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F560E3" w:rsidRPr="008F2DB5" w:rsidRDefault="00F560E3" w:rsidP="00F560E3">
      <w:pPr>
        <w:pStyle w:val="BodyText1"/>
        <w:shd w:val="clear" w:color="auto" w:fill="auto"/>
        <w:spacing w:after="0" w:line="360" w:lineRule="auto"/>
        <w:rPr>
          <w:rFonts w:ascii="GHEA Mariam" w:hAnsi="GHEA Mariam"/>
          <w:sz w:val="24"/>
          <w:szCs w:val="24"/>
          <w:lang w:val="hy-AM"/>
        </w:rPr>
      </w:pPr>
      <w:r>
        <w:rPr>
          <w:rFonts w:ascii="GHEA Mariam" w:hAnsi="GHEA Mariam"/>
          <w:sz w:val="24"/>
          <w:szCs w:val="24"/>
          <w:lang w:val="hy-AM"/>
        </w:rPr>
        <w:t xml:space="preserve">                                       </w:t>
      </w:r>
      <w:r w:rsidR="00D20F31">
        <w:rPr>
          <w:rFonts w:ascii="GHEA Mariam" w:hAnsi="GHEA Mariam"/>
          <w:sz w:val="24"/>
          <w:szCs w:val="24"/>
          <w:lang w:val="hy-AM"/>
        </w:rPr>
        <w:t>5</w:t>
      </w:r>
      <w:r w:rsidR="004B7906" w:rsidRPr="004B7906">
        <w:rPr>
          <w:rFonts w:ascii="GHEA Mariam" w:hAnsi="GHEA Mariam"/>
          <w:sz w:val="24"/>
          <w:szCs w:val="24"/>
          <w:lang w:val="hy-AM"/>
        </w:rPr>
        <w:t xml:space="preserve"> </w:t>
      </w:r>
      <w:r w:rsidR="00D20F31">
        <w:rPr>
          <w:rFonts w:ascii="GHEA Mariam" w:hAnsi="GHEA Mariam"/>
          <w:sz w:val="24"/>
          <w:szCs w:val="24"/>
          <w:lang w:val="hy-AM"/>
        </w:rPr>
        <w:t>հուն</w:t>
      </w:r>
      <w:r w:rsidR="004B7906" w:rsidRPr="004B7906">
        <w:rPr>
          <w:rFonts w:ascii="GHEA Mariam" w:hAnsi="GHEA Mariam"/>
          <w:sz w:val="24"/>
          <w:szCs w:val="24"/>
          <w:lang w:val="hy-AM"/>
        </w:rPr>
        <w:t xml:space="preserve">իսի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296E5B" w:rsidRPr="00F560E3">
        <w:rPr>
          <w:rFonts w:ascii="GHEA Mariam" w:hAnsi="GHEA Mariam"/>
          <w:sz w:val="24"/>
          <w:szCs w:val="24"/>
          <w:lang w:val="hy-AM"/>
        </w:rPr>
        <w:t xml:space="preserve"> </w:t>
      </w:r>
      <w:r w:rsidRPr="00F560E3">
        <w:rPr>
          <w:rFonts w:ascii="GHEA Mariam" w:hAnsi="GHEA Mariam"/>
          <w:sz w:val="24"/>
          <w:szCs w:val="24"/>
          <w:lang w:val="hy-AM"/>
        </w:rPr>
        <w:t xml:space="preserve">- </w:t>
      </w:r>
      <w:r w:rsidRPr="008F2DB5">
        <w:rPr>
          <w:rFonts w:ascii="GHEA Mariam" w:hAnsi="GHEA Mariam"/>
          <w:sz w:val="24"/>
          <w:szCs w:val="24"/>
          <w:lang w:val="hy-AM"/>
        </w:rPr>
        <w:t>Ա</w:t>
      </w:r>
    </w:p>
    <w:p w:rsidR="00F560E3" w:rsidRPr="008F2DB5" w:rsidRDefault="00F560E3" w:rsidP="00F560E3">
      <w:pPr>
        <w:pStyle w:val="BodyText1"/>
        <w:shd w:val="clear" w:color="auto" w:fill="auto"/>
        <w:spacing w:after="0" w:line="360" w:lineRule="auto"/>
        <w:ind w:left="4220"/>
        <w:rPr>
          <w:rFonts w:ascii="GHEA Mariam" w:hAnsi="GHEA Mariam"/>
          <w:sz w:val="24"/>
          <w:szCs w:val="24"/>
          <w:lang w:val="hy-AM"/>
        </w:rPr>
      </w:pPr>
    </w:p>
    <w:p w:rsidR="00F560E3" w:rsidRPr="008F2DB5" w:rsidRDefault="00F560E3" w:rsidP="00F560E3">
      <w:pPr>
        <w:pStyle w:val="BodyText1"/>
        <w:shd w:val="clear" w:color="auto" w:fill="auto"/>
        <w:spacing w:after="0" w:line="240" w:lineRule="auto"/>
        <w:ind w:right="-43"/>
        <w:jc w:val="center"/>
        <w:rPr>
          <w:rFonts w:ascii="GHEA Mariam" w:hAnsi="GHEA Mariam"/>
          <w:sz w:val="24"/>
          <w:szCs w:val="24"/>
          <w:lang w:val="hy-AM"/>
        </w:rPr>
      </w:pPr>
      <w:r w:rsidRPr="008F2DB5">
        <w:rPr>
          <w:rFonts w:ascii="GHEA Mariam" w:hAnsi="GHEA Mariam"/>
          <w:spacing w:val="-8"/>
          <w:sz w:val="24"/>
          <w:szCs w:val="24"/>
          <w:lang w:val="hy-AM"/>
        </w:rPr>
        <w:t>ՀԱՅԱՍՏԱՆԻ ՀԱՆՐԱՊԵՏՈՒԹՅԱՆ ՊԱՇՏՊԱՆՈՒԹՅԱՆ ՆԱԽԱՐԱՐՈՒԹՅԱՆ</w:t>
      </w:r>
      <w:r w:rsidRPr="008F2DB5">
        <w:rPr>
          <w:rFonts w:ascii="GHEA Mariam" w:hAnsi="GHEA Mariam"/>
          <w:sz w:val="24"/>
          <w:szCs w:val="24"/>
          <w:lang w:val="hy-AM"/>
        </w:rPr>
        <w:t xml:space="preserve"> </w:t>
      </w:r>
      <w:r w:rsidRPr="008F2DB5">
        <w:rPr>
          <w:rFonts w:ascii="GHEA Mariam" w:hAnsi="GHEA Mariam"/>
          <w:spacing w:val="-4"/>
          <w:sz w:val="24"/>
          <w:szCs w:val="24"/>
          <w:lang w:val="hy-AM"/>
        </w:rPr>
        <w:t>«ՄԱՅՐ ՀԱՅԱՍՏԱՆ» ՌԱԶՄԱԿԱՆ ՊԱՏՄՈՒԹՅԱՆ ԹԱՆԳԱՐԱՆ» ՊԵՏԱԿԱՆ</w:t>
      </w:r>
      <w:r w:rsidRPr="008F2DB5">
        <w:rPr>
          <w:rFonts w:ascii="GHEA Mariam" w:hAnsi="GHEA Mariam"/>
          <w:sz w:val="24"/>
          <w:szCs w:val="24"/>
          <w:lang w:val="hy-AM"/>
        </w:rPr>
        <w:t xml:space="preserve"> ՀԻՄՆԱՐԿԸ «ՀԱՅԱՍՏԱՆ</w:t>
      </w:r>
      <w:r w:rsidRPr="00F560E3">
        <w:rPr>
          <w:rFonts w:ascii="GHEA Mariam" w:hAnsi="GHEA Mariam"/>
          <w:sz w:val="24"/>
          <w:szCs w:val="24"/>
          <w:lang w:val="hy-AM"/>
        </w:rPr>
        <w:t>Ի ՊԱՏՄՈՒԹՅԱՆ ԹԱՆԳԱՐԱՆ</w:t>
      </w:r>
      <w:r w:rsidRPr="008F2DB5">
        <w:rPr>
          <w:rFonts w:ascii="GHEA Mariam" w:hAnsi="GHEA Mariam"/>
          <w:sz w:val="24"/>
          <w:szCs w:val="24"/>
          <w:lang w:val="hy-AM"/>
        </w:rPr>
        <w:t>» ՊԵՏԱԿԱՆ ՈՉ ԱՌԵՎՏՐԱՅԻՆ</w:t>
      </w:r>
      <w:r>
        <w:rPr>
          <w:rFonts w:ascii="GHEA Mariam" w:hAnsi="GHEA Mariam"/>
          <w:sz w:val="24"/>
          <w:szCs w:val="24"/>
          <w:lang w:val="hy-AM"/>
        </w:rPr>
        <w:t xml:space="preserve"> </w:t>
      </w:r>
      <w:r w:rsidRPr="008F2DB5">
        <w:rPr>
          <w:rFonts w:ascii="GHEA Mariam" w:hAnsi="GHEA Mariam"/>
          <w:sz w:val="24"/>
          <w:szCs w:val="24"/>
          <w:lang w:val="hy-AM"/>
        </w:rPr>
        <w:t>ԿԱԶՄԱԿԵՐՊՈՒԹՅԱՆ</w:t>
      </w:r>
      <w:r w:rsidRPr="00F560E3">
        <w:rPr>
          <w:rFonts w:ascii="GHEA Mariam" w:hAnsi="GHEA Mariam"/>
          <w:sz w:val="24"/>
          <w:szCs w:val="24"/>
          <w:lang w:val="hy-AM"/>
        </w:rPr>
        <w:t>Ը ՄԻԱՑՄԱՆ ՁԵՎՈՎ</w:t>
      </w:r>
      <w:r w:rsidRPr="008F2DB5">
        <w:rPr>
          <w:rFonts w:ascii="GHEA Mariam" w:hAnsi="GHEA Mariam"/>
          <w:sz w:val="24"/>
          <w:szCs w:val="24"/>
          <w:lang w:val="hy-AM"/>
        </w:rPr>
        <w:t xml:space="preserve"> </w:t>
      </w:r>
      <w:r w:rsidRPr="008F2DB5">
        <w:rPr>
          <w:rFonts w:ascii="GHEA Mariam" w:hAnsi="GHEA Mariam"/>
          <w:spacing w:val="-6"/>
          <w:sz w:val="24"/>
          <w:szCs w:val="24"/>
          <w:lang w:val="hy-AM"/>
        </w:rPr>
        <w:t>ՎԵՐԱԿԱԶՄԱ</w:t>
      </w:r>
      <w:r w:rsidRPr="00F560E3">
        <w:rPr>
          <w:rFonts w:ascii="GHEA Mariam" w:hAnsi="GHEA Mariam"/>
          <w:spacing w:val="-6"/>
          <w:sz w:val="24"/>
          <w:szCs w:val="24"/>
          <w:lang w:val="hy-AM"/>
        </w:rPr>
        <w:t>ԿԵՐՊ</w:t>
      </w:r>
      <w:r w:rsidRPr="008F2DB5">
        <w:rPr>
          <w:rFonts w:ascii="GHEA Mariam" w:hAnsi="GHEA Mariam"/>
          <w:spacing w:val="-6"/>
          <w:sz w:val="24"/>
          <w:szCs w:val="24"/>
          <w:lang w:val="hy-AM"/>
        </w:rPr>
        <w:t xml:space="preserve">ԵԼՈՒ, «ՄԱՅՐ ՀԱՅԱՍՏԱՆ» ՌԱԶՄԱԿԱՆ ՊԱՏՄՈՒԹՅԱՆ </w:t>
      </w:r>
      <w:r w:rsidRPr="008F2DB5">
        <w:rPr>
          <w:rFonts w:ascii="GHEA Mariam" w:hAnsi="GHEA Mariam"/>
          <w:sz w:val="24"/>
          <w:szCs w:val="24"/>
          <w:lang w:val="hy-AM"/>
        </w:rPr>
        <w:t>ԹԱՆԳԱՐԱՆ»</w:t>
      </w:r>
      <w:r w:rsidRPr="00F560E3">
        <w:rPr>
          <w:rFonts w:ascii="GHEA Mariam" w:hAnsi="GHEA Mariam"/>
          <w:sz w:val="24"/>
          <w:szCs w:val="24"/>
          <w:lang w:val="hy-AM"/>
        </w:rPr>
        <w:t xml:space="preserve"> ՄԱՍՆԱՃՅՈՒՂ ՍՏԵՂԾԵԼՈՒ, ԻՆՉՊԵՍ ՆԱԵՎ </w:t>
      </w:r>
      <w:r w:rsidRPr="008F2DB5">
        <w:rPr>
          <w:rFonts w:ascii="GHEA Mariam" w:hAnsi="GHEA Mariam"/>
          <w:sz w:val="24"/>
          <w:szCs w:val="24"/>
          <w:lang w:val="hy-AM"/>
        </w:rPr>
        <w:t xml:space="preserve">ԳՈՒՅՔ ՀԵՏ ՎԵՐՑՆԵԼՈՒ ԵՎ ԱՄՐԱՑՆԵԼՈՒ, </w:t>
      </w:r>
      <w:r w:rsidRPr="00F560E3">
        <w:rPr>
          <w:rFonts w:ascii="GHEA Mariam" w:hAnsi="GHEA Mariam"/>
          <w:sz w:val="24"/>
          <w:szCs w:val="24"/>
          <w:lang w:val="hy-AM"/>
        </w:rPr>
        <w:t xml:space="preserve">ԱՆՀԱՏՈՒՅՑ ՕԳՏԱԳՈՐԾՄԱՆ ԻՐԱՎՈՒՆՔՈՎ ԳՈՒՅՔ ՀԱՏԿԱՑՆԵԼՈՒ </w:t>
      </w:r>
      <w:r w:rsidRPr="008F2DB5">
        <w:rPr>
          <w:rFonts w:ascii="GHEA Mariam" w:hAnsi="GHEA Mariam"/>
          <w:sz w:val="24"/>
          <w:szCs w:val="24"/>
          <w:lang w:val="hy-AM"/>
        </w:rPr>
        <w:t>ՄԱՍԻՆ</w:t>
      </w:r>
    </w:p>
    <w:p w:rsidR="00F560E3" w:rsidRPr="00F560E3" w:rsidRDefault="00F560E3" w:rsidP="00F560E3">
      <w:pPr>
        <w:pStyle w:val="BodyText1"/>
        <w:shd w:val="clear" w:color="auto" w:fill="auto"/>
        <w:spacing w:after="0" w:line="240" w:lineRule="auto"/>
        <w:ind w:right="-43"/>
        <w:jc w:val="center"/>
        <w:rPr>
          <w:rFonts w:ascii="GHEA Mariam" w:hAnsi="GHEA Mariam"/>
          <w:sz w:val="24"/>
          <w:szCs w:val="24"/>
          <w:lang w:val="hy-AM"/>
        </w:rPr>
      </w:pPr>
      <w:r>
        <w:rPr>
          <w:rFonts w:ascii="GHEA Mariam" w:hAnsi="GHEA Mariam"/>
          <w:sz w:val="24"/>
          <w:szCs w:val="24"/>
          <w:lang w:val="hy-AM"/>
        </w:rPr>
        <w:t>---------------------------------------------------------------------------------------------------------</w:t>
      </w:r>
    </w:p>
    <w:p w:rsidR="00F560E3" w:rsidRPr="008F2DB5" w:rsidRDefault="00F560E3" w:rsidP="00F560E3">
      <w:pPr>
        <w:pStyle w:val="BodyText1"/>
        <w:shd w:val="clear" w:color="auto" w:fill="auto"/>
        <w:spacing w:after="0" w:line="360" w:lineRule="auto"/>
        <w:ind w:right="-43"/>
        <w:jc w:val="center"/>
        <w:rPr>
          <w:rFonts w:ascii="GHEA Mariam" w:hAnsi="GHEA Mariam"/>
          <w:sz w:val="24"/>
          <w:szCs w:val="24"/>
          <w:lang w:val="hy-AM"/>
        </w:rPr>
      </w:pPr>
    </w:p>
    <w:p w:rsidR="00F560E3" w:rsidRPr="008F2DB5" w:rsidRDefault="00F560E3" w:rsidP="00F560E3">
      <w:pPr>
        <w:pStyle w:val="BodyText1"/>
        <w:shd w:val="clear" w:color="auto" w:fill="auto"/>
        <w:spacing w:after="0" w:line="360" w:lineRule="auto"/>
        <w:ind w:left="80" w:right="-43" w:firstLine="620"/>
        <w:jc w:val="both"/>
        <w:rPr>
          <w:rFonts w:ascii="GHEA Mariam" w:hAnsi="GHEA Mariam"/>
          <w:sz w:val="24"/>
          <w:szCs w:val="24"/>
          <w:lang w:val="hy-AM"/>
        </w:rPr>
      </w:pPr>
      <w:r w:rsidRPr="00350C65">
        <w:rPr>
          <w:rFonts w:ascii="GHEA Mariam" w:hAnsi="GHEA Mariam"/>
          <w:spacing w:val="-4"/>
          <w:sz w:val="24"/>
          <w:szCs w:val="24"/>
          <w:lang w:val="hy-AM"/>
        </w:rPr>
        <w:t>Հիմք ընդունելով Հայաստանի Հանրապետության քաղաքացիական օրենսգրքի</w:t>
      </w:r>
      <w:r w:rsidRPr="00F560E3">
        <w:rPr>
          <w:rFonts w:ascii="GHEA Mariam" w:hAnsi="GHEA Mariam"/>
          <w:sz w:val="24"/>
          <w:szCs w:val="24"/>
          <w:lang w:val="hy-AM"/>
        </w:rPr>
        <w:t xml:space="preserve"> 63-րդ հոդվածի 1-ին և 4-րդ մասերը, 64-րդ հոդվածի 2-րդ մասը, </w:t>
      </w:r>
      <w:r w:rsidRPr="008F2DB5">
        <w:rPr>
          <w:rFonts w:ascii="GHEA Mariam" w:hAnsi="GHEA Mariam"/>
          <w:sz w:val="24"/>
          <w:szCs w:val="24"/>
          <w:lang w:val="hy-AM"/>
        </w:rPr>
        <w:t xml:space="preserve">«Պետական ոչ </w:t>
      </w:r>
      <w:r w:rsidRPr="008F2DB5">
        <w:rPr>
          <w:rFonts w:ascii="GHEA Mariam" w:hAnsi="GHEA Mariam"/>
          <w:spacing w:val="-6"/>
          <w:sz w:val="24"/>
          <w:szCs w:val="24"/>
          <w:lang w:val="hy-AM"/>
        </w:rPr>
        <w:t xml:space="preserve">առևտրային կազմակերպությունների մասին» </w:t>
      </w:r>
      <w:r w:rsidR="00350C65" w:rsidRPr="00350C65">
        <w:rPr>
          <w:rFonts w:ascii="GHEA Mariam" w:hAnsi="GHEA Mariam" w:cs="Sylfaen"/>
          <w:bCs/>
          <w:color w:val="000000"/>
          <w:spacing w:val="-6"/>
          <w:sz w:val="24"/>
          <w:szCs w:val="24"/>
          <w:lang w:val="fr-FR" w:bidi="hy-AM"/>
        </w:rPr>
        <w:t>Հայաստանի</w:t>
      </w:r>
      <w:r w:rsidR="00350C65" w:rsidRPr="00350C65">
        <w:rPr>
          <w:rFonts w:ascii="GHEA Mariam" w:hAnsi="GHEA Mariam" w:cs="Arial Armenian"/>
          <w:bCs/>
          <w:color w:val="000000"/>
          <w:spacing w:val="-6"/>
          <w:sz w:val="24"/>
          <w:szCs w:val="24"/>
          <w:lang w:val="fr-FR" w:bidi="hy-AM"/>
        </w:rPr>
        <w:t xml:space="preserve"> </w:t>
      </w:r>
      <w:r w:rsidR="00350C65" w:rsidRPr="00350C65">
        <w:rPr>
          <w:rFonts w:ascii="GHEA Mariam" w:hAnsi="GHEA Mariam" w:cs="Sylfaen"/>
          <w:bCs/>
          <w:color w:val="000000"/>
          <w:spacing w:val="-6"/>
          <w:sz w:val="24"/>
          <w:szCs w:val="24"/>
          <w:lang w:val="fr-FR" w:bidi="hy-AM"/>
        </w:rPr>
        <w:t>Հանրապետության</w:t>
      </w:r>
      <w:r w:rsidR="00350C65" w:rsidRPr="00350C65">
        <w:rPr>
          <w:rFonts w:ascii="GHEA Mariam" w:hAnsi="GHEA Mariam"/>
          <w:spacing w:val="-6"/>
          <w:sz w:val="24"/>
          <w:szCs w:val="24"/>
          <w:lang w:val="hy-AM"/>
        </w:rPr>
        <w:t xml:space="preserve"> </w:t>
      </w:r>
      <w:r w:rsidRPr="008F2DB5">
        <w:rPr>
          <w:rFonts w:ascii="GHEA Mariam" w:hAnsi="GHEA Mariam"/>
          <w:spacing w:val="-6"/>
          <w:sz w:val="24"/>
          <w:szCs w:val="24"/>
          <w:lang w:val="hy-AM"/>
        </w:rPr>
        <w:t>օրենքի</w:t>
      </w:r>
      <w:r w:rsidRPr="008F2DB5">
        <w:rPr>
          <w:rFonts w:ascii="GHEA Mariam" w:hAnsi="GHEA Mariam"/>
          <w:sz w:val="24"/>
          <w:szCs w:val="24"/>
          <w:lang w:val="hy-AM"/>
        </w:rPr>
        <w:t xml:space="preserve"> 8-րդ հոդվածի 1-ին</w:t>
      </w:r>
      <w:r w:rsidRPr="00F560E3">
        <w:rPr>
          <w:rFonts w:ascii="GHEA Mariam" w:hAnsi="GHEA Mariam"/>
          <w:sz w:val="24"/>
          <w:szCs w:val="24"/>
          <w:lang w:val="hy-AM"/>
        </w:rPr>
        <w:t xml:space="preserve"> մասը</w:t>
      </w:r>
      <w:r w:rsidRPr="008F2DB5">
        <w:rPr>
          <w:rFonts w:ascii="GHEA Mariam" w:hAnsi="GHEA Mariam"/>
          <w:sz w:val="24"/>
          <w:szCs w:val="24"/>
          <w:lang w:val="hy-AM"/>
        </w:rPr>
        <w:t xml:space="preserve">, 13-րդ հոդվածի 2-րդ </w:t>
      </w:r>
      <w:r w:rsidRPr="00F560E3">
        <w:rPr>
          <w:rFonts w:ascii="GHEA Mariam" w:hAnsi="GHEA Mariam"/>
          <w:sz w:val="24"/>
          <w:szCs w:val="24"/>
          <w:lang w:val="hy-AM"/>
        </w:rPr>
        <w:t>մասի «զ» ենթակետը, 3-րդ մասն ու 24-րդ հոդվածը</w:t>
      </w:r>
      <w:r w:rsidRPr="008F2DB5">
        <w:rPr>
          <w:rFonts w:ascii="GHEA Mariam" w:hAnsi="GHEA Mariam"/>
          <w:sz w:val="24"/>
          <w:szCs w:val="24"/>
          <w:lang w:val="hy-AM"/>
        </w:rPr>
        <w:t xml:space="preserve">, «Կառավարչական իրավահարաբերությունների կարգավորման </w:t>
      </w:r>
      <w:r w:rsidRPr="008F2DB5">
        <w:rPr>
          <w:rFonts w:ascii="GHEA Mariam" w:hAnsi="GHEA Mariam"/>
          <w:spacing w:val="-8"/>
          <w:sz w:val="24"/>
          <w:szCs w:val="24"/>
          <w:lang w:val="hy-AM"/>
        </w:rPr>
        <w:t xml:space="preserve">մասին» </w:t>
      </w:r>
      <w:r w:rsidR="00350C65" w:rsidRPr="00350C65">
        <w:rPr>
          <w:rFonts w:ascii="GHEA Mariam" w:hAnsi="GHEA Mariam" w:cs="Sylfaen"/>
          <w:bCs/>
          <w:color w:val="000000"/>
          <w:spacing w:val="-8"/>
          <w:sz w:val="24"/>
          <w:szCs w:val="24"/>
          <w:lang w:val="fr-FR" w:bidi="hy-AM"/>
        </w:rPr>
        <w:t>Հայաստանի</w:t>
      </w:r>
      <w:r w:rsidR="00350C65" w:rsidRPr="00350C65">
        <w:rPr>
          <w:rFonts w:ascii="GHEA Mariam" w:hAnsi="GHEA Mariam" w:cs="Arial Armenian"/>
          <w:bCs/>
          <w:color w:val="000000"/>
          <w:spacing w:val="-8"/>
          <w:sz w:val="24"/>
          <w:szCs w:val="24"/>
          <w:lang w:val="fr-FR" w:bidi="hy-AM"/>
        </w:rPr>
        <w:t xml:space="preserve"> </w:t>
      </w:r>
      <w:r w:rsidR="00350C65" w:rsidRPr="00350C65">
        <w:rPr>
          <w:rFonts w:ascii="GHEA Mariam" w:hAnsi="GHEA Mariam" w:cs="Sylfaen"/>
          <w:bCs/>
          <w:color w:val="000000"/>
          <w:spacing w:val="-8"/>
          <w:sz w:val="24"/>
          <w:szCs w:val="24"/>
          <w:lang w:val="fr-FR" w:bidi="hy-AM"/>
        </w:rPr>
        <w:t>Հանրապետության</w:t>
      </w:r>
      <w:r w:rsidR="00350C65" w:rsidRPr="00350C65">
        <w:rPr>
          <w:rFonts w:ascii="GHEA Mariam" w:hAnsi="GHEA Mariam"/>
          <w:spacing w:val="-8"/>
          <w:sz w:val="24"/>
          <w:szCs w:val="24"/>
          <w:lang w:val="hy-AM"/>
        </w:rPr>
        <w:t xml:space="preserve"> </w:t>
      </w:r>
      <w:r w:rsidRPr="008F2DB5">
        <w:rPr>
          <w:rFonts w:ascii="GHEA Mariam" w:hAnsi="GHEA Mariam"/>
          <w:spacing w:val="-8"/>
          <w:sz w:val="24"/>
          <w:szCs w:val="24"/>
          <w:lang w:val="hy-AM"/>
        </w:rPr>
        <w:t>օրենքի 5-րդ հոդվածի 7-րդ մասը՝ Հայաստանի</w:t>
      </w:r>
      <w:r w:rsidRPr="008F2DB5">
        <w:rPr>
          <w:rFonts w:ascii="GHEA Mariam" w:hAnsi="GHEA Mariam"/>
          <w:sz w:val="24"/>
          <w:szCs w:val="24"/>
          <w:lang w:val="hy-AM"/>
        </w:rPr>
        <w:t xml:space="preserve"> Հանրապետության կառավարությունը </w:t>
      </w:r>
      <w:r w:rsidR="00350C65">
        <w:rPr>
          <w:rFonts w:ascii="GHEA Mariam" w:hAnsi="GHEA Mariam"/>
          <w:sz w:val="24"/>
          <w:szCs w:val="24"/>
          <w:lang w:val="hy-AM"/>
        </w:rPr>
        <w:t xml:space="preserve">   </w:t>
      </w:r>
      <w:r w:rsidRPr="008F2DB5">
        <w:rPr>
          <w:rFonts w:ascii="GHEA Mariam" w:hAnsi="GHEA Mariam"/>
          <w:sz w:val="24"/>
          <w:szCs w:val="24"/>
          <w:lang w:val="hy-AM"/>
        </w:rPr>
        <w:t>ո</w:t>
      </w:r>
      <w:r w:rsidR="00350C65">
        <w:rPr>
          <w:rFonts w:ascii="GHEA Mariam" w:hAnsi="GHEA Mariam"/>
          <w:sz w:val="24"/>
          <w:szCs w:val="24"/>
          <w:lang w:val="hy-AM"/>
        </w:rPr>
        <w:t xml:space="preserve"> </w:t>
      </w:r>
      <w:r w:rsidRPr="008F2DB5">
        <w:rPr>
          <w:rFonts w:ascii="GHEA Mariam" w:hAnsi="GHEA Mariam"/>
          <w:sz w:val="24"/>
          <w:szCs w:val="24"/>
          <w:lang w:val="hy-AM"/>
        </w:rPr>
        <w:t>ր</w:t>
      </w:r>
      <w:r w:rsidR="00350C65">
        <w:rPr>
          <w:rFonts w:ascii="GHEA Mariam" w:hAnsi="GHEA Mariam"/>
          <w:sz w:val="24"/>
          <w:szCs w:val="24"/>
          <w:lang w:val="hy-AM"/>
        </w:rPr>
        <w:t xml:space="preserve"> </w:t>
      </w:r>
      <w:r w:rsidRPr="008F2DB5">
        <w:rPr>
          <w:rFonts w:ascii="GHEA Mariam" w:hAnsi="GHEA Mariam"/>
          <w:sz w:val="24"/>
          <w:szCs w:val="24"/>
          <w:lang w:val="hy-AM"/>
        </w:rPr>
        <w:t>ո</w:t>
      </w:r>
      <w:r w:rsidR="00350C65">
        <w:rPr>
          <w:rFonts w:ascii="GHEA Mariam" w:hAnsi="GHEA Mariam"/>
          <w:sz w:val="24"/>
          <w:szCs w:val="24"/>
          <w:lang w:val="hy-AM"/>
        </w:rPr>
        <w:t xml:space="preserve"> </w:t>
      </w:r>
      <w:r w:rsidRPr="008F2DB5">
        <w:rPr>
          <w:rFonts w:ascii="GHEA Mariam" w:hAnsi="GHEA Mariam"/>
          <w:sz w:val="24"/>
          <w:szCs w:val="24"/>
          <w:lang w:val="hy-AM"/>
        </w:rPr>
        <w:t>շ</w:t>
      </w:r>
      <w:r w:rsidR="00350C65">
        <w:rPr>
          <w:rFonts w:ascii="GHEA Mariam" w:hAnsi="GHEA Mariam"/>
          <w:sz w:val="24"/>
          <w:szCs w:val="24"/>
          <w:lang w:val="hy-AM"/>
        </w:rPr>
        <w:t xml:space="preserve"> </w:t>
      </w:r>
      <w:r w:rsidRPr="008F2DB5">
        <w:rPr>
          <w:rFonts w:ascii="GHEA Mariam" w:hAnsi="GHEA Mariam"/>
          <w:sz w:val="24"/>
          <w:szCs w:val="24"/>
          <w:lang w:val="hy-AM"/>
        </w:rPr>
        <w:t>ու</w:t>
      </w:r>
      <w:r w:rsidR="00350C65">
        <w:rPr>
          <w:rFonts w:ascii="GHEA Mariam" w:hAnsi="GHEA Mariam"/>
          <w:sz w:val="24"/>
          <w:szCs w:val="24"/>
          <w:lang w:val="hy-AM"/>
        </w:rPr>
        <w:t xml:space="preserve"> </w:t>
      </w:r>
      <w:r w:rsidRPr="008F2DB5">
        <w:rPr>
          <w:rFonts w:ascii="GHEA Mariam" w:hAnsi="GHEA Mariam"/>
          <w:sz w:val="24"/>
          <w:szCs w:val="24"/>
          <w:lang w:val="hy-AM"/>
        </w:rPr>
        <w:t xml:space="preserve">մ </w:t>
      </w:r>
      <w:r w:rsidR="00350C65">
        <w:rPr>
          <w:rFonts w:ascii="GHEA Mariam" w:hAnsi="GHEA Mariam"/>
          <w:sz w:val="24"/>
          <w:szCs w:val="24"/>
          <w:lang w:val="hy-AM"/>
        </w:rPr>
        <w:t xml:space="preserve">   </w:t>
      </w:r>
      <w:r w:rsidRPr="008F2DB5">
        <w:rPr>
          <w:rFonts w:ascii="GHEA Mariam" w:hAnsi="GHEA Mariam"/>
          <w:sz w:val="24"/>
          <w:szCs w:val="24"/>
          <w:lang w:val="hy-AM"/>
        </w:rPr>
        <w:t>է.</w:t>
      </w:r>
    </w:p>
    <w:p w:rsidR="00F560E3" w:rsidRPr="008F2DB5" w:rsidRDefault="00F560E3" w:rsidP="00F560E3">
      <w:pPr>
        <w:autoSpaceDE w:val="0"/>
        <w:autoSpaceDN w:val="0"/>
        <w:adjustRightInd w:val="0"/>
        <w:spacing w:line="360" w:lineRule="auto"/>
        <w:ind w:right="-43" w:firstLine="697"/>
        <w:jc w:val="both"/>
        <w:rPr>
          <w:rFonts w:ascii="GHEA Mariam" w:hAnsi="GHEA Mariam" w:cs="AK Courier"/>
          <w:sz w:val="24"/>
          <w:szCs w:val="24"/>
          <w:lang w:val="hy-AM"/>
        </w:rPr>
      </w:pPr>
      <w:r w:rsidRPr="008F2DB5">
        <w:rPr>
          <w:rFonts w:ascii="GHEA Mariam" w:hAnsi="GHEA Mariam"/>
          <w:spacing w:val="-2"/>
          <w:sz w:val="24"/>
          <w:szCs w:val="24"/>
          <w:lang w:val="hy-AM"/>
        </w:rPr>
        <w:t>1.</w:t>
      </w:r>
      <w:r w:rsidRPr="008F2DB5">
        <w:rPr>
          <w:rFonts w:ascii="Calibri" w:hAnsi="Calibri" w:cs="Calibri"/>
          <w:spacing w:val="-2"/>
          <w:sz w:val="24"/>
          <w:szCs w:val="24"/>
          <w:lang w:val="hy-AM"/>
        </w:rPr>
        <w:t> </w:t>
      </w:r>
      <w:r w:rsidRPr="008F2DB5">
        <w:rPr>
          <w:rFonts w:ascii="GHEA Mariam" w:hAnsi="GHEA Mariam"/>
          <w:spacing w:val="-2"/>
          <w:sz w:val="24"/>
          <w:szCs w:val="24"/>
          <w:lang w:val="hy-AM"/>
        </w:rPr>
        <w:t>Հայաստանի Հանրապետության պաշտպանության նախարարության «Մայր</w:t>
      </w:r>
      <w:r w:rsidRPr="008F2DB5">
        <w:rPr>
          <w:rFonts w:ascii="GHEA Mariam" w:hAnsi="GHEA Mariam"/>
          <w:sz w:val="24"/>
          <w:szCs w:val="24"/>
          <w:lang w:val="hy-AM"/>
        </w:rPr>
        <w:t xml:space="preserve"> Հայաստան» ռազմական պատմության թանգարան» պետական հիմնարկը </w:t>
      </w:r>
      <w:r w:rsidRPr="008F2DB5">
        <w:rPr>
          <w:rFonts w:ascii="GHEA Mariam" w:hAnsi="GHEA Mariam" w:cs="AK Courier"/>
          <w:sz w:val="24"/>
          <w:szCs w:val="24"/>
          <w:lang w:val="hy-AM"/>
        </w:rPr>
        <w:t>(պե</w:t>
      </w:r>
      <w:r w:rsidR="00350C65" w:rsidRPr="008F2DB5">
        <w:rPr>
          <w:rFonts w:ascii="GHEA Mariam" w:hAnsi="GHEA Mariam" w:cs="AK Courier"/>
          <w:sz w:val="24"/>
          <w:szCs w:val="24"/>
          <w:lang w:val="hy-AM"/>
        </w:rPr>
        <w:softHyphen/>
      </w:r>
      <w:r w:rsidRPr="008F2DB5">
        <w:rPr>
          <w:rFonts w:ascii="GHEA Mariam" w:hAnsi="GHEA Mariam" w:cs="AK Courier"/>
          <w:sz w:val="24"/>
          <w:szCs w:val="24"/>
          <w:lang w:val="hy-AM"/>
        </w:rPr>
        <w:t xml:space="preserve">տական գրանցման համարը` </w:t>
      </w:r>
      <w:r w:rsidRPr="00F560E3">
        <w:rPr>
          <w:rFonts w:ascii="GHEA Mariam" w:hAnsi="GHEA Mariam" w:cs="AK Courier"/>
          <w:sz w:val="24"/>
          <w:szCs w:val="24"/>
          <w:lang w:val="hy-AM"/>
        </w:rPr>
        <w:t>0</w:t>
      </w:r>
      <w:r w:rsidRPr="008F2DB5">
        <w:rPr>
          <w:rFonts w:ascii="GHEA Mariam" w:hAnsi="GHEA Mariam" w:cs="AK Courier"/>
          <w:sz w:val="24"/>
          <w:szCs w:val="24"/>
          <w:lang w:val="hy-AM"/>
        </w:rPr>
        <w:t xml:space="preserve">00296, գրանցման </w:t>
      </w:r>
      <w:r w:rsidRPr="00F560E3">
        <w:rPr>
          <w:rFonts w:ascii="GHEA Mariam" w:hAnsi="GHEA Mariam" w:cs="AK Courier"/>
          <w:sz w:val="24"/>
          <w:szCs w:val="24"/>
          <w:lang w:val="hy-AM"/>
        </w:rPr>
        <w:t>օրը՝ 2011-03-17</w:t>
      </w:r>
      <w:r w:rsidRPr="008F2DB5">
        <w:rPr>
          <w:rFonts w:ascii="GHEA Mariam" w:hAnsi="GHEA Mariam" w:cs="AK Courier"/>
          <w:sz w:val="24"/>
          <w:szCs w:val="24"/>
          <w:lang w:val="hy-AM"/>
        </w:rPr>
        <w:t>, հասցեն` Հայաս</w:t>
      </w:r>
      <w:r w:rsidR="00350C65" w:rsidRPr="008F2DB5">
        <w:rPr>
          <w:rFonts w:ascii="GHEA Mariam" w:hAnsi="GHEA Mariam" w:cs="AK Courier"/>
          <w:sz w:val="24"/>
          <w:szCs w:val="24"/>
          <w:lang w:val="hy-AM"/>
        </w:rPr>
        <w:softHyphen/>
      </w:r>
      <w:r w:rsidRPr="008F2DB5">
        <w:rPr>
          <w:rFonts w:ascii="GHEA Mariam" w:hAnsi="GHEA Mariam" w:cs="AK Courier"/>
          <w:sz w:val="24"/>
          <w:szCs w:val="24"/>
          <w:lang w:val="hy-AM"/>
        </w:rPr>
        <w:t>տանի Հանրապետություն, քաղ</w:t>
      </w:r>
      <w:r w:rsidRPr="00F560E3">
        <w:rPr>
          <w:rFonts w:ascii="GHEA Mariam" w:hAnsi="GHEA Mariam" w:cs="AK Courier"/>
          <w:sz w:val="24"/>
          <w:szCs w:val="24"/>
          <w:lang w:val="hy-AM"/>
        </w:rPr>
        <w:t>աք</w:t>
      </w:r>
      <w:r w:rsidRPr="008F2DB5">
        <w:rPr>
          <w:rFonts w:ascii="GHEA Mariam" w:hAnsi="GHEA Mariam" w:cs="AK Courier"/>
          <w:sz w:val="24"/>
          <w:szCs w:val="24"/>
          <w:lang w:val="hy-AM"/>
        </w:rPr>
        <w:t xml:space="preserve"> </w:t>
      </w:r>
      <w:r w:rsidRPr="00F560E3">
        <w:rPr>
          <w:rFonts w:ascii="GHEA Mariam" w:hAnsi="GHEA Mariam" w:cs="AK Courier"/>
          <w:sz w:val="24"/>
          <w:szCs w:val="24"/>
          <w:lang w:val="hy-AM"/>
        </w:rPr>
        <w:t>Երև</w:t>
      </w:r>
      <w:r w:rsidRPr="008F2DB5">
        <w:rPr>
          <w:rFonts w:ascii="GHEA Mariam" w:hAnsi="GHEA Mariam" w:cs="AK Courier"/>
          <w:sz w:val="24"/>
          <w:szCs w:val="24"/>
          <w:lang w:val="hy-AM"/>
        </w:rPr>
        <w:t>ան,</w:t>
      </w:r>
      <w:r w:rsidRPr="00F560E3">
        <w:rPr>
          <w:rFonts w:ascii="GHEA Mariam" w:hAnsi="GHEA Mariam" w:cs="AK Courier"/>
          <w:sz w:val="24"/>
          <w:szCs w:val="24"/>
          <w:lang w:val="hy-AM"/>
        </w:rPr>
        <w:t xml:space="preserve"> </w:t>
      </w:r>
      <w:r w:rsidRPr="008F2DB5">
        <w:rPr>
          <w:rFonts w:ascii="GHEA Mariam" w:hAnsi="GHEA Mariam"/>
          <w:sz w:val="24"/>
          <w:szCs w:val="24"/>
          <w:lang w:val="hy-AM"/>
        </w:rPr>
        <w:t>Ազատության պողոտա 2</w:t>
      </w:r>
      <w:r w:rsidRPr="008F2DB5">
        <w:rPr>
          <w:rFonts w:ascii="GHEA Mariam" w:hAnsi="GHEA Mariam" w:cs="AK Courier"/>
          <w:sz w:val="24"/>
          <w:szCs w:val="24"/>
          <w:lang w:val="hy-AM"/>
        </w:rPr>
        <w:t>)</w:t>
      </w:r>
      <w:r w:rsidRPr="00F560E3">
        <w:rPr>
          <w:rFonts w:ascii="GHEA Mariam" w:hAnsi="GHEA Mariam" w:cs="AK Courier"/>
          <w:sz w:val="24"/>
          <w:szCs w:val="24"/>
          <w:lang w:val="hy-AM"/>
        </w:rPr>
        <w:t xml:space="preserve"> միաց</w:t>
      </w:r>
      <w:r w:rsidR="00350C65">
        <w:rPr>
          <w:rFonts w:ascii="GHEA Mariam" w:hAnsi="GHEA Mariam" w:cs="AK Courier"/>
          <w:sz w:val="24"/>
          <w:szCs w:val="24"/>
          <w:lang w:val="hy-AM"/>
        </w:rPr>
        <w:softHyphen/>
      </w:r>
      <w:r w:rsidRPr="00F560E3">
        <w:rPr>
          <w:rFonts w:ascii="GHEA Mariam" w:hAnsi="GHEA Mariam" w:cs="AK Courier"/>
          <w:sz w:val="24"/>
          <w:szCs w:val="24"/>
          <w:lang w:val="hy-AM"/>
        </w:rPr>
        <w:t xml:space="preserve">ման ձևով վերակազմակերպել՝ </w:t>
      </w:r>
      <w:r w:rsidRPr="00F560E3">
        <w:rPr>
          <w:rFonts w:ascii="GHEA Mariam" w:hAnsi="GHEA Mariam"/>
          <w:sz w:val="24"/>
          <w:szCs w:val="24"/>
          <w:lang w:val="hy-AM"/>
        </w:rPr>
        <w:t>միացնելով</w:t>
      </w:r>
      <w:r w:rsidRPr="008F2DB5">
        <w:rPr>
          <w:rFonts w:ascii="GHEA Mariam" w:hAnsi="GHEA Mariam"/>
          <w:sz w:val="24"/>
          <w:szCs w:val="24"/>
          <w:lang w:val="hy-AM"/>
        </w:rPr>
        <w:t xml:space="preserve"> «Հայաստանի պատմության թանգարան» </w:t>
      </w:r>
      <w:r w:rsidRPr="008F2DB5">
        <w:rPr>
          <w:rFonts w:ascii="GHEA Mariam" w:hAnsi="GHEA Mariam"/>
          <w:sz w:val="24"/>
          <w:szCs w:val="24"/>
          <w:lang w:val="hy-AM"/>
        </w:rPr>
        <w:lastRenderedPageBreak/>
        <w:t>պետական ոչ առևտրային կազմակերպության</w:t>
      </w:r>
      <w:r w:rsidRPr="00F560E3">
        <w:rPr>
          <w:rFonts w:ascii="GHEA Mariam" w:hAnsi="GHEA Mariam"/>
          <w:sz w:val="24"/>
          <w:szCs w:val="24"/>
          <w:lang w:val="hy-AM"/>
        </w:rPr>
        <w:t>ը</w:t>
      </w:r>
      <w:r w:rsidRPr="008F2DB5">
        <w:rPr>
          <w:rFonts w:ascii="GHEA Mariam" w:hAnsi="GHEA Mariam"/>
          <w:sz w:val="24"/>
          <w:szCs w:val="24"/>
          <w:lang w:val="hy-AM"/>
        </w:rPr>
        <w:t xml:space="preserve"> </w:t>
      </w:r>
      <w:r w:rsidRPr="008F2DB5">
        <w:rPr>
          <w:rFonts w:ascii="GHEA Mariam" w:hAnsi="GHEA Mariam" w:cs="AK Courier"/>
          <w:sz w:val="24"/>
          <w:szCs w:val="24"/>
          <w:lang w:val="hy-AM"/>
        </w:rPr>
        <w:t xml:space="preserve">(պետական գրանցման համարը` </w:t>
      </w:r>
      <w:r w:rsidRPr="00F560E3">
        <w:rPr>
          <w:rFonts w:ascii="GHEA Mariam" w:hAnsi="GHEA Mariam" w:cs="AK Courier"/>
          <w:sz w:val="24"/>
          <w:szCs w:val="24"/>
          <w:lang w:val="hy-AM"/>
        </w:rPr>
        <w:t>286.210.04828</w:t>
      </w:r>
      <w:r w:rsidRPr="008F2DB5">
        <w:rPr>
          <w:rFonts w:ascii="GHEA Mariam" w:hAnsi="GHEA Mariam" w:cs="AK Courier"/>
          <w:sz w:val="24"/>
          <w:szCs w:val="24"/>
          <w:lang w:val="hy-AM"/>
        </w:rPr>
        <w:t xml:space="preserve">, գրանցման </w:t>
      </w:r>
      <w:r w:rsidRPr="00F560E3">
        <w:rPr>
          <w:rFonts w:ascii="GHEA Mariam" w:hAnsi="GHEA Mariam" w:cs="AK Courier"/>
          <w:sz w:val="24"/>
          <w:szCs w:val="24"/>
          <w:lang w:val="hy-AM"/>
        </w:rPr>
        <w:t>օրը՝ 2003-01-31</w:t>
      </w:r>
      <w:r w:rsidRPr="008F2DB5">
        <w:rPr>
          <w:rFonts w:ascii="GHEA Mariam" w:hAnsi="GHEA Mariam" w:cs="AK Courier"/>
          <w:sz w:val="24"/>
          <w:szCs w:val="24"/>
          <w:lang w:val="hy-AM"/>
        </w:rPr>
        <w:t>, հասցեն` Հայաստանի Հանրա</w:t>
      </w:r>
      <w:r w:rsidR="00350C65" w:rsidRPr="008F2DB5">
        <w:rPr>
          <w:rFonts w:ascii="GHEA Mariam" w:hAnsi="GHEA Mariam" w:cs="AK Courier"/>
          <w:sz w:val="24"/>
          <w:szCs w:val="24"/>
          <w:lang w:val="hy-AM"/>
        </w:rPr>
        <w:softHyphen/>
      </w:r>
      <w:r w:rsidRPr="008F2DB5">
        <w:rPr>
          <w:rFonts w:ascii="GHEA Mariam" w:hAnsi="GHEA Mariam" w:cs="AK Courier"/>
          <w:sz w:val="24"/>
          <w:szCs w:val="24"/>
          <w:lang w:val="hy-AM"/>
        </w:rPr>
        <w:t>պետու</w:t>
      </w:r>
      <w:r w:rsidR="00350C65" w:rsidRPr="008F2DB5">
        <w:rPr>
          <w:rFonts w:ascii="GHEA Mariam" w:hAnsi="GHEA Mariam" w:cs="AK Courier"/>
          <w:sz w:val="24"/>
          <w:szCs w:val="24"/>
          <w:lang w:val="hy-AM"/>
        </w:rPr>
        <w:softHyphen/>
      </w:r>
      <w:r w:rsidRPr="008F2DB5">
        <w:rPr>
          <w:rFonts w:ascii="GHEA Mariam" w:hAnsi="GHEA Mariam" w:cs="AK Courier"/>
          <w:sz w:val="24"/>
          <w:szCs w:val="24"/>
          <w:lang w:val="hy-AM"/>
        </w:rPr>
        <w:t>թյուն, քաղ</w:t>
      </w:r>
      <w:r w:rsidRPr="00F560E3">
        <w:rPr>
          <w:rFonts w:ascii="GHEA Mariam" w:hAnsi="GHEA Mariam" w:cs="AK Courier"/>
          <w:sz w:val="24"/>
          <w:szCs w:val="24"/>
          <w:lang w:val="hy-AM"/>
        </w:rPr>
        <w:t>աք</w:t>
      </w:r>
      <w:r w:rsidRPr="008F2DB5">
        <w:rPr>
          <w:rFonts w:ascii="GHEA Mariam" w:hAnsi="GHEA Mariam" w:cs="AK Courier"/>
          <w:sz w:val="24"/>
          <w:szCs w:val="24"/>
          <w:lang w:val="hy-AM"/>
        </w:rPr>
        <w:t xml:space="preserve"> </w:t>
      </w:r>
      <w:r w:rsidRPr="00F560E3">
        <w:rPr>
          <w:rFonts w:ascii="GHEA Mariam" w:hAnsi="GHEA Mariam" w:cs="AK Courier"/>
          <w:sz w:val="24"/>
          <w:szCs w:val="24"/>
          <w:lang w:val="hy-AM"/>
        </w:rPr>
        <w:t>Երև</w:t>
      </w:r>
      <w:r w:rsidRPr="008F2DB5">
        <w:rPr>
          <w:rFonts w:ascii="GHEA Mariam" w:hAnsi="GHEA Mariam" w:cs="AK Courier"/>
          <w:sz w:val="24"/>
          <w:szCs w:val="24"/>
          <w:lang w:val="hy-AM"/>
        </w:rPr>
        <w:t>ան,</w:t>
      </w:r>
      <w:r w:rsidRPr="00F560E3">
        <w:rPr>
          <w:rFonts w:ascii="GHEA Mariam" w:hAnsi="GHEA Mariam" w:cs="AK Courier"/>
          <w:sz w:val="24"/>
          <w:szCs w:val="24"/>
          <w:lang w:val="hy-AM"/>
        </w:rPr>
        <w:t xml:space="preserve"> </w:t>
      </w:r>
      <w:r w:rsidRPr="00F560E3">
        <w:rPr>
          <w:rFonts w:ascii="GHEA Mariam" w:hAnsi="GHEA Mariam"/>
          <w:sz w:val="24"/>
          <w:szCs w:val="24"/>
          <w:lang w:val="hy-AM"/>
        </w:rPr>
        <w:t>Հանրապետության հրապարակ</w:t>
      </w:r>
      <w:r w:rsidRPr="008F2DB5">
        <w:rPr>
          <w:rFonts w:ascii="GHEA Mariam" w:hAnsi="GHEA Mariam"/>
          <w:sz w:val="24"/>
          <w:szCs w:val="24"/>
          <w:lang w:val="hy-AM"/>
        </w:rPr>
        <w:t xml:space="preserve"> 4</w:t>
      </w:r>
      <w:r w:rsidRPr="008F2DB5">
        <w:rPr>
          <w:rFonts w:ascii="GHEA Mariam" w:hAnsi="GHEA Mariam" w:cs="AK Courier"/>
          <w:sz w:val="24"/>
          <w:szCs w:val="24"/>
          <w:lang w:val="hy-AM"/>
        </w:rPr>
        <w:t>)</w:t>
      </w:r>
      <w:r w:rsidRPr="008F2DB5">
        <w:rPr>
          <w:rFonts w:ascii="GHEA Mariam" w:hAnsi="GHEA Mariam"/>
          <w:sz w:val="24"/>
          <w:szCs w:val="24"/>
          <w:lang w:val="hy-AM"/>
        </w:rPr>
        <w:t>:</w:t>
      </w:r>
    </w:p>
    <w:p w:rsidR="00F560E3" w:rsidRPr="008F2DB5" w:rsidRDefault="00F560E3" w:rsidP="00F560E3">
      <w:pPr>
        <w:pStyle w:val="BodyText1"/>
        <w:shd w:val="clear" w:color="auto" w:fill="auto"/>
        <w:spacing w:after="0" w:line="360" w:lineRule="auto"/>
        <w:ind w:left="79" w:right="-43" w:firstLine="618"/>
        <w:jc w:val="both"/>
        <w:rPr>
          <w:rFonts w:ascii="GHEA Mariam" w:hAnsi="GHEA Mariam"/>
          <w:sz w:val="24"/>
          <w:szCs w:val="24"/>
          <w:lang w:val="hy-AM"/>
        </w:rPr>
      </w:pPr>
      <w:r w:rsidRPr="008F2DB5">
        <w:rPr>
          <w:rFonts w:ascii="GHEA Mariam" w:hAnsi="GHEA Mariam"/>
          <w:sz w:val="24"/>
          <w:szCs w:val="24"/>
          <w:lang w:val="hy-AM"/>
        </w:rPr>
        <w:t>2.</w:t>
      </w:r>
      <w:r w:rsidR="00350C65">
        <w:rPr>
          <w:rFonts w:ascii="GHEA Mariam" w:hAnsi="GHEA Mariam"/>
          <w:sz w:val="24"/>
          <w:szCs w:val="24"/>
          <w:lang w:val="hy-AM"/>
        </w:rPr>
        <w:t xml:space="preserve"> </w:t>
      </w:r>
      <w:r w:rsidRPr="008F2DB5">
        <w:rPr>
          <w:rFonts w:ascii="GHEA Mariam" w:hAnsi="GHEA Mariam"/>
          <w:spacing w:val="-4"/>
          <w:sz w:val="24"/>
          <w:szCs w:val="24"/>
          <w:lang w:val="hy-AM"/>
        </w:rPr>
        <w:t>Ս</w:t>
      </w:r>
      <w:r w:rsidRPr="00350C65">
        <w:rPr>
          <w:rFonts w:ascii="GHEA Mariam" w:hAnsi="GHEA Mariam"/>
          <w:spacing w:val="-4"/>
          <w:sz w:val="24"/>
          <w:szCs w:val="24"/>
          <w:lang w:val="hy-AM"/>
        </w:rPr>
        <w:t xml:space="preserve">տեղծել </w:t>
      </w:r>
      <w:r w:rsidRPr="008F2DB5">
        <w:rPr>
          <w:rFonts w:ascii="GHEA Mariam" w:hAnsi="GHEA Mariam"/>
          <w:spacing w:val="-4"/>
          <w:sz w:val="24"/>
          <w:szCs w:val="24"/>
          <w:lang w:val="hy-AM"/>
        </w:rPr>
        <w:t>«Հայաստանի պատմության թանգարան» պետական ոչ առևտրային</w:t>
      </w:r>
      <w:r w:rsidRPr="008F2DB5">
        <w:rPr>
          <w:rFonts w:ascii="GHEA Mariam" w:hAnsi="GHEA Mariam"/>
          <w:sz w:val="24"/>
          <w:szCs w:val="24"/>
          <w:lang w:val="hy-AM"/>
        </w:rPr>
        <w:t xml:space="preserve"> կազմակերպության</w:t>
      </w:r>
      <w:r w:rsidRPr="00F560E3">
        <w:rPr>
          <w:rFonts w:ascii="GHEA Mariam" w:hAnsi="GHEA Mariam"/>
          <w:sz w:val="24"/>
          <w:szCs w:val="24"/>
          <w:lang w:val="hy-AM"/>
        </w:rPr>
        <w:t xml:space="preserve"> </w:t>
      </w:r>
      <w:r w:rsidRPr="008F2DB5">
        <w:rPr>
          <w:rFonts w:ascii="GHEA Mariam" w:hAnsi="GHEA Mariam"/>
          <w:sz w:val="24"/>
          <w:szCs w:val="24"/>
          <w:lang w:val="hy-AM"/>
        </w:rPr>
        <w:t>«Մայր Հայաստան» ռազմական պատմության թանգարան»</w:t>
      </w:r>
      <w:r w:rsidRPr="00F560E3">
        <w:rPr>
          <w:rFonts w:ascii="GHEA Mariam" w:hAnsi="GHEA Mariam"/>
          <w:sz w:val="24"/>
          <w:szCs w:val="24"/>
          <w:lang w:val="hy-AM"/>
        </w:rPr>
        <w:t xml:space="preserve"> մասնաճյուղ</w:t>
      </w:r>
      <w:r w:rsidRPr="008F2DB5">
        <w:rPr>
          <w:rFonts w:ascii="GHEA Mariam" w:hAnsi="GHEA Mariam"/>
          <w:sz w:val="24"/>
          <w:szCs w:val="24"/>
          <w:lang w:val="hy-AM"/>
        </w:rPr>
        <w:t>:</w:t>
      </w:r>
    </w:p>
    <w:p w:rsidR="00F560E3" w:rsidRPr="00F560E3" w:rsidRDefault="00F560E3" w:rsidP="00F560E3">
      <w:pPr>
        <w:pStyle w:val="BodyText1"/>
        <w:shd w:val="clear" w:color="auto" w:fill="auto"/>
        <w:spacing w:after="0" w:line="360" w:lineRule="auto"/>
        <w:ind w:left="20" w:right="-43" w:firstLine="740"/>
        <w:jc w:val="both"/>
        <w:rPr>
          <w:rFonts w:ascii="GHEA Mariam" w:hAnsi="GHEA Mariam"/>
          <w:sz w:val="24"/>
          <w:szCs w:val="24"/>
          <w:lang w:val="hy-AM"/>
        </w:rPr>
      </w:pPr>
      <w:r w:rsidRPr="00F560E3">
        <w:rPr>
          <w:rFonts w:ascii="GHEA Mariam" w:hAnsi="GHEA Mariam"/>
          <w:sz w:val="24"/>
          <w:szCs w:val="24"/>
        </w:rPr>
        <w:t>3.</w:t>
      </w:r>
      <w:r w:rsidR="00350C65">
        <w:rPr>
          <w:rFonts w:ascii="GHEA Mariam" w:hAnsi="GHEA Mariam"/>
          <w:sz w:val="24"/>
          <w:szCs w:val="24"/>
          <w:lang w:val="hy-AM"/>
        </w:rPr>
        <w:t xml:space="preserve"> </w:t>
      </w:r>
      <w:r w:rsidRPr="00F560E3">
        <w:rPr>
          <w:rFonts w:ascii="GHEA Mariam" w:hAnsi="GHEA Mariam"/>
          <w:sz w:val="24"/>
          <w:szCs w:val="24"/>
        </w:rPr>
        <w:t>Սահմանել, որ</w:t>
      </w:r>
      <w:r w:rsidRPr="00F560E3">
        <w:rPr>
          <w:rFonts w:ascii="GHEA Mariam" w:hAnsi="GHEA Mariam"/>
          <w:sz w:val="24"/>
          <w:szCs w:val="24"/>
          <w:lang w:val="hy-AM"/>
        </w:rPr>
        <w:t>՝</w:t>
      </w:r>
    </w:p>
    <w:p w:rsidR="00F560E3" w:rsidRPr="00F560E3" w:rsidRDefault="00F560E3" w:rsidP="00F560E3">
      <w:pPr>
        <w:pStyle w:val="BodyText1"/>
        <w:shd w:val="clear" w:color="auto" w:fill="auto"/>
        <w:spacing w:after="0" w:line="360" w:lineRule="auto"/>
        <w:ind w:left="20" w:right="-43" w:firstLine="740"/>
        <w:jc w:val="both"/>
        <w:rPr>
          <w:rFonts w:ascii="GHEA Mariam" w:hAnsi="GHEA Mariam"/>
          <w:sz w:val="24"/>
          <w:szCs w:val="24"/>
          <w:lang w:val="hy-AM"/>
        </w:rPr>
      </w:pPr>
      <w:r w:rsidRPr="00F560E3">
        <w:rPr>
          <w:rFonts w:ascii="GHEA Mariam" w:hAnsi="GHEA Mariam"/>
          <w:sz w:val="24"/>
          <w:szCs w:val="24"/>
          <w:lang w:val="hy-AM"/>
        </w:rPr>
        <w:t>1)</w:t>
      </w:r>
      <w:r w:rsidRPr="008F2DB5">
        <w:rPr>
          <w:rFonts w:ascii="GHEA Mariam" w:hAnsi="GHEA Mariam"/>
          <w:sz w:val="24"/>
          <w:szCs w:val="24"/>
          <w:lang w:val="hy-AM"/>
        </w:rPr>
        <w:t xml:space="preserve"> «Մայր Հայաստան» ռազմական պատմության թանգարան» պետական հիմնարկ</w:t>
      </w:r>
      <w:r w:rsidRPr="00F560E3">
        <w:rPr>
          <w:rFonts w:ascii="GHEA Mariam" w:hAnsi="GHEA Mariam"/>
          <w:sz w:val="24"/>
          <w:szCs w:val="24"/>
          <w:lang w:val="hy-AM"/>
        </w:rPr>
        <w:t>ի</w:t>
      </w:r>
      <w:r w:rsidRPr="008F2DB5">
        <w:rPr>
          <w:rFonts w:ascii="GHEA Mariam" w:hAnsi="GHEA Mariam"/>
          <w:sz w:val="24"/>
          <w:szCs w:val="24"/>
          <w:lang w:val="hy-AM"/>
        </w:rPr>
        <w:t xml:space="preserve"> </w:t>
      </w:r>
      <w:r w:rsidRPr="00F560E3">
        <w:rPr>
          <w:rFonts w:ascii="GHEA Mariam" w:hAnsi="GHEA Mariam"/>
          <w:sz w:val="24"/>
          <w:szCs w:val="24"/>
          <w:lang w:val="hy-AM"/>
        </w:rPr>
        <w:t xml:space="preserve">(այսուհետ՝ պետական հիմնարկ) </w:t>
      </w:r>
      <w:r w:rsidRPr="008F2DB5">
        <w:rPr>
          <w:rFonts w:ascii="GHEA Mariam" w:hAnsi="GHEA Mariam"/>
          <w:sz w:val="24"/>
          <w:szCs w:val="24"/>
          <w:lang w:val="hy-AM"/>
        </w:rPr>
        <w:t>իրավահաջորդ</w:t>
      </w:r>
      <w:r w:rsidRPr="00F560E3">
        <w:rPr>
          <w:rFonts w:ascii="GHEA Mariam" w:hAnsi="GHEA Mariam"/>
          <w:sz w:val="24"/>
          <w:szCs w:val="24"/>
          <w:lang w:val="hy-AM"/>
        </w:rPr>
        <w:t>ը</w:t>
      </w:r>
      <w:r w:rsidRPr="008F2DB5">
        <w:rPr>
          <w:rFonts w:ascii="GHEA Mariam" w:hAnsi="GHEA Mariam"/>
          <w:sz w:val="24"/>
          <w:szCs w:val="24"/>
          <w:lang w:val="hy-AM"/>
        </w:rPr>
        <w:t xml:space="preserve"> «Հայաստանի պատ</w:t>
      </w:r>
      <w:r w:rsidR="005A40E8" w:rsidRPr="008F2DB5">
        <w:rPr>
          <w:rFonts w:ascii="GHEA Mariam" w:hAnsi="GHEA Mariam"/>
          <w:sz w:val="24"/>
          <w:szCs w:val="24"/>
          <w:lang w:val="hy-AM"/>
        </w:rPr>
        <w:softHyphen/>
      </w:r>
      <w:r w:rsidRPr="008F2DB5">
        <w:rPr>
          <w:rFonts w:ascii="GHEA Mariam" w:hAnsi="GHEA Mariam"/>
          <w:sz w:val="24"/>
          <w:szCs w:val="24"/>
          <w:lang w:val="hy-AM"/>
        </w:rPr>
        <w:t xml:space="preserve">մության թանգարան» պետական ոչ առևտրային կազմակերպությունն է և </w:t>
      </w:r>
      <w:r w:rsidRPr="00F560E3">
        <w:rPr>
          <w:rFonts w:ascii="GHEA Mariam" w:hAnsi="GHEA Mariam"/>
          <w:sz w:val="24"/>
          <w:szCs w:val="24"/>
          <w:lang w:val="hy-AM"/>
        </w:rPr>
        <w:t>վերջինիս</w:t>
      </w:r>
      <w:r w:rsidRPr="008F2DB5">
        <w:rPr>
          <w:rFonts w:ascii="GHEA Mariam" w:hAnsi="GHEA Mariam"/>
          <w:sz w:val="24"/>
          <w:szCs w:val="24"/>
          <w:lang w:val="hy-AM"/>
        </w:rPr>
        <w:t xml:space="preserve"> են անցնում </w:t>
      </w:r>
      <w:r w:rsidRPr="00F560E3">
        <w:rPr>
          <w:rFonts w:ascii="GHEA Mariam" w:hAnsi="GHEA Mariam"/>
          <w:sz w:val="24"/>
          <w:szCs w:val="24"/>
          <w:lang w:val="hy-AM"/>
        </w:rPr>
        <w:t>միաց</w:t>
      </w:r>
      <w:r w:rsidRPr="008F2DB5">
        <w:rPr>
          <w:rFonts w:ascii="GHEA Mariam" w:hAnsi="GHEA Mariam"/>
          <w:sz w:val="24"/>
          <w:szCs w:val="24"/>
          <w:lang w:val="hy-AM"/>
        </w:rPr>
        <w:t xml:space="preserve">ված պետական հիմնարկի </w:t>
      </w:r>
      <w:r w:rsidRPr="00F560E3">
        <w:rPr>
          <w:rFonts w:ascii="GHEA Mariam" w:hAnsi="GHEA Mariam"/>
          <w:sz w:val="24"/>
          <w:szCs w:val="24"/>
          <w:lang w:val="hy-AM"/>
        </w:rPr>
        <w:t xml:space="preserve">շարժական գույքը, </w:t>
      </w:r>
      <w:r w:rsidRPr="008F2DB5">
        <w:rPr>
          <w:rFonts w:ascii="GHEA Mariam" w:hAnsi="GHEA Mariam"/>
          <w:sz w:val="24"/>
          <w:szCs w:val="24"/>
          <w:lang w:val="hy-AM"/>
        </w:rPr>
        <w:t>իրավունքներն ու պարտականությունները՝ փոխանցման ակտին համապատասխան</w:t>
      </w:r>
      <w:r w:rsidRPr="00F560E3">
        <w:rPr>
          <w:rFonts w:ascii="GHEA Mariam" w:hAnsi="GHEA Mariam"/>
          <w:sz w:val="24"/>
          <w:szCs w:val="24"/>
          <w:lang w:val="hy-AM"/>
        </w:rPr>
        <w:t>.</w:t>
      </w:r>
    </w:p>
    <w:p w:rsidR="00F560E3" w:rsidRPr="00F560E3" w:rsidRDefault="00F560E3" w:rsidP="00F560E3">
      <w:pPr>
        <w:pStyle w:val="BodyText1"/>
        <w:shd w:val="clear" w:color="auto" w:fill="auto"/>
        <w:spacing w:after="0" w:line="360" w:lineRule="auto"/>
        <w:ind w:left="20" w:right="-43" w:firstLine="740"/>
        <w:jc w:val="both"/>
        <w:rPr>
          <w:rFonts w:ascii="GHEA Mariam" w:hAnsi="GHEA Mariam"/>
          <w:sz w:val="24"/>
          <w:szCs w:val="24"/>
          <w:lang w:val="hy-AM"/>
        </w:rPr>
      </w:pPr>
      <w:r w:rsidRPr="00F560E3">
        <w:rPr>
          <w:rFonts w:ascii="GHEA Mariam" w:hAnsi="GHEA Mariam"/>
          <w:sz w:val="24"/>
          <w:szCs w:val="24"/>
          <w:lang w:val="hy-AM"/>
        </w:rPr>
        <w:t xml:space="preserve">2) </w:t>
      </w:r>
      <w:r w:rsidRPr="005A40E8">
        <w:rPr>
          <w:rFonts w:ascii="GHEA Mariam" w:hAnsi="GHEA Mariam"/>
          <w:spacing w:val="-2"/>
          <w:sz w:val="24"/>
          <w:szCs w:val="24"/>
          <w:lang w:val="hy-AM"/>
        </w:rPr>
        <w:t>վերակազմակերպման հետ կապված ծախսերն իրականացվելու են «Հա</w:t>
      </w:r>
      <w:r w:rsidR="005A40E8">
        <w:rPr>
          <w:rFonts w:ascii="GHEA Mariam" w:hAnsi="GHEA Mariam"/>
          <w:spacing w:val="-2"/>
          <w:sz w:val="24"/>
          <w:szCs w:val="24"/>
          <w:lang w:val="hy-AM"/>
        </w:rPr>
        <w:softHyphen/>
      </w:r>
      <w:r w:rsidRPr="005A40E8">
        <w:rPr>
          <w:rFonts w:ascii="GHEA Mariam" w:hAnsi="GHEA Mariam"/>
          <w:spacing w:val="-2"/>
          <w:sz w:val="24"/>
          <w:szCs w:val="24"/>
          <w:lang w:val="hy-AM"/>
        </w:rPr>
        <w:t>յաս</w:t>
      </w:r>
      <w:r w:rsidR="005A40E8">
        <w:rPr>
          <w:rFonts w:ascii="GHEA Mariam" w:hAnsi="GHEA Mariam"/>
          <w:spacing w:val="-2"/>
          <w:sz w:val="24"/>
          <w:szCs w:val="24"/>
          <w:lang w:val="hy-AM"/>
        </w:rPr>
        <w:softHyphen/>
      </w:r>
      <w:r w:rsidRPr="005A40E8">
        <w:rPr>
          <w:rFonts w:ascii="GHEA Mariam" w:hAnsi="GHEA Mariam"/>
          <w:spacing w:val="-2"/>
          <w:sz w:val="24"/>
          <w:szCs w:val="24"/>
          <w:lang w:val="hy-AM"/>
        </w:rPr>
        <w:t>տանի</w:t>
      </w:r>
      <w:r w:rsidRPr="00F560E3">
        <w:rPr>
          <w:rFonts w:ascii="GHEA Mariam" w:hAnsi="GHEA Mariam"/>
          <w:sz w:val="24"/>
          <w:szCs w:val="24"/>
          <w:lang w:val="hy-AM"/>
        </w:rPr>
        <w:t xml:space="preserve"> պատմության թանգարան» պետական ոչ առևտրային կազմակեր</w:t>
      </w:r>
      <w:r w:rsidR="005A40E8">
        <w:rPr>
          <w:rFonts w:ascii="GHEA Mariam" w:hAnsi="GHEA Mariam"/>
          <w:sz w:val="24"/>
          <w:szCs w:val="24"/>
          <w:lang w:val="hy-AM"/>
        </w:rPr>
        <w:softHyphen/>
      </w:r>
      <w:r w:rsidRPr="00F560E3">
        <w:rPr>
          <w:rFonts w:ascii="GHEA Mariam" w:hAnsi="GHEA Mariam"/>
          <w:sz w:val="24"/>
          <w:szCs w:val="24"/>
          <w:lang w:val="hy-AM"/>
        </w:rPr>
        <w:t>պու</w:t>
      </w:r>
      <w:r w:rsidR="005A40E8">
        <w:rPr>
          <w:rFonts w:ascii="GHEA Mariam" w:hAnsi="GHEA Mariam"/>
          <w:sz w:val="24"/>
          <w:szCs w:val="24"/>
          <w:lang w:val="hy-AM"/>
        </w:rPr>
        <w:softHyphen/>
      </w:r>
      <w:r w:rsidRPr="00F560E3">
        <w:rPr>
          <w:rFonts w:ascii="GHEA Mariam" w:hAnsi="GHEA Mariam"/>
          <w:sz w:val="24"/>
          <w:szCs w:val="24"/>
          <w:lang w:val="hy-AM"/>
        </w:rPr>
        <w:t>թյան միջոցների հաշվին</w:t>
      </w:r>
      <w:r w:rsidR="005A40E8">
        <w:rPr>
          <w:rFonts w:ascii="GHEA Mariam" w:hAnsi="GHEA Mariam"/>
          <w:sz w:val="24"/>
          <w:szCs w:val="24"/>
          <w:lang w:val="hy-AM"/>
        </w:rPr>
        <w:t>.</w:t>
      </w:r>
    </w:p>
    <w:p w:rsidR="00F560E3" w:rsidRPr="00F560E3" w:rsidRDefault="00F560E3" w:rsidP="00F560E3">
      <w:pPr>
        <w:pStyle w:val="BodyText1"/>
        <w:shd w:val="clear" w:color="auto" w:fill="auto"/>
        <w:spacing w:after="0" w:line="360" w:lineRule="auto"/>
        <w:ind w:left="20" w:right="-43" w:firstLine="740"/>
        <w:jc w:val="both"/>
        <w:rPr>
          <w:rFonts w:ascii="GHEA Mariam" w:hAnsi="GHEA Mariam"/>
          <w:sz w:val="24"/>
          <w:szCs w:val="24"/>
          <w:lang w:val="hy-AM"/>
        </w:rPr>
      </w:pPr>
      <w:r w:rsidRPr="00F560E3">
        <w:rPr>
          <w:rFonts w:ascii="GHEA Mariam" w:hAnsi="GHEA Mariam"/>
          <w:sz w:val="24"/>
          <w:szCs w:val="24"/>
          <w:lang w:val="hy-AM"/>
        </w:rPr>
        <w:t>3) «Մայր Հայաստան» ռազմական պատմության թանգարան» մասնաճյուղն իրավաբանական անձանց գրանցում իրականացնող մարմնի կողմից հաշվառելու օրվանից պետական հիմնարկի աշխատողները հանդիսանում են «Հայաստանի պատմության թանգարան» պետական ոչ առևտրային կազմակերպության աշխա</w:t>
      </w:r>
      <w:r w:rsidR="005A40E8">
        <w:rPr>
          <w:rFonts w:ascii="GHEA Mariam" w:hAnsi="GHEA Mariam"/>
          <w:sz w:val="24"/>
          <w:szCs w:val="24"/>
          <w:lang w:val="hy-AM"/>
        </w:rPr>
        <w:softHyphen/>
      </w:r>
      <w:r w:rsidRPr="00F560E3">
        <w:rPr>
          <w:rFonts w:ascii="GHEA Mariam" w:hAnsi="GHEA Mariam"/>
          <w:sz w:val="24"/>
          <w:szCs w:val="24"/>
          <w:lang w:val="hy-AM"/>
        </w:rPr>
        <w:t>տողներ՝ կնքված աշխատանքային պայմանագրերի համաձայն:</w:t>
      </w:r>
    </w:p>
    <w:p w:rsidR="00F560E3" w:rsidRPr="00F560E3" w:rsidRDefault="00F560E3" w:rsidP="00F560E3">
      <w:pPr>
        <w:pStyle w:val="BodyText1"/>
        <w:shd w:val="clear" w:color="auto" w:fill="auto"/>
        <w:spacing w:after="0" w:line="360" w:lineRule="auto"/>
        <w:ind w:right="-43" w:firstLine="720"/>
        <w:jc w:val="both"/>
        <w:rPr>
          <w:rFonts w:ascii="GHEA Mariam" w:hAnsi="GHEA Mariam"/>
          <w:sz w:val="24"/>
          <w:szCs w:val="24"/>
          <w:lang w:val="hy-AM"/>
        </w:rPr>
      </w:pPr>
      <w:r w:rsidRPr="00F560E3">
        <w:rPr>
          <w:rFonts w:ascii="GHEA Mariam" w:hAnsi="GHEA Mariam"/>
          <w:sz w:val="24"/>
          <w:szCs w:val="24"/>
          <w:lang w:val="hy-AM"/>
        </w:rPr>
        <w:t>4.</w:t>
      </w:r>
      <w:r w:rsidRPr="00F560E3">
        <w:rPr>
          <w:rFonts w:ascii="Calibri" w:hAnsi="Calibri" w:cs="Calibri"/>
          <w:sz w:val="24"/>
          <w:szCs w:val="24"/>
          <w:lang w:val="hy-AM"/>
        </w:rPr>
        <w:t> </w:t>
      </w:r>
      <w:r w:rsidRPr="00F560E3">
        <w:rPr>
          <w:rFonts w:ascii="GHEA Mariam" w:hAnsi="GHEA Mariam"/>
          <w:sz w:val="24"/>
          <w:szCs w:val="24"/>
          <w:lang w:val="hy-AM"/>
        </w:rPr>
        <w:t>Հայաստանի Հանրապետության պաշտպանության նախարարությանն ամրացված</w:t>
      </w:r>
      <w:r w:rsidR="008F2DB5">
        <w:rPr>
          <w:rFonts w:ascii="GHEA Mariam" w:hAnsi="GHEA Mariam"/>
          <w:sz w:val="24"/>
          <w:szCs w:val="24"/>
          <w:lang w:val="hy-AM"/>
        </w:rPr>
        <w:t>՝</w:t>
      </w:r>
      <w:r w:rsidRPr="00F560E3">
        <w:rPr>
          <w:rFonts w:ascii="GHEA Mariam" w:hAnsi="GHEA Mariam"/>
          <w:sz w:val="24"/>
          <w:szCs w:val="24"/>
          <w:lang w:val="hy-AM"/>
        </w:rPr>
        <w:t xml:space="preserve"> Հայաստանի Հանրապետության սեփականություն հանդիսացող, քաղ</w:t>
      </w:r>
      <w:r w:rsidR="00020B9A">
        <w:rPr>
          <w:rFonts w:ascii="GHEA Mariam" w:hAnsi="GHEA Mariam"/>
          <w:sz w:val="24"/>
          <w:szCs w:val="24"/>
          <w:lang w:val="hy-AM"/>
        </w:rPr>
        <w:t>.</w:t>
      </w:r>
      <w:r w:rsidRPr="00F560E3">
        <w:rPr>
          <w:rFonts w:ascii="GHEA Mariam" w:hAnsi="GHEA Mariam"/>
          <w:sz w:val="24"/>
          <w:szCs w:val="24"/>
          <w:lang w:val="hy-AM"/>
        </w:rPr>
        <w:t xml:space="preserve"> Երևան, </w:t>
      </w:r>
      <w:r w:rsidRPr="00F560E3">
        <w:rPr>
          <w:rFonts w:ascii="GHEA Mariam" w:hAnsi="GHEA Mariam"/>
          <w:iCs/>
          <w:sz w:val="24"/>
          <w:szCs w:val="24"/>
          <w:lang w:val="hy-AM"/>
        </w:rPr>
        <w:t>«Հաղթանակ» զբոսայգու տարածքում գտնվող հուշարձանը (պետական գրանցման N 2580045 վկայական</w:t>
      </w:r>
      <w:r w:rsidR="00020B9A">
        <w:rPr>
          <w:rFonts w:ascii="GHEA Mariam" w:hAnsi="GHEA Mariam"/>
          <w:iCs/>
          <w:sz w:val="24"/>
          <w:szCs w:val="24"/>
          <w:lang w:val="hy-AM"/>
        </w:rPr>
        <w:t>,</w:t>
      </w:r>
      <w:r w:rsidR="00020B9A">
        <w:rPr>
          <w:rFonts w:ascii="GHEA Mariam" w:hAnsi="GHEA Mariam"/>
          <w:sz w:val="24"/>
          <w:szCs w:val="24"/>
          <w:lang w:val="hy-AM"/>
        </w:rPr>
        <w:t xml:space="preserve"> </w:t>
      </w:r>
      <w:r w:rsidRPr="00F560E3">
        <w:rPr>
          <w:rFonts w:ascii="GHEA Mariam" w:hAnsi="GHEA Mariam"/>
          <w:sz w:val="24"/>
          <w:szCs w:val="24"/>
          <w:lang w:val="hy-AM"/>
        </w:rPr>
        <w:t>այսուհետ՝ անշարժ գույք) հետ վերցնել և ամ</w:t>
      </w:r>
      <w:r w:rsidR="005A40E8">
        <w:rPr>
          <w:rFonts w:ascii="GHEA Mariam" w:hAnsi="GHEA Mariam"/>
          <w:sz w:val="24"/>
          <w:szCs w:val="24"/>
          <w:lang w:val="hy-AM"/>
        </w:rPr>
        <w:softHyphen/>
      </w:r>
      <w:r w:rsidRPr="00F154D5">
        <w:rPr>
          <w:rFonts w:ascii="GHEA Mariam" w:hAnsi="GHEA Mariam"/>
          <w:spacing w:val="-4"/>
          <w:sz w:val="24"/>
          <w:szCs w:val="24"/>
          <w:lang w:val="hy-AM"/>
        </w:rPr>
        <w:t>րաց</w:t>
      </w:r>
      <w:r w:rsidR="00020B9A">
        <w:rPr>
          <w:rFonts w:ascii="GHEA Mariam" w:hAnsi="GHEA Mariam"/>
          <w:spacing w:val="-4"/>
          <w:sz w:val="24"/>
          <w:szCs w:val="24"/>
          <w:lang w:val="hy-AM"/>
        </w:rPr>
        <w:softHyphen/>
      </w:r>
      <w:r w:rsidRPr="00F154D5">
        <w:rPr>
          <w:rFonts w:ascii="GHEA Mariam" w:hAnsi="GHEA Mariam"/>
          <w:spacing w:val="-4"/>
          <w:sz w:val="24"/>
          <w:szCs w:val="24"/>
          <w:lang w:val="hy-AM"/>
        </w:rPr>
        <w:t>նել Հայաստանի Հանրապետության կրթության, գիտության, մշակույթի և սպորտի</w:t>
      </w:r>
      <w:r w:rsidRPr="00F560E3">
        <w:rPr>
          <w:rFonts w:ascii="GHEA Mariam" w:hAnsi="GHEA Mariam"/>
          <w:sz w:val="24"/>
          <w:szCs w:val="24"/>
          <w:lang w:val="hy-AM"/>
        </w:rPr>
        <w:t xml:space="preserve"> նախարարությանը:</w:t>
      </w:r>
    </w:p>
    <w:p w:rsidR="00F560E3" w:rsidRPr="00F560E3" w:rsidRDefault="00F560E3" w:rsidP="00F560E3">
      <w:pPr>
        <w:pStyle w:val="BodyText1"/>
        <w:shd w:val="clear" w:color="auto" w:fill="auto"/>
        <w:spacing w:after="0" w:line="360" w:lineRule="auto"/>
        <w:ind w:right="-43" w:firstLine="720"/>
        <w:jc w:val="both"/>
        <w:rPr>
          <w:rFonts w:ascii="GHEA Mariam" w:hAnsi="GHEA Mariam"/>
          <w:sz w:val="24"/>
          <w:szCs w:val="24"/>
          <w:lang w:val="hy-AM"/>
        </w:rPr>
      </w:pPr>
      <w:r w:rsidRPr="00F560E3">
        <w:rPr>
          <w:rFonts w:ascii="GHEA Mariam" w:hAnsi="GHEA Mariam"/>
          <w:sz w:val="24"/>
          <w:szCs w:val="24"/>
          <w:lang w:val="hy-AM"/>
        </w:rPr>
        <w:t>5.</w:t>
      </w:r>
      <w:r>
        <w:rPr>
          <w:rFonts w:ascii="Calibri" w:hAnsi="Calibri" w:cs="Calibri"/>
          <w:sz w:val="24"/>
          <w:szCs w:val="24"/>
          <w:lang w:val="hy-AM"/>
        </w:rPr>
        <w:t xml:space="preserve"> </w:t>
      </w:r>
      <w:r w:rsidRPr="00F154D5">
        <w:rPr>
          <w:rFonts w:ascii="GHEA Mariam" w:hAnsi="GHEA Mariam"/>
          <w:spacing w:val="-2"/>
          <w:sz w:val="24"/>
          <w:szCs w:val="24"/>
          <w:lang w:val="hy-AM"/>
        </w:rPr>
        <w:t xml:space="preserve">Հայաստանի Հանրապետության պետական գույքի կառավարման կոմիտեի </w:t>
      </w:r>
      <w:r w:rsidRPr="00F560E3">
        <w:rPr>
          <w:rFonts w:ascii="GHEA Mariam" w:hAnsi="GHEA Mariam"/>
          <w:sz w:val="24"/>
          <w:szCs w:val="24"/>
          <w:lang w:val="hy-AM"/>
        </w:rPr>
        <w:t>նախագահին՝ «Մայր Հայաստան» ռազմական պատմության թանգարան» մասնա</w:t>
      </w:r>
      <w:r w:rsidR="00F154D5">
        <w:rPr>
          <w:rFonts w:ascii="GHEA Mariam" w:hAnsi="GHEA Mariam"/>
          <w:sz w:val="24"/>
          <w:szCs w:val="24"/>
          <w:lang w:val="hy-AM"/>
        </w:rPr>
        <w:softHyphen/>
      </w:r>
      <w:r w:rsidRPr="00F560E3">
        <w:rPr>
          <w:rFonts w:ascii="GHEA Mariam" w:hAnsi="GHEA Mariam"/>
          <w:sz w:val="24"/>
          <w:szCs w:val="24"/>
          <w:lang w:val="hy-AM"/>
        </w:rPr>
        <w:lastRenderedPageBreak/>
        <w:t>ճյուղն իրավաբանական անձանց գրանցում իրականացնող մարմնի կողմից հաշ</w:t>
      </w:r>
      <w:r w:rsidR="00F154D5">
        <w:rPr>
          <w:rFonts w:ascii="GHEA Mariam" w:hAnsi="GHEA Mariam"/>
          <w:sz w:val="24"/>
          <w:szCs w:val="24"/>
          <w:lang w:val="hy-AM"/>
        </w:rPr>
        <w:softHyphen/>
      </w:r>
      <w:r w:rsidRPr="00F560E3">
        <w:rPr>
          <w:rFonts w:ascii="GHEA Mariam" w:hAnsi="GHEA Mariam"/>
          <w:sz w:val="24"/>
          <w:szCs w:val="24"/>
          <w:lang w:val="hy-AM"/>
        </w:rPr>
        <w:t>վառելու օրվանից հետո մեկամսյա ժամկետում ապահովել սույն որոշման 4-րդ կետում նշված անշարժ գույքի՝ Հայաստանի Հանրապետության օրենսդրությամբ սահմանված կարգով անհատույց օգտագործման իրավունքով «Հայաստանի պատ</w:t>
      </w:r>
      <w:r w:rsidR="00F154D5">
        <w:rPr>
          <w:rFonts w:ascii="GHEA Mariam" w:hAnsi="GHEA Mariam"/>
          <w:sz w:val="24"/>
          <w:szCs w:val="24"/>
          <w:lang w:val="hy-AM"/>
        </w:rPr>
        <w:softHyphen/>
      </w:r>
      <w:r w:rsidRPr="00F560E3">
        <w:rPr>
          <w:rFonts w:ascii="GHEA Mariam" w:hAnsi="GHEA Mariam"/>
          <w:sz w:val="24"/>
          <w:szCs w:val="24"/>
          <w:lang w:val="hy-AM"/>
        </w:rPr>
        <w:t>մության թանգարան» պետական ոչ առևտրային կազմակերպությանը հատկաց</w:t>
      </w:r>
      <w:r w:rsidR="00F154D5">
        <w:rPr>
          <w:rFonts w:ascii="GHEA Mariam" w:hAnsi="GHEA Mariam"/>
          <w:sz w:val="24"/>
          <w:szCs w:val="24"/>
          <w:lang w:val="hy-AM"/>
        </w:rPr>
        <w:softHyphen/>
      </w:r>
      <w:r w:rsidRPr="00F560E3">
        <w:rPr>
          <w:rFonts w:ascii="GHEA Mariam" w:hAnsi="GHEA Mariam"/>
          <w:sz w:val="24"/>
          <w:szCs w:val="24"/>
          <w:lang w:val="hy-AM"/>
        </w:rPr>
        <w:t xml:space="preserve">նելու մասին պայմանագրի կնքումը՝ դրանում նախատեսելով, որ պայմանագրի նոտարական հաստատման և գույքային իրավունքների պետական գրանցման </w:t>
      </w:r>
      <w:bookmarkStart w:id="0" w:name="_GoBack"/>
      <w:bookmarkEnd w:id="0"/>
      <w:r w:rsidRPr="00F560E3">
        <w:rPr>
          <w:rFonts w:ascii="GHEA Mariam" w:hAnsi="GHEA Mariam"/>
          <w:sz w:val="24"/>
          <w:szCs w:val="24"/>
          <w:lang w:val="hy-AM"/>
        </w:rPr>
        <w:t>ծախսերն իրականացվում են «Հայաստանի պատմության թանգարան» պետական ոչ առևտրային կազմակերպության միջոցների հաշվին:</w:t>
      </w:r>
    </w:p>
    <w:p w:rsidR="00F560E3" w:rsidRPr="00F560E3" w:rsidRDefault="00F560E3" w:rsidP="00F560E3">
      <w:pPr>
        <w:pStyle w:val="BodyText1"/>
        <w:shd w:val="clear" w:color="auto" w:fill="auto"/>
        <w:spacing w:after="0" w:line="360" w:lineRule="auto"/>
        <w:ind w:right="-43" w:firstLine="720"/>
        <w:jc w:val="both"/>
        <w:rPr>
          <w:rFonts w:ascii="GHEA Mariam" w:hAnsi="GHEA Mariam"/>
          <w:sz w:val="24"/>
          <w:szCs w:val="24"/>
          <w:lang w:val="hy-AM"/>
        </w:rPr>
      </w:pPr>
      <w:r w:rsidRPr="00F560E3">
        <w:rPr>
          <w:rFonts w:ascii="GHEA Mariam" w:hAnsi="GHEA Mariam"/>
          <w:sz w:val="24"/>
          <w:szCs w:val="24"/>
          <w:lang w:val="hy-AM"/>
        </w:rPr>
        <w:t>6.</w:t>
      </w:r>
      <w:r>
        <w:rPr>
          <w:rFonts w:ascii="Calibri" w:hAnsi="Calibri" w:cs="Calibri"/>
          <w:sz w:val="24"/>
          <w:szCs w:val="24"/>
          <w:lang w:val="hy-AM"/>
        </w:rPr>
        <w:t xml:space="preserve"> </w:t>
      </w:r>
      <w:r w:rsidRPr="00F560E3">
        <w:rPr>
          <w:rFonts w:ascii="GHEA Mariam" w:hAnsi="GHEA Mariam"/>
          <w:sz w:val="24"/>
          <w:szCs w:val="24"/>
          <w:lang w:val="hy-AM"/>
        </w:rPr>
        <w:t>Հայաստանի Հանրապետության կրթության, գիտության, մշակույթի և սպորտի նախարարին՝</w:t>
      </w:r>
    </w:p>
    <w:p w:rsidR="00F560E3" w:rsidRPr="00F560E3" w:rsidRDefault="00F560E3" w:rsidP="00F560E3">
      <w:pPr>
        <w:autoSpaceDE w:val="0"/>
        <w:autoSpaceDN w:val="0"/>
        <w:adjustRightInd w:val="0"/>
        <w:spacing w:line="360" w:lineRule="auto"/>
        <w:ind w:right="-43" w:firstLine="720"/>
        <w:jc w:val="both"/>
        <w:rPr>
          <w:rFonts w:ascii="GHEA Mariam" w:hAnsi="GHEA Mariam" w:cs="AK Courier"/>
          <w:sz w:val="24"/>
          <w:szCs w:val="24"/>
          <w:lang w:val="hy-AM"/>
        </w:rPr>
      </w:pPr>
      <w:r w:rsidRPr="00F560E3">
        <w:rPr>
          <w:rFonts w:ascii="GHEA Mariam" w:hAnsi="GHEA Mariam" w:cs="AK Courier"/>
          <w:sz w:val="24"/>
          <w:szCs w:val="24"/>
          <w:lang w:val="hy-AM"/>
        </w:rPr>
        <w:t>1) սույն որոշումն ուժի մեջ մտնելուց հետո չորսամսյա ժամկետում ապահովել`</w:t>
      </w:r>
    </w:p>
    <w:p w:rsidR="00F560E3" w:rsidRPr="00F560E3" w:rsidRDefault="00F560E3" w:rsidP="00F560E3">
      <w:pPr>
        <w:pStyle w:val="BodyText1"/>
        <w:shd w:val="clear" w:color="auto" w:fill="auto"/>
        <w:spacing w:after="0" w:line="360" w:lineRule="auto"/>
        <w:ind w:right="-43" w:firstLine="720"/>
        <w:jc w:val="both"/>
        <w:rPr>
          <w:rFonts w:ascii="GHEA Mariam" w:hAnsi="GHEA Mariam" w:cs="AK Courier"/>
          <w:sz w:val="24"/>
          <w:szCs w:val="24"/>
          <w:lang w:val="hy-AM"/>
        </w:rPr>
      </w:pPr>
      <w:r w:rsidRPr="00F560E3">
        <w:rPr>
          <w:rFonts w:ascii="GHEA Mariam" w:hAnsi="GHEA Mariam"/>
          <w:sz w:val="24"/>
          <w:szCs w:val="24"/>
          <w:lang w:val="hy-AM"/>
        </w:rPr>
        <w:t>ա. Հայաստանի Հանրապետության պաշտպանության նախարարության և «Հայաստանի պատմության թանգարան» պետական ոչ առևտրային կազմակեր</w:t>
      </w:r>
      <w:r w:rsidR="00F154D5">
        <w:rPr>
          <w:rFonts w:ascii="GHEA Mariam" w:hAnsi="GHEA Mariam"/>
          <w:sz w:val="24"/>
          <w:szCs w:val="24"/>
          <w:lang w:val="hy-AM"/>
        </w:rPr>
        <w:softHyphen/>
      </w:r>
      <w:r w:rsidRPr="00F560E3">
        <w:rPr>
          <w:rFonts w:ascii="GHEA Mariam" w:hAnsi="GHEA Mariam"/>
          <w:sz w:val="24"/>
          <w:szCs w:val="24"/>
          <w:lang w:val="hy-AM"/>
        </w:rPr>
        <w:t>պու</w:t>
      </w:r>
      <w:r w:rsidR="00F154D5">
        <w:rPr>
          <w:rFonts w:ascii="GHEA Mariam" w:hAnsi="GHEA Mariam"/>
          <w:sz w:val="24"/>
          <w:szCs w:val="24"/>
          <w:lang w:val="hy-AM"/>
        </w:rPr>
        <w:softHyphen/>
      </w:r>
      <w:r w:rsidRPr="00F560E3">
        <w:rPr>
          <w:rFonts w:ascii="GHEA Mariam" w:hAnsi="GHEA Mariam"/>
          <w:sz w:val="24"/>
          <w:szCs w:val="24"/>
          <w:lang w:val="hy-AM"/>
        </w:rPr>
        <w:t xml:space="preserve">թյան հետ </w:t>
      </w:r>
      <w:r w:rsidRPr="00F560E3">
        <w:rPr>
          <w:rFonts w:ascii="GHEA Mariam" w:hAnsi="GHEA Mariam" w:cs="AK Courier"/>
          <w:sz w:val="24"/>
          <w:szCs w:val="24"/>
          <w:lang w:val="hy-AM"/>
        </w:rPr>
        <w:t xml:space="preserve">պետական հիմնարկի շարժական գույքի հանձնման-ընդունման աշխատանքների կատարումը, </w:t>
      </w:r>
    </w:p>
    <w:p w:rsidR="00F560E3" w:rsidRPr="00F560E3" w:rsidRDefault="00F560E3" w:rsidP="00F560E3">
      <w:pPr>
        <w:pStyle w:val="BodyText1"/>
        <w:shd w:val="clear" w:color="auto" w:fill="auto"/>
        <w:spacing w:after="0" w:line="360" w:lineRule="auto"/>
        <w:ind w:right="-43" w:firstLine="720"/>
        <w:jc w:val="both"/>
        <w:rPr>
          <w:rFonts w:ascii="GHEA Mariam" w:hAnsi="GHEA Mariam" w:cs="AK Courier"/>
          <w:sz w:val="24"/>
          <w:szCs w:val="24"/>
          <w:lang w:val="hy-AM"/>
        </w:rPr>
      </w:pPr>
      <w:r w:rsidRPr="00F560E3">
        <w:rPr>
          <w:rFonts w:ascii="GHEA Mariam" w:hAnsi="GHEA Mariam" w:cs="AK Courier"/>
          <w:sz w:val="24"/>
          <w:szCs w:val="24"/>
          <w:lang w:val="hy-AM"/>
        </w:rPr>
        <w:t>բ. շարժական գույքի կազմի, արժեքի, միացման պայմանագրի և փոխանցման ակտի հաստատումը,</w:t>
      </w:r>
    </w:p>
    <w:p w:rsidR="00F560E3" w:rsidRPr="00F560E3" w:rsidRDefault="00F560E3" w:rsidP="00F560E3">
      <w:pPr>
        <w:pStyle w:val="BodyText1"/>
        <w:shd w:val="clear" w:color="auto" w:fill="auto"/>
        <w:spacing w:after="0" w:line="360" w:lineRule="auto"/>
        <w:ind w:right="-43" w:firstLine="720"/>
        <w:jc w:val="both"/>
        <w:rPr>
          <w:rFonts w:ascii="GHEA Mariam" w:hAnsi="GHEA Mariam" w:cs="AK Courier"/>
          <w:sz w:val="24"/>
          <w:szCs w:val="24"/>
          <w:lang w:val="hy-AM"/>
        </w:rPr>
      </w:pPr>
      <w:r w:rsidRPr="00F560E3">
        <w:rPr>
          <w:rFonts w:ascii="GHEA Mariam" w:hAnsi="GHEA Mariam" w:cs="AK Courier"/>
          <w:sz w:val="24"/>
          <w:szCs w:val="24"/>
          <w:lang w:val="hy-AM"/>
        </w:rPr>
        <w:t xml:space="preserve">գ. </w:t>
      </w:r>
      <w:r w:rsidRPr="00F560E3">
        <w:rPr>
          <w:rFonts w:ascii="GHEA Mariam" w:hAnsi="GHEA Mariam"/>
          <w:sz w:val="24"/>
          <w:szCs w:val="24"/>
          <w:lang w:val="hy-AM"/>
        </w:rPr>
        <w:t>«Հայաստանի պատմության թանգարան» պետական ոչ առևտրային կազմակերպության տնօրենի կողմից «Մայր Հայաստան» ռազմական պատմության թանգարան» մասնաճյուղի կանոնադրության հաստատումը և իրավաբանական անձանց գրանցում իրականացնող մարմնի կողմից հաշվառումը,</w:t>
      </w:r>
    </w:p>
    <w:p w:rsidR="00F560E3" w:rsidRPr="00F560E3" w:rsidRDefault="00F560E3" w:rsidP="00F560E3">
      <w:pPr>
        <w:pStyle w:val="BodyText1"/>
        <w:shd w:val="clear" w:color="auto" w:fill="auto"/>
        <w:spacing w:after="0" w:line="360" w:lineRule="auto"/>
        <w:ind w:right="-43" w:firstLine="720"/>
        <w:jc w:val="both"/>
        <w:rPr>
          <w:rFonts w:ascii="GHEA Mariam" w:hAnsi="GHEA Mariam"/>
          <w:sz w:val="24"/>
          <w:szCs w:val="24"/>
          <w:lang w:val="hy-AM"/>
        </w:rPr>
      </w:pPr>
      <w:r w:rsidRPr="00F560E3">
        <w:rPr>
          <w:rFonts w:ascii="GHEA Mariam" w:hAnsi="GHEA Mariam"/>
          <w:sz w:val="24"/>
          <w:szCs w:val="24"/>
          <w:lang w:val="hy-AM"/>
        </w:rPr>
        <w:t>դ. «Հայաստանի պատմության թանգարան» պետական ոչ առևտրային կազ</w:t>
      </w:r>
      <w:r w:rsidR="00F154D5">
        <w:rPr>
          <w:rFonts w:ascii="GHEA Mariam" w:hAnsi="GHEA Mariam"/>
          <w:sz w:val="24"/>
          <w:szCs w:val="24"/>
          <w:lang w:val="hy-AM"/>
        </w:rPr>
        <w:softHyphen/>
      </w:r>
      <w:r w:rsidRPr="00F560E3">
        <w:rPr>
          <w:rFonts w:ascii="GHEA Mariam" w:hAnsi="GHEA Mariam"/>
          <w:sz w:val="24"/>
          <w:szCs w:val="24"/>
          <w:lang w:val="hy-AM"/>
        </w:rPr>
        <w:t>մակերպության կանոնադրության մեջ վերակազմակերպումից բխող փոփոխու</w:t>
      </w:r>
      <w:r w:rsidR="00F154D5">
        <w:rPr>
          <w:rFonts w:ascii="GHEA Mariam" w:hAnsi="GHEA Mariam"/>
          <w:sz w:val="24"/>
          <w:szCs w:val="24"/>
          <w:lang w:val="hy-AM"/>
        </w:rPr>
        <w:softHyphen/>
      </w:r>
      <w:r w:rsidRPr="00F560E3">
        <w:rPr>
          <w:rFonts w:ascii="GHEA Mariam" w:hAnsi="GHEA Mariam"/>
          <w:sz w:val="24"/>
          <w:szCs w:val="24"/>
          <w:lang w:val="hy-AM"/>
        </w:rPr>
        <w:t>թյուն</w:t>
      </w:r>
      <w:r w:rsidR="00F154D5">
        <w:rPr>
          <w:rFonts w:ascii="GHEA Mariam" w:hAnsi="GHEA Mariam"/>
          <w:sz w:val="24"/>
          <w:szCs w:val="24"/>
          <w:lang w:val="hy-AM"/>
        </w:rPr>
        <w:softHyphen/>
      </w:r>
      <w:r w:rsidRPr="00F560E3">
        <w:rPr>
          <w:rFonts w:ascii="GHEA Mariam" w:hAnsi="GHEA Mariam"/>
          <w:sz w:val="24"/>
          <w:szCs w:val="24"/>
          <w:lang w:val="hy-AM"/>
        </w:rPr>
        <w:t>ների կատարումը,</w:t>
      </w:r>
    </w:p>
    <w:p w:rsidR="00F560E3" w:rsidRPr="00F560E3" w:rsidRDefault="00F560E3" w:rsidP="00F560E3">
      <w:pPr>
        <w:pStyle w:val="BodyText1"/>
        <w:shd w:val="clear" w:color="auto" w:fill="auto"/>
        <w:spacing w:after="0" w:line="360" w:lineRule="auto"/>
        <w:ind w:right="-43" w:firstLine="720"/>
        <w:jc w:val="both"/>
        <w:rPr>
          <w:rFonts w:ascii="GHEA Mariam" w:hAnsi="GHEA Mariam"/>
          <w:sz w:val="24"/>
          <w:szCs w:val="24"/>
          <w:lang w:val="hy-AM"/>
        </w:rPr>
      </w:pPr>
      <w:r w:rsidRPr="00F560E3">
        <w:rPr>
          <w:rFonts w:ascii="GHEA Mariam" w:hAnsi="GHEA Mariam"/>
          <w:sz w:val="24"/>
          <w:szCs w:val="24"/>
          <w:lang w:val="hy-AM"/>
        </w:rPr>
        <w:t>ե. պետական հիմնարկի աշխատողների հետ «Հայաստանի պատմության թանգարան» պետական ոչ առևտրային կազմակերպության կողմից նոր աշխա</w:t>
      </w:r>
      <w:r w:rsidR="00F154D5">
        <w:rPr>
          <w:rFonts w:ascii="GHEA Mariam" w:hAnsi="GHEA Mariam"/>
          <w:sz w:val="24"/>
          <w:szCs w:val="24"/>
          <w:lang w:val="hy-AM"/>
        </w:rPr>
        <w:softHyphen/>
      </w:r>
      <w:r w:rsidRPr="00F560E3">
        <w:rPr>
          <w:rFonts w:ascii="GHEA Mariam" w:hAnsi="GHEA Mariam"/>
          <w:sz w:val="24"/>
          <w:szCs w:val="24"/>
          <w:lang w:val="hy-AM"/>
        </w:rPr>
        <w:t>տան</w:t>
      </w:r>
      <w:r w:rsidR="00F154D5">
        <w:rPr>
          <w:rFonts w:ascii="GHEA Mariam" w:hAnsi="GHEA Mariam"/>
          <w:sz w:val="24"/>
          <w:szCs w:val="24"/>
          <w:lang w:val="hy-AM"/>
        </w:rPr>
        <w:softHyphen/>
      </w:r>
      <w:r w:rsidRPr="00F560E3">
        <w:rPr>
          <w:rFonts w:ascii="GHEA Mariam" w:hAnsi="GHEA Mariam"/>
          <w:sz w:val="24"/>
          <w:szCs w:val="24"/>
          <w:lang w:val="hy-AM"/>
        </w:rPr>
        <w:t>քային պայմանագրերի կնքումը՝ նախկինում կնքված աշխատանքային պայմա</w:t>
      </w:r>
      <w:r w:rsidR="00C50B58">
        <w:rPr>
          <w:rFonts w:ascii="GHEA Mariam" w:hAnsi="GHEA Mariam"/>
          <w:sz w:val="24"/>
          <w:szCs w:val="24"/>
          <w:lang w:val="hy-AM"/>
        </w:rPr>
        <w:softHyphen/>
      </w:r>
      <w:r w:rsidRPr="00F560E3">
        <w:rPr>
          <w:rFonts w:ascii="GHEA Mariam" w:hAnsi="GHEA Mariam"/>
          <w:sz w:val="24"/>
          <w:szCs w:val="24"/>
          <w:lang w:val="hy-AM"/>
        </w:rPr>
        <w:t>նագրերի պայմանների պահպանմամբ.</w:t>
      </w:r>
    </w:p>
    <w:p w:rsidR="00F560E3" w:rsidRPr="00F560E3" w:rsidRDefault="00F560E3" w:rsidP="00F560E3">
      <w:pPr>
        <w:pStyle w:val="BodyText1"/>
        <w:shd w:val="clear" w:color="auto" w:fill="auto"/>
        <w:spacing w:after="0" w:line="360" w:lineRule="auto"/>
        <w:ind w:right="-43" w:firstLine="720"/>
        <w:jc w:val="both"/>
        <w:rPr>
          <w:rFonts w:ascii="GHEA Mariam" w:hAnsi="GHEA Mariam"/>
          <w:sz w:val="24"/>
          <w:szCs w:val="24"/>
          <w:lang w:val="hy-AM"/>
        </w:rPr>
      </w:pPr>
      <w:r w:rsidRPr="00F560E3">
        <w:rPr>
          <w:rFonts w:ascii="GHEA Mariam" w:hAnsi="GHEA Mariam"/>
          <w:sz w:val="24"/>
          <w:szCs w:val="24"/>
          <w:lang w:val="hy-AM"/>
        </w:rPr>
        <w:lastRenderedPageBreak/>
        <w:t>2)</w:t>
      </w:r>
      <w:r w:rsidRPr="00F560E3">
        <w:rPr>
          <w:rFonts w:ascii="GHEA Mariam" w:hAnsi="GHEA Mariam"/>
          <w:sz w:val="24"/>
          <w:szCs w:val="24"/>
          <w:lang w:val="hy"/>
        </w:rPr>
        <w:t xml:space="preserve"> </w:t>
      </w:r>
      <w:r w:rsidRPr="00F560E3">
        <w:rPr>
          <w:rFonts w:ascii="GHEA Mariam" w:hAnsi="GHEA Mariam"/>
          <w:sz w:val="24"/>
          <w:szCs w:val="24"/>
          <w:lang w:val="hy-AM"/>
        </w:rPr>
        <w:t xml:space="preserve">«Հայաստանի պատմության թանգարան» պետական ոչ առևտրային </w:t>
      </w:r>
      <w:r w:rsidRPr="00F560E3">
        <w:rPr>
          <w:rFonts w:ascii="GHEA Mariam" w:hAnsi="GHEA Mariam"/>
          <w:sz w:val="24"/>
          <w:szCs w:val="24"/>
          <w:lang w:val="hy"/>
        </w:rPr>
        <w:t>կազ</w:t>
      </w:r>
      <w:r w:rsidR="00F154D5">
        <w:rPr>
          <w:rFonts w:ascii="GHEA Mariam" w:hAnsi="GHEA Mariam"/>
          <w:sz w:val="24"/>
          <w:szCs w:val="24"/>
          <w:lang w:val="hy"/>
        </w:rPr>
        <w:softHyphen/>
      </w:r>
      <w:r w:rsidRPr="00F560E3">
        <w:rPr>
          <w:rFonts w:ascii="GHEA Mariam" w:hAnsi="GHEA Mariam"/>
          <w:sz w:val="24"/>
          <w:szCs w:val="24"/>
          <w:lang w:val="hy"/>
        </w:rPr>
        <w:t xml:space="preserve">մակերպության պահպանման ծախսերն ապահովելու նպատակով՝ </w:t>
      </w:r>
      <w:r w:rsidRPr="00F560E3">
        <w:rPr>
          <w:rFonts w:ascii="GHEA Mariam" w:hAnsi="GHEA Mariam" w:cs="Arial Unicode MS"/>
          <w:color w:val="000000"/>
          <w:sz w:val="24"/>
          <w:szCs w:val="24"/>
          <w:lang w:val="hy"/>
        </w:rPr>
        <w:t>սույն</w:t>
      </w:r>
      <w:r w:rsidRPr="00F560E3">
        <w:rPr>
          <w:rFonts w:ascii="GHEA Mariam" w:hAnsi="GHEA Mariam" w:cs="Arial Unicode MS"/>
          <w:color w:val="000000"/>
          <w:sz w:val="24"/>
          <w:szCs w:val="24"/>
          <w:lang w:val="hy-AM"/>
        </w:rPr>
        <w:t xml:space="preserve"> </w:t>
      </w:r>
      <w:r w:rsidRPr="00F560E3">
        <w:rPr>
          <w:rFonts w:ascii="GHEA Mariam" w:hAnsi="GHEA Mariam" w:cs="Arial Unicode MS"/>
          <w:color w:val="000000"/>
          <w:sz w:val="24"/>
          <w:szCs w:val="24"/>
          <w:lang w:val="hy"/>
        </w:rPr>
        <w:t>որոշումն</w:t>
      </w:r>
      <w:r w:rsidRPr="00F560E3">
        <w:rPr>
          <w:rFonts w:ascii="GHEA Mariam" w:hAnsi="GHEA Mariam" w:cs="Arial Unicode MS"/>
          <w:color w:val="000000"/>
          <w:sz w:val="24"/>
          <w:szCs w:val="24"/>
          <w:lang w:val="hy-AM"/>
        </w:rPr>
        <w:t xml:space="preserve"> </w:t>
      </w:r>
      <w:r w:rsidRPr="00F560E3">
        <w:rPr>
          <w:rFonts w:ascii="GHEA Mariam" w:hAnsi="GHEA Mariam" w:cs="Arial Unicode MS"/>
          <w:color w:val="000000"/>
          <w:sz w:val="24"/>
          <w:szCs w:val="24"/>
          <w:lang w:val="hy"/>
        </w:rPr>
        <w:t>ուժի</w:t>
      </w:r>
      <w:r w:rsidRPr="00F560E3">
        <w:rPr>
          <w:rFonts w:ascii="GHEA Mariam" w:hAnsi="GHEA Mariam" w:cs="Arial Unicode MS"/>
          <w:color w:val="000000"/>
          <w:sz w:val="24"/>
          <w:szCs w:val="24"/>
          <w:lang w:val="hy-AM"/>
        </w:rPr>
        <w:t xml:space="preserve"> </w:t>
      </w:r>
      <w:r w:rsidRPr="00F560E3">
        <w:rPr>
          <w:rFonts w:ascii="GHEA Mariam" w:hAnsi="GHEA Mariam" w:cs="Arial Unicode MS"/>
          <w:color w:val="000000"/>
          <w:sz w:val="24"/>
          <w:szCs w:val="24"/>
          <w:lang w:val="hy"/>
        </w:rPr>
        <w:t>մեջ</w:t>
      </w:r>
      <w:r w:rsidRPr="00F560E3">
        <w:rPr>
          <w:rFonts w:ascii="GHEA Mariam" w:hAnsi="GHEA Mariam" w:cs="Arial Unicode MS"/>
          <w:color w:val="000000"/>
          <w:sz w:val="24"/>
          <w:szCs w:val="24"/>
          <w:lang w:val="hy-AM"/>
        </w:rPr>
        <w:t xml:space="preserve"> </w:t>
      </w:r>
      <w:r w:rsidRPr="00F560E3">
        <w:rPr>
          <w:rFonts w:ascii="GHEA Mariam" w:hAnsi="GHEA Mariam" w:cs="Arial Unicode MS"/>
          <w:color w:val="000000"/>
          <w:sz w:val="24"/>
          <w:szCs w:val="24"/>
          <w:lang w:val="hy"/>
        </w:rPr>
        <w:t>մտնելուց</w:t>
      </w:r>
      <w:r w:rsidRPr="00F560E3">
        <w:rPr>
          <w:rFonts w:ascii="GHEA Mariam" w:hAnsi="GHEA Mariam" w:cs="Arial Unicode MS"/>
          <w:color w:val="000000"/>
          <w:sz w:val="24"/>
          <w:szCs w:val="24"/>
          <w:lang w:val="hy-AM"/>
        </w:rPr>
        <w:t xml:space="preserve"> </w:t>
      </w:r>
      <w:r w:rsidRPr="00F560E3">
        <w:rPr>
          <w:rFonts w:ascii="GHEA Mariam" w:hAnsi="GHEA Mariam" w:cs="Arial Unicode MS"/>
          <w:color w:val="000000"/>
          <w:sz w:val="24"/>
          <w:szCs w:val="24"/>
          <w:lang w:val="hy"/>
        </w:rPr>
        <w:t>հետո</w:t>
      </w:r>
      <w:r w:rsidRPr="00F560E3">
        <w:rPr>
          <w:rFonts w:ascii="GHEA Mariam" w:hAnsi="GHEA Mariam" w:cs="Arial Unicode MS"/>
          <w:color w:val="000000"/>
          <w:sz w:val="24"/>
          <w:szCs w:val="24"/>
          <w:lang w:val="hy-AM"/>
        </w:rPr>
        <w:t xml:space="preserve"> </w:t>
      </w:r>
      <w:r w:rsidRPr="00F560E3">
        <w:rPr>
          <w:rFonts w:ascii="GHEA Mariam" w:hAnsi="GHEA Mariam"/>
          <w:sz w:val="24"/>
          <w:szCs w:val="24"/>
          <w:lang w:val="hy-AM"/>
        </w:rPr>
        <w:t>եռ</w:t>
      </w:r>
      <w:r w:rsidRPr="00F560E3">
        <w:rPr>
          <w:rFonts w:ascii="GHEA Mariam" w:hAnsi="GHEA Mariam" w:cs="Arial Unicode MS"/>
          <w:color w:val="000000"/>
          <w:sz w:val="24"/>
          <w:szCs w:val="24"/>
          <w:lang w:val="hy"/>
        </w:rPr>
        <w:t>ամսյա</w:t>
      </w:r>
      <w:r w:rsidRPr="00F560E3">
        <w:rPr>
          <w:rFonts w:ascii="GHEA Mariam" w:hAnsi="GHEA Mariam" w:cs="Arial Unicode MS"/>
          <w:color w:val="000000"/>
          <w:sz w:val="24"/>
          <w:szCs w:val="24"/>
          <w:lang w:val="hy-AM"/>
        </w:rPr>
        <w:t xml:space="preserve"> </w:t>
      </w:r>
      <w:r w:rsidRPr="00F560E3">
        <w:rPr>
          <w:rFonts w:ascii="GHEA Mariam" w:hAnsi="GHEA Mariam" w:cs="Arial Unicode MS"/>
          <w:color w:val="000000"/>
          <w:sz w:val="24"/>
          <w:szCs w:val="24"/>
          <w:lang w:val="hy"/>
        </w:rPr>
        <w:t xml:space="preserve">ժամկետում, համագործակցելով </w:t>
      </w:r>
      <w:r w:rsidRPr="00F560E3">
        <w:rPr>
          <w:rFonts w:ascii="GHEA Mariam" w:hAnsi="GHEA Mariam"/>
          <w:sz w:val="24"/>
          <w:szCs w:val="24"/>
          <w:lang w:val="hy-AM"/>
        </w:rPr>
        <w:t>Հայաստանի Հանրապետության պաշտպանության նախարարության հետ,</w:t>
      </w:r>
      <w:r w:rsidRPr="00F560E3">
        <w:rPr>
          <w:rFonts w:ascii="GHEA Mariam" w:hAnsi="GHEA Mariam" w:cs="Arial Unicode MS"/>
          <w:sz w:val="24"/>
          <w:szCs w:val="24"/>
          <w:lang w:val="hy"/>
        </w:rPr>
        <w:t xml:space="preserve"> </w:t>
      </w:r>
      <w:r w:rsidRPr="00F560E3">
        <w:rPr>
          <w:rFonts w:ascii="GHEA Mariam" w:hAnsi="GHEA Mariam" w:cs="Arial Unicode MS"/>
          <w:color w:val="000000"/>
          <w:sz w:val="24"/>
          <w:szCs w:val="24"/>
          <w:lang w:val="hy"/>
        </w:rPr>
        <w:t xml:space="preserve">Հայաստանի </w:t>
      </w:r>
      <w:r w:rsidRPr="004F7B9B">
        <w:rPr>
          <w:rFonts w:ascii="GHEA Mariam" w:hAnsi="GHEA Mariam" w:cs="Arial Unicode MS"/>
          <w:color w:val="000000"/>
          <w:spacing w:val="-6"/>
          <w:sz w:val="24"/>
          <w:szCs w:val="24"/>
          <w:lang w:val="hy"/>
        </w:rPr>
        <w:t>Հանրա</w:t>
      </w:r>
      <w:r w:rsidR="00F154D5" w:rsidRPr="004F7B9B">
        <w:rPr>
          <w:rFonts w:ascii="GHEA Mariam" w:hAnsi="GHEA Mariam" w:cs="Arial Unicode MS"/>
          <w:color w:val="000000"/>
          <w:spacing w:val="-6"/>
          <w:sz w:val="24"/>
          <w:szCs w:val="24"/>
          <w:lang w:val="hy"/>
        </w:rPr>
        <w:softHyphen/>
      </w:r>
      <w:r w:rsidRPr="004F7B9B">
        <w:rPr>
          <w:rFonts w:ascii="GHEA Mariam" w:hAnsi="GHEA Mariam" w:cs="Arial Unicode MS"/>
          <w:color w:val="000000"/>
          <w:spacing w:val="-6"/>
          <w:sz w:val="24"/>
          <w:szCs w:val="24"/>
          <w:lang w:val="hy"/>
        </w:rPr>
        <w:t>պետության վարչապետի աշխատակազմ ներկայացնել առաջարկություն՝ Հայաստանի</w:t>
      </w:r>
      <w:r w:rsidRPr="00F560E3">
        <w:rPr>
          <w:rFonts w:ascii="GHEA Mariam" w:hAnsi="GHEA Mariam" w:cs="Arial Unicode MS"/>
          <w:color w:val="000000"/>
          <w:sz w:val="24"/>
          <w:szCs w:val="24"/>
          <w:lang w:val="hy"/>
        </w:rPr>
        <w:t xml:space="preserve"> </w:t>
      </w:r>
      <w:r w:rsidRPr="004F7B9B">
        <w:rPr>
          <w:rFonts w:ascii="GHEA Mariam" w:hAnsi="GHEA Mariam" w:cs="Arial Unicode MS"/>
          <w:color w:val="000000"/>
          <w:spacing w:val="-4"/>
          <w:sz w:val="24"/>
          <w:szCs w:val="24"/>
          <w:lang w:val="hy"/>
        </w:rPr>
        <w:t>Հանրապետության</w:t>
      </w:r>
      <w:r w:rsidRPr="004F7B9B">
        <w:rPr>
          <w:rFonts w:ascii="GHEA Mariam" w:hAnsi="GHEA Mariam" w:cs="GHEA Grapalat"/>
          <w:color w:val="000000"/>
          <w:spacing w:val="-4"/>
          <w:sz w:val="24"/>
          <w:szCs w:val="24"/>
          <w:shd w:val="clear" w:color="auto" w:fill="FFFFFF"/>
          <w:lang w:val="hy-AM"/>
        </w:rPr>
        <w:t xml:space="preserve"> 2025 թվականի պետական բյուջեում վերա</w:t>
      </w:r>
      <w:r w:rsidR="00F154D5" w:rsidRPr="004F7B9B">
        <w:rPr>
          <w:rFonts w:ascii="GHEA Mariam" w:hAnsi="GHEA Mariam" w:cs="GHEA Grapalat"/>
          <w:color w:val="000000"/>
          <w:spacing w:val="-4"/>
          <w:sz w:val="24"/>
          <w:szCs w:val="24"/>
          <w:shd w:val="clear" w:color="auto" w:fill="FFFFFF"/>
          <w:lang w:val="hy-AM"/>
        </w:rPr>
        <w:softHyphen/>
      </w:r>
      <w:r w:rsidRPr="004F7B9B">
        <w:rPr>
          <w:rFonts w:ascii="GHEA Mariam" w:hAnsi="GHEA Mariam" w:cs="GHEA Grapalat"/>
          <w:color w:val="000000"/>
          <w:spacing w:val="-4"/>
          <w:sz w:val="24"/>
          <w:szCs w:val="24"/>
          <w:shd w:val="clear" w:color="auto" w:fill="FFFFFF"/>
          <w:lang w:val="hy-AM"/>
        </w:rPr>
        <w:t>բաշ</w:t>
      </w:r>
      <w:r w:rsidR="00F154D5" w:rsidRPr="004F7B9B">
        <w:rPr>
          <w:rFonts w:ascii="GHEA Mariam" w:hAnsi="GHEA Mariam" w:cs="GHEA Grapalat"/>
          <w:color w:val="000000"/>
          <w:spacing w:val="-4"/>
          <w:sz w:val="24"/>
          <w:szCs w:val="24"/>
          <w:shd w:val="clear" w:color="auto" w:fill="FFFFFF"/>
          <w:lang w:val="hy-AM"/>
        </w:rPr>
        <w:softHyphen/>
      </w:r>
      <w:r w:rsidRPr="004F7B9B">
        <w:rPr>
          <w:rFonts w:ascii="GHEA Mariam" w:hAnsi="GHEA Mariam" w:cs="GHEA Grapalat"/>
          <w:color w:val="000000"/>
          <w:spacing w:val="-4"/>
          <w:sz w:val="24"/>
          <w:szCs w:val="24"/>
          <w:shd w:val="clear" w:color="auto" w:fill="FFFFFF"/>
          <w:lang w:val="hy-AM"/>
        </w:rPr>
        <w:t>խում և Հայաստանի</w:t>
      </w:r>
      <w:r w:rsidRPr="00F560E3">
        <w:rPr>
          <w:rFonts w:ascii="GHEA Mariam" w:hAnsi="GHEA Mariam" w:cs="GHEA Grapalat"/>
          <w:color w:val="000000"/>
          <w:sz w:val="24"/>
          <w:szCs w:val="24"/>
          <w:shd w:val="clear" w:color="auto" w:fill="FFFFFF"/>
          <w:lang w:val="hy-AM"/>
        </w:rPr>
        <w:t xml:space="preserve"> Հանրապետության կառավարության 2024 թվականի </w:t>
      </w:r>
      <w:r w:rsidRPr="00F560E3">
        <w:rPr>
          <w:rFonts w:ascii="GHEA Mariam" w:hAnsi="GHEA Mariam" w:cs="GHEA Grapalat"/>
          <w:sz w:val="24"/>
          <w:szCs w:val="24"/>
          <w:shd w:val="clear" w:color="auto" w:fill="FFFFFF"/>
          <w:lang w:val="hy-AM"/>
        </w:rPr>
        <w:t>դեկ</w:t>
      </w:r>
      <w:r w:rsidR="00F154D5">
        <w:rPr>
          <w:rFonts w:ascii="GHEA Mariam" w:hAnsi="GHEA Mariam" w:cs="GHEA Grapalat"/>
          <w:sz w:val="24"/>
          <w:szCs w:val="24"/>
          <w:shd w:val="clear" w:color="auto" w:fill="FFFFFF"/>
          <w:lang w:val="hy-AM"/>
        </w:rPr>
        <w:softHyphen/>
      </w:r>
      <w:r w:rsidRPr="00F560E3">
        <w:rPr>
          <w:rFonts w:ascii="GHEA Mariam" w:hAnsi="GHEA Mariam" w:cs="GHEA Grapalat"/>
          <w:sz w:val="24"/>
          <w:szCs w:val="24"/>
          <w:shd w:val="clear" w:color="auto" w:fill="FFFFFF"/>
          <w:lang w:val="hy-AM"/>
        </w:rPr>
        <w:t xml:space="preserve">տեմբերի 27-ի </w:t>
      </w:r>
      <w:r w:rsidRPr="00F560E3">
        <w:rPr>
          <w:rFonts w:ascii="GHEA Mariam" w:hAnsi="GHEA Mariam" w:cs="GHEA Grapalat"/>
          <w:spacing w:val="-4"/>
          <w:sz w:val="24"/>
          <w:szCs w:val="24"/>
          <w:shd w:val="clear" w:color="auto" w:fill="FFFFFF"/>
          <w:lang w:val="hy-AM"/>
        </w:rPr>
        <w:t>N 2060-Ն</w:t>
      </w:r>
      <w:r w:rsidRPr="00F560E3">
        <w:rPr>
          <w:rFonts w:ascii="GHEA Mariam" w:hAnsi="GHEA Mariam" w:cs="GHEA Grapalat"/>
          <w:color w:val="000000"/>
          <w:spacing w:val="-4"/>
          <w:sz w:val="24"/>
          <w:szCs w:val="24"/>
          <w:shd w:val="clear" w:color="auto" w:fill="FFFFFF"/>
          <w:lang w:val="hy-AM"/>
        </w:rPr>
        <w:t xml:space="preserve"> որոշման մեջ փոփոխություններ կատարելու վերաբերյալ</w:t>
      </w:r>
      <w:r w:rsidRPr="00F560E3">
        <w:rPr>
          <w:rFonts w:ascii="GHEA Mariam" w:hAnsi="GHEA Mariam"/>
          <w:sz w:val="24"/>
          <w:szCs w:val="24"/>
          <w:lang w:val="hy-AM"/>
        </w:rPr>
        <w:t>:</w:t>
      </w:r>
    </w:p>
    <w:p w:rsidR="00F560E3" w:rsidRPr="00F560E3" w:rsidRDefault="00F560E3" w:rsidP="00F560E3">
      <w:pPr>
        <w:pStyle w:val="BodyText1"/>
        <w:shd w:val="clear" w:color="auto" w:fill="auto"/>
        <w:spacing w:after="0" w:line="360" w:lineRule="auto"/>
        <w:ind w:right="-43" w:firstLine="720"/>
        <w:jc w:val="both"/>
        <w:rPr>
          <w:rFonts w:ascii="GHEA Mariam" w:hAnsi="GHEA Mariam"/>
          <w:sz w:val="24"/>
          <w:szCs w:val="24"/>
          <w:lang w:val="hy-AM"/>
        </w:rPr>
      </w:pPr>
      <w:r w:rsidRPr="00F560E3">
        <w:rPr>
          <w:rFonts w:ascii="GHEA Mariam" w:hAnsi="GHEA Mariam"/>
          <w:sz w:val="24"/>
          <w:szCs w:val="24"/>
          <w:lang w:val="hy-AM"/>
        </w:rPr>
        <w:t>7.</w:t>
      </w:r>
      <w:r>
        <w:rPr>
          <w:rFonts w:ascii="Calibri" w:hAnsi="Calibri" w:cs="Calibri"/>
          <w:sz w:val="24"/>
          <w:szCs w:val="24"/>
          <w:lang w:val="hy-AM"/>
        </w:rPr>
        <w:t xml:space="preserve"> </w:t>
      </w:r>
      <w:r w:rsidRPr="00F560E3">
        <w:rPr>
          <w:rFonts w:ascii="GHEA Mariam" w:hAnsi="GHEA Mariam"/>
          <w:sz w:val="24"/>
          <w:szCs w:val="24"/>
          <w:lang w:val="hy-AM"/>
        </w:rPr>
        <w:t>Հայաստանի Հանրապետության պաշտպանության նախարարին՝ սույն որոշումն ուժի մեջ մտնելուց հետո մեկամսյա ժամկետում Հայաստանի Հանրա</w:t>
      </w:r>
      <w:r w:rsidR="00F154D5">
        <w:rPr>
          <w:rFonts w:ascii="GHEA Mariam" w:hAnsi="GHEA Mariam"/>
          <w:sz w:val="24"/>
          <w:szCs w:val="24"/>
          <w:lang w:val="hy-AM"/>
        </w:rPr>
        <w:softHyphen/>
      </w:r>
      <w:r w:rsidRPr="00F560E3">
        <w:rPr>
          <w:rFonts w:ascii="GHEA Mariam" w:hAnsi="GHEA Mariam"/>
          <w:sz w:val="24"/>
          <w:szCs w:val="24"/>
          <w:lang w:val="hy-AM"/>
        </w:rPr>
        <w:t>պետության կրթության, գիտության, մշակույթի և սպորտի նախարարի հետ համա</w:t>
      </w:r>
      <w:r w:rsidR="004F7B9B">
        <w:rPr>
          <w:rFonts w:ascii="GHEA Mariam" w:hAnsi="GHEA Mariam"/>
          <w:sz w:val="24"/>
          <w:szCs w:val="24"/>
          <w:lang w:val="hy-AM"/>
        </w:rPr>
        <w:softHyphen/>
      </w:r>
      <w:r w:rsidRPr="00F560E3">
        <w:rPr>
          <w:rFonts w:ascii="GHEA Mariam" w:hAnsi="GHEA Mariam"/>
          <w:sz w:val="24"/>
          <w:szCs w:val="24"/>
          <w:lang w:val="hy-AM"/>
        </w:rPr>
        <w:t>տեղ ապահովել սույն որոշման 4-րդ կետում նշված անշարժ գույքի հանձնման-ընդունման աշխատանքների կատարումը:</w:t>
      </w:r>
    </w:p>
    <w:p w:rsidR="00296E5B" w:rsidRPr="004A36D4" w:rsidRDefault="00296E5B"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5A1FA8" w:rsidRDefault="005A1FA8" w:rsidP="00FA0163">
      <w:pPr>
        <w:pStyle w:val="mechtex"/>
        <w:jc w:val="left"/>
        <w:rPr>
          <w:rFonts w:ascii="GHEA Mariam" w:hAnsi="GHEA Mariam"/>
          <w:sz w:val="24"/>
          <w:szCs w:val="24"/>
          <w:lang w:val="af-ZA"/>
        </w:rPr>
      </w:pPr>
      <w:r>
        <w:rPr>
          <w:rFonts w:ascii="GHEA Mariam" w:hAnsi="GHEA Mariam"/>
          <w:sz w:val="24"/>
          <w:szCs w:val="24"/>
          <w:lang w:val="af-ZA"/>
        </w:rPr>
        <w:t xml:space="preserve">                                </w:t>
      </w:r>
      <w:r w:rsidRPr="005A1FA8">
        <w:rPr>
          <w:rFonts w:ascii="GHEA Mariam" w:hAnsi="GHEA Mariam"/>
          <w:sz w:val="24"/>
          <w:szCs w:val="24"/>
          <w:lang w:val="af-ZA"/>
        </w:rPr>
        <w:t>ՎԱՐՉԱՊԵՏ</w:t>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t xml:space="preserve">Ն. ՓԱՇԻՆՅԱՆ </w:t>
      </w:r>
    </w:p>
    <w:p w:rsidR="00615DCC" w:rsidRPr="00FA0163" w:rsidRDefault="00615DCC" w:rsidP="00FA0163">
      <w:pPr>
        <w:pStyle w:val="mechtex"/>
        <w:jc w:val="left"/>
        <w:rPr>
          <w:rFonts w:ascii="GHEA Mariam" w:hAnsi="GHEA Mariam" w:cs="Sylfaen"/>
          <w:sz w:val="24"/>
          <w:szCs w:val="24"/>
          <w:lang w:val="hy-AM"/>
        </w:rPr>
      </w:pPr>
      <w:r w:rsidRPr="00FA0163">
        <w:rPr>
          <w:rFonts w:ascii="GHEA Mariam" w:hAnsi="GHEA Mariam" w:cs="Sylfaen"/>
          <w:sz w:val="24"/>
          <w:szCs w:val="24"/>
          <w:lang w:val="hy-AM"/>
        </w:rPr>
        <w:t>Երևան</w:t>
      </w:r>
    </w:p>
    <w:p w:rsidR="00B0584E" w:rsidRDefault="00B0584E" w:rsidP="00615DCC">
      <w:pPr>
        <w:pStyle w:val="mechtex"/>
        <w:jc w:val="left"/>
        <w:rPr>
          <w:rFonts w:ascii="GHEA Mariam" w:hAnsi="GHEA Mariam" w:cs="Sylfaen"/>
          <w:spacing w:val="-8"/>
          <w:szCs w:val="22"/>
          <w:lang w:val="hy-AM"/>
        </w:rPr>
      </w:pPr>
    </w:p>
    <w:p w:rsidR="000D7C30" w:rsidRPr="00FA0163" w:rsidRDefault="000D7C30" w:rsidP="00FA0163">
      <w:pPr>
        <w:pStyle w:val="mechtex"/>
        <w:jc w:val="left"/>
        <w:rPr>
          <w:rFonts w:ascii="GHEA Mariam" w:hAnsi="GHEA Mariam" w:cs="Sylfaen"/>
          <w:sz w:val="24"/>
          <w:szCs w:val="24"/>
          <w:lang w:val="hy-AM"/>
        </w:rPr>
      </w:pPr>
    </w:p>
    <w:p w:rsidR="004377D6" w:rsidRDefault="004377D6" w:rsidP="000D7C30">
      <w:pPr>
        <w:pStyle w:val="mechtex"/>
        <w:jc w:val="left"/>
        <w:rPr>
          <w:rFonts w:ascii="GHEA Mariam" w:hAnsi="GHEA Mariam" w:cs="Sylfaen"/>
          <w:spacing w:val="-8"/>
          <w:szCs w:val="22"/>
          <w:lang w:val="hy-AM"/>
        </w:rPr>
      </w:pPr>
    </w:p>
    <w:p w:rsidR="008D29B2" w:rsidRPr="00FA0163" w:rsidRDefault="008D29B2" w:rsidP="004377D6">
      <w:pPr>
        <w:pStyle w:val="mechtex"/>
        <w:jc w:val="left"/>
        <w:rPr>
          <w:rFonts w:ascii="GHEA Mariam" w:hAnsi="GHEA Mariam" w:cs="Sylfaen"/>
          <w:sz w:val="24"/>
          <w:szCs w:val="24"/>
          <w:lang w:val="hy-AM"/>
        </w:rPr>
      </w:pPr>
    </w:p>
    <w:p w:rsidR="009B3579" w:rsidRPr="00FA0163" w:rsidRDefault="00153C63" w:rsidP="008D29B2">
      <w:pPr>
        <w:jc w:val="both"/>
        <w:rPr>
          <w:rFonts w:ascii="GHEA Mariam" w:hAnsi="GHEA Mariam" w:cs="Sylfaen"/>
          <w:sz w:val="24"/>
          <w:szCs w:val="24"/>
          <w:lang w:val="hy-AM"/>
        </w:rPr>
      </w:pPr>
      <w:r>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F560E3">
      <w:headerReference w:type="even" r:id="rId7"/>
      <w:headerReference w:type="default" r:id="rId8"/>
      <w:footerReference w:type="even" r:id="rId9"/>
      <w:pgSz w:w="11909" w:h="16834" w:code="9"/>
      <w:pgMar w:top="1440" w:right="1277"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31D7" w:rsidRDefault="00AA31D7">
      <w:r>
        <w:separator/>
      </w:r>
    </w:p>
  </w:endnote>
  <w:endnote w:type="continuationSeparator" w:id="0">
    <w:p w:rsidR="00AA31D7" w:rsidRDefault="00AA31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K Courier">
    <w:charset w:val="00"/>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31D7" w:rsidRDefault="00AA31D7">
      <w:r>
        <w:separator/>
      </w:r>
    </w:p>
  </w:footnote>
  <w:footnote w:type="continuationSeparator" w:id="0">
    <w:p w:rsidR="00AA31D7" w:rsidRDefault="00AA31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B0752">
      <w:rPr>
        <w:rStyle w:val="PageNumber"/>
        <w:noProof/>
      </w:rPr>
      <w:t>4</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B9A"/>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C65"/>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4F7B9B"/>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0E8"/>
    <w:rsid w:val="005A4785"/>
    <w:rsid w:val="005A4B23"/>
    <w:rsid w:val="005A6232"/>
    <w:rsid w:val="005A646C"/>
    <w:rsid w:val="005A6A49"/>
    <w:rsid w:val="005A7205"/>
    <w:rsid w:val="005A7562"/>
    <w:rsid w:val="005A781C"/>
    <w:rsid w:val="005A7851"/>
    <w:rsid w:val="005A7DFE"/>
    <w:rsid w:val="005B0752"/>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2DB5"/>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1D7"/>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B58"/>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0F31"/>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A98"/>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D5"/>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3E93"/>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0E3"/>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customStyle="1" w:styleId="Bodytext">
    <w:name w:val="Body text_"/>
    <w:link w:val="BodyText1"/>
    <w:rsid w:val="00F560E3"/>
    <w:rPr>
      <w:sz w:val="30"/>
      <w:szCs w:val="30"/>
      <w:shd w:val="clear" w:color="auto" w:fill="FFFFFF"/>
    </w:rPr>
  </w:style>
  <w:style w:type="paragraph" w:customStyle="1" w:styleId="BodyText1">
    <w:name w:val="Body Text1"/>
    <w:basedOn w:val="Normal"/>
    <w:link w:val="Bodytext"/>
    <w:rsid w:val="00F560E3"/>
    <w:pPr>
      <w:shd w:val="clear" w:color="auto" w:fill="FFFFFF"/>
      <w:spacing w:after="720" w:line="0" w:lineRule="atLeast"/>
    </w:pPr>
    <w:rPr>
      <w:rFonts w:ascii="Times New Roman" w:hAnsi="Times New Roman"/>
      <w:sz w:val="30"/>
      <w:szCs w:val="3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4</Pages>
  <Words>841</Words>
  <Characters>4794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200</cp:revision>
  <dcterms:created xsi:type="dcterms:W3CDTF">2022-03-23T13:26:00Z</dcterms:created>
  <dcterms:modified xsi:type="dcterms:W3CDTF">2025-06-02T05:34:00Z</dcterms:modified>
</cp:coreProperties>
</file>