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lang w:val="hy-AM"/>
        </w:rPr>
      </w:pPr>
      <w:r w:rsidRPr="00B15FE3">
        <w:rPr>
          <w:rStyle w:val="a4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a4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a4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9D4EB3">
        <w:rPr>
          <w:rFonts w:ascii="GHEA Grapalat" w:hAnsi="GHEA Grapalat"/>
        </w:rPr>
        <w:t>5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C02CD4" w:rsidRDefault="00C02CD4" w:rsidP="00B4012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</w:rPr>
      </w:pPr>
      <w:r w:rsidRPr="00B15FE3">
        <w:rPr>
          <w:rStyle w:val="a4"/>
          <w:rFonts w:ascii="GHEA Grapalat" w:hAnsi="GHEA Grapalat"/>
          <w:b w:val="0"/>
        </w:rPr>
        <w:t>«ՀԱՅԱՍՏԱՆԻ ՀԱՆՐԱՊԵՏՈՒԹՅԱՆ 202</w:t>
      </w:r>
      <w:r w:rsidRPr="00C02CD4">
        <w:rPr>
          <w:rStyle w:val="a4"/>
          <w:rFonts w:ascii="GHEA Grapalat" w:hAnsi="GHEA Grapalat"/>
          <w:b w:val="0"/>
        </w:rPr>
        <w:t>5</w:t>
      </w:r>
      <w:r w:rsidRPr="00B15FE3">
        <w:rPr>
          <w:rStyle w:val="a4"/>
          <w:rFonts w:ascii="GHEA Grapalat" w:hAnsi="GHEA Grapalat"/>
          <w:b w:val="0"/>
        </w:rPr>
        <w:t xml:space="preserve"> ԹՎԱԿԱՆԻ </w:t>
      </w:r>
      <w:r>
        <w:rPr>
          <w:rStyle w:val="a4"/>
          <w:rFonts w:ascii="GHEA Grapalat" w:hAnsi="GHEA Grapalat"/>
          <w:b w:val="0"/>
        </w:rPr>
        <w:t>ՊԵՏԱԿԱՆ ԲՅՈՒՋԵԻ ՄԱՍԻՆ» ՕՐԵՆՔՈՒՄ</w:t>
      </w:r>
      <w:r w:rsidRPr="00C02CD4">
        <w:rPr>
          <w:rStyle w:val="a4"/>
          <w:rFonts w:ascii="GHEA Grapalat" w:hAnsi="GHEA Grapalat"/>
          <w:b w:val="0"/>
        </w:rPr>
        <w:t xml:space="preserve"> </w:t>
      </w:r>
      <w:r>
        <w:rPr>
          <w:rStyle w:val="a4"/>
          <w:rFonts w:ascii="GHEA Grapalat" w:hAnsi="GHEA Grapalat"/>
          <w:b w:val="0"/>
        </w:rPr>
        <w:t xml:space="preserve">ԵՎ </w:t>
      </w:r>
      <w:r w:rsidR="007F40ED" w:rsidRPr="00B15FE3">
        <w:rPr>
          <w:rStyle w:val="a4"/>
          <w:rFonts w:ascii="GHEA Grapalat" w:hAnsi="GHEA Grapalat"/>
          <w:b w:val="0"/>
        </w:rPr>
        <w:t>ՀԱՅԱՍՏԱՆԻ ՀԱՆՐԱՊԵՏՈՒԹՅԱՆ ԿԱՌԱՎԱՐՈՒԹՅԱՆ 202</w:t>
      </w:r>
      <w:r w:rsidR="009D4EB3">
        <w:rPr>
          <w:rStyle w:val="a4"/>
          <w:rFonts w:ascii="GHEA Grapalat" w:hAnsi="GHEA Grapalat"/>
          <w:b w:val="0"/>
        </w:rPr>
        <w:t>4</w:t>
      </w:r>
      <w:r w:rsidR="007F40ED" w:rsidRPr="00B15FE3">
        <w:rPr>
          <w:rStyle w:val="a4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a4"/>
          <w:rFonts w:ascii="GHEA Grapalat" w:hAnsi="GHEA Grapalat"/>
          <w:b w:val="0"/>
        </w:rPr>
        <w:t>2</w:t>
      </w:r>
      <w:r w:rsidR="009D4EB3">
        <w:rPr>
          <w:rStyle w:val="a4"/>
          <w:rFonts w:ascii="GHEA Grapalat" w:hAnsi="GHEA Grapalat"/>
          <w:b w:val="0"/>
        </w:rPr>
        <w:t>7</w:t>
      </w:r>
      <w:r w:rsidR="007F40ED" w:rsidRPr="00B15FE3">
        <w:rPr>
          <w:rStyle w:val="a4"/>
          <w:rFonts w:ascii="GHEA Grapalat" w:hAnsi="GHEA Grapalat"/>
          <w:b w:val="0"/>
        </w:rPr>
        <w:t>-Ի</w:t>
      </w:r>
      <w:r w:rsidR="00AB543C">
        <w:rPr>
          <w:rStyle w:val="a4"/>
          <w:rFonts w:ascii="GHEA Grapalat" w:hAnsi="GHEA Grapalat"/>
          <w:b w:val="0"/>
        </w:rPr>
        <w:t xml:space="preserve"> </w:t>
      </w:r>
      <w:r w:rsidR="007F40ED" w:rsidRPr="00B15FE3">
        <w:rPr>
          <w:rStyle w:val="a4"/>
          <w:rFonts w:ascii="GHEA Grapalat" w:hAnsi="GHEA Grapalat"/>
          <w:b w:val="0"/>
        </w:rPr>
        <w:t>N 2</w:t>
      </w:r>
      <w:r w:rsidR="009D4EB3">
        <w:rPr>
          <w:rStyle w:val="a4"/>
          <w:rFonts w:ascii="GHEA Grapalat" w:hAnsi="GHEA Grapalat"/>
          <w:b w:val="0"/>
        </w:rPr>
        <w:t>060</w:t>
      </w:r>
      <w:r w:rsidR="00C01183" w:rsidRPr="00B15FE3">
        <w:rPr>
          <w:rStyle w:val="a4"/>
          <w:rFonts w:ascii="GHEA Grapalat" w:hAnsi="GHEA Grapalat"/>
          <w:b w:val="0"/>
        </w:rPr>
        <w:t>-Ն ՈՐՈՇՄԱՆ ՄԵՋ ՓՈՓՈԽՈՒԹՅՈՒՆՆԵՐ</w:t>
      </w:r>
      <w:r w:rsidR="00AE2EC8" w:rsidRPr="00C02CD4">
        <w:rPr>
          <w:rStyle w:val="a4"/>
          <w:rFonts w:ascii="GHEA Grapalat" w:hAnsi="GHEA Grapalat"/>
          <w:b w:val="0"/>
        </w:rPr>
        <w:t xml:space="preserve"> </w:t>
      </w:r>
      <w:r w:rsidR="007F40ED" w:rsidRPr="00B15FE3">
        <w:rPr>
          <w:rStyle w:val="a4"/>
          <w:rFonts w:ascii="GHEA Grapalat" w:hAnsi="GHEA Grapalat"/>
          <w:b w:val="0"/>
        </w:rPr>
        <w:t>ԿԱՏԱՐԵԼՈՒ</w:t>
      </w:r>
      <w:r w:rsidR="009223E0" w:rsidRPr="00C02CD4">
        <w:rPr>
          <w:rStyle w:val="a4"/>
          <w:rFonts w:ascii="GHEA Grapalat" w:hAnsi="GHEA Grapalat"/>
          <w:b w:val="0"/>
        </w:rPr>
        <w:t xml:space="preserve"> </w:t>
      </w:r>
      <w:r w:rsidR="00A02DD8" w:rsidRPr="00B15FE3">
        <w:rPr>
          <w:rStyle w:val="a4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Style w:val="a4"/>
          <w:rFonts w:ascii="GHEA Grapalat" w:hAnsi="GHEA Grapalat"/>
        </w:rPr>
      </w:pPr>
      <w:r w:rsidRPr="00B15FE3">
        <w:rPr>
          <w:rStyle w:val="a4"/>
          <w:rFonts w:ascii="GHEA Grapalat" w:hAnsi="GHEA Grapalat"/>
        </w:rPr>
        <w:t> </w:t>
      </w:r>
    </w:p>
    <w:p w:rsidR="007F40ED" w:rsidRPr="00B15FE3" w:rsidRDefault="00786C56" w:rsidP="00AE2EC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Pr="00B15FE3">
        <w:rPr>
          <w:rFonts w:ascii="GHEA Grapalat" w:hAnsi="GHEA Grapalat"/>
        </w:rPr>
        <w:t>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B70ACA">
        <w:rPr>
          <w:rFonts w:ascii="GHEA Grapalat" w:hAnsi="GHEA Grapalat"/>
        </w:rPr>
        <w:softHyphen/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4B0BA0" w:rsidRPr="00B15FE3">
        <w:rPr>
          <w:rFonts w:ascii="GHEA Grapalat" w:hAnsi="GHEA Grapalat"/>
          <w:lang w:val="hy-AM"/>
        </w:rPr>
        <w:t>՝</w:t>
      </w:r>
      <w:r w:rsidR="004B0BA0" w:rsidRPr="00B15FE3">
        <w:rPr>
          <w:rFonts w:ascii="GHEA Grapalat" w:hAnsi="GHEA Grapalat"/>
        </w:rPr>
        <w:t xml:space="preserve"> Հա</w:t>
      </w:r>
      <w:r w:rsidR="00086535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>յաս</w:t>
      </w:r>
      <w:r w:rsidR="00086535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 xml:space="preserve">տանի </w:t>
      </w:r>
      <w:r w:rsidR="007F40ED" w:rsidRPr="00B15FE3">
        <w:rPr>
          <w:rFonts w:ascii="GHEA Grapalat" w:hAnsi="GHEA Grapalat"/>
        </w:rPr>
        <w:t>Հան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րա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պե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տու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յան կառավարու</w:t>
      </w:r>
      <w:r w:rsidR="009A35D0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C02CD4" w:rsidRDefault="00C02CD4" w:rsidP="00C02CD4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 «Հայաստանի Հանրապետության 2025 թվականի պետական բյուջեի մասին» Հա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տանի Հանրապետության օրենքի N 1 հավելվածի N 2 աղյուսակում, ինչպես նաև Հա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յաստանի Հանրապետության կառավարության 2024 թվականի դեկտեմբերի 27-ի «Հա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յաստանի Հանրապետության 2025 թվականի պետական բյուջեի կատարումն ապահո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վող մի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ջոցառումների մաս</w:t>
      </w:r>
      <w:r>
        <w:rPr>
          <w:rFonts w:ascii="GHEA Grapalat" w:hAnsi="GHEA Grapalat" w:cs="Sylfaen"/>
          <w:sz w:val="24"/>
          <w:szCs w:val="24"/>
          <w:lang w:val="hy-AM" w:eastAsia="en-US"/>
        </w:rPr>
        <w:t>ին» N 2060-Ն որոշման NN 3, 4, 9 և</w:t>
      </w:r>
      <w:r w:rsidRPr="00A150F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9.1 </w:t>
      </w:r>
      <w:r w:rsidRPr="00C02CD4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հավելվածներ</w:t>
      </w:r>
      <w:r w:rsidR="0016763A">
        <w:rPr>
          <w:rFonts w:ascii="GHEA Grapalat" w:hAnsi="GHEA Grapalat" w:cs="Sylfaen"/>
          <w:sz w:val="24"/>
          <w:szCs w:val="24"/>
          <w:lang w:eastAsia="en-US"/>
        </w:rPr>
        <w:t>ի և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 N 5 հա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վել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A150F5">
        <w:rPr>
          <w:rFonts w:ascii="GHEA Grapalat" w:hAnsi="GHEA Grapalat" w:cs="Sylfaen"/>
          <w:sz w:val="24"/>
          <w:szCs w:val="24"/>
          <w:lang w:val="hy-AM" w:eastAsia="en-US"/>
        </w:rPr>
        <w:t xml:space="preserve">վածի N </w:t>
      </w:r>
      <w:r w:rsidR="00A150F5" w:rsidRPr="00A150F5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</w:t>
      </w:r>
      <w:r w:rsidRPr="00A150F5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ում «1239-11001» միջոցառումը փոխա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րի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նել «1239-12001» միջոցա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ռու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մով:</w:t>
      </w:r>
    </w:p>
    <w:p w:rsidR="0043223C" w:rsidRDefault="0043223C" w:rsidP="0043223C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 2025 թվականի պետական բյուջեի մասին» Հա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տանի Հանրապետության օրենքի N 1 հավելվածի N 2 աղյուսակում, ինչպես նաև Հա</w:t>
      </w:r>
      <w:r w:rsidR="008918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յաստանի Հանրապետության կառավարության 2024 թվականի դեկտեմբերի 27-ի «Հա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8918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տանի Հանրապետության 2025 թվականի պետական բյուջեի կատարումն ապահո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վող մի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8918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ջո</w:t>
      </w:r>
      <w:r w:rsidR="008918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ցառումների մաս</w:t>
      </w:r>
      <w:r>
        <w:rPr>
          <w:rFonts w:ascii="GHEA Grapalat" w:hAnsi="GHEA Grapalat" w:cs="Sylfaen"/>
          <w:sz w:val="24"/>
          <w:szCs w:val="24"/>
          <w:lang w:val="hy-AM" w:eastAsia="en-US"/>
        </w:rPr>
        <w:t>ին» N 2060-Ն որոշման NN 9 և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9.1 </w:t>
      </w:r>
      <w:r w:rsidRPr="00C02CD4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հավելվածներ</w:t>
      </w:r>
      <w:r w:rsidR="0016763A" w:rsidRPr="0016763A">
        <w:rPr>
          <w:rFonts w:ascii="GHEA Grapalat" w:hAnsi="GHEA Grapalat" w:cs="Sylfaen"/>
          <w:sz w:val="24"/>
          <w:szCs w:val="24"/>
          <w:lang w:val="hy-AM" w:eastAsia="en-US"/>
        </w:rPr>
        <w:t>ի և</w:t>
      </w:r>
      <w:bookmarkStart w:id="0" w:name="_GoBack"/>
      <w:bookmarkEnd w:id="0"/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 N 5 հա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վել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A150F5">
        <w:rPr>
          <w:rFonts w:ascii="GHEA Grapalat" w:hAnsi="GHEA Grapalat" w:cs="Sylfaen"/>
          <w:sz w:val="24"/>
          <w:szCs w:val="24"/>
          <w:lang w:val="hy-AM" w:eastAsia="en-US"/>
        </w:rPr>
        <w:t xml:space="preserve">վածի N </w:t>
      </w:r>
      <w:r w:rsidR="00A150F5" w:rsidRPr="00A150F5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ում «1239-1</w:t>
      </w:r>
      <w:r w:rsidR="00AC1197" w:rsidRPr="007A6497">
        <w:rPr>
          <w:rFonts w:ascii="GHEA Grapalat" w:hAnsi="GHEA Grapalat" w:cs="Sylfaen"/>
          <w:sz w:val="24"/>
          <w:szCs w:val="24"/>
          <w:lang w:val="hy-AM" w:eastAsia="en-US"/>
        </w:rPr>
        <w:t>1</w:t>
      </w:r>
      <w:r>
        <w:rPr>
          <w:rFonts w:ascii="GHEA Grapalat" w:hAnsi="GHEA Grapalat" w:cs="Sylfaen"/>
          <w:sz w:val="24"/>
          <w:szCs w:val="24"/>
          <w:lang w:val="hy-AM" w:eastAsia="en-US"/>
        </w:rPr>
        <w:t>001» միջոցառման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Ծառայությունների մատուցում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 xml:space="preserve">» 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միջոցառ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ման տեսակը փոխարինել 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Տրանսֆերտների տրամադրում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»</w:t>
      </w:r>
      <w:r w:rsidRPr="008918CA">
        <w:rPr>
          <w:rFonts w:ascii="GHEA Grapalat" w:hAnsi="GHEA Grapalat" w:cs="Sylfaen"/>
          <w:sz w:val="24"/>
          <w:szCs w:val="24"/>
          <w:lang w:val="hy-AM" w:eastAsia="en-US"/>
        </w:rPr>
        <w:t xml:space="preserve"> տեսակով</w:t>
      </w:r>
      <w:r w:rsidRPr="00F034FF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C02CD4" w:rsidRDefault="00C02CD4" w:rsidP="00C02CD4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րի 2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7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8918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հովող միջոցառումների մասին» N 2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060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NN 3, 4, 5, 9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</w:t>
      </w:r>
      <w:r w:rsidR="007A6497" w:rsidRPr="007A6497">
        <w:rPr>
          <w:rFonts w:ascii="GHEA Grapalat" w:hAnsi="GHEA Grapalat" w:cs="Sylfaen"/>
          <w:sz w:val="24"/>
          <w:szCs w:val="24"/>
          <w:lang w:val="hy-AM" w:eastAsia="en-US"/>
        </w:rPr>
        <w:t>.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DA4748">
        <w:rPr>
          <w:rFonts w:ascii="GHEA Grapalat" w:hAnsi="GHEA Grapalat" w:cs="Sylfaen"/>
          <w:sz w:val="24"/>
          <w:szCs w:val="24"/>
          <w:lang w:val="hy-AM" w:eastAsia="en-US"/>
        </w:rPr>
        <w:t>րի աղյուսակներում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 xml:space="preserve"> և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3</w:t>
      </w:r>
      <w:r w:rsidRPr="007A649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C02CD4" w:rsidRPr="006569D0" w:rsidRDefault="00C02CD4" w:rsidP="00C02CD4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6569D0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 հաջորդող օրվա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6569D0">
        <w:rPr>
          <w:rFonts w:ascii="GHEA Grapalat" w:hAnsi="GHEA Grapalat" w:cs="Sylfaen"/>
          <w:sz w:val="24"/>
          <w:szCs w:val="24"/>
          <w:lang w:val="hy-AM" w:eastAsia="en-US"/>
        </w:rPr>
        <w:t xml:space="preserve">նից, և </w:t>
      </w:r>
      <w:r>
        <w:rPr>
          <w:rFonts w:ascii="GHEA Grapalat" w:hAnsi="GHEA Grapalat" w:cs="Sylfaen"/>
          <w:sz w:val="24"/>
          <w:szCs w:val="24"/>
          <w:lang w:val="hy-AM" w:eastAsia="en-US"/>
        </w:rPr>
        <w:t>1-ին</w:t>
      </w:r>
      <w:r w:rsidRPr="006569D0">
        <w:rPr>
          <w:rFonts w:ascii="GHEA Grapalat" w:hAnsi="GHEA Grapalat" w:cs="Sylfaen"/>
          <w:sz w:val="24"/>
          <w:szCs w:val="24"/>
          <w:lang w:val="hy-AM" w:eastAsia="en-US"/>
        </w:rPr>
        <w:t xml:space="preserve"> կետի</w:t>
      </w:r>
      <w:r w:rsidRPr="00C02CD4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6569D0">
        <w:rPr>
          <w:rFonts w:ascii="GHEA Grapalat" w:hAnsi="GHEA Grapalat" w:cs="Sylfaen"/>
          <w:sz w:val="24"/>
          <w:szCs w:val="24"/>
          <w:lang w:val="hy-AM" w:eastAsia="en-US"/>
        </w:rPr>
        <w:t xml:space="preserve">գործողությունը տարածվում է 2025 թվականի հունվարի 1-ից ծագած հարաբերությունների վրա: </w:t>
      </w:r>
    </w:p>
    <w:sectPr w:rsidR="00C02CD4" w:rsidRPr="006569D0" w:rsidSect="00C02CD4">
      <w:pgSz w:w="11907" w:h="16840" w:code="9"/>
      <w:pgMar w:top="568" w:right="708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F976ECC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200556"/>
    <w:multiLevelType w:val="hybridMultilevel"/>
    <w:tmpl w:val="4296C446"/>
    <w:lvl w:ilvl="0" w:tplc="0E9CD4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1E"/>
    <w:rsid w:val="00004886"/>
    <w:rsid w:val="00007375"/>
    <w:rsid w:val="000104FC"/>
    <w:rsid w:val="00015394"/>
    <w:rsid w:val="0003123E"/>
    <w:rsid w:val="000414FE"/>
    <w:rsid w:val="00057CE4"/>
    <w:rsid w:val="00061745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537C"/>
    <w:rsid w:val="0012131D"/>
    <w:rsid w:val="00135A8A"/>
    <w:rsid w:val="001577C6"/>
    <w:rsid w:val="00162FB7"/>
    <w:rsid w:val="00166E0B"/>
    <w:rsid w:val="0016763A"/>
    <w:rsid w:val="00172B02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107A4"/>
    <w:rsid w:val="00317716"/>
    <w:rsid w:val="0032036A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12F9F"/>
    <w:rsid w:val="00417A42"/>
    <w:rsid w:val="0043223C"/>
    <w:rsid w:val="0044345A"/>
    <w:rsid w:val="00453A24"/>
    <w:rsid w:val="004549B4"/>
    <w:rsid w:val="004631EA"/>
    <w:rsid w:val="00467CD4"/>
    <w:rsid w:val="00470A37"/>
    <w:rsid w:val="00480720"/>
    <w:rsid w:val="00487A80"/>
    <w:rsid w:val="004A080A"/>
    <w:rsid w:val="004A2E6A"/>
    <w:rsid w:val="004B0BA0"/>
    <w:rsid w:val="004B5E11"/>
    <w:rsid w:val="004D566B"/>
    <w:rsid w:val="004D627D"/>
    <w:rsid w:val="004D6FD3"/>
    <w:rsid w:val="004E212F"/>
    <w:rsid w:val="004E343F"/>
    <w:rsid w:val="004E560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A4784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A649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918CA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223E0"/>
    <w:rsid w:val="009249F7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C2939"/>
    <w:rsid w:val="009C5503"/>
    <w:rsid w:val="009D2C5B"/>
    <w:rsid w:val="009D4EB3"/>
    <w:rsid w:val="009F1A8B"/>
    <w:rsid w:val="009F37CE"/>
    <w:rsid w:val="009F42A8"/>
    <w:rsid w:val="009F6E81"/>
    <w:rsid w:val="00A02DD8"/>
    <w:rsid w:val="00A03741"/>
    <w:rsid w:val="00A1051B"/>
    <w:rsid w:val="00A150F5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6E31"/>
    <w:rsid w:val="00A83375"/>
    <w:rsid w:val="00AA062D"/>
    <w:rsid w:val="00AB0B95"/>
    <w:rsid w:val="00AB4032"/>
    <w:rsid w:val="00AB543C"/>
    <w:rsid w:val="00AC1197"/>
    <w:rsid w:val="00AE273B"/>
    <w:rsid w:val="00AE2EC8"/>
    <w:rsid w:val="00AE4E9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802D8"/>
    <w:rsid w:val="00B90D6A"/>
    <w:rsid w:val="00B96906"/>
    <w:rsid w:val="00B96E76"/>
    <w:rsid w:val="00BE51CF"/>
    <w:rsid w:val="00C00091"/>
    <w:rsid w:val="00C01183"/>
    <w:rsid w:val="00C02CD4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4748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567D"/>
    <w:rsid w:val="00E74136"/>
    <w:rsid w:val="00E74BA7"/>
    <w:rsid w:val="00E879B2"/>
    <w:rsid w:val="00E959DC"/>
    <w:rsid w:val="00EA3443"/>
    <w:rsid w:val="00EA6B6A"/>
    <w:rsid w:val="00EB0556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a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26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a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36986-434D-4EA2-9122-DF17DDA39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https:/mul2-taxservice.gov.am/tasks/2133346/oneclick/2.Naxagic-nor.docx?token=7f2b7f13dfbfbbb2ccf2d23355ddfa56</cp:keywords>
  <cp:lastModifiedBy>USER</cp:lastModifiedBy>
  <cp:revision>5</cp:revision>
  <cp:lastPrinted>2023-03-14T06:10:00Z</cp:lastPrinted>
  <dcterms:created xsi:type="dcterms:W3CDTF">2025-05-28T09:09:00Z</dcterms:created>
  <dcterms:modified xsi:type="dcterms:W3CDTF">2025-05-28T09:58:00Z</dcterms:modified>
</cp:coreProperties>
</file>