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450" w:rsidRPr="001265E1" w:rsidRDefault="00DE3450" w:rsidP="00260E1F">
      <w:pPr>
        <w:spacing w:line="276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1265E1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</w:p>
    <w:p w:rsidR="006E60C8" w:rsidRPr="00250FAD" w:rsidRDefault="003C3587" w:rsidP="00D75F8B">
      <w:pPr>
        <w:spacing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250FAD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2025 ԹՎԱԿԱՆԻ ՊԵՏԱԿԱՆ ԲՅՈՒՋԵԻ ՄԱՍԻՆ» ՕՐԵՆՔՈՒՄ ՎԵՐԱԲԱՇԽՈՒՄ ԵՎ ՀԱՅԱՍՏԱՆԻ ՀԱՆՐԱՊԵՏՈՒԹՅԱՆ ԿԱՌԱՎԱՐՈՒԹՅԱՆ 2024 ԹՎԱԿԱՆԻ ԴԵԿՏԵՄԲԵՐԻ 27-Ի N 2060-Ն ՈՐՈՇՄԱՆ ՄԵՋ ՓՈՓՈԽՈՒԹՅՈՒՆՆԵՐ ՈՒ ԼՐԱՑՈՒՄՆԵՐ ԿԱՏԱՐԵԼՈՒ ԵՎ ՀԱՅԱՍՏԱՆԻ ՀԱՆՐԱՊԵՏՈՒԹՅԱՆ ԿՐԹՈՒԹՅԱՆ, ԳԻՏՈՒԹՅԱՆ, ՄՇԱԿՈՒՅԹԻ ԵՎ ՍՊՈՐՏԻ ՆԱԽԱՐԱՐՈՒԹՅԱՆԸ ԳՈՒՄԱՐ ՀԱՏԿԱՑՆԵԼՈՒ ՄԱՍԻՆ»</w:t>
      </w:r>
      <w:r w:rsidR="00D75F8B" w:rsidRPr="00250FA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E60C8" w:rsidRPr="00250FA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250FA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6E60C8" w:rsidRPr="00250FA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ՈՐՈՇՄԱՆ ՆԱԽԱԳԾԻ ՎԵՐԱԲԵՐՅԱԼ</w:t>
      </w:r>
    </w:p>
    <w:p w:rsidR="003C3587" w:rsidRPr="00D75F8B" w:rsidRDefault="003C3587" w:rsidP="00D75F8B">
      <w:pPr>
        <w:pStyle w:val="ListParagraph"/>
        <w:numPr>
          <w:ilvl w:val="0"/>
          <w:numId w:val="11"/>
        </w:numPr>
        <w:spacing w:line="276" w:lineRule="auto"/>
        <w:ind w:left="0" w:firstLine="0"/>
        <w:jc w:val="both"/>
        <w:rPr>
          <w:rFonts w:ascii="GHEA Grapalat" w:hAnsi="GHEA Grapalat" w:cs="Times Armenian"/>
          <w:b/>
          <w:lang w:val="af-ZA"/>
        </w:rPr>
      </w:pPr>
      <w:r w:rsidRPr="00D75F8B">
        <w:rPr>
          <w:rFonts w:ascii="GHEA Grapalat" w:hAnsi="GHEA Grapalat" w:cs="Sylfaen"/>
          <w:b/>
          <w:lang w:val="af-ZA"/>
        </w:rPr>
        <w:t>Իրավական ակտի</w:t>
      </w:r>
      <w:r w:rsidRPr="00D75F8B">
        <w:rPr>
          <w:rFonts w:ascii="GHEA Grapalat" w:hAnsi="GHEA Grapalat" w:cs="Sylfaen"/>
          <w:b/>
          <w:lang w:val="hy-AM"/>
        </w:rPr>
        <w:t xml:space="preserve"> ընդունման </w:t>
      </w:r>
      <w:r w:rsidRPr="00D75F8B">
        <w:rPr>
          <w:rFonts w:ascii="GHEA Grapalat" w:hAnsi="GHEA Grapalat" w:cs="Sylfaen"/>
          <w:b/>
          <w:lang w:val="af-ZA"/>
        </w:rPr>
        <w:t>անհրաժեշտությունը</w:t>
      </w:r>
    </w:p>
    <w:p w:rsidR="00154CAC" w:rsidRDefault="00D75F8B" w:rsidP="00D75F8B">
      <w:pPr>
        <w:pStyle w:val="ListParagraph"/>
        <w:shd w:val="clear" w:color="auto" w:fill="FFFFFF"/>
        <w:spacing w:line="276" w:lineRule="auto"/>
        <w:ind w:left="0"/>
        <w:jc w:val="both"/>
        <w:rPr>
          <w:rFonts w:ascii="GHEA Grapalat" w:hAnsi="GHEA Grapalat" w:cs="Times Armenian"/>
          <w:noProof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  <w:r w:rsidR="00113C43" w:rsidRPr="00113C43">
        <w:rPr>
          <w:rFonts w:ascii="GHEA Grapalat" w:hAnsi="GHEA Grapalat"/>
          <w:color w:val="000000"/>
          <w:shd w:val="clear" w:color="auto" w:fill="FFFFFF"/>
          <w:lang w:val="af-ZA"/>
        </w:rPr>
        <w:t>1</w:t>
      </w:r>
      <w:r w:rsidR="00113C43">
        <w:rPr>
          <w:rFonts w:ascii="GHEA Grapalat" w:hAnsi="GHEA Grapalat"/>
          <w:color w:val="000000"/>
          <w:shd w:val="clear" w:color="auto" w:fill="FFFFFF"/>
          <w:lang w:val="af-ZA"/>
        </w:rPr>
        <w:t>.1.</w:t>
      </w:r>
      <w:r w:rsidRPr="00D75F8B">
        <w:rPr>
          <w:rFonts w:ascii="GHEA Grapalat" w:hAnsi="GHEA Grapalat"/>
          <w:color w:val="000000"/>
          <w:shd w:val="clear" w:color="auto" w:fill="FFFFFF"/>
          <w:lang w:val="de-DE"/>
        </w:rPr>
        <w:t>ՀՀ կառավարության պահուստային ֆոնդից</w:t>
      </w:r>
      <w:r w:rsidRPr="00D75F8B">
        <w:rPr>
          <w:rFonts w:ascii="GHEA Grapalat" w:hAnsi="GHEA Grapalat"/>
          <w:lang w:val="hy-AM"/>
        </w:rPr>
        <w:t xml:space="preserve"> գումարի հատկացումը </w:t>
      </w:r>
      <w:proofErr w:type="spellStart"/>
      <w:r w:rsidRPr="00D75F8B">
        <w:rPr>
          <w:rFonts w:ascii="GHEA Grapalat" w:hAnsi="GHEA Grapalat"/>
        </w:rPr>
        <w:t>բխում</w:t>
      </w:r>
      <w:proofErr w:type="spellEnd"/>
      <w:r w:rsidRPr="00D75F8B">
        <w:rPr>
          <w:rFonts w:ascii="GHEA Grapalat" w:hAnsi="GHEA Grapalat"/>
          <w:lang w:val="af-ZA"/>
        </w:rPr>
        <w:t xml:space="preserve"> </w:t>
      </w:r>
      <w:r w:rsidRPr="00D75F8B">
        <w:rPr>
          <w:rFonts w:ascii="GHEA Grapalat" w:hAnsi="GHEA Grapalat"/>
        </w:rPr>
        <w:t>է</w:t>
      </w:r>
      <w:r w:rsidRPr="00D75F8B">
        <w:rPr>
          <w:rFonts w:ascii="GHEA Grapalat" w:hAnsi="GHEA Grapalat"/>
          <w:lang w:val="af-ZA"/>
        </w:rPr>
        <w:t xml:space="preserve"> </w:t>
      </w:r>
      <w:r w:rsidRPr="00D75F8B">
        <w:rPr>
          <w:rFonts w:ascii="GHEA Grapalat" w:hAnsi="GHEA Grapalat"/>
          <w:color w:val="000000"/>
          <w:lang w:val="pt-BR"/>
        </w:rPr>
        <w:t>Հայ</w:t>
      </w:r>
      <w:r w:rsidRPr="00D75F8B">
        <w:rPr>
          <w:rFonts w:ascii="GHEA Grapalat" w:hAnsi="GHEA Grapalat"/>
          <w:color w:val="000000"/>
          <w:lang w:val="hy-AM"/>
        </w:rPr>
        <w:t>աստանի ազգային ֆիլհարմոնիկ նվագախմբի հիմնադրման 100</w:t>
      </w:r>
      <w:r w:rsidRPr="00D75F8B">
        <w:rPr>
          <w:rFonts w:ascii="GHEA Grapalat" w:hAnsi="GHEA Grapalat" w:cs="Sylfaen"/>
          <w:lang w:val="pt-BR"/>
        </w:rPr>
        <w:t>-</w:t>
      </w:r>
      <w:proofErr w:type="spellStart"/>
      <w:r w:rsidRPr="00D75F8B">
        <w:rPr>
          <w:rFonts w:ascii="GHEA Grapalat" w:hAnsi="GHEA Grapalat" w:cs="Sylfaen"/>
        </w:rPr>
        <w:t>ամյա</w:t>
      </w:r>
      <w:proofErr w:type="spellEnd"/>
      <w:r w:rsidRPr="00D75F8B">
        <w:rPr>
          <w:rFonts w:ascii="GHEA Grapalat" w:hAnsi="GHEA Grapalat" w:cs="Sylfaen"/>
          <w:lang w:val="af-ZA"/>
        </w:rPr>
        <w:t xml:space="preserve"> </w:t>
      </w:r>
      <w:proofErr w:type="spellStart"/>
      <w:r w:rsidRPr="00D75F8B">
        <w:rPr>
          <w:rFonts w:ascii="GHEA Grapalat" w:hAnsi="GHEA Grapalat" w:cs="Sylfaen"/>
        </w:rPr>
        <w:t>հոբելյանը</w:t>
      </w:r>
      <w:proofErr w:type="spellEnd"/>
      <w:r w:rsidRPr="00D75F8B">
        <w:rPr>
          <w:rFonts w:ascii="GHEA Grapalat" w:hAnsi="GHEA Grapalat" w:cs="Sylfaen"/>
          <w:lang w:val="af-ZA"/>
        </w:rPr>
        <w:t xml:space="preserve"> </w:t>
      </w:r>
      <w:proofErr w:type="spellStart"/>
      <w:r w:rsidRPr="00D75F8B">
        <w:rPr>
          <w:rFonts w:ascii="GHEA Grapalat" w:hAnsi="GHEA Grapalat" w:cs="Sylfaen"/>
        </w:rPr>
        <w:t>հավուր</w:t>
      </w:r>
      <w:proofErr w:type="spellEnd"/>
      <w:r w:rsidRPr="00D75F8B">
        <w:rPr>
          <w:rFonts w:ascii="GHEA Grapalat" w:hAnsi="GHEA Grapalat" w:cs="Sylfaen"/>
          <w:lang w:val="af-ZA"/>
        </w:rPr>
        <w:t xml:space="preserve"> </w:t>
      </w:r>
      <w:proofErr w:type="spellStart"/>
      <w:r w:rsidRPr="00D75F8B">
        <w:rPr>
          <w:rFonts w:ascii="GHEA Grapalat" w:hAnsi="GHEA Grapalat" w:cs="Sylfaen"/>
        </w:rPr>
        <w:t>պատշաճի</w:t>
      </w:r>
      <w:proofErr w:type="spellEnd"/>
      <w:r w:rsidRPr="00D75F8B">
        <w:rPr>
          <w:rFonts w:ascii="GHEA Grapalat" w:hAnsi="GHEA Grapalat"/>
          <w:lang w:val="af-ZA"/>
        </w:rPr>
        <w:t xml:space="preserve"> </w:t>
      </w:r>
      <w:r w:rsidRPr="00D75F8B">
        <w:rPr>
          <w:rFonts w:ascii="GHEA Grapalat" w:hAnsi="GHEA Grapalat"/>
          <w:lang w:val="hy-AM"/>
        </w:rPr>
        <w:t xml:space="preserve">իրականացնելու, </w:t>
      </w:r>
      <w:r w:rsidRPr="00D75F8B">
        <w:rPr>
          <w:rFonts w:ascii="GHEA Grapalat" w:hAnsi="GHEA Grapalat" w:cs="Times Armenian"/>
          <w:noProof/>
          <w:lang w:val="hy-AM"/>
        </w:rPr>
        <w:t>հոբելյանական միջոցառումների ծրագիրը մշակելու, ինչպես նաև</w:t>
      </w:r>
      <w:r w:rsidRPr="00D75F8B">
        <w:rPr>
          <w:rFonts w:ascii="GHEA Grapalat" w:hAnsi="GHEA Grapalat"/>
          <w:lang w:val="af-ZA"/>
        </w:rPr>
        <w:t xml:space="preserve"> </w:t>
      </w:r>
      <w:proofErr w:type="spellStart"/>
      <w:r w:rsidRPr="00D75F8B">
        <w:rPr>
          <w:rFonts w:ascii="GHEA Grapalat" w:hAnsi="GHEA Grapalat"/>
        </w:rPr>
        <w:t>արտերկրում</w:t>
      </w:r>
      <w:proofErr w:type="spellEnd"/>
      <w:r w:rsidRPr="00D75F8B">
        <w:rPr>
          <w:rFonts w:ascii="GHEA Grapalat" w:hAnsi="GHEA Grapalat"/>
          <w:lang w:val="sv-FI"/>
        </w:rPr>
        <w:t xml:space="preserve"> </w:t>
      </w:r>
      <w:r w:rsidRPr="00D75F8B">
        <w:rPr>
          <w:rFonts w:ascii="GHEA Grapalat" w:hAnsi="GHEA Grapalat"/>
        </w:rPr>
        <w:t>և</w:t>
      </w:r>
      <w:r w:rsidRPr="00D75F8B">
        <w:rPr>
          <w:rFonts w:ascii="GHEA Grapalat" w:hAnsi="GHEA Grapalat"/>
          <w:lang w:val="sv-FI"/>
        </w:rPr>
        <w:t xml:space="preserve"> </w:t>
      </w:r>
      <w:proofErr w:type="spellStart"/>
      <w:r w:rsidRPr="00D75F8B">
        <w:rPr>
          <w:rFonts w:ascii="GHEA Grapalat" w:hAnsi="GHEA Grapalat"/>
        </w:rPr>
        <w:t>Հայաստանում</w:t>
      </w:r>
      <w:proofErr w:type="spellEnd"/>
      <w:r w:rsidRPr="00D75F8B">
        <w:rPr>
          <w:rFonts w:ascii="GHEA Grapalat" w:hAnsi="GHEA Grapalat"/>
          <w:lang w:val="sv-FI"/>
        </w:rPr>
        <w:t xml:space="preserve"> </w:t>
      </w:r>
      <w:proofErr w:type="spellStart"/>
      <w:r w:rsidRPr="00D75F8B">
        <w:rPr>
          <w:rFonts w:ascii="GHEA Grapalat" w:hAnsi="GHEA Grapalat"/>
        </w:rPr>
        <w:t>հանրահռչակելու</w:t>
      </w:r>
      <w:proofErr w:type="spellEnd"/>
      <w:r w:rsidRPr="00D75F8B">
        <w:rPr>
          <w:rFonts w:ascii="GHEA Grapalat" w:hAnsi="GHEA Grapalat"/>
          <w:lang w:val="hy-AM"/>
        </w:rPr>
        <w:t xml:space="preserve"> </w:t>
      </w:r>
      <w:proofErr w:type="spellStart"/>
      <w:r w:rsidRPr="00D75F8B">
        <w:rPr>
          <w:rFonts w:ascii="GHEA Grapalat" w:hAnsi="GHEA Grapalat"/>
        </w:rPr>
        <w:t>անհրաժեշտությունից</w:t>
      </w:r>
      <w:proofErr w:type="spellEnd"/>
      <w:r w:rsidRPr="00D75F8B">
        <w:rPr>
          <w:rFonts w:ascii="GHEA Grapalat" w:hAnsi="GHEA Grapalat"/>
          <w:lang w:val="af-ZA"/>
        </w:rPr>
        <w:t>:</w:t>
      </w:r>
      <w:r w:rsidRPr="00D75F8B">
        <w:rPr>
          <w:rFonts w:ascii="GHEA Grapalat" w:hAnsi="GHEA Grapalat" w:cs="Times Armenian"/>
          <w:noProof/>
          <w:lang w:val="hy-AM"/>
        </w:rPr>
        <w:t xml:space="preserve"> </w:t>
      </w:r>
    </w:p>
    <w:p w:rsidR="00D75F8B" w:rsidRDefault="00154CAC" w:rsidP="00D75F8B">
      <w:pPr>
        <w:pStyle w:val="ListParagraph"/>
        <w:shd w:val="clear" w:color="auto" w:fill="FFFFFF"/>
        <w:spacing w:line="276" w:lineRule="auto"/>
        <w:ind w:left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Times Armenian"/>
          <w:noProof/>
          <w:lang w:val="hy-AM"/>
        </w:rPr>
        <w:t xml:space="preserve">   </w:t>
      </w:r>
      <w:r w:rsidR="00D75F8B" w:rsidRPr="00D75F8B">
        <w:rPr>
          <w:rFonts w:ascii="GHEA Grapalat" w:hAnsi="GHEA Grapalat" w:cs="Times Armenian"/>
          <w:noProof/>
          <w:lang w:val="hy-AM"/>
        </w:rPr>
        <w:t>Որոշման նախագծի հիմք է հանդիսանում նաև</w:t>
      </w:r>
      <w:r w:rsidR="00D75F8B" w:rsidRPr="00D75F8B">
        <w:rPr>
          <w:rFonts w:ascii="GHEA Grapalat" w:hAnsi="GHEA Grapalat" w:cs="Times Armenian"/>
          <w:noProof/>
          <w:lang w:val="af-ZA"/>
        </w:rPr>
        <w:t xml:space="preserve"> </w:t>
      </w:r>
      <w:r w:rsidR="00D75F8B" w:rsidRPr="00D75F8B">
        <w:rPr>
          <w:rFonts w:ascii="GHEA Grapalat" w:hAnsi="GHEA Grapalat" w:cs="Times Armenian"/>
          <w:noProof/>
          <w:lang w:val="hy-AM"/>
        </w:rPr>
        <w:t>«</w:t>
      </w:r>
      <w:r w:rsidR="00D75F8B" w:rsidRPr="00D75F8B">
        <w:rPr>
          <w:rFonts w:ascii="GHEA Grapalat" w:hAnsi="GHEA Grapalat" w:cs="Sylfaen"/>
          <w:lang w:val="hy-AM"/>
        </w:rPr>
        <w:t xml:space="preserve">Հայաստանի ազգային ֆիլհարմոնիկ նվագախմբի հիմնադրման 100-ամյակի հոբելյանական հանձնաժողով ստեղծելու և դրա </w:t>
      </w:r>
      <w:r w:rsidR="00D75F8B" w:rsidRPr="00D75F8B">
        <w:rPr>
          <w:rFonts w:ascii="GHEA Grapalat" w:hAnsi="GHEA Grapalat"/>
          <w:color w:val="000000"/>
          <w:shd w:val="clear" w:color="auto" w:fill="FFFFFF"/>
          <w:lang w:val="af-ZA"/>
        </w:rPr>
        <w:t xml:space="preserve">անհատական կազմը հաստատելու </w:t>
      </w:r>
      <w:r w:rsidR="00D75F8B" w:rsidRPr="00D75F8B">
        <w:rPr>
          <w:rFonts w:ascii="GHEA Grapalat" w:hAnsi="GHEA Grapalat"/>
          <w:color w:val="000000"/>
          <w:shd w:val="clear" w:color="auto" w:fill="FFFFFF"/>
          <w:lang w:val="hy-AM"/>
        </w:rPr>
        <w:t>մասին»</w:t>
      </w:r>
      <w:r w:rsidR="00D75F8B" w:rsidRPr="00D75F8B">
        <w:rPr>
          <w:rFonts w:ascii="GHEA Grapalat" w:hAnsi="GHEA Grapalat" w:cs="Sylfaen"/>
          <w:lang w:val="hy-AM"/>
        </w:rPr>
        <w:t xml:space="preserve"> </w:t>
      </w:r>
      <w:r w:rsidR="00D75F8B" w:rsidRPr="00D75F8B">
        <w:rPr>
          <w:rFonts w:ascii="GHEA Grapalat" w:hAnsi="GHEA Grapalat" w:cs="Sylfaen"/>
          <w:lang w:val="sv-FI"/>
        </w:rPr>
        <w:t xml:space="preserve">ՀՀ վարչապետի </w:t>
      </w:r>
      <w:r w:rsidR="00D75F8B" w:rsidRPr="00D75F8B">
        <w:rPr>
          <w:rFonts w:ascii="GHEA Grapalat" w:hAnsi="GHEA Grapalat" w:cs="Sylfaen"/>
          <w:lang w:val="pt-BR"/>
        </w:rPr>
        <w:t xml:space="preserve">N </w:t>
      </w:r>
      <w:r w:rsidR="00D75F8B" w:rsidRPr="00D75F8B">
        <w:rPr>
          <w:rFonts w:ascii="GHEA Grapalat" w:hAnsi="GHEA Grapalat" w:cs="Sylfaen"/>
          <w:lang w:val="hy-AM"/>
        </w:rPr>
        <w:t>166</w:t>
      </w:r>
      <w:r w:rsidR="00D75F8B" w:rsidRPr="00D75F8B">
        <w:rPr>
          <w:rFonts w:ascii="GHEA Grapalat" w:hAnsi="GHEA Grapalat" w:cs="Sylfaen"/>
          <w:lang w:val="pt-BR"/>
        </w:rPr>
        <w:t>-</w:t>
      </w:r>
      <w:r w:rsidR="00D75F8B" w:rsidRPr="00D75F8B">
        <w:rPr>
          <w:rFonts w:ascii="GHEA Grapalat" w:hAnsi="GHEA Grapalat" w:cs="Sylfaen"/>
          <w:lang w:val="hy-AM"/>
        </w:rPr>
        <w:t>Ա</w:t>
      </w:r>
      <w:r w:rsidR="00D75F8B" w:rsidRPr="00D75F8B">
        <w:rPr>
          <w:rFonts w:ascii="GHEA Grapalat" w:hAnsi="GHEA Grapalat" w:cs="Sylfaen"/>
          <w:lang w:val="pt-BR"/>
        </w:rPr>
        <w:t xml:space="preserve"> </w:t>
      </w:r>
      <w:r w:rsidR="00D75F8B" w:rsidRPr="00D75F8B">
        <w:rPr>
          <w:rFonts w:ascii="GHEA Grapalat" w:hAnsi="GHEA Grapalat"/>
          <w:lang w:val="hy-AM"/>
        </w:rPr>
        <w:t>որոշումը:</w:t>
      </w:r>
    </w:p>
    <w:p w:rsidR="00073D05" w:rsidRDefault="00113C43" w:rsidP="00073D05">
      <w:pPr>
        <w:tabs>
          <w:tab w:val="left" w:pos="720"/>
        </w:tabs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21D21">
        <w:rPr>
          <w:rFonts w:ascii="GHEA Grapalat" w:hAnsi="GHEA Grapalat"/>
          <w:sz w:val="24"/>
          <w:szCs w:val="24"/>
          <w:lang w:val="hy-AM"/>
        </w:rPr>
        <w:t>1.2.</w:t>
      </w:r>
      <w:r w:rsidR="00073D05" w:rsidRPr="00021D21">
        <w:rPr>
          <w:rFonts w:ascii="GHEA Grapalat" w:hAnsi="GHEA Grapalat" w:cs="GHEA Grapalat"/>
          <w:iCs/>
          <w:sz w:val="24"/>
          <w:szCs w:val="24"/>
          <w:lang w:val="hy-AM"/>
        </w:rPr>
        <w:t xml:space="preserve"> Սույն որոշման նախագծի ընդունումը պայմանավորված է </w:t>
      </w:r>
      <w:r w:rsidR="00073D05" w:rsidRPr="00021D21">
        <w:rPr>
          <w:rFonts w:ascii="GHEA Grapalat" w:hAnsi="GHEA Grapalat" w:cs="Sylfaen"/>
          <w:sz w:val="24"/>
          <w:szCs w:val="24"/>
          <w:lang w:val="hy-AM"/>
        </w:rPr>
        <w:t>2025 թվականին մեծանուն բանաստեղծ Ավետիք Իսահակյանի ծննդյան 150-ամյակի հոբելյանական միջոցառումն</w:t>
      </w:r>
      <w:r w:rsidR="00073D05">
        <w:rPr>
          <w:rFonts w:ascii="GHEA Grapalat" w:hAnsi="GHEA Grapalat" w:cs="Sylfaen"/>
          <w:sz w:val="24"/>
          <w:szCs w:val="24"/>
          <w:lang w:val="hy-AM"/>
        </w:rPr>
        <w:t xml:space="preserve">երը կազմակերպելու անհրաժեշտությամբ: </w:t>
      </w:r>
      <w:r w:rsidR="00073D05">
        <w:rPr>
          <w:rFonts w:ascii="GHEA Grapalat" w:hAnsi="GHEA Grapalat" w:cs="Arial"/>
          <w:sz w:val="24"/>
          <w:szCs w:val="24"/>
          <w:lang w:val="hy-AM"/>
        </w:rPr>
        <w:t xml:space="preserve">Մեծանուն մտավորականի ծննդյան հոբելյանը պատշաճ նշելու հանգամանքը կարևորելով՝ Հայաստանի Հանրապետության </w:t>
      </w:r>
      <w:r w:rsidR="00073D05" w:rsidRPr="002E1655">
        <w:rPr>
          <w:rFonts w:ascii="GHEA Grapalat" w:hAnsi="GHEA Grapalat"/>
          <w:sz w:val="24"/>
          <w:szCs w:val="24"/>
          <w:lang w:val="hy-AM"/>
        </w:rPr>
        <w:t>վարչապետի</w:t>
      </w:r>
      <w:r w:rsidR="00073D05" w:rsidRPr="002E1655">
        <w:rPr>
          <w:rFonts w:ascii="GHEA Grapalat" w:hAnsi="GHEA Grapalat"/>
          <w:sz w:val="24"/>
          <w:szCs w:val="24"/>
          <w:lang w:val="pt-BR"/>
        </w:rPr>
        <w:t xml:space="preserve"> 202</w:t>
      </w:r>
      <w:r w:rsidR="00073D05">
        <w:rPr>
          <w:rFonts w:ascii="GHEA Grapalat" w:hAnsi="GHEA Grapalat"/>
          <w:sz w:val="24"/>
          <w:szCs w:val="24"/>
          <w:lang w:val="hy-AM"/>
        </w:rPr>
        <w:t>5</w:t>
      </w:r>
      <w:r w:rsidR="00073D05" w:rsidRPr="002E1655">
        <w:rPr>
          <w:rFonts w:ascii="GHEA Grapalat" w:hAnsi="GHEA Grapalat"/>
          <w:sz w:val="24"/>
          <w:szCs w:val="24"/>
          <w:lang w:val="pt-BR"/>
        </w:rPr>
        <w:t xml:space="preserve"> </w:t>
      </w:r>
      <w:r w:rsidR="00073D05" w:rsidRPr="002E1655">
        <w:rPr>
          <w:rFonts w:ascii="GHEA Grapalat" w:hAnsi="GHEA Grapalat"/>
          <w:sz w:val="24"/>
          <w:szCs w:val="24"/>
          <w:lang w:val="hy-AM"/>
        </w:rPr>
        <w:t>թվականի</w:t>
      </w:r>
      <w:r w:rsidR="00073D05" w:rsidRPr="002E1655">
        <w:rPr>
          <w:rFonts w:ascii="GHEA Grapalat" w:hAnsi="GHEA Grapalat"/>
          <w:sz w:val="24"/>
          <w:szCs w:val="24"/>
          <w:lang w:val="pt-BR"/>
        </w:rPr>
        <w:t xml:space="preserve"> </w:t>
      </w:r>
      <w:r w:rsidR="00073D05">
        <w:rPr>
          <w:rFonts w:ascii="GHEA Grapalat" w:hAnsi="GHEA Grapalat"/>
          <w:sz w:val="24"/>
          <w:szCs w:val="24"/>
          <w:lang w:val="hy-AM"/>
        </w:rPr>
        <w:t>փետրվարի 18</w:t>
      </w:r>
      <w:r w:rsidR="00073D05" w:rsidRPr="002E1655">
        <w:rPr>
          <w:rFonts w:ascii="GHEA Grapalat" w:hAnsi="GHEA Grapalat"/>
          <w:sz w:val="24"/>
          <w:szCs w:val="24"/>
          <w:lang w:val="pt-BR"/>
        </w:rPr>
        <w:t>-</w:t>
      </w:r>
      <w:r w:rsidR="00073D05" w:rsidRPr="002E1655">
        <w:rPr>
          <w:rFonts w:ascii="GHEA Grapalat" w:hAnsi="GHEA Grapalat"/>
          <w:sz w:val="24"/>
          <w:szCs w:val="24"/>
          <w:lang w:val="hy-AM"/>
        </w:rPr>
        <w:t>ի</w:t>
      </w:r>
      <w:r w:rsidR="00073D05" w:rsidRPr="00407CC0">
        <w:rPr>
          <w:rFonts w:ascii="GHEA Grapalat" w:hAnsi="GHEA Grapalat"/>
          <w:sz w:val="24"/>
          <w:szCs w:val="24"/>
          <w:lang w:val="hy-AM"/>
        </w:rPr>
        <w:t xml:space="preserve"> N 1</w:t>
      </w:r>
      <w:r w:rsidR="00073D05">
        <w:rPr>
          <w:rFonts w:ascii="GHEA Grapalat" w:hAnsi="GHEA Grapalat"/>
          <w:sz w:val="24"/>
          <w:szCs w:val="24"/>
          <w:lang w:val="hy-AM"/>
        </w:rPr>
        <w:t>3</w:t>
      </w:r>
      <w:r w:rsidR="00073D05" w:rsidRPr="00407CC0">
        <w:rPr>
          <w:rFonts w:ascii="GHEA Grapalat" w:hAnsi="GHEA Grapalat"/>
          <w:sz w:val="24"/>
          <w:szCs w:val="24"/>
          <w:lang w:val="hy-AM"/>
        </w:rPr>
        <w:t>7-Ա</w:t>
      </w:r>
      <w:r w:rsidR="00073D05">
        <w:rPr>
          <w:rFonts w:ascii="GHEA Grapalat" w:hAnsi="GHEA Grapalat"/>
          <w:sz w:val="24"/>
          <w:szCs w:val="24"/>
          <w:lang w:val="hy-AM"/>
        </w:rPr>
        <w:t xml:space="preserve"> որոշմամբ ստեղծվել է հոբելյանական հանձնաժողով և հաստատվել նրա անհատական կազմը: Ավետիք Իսահակյանի ծննդյան հոբելյանը կարևորվում է նրա ստեղծագործական ժառանգության</w:t>
      </w:r>
      <w:r w:rsidR="003F1016">
        <w:rPr>
          <w:rFonts w:ascii="GHEA Grapalat" w:hAnsi="GHEA Grapalat"/>
          <w:sz w:val="24"/>
          <w:szCs w:val="24"/>
          <w:lang w:val="hy-AM"/>
        </w:rPr>
        <w:t xml:space="preserve"> արժև</w:t>
      </w:r>
      <w:r w:rsidR="00073D05">
        <w:rPr>
          <w:rFonts w:ascii="GHEA Grapalat" w:hAnsi="GHEA Grapalat"/>
          <w:sz w:val="24"/>
          <w:szCs w:val="24"/>
          <w:lang w:val="hy-AM"/>
        </w:rPr>
        <w:t>որման, միջազգայնացման և հանրահռչակման տեսանկյունից:</w:t>
      </w:r>
    </w:p>
    <w:p w:rsidR="003C3587" w:rsidRDefault="003C3587" w:rsidP="00D75F8B">
      <w:pPr>
        <w:pStyle w:val="ListParagraph"/>
        <w:spacing w:line="276" w:lineRule="auto"/>
        <w:ind w:left="0"/>
        <w:jc w:val="both"/>
        <w:rPr>
          <w:rFonts w:ascii="GHEA Grapalat" w:hAnsi="GHEA Grapalat" w:cs="Sylfaen"/>
          <w:b/>
          <w:lang w:val="hy-AM"/>
        </w:rPr>
      </w:pPr>
      <w:r w:rsidRPr="00D75F8B">
        <w:rPr>
          <w:rFonts w:ascii="GHEA Grapalat" w:hAnsi="GHEA Grapalat" w:cs="Sylfaen"/>
          <w:b/>
          <w:lang w:val="hy-AM"/>
        </w:rPr>
        <w:t>2.</w:t>
      </w:r>
      <w:r w:rsidR="00154CAC">
        <w:rPr>
          <w:rFonts w:ascii="GHEA Grapalat" w:hAnsi="GHEA Grapalat" w:cs="Sylfaen"/>
          <w:b/>
          <w:lang w:val="hy-AM"/>
        </w:rPr>
        <w:t xml:space="preserve"> </w:t>
      </w:r>
      <w:r w:rsidRPr="00D75F8B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F72B46" w:rsidRDefault="00F72B46" w:rsidP="00F72B46">
      <w:pPr>
        <w:pStyle w:val="ListParagraph"/>
        <w:spacing w:line="276" w:lineRule="auto"/>
        <w:ind w:left="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 w:rsidR="00073D05">
        <w:rPr>
          <w:rFonts w:ascii="GHEA Grapalat" w:hAnsi="GHEA Grapalat"/>
          <w:color w:val="000000"/>
          <w:lang w:val="hy-AM"/>
        </w:rPr>
        <w:t>2.1.</w:t>
      </w:r>
      <w:r>
        <w:rPr>
          <w:rFonts w:ascii="GHEA Grapalat" w:hAnsi="GHEA Grapalat"/>
          <w:color w:val="000000"/>
          <w:lang w:val="hy-AM"/>
        </w:rPr>
        <w:t xml:space="preserve">  </w:t>
      </w:r>
      <w:r w:rsidR="00D75F8B" w:rsidRPr="00D75F8B">
        <w:rPr>
          <w:rFonts w:ascii="GHEA Grapalat" w:hAnsi="GHEA Grapalat"/>
          <w:color w:val="000000"/>
          <w:lang w:val="pt-BR"/>
        </w:rPr>
        <w:t>Հայ</w:t>
      </w:r>
      <w:r w:rsidR="00D75F8B" w:rsidRPr="00D75F8B">
        <w:rPr>
          <w:rFonts w:ascii="GHEA Grapalat" w:hAnsi="GHEA Grapalat"/>
          <w:color w:val="000000"/>
          <w:lang w:val="hy-AM"/>
        </w:rPr>
        <w:t>աստանի ազգային ֆիլհարմոնիկ նվագախ</w:t>
      </w:r>
      <w:r w:rsidR="009A19CE">
        <w:rPr>
          <w:rFonts w:ascii="GHEA Grapalat" w:hAnsi="GHEA Grapalat"/>
          <w:color w:val="000000"/>
          <w:lang w:val="hy-AM"/>
        </w:rPr>
        <w:t xml:space="preserve">ումբը </w:t>
      </w:r>
      <w:r w:rsidR="00D75F8B" w:rsidRPr="00D75F8B">
        <w:rPr>
          <w:rFonts w:ascii="GHEA Grapalat" w:hAnsi="GHEA Grapalat"/>
          <w:lang w:val="hy-AM"/>
        </w:rPr>
        <w:t>հիմնադրվել է 1925 թվականին՝ հիմք դնելով հայ երաժշտական մշակույթի զարգացմանն ու տարածմանը, խթանելով Հայաստանում համաշխարհային դա</w:t>
      </w:r>
      <w:r>
        <w:rPr>
          <w:rFonts w:ascii="GHEA Grapalat" w:hAnsi="GHEA Grapalat"/>
          <w:lang w:val="hy-AM"/>
        </w:rPr>
        <w:t>սական երաժշտարվեստի ներկայացմանը</w:t>
      </w:r>
      <w:r w:rsidR="00D75F8B" w:rsidRPr="00D75F8B">
        <w:rPr>
          <w:rFonts w:ascii="GHEA Grapalat" w:hAnsi="GHEA Grapalat"/>
          <w:lang w:val="hy-AM"/>
        </w:rPr>
        <w:t xml:space="preserve"> և հայ դասական երաժշտության և կոմպոզի</w:t>
      </w:r>
      <w:r>
        <w:rPr>
          <w:rFonts w:ascii="GHEA Grapalat" w:hAnsi="GHEA Grapalat"/>
          <w:lang w:val="hy-AM"/>
        </w:rPr>
        <w:t>տորական դպրոցի ձևավորմանը: Ստեղծման տարիներից ի վեր ն</w:t>
      </w:r>
      <w:r w:rsidR="00D75F8B" w:rsidRPr="00D75F8B">
        <w:rPr>
          <w:rFonts w:ascii="GHEA Grapalat" w:hAnsi="GHEA Grapalat"/>
          <w:lang w:val="hy-AM"/>
        </w:rPr>
        <w:t>վագախումբը ներկայացնում է Հայաստանը միջազգային հարթակներում՝ համերգներով հանդես գալով տարբեր երկրներում և համագործակցելով աշխարհի ճանաչված դիրիժորների ու կատարողների հետ։ Նվագախումբը ոչ միայն ներկայացնում է համաշխարհային դասական երաժշտությունը, այլ նաև նպաստում հայ</w:t>
      </w:r>
      <w:r>
        <w:rPr>
          <w:rFonts w:ascii="GHEA Grapalat" w:hAnsi="GHEA Grapalat"/>
          <w:lang w:val="hy-AM"/>
        </w:rPr>
        <w:t xml:space="preserve"> դասական երաժշտության զարգացմանն</w:t>
      </w:r>
      <w:r w:rsidR="00D75F8B" w:rsidRPr="00D75F8B">
        <w:rPr>
          <w:rFonts w:ascii="GHEA Grapalat" w:hAnsi="GHEA Grapalat"/>
          <w:lang w:val="hy-AM"/>
        </w:rPr>
        <w:t xml:space="preserve"> ու պահպանմանը, ներառելով իր երկացանկում հայ կոմպո</w:t>
      </w:r>
      <w:r w:rsidR="00664B76">
        <w:rPr>
          <w:rFonts w:ascii="GHEA Grapalat" w:hAnsi="GHEA Grapalat"/>
          <w:lang w:val="hy-AM"/>
        </w:rPr>
        <w:t xml:space="preserve">զիտորների ստեղծագործություններ: </w:t>
      </w:r>
      <w:r w:rsidR="00D75F8B" w:rsidRPr="00D75F8B">
        <w:rPr>
          <w:rFonts w:ascii="GHEA Grapalat" w:hAnsi="GHEA Grapalat"/>
          <w:lang w:val="hy-AM"/>
        </w:rPr>
        <w:t xml:space="preserve">ՀԱՖՆ-ի կողմից ծավալած գործունեությունը նպաստում է Հայաստանի տեսանելիության բարձրացմանը միջազգային երաժշտական հարթակներում, ներառյալ աշխարհի բոլոր մայրցամաքները: </w:t>
      </w:r>
      <w:r>
        <w:rPr>
          <w:rFonts w:ascii="GHEA Grapalat" w:hAnsi="GHEA Grapalat"/>
          <w:lang w:val="hy-AM"/>
        </w:rPr>
        <w:t xml:space="preserve"> </w:t>
      </w:r>
    </w:p>
    <w:p w:rsidR="00D75F8B" w:rsidRDefault="00F72B46" w:rsidP="00F72B46">
      <w:pPr>
        <w:pStyle w:val="ListParagraph"/>
        <w:spacing w:line="276" w:lineRule="auto"/>
        <w:ind w:left="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</w:t>
      </w:r>
      <w:r w:rsidR="00D75F8B" w:rsidRPr="00D75F8B">
        <w:rPr>
          <w:rFonts w:ascii="GHEA Grapalat" w:hAnsi="GHEA Grapalat"/>
          <w:lang w:val="hy-AM"/>
        </w:rPr>
        <w:t>Նվագախմբի հոբելյանական միջո</w:t>
      </w:r>
      <w:r>
        <w:rPr>
          <w:rFonts w:ascii="GHEA Grapalat" w:hAnsi="GHEA Grapalat"/>
          <w:lang w:val="hy-AM"/>
        </w:rPr>
        <w:t>ցառումների իրականացումը կբարձրացնի</w:t>
      </w:r>
      <w:r w:rsidR="00D75F8B" w:rsidRPr="00D75F8B">
        <w:rPr>
          <w:rFonts w:ascii="GHEA Grapalat" w:hAnsi="GHEA Grapalat"/>
          <w:lang w:val="hy-AM"/>
        </w:rPr>
        <w:t xml:space="preserve"> երկրի հեղինակությունը և կհանդիսանա լավագույն հնարավորությունը արժևորելու ՀԱՖՆ-ի </w:t>
      </w:r>
      <w:r w:rsidR="00D75F8B" w:rsidRPr="00D75F8B">
        <w:rPr>
          <w:rFonts w:ascii="GHEA Grapalat" w:hAnsi="GHEA Grapalat"/>
          <w:lang w:val="hy-AM"/>
        </w:rPr>
        <w:lastRenderedPageBreak/>
        <w:t>գործունեությունը և, իհարկե, հանրահռչակելու հայ երաժշտարվեստը, հա</w:t>
      </w:r>
      <w:r>
        <w:rPr>
          <w:rFonts w:ascii="GHEA Grapalat" w:hAnsi="GHEA Grapalat"/>
          <w:lang w:val="hy-AM"/>
        </w:rPr>
        <w:t>շվի առնելով այն հանգամանքը, որ ն</w:t>
      </w:r>
      <w:r w:rsidR="00D75F8B" w:rsidRPr="00D75F8B">
        <w:rPr>
          <w:rFonts w:ascii="GHEA Grapalat" w:hAnsi="GHEA Grapalat"/>
          <w:lang w:val="hy-AM"/>
        </w:rPr>
        <w:t>վագախումբ</w:t>
      </w:r>
      <w:r>
        <w:rPr>
          <w:rFonts w:ascii="GHEA Grapalat" w:hAnsi="GHEA Grapalat"/>
          <w:lang w:val="hy-AM"/>
        </w:rPr>
        <w:t>ն</w:t>
      </w:r>
      <w:r w:rsidR="00D75F8B" w:rsidRPr="00D75F8B">
        <w:rPr>
          <w:rFonts w:ascii="GHEA Grapalat" w:hAnsi="GHEA Grapalat"/>
          <w:lang w:val="hy-AM"/>
        </w:rPr>
        <w:t xml:space="preserve"> ակտիվորեն համագործակցում  է հայ երիտասարդ կատարողների, նոր սերնդի ներկայացուցիչների հետ: 100-ամյակի շրջանակներում հնարավոր է իրականացնել մի շարք միջոցառումներ, որոնց թվում են հյուրախաղեր տարբեր երկրներ</w:t>
      </w:r>
      <w:r>
        <w:rPr>
          <w:rFonts w:ascii="GHEA Grapalat" w:hAnsi="GHEA Grapalat"/>
          <w:lang w:val="hy-AM"/>
        </w:rPr>
        <w:t>ում</w:t>
      </w:r>
      <w:r w:rsidR="00D75F8B" w:rsidRPr="00D75F8B">
        <w:rPr>
          <w:rFonts w:ascii="GHEA Grapalat" w:hAnsi="GHEA Grapalat"/>
          <w:lang w:val="hy-AM"/>
        </w:rPr>
        <w:t>, համերգներ, երաժշտական փառատոներ, մրցույթներ և այլն: Սա կդարձնի միջոցառումը ավելի բազմաբովանդակ և հետ</w:t>
      </w:r>
      <w:r>
        <w:rPr>
          <w:rFonts w:ascii="GHEA Grapalat" w:hAnsi="GHEA Grapalat"/>
          <w:lang w:val="hy-AM"/>
        </w:rPr>
        <w:t>աքրքիր՝ կապելով անցյալը ներկայի</w:t>
      </w:r>
      <w:r w:rsidR="00D75F8B" w:rsidRPr="00D75F8B">
        <w:rPr>
          <w:rFonts w:ascii="GHEA Grapalat" w:hAnsi="GHEA Grapalat"/>
          <w:lang w:val="hy-AM"/>
        </w:rPr>
        <w:t xml:space="preserve"> և ապագայի հետ: </w:t>
      </w:r>
    </w:p>
    <w:p w:rsidR="00073D05" w:rsidRPr="00857B73" w:rsidRDefault="00073D05" w:rsidP="00073D05">
      <w:pPr>
        <w:tabs>
          <w:tab w:val="left" w:pos="720"/>
        </w:tabs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73D05">
        <w:rPr>
          <w:rFonts w:ascii="GHEA Grapalat" w:hAnsi="GHEA Grapalat"/>
          <w:sz w:val="24"/>
          <w:szCs w:val="24"/>
          <w:lang w:val="hy-AM"/>
        </w:rPr>
        <w:t xml:space="preserve">2.2. </w:t>
      </w:r>
      <w:r w:rsidRPr="00916F46">
        <w:rPr>
          <w:rFonts w:ascii="GHEA Grapalat" w:hAnsi="GHEA Grapalat"/>
          <w:sz w:val="24"/>
          <w:szCs w:val="24"/>
          <w:lang w:val="hy-AM"/>
        </w:rPr>
        <w:t>Ժամանակակից հայ հասարակությունը բավականաչափ տեղեկացված չէ հայազգի հռչակավոր անձանց, նրանց գործունեության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916F4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մշակութային ժառանգության մեջ </w:t>
      </w:r>
      <w:r w:rsidRPr="00916F46">
        <w:rPr>
          <w:rFonts w:ascii="GHEA Grapalat" w:hAnsi="GHEA Grapalat"/>
          <w:sz w:val="24"/>
          <w:szCs w:val="24"/>
          <w:lang w:val="hy-AM"/>
        </w:rPr>
        <w:t>ունեցած ավանդի</w:t>
      </w:r>
      <w:r>
        <w:rPr>
          <w:rFonts w:ascii="GHEA Grapalat" w:hAnsi="GHEA Grapalat"/>
          <w:sz w:val="24"/>
          <w:szCs w:val="24"/>
          <w:lang w:val="hy-AM"/>
        </w:rPr>
        <w:t xml:space="preserve"> մասին: Սա </w:t>
      </w:r>
      <w:r w:rsidRPr="00916F46">
        <w:rPr>
          <w:rFonts w:ascii="GHEA Grapalat" w:hAnsi="GHEA Grapalat"/>
          <w:sz w:val="24"/>
          <w:szCs w:val="24"/>
          <w:lang w:val="hy-AM"/>
        </w:rPr>
        <w:t>որոշակի խզում է</w:t>
      </w:r>
      <w:r>
        <w:rPr>
          <w:rFonts w:ascii="GHEA Grapalat" w:hAnsi="GHEA Grapalat"/>
          <w:sz w:val="24"/>
          <w:szCs w:val="24"/>
          <w:lang w:val="hy-AM"/>
        </w:rPr>
        <w:t xml:space="preserve"> առաջացնում անցայալի ու ներկայի</w:t>
      </w:r>
      <w:r w:rsidRPr="00916F4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մշակութային ընկալումներում և, ի վերջո կարող է հանգեցնել հայրենի մշակութային արժեքների վերաբերյալ պատշաճ պատկերացումներ չունենալուն, ինչպես նաև </w:t>
      </w:r>
      <w:r w:rsidRPr="00916F46">
        <w:rPr>
          <w:rFonts w:ascii="GHEA Grapalat" w:hAnsi="GHEA Grapalat"/>
          <w:sz w:val="24"/>
          <w:szCs w:val="24"/>
          <w:lang w:val="hy-AM"/>
        </w:rPr>
        <w:t xml:space="preserve">ազգային արմատների և ինքնության ճանաչողության կորստի: </w:t>
      </w:r>
      <w:r>
        <w:rPr>
          <w:rFonts w:ascii="GHEA Grapalat" w:hAnsi="GHEA Grapalat"/>
          <w:sz w:val="24"/>
          <w:szCs w:val="24"/>
          <w:lang w:val="hy-AM"/>
        </w:rPr>
        <w:t xml:space="preserve">Ավետիք Իսահակյանի ստեղծագործական ժառանգությունն ահռելի է, սակայն հայ և համաշխարհային հանրությունը բավարար ծանոթ չէ նրա ունեցած ավանդին: </w:t>
      </w:r>
    </w:p>
    <w:p w:rsidR="00D75F8B" w:rsidRPr="00D75F8B" w:rsidRDefault="00021D21" w:rsidP="00021D21">
      <w:pPr>
        <w:tabs>
          <w:tab w:val="left" w:pos="720"/>
        </w:tabs>
        <w:spacing w:line="276" w:lineRule="auto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073D05" w:rsidRPr="00857B73">
        <w:rPr>
          <w:rFonts w:ascii="GHEA Grapalat" w:hAnsi="GHEA Grapalat"/>
          <w:sz w:val="24"/>
          <w:szCs w:val="24"/>
          <w:lang w:val="hy-AM"/>
        </w:rPr>
        <w:t xml:space="preserve">Հոբելյանական տարվա համատեքստում բազմաթիվ </w:t>
      </w:r>
      <w:r w:rsidR="00073D05">
        <w:rPr>
          <w:rFonts w:ascii="GHEA Grapalat" w:hAnsi="GHEA Grapalat"/>
          <w:sz w:val="24"/>
          <w:szCs w:val="24"/>
          <w:lang w:val="hy-AM"/>
        </w:rPr>
        <w:t xml:space="preserve">մշակութային </w:t>
      </w:r>
      <w:r w:rsidR="00073D05" w:rsidRPr="00857B73">
        <w:rPr>
          <w:rFonts w:ascii="GHEA Grapalat" w:hAnsi="GHEA Grapalat"/>
          <w:sz w:val="24"/>
          <w:szCs w:val="24"/>
          <w:lang w:val="hy-AM"/>
        </w:rPr>
        <w:t xml:space="preserve">կազմակերպություններ ցանկություն են հայտնել կազմակերպել միջոցառումներ՝ նվիրված մեծ վարպետին և դրանց մի մասն ընդգրկվել է հոբելյանական միջոցառումների ցանկում: Որոշման նախագծով ակնկալվում են ֆինանսական հատկացումներ՝ </w:t>
      </w:r>
      <w:r w:rsidR="00073D05">
        <w:rPr>
          <w:rFonts w:ascii="GHEA Grapalat" w:hAnsi="GHEA Grapalat"/>
          <w:sz w:val="24"/>
          <w:szCs w:val="24"/>
          <w:lang w:val="hy-AM"/>
        </w:rPr>
        <w:t>Ավետիք Իսահակյանի ծննդյան</w:t>
      </w:r>
      <w:r w:rsidR="00073D05" w:rsidRPr="00857B73">
        <w:rPr>
          <w:rFonts w:ascii="GHEA Grapalat" w:hAnsi="GHEA Grapalat"/>
          <w:sz w:val="24"/>
          <w:szCs w:val="24"/>
          <w:lang w:val="hy-AM"/>
        </w:rPr>
        <w:t xml:space="preserve"> 1</w:t>
      </w:r>
      <w:r w:rsidR="00073D05">
        <w:rPr>
          <w:rFonts w:ascii="GHEA Grapalat" w:hAnsi="GHEA Grapalat"/>
          <w:sz w:val="24"/>
          <w:szCs w:val="24"/>
          <w:lang w:val="hy-AM"/>
        </w:rPr>
        <w:t>50</w:t>
      </w:r>
      <w:r w:rsidR="00073D05" w:rsidRPr="00857B73">
        <w:rPr>
          <w:rFonts w:ascii="GHEA Grapalat" w:hAnsi="GHEA Grapalat"/>
          <w:sz w:val="24"/>
          <w:szCs w:val="24"/>
          <w:lang w:val="hy-AM"/>
        </w:rPr>
        <w:t>-ամյա հոբելյանի</w:t>
      </w:r>
      <w:r w:rsidR="00073D05">
        <w:rPr>
          <w:rFonts w:ascii="GHEA Grapalat" w:hAnsi="GHEA Grapalat" w:cs="GHEA Grapalat"/>
          <w:iCs/>
          <w:sz w:val="24"/>
          <w:szCs w:val="24"/>
          <w:lang w:val="hy-AM"/>
        </w:rPr>
        <w:t xml:space="preserve"> իրականացման համար:</w:t>
      </w:r>
      <w:r>
        <w:rPr>
          <w:rFonts w:ascii="GHEA Grapalat" w:hAnsi="GHEA Grapalat"/>
          <w:lang w:val="hy-AM"/>
        </w:rPr>
        <w:tab/>
      </w:r>
    </w:p>
    <w:p w:rsidR="003C3587" w:rsidRPr="00D75F8B" w:rsidRDefault="003C3587" w:rsidP="00D75F8B">
      <w:pPr>
        <w:pStyle w:val="ListParagraph"/>
        <w:numPr>
          <w:ilvl w:val="0"/>
          <w:numId w:val="20"/>
        </w:numPr>
        <w:spacing w:line="276" w:lineRule="auto"/>
        <w:ind w:left="0" w:firstLine="0"/>
        <w:jc w:val="both"/>
        <w:rPr>
          <w:rFonts w:ascii="GHEA Grapalat" w:hAnsi="GHEA Grapalat"/>
          <w:b/>
          <w:lang w:val="hy-AM"/>
        </w:rPr>
      </w:pPr>
      <w:r w:rsidRPr="00D75F8B">
        <w:rPr>
          <w:rFonts w:ascii="GHEA Grapalat" w:hAnsi="GHEA Grapalat" w:cs="Sylfaen"/>
          <w:b/>
          <w:lang w:val="hy-AM"/>
        </w:rPr>
        <w:t>Կարգավորման</w:t>
      </w:r>
      <w:r w:rsidRPr="00D75F8B">
        <w:rPr>
          <w:rFonts w:ascii="GHEA Grapalat" w:hAnsi="GHEA Grapalat"/>
          <w:b/>
          <w:lang w:val="hy-AM"/>
        </w:rPr>
        <w:t xml:space="preserve"> նպատակը և բնույթը</w:t>
      </w:r>
    </w:p>
    <w:p w:rsidR="00D75F8B" w:rsidRPr="00D75F8B" w:rsidRDefault="00073D05" w:rsidP="00D75F8B">
      <w:pPr>
        <w:shd w:val="clear" w:color="auto" w:fill="FFFFFF" w:themeFill="background1"/>
        <w:spacing w:line="276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073D05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3.1.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75F8B" w:rsidRPr="00D75F8B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>ՀՀ կառավարության պահուստային ֆոնդից</w:t>
      </w:r>
      <w:r w:rsidR="00D75F8B" w:rsidRPr="00D75F8B">
        <w:rPr>
          <w:rFonts w:ascii="GHEA Grapalat" w:hAnsi="GHEA Grapalat"/>
          <w:sz w:val="24"/>
          <w:szCs w:val="24"/>
          <w:lang w:val="hy-AM"/>
        </w:rPr>
        <w:t xml:space="preserve"> գումարի հատկացումը կնպաստի </w:t>
      </w:r>
      <w:r w:rsidR="00D75F8B" w:rsidRPr="00D75F8B">
        <w:rPr>
          <w:rFonts w:ascii="GHEA Grapalat" w:hAnsi="GHEA Grapalat"/>
          <w:sz w:val="24"/>
          <w:szCs w:val="24"/>
          <w:lang w:val="hy-AM" w:eastAsia="en-US"/>
        </w:rPr>
        <w:t xml:space="preserve">հոբելյանական ծրագրի պատշաճ և ամբողջական իրագործմանը: </w:t>
      </w:r>
      <w:r w:rsidR="00D75F8B" w:rsidRPr="00D75F8B">
        <w:rPr>
          <w:rFonts w:ascii="GHEA Grapalat" w:hAnsi="GHEA Grapalat" w:cs="Times Armenian"/>
          <w:sz w:val="24"/>
          <w:szCs w:val="24"/>
          <w:lang w:val="hy-AM"/>
        </w:rPr>
        <w:t>Հոբելյանական միջոցառումների</w:t>
      </w:r>
      <w:r w:rsidR="00D75F8B" w:rsidRPr="00D75F8B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D75F8B" w:rsidRPr="00D75F8B">
        <w:rPr>
          <w:rFonts w:ascii="GHEA Grapalat" w:hAnsi="GHEA Grapalat" w:cs="Times Armenian"/>
          <w:sz w:val="24"/>
          <w:szCs w:val="24"/>
          <w:lang w:val="hy-AM"/>
        </w:rPr>
        <w:t>շրջանակներում</w:t>
      </w:r>
      <w:r w:rsidR="00D75F8B" w:rsidRPr="00D75F8B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D75F8B" w:rsidRPr="00D75F8B">
        <w:rPr>
          <w:rFonts w:ascii="GHEA Grapalat" w:hAnsi="GHEA Grapalat" w:cs="Times Armenian"/>
          <w:sz w:val="24"/>
          <w:szCs w:val="24"/>
          <w:lang w:val="hy-AM"/>
        </w:rPr>
        <w:t>նախատեսվում</w:t>
      </w:r>
      <w:r w:rsidR="00D75F8B" w:rsidRPr="00D75F8B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D75F8B" w:rsidRPr="00D75F8B">
        <w:rPr>
          <w:rFonts w:ascii="GHEA Grapalat" w:hAnsi="GHEA Grapalat" w:cs="Times Armenian"/>
          <w:sz w:val="24"/>
          <w:szCs w:val="24"/>
          <w:lang w:val="hy-AM"/>
        </w:rPr>
        <w:t>է</w:t>
      </w:r>
      <w:r w:rsidR="00D75F8B" w:rsidRPr="00D75F8B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D75F8B" w:rsidRPr="00D75F8B">
        <w:rPr>
          <w:rFonts w:ascii="GHEA Grapalat" w:hAnsi="GHEA Grapalat" w:cs="Times Armenian"/>
          <w:sz w:val="24"/>
          <w:szCs w:val="24"/>
          <w:lang w:val="hy-AM"/>
        </w:rPr>
        <w:t xml:space="preserve">մի շարք միջոցառումներ և համերգային ծրագրեր, </w:t>
      </w:r>
      <w:r w:rsidR="00D75F8B" w:rsidRPr="001F6CC6">
        <w:rPr>
          <w:rFonts w:ascii="GHEA Grapalat" w:hAnsi="GHEA Grapalat" w:cs="Times Armenian"/>
          <w:sz w:val="24"/>
          <w:szCs w:val="24"/>
          <w:lang w:val="hy-AM"/>
        </w:rPr>
        <w:t xml:space="preserve">որոնցից </w:t>
      </w:r>
      <w:r w:rsidR="001F6CC6" w:rsidRPr="001F6CC6">
        <w:rPr>
          <w:rFonts w:ascii="GHEA Grapalat" w:hAnsi="GHEA Grapalat" w:cs="Times Armenian"/>
          <w:sz w:val="24"/>
          <w:szCs w:val="24"/>
          <w:lang w:val="hy-AM"/>
        </w:rPr>
        <w:t>չորսի</w:t>
      </w:r>
      <w:r w:rsidR="00F72B46" w:rsidRPr="001F6CC6">
        <w:rPr>
          <w:rFonts w:ascii="GHEA Grapalat" w:hAnsi="GHEA Grapalat" w:cs="Times Armenian"/>
          <w:color w:val="FF0000"/>
          <w:sz w:val="24"/>
          <w:szCs w:val="24"/>
          <w:lang w:val="hy-AM"/>
        </w:rPr>
        <w:t xml:space="preserve"> </w:t>
      </w:r>
      <w:r w:rsidR="00F72B46">
        <w:rPr>
          <w:rFonts w:ascii="GHEA Grapalat" w:hAnsi="GHEA Grapalat" w:cs="Times Armenian"/>
          <w:sz w:val="24"/>
          <w:szCs w:val="24"/>
          <w:lang w:val="hy-AM"/>
        </w:rPr>
        <w:t xml:space="preserve">իրականացման համար </w:t>
      </w:r>
      <w:r w:rsidR="00656725">
        <w:rPr>
          <w:rFonts w:ascii="GHEA Grapalat" w:hAnsi="GHEA Grapalat" w:cs="Times Armenian"/>
          <w:sz w:val="24"/>
          <w:szCs w:val="24"/>
          <w:lang w:val="hy-AM"/>
        </w:rPr>
        <w:t>անհրաժեշտ է լրացուցիչ</w:t>
      </w:r>
      <w:r w:rsidR="00D75F8B" w:rsidRPr="00D75F8B">
        <w:rPr>
          <w:rFonts w:ascii="GHEA Grapalat" w:hAnsi="GHEA Grapalat" w:cs="Times Armenian"/>
          <w:sz w:val="24"/>
          <w:szCs w:val="24"/>
          <w:lang w:val="hy-AM"/>
        </w:rPr>
        <w:t xml:space="preserve"> գումար</w:t>
      </w:r>
      <w:r w:rsidR="00925618">
        <w:rPr>
          <w:rFonts w:ascii="GHEA Grapalat" w:hAnsi="GHEA Grapalat" w:cs="Times Armenian"/>
          <w:sz w:val="24"/>
          <w:szCs w:val="24"/>
          <w:lang w:val="hy-AM"/>
        </w:rPr>
        <w:t xml:space="preserve">ի հատկացում՝ </w:t>
      </w:r>
      <w:r w:rsidR="00037F66">
        <w:rPr>
          <w:rFonts w:ascii="GHEA Grapalat" w:hAnsi="GHEA Grapalat" w:cs="Times Armenian"/>
          <w:i/>
          <w:sz w:val="24"/>
          <w:szCs w:val="24"/>
          <w:lang w:val="hy-AM"/>
        </w:rPr>
        <w:t>300</w:t>
      </w:r>
      <w:r w:rsidR="00656725" w:rsidRPr="00656725">
        <w:rPr>
          <w:rFonts w:ascii="GHEA Grapalat" w:hAnsi="GHEA Grapalat" w:cs="Times Armenian"/>
          <w:i/>
          <w:sz w:val="24"/>
          <w:szCs w:val="24"/>
          <w:lang w:val="hy-AM"/>
        </w:rPr>
        <w:t>,</w:t>
      </w:r>
      <w:r w:rsidR="00D75F8B" w:rsidRPr="00656725">
        <w:rPr>
          <w:rFonts w:ascii="Calibri" w:hAnsi="Calibri" w:cs="Calibri"/>
          <w:i/>
          <w:sz w:val="24"/>
          <w:szCs w:val="24"/>
          <w:lang w:val="hy-AM"/>
        </w:rPr>
        <w:t> </w:t>
      </w:r>
      <w:r w:rsidR="00037F66">
        <w:rPr>
          <w:rFonts w:ascii="GHEA Grapalat" w:hAnsi="GHEA Grapalat" w:cs="Times Armenian"/>
          <w:i/>
          <w:sz w:val="24"/>
          <w:szCs w:val="24"/>
          <w:lang w:val="hy-AM"/>
        </w:rPr>
        <w:t>000</w:t>
      </w:r>
      <w:r w:rsidR="00925957">
        <w:rPr>
          <w:rFonts w:ascii="GHEA Grapalat" w:hAnsi="GHEA Grapalat" w:cs="Times Armenian"/>
          <w:i/>
          <w:sz w:val="24"/>
          <w:szCs w:val="24"/>
          <w:lang w:val="hy-AM"/>
        </w:rPr>
        <w:t>.</w:t>
      </w:r>
      <w:r w:rsidR="00037F66" w:rsidRPr="00037F66">
        <w:rPr>
          <w:rFonts w:ascii="GHEA Grapalat" w:hAnsi="GHEA Grapalat" w:cs="Times Armenian"/>
          <w:i/>
          <w:sz w:val="24"/>
          <w:szCs w:val="24"/>
          <w:lang w:val="hy-AM"/>
        </w:rPr>
        <w:t>0</w:t>
      </w:r>
      <w:r w:rsidR="00656725" w:rsidRPr="00656725">
        <w:rPr>
          <w:rFonts w:ascii="GHEA Grapalat" w:hAnsi="GHEA Grapalat" w:cs="Times Armenian"/>
          <w:i/>
          <w:sz w:val="24"/>
          <w:szCs w:val="24"/>
          <w:lang w:val="hy-AM"/>
        </w:rPr>
        <w:t xml:space="preserve"> հազար դրամի չափով</w:t>
      </w:r>
      <w:r w:rsidR="00656725">
        <w:rPr>
          <w:rFonts w:ascii="GHEA Grapalat" w:hAnsi="GHEA Grapalat" w:cs="Times Armenian"/>
          <w:i/>
          <w:sz w:val="24"/>
          <w:szCs w:val="24"/>
          <w:lang w:val="hy-AM"/>
        </w:rPr>
        <w:t xml:space="preserve"> </w:t>
      </w:r>
      <w:r w:rsidR="00656725" w:rsidRPr="00D75F8B">
        <w:rPr>
          <w:rFonts w:ascii="GHEA Grapalat" w:hAnsi="GHEA Grapalat" w:cs="Times Armenian"/>
          <w:sz w:val="24"/>
          <w:szCs w:val="24"/>
          <w:lang w:val="pt-BR"/>
        </w:rPr>
        <w:t>(</w:t>
      </w:r>
      <w:r w:rsidR="00656725" w:rsidRPr="00D75F8B">
        <w:rPr>
          <w:rFonts w:ascii="GHEA Grapalat" w:hAnsi="GHEA Grapalat" w:cs="Times Armenian"/>
          <w:sz w:val="24"/>
          <w:szCs w:val="24"/>
          <w:lang w:val="hy-AM"/>
        </w:rPr>
        <w:t>ներառյալ</w:t>
      </w:r>
      <w:r w:rsidR="00656725" w:rsidRPr="00D75F8B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656725" w:rsidRPr="00D75F8B">
        <w:rPr>
          <w:rFonts w:ascii="GHEA Grapalat" w:hAnsi="GHEA Grapalat" w:cs="Times Armenian"/>
          <w:sz w:val="24"/>
          <w:szCs w:val="24"/>
          <w:lang w:val="hy-AM"/>
        </w:rPr>
        <w:t>ԱԱՀ</w:t>
      </w:r>
      <w:r w:rsidR="00656725" w:rsidRPr="00D75F8B">
        <w:rPr>
          <w:rFonts w:ascii="GHEA Grapalat" w:hAnsi="GHEA Grapalat" w:cs="Times Armenian"/>
          <w:sz w:val="24"/>
          <w:szCs w:val="24"/>
          <w:lang w:val="pt-BR"/>
        </w:rPr>
        <w:t>)</w:t>
      </w:r>
      <w:r w:rsidR="00D75F8B" w:rsidRPr="00D75F8B">
        <w:rPr>
          <w:rFonts w:ascii="GHEA Grapalat" w:hAnsi="GHEA Grapalat" w:cs="Times Armenian"/>
          <w:sz w:val="24"/>
          <w:szCs w:val="24"/>
          <w:lang w:val="hy-AM"/>
        </w:rPr>
        <w:t>:</w:t>
      </w:r>
      <w:r w:rsidR="00656725">
        <w:rPr>
          <w:rFonts w:ascii="GHEA Grapalat" w:hAnsi="GHEA Grapalat" w:cs="Times Armenian"/>
          <w:sz w:val="24"/>
          <w:szCs w:val="24"/>
          <w:lang w:val="hy-AM"/>
        </w:rPr>
        <w:t xml:space="preserve"> Այդ միջոցառումներ</w:t>
      </w:r>
      <w:r w:rsidR="00D75F8B" w:rsidRPr="00D75F8B">
        <w:rPr>
          <w:rFonts w:ascii="GHEA Grapalat" w:hAnsi="GHEA Grapalat" w:cs="Times Armenian"/>
          <w:sz w:val="24"/>
          <w:szCs w:val="24"/>
          <w:lang w:val="hy-AM"/>
        </w:rPr>
        <w:t xml:space="preserve"> են.</w:t>
      </w:r>
      <w:bookmarkStart w:id="0" w:name="_GoBack"/>
      <w:bookmarkEnd w:id="0"/>
    </w:p>
    <w:p w:rsidR="00D70364" w:rsidRPr="00992978" w:rsidRDefault="001265E1" w:rsidP="001265E1">
      <w:pPr>
        <w:pStyle w:val="ListParagraph"/>
        <w:shd w:val="clear" w:color="auto" w:fill="FFFFFF" w:themeFill="background1"/>
        <w:spacing w:line="276" w:lineRule="auto"/>
        <w:ind w:left="0"/>
        <w:contextualSpacing/>
        <w:jc w:val="both"/>
        <w:rPr>
          <w:rFonts w:ascii="GHEA Grapalat" w:hAnsi="GHEA Grapalat" w:cs="Times Armenian"/>
          <w:b/>
          <w:sz w:val="22"/>
          <w:szCs w:val="22"/>
          <w:lang w:val="hy-AM"/>
        </w:rPr>
      </w:pPr>
      <w:r>
        <w:rPr>
          <w:rFonts w:ascii="GHEA Grapalat" w:hAnsi="GHEA Grapalat" w:cs="Times Armenian"/>
          <w:b/>
          <w:lang w:val="hy-AM"/>
        </w:rPr>
        <w:t xml:space="preserve">   </w:t>
      </w:r>
      <w:r w:rsidRPr="00A82E31">
        <w:rPr>
          <w:rFonts w:ascii="GHEA Grapalat" w:hAnsi="GHEA Grapalat" w:cs="Times Armenian"/>
          <w:sz w:val="22"/>
          <w:szCs w:val="22"/>
          <w:lang w:val="hy-AM"/>
        </w:rPr>
        <w:t>3.1.</w:t>
      </w:r>
      <w:r w:rsidR="00073D05">
        <w:rPr>
          <w:rFonts w:ascii="GHEA Grapalat" w:hAnsi="GHEA Grapalat" w:cs="Times Armenian"/>
          <w:sz w:val="22"/>
          <w:szCs w:val="22"/>
          <w:lang w:val="hy-AM"/>
        </w:rPr>
        <w:t>1.</w:t>
      </w:r>
      <w:r w:rsidR="00D70364" w:rsidRPr="00992978">
        <w:rPr>
          <w:sz w:val="22"/>
          <w:szCs w:val="22"/>
          <w:lang w:val="hy-AM"/>
        </w:rPr>
        <w:t xml:space="preserve"> </w:t>
      </w:r>
      <w:r w:rsidR="00D70364" w:rsidRPr="00992978">
        <w:rPr>
          <w:rFonts w:ascii="GHEA Grapalat" w:hAnsi="GHEA Grapalat" w:cs="Times Armenian"/>
          <w:b/>
          <w:sz w:val="22"/>
          <w:szCs w:val="22"/>
          <w:lang w:val="hy-AM"/>
        </w:rPr>
        <w:t xml:space="preserve">Հոբելյանական տարվա բացման  և փակման  միջոցառումներ   </w:t>
      </w:r>
    </w:p>
    <w:p w:rsidR="00656725" w:rsidRPr="00992978" w:rsidRDefault="00D70364" w:rsidP="001265E1">
      <w:pPr>
        <w:pStyle w:val="ListParagraph"/>
        <w:shd w:val="clear" w:color="auto" w:fill="FFFFFF" w:themeFill="background1"/>
        <w:spacing w:line="276" w:lineRule="auto"/>
        <w:ind w:left="0"/>
        <w:contextualSpacing/>
        <w:jc w:val="both"/>
        <w:rPr>
          <w:rFonts w:ascii="GHEA Grapalat" w:hAnsi="GHEA Grapalat"/>
          <w:sz w:val="22"/>
          <w:szCs w:val="22"/>
          <w:lang w:val="hy-AM"/>
        </w:rPr>
      </w:pPr>
      <w:r w:rsidRPr="00992978">
        <w:rPr>
          <w:rFonts w:ascii="GHEA Grapalat" w:hAnsi="GHEA Grapalat" w:cs="Times Armenian"/>
          <w:sz w:val="22"/>
          <w:szCs w:val="22"/>
          <w:lang w:val="hy-AM"/>
        </w:rPr>
        <w:t xml:space="preserve">   </w:t>
      </w:r>
      <w:r w:rsidR="00D75F8B" w:rsidRPr="00992978">
        <w:rPr>
          <w:rFonts w:ascii="GHEA Grapalat" w:hAnsi="GHEA Grapalat" w:cs="Times Armenian"/>
          <w:sz w:val="22"/>
          <w:szCs w:val="22"/>
          <w:lang w:val="hy-AM"/>
        </w:rPr>
        <w:t xml:space="preserve">Հոբելյանական միջոցառումների բացումը նախատեսվում է մայիսի 14-ին՝ մեծ համերգով դաշնակահար Յուջա Վանգի մասնակցությամբ: Տարվա ընթացքում նախատեսվում են նաև այլ ճանաչված երաժիշտների մասնակցությամբ համերգներ, որոնք հանդես կգան ինչպես առանձին համերգներով, այնպես էլ Երևանյան երաժշտական միջազգային փառատոնի շրջանակներում: Փակման համերգային ծրագիրը կղեկավարեն Վալերի Գերգիևը և </w:t>
      </w:r>
      <w:r w:rsidR="00925957" w:rsidRPr="00992978">
        <w:rPr>
          <w:rFonts w:ascii="GHEA Grapalat" w:hAnsi="GHEA Grapalat" w:cs="Times Armenian"/>
          <w:sz w:val="22"/>
          <w:szCs w:val="22"/>
          <w:lang w:val="hy-AM"/>
        </w:rPr>
        <w:t>Դենիս Մացուևը</w:t>
      </w:r>
      <w:r w:rsidR="00D75F8B" w:rsidRPr="00992978">
        <w:rPr>
          <w:rFonts w:ascii="GHEA Grapalat" w:hAnsi="GHEA Grapalat" w:cs="Times Armenian"/>
          <w:sz w:val="22"/>
          <w:szCs w:val="22"/>
          <w:lang w:val="hy-AM"/>
        </w:rPr>
        <w:t xml:space="preserve">: </w:t>
      </w:r>
      <w:r w:rsidR="00656725" w:rsidRPr="00992978">
        <w:rPr>
          <w:rFonts w:ascii="GHEA Grapalat" w:hAnsi="GHEA Grapalat" w:cs="Times Armenian"/>
          <w:sz w:val="22"/>
          <w:szCs w:val="22"/>
          <w:lang w:val="pt-BR"/>
        </w:rPr>
        <w:t>(</w:t>
      </w:r>
      <w:r w:rsidR="00656725" w:rsidRPr="00992978">
        <w:rPr>
          <w:rFonts w:ascii="GHEA Grapalat" w:hAnsi="GHEA Grapalat" w:cs="Times Armenian"/>
          <w:sz w:val="22"/>
          <w:szCs w:val="22"/>
          <w:lang w:val="hy-AM"/>
        </w:rPr>
        <w:t xml:space="preserve">գումարը՝ </w:t>
      </w:r>
      <w:r w:rsidR="00925957" w:rsidRPr="00992978">
        <w:rPr>
          <w:rFonts w:ascii="GHEA Grapalat" w:hAnsi="GHEA Grapalat" w:cs="Times Armenian"/>
          <w:sz w:val="22"/>
          <w:szCs w:val="22"/>
          <w:lang w:val="hy-AM"/>
        </w:rPr>
        <w:t>147,</w:t>
      </w:r>
      <w:r w:rsidR="00992978">
        <w:rPr>
          <w:rFonts w:ascii="GHEA Grapalat" w:hAnsi="GHEA Grapalat" w:cs="Times Armenian"/>
          <w:sz w:val="22"/>
          <w:szCs w:val="22"/>
          <w:lang w:val="hy-AM"/>
        </w:rPr>
        <w:t>743</w:t>
      </w:r>
      <w:r w:rsidR="00925957" w:rsidRPr="00992978">
        <w:rPr>
          <w:rFonts w:ascii="GHEA Grapalat" w:hAnsi="GHEA Grapalat" w:cs="Times Armenian"/>
          <w:sz w:val="22"/>
          <w:szCs w:val="22"/>
          <w:lang w:val="hy-AM"/>
        </w:rPr>
        <w:t>.</w:t>
      </w:r>
      <w:r w:rsidR="00992978">
        <w:rPr>
          <w:rFonts w:ascii="GHEA Grapalat" w:hAnsi="GHEA Grapalat" w:cs="Times Armenian"/>
          <w:sz w:val="22"/>
          <w:szCs w:val="22"/>
          <w:lang w:val="hy-AM"/>
        </w:rPr>
        <w:t>0</w:t>
      </w:r>
      <w:r w:rsidR="00656725" w:rsidRPr="00992978">
        <w:rPr>
          <w:rFonts w:ascii="GHEA Grapalat" w:hAnsi="GHEA Grapalat" w:cs="Times Armenian"/>
          <w:sz w:val="22"/>
          <w:szCs w:val="22"/>
          <w:lang w:val="pt-BR"/>
        </w:rPr>
        <w:t xml:space="preserve"> </w:t>
      </w:r>
      <w:r w:rsidR="00656725" w:rsidRPr="00992978">
        <w:rPr>
          <w:rFonts w:ascii="GHEA Grapalat" w:hAnsi="GHEA Grapalat" w:cs="Times Armenian"/>
          <w:sz w:val="22"/>
          <w:szCs w:val="22"/>
          <w:lang w:val="hy-AM"/>
        </w:rPr>
        <w:t>հազար դրամ)</w:t>
      </w:r>
      <w:r w:rsidR="00925957" w:rsidRPr="00992978">
        <w:rPr>
          <w:rFonts w:ascii="GHEA Grapalat" w:hAnsi="GHEA Grapalat" w:cs="Times Armenian"/>
          <w:sz w:val="22"/>
          <w:szCs w:val="22"/>
          <w:lang w:val="hy-AM"/>
        </w:rPr>
        <w:t>,</w:t>
      </w:r>
    </w:p>
    <w:p w:rsidR="00A84FB9" w:rsidRPr="00992978" w:rsidRDefault="001265E1" w:rsidP="001265E1">
      <w:pPr>
        <w:pStyle w:val="ListParagraph"/>
        <w:shd w:val="clear" w:color="auto" w:fill="FFFFFF" w:themeFill="background1"/>
        <w:spacing w:line="276" w:lineRule="auto"/>
        <w:ind w:left="0"/>
        <w:contextualSpacing/>
        <w:jc w:val="both"/>
        <w:rPr>
          <w:rFonts w:ascii="GHEA Grapalat" w:hAnsi="GHEA Grapalat"/>
          <w:sz w:val="22"/>
          <w:szCs w:val="22"/>
          <w:lang w:val="hy-AM"/>
        </w:rPr>
      </w:pPr>
      <w:r w:rsidRPr="00992978">
        <w:rPr>
          <w:rFonts w:ascii="GHEA Grapalat" w:hAnsi="GHEA Grapalat" w:cs="Times Armenian"/>
          <w:b/>
          <w:sz w:val="22"/>
          <w:szCs w:val="22"/>
          <w:lang w:val="hy-AM"/>
        </w:rPr>
        <w:t xml:space="preserve">  </w:t>
      </w:r>
      <w:r w:rsidRPr="00A82E31">
        <w:rPr>
          <w:rFonts w:ascii="GHEA Grapalat" w:hAnsi="GHEA Grapalat" w:cs="Times Armenian"/>
          <w:sz w:val="22"/>
          <w:szCs w:val="22"/>
          <w:lang w:val="hy-AM"/>
        </w:rPr>
        <w:t>3.</w:t>
      </w:r>
      <w:r w:rsidR="00073D05">
        <w:rPr>
          <w:rFonts w:ascii="GHEA Grapalat" w:hAnsi="GHEA Grapalat" w:cs="Times Armenian"/>
          <w:sz w:val="22"/>
          <w:szCs w:val="22"/>
          <w:lang w:val="hy-AM"/>
        </w:rPr>
        <w:t>1.</w:t>
      </w:r>
      <w:r w:rsidRPr="00A82E31">
        <w:rPr>
          <w:rFonts w:ascii="GHEA Grapalat" w:hAnsi="GHEA Grapalat" w:cs="Times Armenian"/>
          <w:sz w:val="22"/>
          <w:szCs w:val="22"/>
          <w:lang w:val="hy-AM"/>
        </w:rPr>
        <w:t>2.</w:t>
      </w:r>
      <w:r w:rsidRPr="00992978">
        <w:rPr>
          <w:rFonts w:ascii="GHEA Grapalat" w:hAnsi="GHEA Grapalat" w:cs="Times Armenian"/>
          <w:b/>
          <w:sz w:val="22"/>
          <w:szCs w:val="22"/>
          <w:lang w:val="hy-AM"/>
        </w:rPr>
        <w:t xml:space="preserve"> </w:t>
      </w:r>
      <w:r w:rsidR="00D75F8B" w:rsidRPr="00992978">
        <w:rPr>
          <w:rFonts w:ascii="GHEA Grapalat" w:hAnsi="GHEA Grapalat" w:cs="Times Armenian"/>
          <w:b/>
          <w:sz w:val="22"/>
          <w:szCs w:val="22"/>
          <w:lang w:val="hy-AM"/>
        </w:rPr>
        <w:t>«Ֆիլհարմոնիկը մարզերում»</w:t>
      </w:r>
      <w:r w:rsidR="00D75F8B" w:rsidRPr="00992978">
        <w:rPr>
          <w:rFonts w:ascii="GHEA Grapalat" w:hAnsi="GHEA Grapalat" w:cs="Times Armenian"/>
          <w:sz w:val="22"/>
          <w:szCs w:val="22"/>
          <w:lang w:val="pt-BR"/>
        </w:rPr>
        <w:t xml:space="preserve"> </w:t>
      </w:r>
      <w:r w:rsidR="00D75F8B" w:rsidRPr="00992978">
        <w:rPr>
          <w:rFonts w:ascii="GHEA Grapalat" w:hAnsi="GHEA Grapalat" w:cs="Times Armenian"/>
          <w:sz w:val="22"/>
          <w:szCs w:val="22"/>
          <w:lang w:val="hy-AM"/>
        </w:rPr>
        <w:t>նախագիծ</w:t>
      </w:r>
    </w:p>
    <w:p w:rsidR="00656725" w:rsidRPr="00992978" w:rsidRDefault="00992978" w:rsidP="00A84FB9">
      <w:pPr>
        <w:pStyle w:val="ListParagraph"/>
        <w:shd w:val="clear" w:color="auto" w:fill="FFFFFF" w:themeFill="background1"/>
        <w:spacing w:line="276" w:lineRule="auto"/>
        <w:ind w:left="0"/>
        <w:contextualSpacing/>
        <w:jc w:val="both"/>
        <w:rPr>
          <w:rFonts w:ascii="GHEA Grapalat" w:hAnsi="GHEA Grapalat"/>
          <w:sz w:val="22"/>
          <w:szCs w:val="22"/>
          <w:lang w:val="hy-AM"/>
        </w:rPr>
      </w:pPr>
      <w:r w:rsidRPr="00992978">
        <w:rPr>
          <w:rFonts w:ascii="GHEA Grapalat" w:hAnsi="GHEA Grapalat" w:cs="Times Armenian"/>
          <w:sz w:val="22"/>
          <w:szCs w:val="22"/>
          <w:lang w:val="hy-AM"/>
        </w:rPr>
        <w:t>Նախատեսվում է 12 համերգ, որից 4-ը Սյունիքի մարզում (Մեղրի, Կապան, Գորիս, Սիսիան)</w:t>
      </w:r>
      <w:r w:rsidRPr="00992978">
        <w:rPr>
          <w:rFonts w:ascii="GHEA Grapalat" w:hAnsi="GHEA Grapalat" w:cs="Times Armenian"/>
          <w:sz w:val="22"/>
          <w:szCs w:val="22"/>
          <w:lang w:val="pt-BR"/>
        </w:rPr>
        <w:t>, 1-ը Շիրակի մարզում՝ Գյումրիում</w:t>
      </w:r>
      <w:r w:rsidRPr="00992978">
        <w:rPr>
          <w:rFonts w:ascii="GHEA Grapalat" w:hAnsi="GHEA Grapalat" w:cs="Times Armenian"/>
          <w:sz w:val="22"/>
          <w:szCs w:val="22"/>
          <w:lang w:val="hy-AM"/>
        </w:rPr>
        <w:t>, 2-ը Արմավիրի մարզում (Արմավիր և Էջմիածին), 2-ը Արարատի մարզում (Արտաշատ, Վեդի), 2-ը Կոտայքի մարզում (Հրազդան, Չարենցավան)</w:t>
      </w:r>
      <w:r w:rsidRPr="00992978">
        <w:rPr>
          <w:rFonts w:ascii="GHEA Grapalat" w:hAnsi="GHEA Grapalat" w:cs="Times Armenian"/>
          <w:sz w:val="22"/>
          <w:szCs w:val="22"/>
          <w:lang w:val="pt-BR"/>
        </w:rPr>
        <w:t xml:space="preserve"> և 1-ը Լոռու մարզի Ստեփանավան քաղաքում: </w:t>
      </w:r>
      <w:r w:rsidR="00D75F8B" w:rsidRPr="00992978">
        <w:rPr>
          <w:rFonts w:ascii="GHEA Grapalat" w:hAnsi="GHEA Grapalat" w:cs="Times Armenian"/>
          <w:sz w:val="22"/>
          <w:szCs w:val="22"/>
          <w:lang w:val="pt-BR"/>
        </w:rPr>
        <w:t xml:space="preserve"> Նպատակն է մարզերում թիրախային խմբերի ընդգրկումը և ռազմավարությամբ սահմանված մշակույթի ապակենտրոնացման սկզբունքի կիրառումը: </w:t>
      </w:r>
      <w:r w:rsidR="00656725" w:rsidRPr="00992978">
        <w:rPr>
          <w:rFonts w:ascii="GHEA Grapalat" w:hAnsi="GHEA Grapalat" w:cs="Times Armenian"/>
          <w:sz w:val="22"/>
          <w:szCs w:val="22"/>
          <w:lang w:val="pt-BR"/>
        </w:rPr>
        <w:t>(</w:t>
      </w:r>
      <w:r w:rsidRPr="00992978">
        <w:rPr>
          <w:rFonts w:ascii="GHEA Grapalat" w:hAnsi="GHEA Grapalat" w:cs="Times Armenian"/>
          <w:sz w:val="22"/>
          <w:szCs w:val="22"/>
          <w:lang w:val="hy-AM"/>
        </w:rPr>
        <w:t>գումարը՝ 54,193,0</w:t>
      </w:r>
      <w:r w:rsidR="00656725" w:rsidRPr="00992978">
        <w:rPr>
          <w:rFonts w:ascii="GHEA Grapalat" w:hAnsi="GHEA Grapalat" w:cs="Times Armenian"/>
          <w:sz w:val="22"/>
          <w:szCs w:val="22"/>
          <w:lang w:val="hy-AM"/>
        </w:rPr>
        <w:t xml:space="preserve"> հազար դրամ)</w:t>
      </w:r>
      <w:r w:rsidRPr="00992978">
        <w:rPr>
          <w:rFonts w:ascii="GHEA Grapalat" w:hAnsi="GHEA Grapalat" w:cs="Times Armenian"/>
          <w:sz w:val="22"/>
          <w:szCs w:val="22"/>
          <w:lang w:val="hy-AM"/>
        </w:rPr>
        <w:t>,</w:t>
      </w:r>
    </w:p>
    <w:p w:rsidR="00A84FB9" w:rsidRPr="00992978" w:rsidRDefault="00A84FB9" w:rsidP="00A84FB9">
      <w:pPr>
        <w:pStyle w:val="ListParagraph"/>
        <w:shd w:val="clear" w:color="auto" w:fill="FFFFFF" w:themeFill="background1"/>
        <w:spacing w:line="276" w:lineRule="auto"/>
        <w:ind w:left="0"/>
        <w:contextualSpacing/>
        <w:jc w:val="both"/>
        <w:rPr>
          <w:rFonts w:ascii="GHEA Grapalat" w:hAnsi="GHEA Grapalat"/>
          <w:sz w:val="22"/>
          <w:szCs w:val="22"/>
          <w:lang w:val="hy-AM"/>
        </w:rPr>
      </w:pPr>
      <w:r w:rsidRPr="00A82E31">
        <w:rPr>
          <w:rFonts w:ascii="GHEA Grapalat" w:hAnsi="GHEA Grapalat" w:cs="Times Armenian"/>
          <w:sz w:val="22"/>
          <w:szCs w:val="22"/>
          <w:lang w:val="hy-AM"/>
        </w:rPr>
        <w:t>3.</w:t>
      </w:r>
      <w:r w:rsidR="00073D05">
        <w:rPr>
          <w:rFonts w:ascii="GHEA Grapalat" w:hAnsi="GHEA Grapalat" w:cs="Times Armenian"/>
          <w:sz w:val="22"/>
          <w:szCs w:val="22"/>
          <w:lang w:val="hy-AM"/>
        </w:rPr>
        <w:t>1.</w:t>
      </w:r>
      <w:r w:rsidR="001265E1" w:rsidRPr="00A82E31">
        <w:rPr>
          <w:rFonts w:ascii="GHEA Grapalat" w:hAnsi="GHEA Grapalat" w:cs="Times Armenian"/>
          <w:sz w:val="22"/>
          <w:szCs w:val="22"/>
          <w:lang w:val="hy-AM"/>
        </w:rPr>
        <w:t>3.</w:t>
      </w:r>
      <w:r w:rsidRPr="00992978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="00D75F8B" w:rsidRPr="00992978">
        <w:rPr>
          <w:rFonts w:ascii="GHEA Grapalat" w:hAnsi="GHEA Grapalat" w:cs="Times Armenian"/>
          <w:b/>
          <w:sz w:val="22"/>
          <w:szCs w:val="22"/>
          <w:lang w:val="hy-AM"/>
        </w:rPr>
        <w:t>Հայաստանի ազգային ֆիլհարմոնիկ նվագախմբի հյուրախաղեր</w:t>
      </w:r>
      <w:r w:rsidRPr="00992978">
        <w:rPr>
          <w:rFonts w:ascii="GHEA Grapalat" w:hAnsi="GHEA Grapalat" w:cs="Times Armenian"/>
          <w:b/>
          <w:sz w:val="22"/>
          <w:szCs w:val="22"/>
          <w:lang w:val="hy-AM"/>
        </w:rPr>
        <w:t xml:space="preserve">ը </w:t>
      </w:r>
      <w:r w:rsidR="00992978" w:rsidRPr="00992978">
        <w:rPr>
          <w:rFonts w:ascii="GHEA Grapalat" w:hAnsi="GHEA Grapalat" w:cs="Times Armenian"/>
          <w:b/>
          <w:sz w:val="22"/>
          <w:szCs w:val="22"/>
          <w:lang w:val="hy-AM"/>
        </w:rPr>
        <w:t>Իրանի Իսլամական Հանրապետությունում</w:t>
      </w:r>
      <w:r w:rsidRPr="00992978">
        <w:rPr>
          <w:rFonts w:ascii="GHEA Grapalat" w:hAnsi="GHEA Grapalat" w:cs="Times Armenian"/>
          <w:b/>
          <w:sz w:val="22"/>
          <w:szCs w:val="22"/>
          <w:lang w:val="hy-AM"/>
        </w:rPr>
        <w:t xml:space="preserve"> </w:t>
      </w:r>
      <w:r w:rsidR="00992978" w:rsidRPr="00992978">
        <w:rPr>
          <w:rFonts w:ascii="GHEA Grapalat" w:hAnsi="GHEA Grapalat"/>
          <w:sz w:val="22"/>
          <w:szCs w:val="22"/>
          <w:lang w:val="hy-AM"/>
        </w:rPr>
        <w:t xml:space="preserve">Համերգները տեղի կուենանան Իրանի պատմական մայրաքաղաքում՝ </w:t>
      </w:r>
      <w:r w:rsidR="00992978" w:rsidRPr="00992978">
        <w:rPr>
          <w:rFonts w:ascii="GHEA Grapalat" w:hAnsi="GHEA Grapalat"/>
          <w:bCs/>
          <w:sz w:val="22"/>
          <w:szCs w:val="22"/>
          <w:lang w:val="hy-AM"/>
        </w:rPr>
        <w:lastRenderedPageBreak/>
        <w:t>Պերսեպոլիսում</w:t>
      </w:r>
      <w:r w:rsidR="00992978" w:rsidRPr="00992978">
        <w:rPr>
          <w:rFonts w:ascii="GHEA Grapalat" w:hAnsi="GHEA Grapalat"/>
          <w:sz w:val="22"/>
          <w:szCs w:val="22"/>
          <w:lang w:val="hy-AM"/>
        </w:rPr>
        <w:t xml:space="preserve">, որը ներառված է ՅՈՒՆԵՍԿՕ-ի </w:t>
      </w:r>
      <w:r w:rsidR="00992978" w:rsidRPr="00992978">
        <w:rPr>
          <w:rFonts w:ascii="GHEA Grapalat" w:hAnsi="GHEA Grapalat"/>
          <w:bCs/>
          <w:sz w:val="22"/>
          <w:szCs w:val="22"/>
          <w:lang w:val="hy-AM"/>
        </w:rPr>
        <w:t>համաշխարհային ժառանգության ցանկում</w:t>
      </w:r>
      <w:r w:rsidR="00992978" w:rsidRPr="00992978">
        <w:rPr>
          <w:rFonts w:ascii="GHEA Grapalat" w:hAnsi="GHEA Grapalat"/>
          <w:sz w:val="22"/>
          <w:szCs w:val="22"/>
          <w:lang w:val="hy-AM"/>
        </w:rPr>
        <w:t>, ինչպես նաև Իրանի մշակութային և քաղաքական կենտրոնում՝</w:t>
      </w:r>
      <w:r w:rsidR="00992978" w:rsidRPr="00992978">
        <w:rPr>
          <w:rFonts w:ascii="GHEA Grapalat" w:hAnsi="GHEA Grapalat"/>
          <w:bCs/>
          <w:sz w:val="22"/>
          <w:szCs w:val="22"/>
          <w:lang w:val="hy-AM"/>
        </w:rPr>
        <w:t xml:space="preserve"> Թեհրանում</w:t>
      </w:r>
      <w:r w:rsidR="00992978" w:rsidRPr="00992978">
        <w:rPr>
          <w:rFonts w:ascii="GHEA Grapalat" w:hAnsi="GHEA Grapalat"/>
          <w:sz w:val="22"/>
          <w:szCs w:val="22"/>
          <w:lang w:val="hy-AM"/>
        </w:rPr>
        <w:t>, ինչը հասանելի կդարձնի հայ երաժշտական ժառանգությունը լայն լսարանի համար:</w:t>
      </w:r>
      <w:r w:rsidR="00D75F8B" w:rsidRPr="00992978">
        <w:rPr>
          <w:rFonts w:ascii="GHEA Grapalat" w:hAnsi="GHEA Grapalat" w:cs="Times Armenian"/>
          <w:sz w:val="22"/>
          <w:szCs w:val="22"/>
          <w:lang w:val="hy-AM"/>
        </w:rPr>
        <w:t xml:space="preserve"> </w:t>
      </w:r>
      <w:r w:rsidRPr="00992978">
        <w:rPr>
          <w:rFonts w:ascii="GHEA Grapalat" w:hAnsi="GHEA Grapalat" w:cs="Times Armenian"/>
          <w:sz w:val="22"/>
          <w:szCs w:val="22"/>
          <w:lang w:val="pt-BR"/>
        </w:rPr>
        <w:t>(</w:t>
      </w:r>
      <w:r w:rsidR="00992978" w:rsidRPr="00992978">
        <w:rPr>
          <w:rFonts w:ascii="GHEA Grapalat" w:hAnsi="GHEA Grapalat" w:cs="Times Armenian"/>
          <w:sz w:val="22"/>
          <w:szCs w:val="22"/>
          <w:lang w:val="hy-AM"/>
        </w:rPr>
        <w:t>գումարը՝ 42,216,0</w:t>
      </w:r>
      <w:r w:rsidRPr="00992978">
        <w:rPr>
          <w:rFonts w:ascii="GHEA Grapalat" w:hAnsi="GHEA Grapalat" w:cs="Times Armenian"/>
          <w:sz w:val="22"/>
          <w:szCs w:val="22"/>
          <w:lang w:val="hy-AM"/>
        </w:rPr>
        <w:t xml:space="preserve"> հազար դրամ)</w:t>
      </w:r>
      <w:r w:rsidR="00992978" w:rsidRPr="00992978">
        <w:rPr>
          <w:rFonts w:ascii="GHEA Grapalat" w:hAnsi="GHEA Grapalat" w:cs="Times Armenian"/>
          <w:sz w:val="22"/>
          <w:szCs w:val="22"/>
          <w:lang w:val="hy-AM"/>
        </w:rPr>
        <w:t>,</w:t>
      </w:r>
    </w:p>
    <w:p w:rsidR="008D2842" w:rsidRDefault="001265E1" w:rsidP="008D2842">
      <w:pPr>
        <w:pStyle w:val="ListParagraph"/>
        <w:shd w:val="clear" w:color="auto" w:fill="FFFFFF" w:themeFill="background1"/>
        <w:spacing w:line="276" w:lineRule="auto"/>
        <w:ind w:left="0"/>
        <w:contextualSpacing/>
        <w:jc w:val="both"/>
        <w:rPr>
          <w:rFonts w:ascii="GHEA Grapalat" w:hAnsi="GHEA Grapalat" w:cs="Times Armenian"/>
          <w:sz w:val="22"/>
          <w:szCs w:val="22"/>
          <w:lang w:val="hy-AM"/>
        </w:rPr>
      </w:pPr>
      <w:r w:rsidRPr="00A82E31">
        <w:rPr>
          <w:rFonts w:ascii="GHEA Grapalat" w:hAnsi="GHEA Grapalat" w:cs="Times Armenian"/>
          <w:sz w:val="22"/>
          <w:szCs w:val="22"/>
          <w:lang w:val="hy-AM"/>
        </w:rPr>
        <w:t>3.</w:t>
      </w:r>
      <w:r w:rsidR="00073D05">
        <w:rPr>
          <w:rFonts w:ascii="GHEA Grapalat" w:hAnsi="GHEA Grapalat" w:cs="Times Armenian"/>
          <w:sz w:val="22"/>
          <w:szCs w:val="22"/>
          <w:lang w:val="hy-AM"/>
        </w:rPr>
        <w:t>1.</w:t>
      </w:r>
      <w:r w:rsidR="00A84FB9" w:rsidRPr="00A82E31">
        <w:rPr>
          <w:rFonts w:ascii="GHEA Grapalat" w:hAnsi="GHEA Grapalat" w:cs="Times Armenian"/>
          <w:sz w:val="22"/>
          <w:szCs w:val="22"/>
          <w:lang w:val="hy-AM"/>
        </w:rPr>
        <w:t>4.</w:t>
      </w:r>
      <w:r w:rsidRPr="00992978">
        <w:rPr>
          <w:rFonts w:ascii="GHEA Grapalat" w:hAnsi="GHEA Grapalat" w:cs="Times Armenian"/>
          <w:b/>
          <w:sz w:val="22"/>
          <w:szCs w:val="22"/>
          <w:lang w:val="hy-AM"/>
        </w:rPr>
        <w:t xml:space="preserve"> </w:t>
      </w:r>
      <w:r w:rsidR="00D75F8B" w:rsidRPr="00992978">
        <w:rPr>
          <w:rFonts w:ascii="GHEA Grapalat" w:hAnsi="GHEA Grapalat" w:cs="Times Armenian"/>
          <w:b/>
          <w:sz w:val="22"/>
          <w:szCs w:val="22"/>
          <w:lang w:val="hy-AM"/>
        </w:rPr>
        <w:t>«Հայաստանի ազգային ֆիլհարմոնիկ նվագախումբը 100 տարեկան է</w:t>
      </w:r>
      <w:r w:rsidR="00D75F8B" w:rsidRPr="00992978">
        <w:rPr>
          <w:rFonts w:ascii="GHEA Grapalat" w:hAnsi="GHEA Grapalat" w:cs="Times Armenian"/>
          <w:sz w:val="22"/>
          <w:szCs w:val="22"/>
          <w:lang w:val="hy-AM"/>
        </w:rPr>
        <w:t>»</w:t>
      </w:r>
      <w:r w:rsidR="00D75F8B" w:rsidRPr="00992978">
        <w:rPr>
          <w:rFonts w:ascii="GHEA Grapalat" w:hAnsi="GHEA Grapalat" w:cs="Times Armenian"/>
          <w:sz w:val="22"/>
          <w:szCs w:val="22"/>
          <w:lang w:val="pt-BR"/>
        </w:rPr>
        <w:t xml:space="preserve"> </w:t>
      </w:r>
      <w:r w:rsidR="00D75F8B" w:rsidRPr="00992978">
        <w:rPr>
          <w:rFonts w:ascii="GHEA Grapalat" w:hAnsi="GHEA Grapalat" w:cs="Times Armenian"/>
          <w:b/>
          <w:sz w:val="22"/>
          <w:szCs w:val="22"/>
          <w:lang w:val="hy-AM"/>
        </w:rPr>
        <w:t>բրենդբուքի պատրաստում</w:t>
      </w:r>
      <w:r w:rsidR="00D75F8B" w:rsidRPr="00992978">
        <w:rPr>
          <w:rFonts w:ascii="GHEA Grapalat" w:hAnsi="GHEA Grapalat" w:cs="Times Armenian"/>
          <w:b/>
          <w:color w:val="FF0000"/>
          <w:sz w:val="22"/>
          <w:szCs w:val="22"/>
          <w:lang w:val="hy-AM"/>
        </w:rPr>
        <w:t xml:space="preserve"> </w:t>
      </w:r>
      <w:r w:rsidR="008D2842" w:rsidRPr="00992978">
        <w:rPr>
          <w:rFonts w:ascii="GHEA Grapalat" w:hAnsi="GHEA Grapalat" w:cs="Times Armenian"/>
          <w:sz w:val="22"/>
          <w:szCs w:val="22"/>
          <w:lang w:val="pt-BR"/>
        </w:rPr>
        <w:t>(</w:t>
      </w:r>
      <w:r w:rsidR="008D2842" w:rsidRPr="00992978">
        <w:rPr>
          <w:rFonts w:ascii="GHEA Grapalat" w:hAnsi="GHEA Grapalat" w:cs="Times Armenian"/>
          <w:sz w:val="22"/>
          <w:szCs w:val="22"/>
          <w:lang w:val="hy-AM"/>
        </w:rPr>
        <w:t>գումարը՝ 55848,0 հազար դրամ)</w:t>
      </w:r>
      <w:r w:rsidR="00992978" w:rsidRPr="00992978">
        <w:rPr>
          <w:rFonts w:ascii="GHEA Grapalat" w:hAnsi="GHEA Grapalat" w:cs="Times Armenian"/>
          <w:sz w:val="22"/>
          <w:szCs w:val="22"/>
          <w:lang w:val="hy-AM"/>
        </w:rPr>
        <w:t>:</w:t>
      </w:r>
    </w:p>
    <w:p w:rsidR="007E4158" w:rsidRDefault="00073D05" w:rsidP="00073D05">
      <w:pPr>
        <w:spacing w:line="276" w:lineRule="auto"/>
        <w:ind w:firstLine="567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 w:rsidRPr="003F1016">
        <w:rPr>
          <w:rFonts w:ascii="GHEA Grapalat" w:hAnsi="GHEA Grapalat" w:cs="Times Armenian"/>
          <w:b/>
          <w:sz w:val="24"/>
          <w:szCs w:val="24"/>
          <w:lang w:val="hy-AM"/>
        </w:rPr>
        <w:t>3.2.</w:t>
      </w:r>
      <w:r w:rsidRPr="00073D05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Pr="00D75F8B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>ՀՀ կառավարության պահուստային ֆոնդից</w:t>
      </w:r>
      <w:r w:rsidRPr="00D75F8B">
        <w:rPr>
          <w:rFonts w:ascii="GHEA Grapalat" w:hAnsi="GHEA Grapalat"/>
          <w:sz w:val="24"/>
          <w:szCs w:val="24"/>
          <w:lang w:val="hy-AM"/>
        </w:rPr>
        <w:t xml:space="preserve"> գումարի հատկացումը կնպաստի </w:t>
      </w:r>
      <w:r w:rsidRPr="00D75F8B">
        <w:rPr>
          <w:rFonts w:ascii="GHEA Grapalat" w:hAnsi="GHEA Grapalat"/>
          <w:sz w:val="24"/>
          <w:szCs w:val="24"/>
          <w:lang w:val="hy-AM" w:eastAsia="en-US"/>
        </w:rPr>
        <w:t>հոբելյանական ծրագրի պատշաճ և ամբողջական իրագործմանը</w:t>
      </w:r>
      <w:r w:rsidR="007E4158">
        <w:rPr>
          <w:rFonts w:ascii="GHEA Grapalat" w:hAnsi="GHEA Grapalat"/>
          <w:sz w:val="24"/>
          <w:szCs w:val="24"/>
          <w:lang w:val="hy-AM" w:eastAsia="en-US"/>
        </w:rPr>
        <w:t>՝</w:t>
      </w:r>
      <w:r w:rsidRPr="000736FE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3F1016">
        <w:rPr>
          <w:rFonts w:ascii="GHEA Grapalat" w:hAnsi="GHEA Grapalat" w:cs="GHEA Grapalat"/>
          <w:iCs/>
          <w:sz w:val="24"/>
          <w:szCs w:val="24"/>
          <w:lang w:val="hy-AM"/>
        </w:rPr>
        <w:t>արժև</w:t>
      </w:r>
      <w:r w:rsidR="007E4158">
        <w:rPr>
          <w:rFonts w:ascii="GHEA Grapalat" w:hAnsi="GHEA Grapalat" w:cs="GHEA Grapalat"/>
          <w:iCs/>
          <w:sz w:val="24"/>
          <w:szCs w:val="24"/>
          <w:lang w:val="hy-AM"/>
        </w:rPr>
        <w:t xml:space="preserve">որելով 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>Ավետիք Իսահակ</w:t>
      </w:r>
      <w:r w:rsidR="007E4158">
        <w:rPr>
          <w:rFonts w:ascii="GHEA Grapalat" w:hAnsi="GHEA Grapalat" w:cs="GHEA Grapalat"/>
          <w:iCs/>
          <w:sz w:val="24"/>
          <w:szCs w:val="24"/>
          <w:lang w:val="hy-AM"/>
        </w:rPr>
        <w:t>յանի ստեղծագործական ժառանգությունը</w:t>
      </w:r>
      <w:r w:rsidRPr="000736FE">
        <w:rPr>
          <w:rFonts w:ascii="GHEA Grapalat" w:hAnsi="GHEA Grapalat" w:cs="GHEA Grapalat"/>
          <w:iCs/>
          <w:sz w:val="24"/>
          <w:szCs w:val="24"/>
          <w:lang w:val="hy-AM"/>
        </w:rPr>
        <w:t xml:space="preserve">, հանրայնացումն ու միջազգայնացումը, վարպետի առանձնահատուկ ստեղծագործության ուսումնասիրությունը և երիտասարդ սերնդի համար </w:t>
      </w: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իսահակյանական ստեղծագործական ժառանգությանը </w:t>
      </w:r>
      <w:r w:rsidRPr="000736FE">
        <w:rPr>
          <w:rFonts w:ascii="GHEA Grapalat" w:hAnsi="GHEA Grapalat" w:cs="GHEA Grapalat"/>
          <w:iCs/>
          <w:sz w:val="24"/>
          <w:szCs w:val="24"/>
          <w:lang w:val="hy-AM"/>
        </w:rPr>
        <w:t>հասանելիության խթանումը:</w:t>
      </w:r>
    </w:p>
    <w:p w:rsidR="00073D05" w:rsidRPr="00046500" w:rsidRDefault="003F1016" w:rsidP="00021D21">
      <w:pPr>
        <w:spacing w:line="276" w:lineRule="auto"/>
        <w:ind w:right="-5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iCs/>
          <w:sz w:val="24"/>
          <w:szCs w:val="24"/>
          <w:lang w:val="hy-AM"/>
        </w:rPr>
        <w:t xml:space="preserve">   </w:t>
      </w:r>
      <w:r w:rsidR="007E4158" w:rsidRPr="007E4158">
        <w:rPr>
          <w:rFonts w:ascii="GHEA Grapalat" w:hAnsi="GHEA Grapalat" w:cs="GHEA Grapalat"/>
          <w:iCs/>
          <w:sz w:val="24"/>
          <w:szCs w:val="24"/>
          <w:lang w:val="hy-AM"/>
        </w:rPr>
        <w:t xml:space="preserve">Ավետիք Իսահակյանի ծննդյան 150-ամյակին  նվիրված հոբելյանական միջոցառումների  շրջանակներում </w:t>
      </w:r>
      <w:r w:rsidR="007E4158">
        <w:rPr>
          <w:rFonts w:ascii="GHEA Grapalat" w:hAnsi="GHEA Grapalat" w:cs="GHEA Grapalat"/>
          <w:iCs/>
          <w:sz w:val="24"/>
          <w:szCs w:val="24"/>
          <w:lang w:val="hy-AM"/>
        </w:rPr>
        <w:t xml:space="preserve">նախատեսվում </w:t>
      </w:r>
      <w:r w:rsidR="00021D21">
        <w:rPr>
          <w:rFonts w:ascii="GHEA Grapalat" w:hAnsi="GHEA Grapalat" w:cs="GHEA Grapalat"/>
          <w:iCs/>
          <w:sz w:val="24"/>
          <w:szCs w:val="24"/>
          <w:lang w:val="hy-AM"/>
        </w:rPr>
        <w:t>է</w:t>
      </w:r>
      <w:r w:rsidR="007E4158">
        <w:rPr>
          <w:rFonts w:ascii="GHEA Grapalat" w:hAnsi="GHEA Grapalat" w:cs="GHEA Grapalat"/>
          <w:iCs/>
          <w:sz w:val="24"/>
          <w:szCs w:val="24"/>
          <w:lang w:val="hy-AM"/>
        </w:rPr>
        <w:t xml:space="preserve"> 11 մ</w:t>
      </w:r>
      <w:r w:rsidR="007E4158">
        <w:rPr>
          <w:rFonts w:ascii="GHEA Grapalat" w:hAnsi="GHEA Grapalat"/>
          <w:sz w:val="24"/>
          <w:szCs w:val="24"/>
          <w:lang w:val="hy-AM"/>
        </w:rPr>
        <w:t>իջոցառում</w:t>
      </w:r>
      <w:r w:rsidR="00021D21">
        <w:rPr>
          <w:rFonts w:ascii="GHEA Grapalat" w:hAnsi="GHEA Grapalat"/>
          <w:sz w:val="24"/>
          <w:szCs w:val="24"/>
          <w:lang w:val="hy-AM"/>
        </w:rPr>
        <w:t xml:space="preserve"> </w:t>
      </w:r>
      <w:r w:rsidR="00021D21" w:rsidRPr="00021D21">
        <w:rPr>
          <w:rFonts w:ascii="GHEA Grapalat" w:hAnsi="GHEA Grapalat" w:cs="GHEA Grapalat"/>
          <w:iCs/>
          <w:sz w:val="24"/>
          <w:szCs w:val="24"/>
          <w:lang w:val="hy-AM"/>
        </w:rPr>
        <w:t>(</w:t>
      </w:r>
      <w:r w:rsidR="00021D21" w:rsidRPr="007E4158">
        <w:rPr>
          <w:rFonts w:ascii="GHEA Grapalat" w:hAnsi="GHEA Grapalat" w:cs="GHEA Grapalat"/>
          <w:iCs/>
          <w:sz w:val="24"/>
          <w:szCs w:val="24"/>
          <w:lang w:val="hy-AM"/>
        </w:rPr>
        <w:t xml:space="preserve">հոբելյանական գիտաժողով, </w:t>
      </w:r>
      <w:r w:rsidR="00021D21">
        <w:rPr>
          <w:rFonts w:ascii="GHEA Grapalat" w:hAnsi="GHEA Grapalat" w:cs="GHEA Grapalat"/>
          <w:iCs/>
          <w:sz w:val="24"/>
          <w:szCs w:val="24"/>
          <w:lang w:val="hy-AM"/>
        </w:rPr>
        <w:t>փ</w:t>
      </w:r>
      <w:r w:rsidR="00021D21" w:rsidRPr="007E4158">
        <w:rPr>
          <w:rFonts w:ascii="GHEA Grapalat" w:hAnsi="GHEA Grapalat" w:cs="GHEA Grapalat"/>
          <w:iCs/>
          <w:sz w:val="24"/>
          <w:szCs w:val="24"/>
          <w:lang w:val="hy-AM"/>
        </w:rPr>
        <w:t>առատոն, համերգ, մրցույթ, գրքերի տպագրություն, բրենդավորում, գովազդային արշավ</w:t>
      </w:r>
      <w:r w:rsidR="00021D21" w:rsidRPr="00021D21">
        <w:rPr>
          <w:rFonts w:ascii="GHEA Grapalat" w:hAnsi="GHEA Grapalat" w:cs="GHEA Grapalat"/>
          <w:iCs/>
          <w:sz w:val="24"/>
          <w:szCs w:val="24"/>
          <w:lang w:val="hy-AM"/>
        </w:rPr>
        <w:t>)</w:t>
      </w:r>
      <w:r w:rsidR="00073D05">
        <w:rPr>
          <w:rFonts w:ascii="GHEA Grapalat" w:hAnsi="GHEA Grapalat"/>
          <w:sz w:val="24"/>
          <w:szCs w:val="24"/>
          <w:lang w:val="hy-AM"/>
        </w:rPr>
        <w:t xml:space="preserve">, </w:t>
      </w:r>
      <w:r w:rsidR="00021D21">
        <w:rPr>
          <w:rFonts w:ascii="GHEA Grapalat" w:hAnsi="GHEA Grapalat" w:cs="Times Armenian"/>
          <w:sz w:val="24"/>
          <w:szCs w:val="24"/>
          <w:lang w:val="hy-AM"/>
        </w:rPr>
        <w:t>որոնց իրականացման համար անհրաժեշտ է լրացուցիչ</w:t>
      </w:r>
      <w:r w:rsidR="00021D21" w:rsidRPr="00D75F8B">
        <w:rPr>
          <w:rFonts w:ascii="GHEA Grapalat" w:hAnsi="GHEA Grapalat" w:cs="Times Armenian"/>
          <w:sz w:val="24"/>
          <w:szCs w:val="24"/>
          <w:lang w:val="hy-AM"/>
        </w:rPr>
        <w:t xml:space="preserve"> գումար</w:t>
      </w:r>
      <w:r w:rsidR="00021D21">
        <w:rPr>
          <w:rFonts w:ascii="GHEA Grapalat" w:hAnsi="GHEA Grapalat" w:cs="Times Armenian"/>
          <w:sz w:val="24"/>
          <w:szCs w:val="24"/>
          <w:lang w:val="hy-AM"/>
        </w:rPr>
        <w:t xml:space="preserve">ի հատկացում՝ </w:t>
      </w:r>
      <w:r w:rsidR="00021D21">
        <w:rPr>
          <w:rFonts w:ascii="GHEA Grapalat" w:hAnsi="GHEA Grapalat" w:cs="Times Armenian"/>
          <w:i/>
          <w:sz w:val="24"/>
          <w:szCs w:val="24"/>
          <w:lang w:val="hy-AM"/>
        </w:rPr>
        <w:t>62,781.</w:t>
      </w:r>
      <w:r w:rsidR="00021D21" w:rsidRPr="00656725">
        <w:rPr>
          <w:rFonts w:ascii="Calibri" w:hAnsi="Calibri" w:cs="Calibri"/>
          <w:i/>
          <w:sz w:val="24"/>
          <w:szCs w:val="24"/>
          <w:lang w:val="hy-AM"/>
        </w:rPr>
        <w:t> </w:t>
      </w:r>
      <w:r w:rsidR="00021D21">
        <w:rPr>
          <w:rFonts w:ascii="Sylfaen" w:hAnsi="Sylfaen" w:cs="Calibri"/>
          <w:i/>
          <w:sz w:val="24"/>
          <w:szCs w:val="24"/>
          <w:lang w:val="hy-AM"/>
        </w:rPr>
        <w:t>7</w:t>
      </w:r>
      <w:r w:rsidR="00021D21" w:rsidRPr="00656725">
        <w:rPr>
          <w:rFonts w:ascii="GHEA Grapalat" w:hAnsi="GHEA Grapalat" w:cs="Times Armenian"/>
          <w:i/>
          <w:sz w:val="24"/>
          <w:szCs w:val="24"/>
          <w:lang w:val="hy-AM"/>
        </w:rPr>
        <w:t xml:space="preserve"> հազար դրամի չափով</w:t>
      </w:r>
      <w:r w:rsidR="00021D21">
        <w:rPr>
          <w:rFonts w:ascii="GHEA Grapalat" w:hAnsi="GHEA Grapalat" w:cs="Times Armenian"/>
          <w:i/>
          <w:sz w:val="24"/>
          <w:szCs w:val="24"/>
          <w:lang w:val="hy-AM"/>
        </w:rPr>
        <w:t xml:space="preserve"> </w:t>
      </w:r>
      <w:r w:rsidR="00021D21" w:rsidRPr="00D75F8B">
        <w:rPr>
          <w:rFonts w:ascii="GHEA Grapalat" w:hAnsi="GHEA Grapalat" w:cs="Times Armenian"/>
          <w:sz w:val="24"/>
          <w:szCs w:val="24"/>
          <w:lang w:val="pt-BR"/>
        </w:rPr>
        <w:t>(</w:t>
      </w:r>
      <w:r w:rsidR="00021D21" w:rsidRPr="00D75F8B">
        <w:rPr>
          <w:rFonts w:ascii="GHEA Grapalat" w:hAnsi="GHEA Grapalat" w:cs="Times Armenian"/>
          <w:sz w:val="24"/>
          <w:szCs w:val="24"/>
          <w:lang w:val="hy-AM"/>
        </w:rPr>
        <w:t>ներառյալ</w:t>
      </w:r>
      <w:r w:rsidR="00021D21" w:rsidRPr="00D75F8B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021D21" w:rsidRPr="00D75F8B">
        <w:rPr>
          <w:rFonts w:ascii="GHEA Grapalat" w:hAnsi="GHEA Grapalat" w:cs="Times Armenian"/>
          <w:sz w:val="24"/>
          <w:szCs w:val="24"/>
          <w:lang w:val="hy-AM"/>
        </w:rPr>
        <w:t>ԱԱՀ</w:t>
      </w:r>
      <w:r w:rsidR="00021D21" w:rsidRPr="00D75F8B">
        <w:rPr>
          <w:rFonts w:ascii="GHEA Grapalat" w:hAnsi="GHEA Grapalat" w:cs="Times Armenian"/>
          <w:sz w:val="24"/>
          <w:szCs w:val="24"/>
          <w:lang w:val="pt-BR"/>
        </w:rPr>
        <w:t>)</w:t>
      </w:r>
      <w:r w:rsidR="00021D21" w:rsidRPr="00D75F8B">
        <w:rPr>
          <w:rFonts w:ascii="GHEA Grapalat" w:hAnsi="GHEA Grapalat" w:cs="Times Armenian"/>
          <w:sz w:val="24"/>
          <w:szCs w:val="24"/>
          <w:lang w:val="hy-AM"/>
        </w:rPr>
        <w:t>:</w:t>
      </w:r>
      <w:r w:rsidR="00021D2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C3587" w:rsidRPr="00D75F8B" w:rsidRDefault="001265E1" w:rsidP="001265E1">
      <w:pPr>
        <w:pStyle w:val="ListParagraph"/>
        <w:spacing w:line="276" w:lineRule="auto"/>
        <w:ind w:left="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4.</w:t>
      </w:r>
      <w:r w:rsidR="003C3587" w:rsidRPr="00D75F8B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D75F8B" w:rsidRPr="00D75F8B" w:rsidRDefault="001265E1" w:rsidP="00D75F8B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="00D75F8B" w:rsidRPr="00D75F8B">
        <w:rPr>
          <w:rFonts w:ascii="GHEA Grapalat" w:hAnsi="GHEA Grapalat"/>
          <w:sz w:val="24"/>
          <w:szCs w:val="24"/>
          <w:lang w:val="hy-AM"/>
        </w:rPr>
        <w:t>Իրավական ակտի նախագիծը մշակվել է Հայաստանի Հանրա</w:t>
      </w:r>
      <w:r w:rsidR="00D75F8B" w:rsidRPr="00D75F8B">
        <w:rPr>
          <w:rFonts w:ascii="GHEA Grapalat" w:hAnsi="GHEA Grapalat"/>
          <w:sz w:val="24"/>
          <w:szCs w:val="24"/>
          <w:lang w:val="hy-AM"/>
        </w:rPr>
        <w:softHyphen/>
        <w:t>պե</w:t>
      </w:r>
      <w:r w:rsidR="00D75F8B" w:rsidRPr="00D75F8B">
        <w:rPr>
          <w:rFonts w:ascii="GHEA Grapalat" w:hAnsi="GHEA Grapalat"/>
          <w:sz w:val="24"/>
          <w:szCs w:val="24"/>
          <w:lang w:val="hy-AM"/>
        </w:rPr>
        <w:softHyphen/>
        <w:t>տության կրթության, գիտության, մշակույթի և սպորտի նախարարության մասնագետների կողմից:</w:t>
      </w:r>
    </w:p>
    <w:p w:rsidR="003C3587" w:rsidRPr="001265E1" w:rsidRDefault="003C3587" w:rsidP="001265E1">
      <w:pPr>
        <w:pStyle w:val="ListParagraph"/>
        <w:numPr>
          <w:ilvl w:val="0"/>
          <w:numId w:val="23"/>
        </w:numPr>
        <w:spacing w:line="276" w:lineRule="auto"/>
        <w:jc w:val="both"/>
        <w:rPr>
          <w:rFonts w:ascii="GHEA Grapalat" w:hAnsi="GHEA Grapalat" w:cs="Sylfaen"/>
          <w:b/>
          <w:lang w:val="hy-AM"/>
        </w:rPr>
      </w:pPr>
      <w:r w:rsidRPr="001265E1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:rsidR="00D75F8B" w:rsidRDefault="008D2842" w:rsidP="00D75F8B">
      <w:pPr>
        <w:spacing w:line="276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</w:t>
      </w:r>
      <w:r w:rsidR="00021D21" w:rsidRPr="004B6244">
        <w:rPr>
          <w:rFonts w:ascii="GHEA Grapalat" w:hAnsi="GHEA Grapalat"/>
          <w:b/>
          <w:color w:val="000000"/>
          <w:sz w:val="24"/>
          <w:szCs w:val="24"/>
          <w:lang w:val="hy-AM"/>
        </w:rPr>
        <w:t>5.1.</w:t>
      </w:r>
      <w:r w:rsidR="00021D21" w:rsidRPr="00021D2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75F8B" w:rsidRPr="00D75F8B">
        <w:rPr>
          <w:rFonts w:ascii="GHEA Grapalat" w:hAnsi="GHEA Grapalat"/>
          <w:color w:val="000000"/>
          <w:sz w:val="24"/>
          <w:szCs w:val="24"/>
          <w:lang w:val="hy-AM"/>
        </w:rPr>
        <w:t xml:space="preserve">Արտերկրում հայկական մշակույթի ներկայացում և հանրահռչակում՝ մշակութային դիվանագիտության համատեքստում, ինչպես նաև դասական երաժշտության ներկայացում ՀՀ մարզերում՝ մշակութային կյանքի ակտիվացման և մշակույթի ապակենտրոնացման համատեքստում: </w:t>
      </w:r>
      <w:r w:rsidR="00D75F8B" w:rsidRPr="00D75F8B">
        <w:rPr>
          <w:rFonts w:ascii="GHEA Grapalat" w:hAnsi="GHEA Grapalat"/>
          <w:color w:val="000000"/>
          <w:sz w:val="24"/>
          <w:szCs w:val="24"/>
          <w:lang w:val="pt-BR"/>
        </w:rPr>
        <w:t>Հայ</w:t>
      </w:r>
      <w:r w:rsidR="00D75F8B" w:rsidRPr="00D75F8B">
        <w:rPr>
          <w:rFonts w:ascii="GHEA Grapalat" w:hAnsi="GHEA Grapalat"/>
          <w:color w:val="000000"/>
          <w:sz w:val="24"/>
          <w:szCs w:val="24"/>
          <w:lang w:val="hy-AM"/>
        </w:rPr>
        <w:t>աստանի ազգային ֆիլհարմոնիկ նվագախմբի հիմնադրման 100</w:t>
      </w:r>
      <w:r w:rsidR="00D75F8B" w:rsidRPr="00D75F8B">
        <w:rPr>
          <w:rFonts w:ascii="GHEA Grapalat" w:hAnsi="GHEA Grapalat" w:cs="Sylfaen"/>
          <w:sz w:val="24"/>
          <w:szCs w:val="24"/>
          <w:lang w:val="pt-BR"/>
        </w:rPr>
        <w:t>-</w:t>
      </w:r>
      <w:r w:rsidR="00D75F8B" w:rsidRPr="00D75F8B">
        <w:rPr>
          <w:rFonts w:ascii="GHEA Grapalat" w:hAnsi="GHEA Grapalat" w:cs="Sylfaen"/>
          <w:sz w:val="24"/>
          <w:szCs w:val="24"/>
          <w:lang w:val="hy-AM"/>
        </w:rPr>
        <w:t>ամյակի</w:t>
      </w:r>
      <w:r w:rsidR="00D75F8B" w:rsidRPr="00D75F8B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D75F8B" w:rsidRPr="00D75F8B">
        <w:rPr>
          <w:rFonts w:ascii="GHEA Grapalat" w:hAnsi="GHEA Grapalat" w:cs="Sylfaen"/>
          <w:sz w:val="24"/>
          <w:szCs w:val="24"/>
          <w:lang w:val="hy-AM"/>
        </w:rPr>
        <w:t>հոբելյանական միջոցառումների նախապատրաստում և իրականացում հանրության լայն զանգվածի ներգրավմամբ՝ ներառյալ հատուկ թիրախային և խոցելի խմբերը:</w:t>
      </w:r>
      <w:r w:rsidR="00D75F8B" w:rsidRPr="00D75F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021D21" w:rsidRDefault="00021D21" w:rsidP="00021D21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21D21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4B6244">
        <w:rPr>
          <w:rFonts w:ascii="GHEA Grapalat" w:hAnsi="GHEA Grapalat"/>
          <w:b/>
          <w:sz w:val="24"/>
          <w:szCs w:val="24"/>
          <w:lang w:val="hy-AM"/>
        </w:rPr>
        <w:t>5.2.</w:t>
      </w:r>
      <w:r w:rsidRPr="0035017F">
        <w:rPr>
          <w:rFonts w:ascii="GHEA Grapalat" w:hAnsi="GHEA Grapalat"/>
          <w:sz w:val="24"/>
          <w:szCs w:val="24"/>
          <w:lang w:val="hy-AM"/>
        </w:rPr>
        <w:t xml:space="preserve">Կապահովվի </w:t>
      </w:r>
      <w:r>
        <w:rPr>
          <w:rFonts w:ascii="GHEA Grapalat" w:hAnsi="GHEA Grapalat"/>
          <w:sz w:val="24"/>
          <w:szCs w:val="24"/>
          <w:lang w:val="hy-AM"/>
        </w:rPr>
        <w:t>Ավետիք Իսահակյանի</w:t>
      </w:r>
      <w:r w:rsidRPr="0035017F">
        <w:rPr>
          <w:rFonts w:ascii="GHEA Grapalat" w:hAnsi="GHEA Grapalat"/>
          <w:sz w:val="24"/>
          <w:szCs w:val="24"/>
          <w:lang w:val="hy-AM"/>
        </w:rPr>
        <w:t xml:space="preserve"> ծննդյան 1</w:t>
      </w:r>
      <w:r>
        <w:rPr>
          <w:rFonts w:ascii="GHEA Grapalat" w:hAnsi="GHEA Grapalat"/>
          <w:sz w:val="24"/>
          <w:szCs w:val="24"/>
          <w:lang w:val="hy-AM"/>
        </w:rPr>
        <w:t>50</w:t>
      </w:r>
      <w:r w:rsidRPr="0035017F">
        <w:rPr>
          <w:rFonts w:ascii="GHEA Grapalat" w:hAnsi="GHEA Grapalat"/>
          <w:sz w:val="24"/>
          <w:szCs w:val="24"/>
          <w:lang w:val="hy-AM"/>
        </w:rPr>
        <w:t>-ամյակի հոբելյանական միջոցառումների իրականացումն ու նրա ստեղծագործական ժառանգության հանրահռչակումը:</w:t>
      </w:r>
    </w:p>
    <w:p w:rsidR="003C3587" w:rsidRPr="00D75F8B" w:rsidRDefault="003C3587" w:rsidP="001265E1">
      <w:pPr>
        <w:pStyle w:val="NormalWeb"/>
        <w:numPr>
          <w:ilvl w:val="0"/>
          <w:numId w:val="23"/>
        </w:numPr>
        <w:spacing w:before="0" w:beforeAutospacing="0" w:after="0" w:afterAutospacing="0" w:line="276" w:lineRule="auto"/>
        <w:ind w:left="0" w:firstLine="0"/>
        <w:jc w:val="both"/>
        <w:rPr>
          <w:rFonts w:ascii="GHEA Grapalat" w:hAnsi="GHEA Grapalat" w:cs="Sylfaen"/>
          <w:b/>
          <w:lang w:val="hy-AM" w:eastAsia="ru-RU"/>
        </w:rPr>
      </w:pPr>
      <w:r w:rsidRPr="00D75F8B">
        <w:rPr>
          <w:rFonts w:ascii="GHEA Grapalat" w:hAnsi="GHEA Grapalat" w:cs="Sylfaen"/>
          <w:b/>
          <w:lang w:val="hy-AM" w:eastAsia="ru-RU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:rsidR="00D75F8B" w:rsidRPr="00D75F8B" w:rsidRDefault="00D75F8B" w:rsidP="00D75F8B">
      <w:pPr>
        <w:pStyle w:val="ListParagraph"/>
        <w:spacing w:line="276" w:lineRule="auto"/>
        <w:ind w:left="0"/>
        <w:jc w:val="both"/>
        <w:rPr>
          <w:rFonts w:ascii="GHEA Grapalat" w:hAnsi="GHEA Grapalat"/>
          <w:lang w:val="hy-AM"/>
        </w:rPr>
      </w:pPr>
      <w:r w:rsidRPr="00D75F8B">
        <w:rPr>
          <w:rFonts w:ascii="GHEA Grapalat" w:hAnsi="GHEA Grapalat"/>
          <w:lang w:val="hy-AM"/>
        </w:rPr>
        <w:t xml:space="preserve">     Հոբելյանական միջոցառումների կազմակերպման համար </w:t>
      </w:r>
      <w:r w:rsidRPr="00D75F8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առաջանում: </w:t>
      </w:r>
      <w:r w:rsidRPr="00D75F8B">
        <w:rPr>
          <w:rFonts w:ascii="GHEA Grapalat" w:hAnsi="GHEA Grapalat"/>
          <w:lang w:val="hy-AM"/>
        </w:rPr>
        <w:t xml:space="preserve">Նախատեսվող </w:t>
      </w:r>
      <w:r w:rsidR="00FB67D7" w:rsidRPr="00FB67D7">
        <w:rPr>
          <w:rFonts w:ascii="GHEA Grapalat" w:hAnsi="GHEA Grapalat"/>
          <w:lang w:val="hy-AM"/>
        </w:rPr>
        <w:t>3</w:t>
      </w:r>
      <w:r w:rsidR="00A82E31" w:rsidRPr="00A82E31">
        <w:rPr>
          <w:rFonts w:ascii="GHEA Grapalat" w:hAnsi="GHEA Grapalat" w:cs="Times Armenian"/>
          <w:lang w:val="hy-AM"/>
        </w:rPr>
        <w:t>62</w:t>
      </w:r>
      <w:r w:rsidR="00992978">
        <w:rPr>
          <w:rFonts w:ascii="GHEA Grapalat" w:hAnsi="GHEA Grapalat" w:cs="Times Armenian"/>
          <w:lang w:val="hy-AM"/>
        </w:rPr>
        <w:t>,</w:t>
      </w:r>
      <w:r w:rsidR="00A82E31" w:rsidRPr="00A82E31">
        <w:rPr>
          <w:rFonts w:ascii="GHEA Grapalat" w:hAnsi="GHEA Grapalat" w:cs="Times Armenian"/>
          <w:lang w:val="hy-AM"/>
        </w:rPr>
        <w:t>781</w:t>
      </w:r>
      <w:r w:rsidR="00992978">
        <w:rPr>
          <w:rFonts w:ascii="GHEA Grapalat" w:hAnsi="GHEA Grapalat" w:cs="Times Armenian"/>
          <w:lang w:val="hy-AM"/>
        </w:rPr>
        <w:t>.</w:t>
      </w:r>
      <w:r w:rsidR="00A82E31" w:rsidRPr="00A82E31">
        <w:rPr>
          <w:rFonts w:ascii="GHEA Grapalat" w:hAnsi="GHEA Grapalat" w:cs="Times Armenian"/>
          <w:lang w:val="hy-AM"/>
        </w:rPr>
        <w:t>7</w:t>
      </w:r>
      <w:r w:rsidR="00992978">
        <w:rPr>
          <w:rFonts w:ascii="GHEA Grapalat" w:hAnsi="GHEA Grapalat" w:cs="Times Armenian"/>
          <w:lang w:val="hy-AM"/>
        </w:rPr>
        <w:t xml:space="preserve"> </w:t>
      </w:r>
      <w:r w:rsidRPr="00D75F8B">
        <w:rPr>
          <w:rFonts w:ascii="GHEA Grapalat" w:hAnsi="GHEA Grapalat"/>
          <w:lang w:val="hy-AM"/>
        </w:rPr>
        <w:t>հազար դրամ</w:t>
      </w:r>
      <w:r w:rsidR="00FB67D7">
        <w:rPr>
          <w:rFonts w:ascii="GHEA Grapalat" w:hAnsi="GHEA Grapalat"/>
          <w:lang w:val="hy-AM"/>
        </w:rPr>
        <w:t>ն</w:t>
      </w:r>
      <w:r w:rsidRPr="00D75F8B">
        <w:rPr>
          <w:rFonts w:ascii="GHEA Grapalat" w:hAnsi="GHEA Grapalat"/>
          <w:lang w:val="hy-AM"/>
        </w:rPr>
        <w:t xml:space="preserve"> առաջարկվում է հատկացնել ՀՀ կառավարության պահուստային ֆոնդից: </w:t>
      </w:r>
    </w:p>
    <w:p w:rsidR="003C3587" w:rsidRPr="00D75F8B" w:rsidRDefault="003C3587" w:rsidP="001265E1">
      <w:pPr>
        <w:pStyle w:val="NormalWeb"/>
        <w:numPr>
          <w:ilvl w:val="0"/>
          <w:numId w:val="23"/>
        </w:numPr>
        <w:spacing w:before="0" w:beforeAutospacing="0" w:after="0" w:afterAutospacing="0" w:line="276" w:lineRule="auto"/>
        <w:ind w:left="0" w:firstLine="0"/>
        <w:jc w:val="both"/>
        <w:rPr>
          <w:rFonts w:ascii="GHEA Grapalat" w:hAnsi="GHEA Grapalat" w:cs="Sylfaen"/>
          <w:b/>
          <w:lang w:val="hy-AM" w:eastAsia="ru-RU"/>
        </w:rPr>
      </w:pPr>
      <w:r w:rsidRPr="00D75F8B">
        <w:rPr>
          <w:rFonts w:ascii="GHEA Grapalat" w:hAnsi="GHEA Grapalat" w:cs="Sylfaen"/>
          <w:b/>
          <w:lang w:val="hy-AM" w:eastAsia="ru-RU"/>
        </w:rPr>
        <w:t>Իրավական ակտի ընդունման կապակցությամբ այլ նորմատիվ իրավական ակտերի ընդունման անհրաժեշտություն</w:t>
      </w:r>
    </w:p>
    <w:p w:rsidR="00D75F8B" w:rsidRPr="00D75F8B" w:rsidRDefault="00D75F8B" w:rsidP="00D75F8B">
      <w:pPr>
        <w:pStyle w:val="ListParagraph"/>
        <w:tabs>
          <w:tab w:val="center" w:pos="-6480"/>
          <w:tab w:val="right" w:pos="8640"/>
        </w:tabs>
        <w:spacing w:line="276" w:lineRule="auto"/>
        <w:ind w:left="0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D75F8B">
        <w:rPr>
          <w:rFonts w:ascii="GHEA Grapalat" w:hAnsi="GHEA Grapalat"/>
          <w:lang w:val="hy-AM"/>
        </w:rPr>
        <w:lastRenderedPageBreak/>
        <w:t xml:space="preserve">7.1. </w:t>
      </w:r>
      <w:r w:rsidRPr="00D75F8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D75F8B" w:rsidRPr="00D75F8B" w:rsidRDefault="00D75F8B" w:rsidP="00D75F8B">
      <w:pPr>
        <w:tabs>
          <w:tab w:val="center" w:pos="-6480"/>
          <w:tab w:val="right" w:pos="8640"/>
        </w:tabs>
        <w:spacing w:line="276" w:lineRule="auto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 w:rsidRPr="00D75F8B">
        <w:rPr>
          <w:rFonts w:ascii="GHEA Grapalat" w:hAnsi="GHEA Grapalat"/>
          <w:sz w:val="24"/>
          <w:szCs w:val="24"/>
          <w:u w:val="single"/>
          <w:lang w:val="ro-RO"/>
        </w:rPr>
        <w:t>Չի առաջացնում</w:t>
      </w:r>
      <w:r w:rsidRPr="00D75F8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D75F8B" w:rsidRPr="00D75F8B" w:rsidRDefault="00D75F8B" w:rsidP="00D75F8B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75F8B">
        <w:rPr>
          <w:rFonts w:ascii="GHEA Grapalat" w:hAnsi="GHEA Grapalat"/>
          <w:sz w:val="24"/>
          <w:szCs w:val="24"/>
          <w:lang w:val="hy-AM"/>
        </w:rPr>
        <w:t>7.</w:t>
      </w:r>
      <w:r w:rsidRPr="00D75F8B">
        <w:rPr>
          <w:rFonts w:ascii="GHEA Grapalat" w:hAnsi="GHEA Grapalat"/>
          <w:sz w:val="24"/>
          <w:szCs w:val="24"/>
          <w:lang w:val="ro-RO"/>
        </w:rPr>
        <w:t>2</w:t>
      </w:r>
      <w:r w:rsidRPr="00D75F8B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D75F8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</w:t>
      </w:r>
      <w:r w:rsidRPr="00D75F8B">
        <w:rPr>
          <w:rFonts w:ascii="GHEA Grapalat" w:hAnsi="GHEA Grapalat"/>
          <w:sz w:val="24"/>
          <w:szCs w:val="24"/>
          <w:lang w:val="hy-AM"/>
        </w:rPr>
        <w:softHyphen/>
      </w:r>
      <w:r w:rsidRPr="00D75F8B">
        <w:rPr>
          <w:rFonts w:ascii="GHEA Grapalat" w:hAnsi="GHEA Grapalat"/>
          <w:sz w:val="24"/>
          <w:szCs w:val="24"/>
          <w:lang w:val="ro-RO"/>
        </w:rPr>
        <w:t>պա</w:t>
      </w:r>
      <w:r w:rsidRPr="00D75F8B">
        <w:rPr>
          <w:rFonts w:ascii="GHEA Grapalat" w:hAnsi="GHEA Grapalat"/>
          <w:sz w:val="24"/>
          <w:szCs w:val="24"/>
          <w:lang w:val="hy-AM"/>
        </w:rPr>
        <w:softHyphen/>
      </w:r>
      <w:r w:rsidRPr="00D75F8B">
        <w:rPr>
          <w:rFonts w:ascii="GHEA Grapalat" w:hAnsi="GHEA Grapalat"/>
          <w:sz w:val="24"/>
          <w:szCs w:val="24"/>
          <w:lang w:val="ro-RO"/>
        </w:rPr>
        <w:t>տասխանությունը.</w:t>
      </w:r>
    </w:p>
    <w:p w:rsidR="00D75F8B" w:rsidRPr="00D75F8B" w:rsidRDefault="00D75F8B" w:rsidP="00D75F8B">
      <w:pPr>
        <w:spacing w:line="276" w:lineRule="auto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r w:rsidRPr="00D75F8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D75F8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D75F8B" w:rsidRPr="00D75F8B" w:rsidRDefault="00D75F8B" w:rsidP="001265E1">
      <w:pPr>
        <w:pStyle w:val="NormalWeb"/>
        <w:numPr>
          <w:ilvl w:val="0"/>
          <w:numId w:val="23"/>
        </w:numPr>
        <w:spacing w:before="0" w:beforeAutospacing="0" w:after="0" w:afterAutospacing="0" w:line="276" w:lineRule="auto"/>
        <w:ind w:left="0" w:firstLine="0"/>
        <w:jc w:val="both"/>
        <w:rPr>
          <w:rFonts w:ascii="GHEA Grapalat" w:hAnsi="GHEA Grapalat"/>
          <w:b/>
          <w:lang w:val="hy-AM"/>
        </w:rPr>
      </w:pPr>
      <w:r w:rsidRPr="00D75F8B">
        <w:rPr>
          <w:rFonts w:ascii="GHEA Grapalat" w:hAnsi="GHEA Grapalat" w:cs="Sylfaen"/>
          <w:b/>
          <w:lang w:val="hy-AM" w:eastAsia="ru-RU"/>
        </w:rPr>
        <w:t>Կապը ռազմավարական փաստաթղթերի հետ. Հայաստանի վերափոխման</w:t>
      </w:r>
      <w:r w:rsidRPr="00D75F8B">
        <w:rPr>
          <w:rFonts w:ascii="GHEA Grapalat" w:hAnsi="GHEA Grapalat"/>
          <w:b/>
          <w:lang w:val="hy-AM"/>
        </w:rPr>
        <w:t xml:space="preserve"> ռազմավարություն 2050, Կառավարության 2021-2026թթ. ծրագիր, ոլորտային և/կամ այլ ռազմավարություններ».</w:t>
      </w:r>
    </w:p>
    <w:p w:rsidR="00D75F8B" w:rsidRDefault="00021D21" w:rsidP="00D75F8B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B6244">
        <w:rPr>
          <w:rFonts w:ascii="GHEA Grapalat" w:hAnsi="GHEA Grapalat"/>
          <w:b/>
          <w:color w:val="000000"/>
          <w:shd w:val="clear" w:color="auto" w:fill="FFFFFF"/>
          <w:lang w:val="hy-AM"/>
        </w:rPr>
        <w:t>8.1.</w:t>
      </w:r>
      <w:r w:rsidR="004B6244" w:rsidRPr="004B624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75F8B" w:rsidRPr="00D75F8B">
        <w:rPr>
          <w:rFonts w:ascii="GHEA Grapalat" w:hAnsi="GHEA Grapalat"/>
          <w:color w:val="000000"/>
          <w:shd w:val="clear" w:color="auto" w:fill="FFFFFF"/>
          <w:lang w:val="hy-AM"/>
        </w:rPr>
        <w:t>Որոշման նախագիծը համահունչ է Մշակույթի պահպանության, զարգացման և հանրահռչակման 2023-2027թթ. ռազմավարության Մասնավոր նպատակ 4.1 (Մշակութային և արտաքին քաղաքականության համադրում և ներդաշնակեցնում) և 4.2 (Հայաստանի ճանաչելիության բարձրացում) կետերին, ինչպես նաև Հայաստանի Հանրա</w:t>
      </w:r>
      <w:r w:rsidR="00D75F8B" w:rsidRPr="00D75F8B">
        <w:rPr>
          <w:rFonts w:ascii="GHEA Grapalat" w:hAnsi="GHEA Grapalat"/>
          <w:color w:val="000000"/>
          <w:shd w:val="clear" w:color="auto" w:fill="FFFFFF"/>
          <w:lang w:val="hy-AM"/>
        </w:rPr>
        <w:softHyphen/>
        <w:t>պետության կառավարության 2021-2026 թվականների գործունեության միջոցառումների ծրագրի Մշակույթ բաժնի 33 կետին՝ Հայ մշակույթի հանրահռչակում, հանրային լայն մասնակցության ապահովում մշակութային կյանքին:</w:t>
      </w:r>
    </w:p>
    <w:p w:rsidR="00021D21" w:rsidRPr="00BE0389" w:rsidRDefault="004B6244" w:rsidP="004B6244">
      <w:pPr>
        <w:pStyle w:val="NormalWeb"/>
        <w:spacing w:before="0" w:beforeAutospacing="0" w:after="0" w:afterAutospacing="0" w:line="276" w:lineRule="auto"/>
        <w:jc w:val="both"/>
        <w:rPr>
          <w:rFonts w:ascii="GHEA Grapalat" w:eastAsiaTheme="minorEastAsia" w:hAnsi="GHEA Grapalat" w:cstheme="minorBidi"/>
          <w:lang w:val="hy-AM" w:eastAsia="ru-RU"/>
        </w:rPr>
      </w:pPr>
      <w:r w:rsidRPr="004B6244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  </w:t>
      </w:r>
      <w:r w:rsidR="00021D21" w:rsidRPr="004B6244">
        <w:rPr>
          <w:rFonts w:ascii="GHEA Grapalat" w:hAnsi="GHEA Grapalat"/>
          <w:b/>
          <w:color w:val="000000"/>
          <w:shd w:val="clear" w:color="auto" w:fill="FFFFFF"/>
          <w:lang w:val="hy-AM"/>
        </w:rPr>
        <w:t>8.2.</w:t>
      </w:r>
      <w:r w:rsidR="00021D21" w:rsidRPr="00021D21">
        <w:rPr>
          <w:rFonts w:ascii="GHEA Grapalat" w:eastAsiaTheme="minorEastAsia" w:hAnsi="GHEA Grapalat" w:cstheme="minorBidi"/>
          <w:lang w:val="hy-AM" w:eastAsia="ru-RU"/>
        </w:rPr>
        <w:t xml:space="preserve"> </w:t>
      </w:r>
      <w:r w:rsidR="00021D21" w:rsidRPr="00BE0389">
        <w:rPr>
          <w:rFonts w:ascii="GHEA Grapalat" w:eastAsiaTheme="minorEastAsia" w:hAnsi="GHEA Grapalat" w:cstheme="minorBidi"/>
          <w:lang w:val="hy-AM" w:eastAsia="ru-RU"/>
        </w:rPr>
        <w:t xml:space="preserve">Որոշման նախագիծը մշակվել է հիմք ընդունելով ՀՀ կառավարության 2021թ. օգոստոսի 18-ի N 1363-Ա որոշմամբ հաստատված ՀՀ կառավարության 2021-2026 թվականների ծրագրի 4-րդ գլխի 4.9 բաժնում ամրագրված բարեփոխումները. Կառավարության մշակութային քաղաքականությունը նպատակաուղղված է լինելու երկրի սոցիալ-տնտեսական զարգացման գործընթացներում մշակույթի դերի մեծացմանը, ընդլայնմանը, մշակութային կյանքին հասարակության մասնակցության և ակտիվ հաղորդակցության ապահովմանը, արվեստի տարածման և ժառանգության պահպանության գործում համայնքների ներգրավմանը, քաղաքացիական պատասխանատվության բարձրացմանը, ժառանգության </w:t>
      </w:r>
      <w:r w:rsidR="00021D21">
        <w:rPr>
          <w:rFonts w:ascii="GHEA Grapalat" w:eastAsiaTheme="minorEastAsia" w:hAnsi="GHEA Grapalat" w:cstheme="minorBidi"/>
          <w:lang w:val="hy-AM" w:eastAsia="ru-RU"/>
        </w:rPr>
        <w:t>վերաարժեվ</w:t>
      </w:r>
      <w:r w:rsidR="00021D21" w:rsidRPr="00BE0389">
        <w:rPr>
          <w:rFonts w:ascii="GHEA Grapalat" w:eastAsiaTheme="minorEastAsia" w:hAnsi="GHEA Grapalat" w:cstheme="minorBidi"/>
          <w:lang w:val="hy-AM" w:eastAsia="ru-RU"/>
        </w:rPr>
        <w:t>որմանը:</w:t>
      </w:r>
    </w:p>
    <w:p w:rsidR="003C3587" w:rsidRPr="00D75F8B" w:rsidRDefault="003C3587" w:rsidP="001265E1">
      <w:pPr>
        <w:pStyle w:val="ListParagraph"/>
        <w:numPr>
          <w:ilvl w:val="0"/>
          <w:numId w:val="23"/>
        </w:numPr>
        <w:spacing w:line="276" w:lineRule="auto"/>
        <w:ind w:left="0" w:firstLine="0"/>
        <w:jc w:val="both"/>
        <w:rPr>
          <w:rFonts w:ascii="GHEA Grapalat" w:hAnsi="GHEA Grapalat" w:cs="Sylfaen"/>
          <w:b/>
        </w:rPr>
      </w:pPr>
      <w:r w:rsidRPr="00D75F8B">
        <w:rPr>
          <w:rFonts w:ascii="GHEA Grapalat" w:hAnsi="GHEA Grapalat" w:cs="Sylfaen"/>
          <w:b/>
          <w:lang w:val="hy-AM"/>
        </w:rPr>
        <w:t>Այլ տեղեկություններ.</w:t>
      </w:r>
    </w:p>
    <w:p w:rsidR="00D75F8B" w:rsidRPr="00D75F8B" w:rsidRDefault="00D75F8B" w:rsidP="00D75F8B">
      <w:pPr>
        <w:pStyle w:val="ListParagraph"/>
        <w:spacing w:line="276" w:lineRule="auto"/>
        <w:ind w:left="0"/>
        <w:jc w:val="both"/>
        <w:rPr>
          <w:rFonts w:ascii="GHEA Grapalat" w:hAnsi="GHEA Grapalat" w:cs="Sylfaen"/>
          <w:b/>
        </w:rPr>
      </w:pPr>
      <w:r w:rsidRPr="00D75F8B">
        <w:rPr>
          <w:rFonts w:ascii="GHEA Grapalat" w:hAnsi="GHEA Grapalat" w:cs="Sylfaen"/>
          <w:lang w:val="hy-AM"/>
        </w:rPr>
        <w:t>Չկան:</w:t>
      </w:r>
    </w:p>
    <w:p w:rsidR="003C3587" w:rsidRPr="00D75F8B" w:rsidRDefault="003C3587" w:rsidP="00D75F8B">
      <w:pPr>
        <w:pStyle w:val="ListParagraph"/>
        <w:spacing w:line="276" w:lineRule="auto"/>
        <w:ind w:left="0"/>
        <w:jc w:val="both"/>
        <w:rPr>
          <w:rFonts w:ascii="GHEA Grapalat" w:hAnsi="GHEA Grapalat" w:cs="Sylfaen"/>
          <w:b/>
          <w:lang w:val="hy-AM"/>
        </w:rPr>
      </w:pPr>
    </w:p>
    <w:sectPr w:rsidR="003C3587" w:rsidRPr="00D75F8B" w:rsidSect="00D75F8B">
      <w:headerReference w:type="even" r:id="rId8"/>
      <w:footerReference w:type="default" r:id="rId9"/>
      <w:pgSz w:w="11907" w:h="16840" w:code="9"/>
      <w:pgMar w:top="630" w:right="837" w:bottom="27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0B8B" w:rsidRDefault="00430B8B" w:rsidP="009D58F6">
      <w:r>
        <w:separator/>
      </w:r>
    </w:p>
  </w:endnote>
  <w:endnote w:type="continuationSeparator" w:id="0">
    <w:p w:rsidR="00430B8B" w:rsidRDefault="00430B8B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1"/>
    <w:family w:val="roman"/>
    <w:notTrueType/>
    <w:pitch w:val="variable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430B8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430B8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430B8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0B8B" w:rsidRDefault="00430B8B" w:rsidP="009D58F6">
      <w:r>
        <w:separator/>
      </w:r>
    </w:p>
  </w:footnote>
  <w:footnote w:type="continuationSeparator" w:id="0">
    <w:p w:rsidR="00430B8B" w:rsidRDefault="00430B8B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53D0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6A4C2F"/>
    <w:multiLevelType w:val="hybridMultilevel"/>
    <w:tmpl w:val="069CFCB4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12208EE"/>
    <w:multiLevelType w:val="hybridMultilevel"/>
    <w:tmpl w:val="0DCA3BA6"/>
    <w:lvl w:ilvl="0" w:tplc="ACBE9D72">
      <w:start w:val="3"/>
      <w:numFmt w:val="decimal"/>
      <w:lvlText w:val="%1."/>
      <w:lvlJc w:val="left"/>
      <w:pPr>
        <w:ind w:left="72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4F314A1E"/>
    <w:multiLevelType w:val="hybridMultilevel"/>
    <w:tmpl w:val="407646B4"/>
    <w:lvl w:ilvl="0" w:tplc="E070B870">
      <w:start w:val="2025"/>
      <w:numFmt w:val="decimal"/>
      <w:lvlText w:val="%1"/>
      <w:lvlJc w:val="left"/>
      <w:pPr>
        <w:ind w:left="52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9">
    <w:nsid w:val="6F5F58FA"/>
    <w:multiLevelType w:val="hybridMultilevel"/>
    <w:tmpl w:val="3F308786"/>
    <w:lvl w:ilvl="0" w:tplc="F594CD1C">
      <w:start w:val="1"/>
      <w:numFmt w:val="decimal"/>
      <w:lvlText w:val="%1."/>
      <w:lvlJc w:val="left"/>
      <w:pPr>
        <w:ind w:left="1080" w:hanging="360"/>
      </w:pPr>
      <w:rPr>
        <w:rFonts w:cs="Times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4"/>
  </w:num>
  <w:num w:numId="6">
    <w:abstractNumId w:val="8"/>
  </w:num>
  <w:num w:numId="7">
    <w:abstractNumId w:val="3"/>
  </w:num>
  <w:num w:numId="8">
    <w:abstractNumId w:val="21"/>
  </w:num>
  <w:num w:numId="9">
    <w:abstractNumId w:val="20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9"/>
  </w:num>
  <w:num w:numId="15">
    <w:abstractNumId w:val="16"/>
  </w:num>
  <w:num w:numId="16">
    <w:abstractNumId w:val="17"/>
  </w:num>
  <w:num w:numId="17">
    <w:abstractNumId w:val="10"/>
  </w:num>
  <w:num w:numId="18">
    <w:abstractNumId w:val="14"/>
  </w:num>
  <w:num w:numId="19">
    <w:abstractNumId w:val="0"/>
  </w:num>
  <w:num w:numId="20">
    <w:abstractNumId w:val="12"/>
  </w:num>
  <w:num w:numId="21">
    <w:abstractNumId w:val="15"/>
  </w:num>
  <w:num w:numId="22">
    <w:abstractNumId w:val="19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011C1"/>
    <w:rsid w:val="00006455"/>
    <w:rsid w:val="00011F28"/>
    <w:rsid w:val="00012D7B"/>
    <w:rsid w:val="00013D61"/>
    <w:rsid w:val="00015372"/>
    <w:rsid w:val="00015C07"/>
    <w:rsid w:val="00021D1E"/>
    <w:rsid w:val="00021D21"/>
    <w:rsid w:val="0002210E"/>
    <w:rsid w:val="000306DA"/>
    <w:rsid w:val="000309C4"/>
    <w:rsid w:val="00037F66"/>
    <w:rsid w:val="00046A29"/>
    <w:rsid w:val="000474DA"/>
    <w:rsid w:val="00051185"/>
    <w:rsid w:val="00052E15"/>
    <w:rsid w:val="00054058"/>
    <w:rsid w:val="000571B3"/>
    <w:rsid w:val="000605EA"/>
    <w:rsid w:val="00062059"/>
    <w:rsid w:val="00062579"/>
    <w:rsid w:val="00063D04"/>
    <w:rsid w:val="0006796F"/>
    <w:rsid w:val="00071EE3"/>
    <w:rsid w:val="000736FE"/>
    <w:rsid w:val="00073D05"/>
    <w:rsid w:val="000836ED"/>
    <w:rsid w:val="00083E29"/>
    <w:rsid w:val="00085B87"/>
    <w:rsid w:val="0008673A"/>
    <w:rsid w:val="00096089"/>
    <w:rsid w:val="000A0217"/>
    <w:rsid w:val="000A42B3"/>
    <w:rsid w:val="000A4318"/>
    <w:rsid w:val="000A70ED"/>
    <w:rsid w:val="000D173F"/>
    <w:rsid w:val="000D34EC"/>
    <w:rsid w:val="000D3681"/>
    <w:rsid w:val="000D5A79"/>
    <w:rsid w:val="000E0D9C"/>
    <w:rsid w:val="000E3B29"/>
    <w:rsid w:val="000F0E13"/>
    <w:rsid w:val="000F1634"/>
    <w:rsid w:val="000F345A"/>
    <w:rsid w:val="001032CA"/>
    <w:rsid w:val="00105DF5"/>
    <w:rsid w:val="00110FC1"/>
    <w:rsid w:val="00113C43"/>
    <w:rsid w:val="00115686"/>
    <w:rsid w:val="00123319"/>
    <w:rsid w:val="00123606"/>
    <w:rsid w:val="0012379E"/>
    <w:rsid w:val="00123BDD"/>
    <w:rsid w:val="001265E1"/>
    <w:rsid w:val="00126E00"/>
    <w:rsid w:val="00132E04"/>
    <w:rsid w:val="00141E73"/>
    <w:rsid w:val="001428A9"/>
    <w:rsid w:val="001450B7"/>
    <w:rsid w:val="0015123B"/>
    <w:rsid w:val="00151B7D"/>
    <w:rsid w:val="0015420F"/>
    <w:rsid w:val="00154CAC"/>
    <w:rsid w:val="00160D07"/>
    <w:rsid w:val="00162A7F"/>
    <w:rsid w:val="001664E1"/>
    <w:rsid w:val="00170597"/>
    <w:rsid w:val="0017635A"/>
    <w:rsid w:val="001819D7"/>
    <w:rsid w:val="001832F3"/>
    <w:rsid w:val="00186AAA"/>
    <w:rsid w:val="00186C7B"/>
    <w:rsid w:val="00191CD0"/>
    <w:rsid w:val="00196682"/>
    <w:rsid w:val="001A3DEA"/>
    <w:rsid w:val="001B29AF"/>
    <w:rsid w:val="001B30A2"/>
    <w:rsid w:val="001B64EE"/>
    <w:rsid w:val="001C0443"/>
    <w:rsid w:val="001C33A7"/>
    <w:rsid w:val="001D2C1E"/>
    <w:rsid w:val="001D667C"/>
    <w:rsid w:val="001E3418"/>
    <w:rsid w:val="001E6140"/>
    <w:rsid w:val="001E6A70"/>
    <w:rsid w:val="001F6CC6"/>
    <w:rsid w:val="001F760B"/>
    <w:rsid w:val="00201F92"/>
    <w:rsid w:val="00206B4E"/>
    <w:rsid w:val="002077E4"/>
    <w:rsid w:val="00216834"/>
    <w:rsid w:val="00220B1A"/>
    <w:rsid w:val="002237EA"/>
    <w:rsid w:val="00223FD4"/>
    <w:rsid w:val="00224B43"/>
    <w:rsid w:val="002252B0"/>
    <w:rsid w:val="00226507"/>
    <w:rsid w:val="002374A5"/>
    <w:rsid w:val="0024429F"/>
    <w:rsid w:val="002444AE"/>
    <w:rsid w:val="002458AB"/>
    <w:rsid w:val="00245980"/>
    <w:rsid w:val="0024647D"/>
    <w:rsid w:val="00250FAD"/>
    <w:rsid w:val="00260E1F"/>
    <w:rsid w:val="00267EA1"/>
    <w:rsid w:val="0027664E"/>
    <w:rsid w:val="00277AFA"/>
    <w:rsid w:val="00280274"/>
    <w:rsid w:val="00282368"/>
    <w:rsid w:val="00287AEF"/>
    <w:rsid w:val="00294B15"/>
    <w:rsid w:val="0029574D"/>
    <w:rsid w:val="002A5A4E"/>
    <w:rsid w:val="002B1DAF"/>
    <w:rsid w:val="002B46F5"/>
    <w:rsid w:val="002C0945"/>
    <w:rsid w:val="002C2781"/>
    <w:rsid w:val="002C6519"/>
    <w:rsid w:val="002C780C"/>
    <w:rsid w:val="002D13FD"/>
    <w:rsid w:val="002D34DA"/>
    <w:rsid w:val="002E0656"/>
    <w:rsid w:val="002E2615"/>
    <w:rsid w:val="002E7F6F"/>
    <w:rsid w:val="002F1AAE"/>
    <w:rsid w:val="002F1B4C"/>
    <w:rsid w:val="002F34FE"/>
    <w:rsid w:val="002F3940"/>
    <w:rsid w:val="002F43BC"/>
    <w:rsid w:val="002F4DED"/>
    <w:rsid w:val="00301EF5"/>
    <w:rsid w:val="00303907"/>
    <w:rsid w:val="00310528"/>
    <w:rsid w:val="00313D68"/>
    <w:rsid w:val="003221D6"/>
    <w:rsid w:val="00327265"/>
    <w:rsid w:val="00330396"/>
    <w:rsid w:val="00333A97"/>
    <w:rsid w:val="003343AB"/>
    <w:rsid w:val="00335E99"/>
    <w:rsid w:val="003377A9"/>
    <w:rsid w:val="00340A14"/>
    <w:rsid w:val="00345F09"/>
    <w:rsid w:val="00346677"/>
    <w:rsid w:val="00346778"/>
    <w:rsid w:val="00346E91"/>
    <w:rsid w:val="00361B49"/>
    <w:rsid w:val="00366AF2"/>
    <w:rsid w:val="00366ED1"/>
    <w:rsid w:val="00377403"/>
    <w:rsid w:val="00382A59"/>
    <w:rsid w:val="00385AB2"/>
    <w:rsid w:val="00390B2D"/>
    <w:rsid w:val="003961DC"/>
    <w:rsid w:val="003963C5"/>
    <w:rsid w:val="003A1E69"/>
    <w:rsid w:val="003A5C21"/>
    <w:rsid w:val="003B1E6D"/>
    <w:rsid w:val="003B3683"/>
    <w:rsid w:val="003B42FC"/>
    <w:rsid w:val="003B4D01"/>
    <w:rsid w:val="003C0DF9"/>
    <w:rsid w:val="003C0DFF"/>
    <w:rsid w:val="003C15F5"/>
    <w:rsid w:val="003C1A7B"/>
    <w:rsid w:val="003C3587"/>
    <w:rsid w:val="003C7E70"/>
    <w:rsid w:val="003D2CC0"/>
    <w:rsid w:val="003D4A39"/>
    <w:rsid w:val="003D7ABC"/>
    <w:rsid w:val="003E05F2"/>
    <w:rsid w:val="003E38E9"/>
    <w:rsid w:val="003E56FA"/>
    <w:rsid w:val="003F1016"/>
    <w:rsid w:val="003F27BE"/>
    <w:rsid w:val="003F4726"/>
    <w:rsid w:val="003F6419"/>
    <w:rsid w:val="00400D84"/>
    <w:rsid w:val="00402255"/>
    <w:rsid w:val="0041310F"/>
    <w:rsid w:val="00414E9E"/>
    <w:rsid w:val="00425B40"/>
    <w:rsid w:val="00426085"/>
    <w:rsid w:val="004307F9"/>
    <w:rsid w:val="00430B8B"/>
    <w:rsid w:val="00432061"/>
    <w:rsid w:val="00434A5C"/>
    <w:rsid w:val="00437DCB"/>
    <w:rsid w:val="00437E41"/>
    <w:rsid w:val="004403C4"/>
    <w:rsid w:val="00453550"/>
    <w:rsid w:val="004571FD"/>
    <w:rsid w:val="004573BF"/>
    <w:rsid w:val="0045780B"/>
    <w:rsid w:val="0046673B"/>
    <w:rsid w:val="00474DEA"/>
    <w:rsid w:val="004831A1"/>
    <w:rsid w:val="0048553B"/>
    <w:rsid w:val="00493A1D"/>
    <w:rsid w:val="00493C70"/>
    <w:rsid w:val="00495F6C"/>
    <w:rsid w:val="004A507E"/>
    <w:rsid w:val="004B27D6"/>
    <w:rsid w:val="004B6244"/>
    <w:rsid w:val="004C12E8"/>
    <w:rsid w:val="004C1E48"/>
    <w:rsid w:val="004C6DC8"/>
    <w:rsid w:val="004C71EA"/>
    <w:rsid w:val="004D0A53"/>
    <w:rsid w:val="004D0D76"/>
    <w:rsid w:val="004D4C28"/>
    <w:rsid w:val="004D7DBF"/>
    <w:rsid w:val="004E06F9"/>
    <w:rsid w:val="004E45E6"/>
    <w:rsid w:val="004E7F45"/>
    <w:rsid w:val="004F4F3B"/>
    <w:rsid w:val="004F5391"/>
    <w:rsid w:val="004F7E8A"/>
    <w:rsid w:val="005048CE"/>
    <w:rsid w:val="00505B0C"/>
    <w:rsid w:val="00511048"/>
    <w:rsid w:val="00512136"/>
    <w:rsid w:val="005141E2"/>
    <w:rsid w:val="00515D57"/>
    <w:rsid w:val="00521C39"/>
    <w:rsid w:val="00522621"/>
    <w:rsid w:val="0052344E"/>
    <w:rsid w:val="005235A5"/>
    <w:rsid w:val="00534F50"/>
    <w:rsid w:val="00542255"/>
    <w:rsid w:val="0054650D"/>
    <w:rsid w:val="005465B4"/>
    <w:rsid w:val="005475DD"/>
    <w:rsid w:val="0055142C"/>
    <w:rsid w:val="00552BF8"/>
    <w:rsid w:val="0055506F"/>
    <w:rsid w:val="00562CC6"/>
    <w:rsid w:val="00566EE3"/>
    <w:rsid w:val="00570E4A"/>
    <w:rsid w:val="005744A3"/>
    <w:rsid w:val="005745C3"/>
    <w:rsid w:val="005749A2"/>
    <w:rsid w:val="00574C93"/>
    <w:rsid w:val="00577E82"/>
    <w:rsid w:val="00581FCC"/>
    <w:rsid w:val="005906ED"/>
    <w:rsid w:val="00590E53"/>
    <w:rsid w:val="005979D5"/>
    <w:rsid w:val="005A38A5"/>
    <w:rsid w:val="005A3946"/>
    <w:rsid w:val="005A799C"/>
    <w:rsid w:val="005A7A2F"/>
    <w:rsid w:val="005A7C7F"/>
    <w:rsid w:val="005B0027"/>
    <w:rsid w:val="005B4534"/>
    <w:rsid w:val="005D0CD4"/>
    <w:rsid w:val="005D4EA2"/>
    <w:rsid w:val="005D68FF"/>
    <w:rsid w:val="005E00BD"/>
    <w:rsid w:val="005E17E2"/>
    <w:rsid w:val="005E2076"/>
    <w:rsid w:val="005E463D"/>
    <w:rsid w:val="005F038A"/>
    <w:rsid w:val="005F2450"/>
    <w:rsid w:val="005F60C0"/>
    <w:rsid w:val="005F74E1"/>
    <w:rsid w:val="0060353B"/>
    <w:rsid w:val="00614A08"/>
    <w:rsid w:val="00620CA9"/>
    <w:rsid w:val="0063044E"/>
    <w:rsid w:val="00633D25"/>
    <w:rsid w:val="006351A2"/>
    <w:rsid w:val="00636438"/>
    <w:rsid w:val="00647B46"/>
    <w:rsid w:val="006509A7"/>
    <w:rsid w:val="0065359C"/>
    <w:rsid w:val="006539B3"/>
    <w:rsid w:val="00656725"/>
    <w:rsid w:val="00656D57"/>
    <w:rsid w:val="00664B76"/>
    <w:rsid w:val="006679DC"/>
    <w:rsid w:val="00671B1D"/>
    <w:rsid w:val="006776A6"/>
    <w:rsid w:val="006811B2"/>
    <w:rsid w:val="006813A2"/>
    <w:rsid w:val="00683B53"/>
    <w:rsid w:val="006846FB"/>
    <w:rsid w:val="0069215F"/>
    <w:rsid w:val="006956B8"/>
    <w:rsid w:val="00697EBE"/>
    <w:rsid w:val="006A63B5"/>
    <w:rsid w:val="006B0F5E"/>
    <w:rsid w:val="006B2FE3"/>
    <w:rsid w:val="006C2B29"/>
    <w:rsid w:val="006C493C"/>
    <w:rsid w:val="006C5980"/>
    <w:rsid w:val="006D0B62"/>
    <w:rsid w:val="006D1239"/>
    <w:rsid w:val="006D27B6"/>
    <w:rsid w:val="006D41CA"/>
    <w:rsid w:val="006D67A9"/>
    <w:rsid w:val="006E60C8"/>
    <w:rsid w:val="006E7E40"/>
    <w:rsid w:val="006F489A"/>
    <w:rsid w:val="007062F0"/>
    <w:rsid w:val="0071011B"/>
    <w:rsid w:val="00713E44"/>
    <w:rsid w:val="007142A4"/>
    <w:rsid w:val="0071602D"/>
    <w:rsid w:val="007167B0"/>
    <w:rsid w:val="00722809"/>
    <w:rsid w:val="0072522B"/>
    <w:rsid w:val="0073051A"/>
    <w:rsid w:val="00732144"/>
    <w:rsid w:val="00732EC3"/>
    <w:rsid w:val="007476A3"/>
    <w:rsid w:val="0075318D"/>
    <w:rsid w:val="0076282E"/>
    <w:rsid w:val="0076653E"/>
    <w:rsid w:val="00775D26"/>
    <w:rsid w:val="00784EB1"/>
    <w:rsid w:val="007917B7"/>
    <w:rsid w:val="007A4F47"/>
    <w:rsid w:val="007A6196"/>
    <w:rsid w:val="007B19F1"/>
    <w:rsid w:val="007B305D"/>
    <w:rsid w:val="007C7AE7"/>
    <w:rsid w:val="007D0663"/>
    <w:rsid w:val="007D1AD4"/>
    <w:rsid w:val="007D34A9"/>
    <w:rsid w:val="007D3C71"/>
    <w:rsid w:val="007E05E7"/>
    <w:rsid w:val="007E1CB9"/>
    <w:rsid w:val="007E4158"/>
    <w:rsid w:val="007E43EE"/>
    <w:rsid w:val="007E61D9"/>
    <w:rsid w:val="007E6FD5"/>
    <w:rsid w:val="007F6566"/>
    <w:rsid w:val="00800F58"/>
    <w:rsid w:val="00801FC6"/>
    <w:rsid w:val="0080505A"/>
    <w:rsid w:val="00805B74"/>
    <w:rsid w:val="00810027"/>
    <w:rsid w:val="008138E4"/>
    <w:rsid w:val="008176F7"/>
    <w:rsid w:val="00817B44"/>
    <w:rsid w:val="00821F5A"/>
    <w:rsid w:val="008275B1"/>
    <w:rsid w:val="00827B4D"/>
    <w:rsid w:val="00827DD4"/>
    <w:rsid w:val="00836F07"/>
    <w:rsid w:val="00840FE1"/>
    <w:rsid w:val="00847EF9"/>
    <w:rsid w:val="00850CFE"/>
    <w:rsid w:val="00854C25"/>
    <w:rsid w:val="00861D00"/>
    <w:rsid w:val="00870254"/>
    <w:rsid w:val="00886372"/>
    <w:rsid w:val="0089507A"/>
    <w:rsid w:val="008955A0"/>
    <w:rsid w:val="008A0408"/>
    <w:rsid w:val="008A1797"/>
    <w:rsid w:val="008A7B8F"/>
    <w:rsid w:val="008B12E9"/>
    <w:rsid w:val="008B1665"/>
    <w:rsid w:val="008B236D"/>
    <w:rsid w:val="008B2706"/>
    <w:rsid w:val="008C0006"/>
    <w:rsid w:val="008C6AF9"/>
    <w:rsid w:val="008D1E78"/>
    <w:rsid w:val="008D2842"/>
    <w:rsid w:val="008D37A4"/>
    <w:rsid w:val="008D61CF"/>
    <w:rsid w:val="008E4592"/>
    <w:rsid w:val="008E5D7D"/>
    <w:rsid w:val="008F29F5"/>
    <w:rsid w:val="008F2E22"/>
    <w:rsid w:val="00902369"/>
    <w:rsid w:val="009026DB"/>
    <w:rsid w:val="00905E33"/>
    <w:rsid w:val="00910C48"/>
    <w:rsid w:val="00912200"/>
    <w:rsid w:val="00912833"/>
    <w:rsid w:val="00914499"/>
    <w:rsid w:val="00915FD1"/>
    <w:rsid w:val="00916A8E"/>
    <w:rsid w:val="009232AC"/>
    <w:rsid w:val="00925618"/>
    <w:rsid w:val="00925957"/>
    <w:rsid w:val="00956E00"/>
    <w:rsid w:val="009627AE"/>
    <w:rsid w:val="009637A6"/>
    <w:rsid w:val="00965186"/>
    <w:rsid w:val="009659E4"/>
    <w:rsid w:val="00973D7F"/>
    <w:rsid w:val="00975710"/>
    <w:rsid w:val="0097773D"/>
    <w:rsid w:val="00977ED8"/>
    <w:rsid w:val="00992978"/>
    <w:rsid w:val="00993913"/>
    <w:rsid w:val="009A19CE"/>
    <w:rsid w:val="009A7EFE"/>
    <w:rsid w:val="009B3645"/>
    <w:rsid w:val="009B593A"/>
    <w:rsid w:val="009C2FBD"/>
    <w:rsid w:val="009C5A86"/>
    <w:rsid w:val="009D2317"/>
    <w:rsid w:val="009D3897"/>
    <w:rsid w:val="009D4BB9"/>
    <w:rsid w:val="009D58F6"/>
    <w:rsid w:val="009D5B1A"/>
    <w:rsid w:val="009E0160"/>
    <w:rsid w:val="009E7558"/>
    <w:rsid w:val="009F0233"/>
    <w:rsid w:val="00A066A3"/>
    <w:rsid w:val="00A07164"/>
    <w:rsid w:val="00A20370"/>
    <w:rsid w:val="00A2136E"/>
    <w:rsid w:val="00A23EAD"/>
    <w:rsid w:val="00A24A5F"/>
    <w:rsid w:val="00A2674C"/>
    <w:rsid w:val="00A339FE"/>
    <w:rsid w:val="00A4017B"/>
    <w:rsid w:val="00A41702"/>
    <w:rsid w:val="00A54263"/>
    <w:rsid w:val="00A549F6"/>
    <w:rsid w:val="00A56E12"/>
    <w:rsid w:val="00A60536"/>
    <w:rsid w:val="00A66ACF"/>
    <w:rsid w:val="00A701CC"/>
    <w:rsid w:val="00A716BF"/>
    <w:rsid w:val="00A732DD"/>
    <w:rsid w:val="00A75247"/>
    <w:rsid w:val="00A82E31"/>
    <w:rsid w:val="00A838C3"/>
    <w:rsid w:val="00A84FB9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4FF4"/>
    <w:rsid w:val="00AA699C"/>
    <w:rsid w:val="00AA6A8F"/>
    <w:rsid w:val="00AB4FCC"/>
    <w:rsid w:val="00AC42B0"/>
    <w:rsid w:val="00AC51EB"/>
    <w:rsid w:val="00AD2AE6"/>
    <w:rsid w:val="00AD6113"/>
    <w:rsid w:val="00AD776D"/>
    <w:rsid w:val="00AE698C"/>
    <w:rsid w:val="00B00135"/>
    <w:rsid w:val="00B0515A"/>
    <w:rsid w:val="00B05654"/>
    <w:rsid w:val="00B11387"/>
    <w:rsid w:val="00B163FA"/>
    <w:rsid w:val="00B40A39"/>
    <w:rsid w:val="00B460FA"/>
    <w:rsid w:val="00B47996"/>
    <w:rsid w:val="00B50DAA"/>
    <w:rsid w:val="00B511CE"/>
    <w:rsid w:val="00B529AF"/>
    <w:rsid w:val="00B618C5"/>
    <w:rsid w:val="00B660C2"/>
    <w:rsid w:val="00B67912"/>
    <w:rsid w:val="00B921AB"/>
    <w:rsid w:val="00B922A0"/>
    <w:rsid w:val="00B93791"/>
    <w:rsid w:val="00B962A0"/>
    <w:rsid w:val="00B96CCC"/>
    <w:rsid w:val="00BB5230"/>
    <w:rsid w:val="00BB7DFF"/>
    <w:rsid w:val="00BC117F"/>
    <w:rsid w:val="00BC6328"/>
    <w:rsid w:val="00BD08DD"/>
    <w:rsid w:val="00BD28CE"/>
    <w:rsid w:val="00BD554F"/>
    <w:rsid w:val="00BE0905"/>
    <w:rsid w:val="00BF13EC"/>
    <w:rsid w:val="00C00EA5"/>
    <w:rsid w:val="00C010F9"/>
    <w:rsid w:val="00C175D0"/>
    <w:rsid w:val="00C17CA1"/>
    <w:rsid w:val="00C21FEC"/>
    <w:rsid w:val="00C36365"/>
    <w:rsid w:val="00C3683C"/>
    <w:rsid w:val="00C4268B"/>
    <w:rsid w:val="00C47652"/>
    <w:rsid w:val="00C53609"/>
    <w:rsid w:val="00C5529B"/>
    <w:rsid w:val="00C631A7"/>
    <w:rsid w:val="00C6433C"/>
    <w:rsid w:val="00C65C82"/>
    <w:rsid w:val="00C7521E"/>
    <w:rsid w:val="00C800D7"/>
    <w:rsid w:val="00C92246"/>
    <w:rsid w:val="00CA2136"/>
    <w:rsid w:val="00CA38B3"/>
    <w:rsid w:val="00CA3AE9"/>
    <w:rsid w:val="00CA4D1E"/>
    <w:rsid w:val="00CA5A12"/>
    <w:rsid w:val="00CB13D6"/>
    <w:rsid w:val="00CB5C82"/>
    <w:rsid w:val="00CB5DFA"/>
    <w:rsid w:val="00CB6C69"/>
    <w:rsid w:val="00CC08A2"/>
    <w:rsid w:val="00CC5601"/>
    <w:rsid w:val="00CD2765"/>
    <w:rsid w:val="00CD7E7F"/>
    <w:rsid w:val="00CE124B"/>
    <w:rsid w:val="00CE1854"/>
    <w:rsid w:val="00CF182B"/>
    <w:rsid w:val="00CF19FA"/>
    <w:rsid w:val="00D037F4"/>
    <w:rsid w:val="00D03BB5"/>
    <w:rsid w:val="00D0434B"/>
    <w:rsid w:val="00D04CC8"/>
    <w:rsid w:val="00D108DF"/>
    <w:rsid w:val="00D14619"/>
    <w:rsid w:val="00D14D09"/>
    <w:rsid w:val="00D411FB"/>
    <w:rsid w:val="00D41650"/>
    <w:rsid w:val="00D42D31"/>
    <w:rsid w:val="00D471A1"/>
    <w:rsid w:val="00D52152"/>
    <w:rsid w:val="00D547A7"/>
    <w:rsid w:val="00D576A4"/>
    <w:rsid w:val="00D60C01"/>
    <w:rsid w:val="00D61DFA"/>
    <w:rsid w:val="00D6272C"/>
    <w:rsid w:val="00D63C98"/>
    <w:rsid w:val="00D70364"/>
    <w:rsid w:val="00D7249B"/>
    <w:rsid w:val="00D75F8B"/>
    <w:rsid w:val="00D77AB5"/>
    <w:rsid w:val="00D82FB2"/>
    <w:rsid w:val="00D82FC7"/>
    <w:rsid w:val="00D848F3"/>
    <w:rsid w:val="00D953D0"/>
    <w:rsid w:val="00D95CAA"/>
    <w:rsid w:val="00D9638F"/>
    <w:rsid w:val="00D97C5A"/>
    <w:rsid w:val="00DA5915"/>
    <w:rsid w:val="00DB2AE9"/>
    <w:rsid w:val="00DC75E0"/>
    <w:rsid w:val="00DC7C54"/>
    <w:rsid w:val="00DD5644"/>
    <w:rsid w:val="00DE3450"/>
    <w:rsid w:val="00DE468C"/>
    <w:rsid w:val="00DE4E40"/>
    <w:rsid w:val="00DE64E8"/>
    <w:rsid w:val="00DF407D"/>
    <w:rsid w:val="00E037D6"/>
    <w:rsid w:val="00E07BFC"/>
    <w:rsid w:val="00E107EB"/>
    <w:rsid w:val="00E12E05"/>
    <w:rsid w:val="00E163C5"/>
    <w:rsid w:val="00E16613"/>
    <w:rsid w:val="00E16FBE"/>
    <w:rsid w:val="00E17C46"/>
    <w:rsid w:val="00E22641"/>
    <w:rsid w:val="00E246E2"/>
    <w:rsid w:val="00E248D7"/>
    <w:rsid w:val="00E278C8"/>
    <w:rsid w:val="00E4054A"/>
    <w:rsid w:val="00E43D95"/>
    <w:rsid w:val="00E45E5B"/>
    <w:rsid w:val="00E5691B"/>
    <w:rsid w:val="00E572CD"/>
    <w:rsid w:val="00E609B4"/>
    <w:rsid w:val="00E6401B"/>
    <w:rsid w:val="00E65E75"/>
    <w:rsid w:val="00E74720"/>
    <w:rsid w:val="00E80D06"/>
    <w:rsid w:val="00E83248"/>
    <w:rsid w:val="00E8361F"/>
    <w:rsid w:val="00E90409"/>
    <w:rsid w:val="00E9118D"/>
    <w:rsid w:val="00EA1E9F"/>
    <w:rsid w:val="00EC2D12"/>
    <w:rsid w:val="00EC4065"/>
    <w:rsid w:val="00ED2B01"/>
    <w:rsid w:val="00ED546F"/>
    <w:rsid w:val="00EE6363"/>
    <w:rsid w:val="00EE76E1"/>
    <w:rsid w:val="00EF2F7A"/>
    <w:rsid w:val="00F04205"/>
    <w:rsid w:val="00F0443A"/>
    <w:rsid w:val="00F12446"/>
    <w:rsid w:val="00F13BE1"/>
    <w:rsid w:val="00F14B4D"/>
    <w:rsid w:val="00F21438"/>
    <w:rsid w:val="00F322BF"/>
    <w:rsid w:val="00F3377E"/>
    <w:rsid w:val="00F36384"/>
    <w:rsid w:val="00F3650F"/>
    <w:rsid w:val="00F370F7"/>
    <w:rsid w:val="00F371F9"/>
    <w:rsid w:val="00F44F7F"/>
    <w:rsid w:val="00F451FD"/>
    <w:rsid w:val="00F54260"/>
    <w:rsid w:val="00F54A1B"/>
    <w:rsid w:val="00F60760"/>
    <w:rsid w:val="00F620EB"/>
    <w:rsid w:val="00F650F5"/>
    <w:rsid w:val="00F72B46"/>
    <w:rsid w:val="00F842B6"/>
    <w:rsid w:val="00F92320"/>
    <w:rsid w:val="00F94946"/>
    <w:rsid w:val="00FA3F1E"/>
    <w:rsid w:val="00FA6D46"/>
    <w:rsid w:val="00FA70C9"/>
    <w:rsid w:val="00FB1029"/>
    <w:rsid w:val="00FB67D7"/>
    <w:rsid w:val="00FC1D5D"/>
    <w:rsid w:val="00FC2CF4"/>
    <w:rsid w:val="00FC429D"/>
    <w:rsid w:val="00FC6C7D"/>
    <w:rsid w:val="00FD1A20"/>
    <w:rsid w:val="00FD229A"/>
    <w:rsid w:val="00FD2352"/>
    <w:rsid w:val="00FD35B0"/>
    <w:rsid w:val="00FE0565"/>
    <w:rsid w:val="00FE086A"/>
    <w:rsid w:val="00FE0D08"/>
    <w:rsid w:val="00FE2D20"/>
    <w:rsid w:val="00FE3A41"/>
    <w:rsid w:val="00FE6BF8"/>
    <w:rsid w:val="00FF0F29"/>
    <w:rsid w:val="00FF1ADD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1AC2DE-87DB-4185-89C9-29DF5E04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CC5601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46E9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1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745CC9-6D8D-4BDA-8441-7E1F4BF5F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3530</TotalTime>
  <Pages>1</Pages>
  <Words>1389</Words>
  <Characters>7920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https://mul2-edu.gov.am/tasks/1489020/oneclick/himnavorum-voroshman_naxagic (7).docx?token=1255c26422d935f2c68ca13f56823716</cp:keywords>
  <cp:lastModifiedBy>DellA1</cp:lastModifiedBy>
  <cp:revision>427</cp:revision>
  <cp:lastPrinted>2021-03-12T06:40:00Z</cp:lastPrinted>
  <dcterms:created xsi:type="dcterms:W3CDTF">2020-03-18T15:11:00Z</dcterms:created>
  <dcterms:modified xsi:type="dcterms:W3CDTF">2025-05-26T08:07:00Z</dcterms:modified>
</cp:coreProperties>
</file>