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382" w:rsidRPr="00863CAA" w:rsidRDefault="00E35382" w:rsidP="003F7526">
      <w:pPr>
        <w:spacing w:after="0" w:line="360" w:lineRule="auto"/>
        <w:ind w:firstLine="540"/>
        <w:jc w:val="right"/>
        <w:rPr>
          <w:rFonts w:ascii="GHEA Grapalat" w:eastAsia="Times New Roman" w:hAnsi="GHEA Grapalat" w:cs="Times New Roman"/>
          <w:b/>
          <w:noProof/>
          <w:sz w:val="24"/>
          <w:szCs w:val="24"/>
          <w:lang w:val="hy-AM"/>
        </w:rPr>
      </w:pPr>
      <w:r w:rsidRPr="00863CAA">
        <w:rPr>
          <w:rFonts w:ascii="GHEA Grapalat" w:eastAsia="Times New Roman" w:hAnsi="GHEA Grapalat" w:cs="Times New Roman"/>
          <w:b/>
          <w:noProof/>
          <w:sz w:val="24"/>
          <w:szCs w:val="24"/>
          <w:lang w:val="hy-AM"/>
        </w:rPr>
        <w:t>ՆԱԽԱԳԻԾ</w:t>
      </w:r>
    </w:p>
    <w:p w:rsidR="00E35382" w:rsidRPr="00863CAA" w:rsidRDefault="00E35382" w:rsidP="003F7526">
      <w:pPr>
        <w:spacing w:after="0" w:line="360" w:lineRule="auto"/>
        <w:ind w:firstLine="540"/>
        <w:jc w:val="right"/>
        <w:rPr>
          <w:rFonts w:ascii="GHEA Grapalat" w:eastAsia="Times New Roman" w:hAnsi="GHEA Grapalat" w:cs="Times New Roman"/>
          <w:noProof/>
          <w:sz w:val="24"/>
          <w:szCs w:val="24"/>
          <w:lang w:val="hy-AM"/>
        </w:rPr>
      </w:pPr>
    </w:p>
    <w:p w:rsidR="00E35382" w:rsidRPr="00863CAA" w:rsidRDefault="00E35382" w:rsidP="0086701C">
      <w:pPr>
        <w:tabs>
          <w:tab w:val="left" w:pos="810"/>
        </w:tabs>
        <w:spacing w:after="0" w:line="360" w:lineRule="auto"/>
        <w:jc w:val="center"/>
        <w:rPr>
          <w:rFonts w:ascii="GHEA Grapalat" w:eastAsia="Times New Roman" w:hAnsi="GHEA Grapalat" w:cs="Arial Armenian"/>
          <w:b/>
          <w:sz w:val="24"/>
          <w:szCs w:val="24"/>
          <w:lang w:val="hy-AM" w:eastAsia="x-none"/>
        </w:rPr>
      </w:pPr>
      <w:r w:rsidRPr="00863CAA">
        <w:rPr>
          <w:rFonts w:ascii="GHEA Grapalat" w:eastAsia="Times New Roman" w:hAnsi="GHEA Grapalat" w:cs="Sylfaen"/>
          <w:b/>
          <w:sz w:val="24"/>
          <w:szCs w:val="24"/>
          <w:lang w:val="x-none" w:eastAsia="x-none"/>
        </w:rPr>
        <w:t>ՀԱՅԱՍՏԱՆԻ</w:t>
      </w:r>
      <w:r w:rsidRPr="00863CAA">
        <w:rPr>
          <w:rFonts w:ascii="GHEA Grapalat" w:eastAsia="Times New Roman" w:hAnsi="GHEA Grapalat" w:cs="Arial Armenian"/>
          <w:b/>
          <w:sz w:val="24"/>
          <w:szCs w:val="24"/>
          <w:lang w:val="x-none" w:eastAsia="x-none"/>
        </w:rPr>
        <w:t xml:space="preserve"> </w:t>
      </w:r>
      <w:r w:rsidRPr="00863CAA">
        <w:rPr>
          <w:rFonts w:ascii="GHEA Grapalat" w:eastAsia="Times New Roman" w:hAnsi="GHEA Grapalat" w:cs="Sylfaen"/>
          <w:b/>
          <w:sz w:val="24"/>
          <w:szCs w:val="24"/>
          <w:lang w:val="x-none" w:eastAsia="x-none"/>
        </w:rPr>
        <w:t>ՀԱՆՐԱՊԵՏՈՒԹՅԱՆ</w:t>
      </w:r>
      <w:r w:rsidRPr="00863CAA">
        <w:rPr>
          <w:rFonts w:ascii="GHEA Grapalat" w:eastAsia="Times New Roman" w:hAnsi="GHEA Grapalat" w:cs="Arial Armenian"/>
          <w:b/>
          <w:sz w:val="24"/>
          <w:szCs w:val="24"/>
          <w:lang w:val="x-none" w:eastAsia="x-none"/>
        </w:rPr>
        <w:t xml:space="preserve"> </w:t>
      </w:r>
      <w:r w:rsidRPr="00863CAA">
        <w:rPr>
          <w:rFonts w:ascii="GHEA Grapalat" w:eastAsia="Times New Roman" w:hAnsi="GHEA Grapalat" w:cs="Arial Armenian"/>
          <w:b/>
          <w:sz w:val="24"/>
          <w:szCs w:val="24"/>
          <w:lang w:val="hy-AM" w:eastAsia="x-none"/>
        </w:rPr>
        <w:t>ԿԱՌԱՎԱՐՈՒԹՅՈՒՆ</w:t>
      </w:r>
    </w:p>
    <w:p w:rsidR="00E35382" w:rsidRPr="00863CAA" w:rsidRDefault="00E35382" w:rsidP="0086701C">
      <w:pPr>
        <w:tabs>
          <w:tab w:val="left" w:pos="810"/>
        </w:tabs>
        <w:spacing w:after="0" w:line="360" w:lineRule="auto"/>
        <w:jc w:val="center"/>
        <w:rPr>
          <w:rFonts w:ascii="GHEA Grapalat" w:eastAsia="Times New Roman" w:hAnsi="GHEA Grapalat" w:cs="Sylfaen"/>
          <w:b/>
          <w:sz w:val="24"/>
          <w:szCs w:val="24"/>
          <w:lang w:val="hy-AM" w:eastAsia="x-none"/>
        </w:rPr>
      </w:pPr>
      <w:r w:rsidRPr="00863CAA">
        <w:rPr>
          <w:rFonts w:ascii="GHEA Grapalat" w:eastAsia="Times New Roman" w:hAnsi="GHEA Grapalat" w:cs="Sylfaen"/>
          <w:b/>
          <w:sz w:val="24"/>
          <w:szCs w:val="24"/>
          <w:lang w:val="hy-AM" w:eastAsia="x-none"/>
        </w:rPr>
        <w:t>Ո</w:t>
      </w:r>
      <w:r w:rsidRPr="00863CAA">
        <w:rPr>
          <w:rFonts w:ascii="GHEA Grapalat" w:eastAsia="Times New Roman" w:hAnsi="GHEA Grapalat" w:cs="Arial Armenian"/>
          <w:b/>
          <w:sz w:val="24"/>
          <w:szCs w:val="24"/>
          <w:lang w:val="hy-AM" w:eastAsia="x-none"/>
        </w:rPr>
        <w:t xml:space="preserve">  </w:t>
      </w:r>
      <w:r w:rsidRPr="00863CAA">
        <w:rPr>
          <w:rFonts w:ascii="GHEA Grapalat" w:eastAsia="Times New Roman" w:hAnsi="GHEA Grapalat" w:cs="Sylfaen"/>
          <w:b/>
          <w:sz w:val="24"/>
          <w:szCs w:val="24"/>
          <w:lang w:val="hy-AM" w:eastAsia="x-none"/>
        </w:rPr>
        <w:t>Ր</w:t>
      </w:r>
      <w:r w:rsidRPr="00863CAA">
        <w:rPr>
          <w:rFonts w:ascii="GHEA Grapalat" w:eastAsia="Times New Roman" w:hAnsi="GHEA Grapalat" w:cs="Arial Armenian"/>
          <w:b/>
          <w:sz w:val="24"/>
          <w:szCs w:val="24"/>
          <w:lang w:val="hy-AM" w:eastAsia="x-none"/>
        </w:rPr>
        <w:t xml:space="preserve">  </w:t>
      </w:r>
      <w:r w:rsidRPr="00863CAA">
        <w:rPr>
          <w:rFonts w:ascii="GHEA Grapalat" w:eastAsia="Times New Roman" w:hAnsi="GHEA Grapalat" w:cs="Sylfaen"/>
          <w:b/>
          <w:sz w:val="24"/>
          <w:szCs w:val="24"/>
          <w:lang w:val="hy-AM" w:eastAsia="x-none"/>
        </w:rPr>
        <w:t>Ո</w:t>
      </w:r>
      <w:r w:rsidRPr="00863CAA">
        <w:rPr>
          <w:rFonts w:ascii="GHEA Grapalat" w:eastAsia="Times New Roman" w:hAnsi="GHEA Grapalat" w:cs="Arial Armenian"/>
          <w:b/>
          <w:sz w:val="24"/>
          <w:szCs w:val="24"/>
          <w:lang w:val="hy-AM" w:eastAsia="x-none"/>
        </w:rPr>
        <w:t xml:space="preserve">  </w:t>
      </w:r>
      <w:r w:rsidRPr="00863CAA">
        <w:rPr>
          <w:rFonts w:ascii="GHEA Grapalat" w:eastAsia="Times New Roman" w:hAnsi="GHEA Grapalat" w:cs="Sylfaen"/>
          <w:b/>
          <w:sz w:val="24"/>
          <w:szCs w:val="24"/>
          <w:lang w:val="hy-AM" w:eastAsia="x-none"/>
        </w:rPr>
        <w:t>Շ</w:t>
      </w:r>
      <w:r w:rsidRPr="00863CAA">
        <w:rPr>
          <w:rFonts w:ascii="GHEA Grapalat" w:eastAsia="Times New Roman" w:hAnsi="GHEA Grapalat" w:cs="Arial Armenian"/>
          <w:b/>
          <w:sz w:val="24"/>
          <w:szCs w:val="24"/>
          <w:lang w:val="hy-AM" w:eastAsia="x-none"/>
        </w:rPr>
        <w:t xml:space="preserve">  </w:t>
      </w:r>
      <w:r w:rsidRPr="00863CAA">
        <w:rPr>
          <w:rFonts w:ascii="GHEA Grapalat" w:eastAsia="Times New Roman" w:hAnsi="GHEA Grapalat" w:cs="Sylfaen"/>
          <w:b/>
          <w:sz w:val="24"/>
          <w:szCs w:val="24"/>
          <w:lang w:val="hy-AM" w:eastAsia="x-none"/>
        </w:rPr>
        <w:t>Ո</w:t>
      </w:r>
      <w:r w:rsidRPr="00863CAA">
        <w:rPr>
          <w:rFonts w:ascii="GHEA Grapalat" w:eastAsia="Times New Roman" w:hAnsi="GHEA Grapalat" w:cs="Arial Armenian"/>
          <w:b/>
          <w:sz w:val="24"/>
          <w:szCs w:val="24"/>
          <w:lang w:val="hy-AM" w:eastAsia="x-none"/>
        </w:rPr>
        <w:t xml:space="preserve"> </w:t>
      </w:r>
      <w:r w:rsidRPr="00863CAA">
        <w:rPr>
          <w:rFonts w:ascii="GHEA Grapalat" w:eastAsia="Times New Roman" w:hAnsi="GHEA Grapalat" w:cs="Sylfaen"/>
          <w:b/>
          <w:sz w:val="24"/>
          <w:szCs w:val="24"/>
          <w:lang w:val="hy-AM" w:eastAsia="x-none"/>
        </w:rPr>
        <w:t>Ւ</w:t>
      </w:r>
      <w:r w:rsidRPr="00863CAA">
        <w:rPr>
          <w:rFonts w:ascii="GHEA Grapalat" w:eastAsia="Times New Roman" w:hAnsi="GHEA Grapalat" w:cs="Arial Armenian"/>
          <w:b/>
          <w:sz w:val="24"/>
          <w:szCs w:val="24"/>
          <w:lang w:val="hy-AM" w:eastAsia="x-none"/>
        </w:rPr>
        <w:t xml:space="preserve">  </w:t>
      </w:r>
      <w:r w:rsidRPr="00863CAA">
        <w:rPr>
          <w:rFonts w:ascii="GHEA Grapalat" w:eastAsia="Times New Roman" w:hAnsi="GHEA Grapalat" w:cs="Sylfaen"/>
          <w:b/>
          <w:sz w:val="24"/>
          <w:szCs w:val="24"/>
          <w:lang w:val="hy-AM" w:eastAsia="x-none"/>
        </w:rPr>
        <w:t>Մ</w:t>
      </w:r>
    </w:p>
    <w:p w:rsidR="00E35382" w:rsidRPr="00863CAA" w:rsidRDefault="00E35382" w:rsidP="0086701C">
      <w:pPr>
        <w:tabs>
          <w:tab w:val="left" w:pos="810"/>
        </w:tabs>
        <w:spacing w:after="0" w:line="360" w:lineRule="auto"/>
        <w:jc w:val="center"/>
        <w:rPr>
          <w:rFonts w:ascii="GHEA Grapalat" w:eastAsia="Times New Roman" w:hAnsi="GHEA Grapalat" w:cs="Sylfaen"/>
          <w:b/>
          <w:sz w:val="24"/>
          <w:szCs w:val="24"/>
          <w:lang w:val="hy-AM" w:eastAsia="x-none"/>
        </w:rPr>
      </w:pPr>
    </w:p>
    <w:p w:rsidR="00E35382" w:rsidRPr="00863CAA" w:rsidRDefault="00E35382" w:rsidP="0086701C">
      <w:pPr>
        <w:tabs>
          <w:tab w:val="left" w:pos="270"/>
          <w:tab w:val="left" w:pos="810"/>
          <w:tab w:val="left" w:pos="9072"/>
        </w:tabs>
        <w:spacing w:after="0" w:line="360" w:lineRule="auto"/>
        <w:jc w:val="center"/>
        <w:rPr>
          <w:rFonts w:ascii="GHEA Grapalat" w:eastAsia="Times New Roman" w:hAnsi="GHEA Grapalat" w:cs="Times New Roman"/>
          <w:sz w:val="24"/>
          <w:szCs w:val="24"/>
          <w:lang w:val="hy-AM" w:eastAsia="ru-RU"/>
        </w:rPr>
      </w:pPr>
      <w:r w:rsidRPr="00863CAA">
        <w:rPr>
          <w:rFonts w:ascii="GHEA Grapalat" w:eastAsia="Times New Roman" w:hAnsi="GHEA Grapalat" w:cs="Times New Roman"/>
          <w:sz w:val="24"/>
          <w:szCs w:val="24"/>
          <w:lang w:val="hy-AM" w:eastAsia="ru-RU"/>
        </w:rPr>
        <w:t>--------- ---------------- 202</w:t>
      </w:r>
      <w:r w:rsidR="00D2156B" w:rsidRPr="00863CAA">
        <w:rPr>
          <w:rFonts w:ascii="GHEA Grapalat" w:eastAsia="Times New Roman" w:hAnsi="GHEA Grapalat" w:cs="Times New Roman"/>
          <w:sz w:val="24"/>
          <w:szCs w:val="24"/>
          <w:lang w:val="hy-AM" w:eastAsia="ru-RU"/>
        </w:rPr>
        <w:t>5</w:t>
      </w:r>
      <w:r w:rsidRPr="00863CAA">
        <w:rPr>
          <w:rFonts w:ascii="GHEA Grapalat" w:eastAsia="Times New Roman" w:hAnsi="GHEA Grapalat" w:cs="Times New Roman"/>
          <w:sz w:val="24"/>
          <w:szCs w:val="24"/>
          <w:lang w:val="hy-AM" w:eastAsia="ru-RU"/>
        </w:rPr>
        <w:t xml:space="preserve">  թվականի  N    - Լ</w:t>
      </w:r>
    </w:p>
    <w:p w:rsidR="00E35382" w:rsidRPr="00863CAA" w:rsidRDefault="00E35382" w:rsidP="0086701C">
      <w:pPr>
        <w:spacing w:after="0" w:line="360" w:lineRule="auto"/>
        <w:jc w:val="center"/>
        <w:rPr>
          <w:rFonts w:ascii="GHEA Grapalat" w:eastAsia="Calibri" w:hAnsi="GHEA Grapalat" w:cs="Courier New"/>
          <w:b/>
          <w:sz w:val="24"/>
          <w:szCs w:val="24"/>
          <w:lang w:val="hy-AM" w:eastAsia="x-none"/>
        </w:rPr>
      </w:pPr>
    </w:p>
    <w:p w:rsidR="00D2156B" w:rsidRPr="00863CAA" w:rsidRDefault="00D2156B" w:rsidP="00D2156B">
      <w:pPr>
        <w:spacing w:after="0" w:line="360" w:lineRule="auto"/>
        <w:ind w:firstLine="375"/>
        <w:jc w:val="center"/>
        <w:rPr>
          <w:rFonts w:ascii="GHEA Grapalat" w:eastAsia="Times New Roman" w:hAnsi="GHEA Grapalat" w:cs="Arial"/>
          <w:b/>
          <w:sz w:val="24"/>
          <w:szCs w:val="24"/>
          <w:lang w:val="hy-AM"/>
        </w:rPr>
      </w:pPr>
      <w:r w:rsidRPr="00863CAA">
        <w:rPr>
          <w:rFonts w:ascii="GHEA Grapalat" w:eastAsia="Times New Roman" w:hAnsi="GHEA Grapalat" w:cs="Times New Roman"/>
          <w:b/>
          <w:sz w:val="24"/>
          <w:szCs w:val="24"/>
          <w:lang w:val="hy-AM" w:eastAsia="x-none"/>
        </w:rPr>
        <w:t>ՀԱՅԱՍՏԱՆԻ ՀԱՆՐԱՊԵՏՈՒԹՅԱՆ</w:t>
      </w:r>
      <w:r w:rsidRPr="00863CAA">
        <w:rPr>
          <w:rFonts w:ascii="GHEA Grapalat" w:eastAsia="Calibri" w:hAnsi="GHEA Grapalat" w:cs="Times New Roman"/>
          <w:b/>
          <w:bCs/>
          <w:sz w:val="24"/>
          <w:szCs w:val="24"/>
          <w:shd w:val="clear" w:color="auto" w:fill="FFFFFF"/>
          <w:lang w:val="hy-AM"/>
        </w:rPr>
        <w:t xml:space="preserve"> ԿԱՌԱՎԱՐՈՒԹՅԱՆ 2024 ԹՎԱԿԱՆԻ ՀՈՒՆՎԱՐԻ 11-Ի N 57-Լ ՈՐՈՇՄԱՆ ՄԵՋ ՓՈՓՈԽՈՒԹՅՈՒՆՆԵՐ ԵՎ ԼՐԱՑՈՒՄ ԿԱՏԱՐԵԼՈՒ ՄԱՍԻՆ</w:t>
      </w:r>
    </w:p>
    <w:p w:rsidR="00E35382" w:rsidRPr="00863CAA" w:rsidRDefault="00E35382" w:rsidP="003F7526">
      <w:pPr>
        <w:spacing w:after="0" w:line="360" w:lineRule="auto"/>
        <w:ind w:firstLine="540"/>
        <w:jc w:val="center"/>
        <w:rPr>
          <w:rFonts w:ascii="GHEA Grapalat" w:eastAsia="Tahoma" w:hAnsi="GHEA Grapalat" w:cs="Times New Roman"/>
          <w:bCs/>
          <w:sz w:val="24"/>
          <w:szCs w:val="24"/>
          <w:lang w:val="hy-AM" w:eastAsia="x-none"/>
        </w:rPr>
      </w:pPr>
    </w:p>
    <w:p w:rsidR="00D2156B" w:rsidRPr="00863CAA" w:rsidRDefault="00D2156B" w:rsidP="005B0EF9">
      <w:pPr>
        <w:tabs>
          <w:tab w:val="left" w:pos="810"/>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863CAA">
        <w:rPr>
          <w:rFonts w:ascii="GHEA Grapalat" w:eastAsia="Times New Roman" w:hAnsi="GHEA Grapalat" w:cs="Times New Roman"/>
          <w:sz w:val="24"/>
          <w:szCs w:val="24"/>
          <w:shd w:val="clear" w:color="auto" w:fill="FFFFFF"/>
          <w:lang w:val="hy-AM"/>
        </w:rPr>
        <w:t>Համաձայն «Նորմատիվ իրավական ակտերի մասին» օրենքի 34-րդ հոդվածի` Հայաստանի Հանրապետության կառավարությունը որոշում է.</w:t>
      </w:r>
    </w:p>
    <w:p w:rsidR="00D2156B" w:rsidRPr="00863CAA" w:rsidRDefault="00D2156B" w:rsidP="005B0EF9">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863CAA">
        <w:rPr>
          <w:rFonts w:ascii="GHEA Grapalat" w:eastAsia="Times New Roman" w:hAnsi="GHEA Grapalat" w:cs="Times New Roman"/>
          <w:sz w:val="24"/>
          <w:szCs w:val="24"/>
          <w:shd w:val="clear" w:color="auto" w:fill="FFFFFF"/>
          <w:lang w:val="hy-AM"/>
        </w:rPr>
        <w:t xml:space="preserve">1. Հայաստանի Հանրապետության կառավարության 2024 թվականի հունվարի 11-ի </w:t>
      </w:r>
      <w:r w:rsidRPr="00863CAA">
        <w:rPr>
          <w:rFonts w:ascii="GHEA Grapalat" w:eastAsia="Calibri" w:hAnsi="GHEA Grapalat" w:cs="Times New Roman"/>
          <w:sz w:val="24"/>
          <w:szCs w:val="24"/>
          <w:lang w:val="hy-AM"/>
        </w:rPr>
        <w:t xml:space="preserve">«2023 թվականին Լեռնային Ղարաբաղից բռնի տեղահանված անձանց համար կարճաժամկետ ուսուցման դասընթացի կազմակերպման և աշխատանքային փորձ ձեռք բերելու համար աջակցության տրամադրման ծրագիրը հաստատելու </w:t>
      </w:r>
      <w:r w:rsidRPr="00863CAA">
        <w:rPr>
          <w:rFonts w:ascii="GHEA Grapalat" w:eastAsia="Times New Roman" w:hAnsi="GHEA Grapalat" w:cs="Times New Roman"/>
          <w:sz w:val="24"/>
          <w:szCs w:val="24"/>
          <w:shd w:val="clear" w:color="auto" w:fill="FFFFFF"/>
          <w:lang w:val="hy-AM"/>
        </w:rPr>
        <w:t>մասին» N 57-Լ որոշման (այսուհետ` որոշում) մեջ կատարել հետևյալ փոփոխությունները և լրացումը.</w:t>
      </w:r>
    </w:p>
    <w:p w:rsidR="00F0280C" w:rsidRPr="00863CAA" w:rsidRDefault="00D2156B" w:rsidP="005B0EF9">
      <w:pPr>
        <w:tabs>
          <w:tab w:val="left" w:pos="9072"/>
        </w:tabs>
        <w:spacing w:after="0" w:line="360" w:lineRule="auto"/>
        <w:ind w:firstLine="567"/>
        <w:jc w:val="both"/>
        <w:rPr>
          <w:rFonts w:ascii="GHEA Grapalat" w:eastAsia="Times New Roman" w:hAnsi="GHEA Grapalat" w:cs="Times New Roman"/>
          <w:sz w:val="24"/>
          <w:szCs w:val="24"/>
          <w:shd w:val="clear" w:color="auto" w:fill="FFFFFF"/>
          <w:lang w:val="hy-AM"/>
        </w:rPr>
      </w:pPr>
      <w:r w:rsidRPr="00863CAA">
        <w:rPr>
          <w:rFonts w:ascii="GHEA Grapalat" w:eastAsia="Times New Roman" w:hAnsi="GHEA Grapalat" w:cs="Times New Roman"/>
          <w:sz w:val="24"/>
          <w:szCs w:val="24"/>
          <w:shd w:val="clear" w:color="auto" w:fill="FFFFFF"/>
          <w:lang w:val="hy-AM"/>
        </w:rPr>
        <w:t xml:space="preserve">1) </w:t>
      </w:r>
      <w:r w:rsidR="00F0280C" w:rsidRPr="00863CAA">
        <w:rPr>
          <w:rFonts w:ascii="GHEA Grapalat" w:eastAsia="Times New Roman" w:hAnsi="GHEA Grapalat" w:cs="Times New Roman"/>
          <w:sz w:val="24"/>
          <w:szCs w:val="24"/>
          <w:shd w:val="clear" w:color="auto" w:fill="FFFFFF"/>
          <w:lang w:val="hy-AM"/>
        </w:rPr>
        <w:t>որոշման հավելվածի 2-րդ կետում «մեկ» բառը փոխարինել «երեք» բառով</w:t>
      </w:r>
      <w:r w:rsidR="004152F1" w:rsidRPr="00863CAA">
        <w:rPr>
          <w:rFonts w:ascii="GHEA Grapalat" w:eastAsia="Times New Roman" w:hAnsi="GHEA Grapalat" w:cs="Times New Roman"/>
          <w:sz w:val="24"/>
          <w:szCs w:val="24"/>
          <w:shd w:val="clear" w:color="auto" w:fill="FFFFFF"/>
          <w:lang w:val="hy-AM"/>
        </w:rPr>
        <w:t>,</w:t>
      </w:r>
      <w:r w:rsidR="00FB6B52" w:rsidRPr="00863CAA">
        <w:rPr>
          <w:rFonts w:ascii="GHEA Grapalat" w:eastAsia="Times New Roman" w:hAnsi="GHEA Grapalat" w:cs="Times New Roman"/>
          <w:sz w:val="24"/>
          <w:szCs w:val="24"/>
          <w:shd w:val="clear" w:color="auto" w:fill="FFFFFF"/>
          <w:lang w:val="hy-AM"/>
        </w:rPr>
        <w:t xml:space="preserve"> </w:t>
      </w:r>
      <w:r w:rsidR="008C351D">
        <w:rPr>
          <w:rFonts w:ascii="GHEA Grapalat" w:eastAsia="Times New Roman" w:hAnsi="GHEA Grapalat" w:cs="Times New Roman"/>
          <w:sz w:val="24"/>
          <w:szCs w:val="24"/>
          <w:shd w:val="clear" w:color="auto" w:fill="FFFFFF"/>
          <w:lang w:val="hy-AM"/>
        </w:rPr>
        <w:t xml:space="preserve">իսկ </w:t>
      </w:r>
      <w:r w:rsidR="00FB6B52" w:rsidRPr="00863CAA">
        <w:rPr>
          <w:rFonts w:ascii="GHEA Grapalat" w:eastAsia="Times New Roman" w:hAnsi="GHEA Grapalat" w:cs="Times New Roman"/>
          <w:sz w:val="24"/>
          <w:szCs w:val="24"/>
          <w:shd w:val="clear" w:color="auto" w:fill="FFFFFF"/>
          <w:lang w:val="hy-AM"/>
        </w:rPr>
        <w:t>«աշխատող» բառից հետո լրացնել «և երբևէ աշխատանքային հարաբերությունների մեջ չեն գտնվել թափուր աշխատատեղ ներկայացրած գործատուի հետ»</w:t>
      </w:r>
      <w:r w:rsidR="004152F1" w:rsidRPr="00863CAA">
        <w:rPr>
          <w:rFonts w:ascii="GHEA Grapalat" w:eastAsia="Times New Roman" w:hAnsi="GHEA Grapalat" w:cs="Times New Roman"/>
          <w:sz w:val="24"/>
          <w:szCs w:val="24"/>
          <w:shd w:val="clear" w:color="auto" w:fill="FFFFFF"/>
          <w:lang w:val="hy-AM"/>
        </w:rPr>
        <w:t xml:space="preserve"> բառերով</w:t>
      </w:r>
      <w:r w:rsidR="00F0280C" w:rsidRPr="00863CAA">
        <w:rPr>
          <w:rFonts w:ascii="GHEA Grapalat" w:eastAsia="Times New Roman" w:hAnsi="GHEA Grapalat" w:cs="Times New Roman"/>
          <w:sz w:val="24"/>
          <w:szCs w:val="24"/>
          <w:shd w:val="clear" w:color="auto" w:fill="FFFFFF"/>
          <w:lang w:val="hy-AM"/>
        </w:rPr>
        <w:t>.</w:t>
      </w:r>
    </w:p>
    <w:p w:rsidR="00937035" w:rsidRPr="00863CAA" w:rsidRDefault="00623827" w:rsidP="005B0EF9">
      <w:pPr>
        <w:tabs>
          <w:tab w:val="left" w:pos="1170"/>
          <w:tab w:val="left" w:pos="9072"/>
        </w:tabs>
        <w:spacing w:after="0" w:line="360" w:lineRule="auto"/>
        <w:ind w:firstLine="567"/>
        <w:jc w:val="both"/>
        <w:rPr>
          <w:rFonts w:ascii="GHEA Grapalat" w:eastAsia="Calibri" w:hAnsi="GHEA Grapalat" w:cs="GHEA Grapalat"/>
          <w:sz w:val="24"/>
          <w:szCs w:val="24"/>
          <w:lang w:val="hy-AM"/>
        </w:rPr>
      </w:pPr>
      <w:r w:rsidRPr="00863CAA">
        <w:rPr>
          <w:rFonts w:ascii="GHEA Grapalat" w:eastAsia="Times New Roman" w:hAnsi="GHEA Grapalat" w:cs="Times New Roman"/>
          <w:sz w:val="24"/>
          <w:szCs w:val="24"/>
          <w:shd w:val="clear" w:color="auto" w:fill="FFFFFF"/>
          <w:lang w:val="hy-AM"/>
        </w:rPr>
        <w:t>2</w:t>
      </w:r>
      <w:r w:rsidR="00937035" w:rsidRPr="00863CAA">
        <w:rPr>
          <w:rFonts w:ascii="GHEA Grapalat" w:eastAsia="Times New Roman" w:hAnsi="GHEA Grapalat" w:cs="Times New Roman"/>
          <w:sz w:val="24"/>
          <w:szCs w:val="24"/>
          <w:shd w:val="clear" w:color="auto" w:fill="FFFFFF"/>
          <w:lang w:val="hy-AM"/>
        </w:rPr>
        <w:t>) որոշման հավելվածի 22-րդ կետ</w:t>
      </w:r>
      <w:r w:rsidR="005B0EF9" w:rsidRPr="00863CAA">
        <w:rPr>
          <w:rFonts w:ascii="GHEA Grapalat" w:eastAsia="Times New Roman" w:hAnsi="GHEA Grapalat" w:cs="Times New Roman"/>
          <w:sz w:val="24"/>
          <w:szCs w:val="24"/>
          <w:shd w:val="clear" w:color="auto" w:fill="FFFFFF"/>
          <w:lang w:val="hy-AM"/>
        </w:rPr>
        <w:t>ում</w:t>
      </w:r>
      <w:r w:rsidR="00270E7C" w:rsidRPr="00863CAA">
        <w:rPr>
          <w:rFonts w:ascii="GHEA Grapalat" w:eastAsia="Times New Roman" w:hAnsi="GHEA Grapalat" w:cs="Times New Roman"/>
          <w:sz w:val="24"/>
          <w:szCs w:val="24"/>
          <w:shd w:val="clear" w:color="auto" w:fill="FFFFFF"/>
          <w:lang w:val="hy-AM"/>
        </w:rPr>
        <w:t xml:space="preserve"> «5-8-րդ, 10-13-րդ կետերով, 113-րդ հոդվածի 1-ին մասի 5-րդ, 6-րդ, 8-10-րդ» բառերը</w:t>
      </w:r>
      <w:r w:rsidR="00131E40" w:rsidRPr="00863CAA">
        <w:rPr>
          <w:rFonts w:ascii="GHEA Grapalat" w:eastAsia="Times New Roman" w:hAnsi="GHEA Grapalat" w:cs="Times New Roman"/>
          <w:sz w:val="24"/>
          <w:szCs w:val="24"/>
          <w:shd w:val="clear" w:color="auto" w:fill="FFFFFF"/>
          <w:lang w:val="hy-AM"/>
        </w:rPr>
        <w:t xml:space="preserve">, իսկ </w:t>
      </w:r>
      <w:r w:rsidR="00270E7C" w:rsidRPr="00863CAA">
        <w:rPr>
          <w:rFonts w:ascii="GHEA Grapalat" w:eastAsia="Times New Roman" w:hAnsi="GHEA Grapalat" w:cs="Times New Roman"/>
          <w:sz w:val="24"/>
          <w:szCs w:val="24"/>
          <w:shd w:val="clear" w:color="auto" w:fill="FFFFFF"/>
          <w:lang w:val="hy-AM"/>
        </w:rPr>
        <w:t xml:space="preserve"> </w:t>
      </w:r>
      <w:r w:rsidR="00131E40" w:rsidRPr="00863CAA">
        <w:rPr>
          <w:rFonts w:ascii="GHEA Grapalat" w:eastAsia="Times New Roman" w:hAnsi="GHEA Grapalat" w:cs="Times New Roman"/>
          <w:sz w:val="24"/>
          <w:szCs w:val="24"/>
          <w:shd w:val="clear" w:color="auto" w:fill="FFFFFF"/>
          <w:lang w:val="hy-AM"/>
        </w:rPr>
        <w:t xml:space="preserve">31-րդ կետի 1-ին ենթակետում և 36-րդ կետի 1-ին ենթակետում «5-8-րդ, 11-12-րդ, 13-րդ կետերով, 113-րդ հոդվածի 1-ին մասի 3-րդ, 5-10-րդ» բառերը </w:t>
      </w:r>
      <w:r w:rsidR="00270E7C" w:rsidRPr="00863CAA">
        <w:rPr>
          <w:rFonts w:ascii="GHEA Grapalat" w:eastAsia="Times New Roman" w:hAnsi="GHEA Grapalat" w:cs="Times New Roman"/>
          <w:sz w:val="24"/>
          <w:szCs w:val="24"/>
          <w:shd w:val="clear" w:color="auto" w:fill="FFFFFF"/>
          <w:lang w:val="hy-AM"/>
        </w:rPr>
        <w:t>փոխարինել «</w:t>
      </w:r>
      <w:r w:rsidR="00D87F12" w:rsidRPr="00863CAA">
        <w:rPr>
          <w:rFonts w:ascii="GHEA Grapalat" w:eastAsia="Times New Roman" w:hAnsi="GHEA Grapalat" w:cs="Times New Roman"/>
          <w:sz w:val="24"/>
          <w:szCs w:val="24"/>
          <w:lang w:val="hy-AM"/>
        </w:rPr>
        <w:t xml:space="preserve">5-7-րդ, 11-րդ, 12-րդ կետերով, 12.2-րդ կետի «դ» </w:t>
      </w:r>
      <w:r w:rsidR="002A2809">
        <w:rPr>
          <w:rFonts w:ascii="GHEA Grapalat" w:eastAsia="Times New Roman" w:hAnsi="GHEA Grapalat" w:cs="Times New Roman"/>
          <w:sz w:val="24"/>
          <w:szCs w:val="24"/>
          <w:lang w:val="hy-AM"/>
        </w:rPr>
        <w:t>ենթակետով</w:t>
      </w:r>
      <w:r w:rsidR="00D87F12" w:rsidRPr="00863CAA">
        <w:rPr>
          <w:rFonts w:ascii="GHEA Grapalat" w:eastAsia="Times New Roman" w:hAnsi="GHEA Grapalat" w:cs="Times New Roman"/>
          <w:sz w:val="24"/>
          <w:szCs w:val="24"/>
          <w:lang w:val="hy-AM"/>
        </w:rPr>
        <w:t>, 13-րդ, 14-րդ կետերով, 113-րդ հոդվածի 1-ին մասի 1-ին, 5-րդ, 6-րդ, 8-10-րդ</w:t>
      </w:r>
      <w:r w:rsidR="00270E7C" w:rsidRPr="00863CAA">
        <w:rPr>
          <w:rFonts w:ascii="GHEA Grapalat" w:eastAsia="Times New Roman" w:hAnsi="GHEA Grapalat" w:cs="Times New Roman"/>
          <w:sz w:val="24"/>
          <w:szCs w:val="24"/>
          <w:shd w:val="clear" w:color="auto" w:fill="FFFFFF"/>
          <w:lang w:val="hy-AM"/>
        </w:rPr>
        <w:t xml:space="preserve">» </w:t>
      </w:r>
      <w:r w:rsidR="005F296E" w:rsidRPr="00863CAA">
        <w:rPr>
          <w:rFonts w:ascii="GHEA Grapalat" w:eastAsia="Times New Roman" w:hAnsi="GHEA Grapalat" w:cs="Times New Roman"/>
          <w:sz w:val="24"/>
          <w:szCs w:val="24"/>
          <w:shd w:val="clear" w:color="auto" w:fill="FFFFFF"/>
          <w:lang w:val="hy-AM"/>
        </w:rPr>
        <w:t>բառերով</w:t>
      </w:r>
      <w:r w:rsidR="00937035" w:rsidRPr="00863CAA">
        <w:rPr>
          <w:rFonts w:ascii="GHEA Grapalat" w:eastAsia="Calibri" w:hAnsi="GHEA Grapalat" w:cs="GHEA Grapalat"/>
          <w:sz w:val="24"/>
          <w:szCs w:val="24"/>
          <w:lang w:val="hy-AM"/>
        </w:rPr>
        <w:t>։</w:t>
      </w:r>
    </w:p>
    <w:p w:rsidR="00D2156B" w:rsidRPr="00863CAA" w:rsidRDefault="00D2156B" w:rsidP="005B0EF9">
      <w:pPr>
        <w:tabs>
          <w:tab w:val="left" w:pos="9072"/>
        </w:tabs>
        <w:spacing w:after="0" w:line="360" w:lineRule="auto"/>
        <w:ind w:firstLine="567"/>
        <w:jc w:val="both"/>
        <w:rPr>
          <w:rFonts w:ascii="GHEA Grapalat" w:eastAsia="Times New Roman" w:hAnsi="GHEA Grapalat" w:cs="Sylfaen"/>
          <w:bCs/>
          <w:spacing w:val="-2"/>
          <w:sz w:val="24"/>
          <w:szCs w:val="24"/>
          <w:lang w:val="hy-AM" w:eastAsia="ru-RU"/>
        </w:rPr>
      </w:pPr>
      <w:r w:rsidRPr="00863CAA">
        <w:rPr>
          <w:rFonts w:ascii="GHEA Grapalat" w:eastAsia="Times New Roman" w:hAnsi="GHEA Grapalat" w:cs="Times New Roman"/>
          <w:sz w:val="24"/>
          <w:szCs w:val="24"/>
          <w:shd w:val="clear" w:color="auto" w:fill="FFFFFF"/>
          <w:lang w:val="hy-AM"/>
        </w:rPr>
        <w:lastRenderedPageBreak/>
        <w:t>2</w:t>
      </w:r>
      <w:r w:rsidR="00FF0C54" w:rsidRPr="00863CAA">
        <w:rPr>
          <w:rFonts w:ascii="GHEA Grapalat" w:eastAsia="Times New Roman" w:hAnsi="GHEA Grapalat" w:cs="Times New Roman"/>
          <w:sz w:val="24"/>
          <w:szCs w:val="24"/>
          <w:shd w:val="clear" w:color="auto" w:fill="FFFFFF"/>
          <w:lang w:val="hy-AM"/>
        </w:rPr>
        <w:t xml:space="preserve">. </w:t>
      </w:r>
      <w:r w:rsidRPr="00863CAA">
        <w:rPr>
          <w:rFonts w:ascii="GHEA Grapalat" w:eastAsia="Times New Roman" w:hAnsi="GHEA Grapalat" w:cs="Times New Roman"/>
          <w:sz w:val="24"/>
          <w:szCs w:val="24"/>
          <w:lang w:val="hy-AM" w:eastAsia="ru-RU"/>
        </w:rPr>
        <w:t xml:space="preserve">Սույն որոշումն ուժի մեջ </w:t>
      </w:r>
      <w:r w:rsidRPr="00863CAA">
        <w:rPr>
          <w:rFonts w:ascii="GHEA Grapalat" w:eastAsia="Times New Roman" w:hAnsi="GHEA Grapalat" w:cs="Sylfaen"/>
          <w:bCs/>
          <w:spacing w:val="-2"/>
          <w:sz w:val="24"/>
          <w:szCs w:val="24"/>
          <w:lang w:val="hy-AM" w:eastAsia="ru-RU"/>
        </w:rPr>
        <w:t>է մտնու</w:t>
      </w:r>
      <w:r w:rsidR="00523BDD" w:rsidRPr="00863CAA">
        <w:rPr>
          <w:rFonts w:ascii="GHEA Grapalat" w:eastAsia="Times New Roman" w:hAnsi="GHEA Grapalat" w:cs="Sylfaen"/>
          <w:bCs/>
          <w:spacing w:val="-2"/>
          <w:sz w:val="24"/>
          <w:szCs w:val="24"/>
          <w:lang w:val="hy-AM" w:eastAsia="ru-RU"/>
        </w:rPr>
        <w:t>մ հրապարակմանը հաջորդող օրվանից և չի տարածվում մինչև սույն որոշումն ուժի մեջ մտնելը ծագած հարաբերությունների վրա։</w:t>
      </w:r>
    </w:p>
    <w:p w:rsidR="00B404C1" w:rsidRPr="00863CAA" w:rsidRDefault="00B404C1" w:rsidP="005B0EF9">
      <w:pPr>
        <w:tabs>
          <w:tab w:val="left" w:pos="9072"/>
        </w:tabs>
        <w:spacing w:after="0" w:line="360" w:lineRule="auto"/>
        <w:ind w:firstLine="567"/>
        <w:jc w:val="both"/>
        <w:rPr>
          <w:rFonts w:ascii="GHEA Grapalat" w:eastAsia="Times New Roman" w:hAnsi="GHEA Grapalat" w:cs="Sylfaen"/>
          <w:bCs/>
          <w:spacing w:val="-2"/>
          <w:sz w:val="24"/>
          <w:szCs w:val="24"/>
          <w:lang w:val="hy-AM" w:eastAsia="ru-RU"/>
        </w:rPr>
      </w:pPr>
    </w:p>
    <w:p w:rsidR="00B404C1" w:rsidRPr="00863CAA" w:rsidRDefault="00B404C1" w:rsidP="005B0EF9">
      <w:pPr>
        <w:tabs>
          <w:tab w:val="left" w:pos="9072"/>
        </w:tabs>
        <w:spacing w:after="0" w:line="360" w:lineRule="auto"/>
        <w:ind w:firstLine="567"/>
        <w:jc w:val="both"/>
        <w:rPr>
          <w:rFonts w:ascii="GHEA Grapalat" w:eastAsia="Times New Roman" w:hAnsi="GHEA Grapalat" w:cs="Sylfaen"/>
          <w:bCs/>
          <w:spacing w:val="-2"/>
          <w:sz w:val="24"/>
          <w:szCs w:val="24"/>
          <w:lang w:val="hy-AM" w:eastAsia="ru-RU"/>
        </w:rPr>
      </w:pPr>
    </w:p>
    <w:p w:rsidR="00B404C1" w:rsidRPr="00863CAA" w:rsidRDefault="00B404C1" w:rsidP="005B0EF9">
      <w:pPr>
        <w:tabs>
          <w:tab w:val="left" w:pos="9072"/>
        </w:tabs>
        <w:spacing w:after="0" w:line="360" w:lineRule="auto"/>
        <w:ind w:firstLine="567"/>
        <w:jc w:val="both"/>
        <w:rPr>
          <w:rFonts w:ascii="GHEA Grapalat" w:eastAsia="Times New Roman" w:hAnsi="GHEA Grapalat" w:cs="Sylfaen"/>
          <w:b/>
          <w:bCs/>
          <w:spacing w:val="-2"/>
          <w:sz w:val="24"/>
          <w:szCs w:val="24"/>
          <w:lang w:val="hy-AM" w:eastAsia="ru-RU"/>
        </w:rPr>
      </w:pPr>
      <w:r w:rsidRPr="00863CAA">
        <w:rPr>
          <w:rFonts w:ascii="GHEA Grapalat" w:eastAsia="Times New Roman" w:hAnsi="GHEA Grapalat" w:cs="Sylfaen"/>
          <w:b/>
          <w:bCs/>
          <w:spacing w:val="-2"/>
          <w:sz w:val="24"/>
          <w:szCs w:val="24"/>
          <w:lang w:val="hy-AM" w:eastAsia="ru-RU"/>
        </w:rPr>
        <w:t>ՀԱՅԱՍՏԱՆԻ ՀԱՆՐԱՊԵՏՈՒԹՅԱՆ</w:t>
      </w:r>
    </w:p>
    <w:p w:rsidR="00B404C1" w:rsidRPr="00863CAA" w:rsidRDefault="00B404C1" w:rsidP="005B0EF9">
      <w:pPr>
        <w:tabs>
          <w:tab w:val="left" w:pos="9072"/>
        </w:tabs>
        <w:spacing w:after="0" w:line="360" w:lineRule="auto"/>
        <w:ind w:firstLine="567"/>
        <w:jc w:val="both"/>
        <w:rPr>
          <w:rFonts w:ascii="GHEA Grapalat" w:eastAsia="Times New Roman" w:hAnsi="GHEA Grapalat" w:cs="Times New Roman"/>
          <w:b/>
          <w:sz w:val="24"/>
          <w:szCs w:val="24"/>
          <w:shd w:val="clear" w:color="auto" w:fill="FFFFFF"/>
          <w:lang w:val="hy-AM"/>
        </w:rPr>
      </w:pPr>
      <w:r w:rsidRPr="00863CAA">
        <w:rPr>
          <w:rFonts w:ascii="GHEA Grapalat" w:eastAsia="Times New Roman" w:hAnsi="GHEA Grapalat" w:cs="Sylfaen"/>
          <w:b/>
          <w:bCs/>
          <w:spacing w:val="-2"/>
          <w:sz w:val="24"/>
          <w:szCs w:val="24"/>
          <w:lang w:val="hy-AM" w:eastAsia="ru-RU"/>
        </w:rPr>
        <w:t xml:space="preserve">                 ՎԱՐՉԱՊԵՏ                                                       Ն. ՓԱՇԻՆՅԱՆ</w:t>
      </w:r>
    </w:p>
    <w:p w:rsidR="00C87B0C" w:rsidRPr="00863CAA" w:rsidRDefault="00C87B0C" w:rsidP="005B0EF9">
      <w:pPr>
        <w:shd w:val="clear" w:color="auto" w:fill="FFFFFF"/>
        <w:spacing w:after="0" w:line="360" w:lineRule="auto"/>
        <w:ind w:firstLine="567"/>
        <w:jc w:val="right"/>
        <w:rPr>
          <w:rFonts w:ascii="GHEA Grapalat" w:eastAsia="Times New Roman" w:hAnsi="GHEA Grapalat" w:cs="Calibri"/>
          <w:sz w:val="24"/>
          <w:szCs w:val="24"/>
          <w:lang w:val="hy-AM"/>
        </w:rPr>
      </w:pPr>
    </w:p>
    <w:p w:rsidR="005B0EF9" w:rsidRPr="00863CAA" w:rsidRDefault="005B0EF9" w:rsidP="005B0EF9">
      <w:pPr>
        <w:shd w:val="clear" w:color="auto" w:fill="FFFFFF"/>
        <w:spacing w:after="0" w:line="360" w:lineRule="auto"/>
        <w:ind w:firstLine="567"/>
        <w:jc w:val="right"/>
        <w:rPr>
          <w:rFonts w:ascii="GHEA Grapalat" w:eastAsia="Times New Roman" w:hAnsi="GHEA Grapalat" w:cs="Calibri"/>
          <w:b/>
          <w:sz w:val="24"/>
          <w:szCs w:val="24"/>
          <w:lang w:val="hy-AM"/>
        </w:rPr>
      </w:pPr>
    </w:p>
    <w:p w:rsidR="007A1614" w:rsidRPr="00863CAA" w:rsidRDefault="007A1614" w:rsidP="005B0EF9">
      <w:pPr>
        <w:shd w:val="clear" w:color="auto" w:fill="FFFFFF"/>
        <w:tabs>
          <w:tab w:val="left" w:pos="0"/>
          <w:tab w:val="left" w:pos="360"/>
          <w:tab w:val="left" w:pos="990"/>
          <w:tab w:val="left" w:pos="1170"/>
        </w:tabs>
        <w:spacing w:after="0" w:line="360" w:lineRule="auto"/>
        <w:ind w:firstLine="567"/>
        <w:jc w:val="center"/>
        <w:rPr>
          <w:rFonts w:ascii="GHEA Grapalat" w:eastAsia="Times New Roman" w:hAnsi="GHEA Grapalat" w:cs="Times New Roman"/>
          <w:b/>
          <w:sz w:val="24"/>
          <w:szCs w:val="24"/>
          <w:lang w:val="hy-AM" w:eastAsia="ru-RU"/>
        </w:rPr>
      </w:pPr>
    </w:p>
    <w:p w:rsidR="007A1614" w:rsidRPr="00863CAA" w:rsidRDefault="007A1614" w:rsidP="005B0EF9">
      <w:pPr>
        <w:shd w:val="clear" w:color="auto" w:fill="FFFFFF"/>
        <w:tabs>
          <w:tab w:val="left" w:pos="0"/>
          <w:tab w:val="left" w:pos="360"/>
          <w:tab w:val="left" w:pos="990"/>
          <w:tab w:val="left" w:pos="1170"/>
        </w:tabs>
        <w:spacing w:after="0" w:line="360" w:lineRule="auto"/>
        <w:ind w:firstLine="567"/>
        <w:jc w:val="center"/>
        <w:rPr>
          <w:rFonts w:ascii="GHEA Grapalat" w:eastAsia="Times New Roman" w:hAnsi="GHEA Grapalat" w:cs="Times New Roman"/>
          <w:b/>
          <w:sz w:val="24"/>
          <w:szCs w:val="24"/>
          <w:lang w:val="hy-AM" w:eastAsia="ru-RU"/>
        </w:rPr>
      </w:pPr>
    </w:p>
    <w:p w:rsidR="007A1614" w:rsidRPr="00863CAA" w:rsidRDefault="007A1614" w:rsidP="005B0EF9">
      <w:pPr>
        <w:shd w:val="clear" w:color="auto" w:fill="FFFFFF"/>
        <w:tabs>
          <w:tab w:val="left" w:pos="0"/>
          <w:tab w:val="left" w:pos="360"/>
          <w:tab w:val="left" w:pos="990"/>
          <w:tab w:val="left" w:pos="1170"/>
        </w:tabs>
        <w:spacing w:after="0" w:line="360" w:lineRule="auto"/>
        <w:ind w:firstLine="567"/>
        <w:jc w:val="center"/>
        <w:rPr>
          <w:rFonts w:ascii="GHEA Grapalat" w:eastAsia="Times New Roman" w:hAnsi="GHEA Grapalat" w:cs="Times New Roman"/>
          <w:b/>
          <w:sz w:val="24"/>
          <w:szCs w:val="24"/>
          <w:lang w:val="hy-AM" w:eastAsia="ru-RU"/>
        </w:rPr>
      </w:pPr>
    </w:p>
    <w:p w:rsidR="007A1614" w:rsidRPr="00863CAA" w:rsidRDefault="007A1614" w:rsidP="005B0EF9">
      <w:pPr>
        <w:shd w:val="clear" w:color="auto" w:fill="FFFFFF"/>
        <w:tabs>
          <w:tab w:val="left" w:pos="0"/>
          <w:tab w:val="left" w:pos="360"/>
          <w:tab w:val="left" w:pos="990"/>
          <w:tab w:val="left" w:pos="1170"/>
        </w:tabs>
        <w:spacing w:after="0" w:line="360" w:lineRule="auto"/>
        <w:ind w:firstLine="567"/>
        <w:jc w:val="center"/>
        <w:rPr>
          <w:rFonts w:ascii="GHEA Grapalat" w:eastAsia="Times New Roman" w:hAnsi="GHEA Grapalat" w:cs="Times New Roman"/>
          <w:b/>
          <w:sz w:val="24"/>
          <w:szCs w:val="24"/>
          <w:lang w:val="hy-AM" w:eastAsia="ru-RU"/>
        </w:rPr>
      </w:pPr>
    </w:p>
    <w:p w:rsidR="007A1614" w:rsidRPr="00863CAA" w:rsidRDefault="007A1614"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7A1614" w:rsidRPr="00863CAA" w:rsidRDefault="007A1614"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7A1614" w:rsidRPr="00863CAA" w:rsidRDefault="007A1614"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623827" w:rsidRPr="00863CAA" w:rsidRDefault="00623827"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623827" w:rsidRPr="00863CAA" w:rsidRDefault="00623827"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623827" w:rsidRPr="00863CAA" w:rsidRDefault="00623827"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623827" w:rsidRPr="00863CAA" w:rsidRDefault="00623827"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623827" w:rsidRPr="00863CAA" w:rsidRDefault="00623827"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8C351D" w:rsidRDefault="008C351D"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8C351D" w:rsidRDefault="008C351D"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8C351D" w:rsidRDefault="008C351D"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8C351D" w:rsidRDefault="008C351D"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8C351D" w:rsidRDefault="008C351D"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2A2809" w:rsidRDefault="002A2809"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2A2809" w:rsidRDefault="002A2809"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p>
    <w:p w:rsidR="008C351D" w:rsidRDefault="008C351D" w:rsidP="0086701C">
      <w:pPr>
        <w:shd w:val="clear" w:color="auto" w:fill="FFFFFF"/>
        <w:tabs>
          <w:tab w:val="left" w:pos="0"/>
          <w:tab w:val="left" w:pos="360"/>
          <w:tab w:val="left" w:pos="990"/>
          <w:tab w:val="left" w:pos="1170"/>
        </w:tabs>
        <w:spacing w:after="0" w:line="360" w:lineRule="auto"/>
        <w:jc w:val="center"/>
        <w:rPr>
          <w:rFonts w:ascii="GHEA Grapalat" w:eastAsia="Times New Roman" w:hAnsi="GHEA Grapalat" w:cs="Times New Roman"/>
          <w:b/>
          <w:sz w:val="24"/>
          <w:szCs w:val="24"/>
          <w:lang w:val="hy-AM" w:eastAsia="ru-RU"/>
        </w:rPr>
      </w:pPr>
      <w:bookmarkStart w:id="0" w:name="_GoBack"/>
      <w:bookmarkEnd w:id="0"/>
    </w:p>
    <w:sectPr w:rsidR="008C351D" w:rsidSect="00691BBA">
      <w:pgSz w:w="12240" w:h="15840"/>
      <w:pgMar w:top="135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3DB"/>
    <w:multiLevelType w:val="hybridMultilevel"/>
    <w:tmpl w:val="7A520A94"/>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06150451"/>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7265E1E"/>
    <w:multiLevelType w:val="hybridMultilevel"/>
    <w:tmpl w:val="7FD216B0"/>
    <w:lvl w:ilvl="0" w:tplc="FFFFFFFF">
      <w:start w:val="1"/>
      <w:numFmt w:val="decimal"/>
      <w:lvlText w:val="%1."/>
      <w:lvlJc w:val="left"/>
      <w:pPr>
        <w:ind w:left="2214"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 w15:restartNumberingAfterBreak="0">
    <w:nsid w:val="0C612112"/>
    <w:multiLevelType w:val="hybridMultilevel"/>
    <w:tmpl w:val="B58896E0"/>
    <w:lvl w:ilvl="0" w:tplc="0409000F">
      <w:start w:val="1"/>
      <w:numFmt w:val="decimal"/>
      <w:lvlText w:val="%1."/>
      <w:lvlJc w:val="left"/>
      <w:pPr>
        <w:ind w:left="928"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0CF3068F"/>
    <w:multiLevelType w:val="hybridMultilevel"/>
    <w:tmpl w:val="915021E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F6E1377"/>
    <w:multiLevelType w:val="hybridMultilevel"/>
    <w:tmpl w:val="B58896E0"/>
    <w:lvl w:ilvl="0" w:tplc="0409000F">
      <w:start w:val="1"/>
      <w:numFmt w:val="decimal"/>
      <w:lvlText w:val="%1."/>
      <w:lvlJc w:val="left"/>
      <w:pPr>
        <w:ind w:left="900" w:hanging="360"/>
      </w:pPr>
    </w:lvl>
    <w:lvl w:ilvl="1" w:tplc="ABC0742E">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29759F1"/>
    <w:multiLevelType w:val="hybridMultilevel"/>
    <w:tmpl w:val="CDFE4448"/>
    <w:lvl w:ilvl="0" w:tplc="0409000F">
      <w:start w:val="1"/>
      <w:numFmt w:val="decimal"/>
      <w:lvlText w:val="%1."/>
      <w:lvlJc w:val="left"/>
      <w:pPr>
        <w:ind w:left="117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9CB7A30"/>
    <w:multiLevelType w:val="hybridMultilevel"/>
    <w:tmpl w:val="AEAA5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955BEB"/>
    <w:multiLevelType w:val="hybridMultilevel"/>
    <w:tmpl w:val="EA0A1522"/>
    <w:lvl w:ilvl="0" w:tplc="5C56B6D0">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0B05906"/>
    <w:multiLevelType w:val="hybridMultilevel"/>
    <w:tmpl w:val="05B2B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D23C36"/>
    <w:multiLevelType w:val="hybridMultilevel"/>
    <w:tmpl w:val="7034FBF6"/>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51893B01"/>
    <w:multiLevelType w:val="hybridMultilevel"/>
    <w:tmpl w:val="9580D62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5AC7D9B"/>
    <w:multiLevelType w:val="hybridMultilevel"/>
    <w:tmpl w:val="0D50313A"/>
    <w:lvl w:ilvl="0" w:tplc="D3D2B082">
      <w:start w:val="2"/>
      <w:numFmt w:val="decimal"/>
      <w:lvlText w:val="%1."/>
      <w:lvlJc w:val="left"/>
      <w:pPr>
        <w:ind w:left="1359" w:hanging="360"/>
      </w:pPr>
      <w:rPr>
        <w:rFonts w:cs="Calibri" w:hint="default"/>
        <w:b/>
        <w:color w:val="auto"/>
      </w:r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14" w15:restartNumberingAfterBreak="0">
    <w:nsid w:val="69651731"/>
    <w:multiLevelType w:val="hybridMultilevel"/>
    <w:tmpl w:val="6174F512"/>
    <w:lvl w:ilvl="0" w:tplc="76A8A984">
      <w:start w:val="1"/>
      <w:numFmt w:val="decimal"/>
      <w:lvlText w:val="%1."/>
      <w:lvlJc w:val="left"/>
      <w:pPr>
        <w:ind w:left="90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6AA74F4C"/>
    <w:multiLevelType w:val="hybridMultilevel"/>
    <w:tmpl w:val="CDFE4448"/>
    <w:lvl w:ilvl="0" w:tplc="0409000F">
      <w:start w:val="1"/>
      <w:numFmt w:val="decimal"/>
      <w:lvlText w:val="%1."/>
      <w:lvlJc w:val="left"/>
      <w:pPr>
        <w:ind w:left="90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6EF745F1"/>
    <w:multiLevelType w:val="hybridMultilevel"/>
    <w:tmpl w:val="65607318"/>
    <w:lvl w:ilvl="0" w:tplc="5CBAD3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24D323C"/>
    <w:multiLevelType w:val="hybridMultilevel"/>
    <w:tmpl w:val="B0B49720"/>
    <w:lvl w:ilvl="0" w:tplc="E5520F60">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7C675CB8"/>
    <w:multiLevelType w:val="hybridMultilevel"/>
    <w:tmpl w:val="776037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5"/>
  </w:num>
  <w:num w:numId="14">
    <w:abstractNumId w:val="7"/>
  </w:num>
  <w:num w:numId="15">
    <w:abstractNumId w:val="17"/>
  </w:num>
  <w:num w:numId="16">
    <w:abstractNumId w:val="9"/>
  </w:num>
  <w:num w:numId="17">
    <w:abstractNumId w:val="4"/>
  </w:num>
  <w:num w:numId="18">
    <w:abstractNumId w:val="18"/>
  </w:num>
  <w:num w:numId="19">
    <w:abstractNumId w:val="1"/>
  </w:num>
  <w:num w:numId="20">
    <w:abstractNumId w:val="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3B"/>
    <w:rsid w:val="00005D0A"/>
    <w:rsid w:val="000122FF"/>
    <w:rsid w:val="00054235"/>
    <w:rsid w:val="00056214"/>
    <w:rsid w:val="00072984"/>
    <w:rsid w:val="00092122"/>
    <w:rsid w:val="000C7A56"/>
    <w:rsid w:val="000D27D8"/>
    <w:rsid w:val="000D67B8"/>
    <w:rsid w:val="000F071C"/>
    <w:rsid w:val="000F0DC7"/>
    <w:rsid w:val="00114E2D"/>
    <w:rsid w:val="00124731"/>
    <w:rsid w:val="00131E40"/>
    <w:rsid w:val="00160EB7"/>
    <w:rsid w:val="001907E9"/>
    <w:rsid w:val="001B0135"/>
    <w:rsid w:val="001C0319"/>
    <w:rsid w:val="001D0732"/>
    <w:rsid w:val="001E58A6"/>
    <w:rsid w:val="001E77D1"/>
    <w:rsid w:val="001F02FB"/>
    <w:rsid w:val="001F2006"/>
    <w:rsid w:val="00216196"/>
    <w:rsid w:val="00222974"/>
    <w:rsid w:val="00222B52"/>
    <w:rsid w:val="00224C5C"/>
    <w:rsid w:val="00240797"/>
    <w:rsid w:val="0025762F"/>
    <w:rsid w:val="0026344B"/>
    <w:rsid w:val="0027040C"/>
    <w:rsid w:val="00270E7C"/>
    <w:rsid w:val="002747D6"/>
    <w:rsid w:val="00275D69"/>
    <w:rsid w:val="0029473B"/>
    <w:rsid w:val="002A2809"/>
    <w:rsid w:val="002D7707"/>
    <w:rsid w:val="00311EED"/>
    <w:rsid w:val="003167EA"/>
    <w:rsid w:val="003174CD"/>
    <w:rsid w:val="00347D31"/>
    <w:rsid w:val="003A5110"/>
    <w:rsid w:val="003B228F"/>
    <w:rsid w:val="003B71B5"/>
    <w:rsid w:val="003C7D04"/>
    <w:rsid w:val="003E33B0"/>
    <w:rsid w:val="003E6D0D"/>
    <w:rsid w:val="003F7526"/>
    <w:rsid w:val="003F78C6"/>
    <w:rsid w:val="00407D74"/>
    <w:rsid w:val="004122AE"/>
    <w:rsid w:val="004152F1"/>
    <w:rsid w:val="004225B3"/>
    <w:rsid w:val="0045427E"/>
    <w:rsid w:val="0046288A"/>
    <w:rsid w:val="004708B3"/>
    <w:rsid w:val="004712A8"/>
    <w:rsid w:val="0047596C"/>
    <w:rsid w:val="00483A61"/>
    <w:rsid w:val="004C0631"/>
    <w:rsid w:val="004D1BE4"/>
    <w:rsid w:val="004E79FF"/>
    <w:rsid w:val="004F5E92"/>
    <w:rsid w:val="005019BD"/>
    <w:rsid w:val="005077AC"/>
    <w:rsid w:val="00514B13"/>
    <w:rsid w:val="005162C6"/>
    <w:rsid w:val="00517528"/>
    <w:rsid w:val="00523BDD"/>
    <w:rsid w:val="00526155"/>
    <w:rsid w:val="00552E17"/>
    <w:rsid w:val="0056388E"/>
    <w:rsid w:val="00571385"/>
    <w:rsid w:val="00576848"/>
    <w:rsid w:val="00581C19"/>
    <w:rsid w:val="0058559F"/>
    <w:rsid w:val="00594A58"/>
    <w:rsid w:val="005B0EF9"/>
    <w:rsid w:val="005C1BA0"/>
    <w:rsid w:val="005E6D56"/>
    <w:rsid w:val="005F296E"/>
    <w:rsid w:val="005F3CB8"/>
    <w:rsid w:val="005F79FA"/>
    <w:rsid w:val="006120D2"/>
    <w:rsid w:val="00621CA0"/>
    <w:rsid w:val="00622EF7"/>
    <w:rsid w:val="00623827"/>
    <w:rsid w:val="006320A0"/>
    <w:rsid w:val="00691BBA"/>
    <w:rsid w:val="006976DD"/>
    <w:rsid w:val="006D0F6F"/>
    <w:rsid w:val="006D61D8"/>
    <w:rsid w:val="006E28CA"/>
    <w:rsid w:val="00700A0E"/>
    <w:rsid w:val="00702B2E"/>
    <w:rsid w:val="00717BAA"/>
    <w:rsid w:val="00744A93"/>
    <w:rsid w:val="007622E7"/>
    <w:rsid w:val="00762366"/>
    <w:rsid w:val="00776F10"/>
    <w:rsid w:val="00795177"/>
    <w:rsid w:val="007A1614"/>
    <w:rsid w:val="007A7739"/>
    <w:rsid w:val="007B5183"/>
    <w:rsid w:val="007D2FB6"/>
    <w:rsid w:val="007E7F46"/>
    <w:rsid w:val="00810C84"/>
    <w:rsid w:val="008146B6"/>
    <w:rsid w:val="0082221D"/>
    <w:rsid w:val="0082712F"/>
    <w:rsid w:val="00855911"/>
    <w:rsid w:val="00863CAA"/>
    <w:rsid w:val="0086701C"/>
    <w:rsid w:val="00896F45"/>
    <w:rsid w:val="008A59ED"/>
    <w:rsid w:val="008C351D"/>
    <w:rsid w:val="008E06C9"/>
    <w:rsid w:val="008E1E77"/>
    <w:rsid w:val="008F6997"/>
    <w:rsid w:val="0091397E"/>
    <w:rsid w:val="0091638D"/>
    <w:rsid w:val="00932635"/>
    <w:rsid w:val="009331A6"/>
    <w:rsid w:val="00937035"/>
    <w:rsid w:val="009646B3"/>
    <w:rsid w:val="0097341B"/>
    <w:rsid w:val="00975F9B"/>
    <w:rsid w:val="009B58AD"/>
    <w:rsid w:val="009C21E6"/>
    <w:rsid w:val="009C5AB6"/>
    <w:rsid w:val="009D31D4"/>
    <w:rsid w:val="009D6268"/>
    <w:rsid w:val="009D6AB4"/>
    <w:rsid w:val="009F5B77"/>
    <w:rsid w:val="009F60E5"/>
    <w:rsid w:val="00A011AE"/>
    <w:rsid w:val="00A01258"/>
    <w:rsid w:val="00A12335"/>
    <w:rsid w:val="00A1318E"/>
    <w:rsid w:val="00A21C24"/>
    <w:rsid w:val="00A27FC3"/>
    <w:rsid w:val="00A405D8"/>
    <w:rsid w:val="00A7755C"/>
    <w:rsid w:val="00A80467"/>
    <w:rsid w:val="00AA2002"/>
    <w:rsid w:val="00AC0739"/>
    <w:rsid w:val="00AE5970"/>
    <w:rsid w:val="00AE7F0F"/>
    <w:rsid w:val="00B06AEA"/>
    <w:rsid w:val="00B1101C"/>
    <w:rsid w:val="00B254C6"/>
    <w:rsid w:val="00B404C1"/>
    <w:rsid w:val="00B47DE7"/>
    <w:rsid w:val="00B615A0"/>
    <w:rsid w:val="00B74BE0"/>
    <w:rsid w:val="00B921BB"/>
    <w:rsid w:val="00BD3FC3"/>
    <w:rsid w:val="00BD5671"/>
    <w:rsid w:val="00BF0D57"/>
    <w:rsid w:val="00BF6D33"/>
    <w:rsid w:val="00C006F3"/>
    <w:rsid w:val="00C07704"/>
    <w:rsid w:val="00C170C8"/>
    <w:rsid w:val="00C20873"/>
    <w:rsid w:val="00C258DE"/>
    <w:rsid w:val="00C420A4"/>
    <w:rsid w:val="00C47B8D"/>
    <w:rsid w:val="00C743C1"/>
    <w:rsid w:val="00C87B0C"/>
    <w:rsid w:val="00CA6562"/>
    <w:rsid w:val="00CF0EDF"/>
    <w:rsid w:val="00D05A7B"/>
    <w:rsid w:val="00D0787D"/>
    <w:rsid w:val="00D14D0F"/>
    <w:rsid w:val="00D2156B"/>
    <w:rsid w:val="00D24565"/>
    <w:rsid w:val="00D33F55"/>
    <w:rsid w:val="00D5177E"/>
    <w:rsid w:val="00D65BC8"/>
    <w:rsid w:val="00D74701"/>
    <w:rsid w:val="00D81139"/>
    <w:rsid w:val="00D87F12"/>
    <w:rsid w:val="00D97E43"/>
    <w:rsid w:val="00DA3712"/>
    <w:rsid w:val="00DA6A68"/>
    <w:rsid w:val="00DB0FBF"/>
    <w:rsid w:val="00DE2C67"/>
    <w:rsid w:val="00DE6D9C"/>
    <w:rsid w:val="00E02D56"/>
    <w:rsid w:val="00E0467B"/>
    <w:rsid w:val="00E26794"/>
    <w:rsid w:val="00E31CE8"/>
    <w:rsid w:val="00E35382"/>
    <w:rsid w:val="00E35385"/>
    <w:rsid w:val="00E5778D"/>
    <w:rsid w:val="00E725FD"/>
    <w:rsid w:val="00E73D3B"/>
    <w:rsid w:val="00E83CE0"/>
    <w:rsid w:val="00E83D4E"/>
    <w:rsid w:val="00EE1900"/>
    <w:rsid w:val="00EF4A19"/>
    <w:rsid w:val="00F0280C"/>
    <w:rsid w:val="00F071CB"/>
    <w:rsid w:val="00F3087A"/>
    <w:rsid w:val="00F31CE6"/>
    <w:rsid w:val="00F42146"/>
    <w:rsid w:val="00F805B9"/>
    <w:rsid w:val="00F8159C"/>
    <w:rsid w:val="00F81CC6"/>
    <w:rsid w:val="00F82DE6"/>
    <w:rsid w:val="00F87F6D"/>
    <w:rsid w:val="00FA3CF7"/>
    <w:rsid w:val="00FB6B52"/>
    <w:rsid w:val="00FB7AA6"/>
    <w:rsid w:val="00FC51EA"/>
    <w:rsid w:val="00FD02CB"/>
    <w:rsid w:val="00FD7C2D"/>
    <w:rsid w:val="00FF0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502A7C-45EA-4DFB-B6E0-C05CC7C52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A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69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97"/>
    <w:rPr>
      <w:rFonts w:ascii="Segoe UI" w:hAnsi="Segoe UI" w:cs="Segoe UI"/>
      <w:sz w:val="18"/>
      <w:szCs w:val="18"/>
    </w:rPr>
  </w:style>
  <w:style w:type="character" w:styleId="Strong">
    <w:name w:val="Strong"/>
    <w:basedOn w:val="DefaultParagraphFont"/>
    <w:uiPriority w:val="22"/>
    <w:qFormat/>
    <w:rsid w:val="00F8159C"/>
    <w:rPr>
      <w:b/>
      <w:bCs/>
    </w:rPr>
  </w:style>
  <w:style w:type="paragraph" w:styleId="ListParagraph">
    <w:name w:val="List Paragraph"/>
    <w:basedOn w:val="Normal"/>
    <w:uiPriority w:val="34"/>
    <w:qFormat/>
    <w:rsid w:val="00F8159C"/>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3C7D04"/>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
    <w:basedOn w:val="Normal"/>
    <w:link w:val="NormalWebChar"/>
    <w:uiPriority w:val="99"/>
    <w:unhideWhenUsed/>
    <w:qFormat/>
    <w:rsid w:val="003C7D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91077">
      <w:bodyDiv w:val="1"/>
      <w:marLeft w:val="0"/>
      <w:marRight w:val="0"/>
      <w:marTop w:val="0"/>
      <w:marBottom w:val="0"/>
      <w:divBdr>
        <w:top w:val="none" w:sz="0" w:space="0" w:color="auto"/>
        <w:left w:val="none" w:sz="0" w:space="0" w:color="auto"/>
        <w:bottom w:val="none" w:sz="0" w:space="0" w:color="auto"/>
        <w:right w:val="none" w:sz="0" w:space="0" w:color="auto"/>
      </w:divBdr>
    </w:div>
    <w:div w:id="166019001">
      <w:bodyDiv w:val="1"/>
      <w:marLeft w:val="0"/>
      <w:marRight w:val="0"/>
      <w:marTop w:val="0"/>
      <w:marBottom w:val="0"/>
      <w:divBdr>
        <w:top w:val="none" w:sz="0" w:space="0" w:color="auto"/>
        <w:left w:val="none" w:sz="0" w:space="0" w:color="auto"/>
        <w:bottom w:val="none" w:sz="0" w:space="0" w:color="auto"/>
        <w:right w:val="none" w:sz="0" w:space="0" w:color="auto"/>
      </w:divBdr>
    </w:div>
    <w:div w:id="204147838">
      <w:bodyDiv w:val="1"/>
      <w:marLeft w:val="0"/>
      <w:marRight w:val="0"/>
      <w:marTop w:val="0"/>
      <w:marBottom w:val="0"/>
      <w:divBdr>
        <w:top w:val="none" w:sz="0" w:space="0" w:color="auto"/>
        <w:left w:val="none" w:sz="0" w:space="0" w:color="auto"/>
        <w:bottom w:val="none" w:sz="0" w:space="0" w:color="auto"/>
        <w:right w:val="none" w:sz="0" w:space="0" w:color="auto"/>
      </w:divBdr>
    </w:div>
    <w:div w:id="345332484">
      <w:bodyDiv w:val="1"/>
      <w:marLeft w:val="0"/>
      <w:marRight w:val="0"/>
      <w:marTop w:val="0"/>
      <w:marBottom w:val="0"/>
      <w:divBdr>
        <w:top w:val="none" w:sz="0" w:space="0" w:color="auto"/>
        <w:left w:val="none" w:sz="0" w:space="0" w:color="auto"/>
        <w:bottom w:val="none" w:sz="0" w:space="0" w:color="auto"/>
        <w:right w:val="none" w:sz="0" w:space="0" w:color="auto"/>
      </w:divBdr>
    </w:div>
    <w:div w:id="410470699">
      <w:bodyDiv w:val="1"/>
      <w:marLeft w:val="0"/>
      <w:marRight w:val="0"/>
      <w:marTop w:val="0"/>
      <w:marBottom w:val="0"/>
      <w:divBdr>
        <w:top w:val="none" w:sz="0" w:space="0" w:color="auto"/>
        <w:left w:val="none" w:sz="0" w:space="0" w:color="auto"/>
        <w:bottom w:val="none" w:sz="0" w:space="0" w:color="auto"/>
        <w:right w:val="none" w:sz="0" w:space="0" w:color="auto"/>
      </w:divBdr>
    </w:div>
    <w:div w:id="414202748">
      <w:bodyDiv w:val="1"/>
      <w:marLeft w:val="0"/>
      <w:marRight w:val="0"/>
      <w:marTop w:val="0"/>
      <w:marBottom w:val="0"/>
      <w:divBdr>
        <w:top w:val="none" w:sz="0" w:space="0" w:color="auto"/>
        <w:left w:val="none" w:sz="0" w:space="0" w:color="auto"/>
        <w:bottom w:val="none" w:sz="0" w:space="0" w:color="auto"/>
        <w:right w:val="none" w:sz="0" w:space="0" w:color="auto"/>
      </w:divBdr>
    </w:div>
    <w:div w:id="555508581">
      <w:bodyDiv w:val="1"/>
      <w:marLeft w:val="0"/>
      <w:marRight w:val="0"/>
      <w:marTop w:val="0"/>
      <w:marBottom w:val="0"/>
      <w:divBdr>
        <w:top w:val="none" w:sz="0" w:space="0" w:color="auto"/>
        <w:left w:val="none" w:sz="0" w:space="0" w:color="auto"/>
        <w:bottom w:val="none" w:sz="0" w:space="0" w:color="auto"/>
        <w:right w:val="none" w:sz="0" w:space="0" w:color="auto"/>
      </w:divBdr>
    </w:div>
    <w:div w:id="925653563">
      <w:bodyDiv w:val="1"/>
      <w:marLeft w:val="0"/>
      <w:marRight w:val="0"/>
      <w:marTop w:val="0"/>
      <w:marBottom w:val="0"/>
      <w:divBdr>
        <w:top w:val="none" w:sz="0" w:space="0" w:color="auto"/>
        <w:left w:val="none" w:sz="0" w:space="0" w:color="auto"/>
        <w:bottom w:val="none" w:sz="0" w:space="0" w:color="auto"/>
        <w:right w:val="none" w:sz="0" w:space="0" w:color="auto"/>
      </w:divBdr>
    </w:div>
    <w:div w:id="958150376">
      <w:bodyDiv w:val="1"/>
      <w:marLeft w:val="0"/>
      <w:marRight w:val="0"/>
      <w:marTop w:val="0"/>
      <w:marBottom w:val="0"/>
      <w:divBdr>
        <w:top w:val="none" w:sz="0" w:space="0" w:color="auto"/>
        <w:left w:val="none" w:sz="0" w:space="0" w:color="auto"/>
        <w:bottom w:val="none" w:sz="0" w:space="0" w:color="auto"/>
        <w:right w:val="none" w:sz="0" w:space="0" w:color="auto"/>
      </w:divBdr>
    </w:div>
    <w:div w:id="1113207827">
      <w:bodyDiv w:val="1"/>
      <w:marLeft w:val="0"/>
      <w:marRight w:val="0"/>
      <w:marTop w:val="0"/>
      <w:marBottom w:val="0"/>
      <w:divBdr>
        <w:top w:val="none" w:sz="0" w:space="0" w:color="auto"/>
        <w:left w:val="none" w:sz="0" w:space="0" w:color="auto"/>
        <w:bottom w:val="none" w:sz="0" w:space="0" w:color="auto"/>
        <w:right w:val="none" w:sz="0" w:space="0" w:color="auto"/>
      </w:divBdr>
    </w:div>
    <w:div w:id="1165821078">
      <w:bodyDiv w:val="1"/>
      <w:marLeft w:val="0"/>
      <w:marRight w:val="0"/>
      <w:marTop w:val="0"/>
      <w:marBottom w:val="0"/>
      <w:divBdr>
        <w:top w:val="none" w:sz="0" w:space="0" w:color="auto"/>
        <w:left w:val="none" w:sz="0" w:space="0" w:color="auto"/>
        <w:bottom w:val="none" w:sz="0" w:space="0" w:color="auto"/>
        <w:right w:val="none" w:sz="0" w:space="0" w:color="auto"/>
      </w:divBdr>
    </w:div>
    <w:div w:id="1215854404">
      <w:bodyDiv w:val="1"/>
      <w:marLeft w:val="0"/>
      <w:marRight w:val="0"/>
      <w:marTop w:val="0"/>
      <w:marBottom w:val="0"/>
      <w:divBdr>
        <w:top w:val="none" w:sz="0" w:space="0" w:color="auto"/>
        <w:left w:val="none" w:sz="0" w:space="0" w:color="auto"/>
        <w:bottom w:val="none" w:sz="0" w:space="0" w:color="auto"/>
        <w:right w:val="none" w:sz="0" w:space="0" w:color="auto"/>
      </w:divBdr>
    </w:div>
    <w:div w:id="1410613773">
      <w:bodyDiv w:val="1"/>
      <w:marLeft w:val="0"/>
      <w:marRight w:val="0"/>
      <w:marTop w:val="0"/>
      <w:marBottom w:val="0"/>
      <w:divBdr>
        <w:top w:val="none" w:sz="0" w:space="0" w:color="auto"/>
        <w:left w:val="none" w:sz="0" w:space="0" w:color="auto"/>
        <w:bottom w:val="none" w:sz="0" w:space="0" w:color="auto"/>
        <w:right w:val="none" w:sz="0" w:space="0" w:color="auto"/>
      </w:divBdr>
    </w:div>
    <w:div w:id="1432437983">
      <w:bodyDiv w:val="1"/>
      <w:marLeft w:val="0"/>
      <w:marRight w:val="0"/>
      <w:marTop w:val="0"/>
      <w:marBottom w:val="0"/>
      <w:divBdr>
        <w:top w:val="none" w:sz="0" w:space="0" w:color="auto"/>
        <w:left w:val="none" w:sz="0" w:space="0" w:color="auto"/>
        <w:bottom w:val="none" w:sz="0" w:space="0" w:color="auto"/>
        <w:right w:val="none" w:sz="0" w:space="0" w:color="auto"/>
      </w:divBdr>
    </w:div>
    <w:div w:id="1433548352">
      <w:bodyDiv w:val="1"/>
      <w:marLeft w:val="0"/>
      <w:marRight w:val="0"/>
      <w:marTop w:val="0"/>
      <w:marBottom w:val="0"/>
      <w:divBdr>
        <w:top w:val="none" w:sz="0" w:space="0" w:color="auto"/>
        <w:left w:val="none" w:sz="0" w:space="0" w:color="auto"/>
        <w:bottom w:val="none" w:sz="0" w:space="0" w:color="auto"/>
        <w:right w:val="none" w:sz="0" w:space="0" w:color="auto"/>
      </w:divBdr>
    </w:div>
    <w:div w:id="1522275874">
      <w:bodyDiv w:val="1"/>
      <w:marLeft w:val="0"/>
      <w:marRight w:val="0"/>
      <w:marTop w:val="0"/>
      <w:marBottom w:val="0"/>
      <w:divBdr>
        <w:top w:val="none" w:sz="0" w:space="0" w:color="auto"/>
        <w:left w:val="none" w:sz="0" w:space="0" w:color="auto"/>
        <w:bottom w:val="none" w:sz="0" w:space="0" w:color="auto"/>
        <w:right w:val="none" w:sz="0" w:space="0" w:color="auto"/>
      </w:divBdr>
    </w:div>
    <w:div w:id="1561598413">
      <w:bodyDiv w:val="1"/>
      <w:marLeft w:val="0"/>
      <w:marRight w:val="0"/>
      <w:marTop w:val="0"/>
      <w:marBottom w:val="0"/>
      <w:divBdr>
        <w:top w:val="none" w:sz="0" w:space="0" w:color="auto"/>
        <w:left w:val="none" w:sz="0" w:space="0" w:color="auto"/>
        <w:bottom w:val="none" w:sz="0" w:space="0" w:color="auto"/>
        <w:right w:val="none" w:sz="0" w:space="0" w:color="auto"/>
      </w:divBdr>
    </w:div>
    <w:div w:id="1733625524">
      <w:bodyDiv w:val="1"/>
      <w:marLeft w:val="0"/>
      <w:marRight w:val="0"/>
      <w:marTop w:val="0"/>
      <w:marBottom w:val="0"/>
      <w:divBdr>
        <w:top w:val="none" w:sz="0" w:space="0" w:color="auto"/>
        <w:left w:val="none" w:sz="0" w:space="0" w:color="auto"/>
        <w:bottom w:val="none" w:sz="0" w:space="0" w:color="auto"/>
        <w:right w:val="none" w:sz="0" w:space="0" w:color="auto"/>
      </w:divBdr>
    </w:div>
    <w:div w:id="1818259819">
      <w:bodyDiv w:val="1"/>
      <w:marLeft w:val="0"/>
      <w:marRight w:val="0"/>
      <w:marTop w:val="0"/>
      <w:marBottom w:val="0"/>
      <w:divBdr>
        <w:top w:val="none" w:sz="0" w:space="0" w:color="auto"/>
        <w:left w:val="none" w:sz="0" w:space="0" w:color="auto"/>
        <w:bottom w:val="none" w:sz="0" w:space="0" w:color="auto"/>
        <w:right w:val="none" w:sz="0" w:space="0" w:color="auto"/>
      </w:divBdr>
    </w:div>
    <w:div w:id="1866016298">
      <w:bodyDiv w:val="1"/>
      <w:marLeft w:val="0"/>
      <w:marRight w:val="0"/>
      <w:marTop w:val="0"/>
      <w:marBottom w:val="0"/>
      <w:divBdr>
        <w:top w:val="none" w:sz="0" w:space="0" w:color="auto"/>
        <w:left w:val="none" w:sz="0" w:space="0" w:color="auto"/>
        <w:bottom w:val="none" w:sz="0" w:space="0" w:color="auto"/>
        <w:right w:val="none" w:sz="0" w:space="0" w:color="auto"/>
      </w:divBdr>
    </w:div>
    <w:div w:id="1913661648">
      <w:bodyDiv w:val="1"/>
      <w:marLeft w:val="0"/>
      <w:marRight w:val="0"/>
      <w:marTop w:val="0"/>
      <w:marBottom w:val="0"/>
      <w:divBdr>
        <w:top w:val="none" w:sz="0" w:space="0" w:color="auto"/>
        <w:left w:val="none" w:sz="0" w:space="0" w:color="auto"/>
        <w:bottom w:val="none" w:sz="0" w:space="0" w:color="auto"/>
        <w:right w:val="none" w:sz="0" w:space="0" w:color="auto"/>
      </w:divBdr>
    </w:div>
    <w:div w:id="206683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A8A49-4057-4FCE-8B60-E2D7D644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242</Words>
  <Characters>1381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https://mul2.gov.am/tasks/1156924/oneclick?token=ce5e832e843e3523d5a3c69e646423ec</cp:keywords>
  <dc:description/>
  <cp:lastModifiedBy>Tatevik Stepanyan</cp:lastModifiedBy>
  <cp:revision>4</cp:revision>
  <cp:lastPrinted>2024-01-05T13:06:00Z</cp:lastPrinted>
  <dcterms:created xsi:type="dcterms:W3CDTF">2025-05-06T06:59:00Z</dcterms:created>
  <dcterms:modified xsi:type="dcterms:W3CDTF">2025-05-22T10:54:00Z</dcterms:modified>
</cp:coreProperties>
</file>