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02F45" w14:textId="77777777" w:rsidR="001F5F48" w:rsidRPr="00772821" w:rsidRDefault="00D277D2" w:rsidP="00AC13A5">
      <w:pPr>
        <w:spacing w:line="360" w:lineRule="auto"/>
        <w:jc w:val="center"/>
        <w:rPr>
          <w:rFonts w:ascii="GHEA Grapalat" w:hAnsi="GHEA Grapalat"/>
          <w:b/>
          <w:sz w:val="24"/>
          <w:szCs w:val="24"/>
        </w:rPr>
      </w:pPr>
      <w:r w:rsidRPr="00772821">
        <w:rPr>
          <w:rFonts w:ascii="GHEA Grapalat" w:hAnsi="GHEA Grapalat"/>
          <w:b/>
          <w:sz w:val="24"/>
          <w:szCs w:val="24"/>
        </w:rPr>
        <w:t>Ա</w:t>
      </w:r>
      <w:r w:rsidR="00090EF4" w:rsidRPr="00772821">
        <w:rPr>
          <w:rFonts w:ascii="GHEA Grapalat" w:hAnsi="GHEA Grapalat"/>
          <w:b/>
          <w:sz w:val="24"/>
          <w:szCs w:val="24"/>
        </w:rPr>
        <w:t>Մ</w:t>
      </w:r>
      <w:r w:rsidRPr="00772821">
        <w:rPr>
          <w:rFonts w:ascii="GHEA Grapalat" w:hAnsi="GHEA Grapalat"/>
          <w:b/>
          <w:sz w:val="24"/>
          <w:szCs w:val="24"/>
        </w:rPr>
        <w:t>ՓՈՓԱԹԵՐԹ</w:t>
      </w:r>
    </w:p>
    <w:p w14:paraId="778EBF3C" w14:textId="2A0EAD1B" w:rsidR="00617743" w:rsidRPr="00FF6807" w:rsidRDefault="00617743" w:rsidP="00FF6807">
      <w:pPr>
        <w:spacing w:line="360" w:lineRule="auto"/>
        <w:ind w:left="-90" w:right="-514"/>
        <w:jc w:val="center"/>
        <w:rPr>
          <w:rFonts w:ascii="GHEA Grapalat" w:eastAsia="Calibri" w:hAnsi="GHEA Grapalat" w:cs="Times New Roman"/>
          <w:b/>
          <w:bCs/>
          <w:sz w:val="24"/>
          <w:szCs w:val="24"/>
          <w:lang w:val="en-GB"/>
        </w:rPr>
      </w:pPr>
      <w:r w:rsidRPr="00617743">
        <w:rPr>
          <w:rFonts w:ascii="GHEA Grapalat" w:eastAsia="Times New Roman" w:hAnsi="GHEA Grapalat" w:cs="Times New Roman"/>
          <w:b/>
          <w:bCs/>
          <w:sz w:val="24"/>
          <w:szCs w:val="24"/>
          <w:lang w:val="fr-FR"/>
        </w:rPr>
        <w:t xml:space="preserve">«ՀԱՅԱՍՏԱՆԻ ՀԱՆՐԱՊԵՏՈՒԹՅԱՆ </w:t>
      </w:r>
      <w:r>
        <w:rPr>
          <w:rFonts w:ascii="GHEA Grapalat" w:eastAsia="Times New Roman" w:hAnsi="GHEA Grapalat" w:cs="Times New Roman"/>
          <w:b/>
          <w:bCs/>
          <w:sz w:val="24"/>
          <w:szCs w:val="24"/>
          <w:lang w:val="hy-AM"/>
        </w:rPr>
        <w:t>Ք</w:t>
      </w:r>
      <w:r w:rsidRPr="00617743">
        <w:rPr>
          <w:rFonts w:ascii="GHEA Grapalat" w:eastAsia="Times New Roman" w:hAnsi="GHEA Grapalat" w:cs="Times New Roman"/>
          <w:b/>
          <w:bCs/>
          <w:sz w:val="24"/>
          <w:szCs w:val="24"/>
          <w:lang w:val="fr-FR"/>
        </w:rPr>
        <w:t>ՐԵԱԿԱՆ ՕՐԵՆՍԳՐՔՈՒՄ ՓՈՓՈԽՈՒԹՅՈՒՆ</w:t>
      </w:r>
      <w:r w:rsidR="00A52D92">
        <w:rPr>
          <w:rFonts w:ascii="GHEA Grapalat" w:eastAsia="Times New Roman" w:hAnsi="GHEA Grapalat" w:cs="Times New Roman"/>
          <w:b/>
          <w:bCs/>
          <w:sz w:val="24"/>
          <w:szCs w:val="24"/>
          <w:lang w:val="hy-AM"/>
        </w:rPr>
        <w:t>ՆԵՐ</w:t>
      </w:r>
      <w:r w:rsidRPr="00617743">
        <w:rPr>
          <w:rFonts w:ascii="GHEA Grapalat" w:eastAsia="Times New Roman" w:hAnsi="GHEA Grapalat" w:cs="Times New Roman"/>
          <w:b/>
          <w:bCs/>
          <w:sz w:val="24"/>
          <w:szCs w:val="24"/>
          <w:lang w:val="fr-FR"/>
        </w:rPr>
        <w:t xml:space="preserve"> </w:t>
      </w:r>
      <w:r>
        <w:rPr>
          <w:rFonts w:ascii="GHEA Grapalat" w:eastAsia="Times New Roman" w:hAnsi="GHEA Grapalat" w:cs="Times New Roman"/>
          <w:b/>
          <w:bCs/>
          <w:sz w:val="24"/>
          <w:szCs w:val="24"/>
          <w:lang w:val="hy-AM"/>
        </w:rPr>
        <w:t>ԵՎ</w:t>
      </w:r>
      <w:r w:rsidRPr="00617743">
        <w:rPr>
          <w:rFonts w:ascii="GHEA Grapalat" w:eastAsia="Times New Roman" w:hAnsi="GHEA Grapalat" w:cs="Times New Roman"/>
          <w:b/>
          <w:bCs/>
          <w:sz w:val="24"/>
          <w:szCs w:val="24"/>
          <w:lang w:val="fr-FR"/>
        </w:rPr>
        <w:t xml:space="preserve"> ԼՐԱՑՈՒՄ</w:t>
      </w:r>
      <w:r w:rsidR="000F393A">
        <w:rPr>
          <w:rFonts w:ascii="GHEA Grapalat" w:eastAsia="Times New Roman" w:hAnsi="GHEA Grapalat" w:cs="Times New Roman"/>
          <w:b/>
          <w:bCs/>
          <w:sz w:val="24"/>
          <w:szCs w:val="24"/>
          <w:lang w:val="fr-FR"/>
        </w:rPr>
        <w:t>ՆԵՐ</w:t>
      </w:r>
      <w:r w:rsidRPr="00617743">
        <w:rPr>
          <w:rFonts w:ascii="GHEA Grapalat" w:eastAsia="Times New Roman" w:hAnsi="GHEA Grapalat" w:cs="Times New Roman"/>
          <w:b/>
          <w:bCs/>
          <w:sz w:val="24"/>
          <w:szCs w:val="24"/>
          <w:lang w:val="fr-FR"/>
        </w:rPr>
        <w:t xml:space="preserve"> ԿԱՏԱՐԵԼՈՒ ՄԱՍԻՆ», «ԱՌ</w:t>
      </w:r>
      <w:r>
        <w:rPr>
          <w:rFonts w:ascii="GHEA Grapalat" w:eastAsia="Times New Roman" w:hAnsi="GHEA Grapalat" w:cs="Times New Roman"/>
          <w:b/>
          <w:bCs/>
          <w:sz w:val="24"/>
          <w:szCs w:val="24"/>
          <w:lang w:val="hy-AM"/>
        </w:rPr>
        <w:t>ԵՎՏ</w:t>
      </w:r>
      <w:r w:rsidRPr="00617743">
        <w:rPr>
          <w:rFonts w:ascii="GHEA Grapalat" w:eastAsia="Times New Roman" w:hAnsi="GHEA Grapalat" w:cs="Times New Roman"/>
          <w:b/>
          <w:bCs/>
          <w:sz w:val="24"/>
          <w:szCs w:val="24"/>
          <w:lang w:val="fr-FR"/>
        </w:rPr>
        <w:t xml:space="preserve">ՐԻ </w:t>
      </w:r>
      <w:r>
        <w:rPr>
          <w:rFonts w:ascii="GHEA Grapalat" w:eastAsia="Times New Roman" w:hAnsi="GHEA Grapalat" w:cs="Times New Roman"/>
          <w:b/>
          <w:bCs/>
          <w:sz w:val="24"/>
          <w:szCs w:val="24"/>
          <w:lang w:val="hy-AM"/>
        </w:rPr>
        <w:t>ԵՎ</w:t>
      </w:r>
      <w:r w:rsidRPr="00617743">
        <w:rPr>
          <w:rFonts w:ascii="GHEA Grapalat" w:eastAsia="Times New Roman" w:hAnsi="GHEA Grapalat" w:cs="Times New Roman"/>
          <w:b/>
          <w:bCs/>
          <w:sz w:val="24"/>
          <w:szCs w:val="24"/>
          <w:lang w:val="fr-FR"/>
        </w:rPr>
        <w:t xml:space="preserve"> ԾԱՌԱՅՈՒԹՅՈՒՆՆԵՐԻ ՄԱՍԻՆ» ՕՐԵՆՔՈՒՄ ԼՐԱՑՈՒՄ ԿԱՏԱՐԵԼՈՒ ՄԱՍԻՆ»,</w:t>
      </w:r>
      <w:r w:rsidR="00FF6807">
        <w:rPr>
          <w:rFonts w:ascii="GHEA Grapalat" w:eastAsia="Times New Roman" w:hAnsi="GHEA Grapalat" w:cs="Times New Roman"/>
          <w:b/>
          <w:bCs/>
          <w:sz w:val="24"/>
          <w:szCs w:val="24"/>
          <w:lang w:val="hy-AM"/>
        </w:rPr>
        <w:t xml:space="preserve"> «</w:t>
      </w:r>
      <w:r w:rsidR="00FF6807" w:rsidRPr="00FF6807">
        <w:rPr>
          <w:rFonts w:ascii="GHEA Grapalat" w:eastAsia="Calibri" w:hAnsi="GHEA Grapalat" w:cs="Times New Roman"/>
          <w:b/>
          <w:bCs/>
          <w:sz w:val="24"/>
          <w:szCs w:val="24"/>
          <w:lang w:val="hy-AM"/>
        </w:rPr>
        <w:t>ՀԱՅԱՍՏԱՆԻ ՀԱՆՐԱՊԵՏՈՒԹՅԱՆ ԱՇԽԱՏԱՆՔԱՅԻՆ ՕՐԵՆՍԳՐՔՈՒՄ ԼՐԱՑՈՒՄ ԿԱՏԱՐԵԼՈՒ ՄԱՍԻՆ</w:t>
      </w:r>
      <w:r w:rsidR="00FF6807">
        <w:rPr>
          <w:rFonts w:ascii="GHEA Grapalat" w:eastAsia="Times New Roman" w:hAnsi="GHEA Grapalat" w:cs="Times New Roman"/>
          <w:b/>
          <w:bCs/>
          <w:sz w:val="24"/>
          <w:szCs w:val="24"/>
          <w:lang w:val="hy-AM"/>
        </w:rPr>
        <w:t>»,</w:t>
      </w:r>
      <w:r w:rsidRPr="00617743">
        <w:rPr>
          <w:rFonts w:ascii="GHEA Grapalat" w:eastAsia="Times New Roman" w:hAnsi="GHEA Grapalat" w:cs="Times New Roman"/>
          <w:b/>
          <w:bCs/>
          <w:sz w:val="24"/>
          <w:szCs w:val="24"/>
          <w:lang w:val="fr-FR"/>
        </w:rPr>
        <w:t xml:space="preserve"> </w:t>
      </w:r>
      <w:r w:rsidR="00FF6807" w:rsidRPr="00FF6807">
        <w:rPr>
          <w:rFonts w:ascii="GHEA Grapalat" w:eastAsia="Calibri" w:hAnsi="GHEA Grapalat" w:cs="Times New Roman"/>
          <w:b/>
          <w:bCs/>
          <w:sz w:val="24"/>
          <w:szCs w:val="24"/>
          <w:lang w:val="en-GB"/>
        </w:rPr>
        <w:t>«ԵՐԵԽԱՅԻ ԻՐԱՎՈՒՆՔՆԵՐԻ ՄԱՍԻՆ» ՕՐԵՆՔՈՒՄ ԼՐԱՑՈՒՄ ԿԱՏԱՐԵԼՈՒ ՄԱՍԻՆ</w:t>
      </w:r>
      <w:r w:rsidR="00FF6807">
        <w:rPr>
          <w:rFonts w:ascii="GHEA Grapalat" w:eastAsia="Times New Roman" w:hAnsi="GHEA Grapalat" w:cs="Times New Roman"/>
          <w:b/>
          <w:bCs/>
          <w:sz w:val="24"/>
          <w:szCs w:val="24"/>
          <w:lang w:val="hy-AM"/>
        </w:rPr>
        <w:t xml:space="preserve">», </w:t>
      </w:r>
      <w:r w:rsidRPr="00617743">
        <w:rPr>
          <w:rFonts w:ascii="GHEA Grapalat" w:eastAsia="Times New Roman" w:hAnsi="GHEA Grapalat" w:cs="Times New Roman"/>
          <w:b/>
          <w:bCs/>
          <w:sz w:val="24"/>
          <w:szCs w:val="24"/>
          <w:lang w:val="fr-FR"/>
        </w:rPr>
        <w:t>«ՈՍՏԻԿԱՆՈՒԹՅԱՆ ՄԱՍԻՆ» ՕՐԵՆՔՈՒՄ ԼՐԱՑՈՒՄ ԿԱՏԱՐԵԼՈՒ ՄԱՍԻՆ», «ՃԱՆԱՊԱՐՀԱՅԻՆ ԵՐԹ</w:t>
      </w:r>
      <w:r>
        <w:rPr>
          <w:rFonts w:ascii="GHEA Grapalat" w:eastAsia="Times New Roman" w:hAnsi="GHEA Grapalat" w:cs="Times New Roman"/>
          <w:b/>
          <w:bCs/>
          <w:sz w:val="24"/>
          <w:szCs w:val="24"/>
          <w:lang w:val="hy-AM"/>
        </w:rPr>
        <w:t>ԵՎ</w:t>
      </w:r>
      <w:r w:rsidRPr="00617743">
        <w:rPr>
          <w:rFonts w:ascii="GHEA Grapalat" w:eastAsia="Times New Roman" w:hAnsi="GHEA Grapalat" w:cs="Times New Roman"/>
          <w:b/>
          <w:bCs/>
          <w:sz w:val="24"/>
          <w:szCs w:val="24"/>
          <w:lang w:val="fr-FR"/>
        </w:rPr>
        <w:t>ԵԿՈՒԹՅԱՆ ԱՆՎՏԱՆԳՈՒԹՅԱՆ ԱՊԱՀՈՎՄԱՆ ՄԱՍԻՆ» ՕՐԵՆՔՈՒՄ ՓՈՓՈԽՈՒԹՅՈՒՆ</w:t>
      </w:r>
      <w:r w:rsidR="00A52D92">
        <w:rPr>
          <w:rFonts w:ascii="GHEA Grapalat" w:eastAsia="Times New Roman" w:hAnsi="GHEA Grapalat" w:cs="Times New Roman"/>
          <w:b/>
          <w:bCs/>
          <w:sz w:val="24"/>
          <w:szCs w:val="24"/>
          <w:lang w:val="hy-AM"/>
        </w:rPr>
        <w:t>ՆԵՐ</w:t>
      </w:r>
      <w:r w:rsidRPr="00617743">
        <w:rPr>
          <w:rFonts w:ascii="GHEA Grapalat" w:eastAsia="Times New Roman" w:hAnsi="GHEA Grapalat" w:cs="Times New Roman"/>
          <w:b/>
          <w:bCs/>
          <w:sz w:val="24"/>
          <w:szCs w:val="24"/>
          <w:lang w:val="fr-FR"/>
        </w:rPr>
        <w:t xml:space="preserve"> </w:t>
      </w:r>
      <w:r>
        <w:rPr>
          <w:rFonts w:ascii="GHEA Grapalat" w:eastAsia="Times New Roman" w:hAnsi="GHEA Grapalat" w:cs="Times New Roman"/>
          <w:b/>
          <w:bCs/>
          <w:sz w:val="24"/>
          <w:szCs w:val="24"/>
          <w:lang w:val="hy-AM"/>
        </w:rPr>
        <w:t>ԵՎ</w:t>
      </w:r>
      <w:r w:rsidRPr="00617743">
        <w:rPr>
          <w:rFonts w:ascii="GHEA Grapalat" w:eastAsia="Times New Roman" w:hAnsi="GHEA Grapalat" w:cs="Times New Roman"/>
          <w:b/>
          <w:bCs/>
          <w:sz w:val="24"/>
          <w:szCs w:val="24"/>
          <w:lang w:val="fr-FR"/>
        </w:rPr>
        <w:t xml:space="preserve"> ԼՐԱՑՈՒՄՆԵՐ ԿԱՏԱՐԵԼՈՒ ՄԱՍԻՆ» </w:t>
      </w:r>
      <w:r>
        <w:rPr>
          <w:rFonts w:ascii="GHEA Grapalat" w:eastAsia="Times New Roman" w:hAnsi="GHEA Grapalat" w:cs="Times New Roman"/>
          <w:b/>
          <w:bCs/>
          <w:sz w:val="24"/>
          <w:szCs w:val="24"/>
          <w:lang w:val="hy-AM"/>
        </w:rPr>
        <w:t>ԵՎ</w:t>
      </w:r>
      <w:r w:rsidRPr="00617743">
        <w:rPr>
          <w:rFonts w:ascii="GHEA Grapalat" w:eastAsia="Times New Roman" w:hAnsi="GHEA Grapalat" w:cs="Times New Roman"/>
          <w:b/>
          <w:bCs/>
          <w:sz w:val="24"/>
          <w:szCs w:val="24"/>
          <w:lang w:val="fr-FR"/>
        </w:rPr>
        <w:t xml:space="preserve"> «ՎԱՐՉԱԿԱՆ ԻՐԱՎԱԽԱԽՏՈՒՄՆԵՐԻ ՎԵՐԱԲԵՐՅԱԼ ՀԱՅԱՍՏԱՆԻ ՀԱՆՐԱՊԵՏՈՒԹՅԱՆ ՕՐԵՆՍԳՐՔՈՒՄ ՓՈՓՈԽՈՒԹՅՈՒՆՆԵՐ </w:t>
      </w:r>
      <w:r>
        <w:rPr>
          <w:rFonts w:ascii="GHEA Grapalat" w:eastAsia="Times New Roman" w:hAnsi="GHEA Grapalat" w:cs="Times New Roman"/>
          <w:b/>
          <w:bCs/>
          <w:sz w:val="24"/>
          <w:szCs w:val="24"/>
          <w:lang w:val="hy-AM"/>
        </w:rPr>
        <w:t>ԵՎ</w:t>
      </w:r>
      <w:r w:rsidRPr="00617743">
        <w:rPr>
          <w:rFonts w:ascii="GHEA Grapalat" w:eastAsia="Times New Roman" w:hAnsi="GHEA Grapalat" w:cs="Times New Roman"/>
          <w:b/>
          <w:bCs/>
          <w:sz w:val="24"/>
          <w:szCs w:val="24"/>
          <w:lang w:val="fr-FR"/>
        </w:rPr>
        <w:t xml:space="preserve"> ԼՐԱՑՈՒՄՆԵՐ ԿԱՏԱՐԵԼՈՒ ՄԱՍԻՆ» </w:t>
      </w:r>
      <w:r w:rsidRPr="00617743">
        <w:rPr>
          <w:rFonts w:ascii="GHEA Grapalat" w:eastAsia="Times New Roman" w:hAnsi="GHEA Grapalat" w:cs="Sylfaen"/>
          <w:b/>
          <w:sz w:val="24"/>
          <w:szCs w:val="24"/>
          <w:lang w:val="hy-AM"/>
        </w:rPr>
        <w:t>ՕՐԵՆՔՆԵՐԻ ՆԱԽԱԳԾԵՐԻ</w:t>
      </w:r>
      <w:r w:rsidR="00E539B1">
        <w:rPr>
          <w:rFonts w:ascii="GHEA Grapalat" w:eastAsia="Times New Roman" w:hAnsi="GHEA Grapalat" w:cs="Sylfaen"/>
          <w:b/>
          <w:sz w:val="24"/>
          <w:szCs w:val="24"/>
          <w:lang w:val="hy-AM"/>
        </w:rPr>
        <w:t xml:space="preserve"> ԿԱՊԱԿՑՈՒԹՅԱՄԲ ՍՏԱՑՎԱԾ ԱՌԱՋԱՐԿՈՒԹՅՈՒՆՆԵՐԻ</w:t>
      </w:r>
    </w:p>
    <w:p w14:paraId="4DD33789" w14:textId="7E28C35B" w:rsidR="0020259A" w:rsidRPr="00FF6807" w:rsidRDefault="0020259A" w:rsidP="00B331B8">
      <w:pPr>
        <w:spacing w:line="360" w:lineRule="auto"/>
        <w:jc w:val="center"/>
        <w:rPr>
          <w:rFonts w:ascii="GHEA Grapalat" w:hAnsi="GHEA Grapalat"/>
          <w:b/>
          <w:sz w:val="24"/>
          <w:szCs w:val="24"/>
          <w:lang w:val="hy-AM"/>
        </w:rPr>
      </w:pPr>
    </w:p>
    <w:tbl>
      <w:tblPr>
        <w:tblStyle w:val="TableGrid1"/>
        <w:tblW w:w="13040" w:type="dxa"/>
        <w:tblInd w:w="175" w:type="dxa"/>
        <w:tblLook w:val="04A0" w:firstRow="1" w:lastRow="0" w:firstColumn="1" w:lastColumn="0" w:noHBand="0" w:noVBand="1"/>
      </w:tblPr>
      <w:tblGrid>
        <w:gridCol w:w="7050"/>
        <w:gridCol w:w="5990"/>
      </w:tblGrid>
      <w:tr w:rsidR="00BD5992" w:rsidRPr="00BD5992" w14:paraId="33A387F6" w14:textId="77777777" w:rsidTr="00E84C6E">
        <w:tc>
          <w:tcPr>
            <w:tcW w:w="7050" w:type="dxa"/>
            <w:vMerge w:val="restart"/>
            <w:shd w:val="clear" w:color="auto" w:fill="D0CECE" w:themeFill="background2" w:themeFillShade="E6"/>
          </w:tcPr>
          <w:p w14:paraId="63DEC158" w14:textId="3497A287" w:rsidR="004C267A" w:rsidRPr="00BD5992" w:rsidRDefault="001234A4" w:rsidP="00375C55">
            <w:pPr>
              <w:spacing w:line="360" w:lineRule="auto"/>
              <w:ind w:firstLine="720"/>
              <w:jc w:val="center"/>
              <w:rPr>
                <w:rFonts w:ascii="GHEA Grapalat" w:hAnsi="GHEA Grapalat"/>
                <w:sz w:val="24"/>
                <w:szCs w:val="24"/>
              </w:rPr>
            </w:pPr>
            <w:r w:rsidRPr="00BD5992">
              <w:rPr>
                <w:rFonts w:ascii="GHEA Grapalat" w:hAnsi="GHEA Grapalat" w:cs="Cambria Math"/>
                <w:b/>
                <w:sz w:val="24"/>
                <w:szCs w:val="24"/>
                <w:lang w:val="hy-AM"/>
              </w:rPr>
              <w:t>1</w:t>
            </w:r>
            <w:r w:rsidR="004C267A" w:rsidRPr="00BD5992">
              <w:rPr>
                <w:rFonts w:ascii="Cambria Math" w:hAnsi="Cambria Math" w:cs="Cambria Math"/>
                <w:b/>
                <w:sz w:val="24"/>
                <w:szCs w:val="24"/>
                <w:lang w:val="hy-AM"/>
              </w:rPr>
              <w:t>․</w:t>
            </w:r>
            <w:r w:rsidR="004C267A" w:rsidRPr="00BD5992">
              <w:rPr>
                <w:rFonts w:ascii="GHEA Grapalat" w:hAnsi="GHEA Grapalat"/>
                <w:b/>
                <w:sz w:val="24"/>
                <w:szCs w:val="24"/>
                <w:lang w:val="hy-AM"/>
              </w:rPr>
              <w:t xml:space="preserve"> </w:t>
            </w:r>
            <w:r w:rsidR="00317C12" w:rsidRPr="00BD5992">
              <w:rPr>
                <w:rFonts w:ascii="GHEA Grapalat" w:hAnsi="GHEA Grapalat"/>
                <w:b/>
                <w:sz w:val="24"/>
                <w:szCs w:val="24"/>
                <w:lang w:val="hy-AM"/>
              </w:rPr>
              <w:t>Արտաքին գործերի նախարարություն</w:t>
            </w:r>
          </w:p>
        </w:tc>
        <w:tc>
          <w:tcPr>
            <w:tcW w:w="5990" w:type="dxa"/>
            <w:shd w:val="clear" w:color="auto" w:fill="D0CECE" w:themeFill="background2" w:themeFillShade="E6"/>
          </w:tcPr>
          <w:p w14:paraId="73AC4A19" w14:textId="6B28F1E0" w:rsidR="004C267A" w:rsidRPr="00BD5992" w:rsidRDefault="004E12BF" w:rsidP="00375C55">
            <w:pPr>
              <w:spacing w:line="360" w:lineRule="auto"/>
              <w:jc w:val="center"/>
              <w:rPr>
                <w:rFonts w:ascii="GHEA Grapalat" w:hAnsi="GHEA Grapalat" w:cs="Sylfaen"/>
                <w:b/>
                <w:bCs/>
                <w:sz w:val="24"/>
                <w:szCs w:val="24"/>
                <w:lang w:val="hy-AM"/>
              </w:rPr>
            </w:pPr>
            <w:r w:rsidRPr="00BD5992">
              <w:rPr>
                <w:rFonts w:ascii="GHEA Grapalat" w:eastAsia="MS Mincho" w:hAnsi="GHEA Grapalat" w:cs="Cambria Math"/>
                <w:b/>
                <w:bCs/>
                <w:sz w:val="24"/>
                <w:szCs w:val="24"/>
                <w:lang w:val="hy-AM"/>
              </w:rPr>
              <w:t>2</w:t>
            </w:r>
            <w:r w:rsidR="00317C12" w:rsidRPr="00BD5992">
              <w:rPr>
                <w:rFonts w:ascii="GHEA Grapalat" w:eastAsia="MS Mincho" w:hAnsi="GHEA Grapalat" w:cs="Cambria Math"/>
                <w:b/>
                <w:bCs/>
                <w:sz w:val="24"/>
                <w:szCs w:val="24"/>
                <w:lang w:val="hy-AM"/>
              </w:rPr>
              <w:t>6</w:t>
            </w:r>
            <w:r w:rsidR="004C267A" w:rsidRPr="00BD5992">
              <w:rPr>
                <w:rFonts w:ascii="Cambria Math" w:eastAsia="MS Mincho" w:hAnsi="Cambria Math" w:cs="Cambria Math"/>
                <w:b/>
                <w:bCs/>
                <w:sz w:val="24"/>
                <w:szCs w:val="24"/>
                <w:lang w:val="hy-AM"/>
              </w:rPr>
              <w:t>․</w:t>
            </w:r>
            <w:r w:rsidR="00317C12" w:rsidRPr="00BD5992">
              <w:rPr>
                <w:rFonts w:ascii="GHEA Grapalat" w:eastAsia="MS Mincho" w:hAnsi="GHEA Grapalat" w:cs="Cambria Math"/>
                <w:b/>
                <w:bCs/>
                <w:sz w:val="24"/>
                <w:szCs w:val="24"/>
                <w:lang w:val="hy-AM"/>
              </w:rPr>
              <w:t>12</w:t>
            </w:r>
            <w:r w:rsidR="004C267A" w:rsidRPr="00BD5992">
              <w:rPr>
                <w:rFonts w:ascii="Cambria Math" w:eastAsia="MS Mincho" w:hAnsi="Cambria Math" w:cs="Cambria Math"/>
                <w:b/>
                <w:bCs/>
                <w:sz w:val="24"/>
                <w:szCs w:val="24"/>
                <w:lang w:val="hy-AM"/>
              </w:rPr>
              <w:t>․</w:t>
            </w:r>
            <w:r w:rsidR="004C267A" w:rsidRPr="00BD5992">
              <w:rPr>
                <w:rFonts w:ascii="GHEA Grapalat" w:hAnsi="GHEA Grapalat" w:cs="Sylfaen"/>
                <w:b/>
                <w:bCs/>
                <w:sz w:val="24"/>
                <w:szCs w:val="24"/>
                <w:lang w:val="hy-AM"/>
              </w:rPr>
              <w:t>2024թ</w:t>
            </w:r>
            <w:r w:rsidR="003D6EA8" w:rsidRPr="00BD5992">
              <w:rPr>
                <w:rFonts w:ascii="Cambria Math" w:hAnsi="Cambria Math" w:cs="Cambria Math"/>
                <w:b/>
                <w:bCs/>
                <w:sz w:val="24"/>
                <w:szCs w:val="24"/>
                <w:lang w:val="hy-AM"/>
              </w:rPr>
              <w:t>․</w:t>
            </w:r>
          </w:p>
        </w:tc>
      </w:tr>
      <w:tr w:rsidR="00BD5992" w:rsidRPr="00BD5992" w14:paraId="1D0FEF62" w14:textId="77777777" w:rsidTr="00E84C6E">
        <w:tc>
          <w:tcPr>
            <w:tcW w:w="7050" w:type="dxa"/>
            <w:vMerge/>
            <w:shd w:val="clear" w:color="auto" w:fill="D0CECE" w:themeFill="background2" w:themeFillShade="E6"/>
          </w:tcPr>
          <w:p w14:paraId="23A3AAFB" w14:textId="77777777" w:rsidR="004C267A" w:rsidRPr="00BD5992" w:rsidRDefault="004C267A" w:rsidP="00375C55">
            <w:pPr>
              <w:spacing w:line="360" w:lineRule="auto"/>
              <w:ind w:firstLine="720"/>
              <w:jc w:val="both"/>
              <w:rPr>
                <w:rFonts w:ascii="GHEA Grapalat" w:hAnsi="GHEA Grapalat"/>
                <w:sz w:val="24"/>
                <w:szCs w:val="24"/>
              </w:rPr>
            </w:pPr>
          </w:p>
        </w:tc>
        <w:tc>
          <w:tcPr>
            <w:tcW w:w="5990" w:type="dxa"/>
            <w:shd w:val="clear" w:color="auto" w:fill="D0CECE" w:themeFill="background2" w:themeFillShade="E6"/>
          </w:tcPr>
          <w:p w14:paraId="58E32504" w14:textId="4F5101D6" w:rsidR="004C267A" w:rsidRPr="00BD5992" w:rsidRDefault="00317C12" w:rsidP="00375C55">
            <w:pPr>
              <w:spacing w:line="360" w:lineRule="auto"/>
              <w:jc w:val="center"/>
              <w:rPr>
                <w:rFonts w:ascii="GHEA Grapalat" w:hAnsi="GHEA Grapalat" w:cs="Sylfaen"/>
                <w:b/>
                <w:bCs/>
                <w:sz w:val="24"/>
                <w:szCs w:val="24"/>
              </w:rPr>
            </w:pPr>
            <w:r w:rsidRPr="00BD5992">
              <w:rPr>
                <w:rFonts w:ascii="GHEA Grapalat" w:hAnsi="GHEA Grapalat" w:cs="Sylfaen"/>
                <w:b/>
                <w:bCs/>
                <w:sz w:val="24"/>
                <w:szCs w:val="24"/>
              </w:rPr>
              <w:t>1111/69032-24</w:t>
            </w:r>
          </w:p>
        </w:tc>
      </w:tr>
      <w:tr w:rsidR="00BD5992" w:rsidRPr="00BD5992" w14:paraId="67C6A713" w14:textId="77777777" w:rsidTr="00E84C6E">
        <w:tc>
          <w:tcPr>
            <w:tcW w:w="7050" w:type="dxa"/>
          </w:tcPr>
          <w:p w14:paraId="075F4FC8" w14:textId="77777777" w:rsidR="004C267A" w:rsidRPr="00BD5992" w:rsidRDefault="004C267A" w:rsidP="00375C55">
            <w:pPr>
              <w:spacing w:line="360" w:lineRule="auto"/>
              <w:ind w:left="252"/>
              <w:jc w:val="center"/>
              <w:rPr>
                <w:rFonts w:ascii="GHEA Grapalat" w:hAnsi="GHEA Grapalat"/>
                <w:sz w:val="24"/>
                <w:szCs w:val="24"/>
              </w:rPr>
            </w:pPr>
            <w:proofErr w:type="spellStart"/>
            <w:r w:rsidRPr="00BD5992">
              <w:rPr>
                <w:rFonts w:ascii="GHEA Grapalat" w:hAnsi="GHEA Grapalat"/>
                <w:sz w:val="24"/>
                <w:szCs w:val="24"/>
              </w:rPr>
              <w:t>Առաջարկություններ</w:t>
            </w:r>
            <w:proofErr w:type="spellEnd"/>
            <w:r w:rsidRPr="00BD5992">
              <w:rPr>
                <w:rFonts w:ascii="GHEA Grapalat" w:hAnsi="GHEA Grapalat"/>
                <w:sz w:val="24"/>
                <w:szCs w:val="24"/>
              </w:rPr>
              <w:t xml:space="preserve"> և </w:t>
            </w:r>
            <w:proofErr w:type="spellStart"/>
            <w:r w:rsidRPr="00BD5992">
              <w:rPr>
                <w:rFonts w:ascii="GHEA Grapalat" w:hAnsi="GHEA Grapalat"/>
                <w:sz w:val="24"/>
                <w:szCs w:val="24"/>
              </w:rPr>
              <w:t>դիտողություններ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չունի</w:t>
            </w:r>
            <w:proofErr w:type="spellEnd"/>
          </w:p>
        </w:tc>
        <w:tc>
          <w:tcPr>
            <w:tcW w:w="5990" w:type="dxa"/>
          </w:tcPr>
          <w:p w14:paraId="6E846294" w14:textId="0CA56B3F" w:rsidR="004C267A" w:rsidRPr="00BD5992" w:rsidRDefault="004C267A" w:rsidP="00375C55">
            <w:pPr>
              <w:spacing w:line="360" w:lineRule="auto"/>
              <w:jc w:val="center"/>
              <w:rPr>
                <w:rFonts w:ascii="GHEA Grapalat" w:hAnsi="GHEA Grapalat" w:cs="Sylfaen"/>
                <w:bCs/>
                <w:sz w:val="24"/>
                <w:szCs w:val="24"/>
                <w:lang w:val="hy-AM"/>
              </w:rPr>
            </w:pPr>
            <w:proofErr w:type="spellStart"/>
            <w:r w:rsidRPr="00BD5992">
              <w:rPr>
                <w:rFonts w:ascii="GHEA Grapalat" w:hAnsi="GHEA Grapalat" w:cs="Sylfaen"/>
                <w:b/>
                <w:bCs/>
                <w:sz w:val="24"/>
                <w:szCs w:val="24"/>
              </w:rPr>
              <w:t>Ընդունվել</w:t>
            </w:r>
            <w:proofErr w:type="spellEnd"/>
            <w:r w:rsidRPr="00BD5992">
              <w:rPr>
                <w:rFonts w:ascii="GHEA Grapalat" w:hAnsi="GHEA Grapalat" w:cs="Sylfaen"/>
                <w:b/>
                <w:bCs/>
                <w:sz w:val="24"/>
                <w:szCs w:val="24"/>
              </w:rPr>
              <w:t xml:space="preserve"> է</w:t>
            </w:r>
            <w:r w:rsidR="006D50CE" w:rsidRPr="00BD5992">
              <w:rPr>
                <w:rFonts w:ascii="GHEA Grapalat" w:hAnsi="GHEA Grapalat" w:cs="Sylfaen"/>
                <w:b/>
                <w:bCs/>
                <w:sz w:val="24"/>
                <w:szCs w:val="24"/>
              </w:rPr>
              <w:t xml:space="preserve"> ի </w:t>
            </w:r>
            <w:proofErr w:type="spellStart"/>
            <w:r w:rsidR="006D50CE" w:rsidRPr="00BD5992">
              <w:rPr>
                <w:rFonts w:ascii="GHEA Grapalat" w:hAnsi="GHEA Grapalat" w:cs="Sylfaen"/>
                <w:b/>
                <w:bCs/>
                <w:sz w:val="24"/>
                <w:szCs w:val="24"/>
              </w:rPr>
              <w:t>գիտություն</w:t>
            </w:r>
            <w:proofErr w:type="spellEnd"/>
            <w:r w:rsidR="00317C12" w:rsidRPr="00BD5992">
              <w:rPr>
                <w:rFonts w:ascii="GHEA Grapalat" w:hAnsi="GHEA Grapalat" w:cs="Sylfaen"/>
                <w:b/>
                <w:bCs/>
                <w:sz w:val="24"/>
                <w:szCs w:val="24"/>
                <w:lang w:val="hy-AM"/>
              </w:rPr>
              <w:t>։</w:t>
            </w:r>
          </w:p>
        </w:tc>
      </w:tr>
      <w:tr w:rsidR="00BD5992" w:rsidRPr="00BD5992" w14:paraId="3CF37E49" w14:textId="77777777" w:rsidTr="00E84C6E">
        <w:tc>
          <w:tcPr>
            <w:tcW w:w="7050" w:type="dxa"/>
            <w:vMerge w:val="restart"/>
            <w:shd w:val="clear" w:color="auto" w:fill="D0CECE" w:themeFill="background2" w:themeFillShade="E6"/>
          </w:tcPr>
          <w:p w14:paraId="639D4FA0" w14:textId="76BE0CC6" w:rsidR="00B2196A" w:rsidRPr="00BD5992" w:rsidRDefault="001234A4" w:rsidP="00647F4F">
            <w:pPr>
              <w:spacing w:line="360" w:lineRule="auto"/>
              <w:ind w:firstLine="720"/>
              <w:jc w:val="center"/>
              <w:rPr>
                <w:rFonts w:ascii="GHEA Grapalat" w:hAnsi="GHEA Grapalat"/>
                <w:sz w:val="24"/>
                <w:szCs w:val="24"/>
              </w:rPr>
            </w:pPr>
            <w:r w:rsidRPr="00BD5992">
              <w:rPr>
                <w:rFonts w:ascii="GHEA Grapalat" w:hAnsi="GHEA Grapalat" w:cs="Cambria Math"/>
                <w:b/>
                <w:sz w:val="24"/>
                <w:szCs w:val="24"/>
                <w:lang w:val="hy-AM"/>
              </w:rPr>
              <w:t>2</w:t>
            </w:r>
            <w:r w:rsidR="00B2196A" w:rsidRPr="00BD5992">
              <w:rPr>
                <w:rFonts w:ascii="Cambria Math" w:hAnsi="Cambria Math" w:cs="Cambria Math"/>
                <w:b/>
                <w:sz w:val="24"/>
                <w:szCs w:val="24"/>
                <w:lang w:val="hy-AM"/>
              </w:rPr>
              <w:t>․</w:t>
            </w:r>
            <w:r w:rsidR="00B2196A" w:rsidRPr="00BD5992">
              <w:rPr>
                <w:rFonts w:ascii="GHEA Grapalat" w:hAnsi="GHEA Grapalat"/>
                <w:b/>
                <w:sz w:val="24"/>
                <w:szCs w:val="24"/>
                <w:lang w:val="hy-AM"/>
              </w:rPr>
              <w:t xml:space="preserve"> </w:t>
            </w:r>
            <w:r w:rsidR="00317C12" w:rsidRPr="00BD5992">
              <w:rPr>
                <w:rFonts w:ascii="GHEA Grapalat" w:hAnsi="GHEA Grapalat"/>
                <w:b/>
                <w:sz w:val="24"/>
                <w:szCs w:val="24"/>
                <w:lang w:val="hy-AM"/>
              </w:rPr>
              <w:t>Հակակոռուպցիոն կոմիտե</w:t>
            </w:r>
          </w:p>
        </w:tc>
        <w:tc>
          <w:tcPr>
            <w:tcW w:w="5990" w:type="dxa"/>
            <w:shd w:val="clear" w:color="auto" w:fill="D0CECE" w:themeFill="background2" w:themeFillShade="E6"/>
          </w:tcPr>
          <w:p w14:paraId="25049C78" w14:textId="1CD40002" w:rsidR="00B2196A" w:rsidRPr="00BD5992" w:rsidRDefault="001234A4" w:rsidP="00647F4F">
            <w:pPr>
              <w:spacing w:line="360" w:lineRule="auto"/>
              <w:jc w:val="center"/>
              <w:rPr>
                <w:rFonts w:ascii="GHEA Grapalat" w:hAnsi="GHEA Grapalat" w:cs="Sylfaen"/>
                <w:b/>
                <w:bCs/>
                <w:sz w:val="24"/>
                <w:szCs w:val="24"/>
                <w:lang w:val="hy-AM"/>
              </w:rPr>
            </w:pPr>
            <w:r w:rsidRPr="00BD5992">
              <w:rPr>
                <w:rFonts w:ascii="GHEA Grapalat" w:eastAsia="MS Mincho" w:hAnsi="GHEA Grapalat" w:cs="Cambria Math"/>
                <w:b/>
                <w:bCs/>
                <w:sz w:val="24"/>
                <w:szCs w:val="24"/>
                <w:lang w:val="hy-AM"/>
              </w:rPr>
              <w:t>2</w:t>
            </w:r>
            <w:r w:rsidR="00317C12" w:rsidRPr="00BD5992">
              <w:rPr>
                <w:rFonts w:ascii="GHEA Grapalat" w:eastAsia="MS Mincho" w:hAnsi="GHEA Grapalat" w:cs="Cambria Math"/>
                <w:b/>
                <w:bCs/>
                <w:sz w:val="24"/>
                <w:szCs w:val="24"/>
                <w:lang w:val="hy-AM"/>
              </w:rPr>
              <w:t>6</w:t>
            </w:r>
            <w:r w:rsidR="00B2196A" w:rsidRPr="00BD5992">
              <w:rPr>
                <w:rFonts w:ascii="Cambria Math" w:eastAsia="MS Mincho" w:hAnsi="Cambria Math" w:cs="Cambria Math"/>
                <w:b/>
                <w:bCs/>
                <w:sz w:val="24"/>
                <w:szCs w:val="24"/>
                <w:lang w:val="hy-AM"/>
              </w:rPr>
              <w:t>․</w:t>
            </w:r>
            <w:r w:rsidR="00317C12" w:rsidRPr="00BD5992">
              <w:rPr>
                <w:rFonts w:ascii="GHEA Grapalat" w:eastAsia="MS Mincho" w:hAnsi="GHEA Grapalat" w:cs="Cambria Math"/>
                <w:b/>
                <w:bCs/>
                <w:sz w:val="24"/>
                <w:szCs w:val="24"/>
                <w:lang w:val="hy-AM"/>
              </w:rPr>
              <w:t>12</w:t>
            </w:r>
            <w:r w:rsidR="00B2196A" w:rsidRPr="00BD5992">
              <w:rPr>
                <w:rFonts w:ascii="Cambria Math" w:eastAsia="MS Mincho" w:hAnsi="Cambria Math" w:cs="Cambria Math"/>
                <w:b/>
                <w:bCs/>
                <w:sz w:val="24"/>
                <w:szCs w:val="24"/>
                <w:lang w:val="hy-AM"/>
              </w:rPr>
              <w:t>․</w:t>
            </w:r>
            <w:r w:rsidR="00B2196A" w:rsidRPr="00BD5992">
              <w:rPr>
                <w:rFonts w:ascii="GHEA Grapalat" w:hAnsi="GHEA Grapalat" w:cs="Sylfaen"/>
                <w:b/>
                <w:bCs/>
                <w:sz w:val="24"/>
                <w:szCs w:val="24"/>
                <w:lang w:val="hy-AM"/>
              </w:rPr>
              <w:t>2024թ</w:t>
            </w:r>
            <w:r w:rsidR="003D6EA8" w:rsidRPr="00BD5992">
              <w:rPr>
                <w:rFonts w:ascii="Cambria Math" w:hAnsi="Cambria Math" w:cs="Cambria Math"/>
                <w:b/>
                <w:bCs/>
                <w:sz w:val="24"/>
                <w:szCs w:val="24"/>
                <w:lang w:val="hy-AM"/>
              </w:rPr>
              <w:t>․</w:t>
            </w:r>
          </w:p>
        </w:tc>
      </w:tr>
      <w:tr w:rsidR="00BD5992" w:rsidRPr="00BD5992" w14:paraId="1C055241" w14:textId="77777777" w:rsidTr="00E84C6E">
        <w:tc>
          <w:tcPr>
            <w:tcW w:w="7050" w:type="dxa"/>
            <w:vMerge/>
            <w:shd w:val="clear" w:color="auto" w:fill="D0CECE" w:themeFill="background2" w:themeFillShade="E6"/>
          </w:tcPr>
          <w:p w14:paraId="6440966D" w14:textId="77777777" w:rsidR="00B2196A" w:rsidRPr="00BD5992" w:rsidRDefault="00B2196A" w:rsidP="00647F4F">
            <w:pPr>
              <w:spacing w:line="360" w:lineRule="auto"/>
              <w:ind w:firstLine="720"/>
              <w:jc w:val="both"/>
              <w:rPr>
                <w:rFonts w:ascii="GHEA Grapalat" w:hAnsi="GHEA Grapalat"/>
                <w:sz w:val="24"/>
                <w:szCs w:val="24"/>
              </w:rPr>
            </w:pPr>
          </w:p>
        </w:tc>
        <w:tc>
          <w:tcPr>
            <w:tcW w:w="5990" w:type="dxa"/>
            <w:shd w:val="clear" w:color="auto" w:fill="D0CECE" w:themeFill="background2" w:themeFillShade="E6"/>
          </w:tcPr>
          <w:p w14:paraId="1CD7C09F" w14:textId="2483DAD4" w:rsidR="00B2196A" w:rsidRPr="00BD5992" w:rsidRDefault="00317C12" w:rsidP="00647F4F">
            <w:pPr>
              <w:spacing w:line="360" w:lineRule="auto"/>
              <w:jc w:val="center"/>
              <w:rPr>
                <w:rFonts w:ascii="GHEA Grapalat" w:hAnsi="GHEA Grapalat" w:cs="Sylfaen"/>
                <w:b/>
                <w:bCs/>
                <w:sz w:val="24"/>
                <w:szCs w:val="24"/>
              </w:rPr>
            </w:pPr>
            <w:r w:rsidRPr="00BD5992">
              <w:rPr>
                <w:rFonts w:ascii="GHEA Grapalat" w:hAnsi="GHEA Grapalat" w:cs="Sylfaen"/>
                <w:b/>
                <w:bCs/>
                <w:sz w:val="24"/>
                <w:szCs w:val="24"/>
              </w:rPr>
              <w:t>Ե/3894-2024</w:t>
            </w:r>
          </w:p>
        </w:tc>
      </w:tr>
      <w:tr w:rsidR="00BD5992" w:rsidRPr="00BD5992" w14:paraId="7A085598" w14:textId="77777777" w:rsidTr="00E84C6E">
        <w:tc>
          <w:tcPr>
            <w:tcW w:w="7050" w:type="dxa"/>
          </w:tcPr>
          <w:p w14:paraId="13314DD3" w14:textId="77777777" w:rsidR="00B2196A" w:rsidRPr="00BD5992" w:rsidRDefault="00B2196A" w:rsidP="00647F4F">
            <w:pPr>
              <w:spacing w:line="360" w:lineRule="auto"/>
              <w:ind w:left="252"/>
              <w:jc w:val="center"/>
              <w:rPr>
                <w:rFonts w:ascii="GHEA Grapalat" w:hAnsi="GHEA Grapalat"/>
                <w:sz w:val="24"/>
                <w:szCs w:val="24"/>
              </w:rPr>
            </w:pPr>
            <w:proofErr w:type="spellStart"/>
            <w:r w:rsidRPr="00BD5992">
              <w:rPr>
                <w:rFonts w:ascii="GHEA Grapalat" w:hAnsi="GHEA Grapalat"/>
                <w:sz w:val="24"/>
                <w:szCs w:val="24"/>
              </w:rPr>
              <w:t>Առաջարկություններ</w:t>
            </w:r>
            <w:proofErr w:type="spellEnd"/>
            <w:r w:rsidRPr="00BD5992">
              <w:rPr>
                <w:rFonts w:ascii="GHEA Grapalat" w:hAnsi="GHEA Grapalat"/>
                <w:sz w:val="24"/>
                <w:szCs w:val="24"/>
              </w:rPr>
              <w:t xml:space="preserve"> և </w:t>
            </w:r>
            <w:proofErr w:type="spellStart"/>
            <w:r w:rsidRPr="00BD5992">
              <w:rPr>
                <w:rFonts w:ascii="GHEA Grapalat" w:hAnsi="GHEA Grapalat"/>
                <w:sz w:val="24"/>
                <w:szCs w:val="24"/>
              </w:rPr>
              <w:t>դիտողություններ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չունի</w:t>
            </w:r>
            <w:proofErr w:type="spellEnd"/>
          </w:p>
        </w:tc>
        <w:tc>
          <w:tcPr>
            <w:tcW w:w="5990" w:type="dxa"/>
          </w:tcPr>
          <w:p w14:paraId="658352B2" w14:textId="4CCA6C31" w:rsidR="00B2196A" w:rsidRPr="00BD5992" w:rsidRDefault="00B2196A" w:rsidP="00647F4F">
            <w:pPr>
              <w:spacing w:line="360" w:lineRule="auto"/>
              <w:jc w:val="center"/>
              <w:rPr>
                <w:rFonts w:ascii="GHEA Grapalat" w:hAnsi="GHEA Grapalat" w:cs="Sylfaen"/>
                <w:bCs/>
                <w:sz w:val="24"/>
                <w:szCs w:val="24"/>
                <w:lang w:val="hy-AM"/>
              </w:rPr>
            </w:pPr>
            <w:proofErr w:type="spellStart"/>
            <w:r w:rsidRPr="00BD5992">
              <w:rPr>
                <w:rFonts w:ascii="GHEA Grapalat" w:hAnsi="GHEA Grapalat" w:cs="Sylfaen"/>
                <w:b/>
                <w:bCs/>
                <w:sz w:val="24"/>
                <w:szCs w:val="24"/>
              </w:rPr>
              <w:t>Ընդունվել</w:t>
            </w:r>
            <w:proofErr w:type="spellEnd"/>
            <w:r w:rsidRPr="00BD5992">
              <w:rPr>
                <w:rFonts w:ascii="GHEA Grapalat" w:hAnsi="GHEA Grapalat" w:cs="Sylfaen"/>
                <w:b/>
                <w:bCs/>
                <w:sz w:val="24"/>
                <w:szCs w:val="24"/>
              </w:rPr>
              <w:t xml:space="preserve"> է</w:t>
            </w:r>
            <w:r w:rsidR="006D50CE" w:rsidRPr="00BD5992">
              <w:rPr>
                <w:rFonts w:ascii="GHEA Grapalat" w:hAnsi="GHEA Grapalat" w:cs="Sylfaen"/>
                <w:b/>
                <w:bCs/>
                <w:sz w:val="24"/>
                <w:szCs w:val="24"/>
              </w:rPr>
              <w:t xml:space="preserve"> ի </w:t>
            </w:r>
            <w:proofErr w:type="spellStart"/>
            <w:r w:rsidR="006D50CE" w:rsidRPr="00BD5992">
              <w:rPr>
                <w:rFonts w:ascii="GHEA Grapalat" w:hAnsi="GHEA Grapalat" w:cs="Sylfaen"/>
                <w:b/>
                <w:bCs/>
                <w:sz w:val="24"/>
                <w:szCs w:val="24"/>
              </w:rPr>
              <w:t>գիտություն</w:t>
            </w:r>
            <w:proofErr w:type="spellEnd"/>
            <w:r w:rsidR="00317C12" w:rsidRPr="00BD5992">
              <w:rPr>
                <w:rFonts w:ascii="GHEA Grapalat" w:hAnsi="GHEA Grapalat" w:cs="Sylfaen"/>
                <w:b/>
                <w:bCs/>
                <w:sz w:val="24"/>
                <w:szCs w:val="24"/>
                <w:lang w:val="hy-AM"/>
              </w:rPr>
              <w:t>։</w:t>
            </w:r>
          </w:p>
        </w:tc>
      </w:tr>
      <w:tr w:rsidR="00BD5992" w:rsidRPr="00BD5992" w14:paraId="1E5FD918" w14:textId="77777777" w:rsidTr="00E84C6E">
        <w:tc>
          <w:tcPr>
            <w:tcW w:w="7050" w:type="dxa"/>
            <w:vMerge w:val="restart"/>
            <w:shd w:val="clear" w:color="auto" w:fill="D0CECE" w:themeFill="background2" w:themeFillShade="E6"/>
          </w:tcPr>
          <w:p w14:paraId="3A3D66FA" w14:textId="3A62CA44" w:rsidR="00F75366" w:rsidRPr="00BD5992" w:rsidRDefault="001234A4" w:rsidP="007B57BA">
            <w:pPr>
              <w:spacing w:line="360" w:lineRule="auto"/>
              <w:ind w:firstLine="720"/>
              <w:jc w:val="center"/>
              <w:rPr>
                <w:rFonts w:ascii="GHEA Grapalat" w:hAnsi="GHEA Grapalat"/>
                <w:sz w:val="24"/>
                <w:szCs w:val="24"/>
              </w:rPr>
            </w:pPr>
            <w:r w:rsidRPr="00BD5992">
              <w:rPr>
                <w:rFonts w:ascii="GHEA Grapalat" w:hAnsi="GHEA Grapalat" w:cs="Cambria Math"/>
                <w:b/>
                <w:sz w:val="24"/>
                <w:szCs w:val="24"/>
                <w:lang w:val="hy-AM"/>
              </w:rPr>
              <w:t>3</w:t>
            </w:r>
            <w:r w:rsidR="00F75366" w:rsidRPr="00BD5992">
              <w:rPr>
                <w:rFonts w:ascii="Cambria Math" w:hAnsi="Cambria Math" w:cs="Cambria Math"/>
                <w:b/>
                <w:sz w:val="24"/>
                <w:szCs w:val="24"/>
                <w:lang w:val="hy-AM"/>
              </w:rPr>
              <w:t>․</w:t>
            </w:r>
            <w:r w:rsidR="00F75366" w:rsidRPr="00BD5992">
              <w:rPr>
                <w:rFonts w:ascii="GHEA Grapalat" w:hAnsi="GHEA Grapalat"/>
                <w:b/>
                <w:sz w:val="24"/>
                <w:szCs w:val="24"/>
                <w:lang w:val="hy-AM"/>
              </w:rPr>
              <w:t xml:space="preserve"> </w:t>
            </w:r>
            <w:r w:rsidR="00317C12" w:rsidRPr="00BD5992">
              <w:rPr>
                <w:rFonts w:ascii="GHEA Grapalat" w:hAnsi="GHEA Grapalat"/>
                <w:b/>
                <w:sz w:val="24"/>
                <w:szCs w:val="24"/>
                <w:lang w:val="hy-AM"/>
              </w:rPr>
              <w:t>Էկոնոմիկայի նախարարություն</w:t>
            </w:r>
          </w:p>
        </w:tc>
        <w:tc>
          <w:tcPr>
            <w:tcW w:w="5990" w:type="dxa"/>
            <w:shd w:val="clear" w:color="auto" w:fill="D0CECE" w:themeFill="background2" w:themeFillShade="E6"/>
          </w:tcPr>
          <w:p w14:paraId="60A46913" w14:textId="247C3A04" w:rsidR="00F75366" w:rsidRPr="00BD5992" w:rsidRDefault="00317C12" w:rsidP="007B57BA">
            <w:pPr>
              <w:spacing w:line="360" w:lineRule="auto"/>
              <w:jc w:val="center"/>
              <w:rPr>
                <w:rFonts w:ascii="GHEA Grapalat" w:hAnsi="GHEA Grapalat" w:cs="Sylfaen"/>
                <w:b/>
                <w:bCs/>
                <w:sz w:val="24"/>
                <w:szCs w:val="24"/>
                <w:lang w:val="hy-AM"/>
              </w:rPr>
            </w:pPr>
            <w:r w:rsidRPr="00BD5992">
              <w:rPr>
                <w:rFonts w:ascii="GHEA Grapalat" w:eastAsia="MS Mincho" w:hAnsi="GHEA Grapalat" w:cs="Cambria Math"/>
                <w:b/>
                <w:bCs/>
                <w:sz w:val="24"/>
                <w:szCs w:val="24"/>
                <w:lang w:val="hy-AM"/>
              </w:rPr>
              <w:t>30</w:t>
            </w:r>
            <w:r w:rsidR="00F75366" w:rsidRPr="00BD5992">
              <w:rPr>
                <w:rFonts w:ascii="Cambria Math" w:eastAsia="MS Mincho" w:hAnsi="Cambria Math" w:cs="Cambria Math"/>
                <w:b/>
                <w:bCs/>
                <w:sz w:val="24"/>
                <w:szCs w:val="24"/>
                <w:lang w:val="hy-AM"/>
              </w:rPr>
              <w:t>․</w:t>
            </w:r>
            <w:r w:rsidRPr="00BD5992">
              <w:rPr>
                <w:rFonts w:ascii="GHEA Grapalat" w:eastAsia="MS Mincho" w:hAnsi="GHEA Grapalat" w:cs="Cambria Math"/>
                <w:b/>
                <w:bCs/>
                <w:sz w:val="24"/>
                <w:szCs w:val="24"/>
                <w:lang w:val="hy-AM"/>
              </w:rPr>
              <w:t>12</w:t>
            </w:r>
            <w:r w:rsidR="00F75366" w:rsidRPr="00BD5992">
              <w:rPr>
                <w:rFonts w:ascii="Cambria Math" w:eastAsia="MS Mincho" w:hAnsi="Cambria Math" w:cs="Cambria Math"/>
                <w:b/>
                <w:bCs/>
                <w:sz w:val="24"/>
                <w:szCs w:val="24"/>
                <w:lang w:val="hy-AM"/>
              </w:rPr>
              <w:t>․</w:t>
            </w:r>
            <w:r w:rsidR="00F75366" w:rsidRPr="00BD5992">
              <w:rPr>
                <w:rFonts w:ascii="GHEA Grapalat" w:hAnsi="GHEA Grapalat" w:cs="Sylfaen"/>
                <w:b/>
                <w:bCs/>
                <w:sz w:val="24"/>
                <w:szCs w:val="24"/>
                <w:lang w:val="hy-AM"/>
              </w:rPr>
              <w:t>2024թ</w:t>
            </w:r>
            <w:r w:rsidRPr="00BD5992">
              <w:rPr>
                <w:rFonts w:ascii="Cambria Math" w:hAnsi="Cambria Math" w:cs="Cambria Math"/>
                <w:b/>
                <w:bCs/>
                <w:sz w:val="24"/>
                <w:szCs w:val="24"/>
                <w:lang w:val="hy-AM"/>
              </w:rPr>
              <w:t>․</w:t>
            </w:r>
          </w:p>
        </w:tc>
      </w:tr>
      <w:tr w:rsidR="00BD5992" w:rsidRPr="00BD5992" w14:paraId="439085F6" w14:textId="77777777" w:rsidTr="00E84C6E">
        <w:tc>
          <w:tcPr>
            <w:tcW w:w="7050" w:type="dxa"/>
            <w:vMerge/>
            <w:shd w:val="clear" w:color="auto" w:fill="D0CECE" w:themeFill="background2" w:themeFillShade="E6"/>
          </w:tcPr>
          <w:p w14:paraId="5E18235E" w14:textId="77777777" w:rsidR="00F75366" w:rsidRPr="00BD5992" w:rsidRDefault="00F75366" w:rsidP="007B57BA">
            <w:pPr>
              <w:spacing w:line="360" w:lineRule="auto"/>
              <w:ind w:firstLine="720"/>
              <w:jc w:val="both"/>
              <w:rPr>
                <w:rFonts w:ascii="GHEA Grapalat" w:hAnsi="GHEA Grapalat"/>
                <w:sz w:val="24"/>
                <w:szCs w:val="24"/>
              </w:rPr>
            </w:pPr>
          </w:p>
        </w:tc>
        <w:tc>
          <w:tcPr>
            <w:tcW w:w="5990" w:type="dxa"/>
            <w:shd w:val="clear" w:color="auto" w:fill="D0CECE" w:themeFill="background2" w:themeFillShade="E6"/>
          </w:tcPr>
          <w:p w14:paraId="5F11A915" w14:textId="1DA39ABA" w:rsidR="00F75366" w:rsidRPr="00BD5992" w:rsidRDefault="00317C12" w:rsidP="007B57BA">
            <w:pPr>
              <w:spacing w:line="360" w:lineRule="auto"/>
              <w:jc w:val="center"/>
              <w:rPr>
                <w:rFonts w:ascii="GHEA Grapalat" w:hAnsi="GHEA Grapalat" w:cs="Sylfaen"/>
                <w:b/>
                <w:bCs/>
                <w:sz w:val="24"/>
                <w:szCs w:val="24"/>
              </w:rPr>
            </w:pPr>
            <w:r w:rsidRPr="00BD5992">
              <w:rPr>
                <w:rFonts w:ascii="GHEA Grapalat" w:hAnsi="GHEA Grapalat" w:cs="Sylfaen"/>
                <w:b/>
                <w:bCs/>
                <w:sz w:val="24"/>
                <w:szCs w:val="24"/>
              </w:rPr>
              <w:t>01/27055-2024</w:t>
            </w:r>
          </w:p>
        </w:tc>
      </w:tr>
      <w:tr w:rsidR="00BD5992" w:rsidRPr="00BD5992" w14:paraId="27A4FC95" w14:textId="77777777" w:rsidTr="00E84C6E">
        <w:tc>
          <w:tcPr>
            <w:tcW w:w="7050" w:type="dxa"/>
          </w:tcPr>
          <w:p w14:paraId="63A68415" w14:textId="1B5CE63C" w:rsidR="00317C12" w:rsidRPr="00BD5992" w:rsidRDefault="00F74D4B" w:rsidP="004F653B">
            <w:pPr>
              <w:spacing w:line="360" w:lineRule="auto"/>
              <w:jc w:val="both"/>
              <w:rPr>
                <w:rFonts w:ascii="GHEA Grapalat" w:hAnsi="GHEA Grapalat"/>
                <w:sz w:val="24"/>
                <w:szCs w:val="24"/>
              </w:rPr>
            </w:pPr>
            <w:r w:rsidRPr="00BD5992">
              <w:rPr>
                <w:rFonts w:ascii="GHEA Grapalat" w:hAnsi="GHEA Grapalat"/>
                <w:sz w:val="24"/>
                <w:szCs w:val="24"/>
              </w:rPr>
              <w:t xml:space="preserve">  </w:t>
            </w:r>
            <w:proofErr w:type="spellStart"/>
            <w:r w:rsidR="00317C12" w:rsidRPr="00BD5992">
              <w:rPr>
                <w:rFonts w:ascii="GHEA Grapalat" w:hAnsi="GHEA Grapalat"/>
                <w:sz w:val="24"/>
                <w:szCs w:val="24"/>
              </w:rPr>
              <w:t>Նախագծերի</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փաթեթով</w:t>
            </w:r>
            <w:proofErr w:type="spellEnd"/>
            <w:r w:rsidR="00317C12" w:rsidRPr="00BD5992">
              <w:rPr>
                <w:rFonts w:ascii="GHEA Grapalat" w:hAnsi="GHEA Grapalat"/>
                <w:sz w:val="24"/>
                <w:szCs w:val="24"/>
              </w:rPr>
              <w:t xml:space="preserve">, ի </w:t>
            </w:r>
            <w:proofErr w:type="spellStart"/>
            <w:r w:rsidR="00317C12" w:rsidRPr="00BD5992">
              <w:rPr>
                <w:rFonts w:ascii="GHEA Grapalat" w:hAnsi="GHEA Grapalat"/>
                <w:sz w:val="24"/>
                <w:szCs w:val="24"/>
              </w:rPr>
              <w:t>թիվս</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այլնի</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նախատեսվում</w:t>
            </w:r>
            <w:proofErr w:type="spellEnd"/>
            <w:r w:rsidR="00317C12" w:rsidRPr="00BD5992">
              <w:rPr>
                <w:rFonts w:ascii="GHEA Grapalat" w:hAnsi="GHEA Grapalat"/>
                <w:sz w:val="24"/>
                <w:szCs w:val="24"/>
              </w:rPr>
              <w:t xml:space="preserve"> է </w:t>
            </w:r>
            <w:proofErr w:type="spellStart"/>
            <w:r w:rsidR="00317C12" w:rsidRPr="00BD5992">
              <w:rPr>
                <w:rFonts w:ascii="GHEA Grapalat" w:hAnsi="GHEA Grapalat"/>
                <w:sz w:val="24"/>
                <w:szCs w:val="24"/>
              </w:rPr>
              <w:t>արգելել</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սառը</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զենքերին</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կառուցվածքով</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նմանվող</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ինչպես</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lastRenderedPageBreak/>
              <w:t>նաև</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ծակող</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կամ</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կտրող</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իրերի</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կամ</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առարկաների</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վաճառքը</w:t>
            </w:r>
            <w:proofErr w:type="spellEnd"/>
            <w:r w:rsidR="00317C12" w:rsidRPr="00BD5992">
              <w:rPr>
                <w:rFonts w:ascii="GHEA Grapalat" w:hAnsi="GHEA Grapalat"/>
                <w:sz w:val="24"/>
                <w:szCs w:val="24"/>
              </w:rPr>
              <w:t xml:space="preserve"> 18 </w:t>
            </w:r>
            <w:proofErr w:type="spellStart"/>
            <w:r w:rsidR="00317C12" w:rsidRPr="00BD5992">
              <w:rPr>
                <w:rFonts w:ascii="GHEA Grapalat" w:hAnsi="GHEA Grapalat"/>
                <w:sz w:val="24"/>
                <w:szCs w:val="24"/>
              </w:rPr>
              <w:t>տարին</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չլրացած</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անձանց</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նախատեսելով</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վարչական</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պատասխանատվություն</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նշված</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պահանջները</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չպահպանելու</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համար</w:t>
            </w:r>
            <w:proofErr w:type="spellEnd"/>
            <w:r w:rsidR="00317C12" w:rsidRPr="00BD5992">
              <w:rPr>
                <w:rFonts w:ascii="GHEA Grapalat" w:hAnsi="GHEA Grapalat"/>
                <w:sz w:val="24"/>
                <w:szCs w:val="24"/>
              </w:rPr>
              <w:t xml:space="preserve">։ </w:t>
            </w:r>
          </w:p>
          <w:p w14:paraId="0625FDD0" w14:textId="59C8C663" w:rsidR="00317C12" w:rsidRPr="00BD5992" w:rsidRDefault="00F74D4B" w:rsidP="004F653B">
            <w:pPr>
              <w:spacing w:line="360" w:lineRule="auto"/>
              <w:jc w:val="both"/>
              <w:rPr>
                <w:rFonts w:ascii="GHEA Grapalat" w:hAnsi="GHEA Grapalat"/>
                <w:sz w:val="24"/>
                <w:szCs w:val="24"/>
              </w:rPr>
            </w:pPr>
            <w:r w:rsidRPr="00BD5992">
              <w:rPr>
                <w:rFonts w:ascii="GHEA Grapalat" w:hAnsi="GHEA Grapalat"/>
                <w:sz w:val="24"/>
                <w:szCs w:val="24"/>
              </w:rPr>
              <w:t xml:space="preserve">  </w:t>
            </w:r>
            <w:proofErr w:type="spellStart"/>
            <w:r w:rsidR="00317C12" w:rsidRPr="00BD5992">
              <w:rPr>
                <w:rFonts w:ascii="GHEA Grapalat" w:hAnsi="GHEA Grapalat"/>
                <w:sz w:val="24"/>
                <w:szCs w:val="24"/>
              </w:rPr>
              <w:t>Այս</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առումով</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անհրաժեշտ</w:t>
            </w:r>
            <w:proofErr w:type="spellEnd"/>
            <w:r w:rsidR="00317C12" w:rsidRPr="00BD5992">
              <w:rPr>
                <w:rFonts w:ascii="GHEA Grapalat" w:hAnsi="GHEA Grapalat"/>
                <w:sz w:val="24"/>
                <w:szCs w:val="24"/>
              </w:rPr>
              <w:t xml:space="preserve"> է </w:t>
            </w:r>
            <w:proofErr w:type="spellStart"/>
            <w:r w:rsidR="00317C12" w:rsidRPr="00BD5992">
              <w:rPr>
                <w:rFonts w:ascii="GHEA Grapalat" w:hAnsi="GHEA Grapalat"/>
                <w:sz w:val="24"/>
                <w:szCs w:val="24"/>
              </w:rPr>
              <w:t>նշել</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որ</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առաջարկվող</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սահմանումը</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շատ</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անորոշ</w:t>
            </w:r>
            <w:proofErr w:type="spellEnd"/>
            <w:r w:rsidR="00317C12" w:rsidRPr="00BD5992">
              <w:rPr>
                <w:rFonts w:ascii="GHEA Grapalat" w:hAnsi="GHEA Grapalat"/>
                <w:sz w:val="24"/>
                <w:szCs w:val="24"/>
              </w:rPr>
              <w:t xml:space="preserve"> է և </w:t>
            </w:r>
            <w:proofErr w:type="spellStart"/>
            <w:r w:rsidR="00317C12" w:rsidRPr="00BD5992">
              <w:rPr>
                <w:rFonts w:ascii="GHEA Grapalat" w:hAnsi="GHEA Grapalat"/>
                <w:sz w:val="24"/>
                <w:szCs w:val="24"/>
              </w:rPr>
              <w:t>ընդհանրական</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որն</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իր</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մեջ</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պարունակում</w:t>
            </w:r>
            <w:proofErr w:type="spellEnd"/>
            <w:r w:rsidR="00317C12" w:rsidRPr="00BD5992">
              <w:rPr>
                <w:rFonts w:ascii="GHEA Grapalat" w:hAnsi="GHEA Grapalat"/>
                <w:sz w:val="24"/>
                <w:szCs w:val="24"/>
              </w:rPr>
              <w:t xml:space="preserve"> է </w:t>
            </w:r>
            <w:proofErr w:type="spellStart"/>
            <w:r w:rsidR="00317C12" w:rsidRPr="00BD5992">
              <w:rPr>
                <w:rFonts w:ascii="GHEA Grapalat" w:hAnsi="GHEA Grapalat"/>
                <w:sz w:val="24"/>
                <w:szCs w:val="24"/>
              </w:rPr>
              <w:t>սուբյեկտիվ</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գնահատականների</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ռիսկային</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գործոն</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այսինքն</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այն</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ձևակերպված</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չէ</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բավարար</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աստիճանի</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հստակությամբ</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որը</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թույլ</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տա</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տնտեսավարողներին</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դրա</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հետ</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համատեղելու</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իրենց</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վարքագիծը</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Մասնավորապես</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պարզ</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չէ</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թե</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ինչպես</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են</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տնտեսավարողները</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գնահատելու</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կամ</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տարբերակելու</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սառը</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զենքերին</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կառուցվածքով</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նմանվող</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ինչպես</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նաև</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ծակող</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կամ</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կտրող</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իրերի</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կամ</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առարկաների</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բնույթը</w:t>
            </w:r>
            <w:proofErr w:type="spellEnd"/>
            <w:r w:rsidR="00317C12" w:rsidRPr="00BD5992">
              <w:rPr>
                <w:rFonts w:ascii="GHEA Grapalat" w:hAnsi="GHEA Grapalat"/>
                <w:sz w:val="24"/>
                <w:szCs w:val="24"/>
              </w:rPr>
              <w:t xml:space="preserve"> և </w:t>
            </w:r>
            <w:proofErr w:type="spellStart"/>
            <w:r w:rsidR="00317C12" w:rsidRPr="00BD5992">
              <w:rPr>
                <w:rFonts w:ascii="GHEA Grapalat" w:hAnsi="GHEA Grapalat"/>
                <w:sz w:val="24"/>
                <w:szCs w:val="24"/>
              </w:rPr>
              <w:t>նշանակությունը</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հետևապես</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առաջարկվող</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խմբագրությունը</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տնտեսավարողների</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շրջանում</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հանգեցնելու</w:t>
            </w:r>
            <w:proofErr w:type="spellEnd"/>
            <w:r w:rsidR="00317C12" w:rsidRPr="00BD5992">
              <w:rPr>
                <w:rFonts w:ascii="GHEA Grapalat" w:hAnsi="GHEA Grapalat"/>
                <w:sz w:val="24"/>
                <w:szCs w:val="24"/>
              </w:rPr>
              <w:t xml:space="preserve"> է </w:t>
            </w:r>
            <w:proofErr w:type="spellStart"/>
            <w:r w:rsidR="00317C12" w:rsidRPr="00BD5992">
              <w:rPr>
                <w:rFonts w:ascii="GHEA Grapalat" w:hAnsi="GHEA Grapalat"/>
                <w:sz w:val="24"/>
                <w:szCs w:val="24"/>
              </w:rPr>
              <w:t>տարաբնույթ</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մեկնաբանությունների</w:t>
            </w:r>
            <w:proofErr w:type="spellEnd"/>
            <w:r w:rsidR="00317C12" w:rsidRPr="00BD5992">
              <w:rPr>
                <w:rFonts w:ascii="GHEA Grapalat" w:hAnsi="GHEA Grapalat"/>
                <w:sz w:val="24"/>
                <w:szCs w:val="24"/>
              </w:rPr>
              <w:t xml:space="preserve"> և </w:t>
            </w:r>
            <w:proofErr w:type="spellStart"/>
            <w:r w:rsidR="00317C12" w:rsidRPr="00BD5992">
              <w:rPr>
                <w:rFonts w:ascii="GHEA Grapalat" w:hAnsi="GHEA Grapalat"/>
                <w:sz w:val="24"/>
                <w:szCs w:val="24"/>
              </w:rPr>
              <w:t>շփոթության</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արդյունքում</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տնտեսավարողները</w:t>
            </w:r>
            <w:proofErr w:type="spellEnd"/>
            <w:r w:rsidR="00317C12" w:rsidRPr="00BD5992">
              <w:rPr>
                <w:rFonts w:ascii="GHEA Grapalat" w:hAnsi="GHEA Grapalat"/>
                <w:sz w:val="24"/>
                <w:szCs w:val="24"/>
              </w:rPr>
              <w:t xml:space="preserve"> ի </w:t>
            </w:r>
            <w:proofErr w:type="spellStart"/>
            <w:r w:rsidR="00317C12" w:rsidRPr="00BD5992">
              <w:rPr>
                <w:rFonts w:ascii="GHEA Grapalat" w:hAnsi="GHEA Grapalat"/>
                <w:sz w:val="24"/>
                <w:szCs w:val="24"/>
              </w:rPr>
              <w:t>վիճակի</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չեն</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լինելու</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կանխորոշելու</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թե</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ինչպիսի</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ապրանքների</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վաճառքն</w:t>
            </w:r>
            <w:proofErr w:type="spellEnd"/>
            <w:r w:rsidR="00317C12" w:rsidRPr="00BD5992">
              <w:rPr>
                <w:rFonts w:ascii="GHEA Grapalat" w:hAnsi="GHEA Grapalat"/>
                <w:sz w:val="24"/>
                <w:szCs w:val="24"/>
              </w:rPr>
              <w:t xml:space="preserve"> է </w:t>
            </w:r>
            <w:proofErr w:type="spellStart"/>
            <w:r w:rsidR="00317C12" w:rsidRPr="00BD5992">
              <w:rPr>
                <w:rFonts w:ascii="GHEA Grapalat" w:hAnsi="GHEA Grapalat"/>
                <w:sz w:val="24"/>
                <w:szCs w:val="24"/>
              </w:rPr>
              <w:t>արգելված</w:t>
            </w:r>
            <w:proofErr w:type="spellEnd"/>
            <w:r w:rsidR="00317C12" w:rsidRPr="00BD5992">
              <w:rPr>
                <w:rFonts w:ascii="GHEA Grapalat" w:hAnsi="GHEA Grapalat"/>
                <w:sz w:val="24"/>
                <w:szCs w:val="24"/>
              </w:rPr>
              <w:t>։</w:t>
            </w:r>
          </w:p>
          <w:p w14:paraId="1A700776" w14:textId="75627B90" w:rsidR="00F75366" w:rsidRPr="00BD5992" w:rsidRDefault="00F74D4B" w:rsidP="004F653B">
            <w:pPr>
              <w:spacing w:line="360" w:lineRule="auto"/>
              <w:jc w:val="both"/>
              <w:rPr>
                <w:rFonts w:ascii="GHEA Grapalat" w:hAnsi="GHEA Grapalat"/>
                <w:sz w:val="24"/>
                <w:szCs w:val="24"/>
              </w:rPr>
            </w:pPr>
            <w:r w:rsidRPr="00BD5992">
              <w:rPr>
                <w:rFonts w:ascii="GHEA Grapalat" w:hAnsi="GHEA Grapalat"/>
                <w:sz w:val="24"/>
                <w:szCs w:val="24"/>
              </w:rPr>
              <w:t xml:space="preserve">   </w:t>
            </w:r>
            <w:proofErr w:type="spellStart"/>
            <w:r w:rsidR="00317C12" w:rsidRPr="00BD5992">
              <w:rPr>
                <w:rFonts w:ascii="GHEA Grapalat" w:hAnsi="GHEA Grapalat"/>
                <w:sz w:val="24"/>
                <w:szCs w:val="24"/>
              </w:rPr>
              <w:t>Այդուհանդերձ</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կարևորելով</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հանցագործությունների</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կանխարգելմանն</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ուղղված</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մեխանիզմների</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անհրաժեշտությունը</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առաջարկվող</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խմբագրությամբ</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lastRenderedPageBreak/>
              <w:t>կարգավորումը</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այնքանով</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որքանով</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իր</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ոչ</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հստակ</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ձևակերպման</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պատճառով</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տնտեսավարողների</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շրջանում</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չի</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ապահովում</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կանխատեսելիություն</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խնդրահարույց</w:t>
            </w:r>
            <w:proofErr w:type="spellEnd"/>
            <w:r w:rsidR="00317C12" w:rsidRPr="00BD5992">
              <w:rPr>
                <w:rFonts w:ascii="GHEA Grapalat" w:hAnsi="GHEA Grapalat"/>
                <w:sz w:val="24"/>
                <w:szCs w:val="24"/>
              </w:rPr>
              <w:t xml:space="preserve"> է և </w:t>
            </w:r>
            <w:proofErr w:type="spellStart"/>
            <w:r w:rsidR="00317C12" w:rsidRPr="00BD5992">
              <w:rPr>
                <w:rFonts w:ascii="GHEA Grapalat" w:hAnsi="GHEA Grapalat"/>
                <w:sz w:val="24"/>
                <w:szCs w:val="24"/>
              </w:rPr>
              <w:t>ունի</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հավելյալ</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վերանայման</w:t>
            </w:r>
            <w:proofErr w:type="spellEnd"/>
            <w:r w:rsidR="00317C12" w:rsidRPr="00BD5992">
              <w:rPr>
                <w:rFonts w:ascii="GHEA Grapalat" w:hAnsi="GHEA Grapalat"/>
                <w:sz w:val="24"/>
                <w:szCs w:val="24"/>
              </w:rPr>
              <w:t xml:space="preserve"> </w:t>
            </w:r>
            <w:proofErr w:type="spellStart"/>
            <w:r w:rsidR="00317C12" w:rsidRPr="00BD5992">
              <w:rPr>
                <w:rFonts w:ascii="GHEA Grapalat" w:hAnsi="GHEA Grapalat"/>
                <w:sz w:val="24"/>
                <w:szCs w:val="24"/>
              </w:rPr>
              <w:t>կարիք</w:t>
            </w:r>
            <w:proofErr w:type="spellEnd"/>
            <w:r w:rsidR="00317C12" w:rsidRPr="00BD5992">
              <w:rPr>
                <w:rFonts w:ascii="GHEA Grapalat" w:hAnsi="GHEA Grapalat"/>
                <w:sz w:val="24"/>
                <w:szCs w:val="24"/>
              </w:rPr>
              <w:t>:</w:t>
            </w:r>
          </w:p>
        </w:tc>
        <w:tc>
          <w:tcPr>
            <w:tcW w:w="5990" w:type="dxa"/>
          </w:tcPr>
          <w:p w14:paraId="0BF41EA4" w14:textId="3345804C" w:rsidR="007B48BF" w:rsidRPr="00BD5992" w:rsidRDefault="00B707A4" w:rsidP="007B48BF">
            <w:pPr>
              <w:spacing w:line="360" w:lineRule="auto"/>
              <w:jc w:val="center"/>
              <w:rPr>
                <w:rFonts w:ascii="GHEA Grapalat" w:hAnsi="GHEA Grapalat" w:cs="Sylfaen"/>
                <w:b/>
                <w:bCs/>
                <w:sz w:val="24"/>
                <w:szCs w:val="24"/>
                <w:lang w:val="hy-AM"/>
              </w:rPr>
            </w:pPr>
            <w:r w:rsidRPr="00BD5992">
              <w:rPr>
                <w:rFonts w:ascii="GHEA Grapalat" w:hAnsi="GHEA Grapalat" w:cs="Sylfaen"/>
                <w:b/>
                <w:bCs/>
                <w:sz w:val="24"/>
                <w:szCs w:val="24"/>
                <w:lang w:val="hy-AM"/>
              </w:rPr>
              <w:lastRenderedPageBreak/>
              <w:t>Ը</w:t>
            </w:r>
            <w:r w:rsidR="007B48BF" w:rsidRPr="00BD5992">
              <w:rPr>
                <w:rFonts w:ascii="GHEA Grapalat" w:hAnsi="GHEA Grapalat" w:cs="Sylfaen"/>
                <w:b/>
                <w:bCs/>
                <w:sz w:val="24"/>
                <w:szCs w:val="24"/>
                <w:lang w:val="hy-AM"/>
              </w:rPr>
              <w:t>նդունվել</w:t>
            </w:r>
            <w:r w:rsidRPr="00BD5992">
              <w:rPr>
                <w:rFonts w:ascii="GHEA Grapalat" w:hAnsi="GHEA Grapalat" w:cs="Sylfaen"/>
                <w:b/>
                <w:bCs/>
                <w:sz w:val="24"/>
                <w:szCs w:val="24"/>
                <w:lang w:val="hy-AM"/>
              </w:rPr>
              <w:t xml:space="preserve"> է</w:t>
            </w:r>
            <w:r w:rsidR="007B48BF" w:rsidRPr="00BD5992">
              <w:rPr>
                <w:rFonts w:ascii="GHEA Grapalat" w:hAnsi="GHEA Grapalat" w:cs="Sylfaen"/>
                <w:b/>
                <w:bCs/>
                <w:sz w:val="24"/>
                <w:szCs w:val="24"/>
                <w:lang w:val="hy-AM"/>
              </w:rPr>
              <w:t>։</w:t>
            </w:r>
          </w:p>
          <w:p w14:paraId="56DAEC38" w14:textId="777A2098" w:rsidR="00F75366" w:rsidRPr="00BD5992" w:rsidRDefault="007B48BF" w:rsidP="007B48BF">
            <w:pPr>
              <w:spacing w:line="360" w:lineRule="auto"/>
              <w:jc w:val="both"/>
              <w:rPr>
                <w:rFonts w:ascii="GHEA Grapalat" w:hAnsi="GHEA Grapalat" w:cs="Sylfaen"/>
                <w:bCs/>
                <w:sz w:val="24"/>
                <w:szCs w:val="24"/>
                <w:lang w:val="hy-AM"/>
              </w:rPr>
            </w:pPr>
            <w:r w:rsidRPr="00BD5992">
              <w:rPr>
                <w:rFonts w:ascii="GHEA Grapalat" w:hAnsi="GHEA Grapalat" w:cs="Sylfaen"/>
                <w:bCs/>
                <w:sz w:val="24"/>
                <w:szCs w:val="24"/>
                <w:lang w:val="hy-AM"/>
              </w:rPr>
              <w:t xml:space="preserve"> </w:t>
            </w:r>
            <w:r w:rsidR="002B5B5B" w:rsidRPr="00BD5992">
              <w:rPr>
                <w:rFonts w:ascii="GHEA Grapalat" w:hAnsi="GHEA Grapalat" w:cs="Sylfaen"/>
                <w:bCs/>
                <w:sz w:val="24"/>
                <w:szCs w:val="24"/>
                <w:lang w:val="hy-AM"/>
              </w:rPr>
              <w:t xml:space="preserve"> </w:t>
            </w:r>
          </w:p>
        </w:tc>
      </w:tr>
      <w:tr w:rsidR="00BD5992" w:rsidRPr="00BD5992" w14:paraId="78C977C7" w14:textId="77777777" w:rsidTr="00F87AEA">
        <w:tc>
          <w:tcPr>
            <w:tcW w:w="7050" w:type="dxa"/>
            <w:vMerge w:val="restart"/>
            <w:shd w:val="clear" w:color="auto" w:fill="D0CECE" w:themeFill="background2" w:themeFillShade="E6"/>
          </w:tcPr>
          <w:p w14:paraId="0943F9F1" w14:textId="19811F93" w:rsidR="00B62998" w:rsidRPr="00BD5992" w:rsidRDefault="00B62998" w:rsidP="00F87AEA">
            <w:pPr>
              <w:spacing w:line="360" w:lineRule="auto"/>
              <w:ind w:firstLine="720"/>
              <w:jc w:val="center"/>
              <w:rPr>
                <w:rFonts w:ascii="GHEA Grapalat" w:hAnsi="GHEA Grapalat"/>
                <w:sz w:val="24"/>
                <w:szCs w:val="24"/>
              </w:rPr>
            </w:pPr>
            <w:r w:rsidRPr="00BD5992">
              <w:rPr>
                <w:rFonts w:ascii="GHEA Grapalat" w:hAnsi="GHEA Grapalat" w:cs="Cambria Math"/>
                <w:b/>
                <w:sz w:val="24"/>
                <w:szCs w:val="24"/>
                <w:lang w:val="hy-AM"/>
              </w:rPr>
              <w:lastRenderedPageBreak/>
              <w:t>4</w:t>
            </w:r>
            <w:r w:rsidRPr="00BD5992">
              <w:rPr>
                <w:rFonts w:ascii="Cambria Math" w:hAnsi="Cambria Math" w:cs="Cambria Math"/>
                <w:b/>
                <w:sz w:val="24"/>
                <w:szCs w:val="24"/>
                <w:lang w:val="hy-AM"/>
              </w:rPr>
              <w:t>․</w:t>
            </w:r>
            <w:r w:rsidRPr="00BD5992">
              <w:rPr>
                <w:rFonts w:ascii="GHEA Grapalat" w:hAnsi="GHEA Grapalat"/>
                <w:b/>
                <w:sz w:val="24"/>
                <w:szCs w:val="24"/>
                <w:lang w:val="hy-AM"/>
              </w:rPr>
              <w:t xml:space="preserve"> </w:t>
            </w:r>
            <w:r w:rsidR="00317C12" w:rsidRPr="00BD5992">
              <w:rPr>
                <w:rFonts w:ascii="GHEA Grapalat" w:hAnsi="GHEA Grapalat"/>
                <w:b/>
                <w:sz w:val="24"/>
                <w:szCs w:val="24"/>
                <w:lang w:val="hy-AM"/>
              </w:rPr>
              <w:t>Ազգային անվտանգության ծառայություն</w:t>
            </w:r>
          </w:p>
        </w:tc>
        <w:tc>
          <w:tcPr>
            <w:tcW w:w="5990" w:type="dxa"/>
            <w:shd w:val="clear" w:color="auto" w:fill="D0CECE" w:themeFill="background2" w:themeFillShade="E6"/>
          </w:tcPr>
          <w:p w14:paraId="0FD851DE" w14:textId="546F298F" w:rsidR="00B62998" w:rsidRPr="00BD5992" w:rsidRDefault="00317C12" w:rsidP="00F87AEA">
            <w:pPr>
              <w:spacing w:line="360" w:lineRule="auto"/>
              <w:jc w:val="center"/>
              <w:rPr>
                <w:rFonts w:ascii="GHEA Grapalat" w:hAnsi="GHEA Grapalat" w:cs="Sylfaen"/>
                <w:b/>
                <w:bCs/>
                <w:sz w:val="24"/>
                <w:szCs w:val="24"/>
                <w:lang w:val="hy-AM"/>
              </w:rPr>
            </w:pPr>
            <w:r w:rsidRPr="00BD5992">
              <w:rPr>
                <w:rFonts w:ascii="GHEA Grapalat" w:eastAsia="MS Mincho" w:hAnsi="GHEA Grapalat" w:cs="Cambria Math"/>
                <w:b/>
                <w:bCs/>
                <w:sz w:val="24"/>
                <w:szCs w:val="24"/>
                <w:lang w:val="hy-AM"/>
              </w:rPr>
              <w:t>30</w:t>
            </w:r>
            <w:r w:rsidR="00B62998" w:rsidRPr="00BD5992">
              <w:rPr>
                <w:rFonts w:ascii="Cambria Math" w:eastAsia="MS Mincho" w:hAnsi="Cambria Math" w:cs="Cambria Math"/>
                <w:b/>
                <w:bCs/>
                <w:sz w:val="24"/>
                <w:szCs w:val="24"/>
                <w:lang w:val="hy-AM"/>
              </w:rPr>
              <w:t>․</w:t>
            </w:r>
            <w:r w:rsidR="00B62998" w:rsidRPr="00BD5992">
              <w:rPr>
                <w:rFonts w:ascii="GHEA Grapalat" w:eastAsia="MS Mincho" w:hAnsi="GHEA Grapalat" w:cs="Cambria Math"/>
                <w:b/>
                <w:bCs/>
                <w:sz w:val="24"/>
                <w:szCs w:val="24"/>
                <w:lang w:val="hy-AM"/>
              </w:rPr>
              <w:t>1</w:t>
            </w:r>
            <w:r w:rsidRPr="00BD5992">
              <w:rPr>
                <w:rFonts w:ascii="GHEA Grapalat" w:eastAsia="MS Mincho" w:hAnsi="GHEA Grapalat" w:cs="Cambria Math"/>
                <w:b/>
                <w:bCs/>
                <w:sz w:val="24"/>
                <w:szCs w:val="24"/>
                <w:lang w:val="hy-AM"/>
              </w:rPr>
              <w:t>2</w:t>
            </w:r>
            <w:r w:rsidR="00B62998" w:rsidRPr="00BD5992">
              <w:rPr>
                <w:rFonts w:ascii="Cambria Math" w:eastAsia="MS Mincho" w:hAnsi="Cambria Math" w:cs="Cambria Math"/>
                <w:b/>
                <w:bCs/>
                <w:sz w:val="24"/>
                <w:szCs w:val="24"/>
                <w:lang w:val="hy-AM"/>
              </w:rPr>
              <w:t>․</w:t>
            </w:r>
            <w:r w:rsidR="00B62998" w:rsidRPr="00BD5992">
              <w:rPr>
                <w:rFonts w:ascii="GHEA Grapalat" w:hAnsi="GHEA Grapalat" w:cs="Sylfaen"/>
                <w:b/>
                <w:bCs/>
                <w:sz w:val="24"/>
                <w:szCs w:val="24"/>
                <w:lang w:val="hy-AM"/>
              </w:rPr>
              <w:t>2024թ</w:t>
            </w:r>
            <w:r w:rsidR="003D6EA8" w:rsidRPr="00BD5992">
              <w:rPr>
                <w:rFonts w:ascii="Cambria Math" w:hAnsi="Cambria Math" w:cs="Cambria Math"/>
                <w:b/>
                <w:bCs/>
                <w:sz w:val="24"/>
                <w:szCs w:val="24"/>
                <w:lang w:val="hy-AM"/>
              </w:rPr>
              <w:t>․</w:t>
            </w:r>
          </w:p>
        </w:tc>
      </w:tr>
      <w:tr w:rsidR="00BD5992" w:rsidRPr="00BD5992" w14:paraId="17BA1796" w14:textId="77777777" w:rsidTr="00F87AEA">
        <w:tc>
          <w:tcPr>
            <w:tcW w:w="7050" w:type="dxa"/>
            <w:vMerge/>
            <w:shd w:val="clear" w:color="auto" w:fill="D0CECE" w:themeFill="background2" w:themeFillShade="E6"/>
          </w:tcPr>
          <w:p w14:paraId="64050E18" w14:textId="77777777" w:rsidR="00B62998" w:rsidRPr="00BD5992" w:rsidRDefault="00B62998" w:rsidP="00F87AEA">
            <w:pPr>
              <w:spacing w:line="360" w:lineRule="auto"/>
              <w:ind w:firstLine="720"/>
              <w:jc w:val="both"/>
              <w:rPr>
                <w:rFonts w:ascii="GHEA Grapalat" w:hAnsi="GHEA Grapalat"/>
                <w:sz w:val="24"/>
                <w:szCs w:val="24"/>
              </w:rPr>
            </w:pPr>
          </w:p>
        </w:tc>
        <w:tc>
          <w:tcPr>
            <w:tcW w:w="5990" w:type="dxa"/>
            <w:shd w:val="clear" w:color="auto" w:fill="D0CECE" w:themeFill="background2" w:themeFillShade="E6"/>
          </w:tcPr>
          <w:p w14:paraId="30FA91DA" w14:textId="285355BF" w:rsidR="00B62998" w:rsidRPr="00BD5992" w:rsidRDefault="00317C12" w:rsidP="00F87AEA">
            <w:pPr>
              <w:spacing w:line="360" w:lineRule="auto"/>
              <w:jc w:val="center"/>
              <w:rPr>
                <w:rFonts w:ascii="GHEA Grapalat" w:hAnsi="GHEA Grapalat" w:cs="Sylfaen"/>
                <w:b/>
                <w:bCs/>
                <w:sz w:val="24"/>
                <w:szCs w:val="24"/>
              </w:rPr>
            </w:pPr>
            <w:r w:rsidRPr="00BD5992">
              <w:rPr>
                <w:rFonts w:ascii="GHEA Grapalat" w:hAnsi="GHEA Grapalat" w:cs="Sylfaen"/>
                <w:b/>
                <w:bCs/>
                <w:sz w:val="24"/>
                <w:szCs w:val="24"/>
              </w:rPr>
              <w:t>11/1786</w:t>
            </w:r>
          </w:p>
        </w:tc>
      </w:tr>
      <w:tr w:rsidR="00BD5992" w:rsidRPr="00BD5992" w14:paraId="6117A633" w14:textId="77777777" w:rsidTr="00F87AEA">
        <w:tc>
          <w:tcPr>
            <w:tcW w:w="7050" w:type="dxa"/>
          </w:tcPr>
          <w:p w14:paraId="5927A298" w14:textId="5F30ED1C" w:rsidR="00B62998" w:rsidRPr="00BD5992" w:rsidRDefault="00317C12" w:rsidP="00F87AEA">
            <w:pPr>
              <w:spacing w:line="360" w:lineRule="auto"/>
              <w:ind w:left="252"/>
              <w:jc w:val="center"/>
              <w:rPr>
                <w:rFonts w:ascii="GHEA Grapalat" w:hAnsi="GHEA Grapalat"/>
                <w:sz w:val="24"/>
                <w:szCs w:val="24"/>
              </w:rPr>
            </w:pPr>
            <w:proofErr w:type="spellStart"/>
            <w:r w:rsidRPr="00BD5992">
              <w:rPr>
                <w:rFonts w:ascii="GHEA Grapalat" w:hAnsi="GHEA Grapalat"/>
                <w:sz w:val="24"/>
                <w:szCs w:val="24"/>
              </w:rPr>
              <w:t>Առաջարկություններ</w:t>
            </w:r>
            <w:proofErr w:type="spellEnd"/>
            <w:r w:rsidRPr="00BD5992">
              <w:rPr>
                <w:rFonts w:ascii="GHEA Grapalat" w:hAnsi="GHEA Grapalat"/>
                <w:sz w:val="24"/>
                <w:szCs w:val="24"/>
              </w:rPr>
              <w:t xml:space="preserve"> և </w:t>
            </w:r>
            <w:proofErr w:type="spellStart"/>
            <w:r w:rsidRPr="00BD5992">
              <w:rPr>
                <w:rFonts w:ascii="GHEA Grapalat" w:hAnsi="GHEA Grapalat"/>
                <w:sz w:val="24"/>
                <w:szCs w:val="24"/>
              </w:rPr>
              <w:t>դիտողություններ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չունի</w:t>
            </w:r>
            <w:proofErr w:type="spellEnd"/>
          </w:p>
        </w:tc>
        <w:tc>
          <w:tcPr>
            <w:tcW w:w="5990" w:type="dxa"/>
          </w:tcPr>
          <w:p w14:paraId="60957789" w14:textId="41243118" w:rsidR="00B62998" w:rsidRPr="00BD5992" w:rsidRDefault="00317C12" w:rsidP="00F87AEA">
            <w:pPr>
              <w:spacing w:line="360" w:lineRule="auto"/>
              <w:jc w:val="center"/>
              <w:rPr>
                <w:rFonts w:ascii="GHEA Grapalat" w:hAnsi="GHEA Grapalat" w:cs="Sylfaen"/>
                <w:bCs/>
                <w:sz w:val="24"/>
                <w:szCs w:val="24"/>
                <w:lang w:val="hy-AM"/>
              </w:rPr>
            </w:pPr>
            <w:proofErr w:type="spellStart"/>
            <w:r w:rsidRPr="00BD5992">
              <w:rPr>
                <w:rFonts w:ascii="GHEA Grapalat" w:hAnsi="GHEA Grapalat" w:cs="Sylfaen"/>
                <w:b/>
                <w:bCs/>
                <w:sz w:val="24"/>
                <w:szCs w:val="24"/>
              </w:rPr>
              <w:t>Ընդունվել</w:t>
            </w:r>
            <w:proofErr w:type="spellEnd"/>
            <w:r w:rsidRPr="00BD5992">
              <w:rPr>
                <w:rFonts w:ascii="GHEA Grapalat" w:hAnsi="GHEA Grapalat" w:cs="Sylfaen"/>
                <w:b/>
                <w:bCs/>
                <w:sz w:val="24"/>
                <w:szCs w:val="24"/>
              </w:rPr>
              <w:t xml:space="preserve"> է ի </w:t>
            </w:r>
            <w:proofErr w:type="spellStart"/>
            <w:r w:rsidRPr="00BD5992">
              <w:rPr>
                <w:rFonts w:ascii="GHEA Grapalat" w:hAnsi="GHEA Grapalat" w:cs="Sylfaen"/>
                <w:b/>
                <w:bCs/>
                <w:sz w:val="24"/>
                <w:szCs w:val="24"/>
              </w:rPr>
              <w:t>գիտություն</w:t>
            </w:r>
            <w:proofErr w:type="spellEnd"/>
            <w:r w:rsidRPr="00BD5992">
              <w:rPr>
                <w:rFonts w:ascii="GHEA Grapalat" w:hAnsi="GHEA Grapalat" w:cs="Sylfaen"/>
                <w:b/>
                <w:bCs/>
                <w:sz w:val="24"/>
                <w:szCs w:val="24"/>
                <w:lang w:val="hy-AM"/>
              </w:rPr>
              <w:t>։</w:t>
            </w:r>
          </w:p>
        </w:tc>
      </w:tr>
      <w:tr w:rsidR="00BD5992" w:rsidRPr="00BD5992" w14:paraId="40E7A20E" w14:textId="77777777" w:rsidTr="00474A9B">
        <w:tc>
          <w:tcPr>
            <w:tcW w:w="7050" w:type="dxa"/>
            <w:vMerge w:val="restart"/>
            <w:shd w:val="clear" w:color="auto" w:fill="D0CECE" w:themeFill="background2" w:themeFillShade="E6"/>
          </w:tcPr>
          <w:p w14:paraId="7F6FAB93" w14:textId="4D5411CB" w:rsidR="009C177A" w:rsidRPr="00BD5992" w:rsidRDefault="009C177A" w:rsidP="00474A9B">
            <w:pPr>
              <w:spacing w:line="360" w:lineRule="auto"/>
              <w:ind w:firstLine="720"/>
              <w:jc w:val="center"/>
              <w:rPr>
                <w:rFonts w:ascii="GHEA Grapalat" w:hAnsi="GHEA Grapalat"/>
                <w:sz w:val="24"/>
                <w:szCs w:val="24"/>
              </w:rPr>
            </w:pPr>
            <w:r w:rsidRPr="00BD5992">
              <w:rPr>
                <w:rFonts w:ascii="GHEA Grapalat" w:hAnsi="GHEA Grapalat" w:cs="Cambria Math"/>
                <w:b/>
                <w:sz w:val="24"/>
                <w:szCs w:val="24"/>
                <w:lang w:val="hy-AM"/>
              </w:rPr>
              <w:t>5</w:t>
            </w:r>
            <w:r w:rsidRPr="00BD5992">
              <w:rPr>
                <w:rFonts w:ascii="Cambria Math" w:hAnsi="Cambria Math" w:cs="Cambria Math"/>
                <w:b/>
                <w:sz w:val="24"/>
                <w:szCs w:val="24"/>
                <w:lang w:val="hy-AM"/>
              </w:rPr>
              <w:t>․</w:t>
            </w:r>
            <w:r w:rsidRPr="00BD5992">
              <w:rPr>
                <w:rFonts w:ascii="GHEA Grapalat" w:hAnsi="GHEA Grapalat"/>
                <w:b/>
                <w:sz w:val="24"/>
                <w:szCs w:val="24"/>
                <w:lang w:val="hy-AM"/>
              </w:rPr>
              <w:t xml:space="preserve"> </w:t>
            </w:r>
            <w:r w:rsidR="00943FDD" w:rsidRPr="00BD5992">
              <w:rPr>
                <w:rFonts w:ascii="GHEA Grapalat" w:hAnsi="GHEA Grapalat"/>
                <w:b/>
                <w:sz w:val="24"/>
                <w:szCs w:val="24"/>
                <w:lang w:val="hy-AM"/>
              </w:rPr>
              <w:t>Պետական եկամուտների կոմիտե</w:t>
            </w:r>
          </w:p>
        </w:tc>
        <w:tc>
          <w:tcPr>
            <w:tcW w:w="5990" w:type="dxa"/>
            <w:shd w:val="clear" w:color="auto" w:fill="D0CECE" w:themeFill="background2" w:themeFillShade="E6"/>
          </w:tcPr>
          <w:p w14:paraId="7A163477" w14:textId="479A48A9" w:rsidR="009C177A" w:rsidRPr="00BD5992" w:rsidRDefault="00943FDD" w:rsidP="00474A9B">
            <w:pPr>
              <w:spacing w:line="360" w:lineRule="auto"/>
              <w:jc w:val="center"/>
              <w:rPr>
                <w:rFonts w:ascii="GHEA Grapalat" w:hAnsi="GHEA Grapalat" w:cs="Sylfaen"/>
                <w:b/>
                <w:bCs/>
                <w:sz w:val="24"/>
                <w:szCs w:val="24"/>
                <w:lang w:val="hy-AM"/>
              </w:rPr>
            </w:pPr>
            <w:r w:rsidRPr="00BD5992">
              <w:rPr>
                <w:rFonts w:ascii="GHEA Grapalat" w:eastAsia="MS Mincho" w:hAnsi="GHEA Grapalat" w:cs="Cambria Math"/>
                <w:b/>
                <w:bCs/>
                <w:sz w:val="24"/>
                <w:szCs w:val="24"/>
                <w:lang w:val="hy-AM"/>
              </w:rPr>
              <w:t>30</w:t>
            </w:r>
            <w:r w:rsidR="009C177A" w:rsidRPr="00BD5992">
              <w:rPr>
                <w:rFonts w:ascii="Cambria Math" w:eastAsia="MS Mincho" w:hAnsi="Cambria Math" w:cs="Cambria Math"/>
                <w:b/>
                <w:bCs/>
                <w:sz w:val="24"/>
                <w:szCs w:val="24"/>
                <w:lang w:val="hy-AM"/>
              </w:rPr>
              <w:t>․</w:t>
            </w:r>
            <w:r w:rsidR="009C177A" w:rsidRPr="00BD5992">
              <w:rPr>
                <w:rFonts w:ascii="GHEA Grapalat" w:eastAsia="MS Mincho" w:hAnsi="GHEA Grapalat" w:cs="Cambria Math"/>
                <w:b/>
                <w:bCs/>
                <w:sz w:val="24"/>
                <w:szCs w:val="24"/>
                <w:lang w:val="hy-AM"/>
              </w:rPr>
              <w:t>12</w:t>
            </w:r>
            <w:r w:rsidR="009C177A" w:rsidRPr="00BD5992">
              <w:rPr>
                <w:rFonts w:ascii="Cambria Math" w:eastAsia="MS Mincho" w:hAnsi="Cambria Math" w:cs="Cambria Math"/>
                <w:b/>
                <w:bCs/>
                <w:sz w:val="24"/>
                <w:szCs w:val="24"/>
                <w:lang w:val="hy-AM"/>
              </w:rPr>
              <w:t>․</w:t>
            </w:r>
            <w:r w:rsidR="009C177A" w:rsidRPr="00BD5992">
              <w:rPr>
                <w:rFonts w:ascii="GHEA Grapalat" w:hAnsi="GHEA Grapalat" w:cs="Sylfaen"/>
                <w:b/>
                <w:bCs/>
                <w:sz w:val="24"/>
                <w:szCs w:val="24"/>
                <w:lang w:val="hy-AM"/>
              </w:rPr>
              <w:t>2024թ</w:t>
            </w:r>
            <w:r w:rsidR="003D6EA8" w:rsidRPr="00BD5992">
              <w:rPr>
                <w:rFonts w:ascii="Cambria Math" w:hAnsi="Cambria Math" w:cs="Cambria Math"/>
                <w:b/>
                <w:bCs/>
                <w:sz w:val="24"/>
                <w:szCs w:val="24"/>
                <w:lang w:val="hy-AM"/>
              </w:rPr>
              <w:t>․</w:t>
            </w:r>
          </w:p>
        </w:tc>
      </w:tr>
      <w:tr w:rsidR="00BD5992" w:rsidRPr="00BD5992" w14:paraId="17543D66" w14:textId="77777777" w:rsidTr="00474A9B">
        <w:tc>
          <w:tcPr>
            <w:tcW w:w="7050" w:type="dxa"/>
            <w:vMerge/>
            <w:shd w:val="clear" w:color="auto" w:fill="D0CECE" w:themeFill="background2" w:themeFillShade="E6"/>
          </w:tcPr>
          <w:p w14:paraId="1140D16D" w14:textId="77777777" w:rsidR="009C177A" w:rsidRPr="00BD5992" w:rsidRDefault="009C177A" w:rsidP="00474A9B">
            <w:pPr>
              <w:spacing w:line="360" w:lineRule="auto"/>
              <w:ind w:firstLine="720"/>
              <w:jc w:val="both"/>
              <w:rPr>
                <w:rFonts w:ascii="GHEA Grapalat" w:hAnsi="GHEA Grapalat"/>
                <w:sz w:val="24"/>
                <w:szCs w:val="24"/>
              </w:rPr>
            </w:pPr>
          </w:p>
        </w:tc>
        <w:tc>
          <w:tcPr>
            <w:tcW w:w="5990" w:type="dxa"/>
            <w:shd w:val="clear" w:color="auto" w:fill="D0CECE" w:themeFill="background2" w:themeFillShade="E6"/>
          </w:tcPr>
          <w:p w14:paraId="7EAEEA02" w14:textId="5F9787BF" w:rsidR="009C177A" w:rsidRPr="00BD5992" w:rsidRDefault="00943FDD" w:rsidP="00474A9B">
            <w:pPr>
              <w:spacing w:line="360" w:lineRule="auto"/>
              <w:jc w:val="center"/>
              <w:rPr>
                <w:rFonts w:ascii="GHEA Grapalat" w:hAnsi="GHEA Grapalat" w:cs="Sylfaen"/>
                <w:b/>
                <w:bCs/>
                <w:sz w:val="24"/>
                <w:szCs w:val="24"/>
              </w:rPr>
            </w:pPr>
            <w:r w:rsidRPr="00BD5992">
              <w:rPr>
                <w:rFonts w:ascii="GHEA Grapalat" w:hAnsi="GHEA Grapalat" w:cs="Sylfaen"/>
                <w:b/>
                <w:bCs/>
                <w:sz w:val="24"/>
                <w:szCs w:val="24"/>
              </w:rPr>
              <w:t>01/3-4/84184-2024</w:t>
            </w:r>
          </w:p>
        </w:tc>
      </w:tr>
      <w:tr w:rsidR="00BD5992" w:rsidRPr="00BD5992" w14:paraId="492BD0B1" w14:textId="77777777" w:rsidTr="00474A9B">
        <w:tc>
          <w:tcPr>
            <w:tcW w:w="7050" w:type="dxa"/>
          </w:tcPr>
          <w:p w14:paraId="15C43079" w14:textId="77777777" w:rsidR="009C177A" w:rsidRPr="00BD5992" w:rsidRDefault="009C177A" w:rsidP="00474A9B">
            <w:pPr>
              <w:spacing w:line="360" w:lineRule="auto"/>
              <w:ind w:left="252"/>
              <w:jc w:val="center"/>
              <w:rPr>
                <w:rFonts w:ascii="GHEA Grapalat" w:hAnsi="GHEA Grapalat"/>
                <w:sz w:val="24"/>
                <w:szCs w:val="24"/>
              </w:rPr>
            </w:pPr>
            <w:proofErr w:type="spellStart"/>
            <w:r w:rsidRPr="00BD5992">
              <w:rPr>
                <w:rFonts w:ascii="GHEA Grapalat" w:hAnsi="GHEA Grapalat"/>
                <w:sz w:val="24"/>
                <w:szCs w:val="24"/>
              </w:rPr>
              <w:t>Առաջարկություններ</w:t>
            </w:r>
            <w:proofErr w:type="spellEnd"/>
            <w:r w:rsidRPr="00BD5992">
              <w:rPr>
                <w:rFonts w:ascii="GHEA Grapalat" w:hAnsi="GHEA Grapalat"/>
                <w:sz w:val="24"/>
                <w:szCs w:val="24"/>
              </w:rPr>
              <w:t xml:space="preserve"> և </w:t>
            </w:r>
            <w:proofErr w:type="spellStart"/>
            <w:r w:rsidRPr="00BD5992">
              <w:rPr>
                <w:rFonts w:ascii="GHEA Grapalat" w:hAnsi="GHEA Grapalat"/>
                <w:sz w:val="24"/>
                <w:szCs w:val="24"/>
              </w:rPr>
              <w:t>դիտողություններ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չունի</w:t>
            </w:r>
            <w:proofErr w:type="spellEnd"/>
          </w:p>
        </w:tc>
        <w:tc>
          <w:tcPr>
            <w:tcW w:w="5990" w:type="dxa"/>
          </w:tcPr>
          <w:p w14:paraId="22845133" w14:textId="77777777" w:rsidR="009C177A" w:rsidRPr="00BD5992" w:rsidRDefault="009C177A" w:rsidP="00474A9B">
            <w:pPr>
              <w:spacing w:line="360" w:lineRule="auto"/>
              <w:jc w:val="center"/>
              <w:rPr>
                <w:rFonts w:ascii="GHEA Grapalat" w:hAnsi="GHEA Grapalat" w:cs="Sylfaen"/>
                <w:bCs/>
                <w:sz w:val="24"/>
                <w:szCs w:val="24"/>
                <w:lang w:val="hy-AM"/>
              </w:rPr>
            </w:pPr>
            <w:proofErr w:type="spellStart"/>
            <w:r w:rsidRPr="00BD5992">
              <w:rPr>
                <w:rFonts w:ascii="GHEA Grapalat" w:hAnsi="GHEA Grapalat" w:cs="Sylfaen"/>
                <w:b/>
                <w:bCs/>
                <w:sz w:val="24"/>
                <w:szCs w:val="24"/>
              </w:rPr>
              <w:t>Ընդունվել</w:t>
            </w:r>
            <w:proofErr w:type="spellEnd"/>
            <w:r w:rsidRPr="00BD5992">
              <w:rPr>
                <w:rFonts w:ascii="GHEA Grapalat" w:hAnsi="GHEA Grapalat" w:cs="Sylfaen"/>
                <w:b/>
                <w:bCs/>
                <w:sz w:val="24"/>
                <w:szCs w:val="24"/>
              </w:rPr>
              <w:t xml:space="preserve"> է ի </w:t>
            </w:r>
            <w:proofErr w:type="spellStart"/>
            <w:r w:rsidRPr="00BD5992">
              <w:rPr>
                <w:rFonts w:ascii="GHEA Grapalat" w:hAnsi="GHEA Grapalat" w:cs="Sylfaen"/>
                <w:b/>
                <w:bCs/>
                <w:sz w:val="24"/>
                <w:szCs w:val="24"/>
              </w:rPr>
              <w:t>գիտություն</w:t>
            </w:r>
            <w:proofErr w:type="spellEnd"/>
            <w:r w:rsidRPr="00BD5992">
              <w:rPr>
                <w:rFonts w:ascii="GHEA Grapalat" w:hAnsi="GHEA Grapalat" w:cs="Sylfaen"/>
                <w:b/>
                <w:bCs/>
                <w:sz w:val="24"/>
                <w:szCs w:val="24"/>
                <w:lang w:val="hy-AM"/>
              </w:rPr>
              <w:t>։</w:t>
            </w:r>
          </w:p>
        </w:tc>
      </w:tr>
      <w:tr w:rsidR="00BD5992" w:rsidRPr="00BD5992" w14:paraId="69D19057" w14:textId="77777777" w:rsidTr="00474A9B">
        <w:tc>
          <w:tcPr>
            <w:tcW w:w="7050" w:type="dxa"/>
            <w:vMerge w:val="restart"/>
            <w:shd w:val="clear" w:color="auto" w:fill="D0CECE" w:themeFill="background2" w:themeFillShade="E6"/>
          </w:tcPr>
          <w:p w14:paraId="2287BE00" w14:textId="5C1FC1B0" w:rsidR="002773DE" w:rsidRPr="00BD5992" w:rsidRDefault="002773DE" w:rsidP="00474A9B">
            <w:pPr>
              <w:spacing w:line="360" w:lineRule="auto"/>
              <w:ind w:firstLine="720"/>
              <w:jc w:val="center"/>
              <w:rPr>
                <w:rFonts w:ascii="GHEA Grapalat" w:hAnsi="GHEA Grapalat"/>
                <w:sz w:val="24"/>
                <w:szCs w:val="24"/>
              </w:rPr>
            </w:pPr>
            <w:r w:rsidRPr="00BD5992">
              <w:rPr>
                <w:rFonts w:ascii="GHEA Grapalat" w:hAnsi="GHEA Grapalat" w:cs="Cambria Math"/>
                <w:b/>
                <w:sz w:val="24"/>
                <w:szCs w:val="24"/>
                <w:lang w:val="hy-AM"/>
              </w:rPr>
              <w:t>6</w:t>
            </w:r>
            <w:r w:rsidRPr="00BD5992">
              <w:rPr>
                <w:rFonts w:ascii="Cambria Math" w:hAnsi="Cambria Math" w:cs="Cambria Math"/>
                <w:b/>
                <w:sz w:val="24"/>
                <w:szCs w:val="24"/>
                <w:lang w:val="hy-AM"/>
              </w:rPr>
              <w:t>․</w:t>
            </w:r>
            <w:r w:rsidRPr="00BD5992">
              <w:rPr>
                <w:rFonts w:ascii="GHEA Grapalat" w:hAnsi="GHEA Grapalat"/>
                <w:b/>
                <w:sz w:val="24"/>
                <w:szCs w:val="24"/>
                <w:lang w:val="hy-AM"/>
              </w:rPr>
              <w:t xml:space="preserve"> Քննչական կոմիտե</w:t>
            </w:r>
          </w:p>
        </w:tc>
        <w:tc>
          <w:tcPr>
            <w:tcW w:w="5990" w:type="dxa"/>
            <w:shd w:val="clear" w:color="auto" w:fill="D0CECE" w:themeFill="background2" w:themeFillShade="E6"/>
          </w:tcPr>
          <w:p w14:paraId="4C90CB3C" w14:textId="04E262F3" w:rsidR="002773DE" w:rsidRPr="00BD5992" w:rsidRDefault="002773DE" w:rsidP="00474A9B">
            <w:pPr>
              <w:spacing w:line="360" w:lineRule="auto"/>
              <w:jc w:val="center"/>
              <w:rPr>
                <w:rFonts w:ascii="GHEA Grapalat" w:hAnsi="GHEA Grapalat" w:cs="Sylfaen"/>
                <w:b/>
                <w:bCs/>
                <w:sz w:val="24"/>
                <w:szCs w:val="24"/>
                <w:lang w:val="hy-AM"/>
              </w:rPr>
            </w:pPr>
            <w:r w:rsidRPr="00BD5992">
              <w:rPr>
                <w:rFonts w:ascii="GHEA Grapalat" w:eastAsia="MS Mincho" w:hAnsi="GHEA Grapalat" w:cs="Cambria Math"/>
                <w:b/>
                <w:bCs/>
                <w:sz w:val="24"/>
                <w:szCs w:val="24"/>
                <w:lang w:val="hy-AM"/>
              </w:rPr>
              <w:t>30</w:t>
            </w:r>
            <w:r w:rsidRPr="00BD5992">
              <w:rPr>
                <w:rFonts w:ascii="Cambria Math" w:eastAsia="MS Mincho" w:hAnsi="Cambria Math" w:cs="Cambria Math"/>
                <w:b/>
                <w:bCs/>
                <w:sz w:val="24"/>
                <w:szCs w:val="24"/>
                <w:lang w:val="hy-AM"/>
              </w:rPr>
              <w:t>․</w:t>
            </w:r>
            <w:r w:rsidRPr="00BD5992">
              <w:rPr>
                <w:rFonts w:ascii="GHEA Grapalat" w:eastAsia="MS Mincho" w:hAnsi="GHEA Grapalat" w:cs="Cambria Math"/>
                <w:b/>
                <w:bCs/>
                <w:sz w:val="24"/>
                <w:szCs w:val="24"/>
                <w:lang w:val="hy-AM"/>
              </w:rPr>
              <w:t>12</w:t>
            </w:r>
            <w:r w:rsidRPr="00BD5992">
              <w:rPr>
                <w:rFonts w:ascii="Cambria Math" w:eastAsia="MS Mincho" w:hAnsi="Cambria Math" w:cs="Cambria Math"/>
                <w:b/>
                <w:bCs/>
                <w:sz w:val="24"/>
                <w:szCs w:val="24"/>
                <w:lang w:val="hy-AM"/>
              </w:rPr>
              <w:t>․</w:t>
            </w:r>
            <w:r w:rsidRPr="00BD5992">
              <w:rPr>
                <w:rFonts w:ascii="GHEA Grapalat" w:hAnsi="GHEA Grapalat" w:cs="Sylfaen"/>
                <w:b/>
                <w:bCs/>
                <w:sz w:val="24"/>
                <w:szCs w:val="24"/>
                <w:lang w:val="hy-AM"/>
              </w:rPr>
              <w:t>2024թ</w:t>
            </w:r>
            <w:r w:rsidR="003D6EA8" w:rsidRPr="00BD5992">
              <w:rPr>
                <w:rFonts w:ascii="Cambria Math" w:hAnsi="Cambria Math" w:cs="Cambria Math"/>
                <w:b/>
                <w:bCs/>
                <w:sz w:val="24"/>
                <w:szCs w:val="24"/>
                <w:lang w:val="hy-AM"/>
              </w:rPr>
              <w:t>․</w:t>
            </w:r>
          </w:p>
        </w:tc>
      </w:tr>
      <w:tr w:rsidR="00BD5992" w:rsidRPr="00BD5992" w14:paraId="5C4333C0" w14:textId="77777777" w:rsidTr="00474A9B">
        <w:tc>
          <w:tcPr>
            <w:tcW w:w="7050" w:type="dxa"/>
            <w:vMerge/>
            <w:shd w:val="clear" w:color="auto" w:fill="D0CECE" w:themeFill="background2" w:themeFillShade="E6"/>
          </w:tcPr>
          <w:p w14:paraId="279B47C0" w14:textId="77777777" w:rsidR="002773DE" w:rsidRPr="00BD5992" w:rsidRDefault="002773DE" w:rsidP="00474A9B">
            <w:pPr>
              <w:spacing w:line="360" w:lineRule="auto"/>
              <w:ind w:firstLine="720"/>
              <w:jc w:val="both"/>
              <w:rPr>
                <w:rFonts w:ascii="GHEA Grapalat" w:hAnsi="GHEA Grapalat"/>
                <w:sz w:val="24"/>
                <w:szCs w:val="24"/>
              </w:rPr>
            </w:pPr>
          </w:p>
        </w:tc>
        <w:tc>
          <w:tcPr>
            <w:tcW w:w="5990" w:type="dxa"/>
            <w:shd w:val="clear" w:color="auto" w:fill="D0CECE" w:themeFill="background2" w:themeFillShade="E6"/>
          </w:tcPr>
          <w:p w14:paraId="0B1C6B0B" w14:textId="4E640743" w:rsidR="002773DE" w:rsidRPr="00BD5992" w:rsidRDefault="002773DE" w:rsidP="00474A9B">
            <w:pPr>
              <w:spacing w:line="360" w:lineRule="auto"/>
              <w:jc w:val="center"/>
              <w:rPr>
                <w:rFonts w:ascii="GHEA Grapalat" w:hAnsi="GHEA Grapalat" w:cs="Sylfaen"/>
                <w:b/>
                <w:bCs/>
                <w:sz w:val="24"/>
                <w:szCs w:val="24"/>
              </w:rPr>
            </w:pPr>
            <w:r w:rsidRPr="00BD5992">
              <w:rPr>
                <w:rFonts w:ascii="GHEA Grapalat" w:hAnsi="GHEA Grapalat" w:cs="Sylfaen"/>
                <w:b/>
                <w:bCs/>
                <w:sz w:val="24"/>
                <w:szCs w:val="24"/>
              </w:rPr>
              <w:t>01/22/425143-2024</w:t>
            </w:r>
          </w:p>
        </w:tc>
      </w:tr>
      <w:tr w:rsidR="00BD5992" w:rsidRPr="00BD5992" w14:paraId="0F8F2131" w14:textId="77777777" w:rsidTr="00474A9B">
        <w:tc>
          <w:tcPr>
            <w:tcW w:w="7050" w:type="dxa"/>
          </w:tcPr>
          <w:p w14:paraId="192533C7" w14:textId="77777777" w:rsidR="002773DE" w:rsidRPr="00BD5992" w:rsidRDefault="002773DE" w:rsidP="00474A9B">
            <w:pPr>
              <w:spacing w:line="360" w:lineRule="auto"/>
              <w:ind w:left="252"/>
              <w:jc w:val="center"/>
              <w:rPr>
                <w:rFonts w:ascii="GHEA Grapalat" w:hAnsi="GHEA Grapalat"/>
                <w:sz w:val="24"/>
                <w:szCs w:val="24"/>
              </w:rPr>
            </w:pPr>
            <w:proofErr w:type="spellStart"/>
            <w:r w:rsidRPr="00BD5992">
              <w:rPr>
                <w:rFonts w:ascii="GHEA Grapalat" w:hAnsi="GHEA Grapalat"/>
                <w:sz w:val="24"/>
                <w:szCs w:val="24"/>
              </w:rPr>
              <w:t>Առաջարկություններ</w:t>
            </w:r>
            <w:proofErr w:type="spellEnd"/>
            <w:r w:rsidRPr="00BD5992">
              <w:rPr>
                <w:rFonts w:ascii="GHEA Grapalat" w:hAnsi="GHEA Grapalat"/>
                <w:sz w:val="24"/>
                <w:szCs w:val="24"/>
              </w:rPr>
              <w:t xml:space="preserve"> և </w:t>
            </w:r>
            <w:proofErr w:type="spellStart"/>
            <w:r w:rsidRPr="00BD5992">
              <w:rPr>
                <w:rFonts w:ascii="GHEA Grapalat" w:hAnsi="GHEA Grapalat"/>
                <w:sz w:val="24"/>
                <w:szCs w:val="24"/>
              </w:rPr>
              <w:t>դիտողություններ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չունի</w:t>
            </w:r>
            <w:proofErr w:type="spellEnd"/>
          </w:p>
        </w:tc>
        <w:tc>
          <w:tcPr>
            <w:tcW w:w="5990" w:type="dxa"/>
          </w:tcPr>
          <w:p w14:paraId="434029C4" w14:textId="77777777" w:rsidR="002773DE" w:rsidRPr="00BD5992" w:rsidRDefault="002773DE" w:rsidP="00474A9B">
            <w:pPr>
              <w:spacing w:line="360" w:lineRule="auto"/>
              <w:jc w:val="center"/>
              <w:rPr>
                <w:rFonts w:ascii="GHEA Grapalat" w:hAnsi="GHEA Grapalat" w:cs="Sylfaen"/>
                <w:bCs/>
                <w:sz w:val="24"/>
                <w:szCs w:val="24"/>
                <w:lang w:val="hy-AM"/>
              </w:rPr>
            </w:pPr>
            <w:proofErr w:type="spellStart"/>
            <w:r w:rsidRPr="00BD5992">
              <w:rPr>
                <w:rFonts w:ascii="GHEA Grapalat" w:hAnsi="GHEA Grapalat" w:cs="Sylfaen"/>
                <w:b/>
                <w:bCs/>
                <w:sz w:val="24"/>
                <w:szCs w:val="24"/>
              </w:rPr>
              <w:t>Ընդունվել</w:t>
            </w:r>
            <w:proofErr w:type="spellEnd"/>
            <w:r w:rsidRPr="00BD5992">
              <w:rPr>
                <w:rFonts w:ascii="GHEA Grapalat" w:hAnsi="GHEA Grapalat" w:cs="Sylfaen"/>
                <w:b/>
                <w:bCs/>
                <w:sz w:val="24"/>
                <w:szCs w:val="24"/>
              </w:rPr>
              <w:t xml:space="preserve"> է ի </w:t>
            </w:r>
            <w:proofErr w:type="spellStart"/>
            <w:r w:rsidRPr="00BD5992">
              <w:rPr>
                <w:rFonts w:ascii="GHEA Grapalat" w:hAnsi="GHEA Grapalat" w:cs="Sylfaen"/>
                <w:b/>
                <w:bCs/>
                <w:sz w:val="24"/>
                <w:szCs w:val="24"/>
              </w:rPr>
              <w:t>գիտություն</w:t>
            </w:r>
            <w:proofErr w:type="spellEnd"/>
            <w:r w:rsidRPr="00BD5992">
              <w:rPr>
                <w:rFonts w:ascii="GHEA Grapalat" w:hAnsi="GHEA Grapalat" w:cs="Sylfaen"/>
                <w:b/>
                <w:bCs/>
                <w:sz w:val="24"/>
                <w:szCs w:val="24"/>
                <w:lang w:val="hy-AM"/>
              </w:rPr>
              <w:t>։</w:t>
            </w:r>
          </w:p>
        </w:tc>
      </w:tr>
      <w:tr w:rsidR="00BD5992" w:rsidRPr="00BD5992" w14:paraId="6B6E620E" w14:textId="77777777" w:rsidTr="00474A9B">
        <w:tc>
          <w:tcPr>
            <w:tcW w:w="7050" w:type="dxa"/>
            <w:vMerge w:val="restart"/>
            <w:shd w:val="clear" w:color="auto" w:fill="D0CECE" w:themeFill="background2" w:themeFillShade="E6"/>
          </w:tcPr>
          <w:p w14:paraId="3CBBBEB4" w14:textId="4F027413" w:rsidR="002773DE" w:rsidRPr="00BD5992" w:rsidRDefault="002773DE" w:rsidP="00474A9B">
            <w:pPr>
              <w:spacing w:line="360" w:lineRule="auto"/>
              <w:ind w:firstLine="720"/>
              <w:jc w:val="center"/>
              <w:rPr>
                <w:rFonts w:ascii="GHEA Grapalat" w:hAnsi="GHEA Grapalat"/>
                <w:sz w:val="24"/>
                <w:szCs w:val="24"/>
              </w:rPr>
            </w:pPr>
            <w:r w:rsidRPr="00BD5992">
              <w:rPr>
                <w:rFonts w:ascii="GHEA Grapalat" w:hAnsi="GHEA Grapalat" w:cs="Cambria Math"/>
                <w:b/>
                <w:sz w:val="24"/>
                <w:szCs w:val="24"/>
                <w:lang w:val="hy-AM"/>
              </w:rPr>
              <w:t>7</w:t>
            </w:r>
            <w:r w:rsidRPr="00BD5992">
              <w:rPr>
                <w:rFonts w:ascii="Cambria Math" w:hAnsi="Cambria Math" w:cs="Cambria Math"/>
                <w:b/>
                <w:sz w:val="24"/>
                <w:szCs w:val="24"/>
                <w:lang w:val="hy-AM"/>
              </w:rPr>
              <w:t>․</w:t>
            </w:r>
            <w:r w:rsidRPr="00BD5992">
              <w:rPr>
                <w:rFonts w:ascii="GHEA Grapalat" w:hAnsi="GHEA Grapalat"/>
                <w:b/>
                <w:sz w:val="24"/>
                <w:szCs w:val="24"/>
                <w:lang w:val="hy-AM"/>
              </w:rPr>
              <w:t xml:space="preserve"> Առողջապահության նախարարություն</w:t>
            </w:r>
          </w:p>
        </w:tc>
        <w:tc>
          <w:tcPr>
            <w:tcW w:w="5990" w:type="dxa"/>
            <w:shd w:val="clear" w:color="auto" w:fill="D0CECE" w:themeFill="background2" w:themeFillShade="E6"/>
          </w:tcPr>
          <w:p w14:paraId="098FC467" w14:textId="4F9267A3" w:rsidR="002773DE" w:rsidRPr="00BD5992" w:rsidRDefault="002773DE" w:rsidP="00474A9B">
            <w:pPr>
              <w:spacing w:line="360" w:lineRule="auto"/>
              <w:jc w:val="center"/>
              <w:rPr>
                <w:rFonts w:ascii="GHEA Grapalat" w:hAnsi="GHEA Grapalat" w:cs="Sylfaen"/>
                <w:b/>
                <w:bCs/>
                <w:sz w:val="24"/>
                <w:szCs w:val="24"/>
                <w:lang w:val="hy-AM"/>
              </w:rPr>
            </w:pPr>
            <w:r w:rsidRPr="00BD5992">
              <w:rPr>
                <w:rFonts w:ascii="GHEA Grapalat" w:eastAsia="MS Mincho" w:hAnsi="GHEA Grapalat" w:cs="Cambria Math"/>
                <w:b/>
                <w:bCs/>
                <w:sz w:val="24"/>
                <w:szCs w:val="24"/>
                <w:lang w:val="hy-AM"/>
              </w:rPr>
              <w:t>03</w:t>
            </w:r>
            <w:r w:rsidRPr="00BD5992">
              <w:rPr>
                <w:rFonts w:ascii="Cambria Math" w:eastAsia="MS Mincho" w:hAnsi="Cambria Math" w:cs="Cambria Math"/>
                <w:b/>
                <w:bCs/>
                <w:sz w:val="24"/>
                <w:szCs w:val="24"/>
                <w:lang w:val="hy-AM"/>
              </w:rPr>
              <w:t>․</w:t>
            </w:r>
            <w:r w:rsidRPr="00BD5992">
              <w:rPr>
                <w:rFonts w:ascii="GHEA Grapalat" w:eastAsia="MS Mincho" w:hAnsi="GHEA Grapalat" w:cs="Cambria Math"/>
                <w:b/>
                <w:bCs/>
                <w:sz w:val="24"/>
                <w:szCs w:val="24"/>
                <w:lang w:val="hy-AM"/>
              </w:rPr>
              <w:t>01</w:t>
            </w:r>
            <w:r w:rsidRPr="00BD5992">
              <w:rPr>
                <w:rFonts w:ascii="Cambria Math" w:eastAsia="MS Mincho" w:hAnsi="Cambria Math" w:cs="Cambria Math"/>
                <w:b/>
                <w:bCs/>
                <w:sz w:val="24"/>
                <w:szCs w:val="24"/>
                <w:lang w:val="hy-AM"/>
              </w:rPr>
              <w:t>․</w:t>
            </w:r>
            <w:r w:rsidRPr="00BD5992">
              <w:rPr>
                <w:rFonts w:ascii="GHEA Grapalat" w:hAnsi="GHEA Grapalat" w:cs="Sylfaen"/>
                <w:b/>
                <w:bCs/>
                <w:sz w:val="24"/>
                <w:szCs w:val="24"/>
                <w:lang w:val="hy-AM"/>
              </w:rPr>
              <w:t>2025թ</w:t>
            </w:r>
            <w:r w:rsidRPr="00BD5992">
              <w:rPr>
                <w:rFonts w:ascii="Cambria Math" w:hAnsi="Cambria Math" w:cs="Cambria Math"/>
                <w:b/>
                <w:bCs/>
                <w:sz w:val="24"/>
                <w:szCs w:val="24"/>
                <w:lang w:val="hy-AM"/>
              </w:rPr>
              <w:t>․</w:t>
            </w:r>
          </w:p>
        </w:tc>
      </w:tr>
      <w:tr w:rsidR="00BD5992" w:rsidRPr="00BD5992" w14:paraId="69646427" w14:textId="77777777" w:rsidTr="00474A9B">
        <w:tc>
          <w:tcPr>
            <w:tcW w:w="7050" w:type="dxa"/>
            <w:vMerge/>
            <w:shd w:val="clear" w:color="auto" w:fill="D0CECE" w:themeFill="background2" w:themeFillShade="E6"/>
          </w:tcPr>
          <w:p w14:paraId="04B4AD99" w14:textId="77777777" w:rsidR="002773DE" w:rsidRPr="00BD5992" w:rsidRDefault="002773DE" w:rsidP="00474A9B">
            <w:pPr>
              <w:spacing w:line="360" w:lineRule="auto"/>
              <w:ind w:firstLine="720"/>
              <w:jc w:val="both"/>
              <w:rPr>
                <w:rFonts w:ascii="GHEA Grapalat" w:hAnsi="GHEA Grapalat"/>
                <w:sz w:val="24"/>
                <w:szCs w:val="24"/>
              </w:rPr>
            </w:pPr>
          </w:p>
        </w:tc>
        <w:tc>
          <w:tcPr>
            <w:tcW w:w="5990" w:type="dxa"/>
            <w:shd w:val="clear" w:color="auto" w:fill="D0CECE" w:themeFill="background2" w:themeFillShade="E6"/>
          </w:tcPr>
          <w:p w14:paraId="22747976" w14:textId="4ECC6FC5" w:rsidR="002773DE" w:rsidRPr="00BD5992" w:rsidRDefault="002773DE" w:rsidP="00474A9B">
            <w:pPr>
              <w:spacing w:line="360" w:lineRule="auto"/>
              <w:jc w:val="center"/>
              <w:rPr>
                <w:rFonts w:ascii="GHEA Grapalat" w:hAnsi="GHEA Grapalat" w:cs="Sylfaen"/>
                <w:b/>
                <w:bCs/>
                <w:sz w:val="24"/>
                <w:szCs w:val="24"/>
              </w:rPr>
            </w:pPr>
            <w:r w:rsidRPr="00BD5992">
              <w:rPr>
                <w:rFonts w:ascii="GHEA Grapalat" w:hAnsi="GHEA Grapalat" w:cs="Sylfaen"/>
                <w:b/>
                <w:bCs/>
                <w:sz w:val="24"/>
                <w:szCs w:val="24"/>
              </w:rPr>
              <w:t>ԱԱ/11/39096-2024</w:t>
            </w:r>
          </w:p>
        </w:tc>
      </w:tr>
      <w:tr w:rsidR="00BD5992" w:rsidRPr="00BD5992" w14:paraId="1AE142FF" w14:textId="77777777" w:rsidTr="00474A9B">
        <w:tc>
          <w:tcPr>
            <w:tcW w:w="7050" w:type="dxa"/>
          </w:tcPr>
          <w:p w14:paraId="4B632687" w14:textId="77777777" w:rsidR="002773DE" w:rsidRPr="00BD5992" w:rsidRDefault="002773DE" w:rsidP="00474A9B">
            <w:pPr>
              <w:spacing w:line="360" w:lineRule="auto"/>
              <w:ind w:left="252"/>
              <w:jc w:val="center"/>
              <w:rPr>
                <w:rFonts w:ascii="GHEA Grapalat" w:hAnsi="GHEA Grapalat"/>
                <w:sz w:val="24"/>
                <w:szCs w:val="24"/>
              </w:rPr>
            </w:pPr>
            <w:proofErr w:type="spellStart"/>
            <w:r w:rsidRPr="00BD5992">
              <w:rPr>
                <w:rFonts w:ascii="GHEA Grapalat" w:hAnsi="GHEA Grapalat"/>
                <w:sz w:val="24"/>
                <w:szCs w:val="24"/>
              </w:rPr>
              <w:t>Առաջարկություններ</w:t>
            </w:r>
            <w:proofErr w:type="spellEnd"/>
            <w:r w:rsidRPr="00BD5992">
              <w:rPr>
                <w:rFonts w:ascii="GHEA Grapalat" w:hAnsi="GHEA Grapalat"/>
                <w:sz w:val="24"/>
                <w:szCs w:val="24"/>
              </w:rPr>
              <w:t xml:space="preserve"> և </w:t>
            </w:r>
            <w:proofErr w:type="spellStart"/>
            <w:r w:rsidRPr="00BD5992">
              <w:rPr>
                <w:rFonts w:ascii="GHEA Grapalat" w:hAnsi="GHEA Grapalat"/>
                <w:sz w:val="24"/>
                <w:szCs w:val="24"/>
              </w:rPr>
              <w:t>դիտողություններ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չունի</w:t>
            </w:r>
            <w:proofErr w:type="spellEnd"/>
          </w:p>
        </w:tc>
        <w:tc>
          <w:tcPr>
            <w:tcW w:w="5990" w:type="dxa"/>
          </w:tcPr>
          <w:p w14:paraId="35C9D446" w14:textId="77777777" w:rsidR="002773DE" w:rsidRPr="00BD5992" w:rsidRDefault="002773DE" w:rsidP="00474A9B">
            <w:pPr>
              <w:spacing w:line="360" w:lineRule="auto"/>
              <w:jc w:val="center"/>
              <w:rPr>
                <w:rFonts w:ascii="GHEA Grapalat" w:hAnsi="GHEA Grapalat" w:cs="Sylfaen"/>
                <w:bCs/>
                <w:sz w:val="24"/>
                <w:szCs w:val="24"/>
                <w:lang w:val="hy-AM"/>
              </w:rPr>
            </w:pPr>
            <w:proofErr w:type="spellStart"/>
            <w:r w:rsidRPr="00BD5992">
              <w:rPr>
                <w:rFonts w:ascii="GHEA Grapalat" w:hAnsi="GHEA Grapalat" w:cs="Sylfaen"/>
                <w:b/>
                <w:bCs/>
                <w:sz w:val="24"/>
                <w:szCs w:val="24"/>
              </w:rPr>
              <w:t>Ընդունվել</w:t>
            </w:r>
            <w:proofErr w:type="spellEnd"/>
            <w:r w:rsidRPr="00BD5992">
              <w:rPr>
                <w:rFonts w:ascii="GHEA Grapalat" w:hAnsi="GHEA Grapalat" w:cs="Sylfaen"/>
                <w:b/>
                <w:bCs/>
                <w:sz w:val="24"/>
                <w:szCs w:val="24"/>
              </w:rPr>
              <w:t xml:space="preserve"> է ի </w:t>
            </w:r>
            <w:proofErr w:type="spellStart"/>
            <w:r w:rsidRPr="00BD5992">
              <w:rPr>
                <w:rFonts w:ascii="GHEA Grapalat" w:hAnsi="GHEA Grapalat" w:cs="Sylfaen"/>
                <w:b/>
                <w:bCs/>
                <w:sz w:val="24"/>
                <w:szCs w:val="24"/>
              </w:rPr>
              <w:t>գիտություն</w:t>
            </w:r>
            <w:proofErr w:type="spellEnd"/>
            <w:r w:rsidRPr="00BD5992">
              <w:rPr>
                <w:rFonts w:ascii="GHEA Grapalat" w:hAnsi="GHEA Grapalat" w:cs="Sylfaen"/>
                <w:b/>
                <w:bCs/>
                <w:sz w:val="24"/>
                <w:szCs w:val="24"/>
                <w:lang w:val="hy-AM"/>
              </w:rPr>
              <w:t>։</w:t>
            </w:r>
          </w:p>
        </w:tc>
      </w:tr>
      <w:tr w:rsidR="00BD5992" w:rsidRPr="00BD5992" w14:paraId="14986192" w14:textId="77777777" w:rsidTr="00474A9B">
        <w:tc>
          <w:tcPr>
            <w:tcW w:w="7050" w:type="dxa"/>
            <w:vMerge w:val="restart"/>
            <w:shd w:val="clear" w:color="auto" w:fill="D0CECE" w:themeFill="background2" w:themeFillShade="E6"/>
          </w:tcPr>
          <w:p w14:paraId="401C4D03" w14:textId="21B136B0" w:rsidR="002773DE" w:rsidRPr="00BD5992" w:rsidRDefault="002773DE" w:rsidP="00474A9B">
            <w:pPr>
              <w:spacing w:line="360" w:lineRule="auto"/>
              <w:ind w:firstLine="720"/>
              <w:jc w:val="center"/>
              <w:rPr>
                <w:rFonts w:ascii="GHEA Grapalat" w:hAnsi="GHEA Grapalat"/>
                <w:sz w:val="24"/>
                <w:szCs w:val="24"/>
              </w:rPr>
            </w:pPr>
            <w:r w:rsidRPr="00BD5992">
              <w:rPr>
                <w:rFonts w:ascii="GHEA Grapalat" w:hAnsi="GHEA Grapalat" w:cs="Cambria Math"/>
                <w:b/>
                <w:sz w:val="24"/>
                <w:szCs w:val="24"/>
                <w:lang w:val="hy-AM"/>
              </w:rPr>
              <w:t>8</w:t>
            </w:r>
            <w:r w:rsidRPr="00BD5992">
              <w:rPr>
                <w:rFonts w:ascii="Cambria Math" w:hAnsi="Cambria Math" w:cs="Cambria Math"/>
                <w:b/>
                <w:sz w:val="24"/>
                <w:szCs w:val="24"/>
                <w:lang w:val="hy-AM"/>
              </w:rPr>
              <w:t>․</w:t>
            </w:r>
            <w:r w:rsidRPr="00BD5992">
              <w:rPr>
                <w:rFonts w:ascii="GHEA Grapalat" w:hAnsi="GHEA Grapalat"/>
                <w:b/>
                <w:sz w:val="24"/>
                <w:szCs w:val="24"/>
                <w:lang w:val="hy-AM"/>
              </w:rPr>
              <w:t xml:space="preserve"> Պաշտպանության նախարարություն</w:t>
            </w:r>
          </w:p>
        </w:tc>
        <w:tc>
          <w:tcPr>
            <w:tcW w:w="5990" w:type="dxa"/>
            <w:shd w:val="clear" w:color="auto" w:fill="D0CECE" w:themeFill="background2" w:themeFillShade="E6"/>
          </w:tcPr>
          <w:p w14:paraId="18C33A18" w14:textId="2A3AF889" w:rsidR="002773DE" w:rsidRPr="00BD5992" w:rsidRDefault="002773DE" w:rsidP="00474A9B">
            <w:pPr>
              <w:spacing w:line="360" w:lineRule="auto"/>
              <w:jc w:val="center"/>
              <w:rPr>
                <w:rFonts w:ascii="GHEA Grapalat" w:hAnsi="GHEA Grapalat" w:cs="Sylfaen"/>
                <w:b/>
                <w:bCs/>
                <w:sz w:val="24"/>
                <w:szCs w:val="24"/>
                <w:lang w:val="hy-AM"/>
              </w:rPr>
            </w:pPr>
            <w:r w:rsidRPr="00BD5992">
              <w:rPr>
                <w:rFonts w:ascii="GHEA Grapalat" w:eastAsia="MS Mincho" w:hAnsi="GHEA Grapalat" w:cs="Cambria Math"/>
                <w:b/>
                <w:bCs/>
                <w:sz w:val="24"/>
                <w:szCs w:val="24"/>
                <w:lang w:val="hy-AM"/>
              </w:rPr>
              <w:t>08</w:t>
            </w:r>
            <w:r w:rsidRPr="00BD5992">
              <w:rPr>
                <w:rFonts w:ascii="Cambria Math" w:eastAsia="MS Mincho" w:hAnsi="Cambria Math" w:cs="Cambria Math"/>
                <w:b/>
                <w:bCs/>
                <w:sz w:val="24"/>
                <w:szCs w:val="24"/>
                <w:lang w:val="hy-AM"/>
              </w:rPr>
              <w:t>․</w:t>
            </w:r>
            <w:r w:rsidRPr="00BD5992">
              <w:rPr>
                <w:rFonts w:ascii="GHEA Grapalat" w:eastAsia="MS Mincho" w:hAnsi="GHEA Grapalat" w:cs="Cambria Math"/>
                <w:b/>
                <w:bCs/>
                <w:sz w:val="24"/>
                <w:szCs w:val="24"/>
                <w:lang w:val="hy-AM"/>
              </w:rPr>
              <w:t>01</w:t>
            </w:r>
            <w:r w:rsidRPr="00BD5992">
              <w:rPr>
                <w:rFonts w:ascii="Cambria Math" w:eastAsia="MS Mincho" w:hAnsi="Cambria Math" w:cs="Cambria Math"/>
                <w:b/>
                <w:bCs/>
                <w:sz w:val="24"/>
                <w:szCs w:val="24"/>
                <w:lang w:val="hy-AM"/>
              </w:rPr>
              <w:t>․</w:t>
            </w:r>
            <w:r w:rsidRPr="00BD5992">
              <w:rPr>
                <w:rFonts w:ascii="GHEA Grapalat" w:hAnsi="GHEA Grapalat" w:cs="Sylfaen"/>
                <w:b/>
                <w:bCs/>
                <w:sz w:val="24"/>
                <w:szCs w:val="24"/>
                <w:lang w:val="hy-AM"/>
              </w:rPr>
              <w:t>2025թ</w:t>
            </w:r>
            <w:r w:rsidRPr="00BD5992">
              <w:rPr>
                <w:rFonts w:ascii="Cambria Math" w:hAnsi="Cambria Math" w:cs="Cambria Math"/>
                <w:b/>
                <w:bCs/>
                <w:sz w:val="24"/>
                <w:szCs w:val="24"/>
                <w:lang w:val="hy-AM"/>
              </w:rPr>
              <w:t>․</w:t>
            </w:r>
          </w:p>
        </w:tc>
      </w:tr>
      <w:tr w:rsidR="00BD5992" w:rsidRPr="00BD5992" w14:paraId="565E3BB3" w14:textId="77777777" w:rsidTr="00474A9B">
        <w:tc>
          <w:tcPr>
            <w:tcW w:w="7050" w:type="dxa"/>
            <w:vMerge/>
            <w:shd w:val="clear" w:color="auto" w:fill="D0CECE" w:themeFill="background2" w:themeFillShade="E6"/>
          </w:tcPr>
          <w:p w14:paraId="34E3D004" w14:textId="77777777" w:rsidR="002773DE" w:rsidRPr="00BD5992" w:rsidRDefault="002773DE" w:rsidP="00474A9B">
            <w:pPr>
              <w:spacing w:line="360" w:lineRule="auto"/>
              <w:ind w:firstLine="720"/>
              <w:jc w:val="both"/>
              <w:rPr>
                <w:rFonts w:ascii="GHEA Grapalat" w:hAnsi="GHEA Grapalat"/>
                <w:sz w:val="24"/>
                <w:szCs w:val="24"/>
              </w:rPr>
            </w:pPr>
          </w:p>
        </w:tc>
        <w:tc>
          <w:tcPr>
            <w:tcW w:w="5990" w:type="dxa"/>
            <w:shd w:val="clear" w:color="auto" w:fill="D0CECE" w:themeFill="background2" w:themeFillShade="E6"/>
          </w:tcPr>
          <w:p w14:paraId="22B00937" w14:textId="307D350C" w:rsidR="002773DE" w:rsidRPr="00BD5992" w:rsidRDefault="002773DE" w:rsidP="00474A9B">
            <w:pPr>
              <w:spacing w:line="360" w:lineRule="auto"/>
              <w:jc w:val="center"/>
              <w:rPr>
                <w:rFonts w:ascii="GHEA Grapalat" w:hAnsi="GHEA Grapalat" w:cs="Sylfaen"/>
                <w:b/>
                <w:bCs/>
                <w:sz w:val="24"/>
                <w:szCs w:val="24"/>
              </w:rPr>
            </w:pPr>
            <w:r w:rsidRPr="00BD5992">
              <w:rPr>
                <w:rFonts w:ascii="GHEA Grapalat" w:hAnsi="GHEA Grapalat" w:cs="Sylfaen"/>
                <w:b/>
                <w:bCs/>
                <w:sz w:val="24"/>
                <w:szCs w:val="24"/>
              </w:rPr>
              <w:t>ՊՆ/510/78-2025</w:t>
            </w:r>
          </w:p>
        </w:tc>
      </w:tr>
      <w:tr w:rsidR="00BD5992" w:rsidRPr="00BD5992" w14:paraId="65DCA227" w14:textId="77777777" w:rsidTr="00474A9B">
        <w:tc>
          <w:tcPr>
            <w:tcW w:w="7050" w:type="dxa"/>
          </w:tcPr>
          <w:p w14:paraId="78252F1F" w14:textId="77777777" w:rsidR="002773DE" w:rsidRPr="00BD5992" w:rsidRDefault="002773DE" w:rsidP="00474A9B">
            <w:pPr>
              <w:spacing w:line="360" w:lineRule="auto"/>
              <w:ind w:left="252"/>
              <w:jc w:val="center"/>
              <w:rPr>
                <w:rFonts w:ascii="GHEA Grapalat" w:hAnsi="GHEA Grapalat"/>
                <w:sz w:val="24"/>
                <w:szCs w:val="24"/>
              </w:rPr>
            </w:pPr>
            <w:proofErr w:type="spellStart"/>
            <w:r w:rsidRPr="00BD5992">
              <w:rPr>
                <w:rFonts w:ascii="GHEA Grapalat" w:hAnsi="GHEA Grapalat"/>
                <w:sz w:val="24"/>
                <w:szCs w:val="24"/>
              </w:rPr>
              <w:t>Առաջարկություններ</w:t>
            </w:r>
            <w:proofErr w:type="spellEnd"/>
            <w:r w:rsidRPr="00BD5992">
              <w:rPr>
                <w:rFonts w:ascii="GHEA Grapalat" w:hAnsi="GHEA Grapalat"/>
                <w:sz w:val="24"/>
                <w:szCs w:val="24"/>
              </w:rPr>
              <w:t xml:space="preserve"> և </w:t>
            </w:r>
            <w:proofErr w:type="spellStart"/>
            <w:r w:rsidRPr="00BD5992">
              <w:rPr>
                <w:rFonts w:ascii="GHEA Grapalat" w:hAnsi="GHEA Grapalat"/>
                <w:sz w:val="24"/>
                <w:szCs w:val="24"/>
              </w:rPr>
              <w:t>դիտողություններ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չունի</w:t>
            </w:r>
            <w:proofErr w:type="spellEnd"/>
          </w:p>
        </w:tc>
        <w:tc>
          <w:tcPr>
            <w:tcW w:w="5990" w:type="dxa"/>
          </w:tcPr>
          <w:p w14:paraId="458DA415" w14:textId="77777777" w:rsidR="002773DE" w:rsidRPr="00BD5992" w:rsidRDefault="002773DE" w:rsidP="00474A9B">
            <w:pPr>
              <w:spacing w:line="360" w:lineRule="auto"/>
              <w:jc w:val="center"/>
              <w:rPr>
                <w:rFonts w:ascii="GHEA Grapalat" w:hAnsi="GHEA Grapalat" w:cs="Sylfaen"/>
                <w:bCs/>
                <w:sz w:val="24"/>
                <w:szCs w:val="24"/>
                <w:lang w:val="hy-AM"/>
              </w:rPr>
            </w:pPr>
            <w:proofErr w:type="spellStart"/>
            <w:r w:rsidRPr="00BD5992">
              <w:rPr>
                <w:rFonts w:ascii="GHEA Grapalat" w:hAnsi="GHEA Grapalat" w:cs="Sylfaen"/>
                <w:b/>
                <w:bCs/>
                <w:sz w:val="24"/>
                <w:szCs w:val="24"/>
              </w:rPr>
              <w:t>Ընդունվել</w:t>
            </w:r>
            <w:proofErr w:type="spellEnd"/>
            <w:r w:rsidRPr="00BD5992">
              <w:rPr>
                <w:rFonts w:ascii="GHEA Grapalat" w:hAnsi="GHEA Grapalat" w:cs="Sylfaen"/>
                <w:b/>
                <w:bCs/>
                <w:sz w:val="24"/>
                <w:szCs w:val="24"/>
              </w:rPr>
              <w:t xml:space="preserve"> է ի </w:t>
            </w:r>
            <w:proofErr w:type="spellStart"/>
            <w:r w:rsidRPr="00BD5992">
              <w:rPr>
                <w:rFonts w:ascii="GHEA Grapalat" w:hAnsi="GHEA Grapalat" w:cs="Sylfaen"/>
                <w:b/>
                <w:bCs/>
                <w:sz w:val="24"/>
                <w:szCs w:val="24"/>
              </w:rPr>
              <w:t>գիտություն</w:t>
            </w:r>
            <w:proofErr w:type="spellEnd"/>
            <w:r w:rsidRPr="00BD5992">
              <w:rPr>
                <w:rFonts w:ascii="GHEA Grapalat" w:hAnsi="GHEA Grapalat" w:cs="Sylfaen"/>
                <w:b/>
                <w:bCs/>
                <w:sz w:val="24"/>
                <w:szCs w:val="24"/>
                <w:lang w:val="hy-AM"/>
              </w:rPr>
              <w:t>։</w:t>
            </w:r>
          </w:p>
        </w:tc>
      </w:tr>
      <w:tr w:rsidR="00BD5992" w:rsidRPr="00BD5992" w14:paraId="5D4A5A9D" w14:textId="77777777" w:rsidTr="00474A9B">
        <w:tc>
          <w:tcPr>
            <w:tcW w:w="7050" w:type="dxa"/>
            <w:vMerge w:val="restart"/>
            <w:shd w:val="clear" w:color="auto" w:fill="D0CECE" w:themeFill="background2" w:themeFillShade="E6"/>
          </w:tcPr>
          <w:p w14:paraId="477BA717" w14:textId="019D060A" w:rsidR="002773DE" w:rsidRPr="00BD5992" w:rsidRDefault="002773DE" w:rsidP="00474A9B">
            <w:pPr>
              <w:spacing w:line="360" w:lineRule="auto"/>
              <w:ind w:firstLine="720"/>
              <w:jc w:val="center"/>
              <w:rPr>
                <w:rFonts w:ascii="GHEA Grapalat" w:hAnsi="GHEA Grapalat"/>
                <w:sz w:val="24"/>
                <w:szCs w:val="24"/>
                <w:lang w:val="hy-AM"/>
              </w:rPr>
            </w:pPr>
            <w:r w:rsidRPr="00BD5992">
              <w:rPr>
                <w:rFonts w:ascii="GHEA Grapalat" w:hAnsi="GHEA Grapalat" w:cs="Cambria Math"/>
                <w:b/>
                <w:sz w:val="24"/>
                <w:szCs w:val="24"/>
                <w:lang w:val="hy-AM"/>
              </w:rPr>
              <w:t>9</w:t>
            </w:r>
            <w:r w:rsidRPr="00BD5992">
              <w:rPr>
                <w:rFonts w:ascii="Cambria Math" w:hAnsi="Cambria Math" w:cs="Cambria Math"/>
                <w:b/>
                <w:sz w:val="24"/>
                <w:szCs w:val="24"/>
                <w:lang w:val="hy-AM"/>
              </w:rPr>
              <w:t>․</w:t>
            </w:r>
            <w:r w:rsidRPr="00BD5992">
              <w:rPr>
                <w:rFonts w:ascii="GHEA Grapalat" w:hAnsi="GHEA Grapalat"/>
                <w:b/>
                <w:sz w:val="24"/>
                <w:szCs w:val="24"/>
                <w:lang w:val="hy-AM"/>
              </w:rPr>
              <w:t xml:space="preserve"> Տարածքային կառավարման և ենթակառուցվածքների նախարարություն</w:t>
            </w:r>
          </w:p>
        </w:tc>
        <w:tc>
          <w:tcPr>
            <w:tcW w:w="5990" w:type="dxa"/>
            <w:shd w:val="clear" w:color="auto" w:fill="D0CECE" w:themeFill="background2" w:themeFillShade="E6"/>
          </w:tcPr>
          <w:p w14:paraId="6DC5EE0D" w14:textId="77777777" w:rsidR="002773DE" w:rsidRPr="00BD5992" w:rsidRDefault="002773DE" w:rsidP="00474A9B">
            <w:pPr>
              <w:spacing w:line="360" w:lineRule="auto"/>
              <w:jc w:val="center"/>
              <w:rPr>
                <w:rFonts w:ascii="GHEA Grapalat" w:hAnsi="GHEA Grapalat" w:cs="Sylfaen"/>
                <w:b/>
                <w:bCs/>
                <w:sz w:val="24"/>
                <w:szCs w:val="24"/>
                <w:lang w:val="hy-AM"/>
              </w:rPr>
            </w:pPr>
            <w:r w:rsidRPr="00BD5992">
              <w:rPr>
                <w:rFonts w:ascii="GHEA Grapalat" w:eastAsia="MS Mincho" w:hAnsi="GHEA Grapalat" w:cs="Cambria Math"/>
                <w:b/>
                <w:bCs/>
                <w:sz w:val="24"/>
                <w:szCs w:val="24"/>
                <w:lang w:val="hy-AM"/>
              </w:rPr>
              <w:t>08</w:t>
            </w:r>
            <w:r w:rsidRPr="00BD5992">
              <w:rPr>
                <w:rFonts w:ascii="Cambria Math" w:eastAsia="MS Mincho" w:hAnsi="Cambria Math" w:cs="Cambria Math"/>
                <w:b/>
                <w:bCs/>
                <w:sz w:val="24"/>
                <w:szCs w:val="24"/>
                <w:lang w:val="hy-AM"/>
              </w:rPr>
              <w:t>․</w:t>
            </w:r>
            <w:r w:rsidRPr="00BD5992">
              <w:rPr>
                <w:rFonts w:ascii="GHEA Grapalat" w:eastAsia="MS Mincho" w:hAnsi="GHEA Grapalat" w:cs="Cambria Math"/>
                <w:b/>
                <w:bCs/>
                <w:sz w:val="24"/>
                <w:szCs w:val="24"/>
                <w:lang w:val="hy-AM"/>
              </w:rPr>
              <w:t>01</w:t>
            </w:r>
            <w:r w:rsidRPr="00BD5992">
              <w:rPr>
                <w:rFonts w:ascii="Cambria Math" w:eastAsia="MS Mincho" w:hAnsi="Cambria Math" w:cs="Cambria Math"/>
                <w:b/>
                <w:bCs/>
                <w:sz w:val="24"/>
                <w:szCs w:val="24"/>
                <w:lang w:val="hy-AM"/>
              </w:rPr>
              <w:t>․</w:t>
            </w:r>
            <w:r w:rsidRPr="00BD5992">
              <w:rPr>
                <w:rFonts w:ascii="GHEA Grapalat" w:hAnsi="GHEA Grapalat" w:cs="Sylfaen"/>
                <w:b/>
                <w:bCs/>
                <w:sz w:val="24"/>
                <w:szCs w:val="24"/>
                <w:lang w:val="hy-AM"/>
              </w:rPr>
              <w:t>2025թ</w:t>
            </w:r>
            <w:r w:rsidRPr="00BD5992">
              <w:rPr>
                <w:rFonts w:ascii="Cambria Math" w:hAnsi="Cambria Math" w:cs="Cambria Math"/>
                <w:b/>
                <w:bCs/>
                <w:sz w:val="24"/>
                <w:szCs w:val="24"/>
                <w:lang w:val="hy-AM"/>
              </w:rPr>
              <w:t>․</w:t>
            </w:r>
          </w:p>
        </w:tc>
      </w:tr>
      <w:tr w:rsidR="00BD5992" w:rsidRPr="00BD5992" w14:paraId="6C019980" w14:textId="77777777" w:rsidTr="00474A9B">
        <w:tc>
          <w:tcPr>
            <w:tcW w:w="7050" w:type="dxa"/>
            <w:vMerge/>
            <w:shd w:val="clear" w:color="auto" w:fill="D0CECE" w:themeFill="background2" w:themeFillShade="E6"/>
          </w:tcPr>
          <w:p w14:paraId="08831679" w14:textId="77777777" w:rsidR="002773DE" w:rsidRPr="00BD5992" w:rsidRDefault="002773DE" w:rsidP="00474A9B">
            <w:pPr>
              <w:spacing w:line="360" w:lineRule="auto"/>
              <w:ind w:firstLine="720"/>
              <w:jc w:val="both"/>
              <w:rPr>
                <w:rFonts w:ascii="GHEA Grapalat" w:hAnsi="GHEA Grapalat"/>
                <w:sz w:val="24"/>
                <w:szCs w:val="24"/>
              </w:rPr>
            </w:pPr>
          </w:p>
        </w:tc>
        <w:tc>
          <w:tcPr>
            <w:tcW w:w="5990" w:type="dxa"/>
            <w:shd w:val="clear" w:color="auto" w:fill="D0CECE" w:themeFill="background2" w:themeFillShade="E6"/>
          </w:tcPr>
          <w:p w14:paraId="2801E6D7" w14:textId="6D5E1CEE" w:rsidR="002773DE" w:rsidRPr="00BD5992" w:rsidRDefault="002773DE" w:rsidP="00474A9B">
            <w:pPr>
              <w:spacing w:line="360" w:lineRule="auto"/>
              <w:jc w:val="center"/>
              <w:rPr>
                <w:rFonts w:ascii="GHEA Grapalat" w:hAnsi="GHEA Grapalat" w:cs="Sylfaen"/>
                <w:b/>
                <w:bCs/>
                <w:sz w:val="24"/>
                <w:szCs w:val="24"/>
              </w:rPr>
            </w:pPr>
            <w:r w:rsidRPr="00BD5992">
              <w:rPr>
                <w:rFonts w:ascii="GHEA Grapalat" w:hAnsi="GHEA Grapalat" w:cs="Sylfaen"/>
                <w:b/>
                <w:bCs/>
                <w:sz w:val="24"/>
                <w:szCs w:val="24"/>
              </w:rPr>
              <w:t>ԴԽ//162-2025</w:t>
            </w:r>
          </w:p>
        </w:tc>
      </w:tr>
      <w:tr w:rsidR="00BD5992" w:rsidRPr="00BD5992" w14:paraId="47FD79E3" w14:textId="77777777" w:rsidTr="00474A9B">
        <w:tc>
          <w:tcPr>
            <w:tcW w:w="7050" w:type="dxa"/>
          </w:tcPr>
          <w:p w14:paraId="468EB8DC" w14:textId="77777777" w:rsidR="002773DE" w:rsidRPr="00BD5992" w:rsidRDefault="002773DE" w:rsidP="000A4BF6">
            <w:pPr>
              <w:spacing w:line="360" w:lineRule="auto"/>
              <w:jc w:val="both"/>
              <w:rPr>
                <w:rFonts w:ascii="GHEA Grapalat" w:hAnsi="GHEA Grapalat"/>
                <w:sz w:val="24"/>
                <w:szCs w:val="24"/>
              </w:rPr>
            </w:pPr>
            <w:proofErr w:type="spellStart"/>
            <w:r w:rsidRPr="00BD5992">
              <w:rPr>
                <w:rFonts w:ascii="GHEA Grapalat" w:hAnsi="GHEA Grapalat"/>
                <w:sz w:val="24"/>
                <w:szCs w:val="24"/>
              </w:rPr>
              <w:lastRenderedPageBreak/>
              <w:t>Առաջարկում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ենք</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Ճանապարհային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երթևեկության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անվտանգության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ապահովման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մասին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օրենքում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փոփոխություն</w:t>
            </w:r>
            <w:proofErr w:type="spellEnd"/>
            <w:r w:rsidRPr="00BD5992">
              <w:rPr>
                <w:rFonts w:ascii="GHEA Grapalat" w:hAnsi="GHEA Grapalat"/>
                <w:sz w:val="24"/>
                <w:szCs w:val="24"/>
              </w:rPr>
              <w:t xml:space="preserve"> և </w:t>
            </w:r>
            <w:proofErr w:type="spellStart"/>
            <w:r w:rsidRPr="00BD5992">
              <w:rPr>
                <w:rFonts w:ascii="GHEA Grapalat" w:hAnsi="GHEA Grapalat"/>
                <w:sz w:val="24"/>
                <w:szCs w:val="24"/>
              </w:rPr>
              <w:t>լրացումներ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կատարելու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մասին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օրենքի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նախագծում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Հոդված</w:t>
            </w:r>
            <w:proofErr w:type="spellEnd"/>
            <w:r w:rsidRPr="00BD5992">
              <w:rPr>
                <w:rFonts w:ascii="GHEA Grapalat" w:hAnsi="GHEA Grapalat"/>
                <w:sz w:val="24"/>
                <w:szCs w:val="24"/>
              </w:rPr>
              <w:t xml:space="preserve"> 2-ի 2-րդ </w:t>
            </w:r>
            <w:proofErr w:type="spellStart"/>
            <w:r w:rsidRPr="00BD5992">
              <w:rPr>
                <w:rFonts w:ascii="GHEA Grapalat" w:hAnsi="GHEA Grapalat"/>
                <w:sz w:val="24"/>
                <w:szCs w:val="24"/>
              </w:rPr>
              <w:t>մասում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համարվում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են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գործող</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սույն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ուժի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մեջ</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մտնելուց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հետո</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բառերը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փոխարինել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համարվում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են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գործող</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սույն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օրենքն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ուժի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մեջ</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մտնելուց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հետո</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բառերով</w:t>
            </w:r>
            <w:proofErr w:type="spellEnd"/>
            <w:r w:rsidRPr="00BD5992">
              <w:rPr>
                <w:rFonts w:ascii="GHEA Grapalat" w:hAnsi="GHEA Grapalat"/>
                <w:sz w:val="24"/>
                <w:szCs w:val="24"/>
              </w:rPr>
              <w:t>։</w:t>
            </w:r>
          </w:p>
          <w:p w14:paraId="6C569E72" w14:textId="77777777" w:rsidR="002773DE" w:rsidRPr="00BD5992" w:rsidRDefault="002773DE" w:rsidP="000A4BF6">
            <w:pPr>
              <w:spacing w:line="360" w:lineRule="auto"/>
              <w:jc w:val="both"/>
              <w:rPr>
                <w:rFonts w:ascii="GHEA Grapalat" w:hAnsi="GHEA Grapalat"/>
                <w:sz w:val="24"/>
                <w:szCs w:val="24"/>
              </w:rPr>
            </w:pPr>
            <w:proofErr w:type="spellStart"/>
            <w:r w:rsidRPr="00BD5992">
              <w:rPr>
                <w:rFonts w:ascii="GHEA Grapalat" w:hAnsi="GHEA Grapalat"/>
                <w:sz w:val="24"/>
                <w:szCs w:val="24"/>
              </w:rPr>
              <w:t>Կից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Ձեզ</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ենք</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ներկայացնում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Գեղարքունիքի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մարզպետի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աշխատակազմի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կողմից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ներկայացված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առաջարկությունները</w:t>
            </w:r>
            <w:proofErr w:type="spellEnd"/>
            <w:r w:rsidRPr="00BD5992">
              <w:rPr>
                <w:rFonts w:ascii="GHEA Grapalat" w:hAnsi="GHEA Grapalat"/>
                <w:sz w:val="24"/>
                <w:szCs w:val="24"/>
              </w:rPr>
              <w:t xml:space="preserve"> և </w:t>
            </w:r>
            <w:proofErr w:type="spellStart"/>
            <w:r w:rsidRPr="00BD5992">
              <w:rPr>
                <w:rFonts w:ascii="GHEA Grapalat" w:hAnsi="GHEA Grapalat"/>
                <w:sz w:val="24"/>
                <w:szCs w:val="24"/>
              </w:rPr>
              <w:t>դիտողությունները</w:t>
            </w:r>
            <w:proofErr w:type="spellEnd"/>
            <w:r w:rsidRPr="00BD5992">
              <w:rPr>
                <w:rFonts w:ascii="GHEA Grapalat" w:hAnsi="GHEA Grapalat"/>
                <w:sz w:val="24"/>
                <w:szCs w:val="24"/>
              </w:rPr>
              <w:t>:</w:t>
            </w:r>
          </w:p>
          <w:p w14:paraId="146AA3B6" w14:textId="5209630A" w:rsidR="002773DE" w:rsidRPr="00BD5992" w:rsidRDefault="002773DE" w:rsidP="000A4BF6">
            <w:pPr>
              <w:spacing w:line="360" w:lineRule="auto"/>
              <w:jc w:val="both"/>
              <w:rPr>
                <w:rFonts w:ascii="GHEA Grapalat" w:hAnsi="GHEA Grapalat"/>
                <w:sz w:val="24"/>
                <w:szCs w:val="24"/>
              </w:rPr>
            </w:pPr>
            <w:proofErr w:type="spellStart"/>
            <w:r w:rsidRPr="00BD5992">
              <w:rPr>
                <w:rFonts w:ascii="GHEA Grapalat" w:hAnsi="GHEA Grapalat"/>
                <w:sz w:val="24"/>
                <w:szCs w:val="24"/>
              </w:rPr>
              <w:t>Երևանի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քաղաքապետարանի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կողմից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դեռևս</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առաջարկություններ</w:t>
            </w:r>
            <w:proofErr w:type="spellEnd"/>
            <w:r w:rsidRPr="00BD5992">
              <w:rPr>
                <w:rFonts w:ascii="GHEA Grapalat" w:hAnsi="GHEA Grapalat"/>
                <w:sz w:val="24"/>
                <w:szCs w:val="24"/>
              </w:rPr>
              <w:t xml:space="preserve"> և </w:t>
            </w:r>
            <w:proofErr w:type="spellStart"/>
            <w:r w:rsidRPr="00BD5992">
              <w:rPr>
                <w:rFonts w:ascii="GHEA Grapalat" w:hAnsi="GHEA Grapalat"/>
                <w:sz w:val="24"/>
                <w:szCs w:val="24"/>
              </w:rPr>
              <w:t>դիտողություններ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չեն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ներկայացվել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Վերջիններիս</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առկայության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դեպքում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լրացուցիչ</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կներկայացվեն</w:t>
            </w:r>
            <w:proofErr w:type="spellEnd"/>
            <w:r w:rsidRPr="00BD5992">
              <w:rPr>
                <w:rFonts w:ascii="GHEA Grapalat" w:hAnsi="GHEA Grapalat"/>
                <w:sz w:val="24"/>
                <w:szCs w:val="24"/>
              </w:rPr>
              <w:t>:</w:t>
            </w:r>
          </w:p>
        </w:tc>
        <w:tc>
          <w:tcPr>
            <w:tcW w:w="5990" w:type="dxa"/>
          </w:tcPr>
          <w:p w14:paraId="1B6635F3" w14:textId="77777777" w:rsidR="00B30E97" w:rsidRPr="00BD5992" w:rsidRDefault="00B30E97" w:rsidP="005401E2">
            <w:pPr>
              <w:spacing w:line="360" w:lineRule="auto"/>
              <w:jc w:val="center"/>
              <w:rPr>
                <w:rFonts w:ascii="GHEA Grapalat" w:hAnsi="GHEA Grapalat" w:cs="Sylfaen"/>
                <w:b/>
                <w:sz w:val="24"/>
                <w:szCs w:val="24"/>
                <w:lang w:val="hy-AM"/>
              </w:rPr>
            </w:pPr>
            <w:r w:rsidRPr="00BD5992">
              <w:rPr>
                <w:rFonts w:ascii="GHEA Grapalat" w:hAnsi="GHEA Grapalat" w:cs="Sylfaen"/>
                <w:b/>
                <w:sz w:val="24"/>
                <w:szCs w:val="24"/>
                <w:lang w:val="hy-AM"/>
              </w:rPr>
              <w:t>Ընդունվել է։</w:t>
            </w:r>
          </w:p>
          <w:p w14:paraId="49008BAC" w14:textId="77777777" w:rsidR="00893B93" w:rsidRPr="00BD5992" w:rsidRDefault="00893B93" w:rsidP="005401E2">
            <w:pPr>
              <w:spacing w:line="360" w:lineRule="auto"/>
              <w:jc w:val="center"/>
              <w:rPr>
                <w:rFonts w:ascii="GHEA Grapalat" w:hAnsi="GHEA Grapalat" w:cs="Sylfaen"/>
                <w:b/>
                <w:sz w:val="24"/>
                <w:szCs w:val="24"/>
                <w:lang w:val="hy-AM"/>
              </w:rPr>
            </w:pPr>
          </w:p>
          <w:p w14:paraId="2409C101" w14:textId="77777777" w:rsidR="00893B93" w:rsidRPr="00BD5992" w:rsidRDefault="00893B93" w:rsidP="005401E2">
            <w:pPr>
              <w:spacing w:line="360" w:lineRule="auto"/>
              <w:jc w:val="center"/>
              <w:rPr>
                <w:rFonts w:ascii="GHEA Grapalat" w:hAnsi="GHEA Grapalat" w:cs="Sylfaen"/>
                <w:b/>
                <w:sz w:val="24"/>
                <w:szCs w:val="24"/>
                <w:lang w:val="hy-AM"/>
              </w:rPr>
            </w:pPr>
          </w:p>
          <w:p w14:paraId="56897863" w14:textId="77777777" w:rsidR="00893B93" w:rsidRPr="00BD5992" w:rsidRDefault="00893B93" w:rsidP="005401E2">
            <w:pPr>
              <w:spacing w:line="360" w:lineRule="auto"/>
              <w:jc w:val="center"/>
              <w:rPr>
                <w:rFonts w:ascii="GHEA Grapalat" w:hAnsi="GHEA Grapalat" w:cs="Sylfaen"/>
                <w:b/>
                <w:sz w:val="24"/>
                <w:szCs w:val="24"/>
                <w:lang w:val="hy-AM"/>
              </w:rPr>
            </w:pPr>
          </w:p>
          <w:p w14:paraId="08E94DEF" w14:textId="77777777" w:rsidR="00893B93" w:rsidRPr="00BD5992" w:rsidRDefault="00893B93" w:rsidP="005401E2">
            <w:pPr>
              <w:spacing w:line="360" w:lineRule="auto"/>
              <w:jc w:val="center"/>
              <w:rPr>
                <w:rFonts w:ascii="GHEA Grapalat" w:hAnsi="GHEA Grapalat" w:cs="Sylfaen"/>
                <w:b/>
                <w:sz w:val="24"/>
                <w:szCs w:val="24"/>
                <w:lang w:val="hy-AM"/>
              </w:rPr>
            </w:pPr>
          </w:p>
          <w:p w14:paraId="5DAD57C9" w14:textId="77777777" w:rsidR="00893B93" w:rsidRPr="00BD5992" w:rsidRDefault="00893B93" w:rsidP="005401E2">
            <w:pPr>
              <w:spacing w:line="360" w:lineRule="auto"/>
              <w:jc w:val="center"/>
              <w:rPr>
                <w:rFonts w:ascii="GHEA Grapalat" w:hAnsi="GHEA Grapalat" w:cs="Sylfaen"/>
                <w:b/>
                <w:sz w:val="24"/>
                <w:szCs w:val="24"/>
                <w:lang w:val="hy-AM"/>
              </w:rPr>
            </w:pPr>
          </w:p>
          <w:p w14:paraId="494D37D6" w14:textId="77777777" w:rsidR="00893B93" w:rsidRPr="00BD5992" w:rsidRDefault="00893B93" w:rsidP="005401E2">
            <w:pPr>
              <w:spacing w:line="360" w:lineRule="auto"/>
              <w:jc w:val="center"/>
              <w:rPr>
                <w:rFonts w:ascii="GHEA Grapalat" w:hAnsi="GHEA Grapalat" w:cs="Sylfaen"/>
                <w:b/>
                <w:sz w:val="24"/>
                <w:szCs w:val="24"/>
                <w:lang w:val="hy-AM"/>
              </w:rPr>
            </w:pPr>
          </w:p>
          <w:p w14:paraId="3D97738B" w14:textId="77777777" w:rsidR="00893B93" w:rsidRPr="00BD5992" w:rsidRDefault="00893B93" w:rsidP="005401E2">
            <w:pPr>
              <w:spacing w:line="360" w:lineRule="auto"/>
              <w:jc w:val="center"/>
              <w:rPr>
                <w:rFonts w:ascii="GHEA Grapalat" w:hAnsi="GHEA Grapalat" w:cs="Sylfaen"/>
                <w:b/>
                <w:sz w:val="24"/>
                <w:szCs w:val="24"/>
                <w:lang w:val="hy-AM"/>
              </w:rPr>
            </w:pPr>
          </w:p>
          <w:p w14:paraId="29ACDF5B" w14:textId="77777777" w:rsidR="007C7BEA" w:rsidRPr="00BD5992" w:rsidRDefault="007C7BEA" w:rsidP="005401E2">
            <w:pPr>
              <w:spacing w:line="360" w:lineRule="auto"/>
              <w:jc w:val="center"/>
              <w:rPr>
                <w:rFonts w:ascii="GHEA Grapalat" w:hAnsi="GHEA Grapalat" w:cs="Sylfaen"/>
                <w:b/>
                <w:sz w:val="24"/>
                <w:szCs w:val="24"/>
                <w:lang w:val="hy-AM"/>
              </w:rPr>
            </w:pPr>
          </w:p>
          <w:p w14:paraId="6DACC4EA" w14:textId="77777777" w:rsidR="00893B93" w:rsidRPr="00BD5992" w:rsidRDefault="00893B93" w:rsidP="005401E2">
            <w:pPr>
              <w:spacing w:line="360" w:lineRule="auto"/>
              <w:jc w:val="center"/>
              <w:rPr>
                <w:rFonts w:ascii="GHEA Grapalat" w:hAnsi="GHEA Grapalat" w:cs="Sylfaen"/>
                <w:b/>
                <w:sz w:val="24"/>
                <w:szCs w:val="24"/>
                <w:lang w:val="hy-AM"/>
              </w:rPr>
            </w:pPr>
          </w:p>
          <w:p w14:paraId="5A173949" w14:textId="180B303C" w:rsidR="00893B93" w:rsidRPr="00BD5992" w:rsidRDefault="00893B93" w:rsidP="005401E2">
            <w:pPr>
              <w:spacing w:line="360" w:lineRule="auto"/>
              <w:jc w:val="center"/>
              <w:rPr>
                <w:rFonts w:ascii="GHEA Grapalat" w:hAnsi="GHEA Grapalat" w:cs="Sylfaen"/>
                <w:b/>
                <w:sz w:val="24"/>
                <w:szCs w:val="24"/>
                <w:lang w:val="hy-AM"/>
              </w:rPr>
            </w:pPr>
            <w:r w:rsidRPr="00BD5992">
              <w:rPr>
                <w:rFonts w:ascii="GHEA Grapalat" w:hAnsi="GHEA Grapalat" w:cs="Sylfaen"/>
                <w:b/>
                <w:bCs/>
                <w:sz w:val="24"/>
                <w:szCs w:val="24"/>
                <w:lang w:val="hy-AM"/>
              </w:rPr>
              <w:t>Ընդունվել է ի գիտություն։</w:t>
            </w:r>
          </w:p>
        </w:tc>
      </w:tr>
      <w:tr w:rsidR="00BD5992" w:rsidRPr="00BD5992" w14:paraId="00F31D4B" w14:textId="77777777" w:rsidTr="002773DE">
        <w:tc>
          <w:tcPr>
            <w:tcW w:w="7050" w:type="dxa"/>
            <w:shd w:val="clear" w:color="auto" w:fill="BFBFBF" w:themeFill="background1" w:themeFillShade="BF"/>
          </w:tcPr>
          <w:p w14:paraId="4FF47A53" w14:textId="3E4454D4" w:rsidR="002773DE" w:rsidRPr="00BD5992" w:rsidRDefault="002773DE" w:rsidP="002773DE">
            <w:pPr>
              <w:spacing w:line="360" w:lineRule="auto"/>
              <w:ind w:left="252"/>
              <w:jc w:val="center"/>
              <w:rPr>
                <w:rFonts w:ascii="GHEA Grapalat" w:hAnsi="GHEA Grapalat"/>
                <w:b/>
                <w:bCs/>
                <w:sz w:val="24"/>
                <w:szCs w:val="24"/>
              </w:rPr>
            </w:pPr>
            <w:proofErr w:type="spellStart"/>
            <w:r w:rsidRPr="00BD5992">
              <w:rPr>
                <w:rFonts w:ascii="GHEA Grapalat" w:hAnsi="GHEA Grapalat"/>
                <w:b/>
                <w:bCs/>
                <w:sz w:val="24"/>
                <w:szCs w:val="24"/>
              </w:rPr>
              <w:t>Գեղարքունիքի</w:t>
            </w:r>
            <w:proofErr w:type="spellEnd"/>
            <w:r w:rsidRPr="00BD5992">
              <w:rPr>
                <w:rFonts w:ascii="GHEA Grapalat" w:hAnsi="GHEA Grapalat"/>
                <w:b/>
                <w:bCs/>
                <w:sz w:val="24"/>
                <w:szCs w:val="24"/>
              </w:rPr>
              <w:t xml:space="preserve"> </w:t>
            </w:r>
            <w:proofErr w:type="spellStart"/>
            <w:r w:rsidRPr="00BD5992">
              <w:rPr>
                <w:rFonts w:ascii="GHEA Grapalat" w:hAnsi="GHEA Grapalat"/>
                <w:b/>
                <w:bCs/>
                <w:sz w:val="24"/>
                <w:szCs w:val="24"/>
              </w:rPr>
              <w:t>մարզպետի</w:t>
            </w:r>
            <w:proofErr w:type="spellEnd"/>
            <w:r w:rsidRPr="00BD5992">
              <w:rPr>
                <w:rFonts w:ascii="GHEA Grapalat" w:hAnsi="GHEA Grapalat"/>
                <w:b/>
                <w:bCs/>
                <w:sz w:val="24"/>
                <w:szCs w:val="24"/>
              </w:rPr>
              <w:t xml:space="preserve"> </w:t>
            </w:r>
            <w:proofErr w:type="spellStart"/>
            <w:r w:rsidRPr="00BD5992">
              <w:rPr>
                <w:rFonts w:ascii="GHEA Grapalat" w:hAnsi="GHEA Grapalat"/>
                <w:b/>
                <w:bCs/>
                <w:sz w:val="24"/>
                <w:szCs w:val="24"/>
              </w:rPr>
              <w:t>աշխատակազմ</w:t>
            </w:r>
            <w:proofErr w:type="spellEnd"/>
          </w:p>
        </w:tc>
        <w:tc>
          <w:tcPr>
            <w:tcW w:w="5990" w:type="dxa"/>
          </w:tcPr>
          <w:p w14:paraId="7105A761" w14:textId="77777777" w:rsidR="002773DE" w:rsidRPr="00BD5992" w:rsidRDefault="002773DE" w:rsidP="00474A9B">
            <w:pPr>
              <w:spacing w:line="360" w:lineRule="auto"/>
              <w:jc w:val="center"/>
              <w:rPr>
                <w:rFonts w:ascii="GHEA Grapalat" w:hAnsi="GHEA Grapalat" w:cs="Sylfaen"/>
                <w:bCs/>
                <w:sz w:val="24"/>
                <w:szCs w:val="24"/>
                <w:lang w:val="hy-AM"/>
              </w:rPr>
            </w:pPr>
          </w:p>
        </w:tc>
      </w:tr>
      <w:tr w:rsidR="00BD5992" w:rsidRPr="005E24F5" w14:paraId="6A285D65" w14:textId="77777777" w:rsidTr="002773DE">
        <w:tc>
          <w:tcPr>
            <w:tcW w:w="7050" w:type="dxa"/>
            <w:shd w:val="clear" w:color="auto" w:fill="auto"/>
          </w:tcPr>
          <w:p w14:paraId="1DEB928E" w14:textId="77777777" w:rsidR="002773DE" w:rsidRPr="00BD5992" w:rsidRDefault="002773DE" w:rsidP="005401E2">
            <w:pPr>
              <w:spacing w:line="360" w:lineRule="auto"/>
              <w:jc w:val="both"/>
              <w:rPr>
                <w:rFonts w:ascii="GHEA Grapalat" w:hAnsi="GHEA Grapalat"/>
                <w:sz w:val="24"/>
                <w:szCs w:val="24"/>
                <w:lang w:val="hy-AM"/>
              </w:rPr>
            </w:pPr>
            <w:r w:rsidRPr="00BD5992">
              <w:rPr>
                <w:rFonts w:ascii="GHEA Grapalat" w:hAnsi="GHEA Grapalat"/>
                <w:sz w:val="24"/>
                <w:szCs w:val="24"/>
                <w:lang w:val="hy-AM"/>
              </w:rPr>
              <w:t xml:space="preserve">ՀՀ Գեղարքունիքի մարզպետի աշխատակազմի համապատասխան ստորաբաժանումներում, ինչպես նաև տեղական ինքնակառավարման մարմիններում քննարկվել է «Հայաստանի Հանրապետության քրեական օրենսգրքում» լրացում կատարելու մասին», «Առևտրի և ծառայությունների մասին» օրենքում լրացում կատարելու մասին», «Ոստիկանության մասին» օրենքում լրացում կատարելու </w:t>
            </w:r>
            <w:r w:rsidRPr="00BD5992">
              <w:rPr>
                <w:rFonts w:ascii="GHEA Grapalat" w:hAnsi="GHEA Grapalat"/>
                <w:sz w:val="24"/>
                <w:szCs w:val="24"/>
                <w:lang w:val="hy-AM"/>
              </w:rPr>
              <w:lastRenderedPageBreak/>
              <w:t>մասին», «Ճանապարհային երթևեկության անվտանգության ապահովման մասին» օրենքում փոփոխություն և լրացումներ կատարելու մասին» և «Վարչական իրավախախտումների վերաբերյալ Հայաստանի Հանրապետության օրենսգրքում փոփոխություններ և լրացումներ կատարելու մասին» օրենքների նախագծերը:</w:t>
            </w:r>
          </w:p>
          <w:p w14:paraId="423CBB20" w14:textId="716201FD" w:rsidR="002773DE" w:rsidRPr="00BD5992" w:rsidRDefault="002773DE" w:rsidP="00617743">
            <w:pPr>
              <w:spacing w:line="360" w:lineRule="auto"/>
              <w:jc w:val="both"/>
              <w:rPr>
                <w:rFonts w:ascii="GHEA Grapalat" w:hAnsi="GHEA Grapalat"/>
                <w:sz w:val="24"/>
                <w:szCs w:val="24"/>
                <w:lang w:val="hy-AM"/>
              </w:rPr>
            </w:pPr>
            <w:r w:rsidRPr="00BD5992">
              <w:rPr>
                <w:rFonts w:ascii="GHEA Grapalat" w:hAnsi="GHEA Grapalat"/>
                <w:sz w:val="24"/>
                <w:szCs w:val="24"/>
                <w:lang w:val="hy-AM"/>
              </w:rPr>
              <w:t>Առաջարկում եմ ««Առևտրի և ծառայությունների մասին» օրենքում լրացում կատարելու մասին» իրավական ակտի նախագծի 1-ին հոդվածի 12</w:t>
            </w:r>
            <w:r w:rsidRPr="00BD5992">
              <w:rPr>
                <w:rFonts w:ascii="Cambria Math" w:hAnsi="Cambria Math" w:cs="Cambria Math"/>
                <w:sz w:val="24"/>
                <w:szCs w:val="24"/>
                <w:lang w:val="hy-AM"/>
              </w:rPr>
              <w:t>․</w:t>
            </w:r>
            <w:r w:rsidRPr="00BD5992">
              <w:rPr>
                <w:rFonts w:ascii="GHEA Grapalat" w:hAnsi="GHEA Grapalat"/>
                <w:sz w:val="24"/>
                <w:szCs w:val="24"/>
                <w:lang w:val="hy-AM"/>
              </w:rPr>
              <w:t>3-րդ կետը՝ «Արգելվում է սառը զենքին կառուցվածքով նմանվող, ինչպես նաև ծակող կամ կտրող իրերի կամ առարկաների վաճառքը 18 տարին չլրացած անձանց», շարադրել հետևյալ կերպ՝ «Արգելվում է սառը զենքին կառուցվածքով և(կամ) ֆունկցիոնալությամբ նմանվող, ինչպես նաև ծակող կամ կտրող իրերի կամ առարկաների վաճառքը 21 տարին չլրացած անձանց»։</w:t>
            </w:r>
          </w:p>
        </w:tc>
        <w:tc>
          <w:tcPr>
            <w:tcW w:w="5990" w:type="dxa"/>
          </w:tcPr>
          <w:p w14:paraId="5BC9A6D1" w14:textId="77777777" w:rsidR="0079504B" w:rsidRPr="00BD5992" w:rsidRDefault="0079504B" w:rsidP="0079504B">
            <w:pPr>
              <w:spacing w:line="360" w:lineRule="auto"/>
              <w:jc w:val="center"/>
              <w:rPr>
                <w:rFonts w:ascii="GHEA Grapalat" w:hAnsi="GHEA Grapalat" w:cs="Sylfaen"/>
                <w:b/>
                <w:bCs/>
                <w:sz w:val="24"/>
                <w:szCs w:val="24"/>
                <w:lang w:val="hy-AM"/>
              </w:rPr>
            </w:pPr>
          </w:p>
          <w:p w14:paraId="57B1F53F" w14:textId="77777777" w:rsidR="0079504B" w:rsidRPr="00BD5992" w:rsidRDefault="0079504B" w:rsidP="0079504B">
            <w:pPr>
              <w:spacing w:line="360" w:lineRule="auto"/>
              <w:jc w:val="center"/>
              <w:rPr>
                <w:rFonts w:ascii="GHEA Grapalat" w:hAnsi="GHEA Grapalat" w:cs="Sylfaen"/>
                <w:b/>
                <w:bCs/>
                <w:sz w:val="24"/>
                <w:szCs w:val="24"/>
                <w:lang w:val="hy-AM"/>
              </w:rPr>
            </w:pPr>
          </w:p>
          <w:p w14:paraId="4C4788AB" w14:textId="77777777" w:rsidR="0079504B" w:rsidRPr="00BD5992" w:rsidRDefault="0079504B" w:rsidP="0079504B">
            <w:pPr>
              <w:spacing w:line="360" w:lineRule="auto"/>
              <w:jc w:val="center"/>
              <w:rPr>
                <w:rFonts w:ascii="GHEA Grapalat" w:hAnsi="GHEA Grapalat" w:cs="Sylfaen"/>
                <w:b/>
                <w:bCs/>
                <w:sz w:val="24"/>
                <w:szCs w:val="24"/>
                <w:lang w:val="hy-AM"/>
              </w:rPr>
            </w:pPr>
          </w:p>
          <w:p w14:paraId="5A5FE447" w14:textId="77777777" w:rsidR="0079504B" w:rsidRPr="00BD5992" w:rsidRDefault="0079504B" w:rsidP="0079504B">
            <w:pPr>
              <w:spacing w:line="360" w:lineRule="auto"/>
              <w:jc w:val="center"/>
              <w:rPr>
                <w:rFonts w:ascii="GHEA Grapalat" w:hAnsi="GHEA Grapalat" w:cs="Sylfaen"/>
                <w:b/>
                <w:bCs/>
                <w:sz w:val="24"/>
                <w:szCs w:val="24"/>
                <w:lang w:val="hy-AM"/>
              </w:rPr>
            </w:pPr>
          </w:p>
          <w:p w14:paraId="4EFE6150" w14:textId="77777777" w:rsidR="0079504B" w:rsidRPr="00BD5992" w:rsidRDefault="0079504B" w:rsidP="0079504B">
            <w:pPr>
              <w:spacing w:line="360" w:lineRule="auto"/>
              <w:jc w:val="center"/>
              <w:rPr>
                <w:rFonts w:ascii="GHEA Grapalat" w:hAnsi="GHEA Grapalat" w:cs="Sylfaen"/>
                <w:b/>
                <w:bCs/>
                <w:sz w:val="24"/>
                <w:szCs w:val="24"/>
                <w:lang w:val="hy-AM"/>
              </w:rPr>
            </w:pPr>
          </w:p>
          <w:p w14:paraId="54CC1C8A" w14:textId="77777777" w:rsidR="0079504B" w:rsidRPr="00BD5992" w:rsidRDefault="0079504B" w:rsidP="0079504B">
            <w:pPr>
              <w:spacing w:line="360" w:lineRule="auto"/>
              <w:jc w:val="center"/>
              <w:rPr>
                <w:rFonts w:ascii="GHEA Grapalat" w:hAnsi="GHEA Grapalat" w:cs="Sylfaen"/>
                <w:b/>
                <w:bCs/>
                <w:sz w:val="24"/>
                <w:szCs w:val="24"/>
                <w:lang w:val="hy-AM"/>
              </w:rPr>
            </w:pPr>
          </w:p>
          <w:p w14:paraId="18F0ADCA" w14:textId="77777777" w:rsidR="0079504B" w:rsidRPr="00BD5992" w:rsidRDefault="0079504B" w:rsidP="0079504B">
            <w:pPr>
              <w:spacing w:line="360" w:lineRule="auto"/>
              <w:jc w:val="center"/>
              <w:rPr>
                <w:rFonts w:ascii="GHEA Grapalat" w:hAnsi="GHEA Grapalat" w:cs="Sylfaen"/>
                <w:b/>
                <w:bCs/>
                <w:sz w:val="24"/>
                <w:szCs w:val="24"/>
                <w:lang w:val="hy-AM"/>
              </w:rPr>
            </w:pPr>
          </w:p>
          <w:p w14:paraId="3176002A" w14:textId="77777777" w:rsidR="0079504B" w:rsidRPr="00BD5992" w:rsidRDefault="0079504B" w:rsidP="0079504B">
            <w:pPr>
              <w:spacing w:line="360" w:lineRule="auto"/>
              <w:jc w:val="center"/>
              <w:rPr>
                <w:rFonts w:ascii="GHEA Grapalat" w:hAnsi="GHEA Grapalat" w:cs="Sylfaen"/>
                <w:b/>
                <w:bCs/>
                <w:sz w:val="24"/>
                <w:szCs w:val="24"/>
                <w:lang w:val="hy-AM"/>
              </w:rPr>
            </w:pPr>
          </w:p>
          <w:p w14:paraId="3BCD05E5" w14:textId="77777777" w:rsidR="0079504B" w:rsidRPr="00BD5992" w:rsidRDefault="0079504B" w:rsidP="0079504B">
            <w:pPr>
              <w:spacing w:line="360" w:lineRule="auto"/>
              <w:jc w:val="center"/>
              <w:rPr>
                <w:rFonts w:ascii="GHEA Grapalat" w:hAnsi="GHEA Grapalat" w:cs="Sylfaen"/>
                <w:b/>
                <w:bCs/>
                <w:sz w:val="24"/>
                <w:szCs w:val="24"/>
                <w:lang w:val="hy-AM"/>
              </w:rPr>
            </w:pPr>
          </w:p>
          <w:p w14:paraId="03EF769B" w14:textId="77777777" w:rsidR="0079504B" w:rsidRPr="00BD5992" w:rsidRDefault="0079504B" w:rsidP="0079504B">
            <w:pPr>
              <w:spacing w:line="360" w:lineRule="auto"/>
              <w:jc w:val="center"/>
              <w:rPr>
                <w:rFonts w:ascii="GHEA Grapalat" w:hAnsi="GHEA Grapalat" w:cs="Sylfaen"/>
                <w:b/>
                <w:bCs/>
                <w:sz w:val="24"/>
                <w:szCs w:val="24"/>
                <w:lang w:val="hy-AM"/>
              </w:rPr>
            </w:pPr>
          </w:p>
          <w:p w14:paraId="350F4C25" w14:textId="77777777" w:rsidR="0079504B" w:rsidRPr="00BD5992" w:rsidRDefault="0079504B" w:rsidP="0079504B">
            <w:pPr>
              <w:spacing w:line="360" w:lineRule="auto"/>
              <w:jc w:val="center"/>
              <w:rPr>
                <w:rFonts w:ascii="GHEA Grapalat" w:hAnsi="GHEA Grapalat" w:cs="Sylfaen"/>
                <w:b/>
                <w:bCs/>
                <w:sz w:val="24"/>
                <w:szCs w:val="24"/>
                <w:lang w:val="hy-AM"/>
              </w:rPr>
            </w:pPr>
          </w:p>
          <w:p w14:paraId="51B551EB" w14:textId="77777777" w:rsidR="0079504B" w:rsidRPr="00BD5992" w:rsidRDefault="0079504B" w:rsidP="0079504B">
            <w:pPr>
              <w:spacing w:line="360" w:lineRule="auto"/>
              <w:jc w:val="center"/>
              <w:rPr>
                <w:rFonts w:ascii="GHEA Grapalat" w:hAnsi="GHEA Grapalat" w:cs="Sylfaen"/>
                <w:b/>
                <w:bCs/>
                <w:sz w:val="24"/>
                <w:szCs w:val="24"/>
                <w:lang w:val="hy-AM"/>
              </w:rPr>
            </w:pPr>
          </w:p>
          <w:p w14:paraId="103DBAAC" w14:textId="77777777" w:rsidR="0079504B" w:rsidRPr="00BD5992" w:rsidRDefault="0079504B" w:rsidP="0079504B">
            <w:pPr>
              <w:spacing w:line="360" w:lineRule="auto"/>
              <w:jc w:val="center"/>
              <w:rPr>
                <w:rFonts w:ascii="GHEA Grapalat" w:hAnsi="GHEA Grapalat" w:cs="Sylfaen"/>
                <w:b/>
                <w:bCs/>
                <w:sz w:val="24"/>
                <w:szCs w:val="24"/>
                <w:lang w:val="hy-AM"/>
              </w:rPr>
            </w:pPr>
          </w:p>
          <w:p w14:paraId="329FEE97" w14:textId="3DB67896" w:rsidR="0079504B" w:rsidRPr="00BD5992" w:rsidRDefault="006A6102" w:rsidP="0079504B">
            <w:pPr>
              <w:spacing w:line="360" w:lineRule="auto"/>
              <w:jc w:val="center"/>
              <w:rPr>
                <w:rFonts w:ascii="GHEA Grapalat" w:hAnsi="GHEA Grapalat" w:cs="Sylfaen"/>
                <w:b/>
                <w:bCs/>
                <w:sz w:val="24"/>
                <w:szCs w:val="24"/>
                <w:lang w:val="hy-AM"/>
              </w:rPr>
            </w:pPr>
            <w:r>
              <w:rPr>
                <w:rFonts w:ascii="GHEA Grapalat" w:hAnsi="GHEA Grapalat" w:cs="Sylfaen"/>
                <w:b/>
                <w:bCs/>
                <w:sz w:val="24"/>
                <w:szCs w:val="24"/>
                <w:lang w:val="hy-AM"/>
              </w:rPr>
              <w:t>Չի ը</w:t>
            </w:r>
            <w:r w:rsidR="0079504B" w:rsidRPr="00BD5992">
              <w:rPr>
                <w:rFonts w:ascii="GHEA Grapalat" w:hAnsi="GHEA Grapalat" w:cs="Sylfaen"/>
                <w:b/>
                <w:bCs/>
                <w:sz w:val="24"/>
                <w:szCs w:val="24"/>
                <w:lang w:val="hy-AM"/>
              </w:rPr>
              <w:t>նդունվել։</w:t>
            </w:r>
          </w:p>
          <w:p w14:paraId="2EE389C0" w14:textId="2E212425" w:rsidR="002773DE" w:rsidRPr="00BD5992" w:rsidRDefault="006A6102" w:rsidP="0079504B">
            <w:pPr>
              <w:spacing w:line="360" w:lineRule="auto"/>
              <w:jc w:val="both"/>
              <w:rPr>
                <w:rFonts w:ascii="GHEA Grapalat" w:hAnsi="GHEA Grapalat" w:cs="Sylfaen"/>
                <w:bCs/>
                <w:sz w:val="24"/>
                <w:szCs w:val="24"/>
                <w:lang w:val="hy-AM"/>
              </w:rPr>
            </w:pPr>
            <w:r>
              <w:rPr>
                <w:rFonts w:ascii="GHEA Grapalat" w:hAnsi="GHEA Grapalat" w:cs="Sylfaen"/>
                <w:bCs/>
                <w:sz w:val="24"/>
                <w:szCs w:val="24"/>
                <w:lang w:val="hy-AM"/>
              </w:rPr>
              <w:t xml:space="preserve">Վաճառքի համար արգելված առարկաների վերաբերյալ այլ ձևակերպում է տրվել, իսկ </w:t>
            </w:r>
            <w:r w:rsidR="00B707A4" w:rsidRPr="00BD5992">
              <w:rPr>
                <w:rFonts w:ascii="GHEA Grapalat" w:hAnsi="GHEA Grapalat" w:cs="Sylfaen"/>
                <w:bCs/>
                <w:sz w:val="24"/>
                <w:szCs w:val="24"/>
                <w:lang w:val="hy-AM"/>
              </w:rPr>
              <w:t xml:space="preserve">նշված </w:t>
            </w:r>
            <w:r w:rsidR="0079504B" w:rsidRPr="00BD5992">
              <w:rPr>
                <w:rFonts w:ascii="GHEA Grapalat" w:hAnsi="GHEA Grapalat" w:cs="Sylfaen"/>
                <w:bCs/>
                <w:sz w:val="24"/>
                <w:szCs w:val="24"/>
                <w:lang w:val="hy-AM"/>
              </w:rPr>
              <w:t>իրեր</w:t>
            </w:r>
            <w:r w:rsidR="00B707A4" w:rsidRPr="00BD5992">
              <w:rPr>
                <w:rFonts w:ascii="GHEA Grapalat" w:hAnsi="GHEA Grapalat" w:cs="Sylfaen"/>
                <w:bCs/>
                <w:sz w:val="24"/>
                <w:szCs w:val="24"/>
                <w:lang w:val="hy-AM"/>
              </w:rPr>
              <w:t>ը</w:t>
            </w:r>
            <w:r w:rsidR="0079504B" w:rsidRPr="00BD5992">
              <w:rPr>
                <w:rFonts w:ascii="GHEA Grapalat" w:hAnsi="GHEA Grapalat" w:cs="Sylfaen"/>
                <w:bCs/>
                <w:sz w:val="24"/>
                <w:szCs w:val="24"/>
                <w:lang w:val="hy-AM"/>
              </w:rPr>
              <w:t xml:space="preserve"> կամ առարկաներ</w:t>
            </w:r>
            <w:r w:rsidR="00B707A4" w:rsidRPr="00BD5992">
              <w:rPr>
                <w:rFonts w:ascii="GHEA Grapalat" w:hAnsi="GHEA Grapalat" w:cs="Sylfaen"/>
                <w:bCs/>
                <w:sz w:val="24"/>
                <w:szCs w:val="24"/>
                <w:lang w:val="hy-AM"/>
              </w:rPr>
              <w:t>ը</w:t>
            </w:r>
            <w:r w:rsidR="0079504B" w:rsidRPr="00BD5992">
              <w:rPr>
                <w:rFonts w:ascii="GHEA Grapalat" w:hAnsi="GHEA Grapalat" w:cs="Sylfaen"/>
                <w:bCs/>
                <w:sz w:val="24"/>
                <w:szCs w:val="24"/>
                <w:lang w:val="hy-AM"/>
              </w:rPr>
              <w:t xml:space="preserve"> 21 տարին չլրացած անձանց </w:t>
            </w:r>
            <w:r w:rsidR="00B707A4" w:rsidRPr="00BD5992">
              <w:rPr>
                <w:rFonts w:ascii="GHEA Grapalat" w:hAnsi="GHEA Grapalat" w:cs="Sylfaen"/>
                <w:bCs/>
                <w:sz w:val="24"/>
                <w:szCs w:val="24"/>
                <w:lang w:val="hy-AM"/>
              </w:rPr>
              <w:t xml:space="preserve">վաճառքի արգելքը </w:t>
            </w:r>
            <w:r w:rsidR="0079504B" w:rsidRPr="00BD5992">
              <w:rPr>
                <w:rFonts w:ascii="GHEA Grapalat" w:hAnsi="GHEA Grapalat" w:cs="Sylfaen"/>
                <w:bCs/>
                <w:sz w:val="24"/>
                <w:szCs w:val="24"/>
                <w:lang w:val="hy-AM"/>
              </w:rPr>
              <w:t>հիմնավոր չէ</w:t>
            </w:r>
            <w:r w:rsidR="00B707A4" w:rsidRPr="00BD5992">
              <w:rPr>
                <w:rFonts w:ascii="GHEA Grapalat" w:hAnsi="GHEA Grapalat" w:cs="Sylfaen"/>
                <w:bCs/>
                <w:sz w:val="24"/>
                <w:szCs w:val="24"/>
                <w:lang w:val="hy-AM"/>
              </w:rPr>
              <w:t>, քանի որ նշված տարիքային շեմը ապահովում է անձի լիարժեք քաղաքացիական գործունակություն</w:t>
            </w:r>
            <w:r w:rsidR="0079504B" w:rsidRPr="00BD5992">
              <w:rPr>
                <w:rFonts w:ascii="GHEA Grapalat" w:hAnsi="GHEA Grapalat" w:cs="Sylfaen"/>
                <w:bCs/>
                <w:sz w:val="24"/>
                <w:szCs w:val="24"/>
                <w:lang w:val="hy-AM"/>
              </w:rPr>
              <w:t>։</w:t>
            </w:r>
            <w:r w:rsidR="00B707A4" w:rsidRPr="00BD5992">
              <w:rPr>
                <w:rFonts w:ascii="GHEA Grapalat" w:hAnsi="GHEA Grapalat" w:cs="Sylfaen"/>
                <w:bCs/>
                <w:sz w:val="24"/>
                <w:szCs w:val="24"/>
                <w:lang w:val="hy-AM"/>
              </w:rPr>
              <w:t xml:space="preserve"> Նախագծի նպատակը, հաշվի առնելով համապատասխան տարիքային խմբի առաձնահատկությունները, նշված իրերն ու առարկաները անչափասհաներին վաճառելու արգելքի սահմանումն է։</w:t>
            </w:r>
          </w:p>
        </w:tc>
      </w:tr>
      <w:tr w:rsidR="00BD5992" w:rsidRPr="00BD5992" w14:paraId="7329CFB3" w14:textId="77777777" w:rsidTr="00474A9B">
        <w:tc>
          <w:tcPr>
            <w:tcW w:w="7050" w:type="dxa"/>
            <w:vMerge w:val="restart"/>
            <w:shd w:val="clear" w:color="auto" w:fill="D0CECE" w:themeFill="background2" w:themeFillShade="E6"/>
          </w:tcPr>
          <w:p w14:paraId="569A4EC8" w14:textId="472F6CDF" w:rsidR="00DC343D" w:rsidRPr="00BD5992" w:rsidRDefault="001609BE" w:rsidP="00474A9B">
            <w:pPr>
              <w:spacing w:line="360" w:lineRule="auto"/>
              <w:ind w:firstLine="720"/>
              <w:jc w:val="center"/>
              <w:rPr>
                <w:rFonts w:ascii="GHEA Grapalat" w:hAnsi="GHEA Grapalat"/>
                <w:sz w:val="24"/>
                <w:szCs w:val="24"/>
                <w:lang w:val="hy-AM"/>
              </w:rPr>
            </w:pPr>
            <w:r w:rsidRPr="00BD5992">
              <w:rPr>
                <w:rFonts w:ascii="GHEA Grapalat" w:hAnsi="GHEA Grapalat" w:cs="Cambria Math"/>
                <w:b/>
                <w:sz w:val="24"/>
                <w:szCs w:val="24"/>
                <w:lang w:val="hy-AM"/>
              </w:rPr>
              <w:lastRenderedPageBreak/>
              <w:t>10</w:t>
            </w:r>
            <w:r w:rsidR="00DC343D" w:rsidRPr="00BD5992">
              <w:rPr>
                <w:rFonts w:ascii="Cambria Math" w:hAnsi="Cambria Math" w:cs="Cambria Math"/>
                <w:b/>
                <w:sz w:val="24"/>
                <w:szCs w:val="24"/>
                <w:lang w:val="hy-AM"/>
              </w:rPr>
              <w:t>․</w:t>
            </w:r>
            <w:r w:rsidR="00DC343D" w:rsidRPr="00BD5992">
              <w:rPr>
                <w:rFonts w:ascii="GHEA Grapalat" w:hAnsi="GHEA Grapalat"/>
                <w:b/>
                <w:sz w:val="24"/>
                <w:szCs w:val="24"/>
                <w:lang w:val="hy-AM"/>
              </w:rPr>
              <w:t xml:space="preserve"> </w:t>
            </w:r>
            <w:r w:rsidRPr="00BD5992">
              <w:rPr>
                <w:rFonts w:ascii="GHEA Grapalat" w:hAnsi="GHEA Grapalat"/>
                <w:b/>
                <w:sz w:val="24"/>
                <w:szCs w:val="24"/>
                <w:lang w:val="hy-AM"/>
              </w:rPr>
              <w:t>Աշխատանքի և սոցիալական հարցերի նախարարություն</w:t>
            </w:r>
          </w:p>
        </w:tc>
        <w:tc>
          <w:tcPr>
            <w:tcW w:w="5990" w:type="dxa"/>
            <w:shd w:val="clear" w:color="auto" w:fill="D0CECE" w:themeFill="background2" w:themeFillShade="E6"/>
          </w:tcPr>
          <w:p w14:paraId="78CD32FB" w14:textId="2A1D03B5" w:rsidR="00DC343D" w:rsidRPr="00BD5992" w:rsidRDefault="00DC343D" w:rsidP="00474A9B">
            <w:pPr>
              <w:spacing w:line="360" w:lineRule="auto"/>
              <w:jc w:val="center"/>
              <w:rPr>
                <w:rFonts w:ascii="GHEA Grapalat" w:hAnsi="GHEA Grapalat" w:cs="Sylfaen"/>
                <w:b/>
                <w:bCs/>
                <w:sz w:val="24"/>
                <w:szCs w:val="24"/>
                <w:lang w:val="hy-AM"/>
              </w:rPr>
            </w:pPr>
            <w:r w:rsidRPr="00BD5992">
              <w:rPr>
                <w:rFonts w:ascii="GHEA Grapalat" w:eastAsia="MS Mincho" w:hAnsi="GHEA Grapalat" w:cs="Cambria Math"/>
                <w:b/>
                <w:bCs/>
                <w:sz w:val="24"/>
                <w:szCs w:val="24"/>
                <w:lang w:val="hy-AM"/>
              </w:rPr>
              <w:t>0</w:t>
            </w:r>
            <w:r w:rsidR="001609BE" w:rsidRPr="00BD5992">
              <w:rPr>
                <w:rFonts w:ascii="GHEA Grapalat" w:eastAsia="MS Mincho" w:hAnsi="GHEA Grapalat" w:cs="Cambria Math"/>
                <w:b/>
                <w:bCs/>
                <w:sz w:val="24"/>
                <w:szCs w:val="24"/>
                <w:lang w:val="hy-AM"/>
              </w:rPr>
              <w:t>9</w:t>
            </w:r>
            <w:r w:rsidRPr="00BD5992">
              <w:rPr>
                <w:rFonts w:ascii="Cambria Math" w:eastAsia="MS Mincho" w:hAnsi="Cambria Math" w:cs="Cambria Math"/>
                <w:b/>
                <w:bCs/>
                <w:sz w:val="24"/>
                <w:szCs w:val="24"/>
                <w:lang w:val="hy-AM"/>
              </w:rPr>
              <w:t>․</w:t>
            </w:r>
            <w:r w:rsidRPr="00BD5992">
              <w:rPr>
                <w:rFonts w:ascii="GHEA Grapalat" w:eastAsia="MS Mincho" w:hAnsi="GHEA Grapalat" w:cs="Cambria Math"/>
                <w:b/>
                <w:bCs/>
                <w:sz w:val="24"/>
                <w:szCs w:val="24"/>
                <w:lang w:val="hy-AM"/>
              </w:rPr>
              <w:t>01</w:t>
            </w:r>
            <w:r w:rsidRPr="00BD5992">
              <w:rPr>
                <w:rFonts w:ascii="Cambria Math" w:eastAsia="MS Mincho" w:hAnsi="Cambria Math" w:cs="Cambria Math"/>
                <w:b/>
                <w:bCs/>
                <w:sz w:val="24"/>
                <w:szCs w:val="24"/>
                <w:lang w:val="hy-AM"/>
              </w:rPr>
              <w:t>․</w:t>
            </w:r>
            <w:r w:rsidRPr="00BD5992">
              <w:rPr>
                <w:rFonts w:ascii="GHEA Grapalat" w:hAnsi="GHEA Grapalat" w:cs="Sylfaen"/>
                <w:b/>
                <w:bCs/>
                <w:sz w:val="24"/>
                <w:szCs w:val="24"/>
                <w:lang w:val="hy-AM"/>
              </w:rPr>
              <w:t>2025թ</w:t>
            </w:r>
            <w:r w:rsidRPr="00BD5992">
              <w:rPr>
                <w:rFonts w:ascii="Cambria Math" w:hAnsi="Cambria Math" w:cs="Cambria Math"/>
                <w:b/>
                <w:bCs/>
                <w:sz w:val="24"/>
                <w:szCs w:val="24"/>
                <w:lang w:val="hy-AM"/>
              </w:rPr>
              <w:t>․</w:t>
            </w:r>
          </w:p>
        </w:tc>
      </w:tr>
      <w:tr w:rsidR="00BD5992" w:rsidRPr="00BD5992" w14:paraId="7F02F2B0" w14:textId="77777777" w:rsidTr="00474A9B">
        <w:tc>
          <w:tcPr>
            <w:tcW w:w="7050" w:type="dxa"/>
            <w:vMerge/>
            <w:shd w:val="clear" w:color="auto" w:fill="D0CECE" w:themeFill="background2" w:themeFillShade="E6"/>
          </w:tcPr>
          <w:p w14:paraId="2612046F" w14:textId="77777777" w:rsidR="00DC343D" w:rsidRPr="00BD5992" w:rsidRDefault="00DC343D" w:rsidP="00474A9B">
            <w:pPr>
              <w:spacing w:line="360" w:lineRule="auto"/>
              <w:ind w:firstLine="720"/>
              <w:jc w:val="both"/>
              <w:rPr>
                <w:rFonts w:ascii="GHEA Grapalat" w:hAnsi="GHEA Grapalat"/>
                <w:sz w:val="24"/>
                <w:szCs w:val="24"/>
              </w:rPr>
            </w:pPr>
          </w:p>
        </w:tc>
        <w:tc>
          <w:tcPr>
            <w:tcW w:w="5990" w:type="dxa"/>
            <w:shd w:val="clear" w:color="auto" w:fill="D0CECE" w:themeFill="background2" w:themeFillShade="E6"/>
          </w:tcPr>
          <w:p w14:paraId="1C40DA49" w14:textId="706FBED5" w:rsidR="00DC343D" w:rsidRPr="00BD5992" w:rsidRDefault="001609BE" w:rsidP="00474A9B">
            <w:pPr>
              <w:spacing w:line="360" w:lineRule="auto"/>
              <w:jc w:val="center"/>
              <w:rPr>
                <w:rFonts w:ascii="GHEA Grapalat" w:hAnsi="GHEA Grapalat" w:cs="Sylfaen"/>
                <w:b/>
                <w:bCs/>
                <w:sz w:val="24"/>
                <w:szCs w:val="24"/>
              </w:rPr>
            </w:pPr>
            <w:r w:rsidRPr="00BD5992">
              <w:rPr>
                <w:rFonts w:ascii="GHEA Grapalat" w:hAnsi="GHEA Grapalat" w:cs="Sylfaen"/>
                <w:b/>
                <w:bCs/>
                <w:sz w:val="24"/>
                <w:szCs w:val="24"/>
              </w:rPr>
              <w:t>ՆՄ//310-2025</w:t>
            </w:r>
          </w:p>
        </w:tc>
      </w:tr>
      <w:tr w:rsidR="00BD5992" w:rsidRPr="00BD5992" w14:paraId="4CC67F1C" w14:textId="77777777" w:rsidTr="00474A9B">
        <w:tc>
          <w:tcPr>
            <w:tcW w:w="7050" w:type="dxa"/>
          </w:tcPr>
          <w:p w14:paraId="4EF1521F" w14:textId="77777777" w:rsidR="001609BE" w:rsidRPr="00BD5992" w:rsidRDefault="001609BE" w:rsidP="000A4BF6">
            <w:pPr>
              <w:spacing w:line="360" w:lineRule="auto"/>
              <w:jc w:val="both"/>
              <w:rPr>
                <w:rFonts w:ascii="GHEA Grapalat" w:hAnsi="GHEA Grapalat"/>
                <w:sz w:val="24"/>
                <w:szCs w:val="24"/>
              </w:rPr>
            </w:pPr>
            <w:proofErr w:type="spellStart"/>
            <w:r w:rsidRPr="00BD5992">
              <w:rPr>
                <w:rFonts w:ascii="GHEA Grapalat" w:hAnsi="GHEA Grapalat"/>
                <w:sz w:val="24"/>
                <w:szCs w:val="24"/>
              </w:rPr>
              <w:t>Հայաստանի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Հանրապետության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քրեական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օրենսգրքում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փոփոխություն</w:t>
            </w:r>
            <w:proofErr w:type="spellEnd"/>
            <w:r w:rsidRPr="00BD5992">
              <w:rPr>
                <w:rFonts w:ascii="GHEA Grapalat" w:hAnsi="GHEA Grapalat"/>
                <w:sz w:val="24"/>
                <w:szCs w:val="24"/>
              </w:rPr>
              <w:t xml:space="preserve"> և </w:t>
            </w:r>
            <w:proofErr w:type="spellStart"/>
            <w:r w:rsidRPr="00BD5992">
              <w:rPr>
                <w:rFonts w:ascii="GHEA Grapalat" w:hAnsi="GHEA Grapalat"/>
                <w:sz w:val="24"/>
                <w:szCs w:val="24"/>
              </w:rPr>
              <w:t>լրացում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կատարելու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մասին</w:t>
            </w:r>
            <w:proofErr w:type="spellEnd"/>
            <w:r w:rsidRPr="00BD5992">
              <w:rPr>
                <w:rFonts w:ascii="GHEA Grapalat" w:hAnsi="GHEA Grapalat"/>
                <w:sz w:val="24"/>
                <w:szCs w:val="24"/>
              </w:rPr>
              <w:t>», ««</w:t>
            </w:r>
            <w:proofErr w:type="spellStart"/>
            <w:r w:rsidRPr="00BD5992">
              <w:rPr>
                <w:rFonts w:ascii="GHEA Grapalat" w:hAnsi="GHEA Grapalat"/>
                <w:sz w:val="24"/>
                <w:szCs w:val="24"/>
              </w:rPr>
              <w:t>Առևտրի</w:t>
            </w:r>
            <w:proofErr w:type="spellEnd"/>
            <w:r w:rsidRPr="00BD5992">
              <w:rPr>
                <w:rFonts w:ascii="GHEA Grapalat" w:hAnsi="GHEA Grapalat"/>
                <w:sz w:val="24"/>
                <w:szCs w:val="24"/>
              </w:rPr>
              <w:t xml:space="preserve"> և </w:t>
            </w:r>
            <w:proofErr w:type="spellStart"/>
            <w:r w:rsidRPr="00BD5992">
              <w:rPr>
                <w:rFonts w:ascii="GHEA Grapalat" w:hAnsi="GHEA Grapalat"/>
                <w:sz w:val="24"/>
                <w:szCs w:val="24"/>
              </w:rPr>
              <w:lastRenderedPageBreak/>
              <w:t>ծառայությունների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մասին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օրենքում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լրացում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կատարելու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մասին</w:t>
            </w:r>
            <w:proofErr w:type="spellEnd"/>
            <w:r w:rsidRPr="00BD5992">
              <w:rPr>
                <w:rFonts w:ascii="GHEA Grapalat" w:hAnsi="GHEA Grapalat"/>
                <w:sz w:val="24"/>
                <w:szCs w:val="24"/>
              </w:rPr>
              <w:t xml:space="preserve">», ««Ոստիկանության </w:t>
            </w:r>
            <w:proofErr w:type="spellStart"/>
            <w:r w:rsidRPr="00BD5992">
              <w:rPr>
                <w:rFonts w:ascii="GHEA Grapalat" w:hAnsi="GHEA Grapalat"/>
                <w:sz w:val="24"/>
                <w:szCs w:val="24"/>
              </w:rPr>
              <w:t>մասին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օրենքում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լրացում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կատարելու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մասին</w:t>
            </w:r>
            <w:proofErr w:type="spellEnd"/>
            <w:r w:rsidRPr="00BD5992">
              <w:rPr>
                <w:rFonts w:ascii="GHEA Grapalat" w:hAnsi="GHEA Grapalat"/>
                <w:sz w:val="24"/>
                <w:szCs w:val="24"/>
              </w:rPr>
              <w:t>», ««</w:t>
            </w:r>
            <w:proofErr w:type="spellStart"/>
            <w:r w:rsidRPr="00BD5992">
              <w:rPr>
                <w:rFonts w:ascii="GHEA Grapalat" w:hAnsi="GHEA Grapalat"/>
                <w:sz w:val="24"/>
                <w:szCs w:val="24"/>
              </w:rPr>
              <w:t>Ճանապարհային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երթևեկության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անվտանգության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ապահովման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մասին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օրենքում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փոփոխություն</w:t>
            </w:r>
            <w:proofErr w:type="spellEnd"/>
            <w:r w:rsidRPr="00BD5992">
              <w:rPr>
                <w:rFonts w:ascii="GHEA Grapalat" w:hAnsi="GHEA Grapalat"/>
                <w:sz w:val="24"/>
                <w:szCs w:val="24"/>
              </w:rPr>
              <w:t xml:space="preserve"> և </w:t>
            </w:r>
            <w:proofErr w:type="spellStart"/>
            <w:r w:rsidRPr="00BD5992">
              <w:rPr>
                <w:rFonts w:ascii="GHEA Grapalat" w:hAnsi="GHEA Grapalat"/>
                <w:sz w:val="24"/>
                <w:szCs w:val="24"/>
              </w:rPr>
              <w:t>լրացումներ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կատարելու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մասին</w:t>
            </w:r>
            <w:proofErr w:type="spellEnd"/>
            <w:r w:rsidRPr="00BD5992">
              <w:rPr>
                <w:rFonts w:ascii="GHEA Grapalat" w:hAnsi="GHEA Grapalat"/>
                <w:sz w:val="24"/>
                <w:szCs w:val="24"/>
              </w:rPr>
              <w:t>» և «</w:t>
            </w:r>
            <w:proofErr w:type="spellStart"/>
            <w:r w:rsidRPr="00BD5992">
              <w:rPr>
                <w:rFonts w:ascii="GHEA Grapalat" w:hAnsi="GHEA Grapalat"/>
                <w:sz w:val="24"/>
                <w:szCs w:val="24"/>
              </w:rPr>
              <w:t>Վարչական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իրավախախտումների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վերաբերյալ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Հայաստանի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Հանրապետության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օրենսգրքում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փոփոխություններ</w:t>
            </w:r>
            <w:proofErr w:type="spellEnd"/>
            <w:r w:rsidRPr="00BD5992">
              <w:rPr>
                <w:rFonts w:ascii="GHEA Grapalat" w:hAnsi="GHEA Grapalat"/>
                <w:sz w:val="24"/>
                <w:szCs w:val="24"/>
              </w:rPr>
              <w:t xml:space="preserve"> և </w:t>
            </w:r>
            <w:proofErr w:type="spellStart"/>
            <w:r w:rsidRPr="00BD5992">
              <w:rPr>
                <w:rFonts w:ascii="GHEA Grapalat" w:hAnsi="GHEA Grapalat"/>
                <w:sz w:val="24"/>
                <w:szCs w:val="24"/>
              </w:rPr>
              <w:t>լրացումներ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կատարելու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մասին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օրենքների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նախագծերի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վերաբերյալ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ներկայացնում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եմ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հետևյալը</w:t>
            </w:r>
            <w:proofErr w:type="spellEnd"/>
            <w:r w:rsidRPr="00BD5992">
              <w:rPr>
                <w:rFonts w:ascii="GHEA Grapalat" w:hAnsi="GHEA Grapalat"/>
                <w:sz w:val="24"/>
                <w:szCs w:val="24"/>
              </w:rPr>
              <w:t xml:space="preserve">. </w:t>
            </w:r>
          </w:p>
          <w:p w14:paraId="2F2557C7" w14:textId="1AE8450F" w:rsidR="00DC343D" w:rsidRPr="00BD5992" w:rsidRDefault="001609BE" w:rsidP="000A4BF6">
            <w:pPr>
              <w:spacing w:line="360" w:lineRule="auto"/>
              <w:jc w:val="both"/>
              <w:rPr>
                <w:rFonts w:ascii="GHEA Grapalat" w:hAnsi="GHEA Grapalat"/>
                <w:sz w:val="24"/>
                <w:szCs w:val="24"/>
              </w:rPr>
            </w:pPr>
            <w:r w:rsidRPr="00BD5992">
              <w:rPr>
                <w:rFonts w:ascii="GHEA Grapalat" w:hAnsi="GHEA Grapalat"/>
                <w:sz w:val="24"/>
                <w:szCs w:val="24"/>
              </w:rPr>
              <w:t xml:space="preserve"> «</w:t>
            </w:r>
            <w:proofErr w:type="spellStart"/>
            <w:r w:rsidRPr="00BD5992">
              <w:rPr>
                <w:rFonts w:ascii="GHEA Grapalat" w:hAnsi="GHEA Grapalat"/>
                <w:sz w:val="24"/>
                <w:szCs w:val="24"/>
              </w:rPr>
              <w:t>Վարչական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իրավախախտումների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վերաբերյալ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Հայաստանի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Հանրապետության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օրենսգրքում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փոփոխություններ</w:t>
            </w:r>
            <w:proofErr w:type="spellEnd"/>
            <w:r w:rsidRPr="00BD5992">
              <w:rPr>
                <w:rFonts w:ascii="GHEA Grapalat" w:hAnsi="GHEA Grapalat"/>
                <w:sz w:val="24"/>
                <w:szCs w:val="24"/>
              </w:rPr>
              <w:t xml:space="preserve"> և </w:t>
            </w:r>
            <w:proofErr w:type="spellStart"/>
            <w:r w:rsidRPr="00BD5992">
              <w:rPr>
                <w:rFonts w:ascii="GHEA Grapalat" w:hAnsi="GHEA Grapalat"/>
                <w:sz w:val="24"/>
                <w:szCs w:val="24"/>
              </w:rPr>
              <w:t>լրացումներ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կատարելու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մասին</w:t>
            </w:r>
            <w:proofErr w:type="spellEnd"/>
            <w:r w:rsidRPr="00BD5992">
              <w:rPr>
                <w:rFonts w:ascii="GHEA Grapalat" w:hAnsi="GHEA Grapalat"/>
                <w:sz w:val="24"/>
                <w:szCs w:val="24"/>
              </w:rPr>
              <w:t xml:space="preserve">» ՀՀ </w:t>
            </w:r>
            <w:proofErr w:type="spellStart"/>
            <w:r w:rsidRPr="00BD5992">
              <w:rPr>
                <w:rFonts w:ascii="GHEA Grapalat" w:hAnsi="GHEA Grapalat"/>
                <w:sz w:val="24"/>
                <w:szCs w:val="24"/>
              </w:rPr>
              <w:t>օրենքի</w:t>
            </w:r>
            <w:proofErr w:type="spellEnd"/>
            <w:r w:rsidRPr="00BD5992">
              <w:rPr>
                <w:rFonts w:ascii="GHEA Grapalat" w:hAnsi="GHEA Grapalat"/>
                <w:sz w:val="24"/>
                <w:szCs w:val="24"/>
              </w:rPr>
              <w:t xml:space="preserve"> 2-րդ </w:t>
            </w:r>
            <w:proofErr w:type="spellStart"/>
            <w:r w:rsidRPr="00BD5992">
              <w:rPr>
                <w:rFonts w:ascii="GHEA Grapalat" w:hAnsi="GHEA Grapalat"/>
                <w:sz w:val="24"/>
                <w:szCs w:val="24"/>
              </w:rPr>
              <w:t>հոդվածով</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Օրենսգրքի</w:t>
            </w:r>
            <w:proofErr w:type="spellEnd"/>
            <w:r w:rsidRPr="00BD5992">
              <w:rPr>
                <w:rFonts w:ascii="GHEA Grapalat" w:hAnsi="GHEA Grapalat"/>
                <w:sz w:val="24"/>
                <w:szCs w:val="24"/>
              </w:rPr>
              <w:t xml:space="preserve"> 158-րդ </w:t>
            </w:r>
            <w:proofErr w:type="spellStart"/>
            <w:r w:rsidRPr="00BD5992">
              <w:rPr>
                <w:rFonts w:ascii="GHEA Grapalat" w:hAnsi="GHEA Grapalat"/>
                <w:sz w:val="24"/>
                <w:szCs w:val="24"/>
              </w:rPr>
              <w:t>հոդվածի</w:t>
            </w:r>
            <w:proofErr w:type="spellEnd"/>
            <w:r w:rsidRPr="00BD5992">
              <w:rPr>
                <w:rFonts w:ascii="GHEA Grapalat" w:hAnsi="GHEA Grapalat"/>
                <w:sz w:val="24"/>
                <w:szCs w:val="24"/>
              </w:rPr>
              <w:t xml:space="preserve"> 18-րդ </w:t>
            </w:r>
            <w:proofErr w:type="spellStart"/>
            <w:r w:rsidRPr="00BD5992">
              <w:rPr>
                <w:rFonts w:ascii="GHEA Grapalat" w:hAnsi="GHEA Grapalat"/>
                <w:sz w:val="24"/>
                <w:szCs w:val="24"/>
              </w:rPr>
              <w:t>մասում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կատարվող</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լրացմամբ</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պատասխանատվություն</w:t>
            </w:r>
            <w:proofErr w:type="spellEnd"/>
            <w:r w:rsidRPr="00BD5992">
              <w:rPr>
                <w:rFonts w:ascii="GHEA Grapalat" w:hAnsi="GHEA Grapalat"/>
                <w:sz w:val="24"/>
                <w:szCs w:val="24"/>
              </w:rPr>
              <w:t xml:space="preserve"> է </w:t>
            </w:r>
            <w:proofErr w:type="spellStart"/>
            <w:r w:rsidRPr="00BD5992">
              <w:rPr>
                <w:rFonts w:ascii="GHEA Grapalat" w:hAnsi="GHEA Grapalat"/>
                <w:sz w:val="24"/>
                <w:szCs w:val="24"/>
              </w:rPr>
              <w:t>նախատեսվում</w:t>
            </w:r>
            <w:proofErr w:type="spellEnd"/>
            <w:r w:rsidRPr="00BD5992">
              <w:rPr>
                <w:rFonts w:ascii="GHEA Grapalat" w:hAnsi="GHEA Grapalat"/>
                <w:sz w:val="24"/>
                <w:szCs w:val="24"/>
              </w:rPr>
              <w:t xml:space="preserve"> 18 </w:t>
            </w:r>
            <w:proofErr w:type="spellStart"/>
            <w:r w:rsidRPr="00BD5992">
              <w:rPr>
                <w:rFonts w:ascii="GHEA Grapalat" w:hAnsi="GHEA Grapalat"/>
                <w:sz w:val="24"/>
                <w:szCs w:val="24"/>
              </w:rPr>
              <w:t>տարին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չլրացած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անձանց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սառը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զենքին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կառուցվածքով</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նմանվող</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ինչպես</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նաև</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ծակող</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կտրող</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իրերի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առարկաների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վաճառքի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մեջ</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ներգրավելու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դեպքում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Հարկ</w:t>
            </w:r>
            <w:proofErr w:type="spellEnd"/>
            <w:r w:rsidRPr="00BD5992">
              <w:rPr>
                <w:rFonts w:ascii="GHEA Grapalat" w:hAnsi="GHEA Grapalat"/>
                <w:sz w:val="24"/>
                <w:szCs w:val="24"/>
              </w:rPr>
              <w:t xml:space="preserve"> է </w:t>
            </w:r>
            <w:proofErr w:type="spellStart"/>
            <w:r w:rsidRPr="00BD5992">
              <w:rPr>
                <w:rFonts w:ascii="GHEA Grapalat" w:hAnsi="GHEA Grapalat"/>
                <w:sz w:val="24"/>
                <w:szCs w:val="24"/>
              </w:rPr>
              <w:t>նշել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մինչև</w:t>
            </w:r>
            <w:proofErr w:type="spellEnd"/>
            <w:r w:rsidRPr="00BD5992">
              <w:rPr>
                <w:rFonts w:ascii="GHEA Grapalat" w:hAnsi="GHEA Grapalat"/>
                <w:sz w:val="24"/>
                <w:szCs w:val="24"/>
              </w:rPr>
              <w:t xml:space="preserve"> 18 </w:t>
            </w:r>
            <w:proofErr w:type="spellStart"/>
            <w:r w:rsidRPr="00BD5992">
              <w:rPr>
                <w:rFonts w:ascii="GHEA Grapalat" w:hAnsi="GHEA Grapalat"/>
                <w:sz w:val="24"/>
                <w:szCs w:val="24"/>
              </w:rPr>
              <w:t>տարեկան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անձանց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համար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արգելված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աշխատանքների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վերաբերյալ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կարգավորումները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սահմանված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են</w:t>
            </w:r>
            <w:proofErr w:type="spellEnd"/>
            <w:r w:rsidRPr="00BD5992">
              <w:rPr>
                <w:rFonts w:ascii="GHEA Grapalat" w:hAnsi="GHEA Grapalat"/>
                <w:sz w:val="24"/>
                <w:szCs w:val="24"/>
              </w:rPr>
              <w:t xml:space="preserve"> ՀՀ </w:t>
            </w:r>
            <w:proofErr w:type="spellStart"/>
            <w:r w:rsidRPr="00BD5992">
              <w:rPr>
                <w:rFonts w:ascii="GHEA Grapalat" w:hAnsi="GHEA Grapalat"/>
                <w:sz w:val="24"/>
                <w:szCs w:val="24"/>
              </w:rPr>
              <w:t>աշխատանքային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օրենսգրքի</w:t>
            </w:r>
            <w:proofErr w:type="spellEnd"/>
            <w:r w:rsidRPr="00BD5992">
              <w:rPr>
                <w:rFonts w:ascii="GHEA Grapalat" w:hAnsi="GHEA Grapalat"/>
                <w:sz w:val="24"/>
                <w:szCs w:val="24"/>
              </w:rPr>
              <w:t xml:space="preserve"> 257-րդ </w:t>
            </w:r>
            <w:proofErr w:type="spellStart"/>
            <w:r w:rsidRPr="00BD5992">
              <w:rPr>
                <w:rFonts w:ascii="GHEA Grapalat" w:hAnsi="GHEA Grapalat"/>
                <w:sz w:val="24"/>
                <w:szCs w:val="24"/>
              </w:rPr>
              <w:t>հոդվածով</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Հաշվի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առնելով</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վերոգրյալը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առաջարկում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ենք</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lastRenderedPageBreak/>
              <w:t>նույնաբովանդակ</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լրացում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իրականացնել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նաև</w:t>
            </w:r>
            <w:proofErr w:type="spellEnd"/>
            <w:r w:rsidRPr="00BD5992">
              <w:rPr>
                <w:rFonts w:ascii="GHEA Grapalat" w:hAnsi="GHEA Grapalat"/>
                <w:sz w:val="24"/>
                <w:szCs w:val="24"/>
              </w:rPr>
              <w:t xml:space="preserve"> ՀՀ </w:t>
            </w:r>
            <w:proofErr w:type="spellStart"/>
            <w:r w:rsidRPr="00BD5992">
              <w:rPr>
                <w:rFonts w:ascii="GHEA Grapalat" w:hAnsi="GHEA Grapalat"/>
                <w:sz w:val="24"/>
                <w:szCs w:val="24"/>
              </w:rPr>
              <w:t>աշխատանքային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օրենսգրքի</w:t>
            </w:r>
            <w:proofErr w:type="spellEnd"/>
            <w:r w:rsidRPr="00BD5992">
              <w:rPr>
                <w:rFonts w:ascii="GHEA Grapalat" w:hAnsi="GHEA Grapalat"/>
                <w:sz w:val="24"/>
                <w:szCs w:val="24"/>
              </w:rPr>
              <w:t xml:space="preserve"> 257-րդ </w:t>
            </w:r>
            <w:proofErr w:type="spellStart"/>
            <w:r w:rsidRPr="00BD5992">
              <w:rPr>
                <w:rFonts w:ascii="GHEA Grapalat" w:hAnsi="GHEA Grapalat"/>
                <w:sz w:val="24"/>
                <w:szCs w:val="24"/>
              </w:rPr>
              <w:t>հոդվածի</w:t>
            </w:r>
            <w:proofErr w:type="spellEnd"/>
            <w:r w:rsidRPr="00BD5992">
              <w:rPr>
                <w:rFonts w:ascii="GHEA Grapalat" w:hAnsi="GHEA Grapalat"/>
                <w:sz w:val="24"/>
                <w:szCs w:val="24"/>
              </w:rPr>
              <w:t xml:space="preserve"> 1-ին </w:t>
            </w:r>
            <w:proofErr w:type="spellStart"/>
            <w:r w:rsidRPr="00BD5992">
              <w:rPr>
                <w:rFonts w:ascii="GHEA Grapalat" w:hAnsi="GHEA Grapalat"/>
                <w:sz w:val="24"/>
                <w:szCs w:val="24"/>
              </w:rPr>
              <w:t>մասում</w:t>
            </w:r>
            <w:proofErr w:type="spellEnd"/>
            <w:r w:rsidRPr="00BD5992">
              <w:rPr>
                <w:rFonts w:ascii="GHEA Grapalat" w:hAnsi="GHEA Grapalat"/>
                <w:sz w:val="24"/>
                <w:szCs w:val="24"/>
              </w:rPr>
              <w:t>։</w:t>
            </w:r>
          </w:p>
        </w:tc>
        <w:tc>
          <w:tcPr>
            <w:tcW w:w="5990" w:type="dxa"/>
          </w:tcPr>
          <w:p w14:paraId="515A4692" w14:textId="0488D5BF" w:rsidR="00EE631D" w:rsidRPr="00BD5992" w:rsidRDefault="00C628B0" w:rsidP="00C628B0">
            <w:pPr>
              <w:spacing w:line="360" w:lineRule="auto"/>
              <w:jc w:val="center"/>
              <w:rPr>
                <w:rFonts w:ascii="GHEA Grapalat" w:hAnsi="GHEA Grapalat" w:cs="Sylfaen"/>
                <w:b/>
                <w:bCs/>
                <w:sz w:val="24"/>
                <w:szCs w:val="24"/>
                <w:lang w:val="hy-AM"/>
              </w:rPr>
            </w:pPr>
            <w:r w:rsidRPr="00BD5992">
              <w:rPr>
                <w:rFonts w:ascii="GHEA Grapalat" w:hAnsi="GHEA Grapalat" w:cs="Sylfaen"/>
                <w:b/>
                <w:bCs/>
                <w:sz w:val="24"/>
                <w:szCs w:val="24"/>
                <w:lang w:val="hy-AM"/>
              </w:rPr>
              <w:lastRenderedPageBreak/>
              <w:t>Ընդունվել է։</w:t>
            </w:r>
          </w:p>
          <w:p w14:paraId="46A5414A" w14:textId="7BFAB8CC" w:rsidR="00DC343D" w:rsidRPr="00BD5992" w:rsidRDefault="00DC343D" w:rsidP="00EE631D">
            <w:pPr>
              <w:spacing w:line="360" w:lineRule="auto"/>
              <w:jc w:val="both"/>
              <w:rPr>
                <w:rFonts w:ascii="GHEA Grapalat" w:hAnsi="GHEA Grapalat" w:cs="Sylfaen"/>
                <w:bCs/>
                <w:sz w:val="24"/>
                <w:szCs w:val="24"/>
                <w:lang w:val="hy-AM"/>
              </w:rPr>
            </w:pPr>
          </w:p>
        </w:tc>
      </w:tr>
      <w:tr w:rsidR="00BD5992" w:rsidRPr="00BD5992" w14:paraId="0EE49239" w14:textId="77777777" w:rsidTr="00474A9B">
        <w:tc>
          <w:tcPr>
            <w:tcW w:w="7050" w:type="dxa"/>
            <w:vMerge w:val="restart"/>
            <w:shd w:val="clear" w:color="auto" w:fill="D0CECE" w:themeFill="background2" w:themeFillShade="E6"/>
          </w:tcPr>
          <w:p w14:paraId="454407DA" w14:textId="0DBF0E3A" w:rsidR="001609BE" w:rsidRPr="00BD5992" w:rsidRDefault="001609BE" w:rsidP="00474A9B">
            <w:pPr>
              <w:spacing w:line="360" w:lineRule="auto"/>
              <w:ind w:firstLine="720"/>
              <w:jc w:val="center"/>
              <w:rPr>
                <w:rFonts w:ascii="GHEA Grapalat" w:hAnsi="GHEA Grapalat"/>
                <w:sz w:val="24"/>
                <w:szCs w:val="24"/>
                <w:lang w:val="hy-AM"/>
              </w:rPr>
            </w:pPr>
            <w:r w:rsidRPr="00BD5992">
              <w:rPr>
                <w:rFonts w:ascii="GHEA Grapalat" w:hAnsi="GHEA Grapalat" w:cs="Cambria Math"/>
                <w:b/>
                <w:sz w:val="24"/>
                <w:szCs w:val="24"/>
                <w:lang w:val="hy-AM"/>
              </w:rPr>
              <w:lastRenderedPageBreak/>
              <w:t>11</w:t>
            </w:r>
            <w:r w:rsidRPr="00BD5992">
              <w:rPr>
                <w:rFonts w:ascii="Cambria Math" w:hAnsi="Cambria Math" w:cs="Cambria Math"/>
                <w:b/>
                <w:sz w:val="24"/>
                <w:szCs w:val="24"/>
                <w:lang w:val="hy-AM"/>
              </w:rPr>
              <w:t>․</w:t>
            </w:r>
            <w:r w:rsidRPr="00BD5992">
              <w:rPr>
                <w:rFonts w:ascii="GHEA Grapalat" w:hAnsi="GHEA Grapalat"/>
                <w:b/>
                <w:sz w:val="24"/>
                <w:szCs w:val="24"/>
                <w:lang w:val="hy-AM"/>
              </w:rPr>
              <w:t xml:space="preserve"> Բարձր տեխնոլոգիական արդյունաբերության նախարարություն</w:t>
            </w:r>
          </w:p>
        </w:tc>
        <w:tc>
          <w:tcPr>
            <w:tcW w:w="5990" w:type="dxa"/>
            <w:shd w:val="clear" w:color="auto" w:fill="D0CECE" w:themeFill="background2" w:themeFillShade="E6"/>
          </w:tcPr>
          <w:p w14:paraId="5DEE028C" w14:textId="492C024D" w:rsidR="001609BE" w:rsidRPr="00BD5992" w:rsidRDefault="001609BE" w:rsidP="00474A9B">
            <w:pPr>
              <w:spacing w:line="360" w:lineRule="auto"/>
              <w:jc w:val="center"/>
              <w:rPr>
                <w:rFonts w:ascii="GHEA Grapalat" w:hAnsi="GHEA Grapalat" w:cs="Sylfaen"/>
                <w:b/>
                <w:bCs/>
                <w:sz w:val="24"/>
                <w:szCs w:val="24"/>
                <w:lang w:val="hy-AM"/>
              </w:rPr>
            </w:pPr>
            <w:r w:rsidRPr="00BD5992">
              <w:rPr>
                <w:rFonts w:ascii="GHEA Grapalat" w:eastAsia="MS Mincho" w:hAnsi="GHEA Grapalat" w:cs="Cambria Math"/>
                <w:b/>
                <w:bCs/>
                <w:sz w:val="24"/>
                <w:szCs w:val="24"/>
                <w:lang w:val="hy-AM"/>
              </w:rPr>
              <w:t>24</w:t>
            </w:r>
            <w:r w:rsidRPr="00BD5992">
              <w:rPr>
                <w:rFonts w:ascii="Cambria Math" w:eastAsia="MS Mincho" w:hAnsi="Cambria Math" w:cs="Cambria Math"/>
                <w:b/>
                <w:bCs/>
                <w:sz w:val="24"/>
                <w:szCs w:val="24"/>
                <w:lang w:val="hy-AM"/>
              </w:rPr>
              <w:t>․</w:t>
            </w:r>
            <w:r w:rsidRPr="00BD5992">
              <w:rPr>
                <w:rFonts w:ascii="GHEA Grapalat" w:eastAsia="MS Mincho" w:hAnsi="GHEA Grapalat" w:cs="Cambria Math"/>
                <w:b/>
                <w:bCs/>
                <w:sz w:val="24"/>
                <w:szCs w:val="24"/>
                <w:lang w:val="hy-AM"/>
              </w:rPr>
              <w:t>12</w:t>
            </w:r>
            <w:r w:rsidRPr="00BD5992">
              <w:rPr>
                <w:rFonts w:ascii="Cambria Math" w:eastAsia="MS Mincho" w:hAnsi="Cambria Math" w:cs="Cambria Math"/>
                <w:b/>
                <w:bCs/>
                <w:sz w:val="24"/>
                <w:szCs w:val="24"/>
                <w:lang w:val="hy-AM"/>
              </w:rPr>
              <w:t>․</w:t>
            </w:r>
            <w:r w:rsidRPr="00BD5992">
              <w:rPr>
                <w:rFonts w:ascii="GHEA Grapalat" w:hAnsi="GHEA Grapalat" w:cs="Sylfaen"/>
                <w:b/>
                <w:bCs/>
                <w:sz w:val="24"/>
                <w:szCs w:val="24"/>
                <w:lang w:val="hy-AM"/>
              </w:rPr>
              <w:t>202թ</w:t>
            </w:r>
            <w:r w:rsidRPr="00BD5992">
              <w:rPr>
                <w:rFonts w:ascii="Cambria Math" w:hAnsi="Cambria Math" w:cs="Cambria Math"/>
                <w:b/>
                <w:bCs/>
                <w:sz w:val="24"/>
                <w:szCs w:val="24"/>
                <w:lang w:val="hy-AM"/>
              </w:rPr>
              <w:t>․</w:t>
            </w:r>
          </w:p>
        </w:tc>
      </w:tr>
      <w:tr w:rsidR="00BD5992" w:rsidRPr="00BD5992" w14:paraId="4CAB96A0" w14:textId="77777777" w:rsidTr="00474A9B">
        <w:tc>
          <w:tcPr>
            <w:tcW w:w="7050" w:type="dxa"/>
            <w:vMerge/>
            <w:shd w:val="clear" w:color="auto" w:fill="D0CECE" w:themeFill="background2" w:themeFillShade="E6"/>
          </w:tcPr>
          <w:p w14:paraId="71CA549E" w14:textId="77777777" w:rsidR="001609BE" w:rsidRPr="00BD5992" w:rsidRDefault="001609BE" w:rsidP="00474A9B">
            <w:pPr>
              <w:spacing w:line="360" w:lineRule="auto"/>
              <w:ind w:firstLine="720"/>
              <w:jc w:val="both"/>
              <w:rPr>
                <w:rFonts w:ascii="GHEA Grapalat" w:hAnsi="GHEA Grapalat"/>
                <w:sz w:val="24"/>
                <w:szCs w:val="24"/>
              </w:rPr>
            </w:pPr>
          </w:p>
        </w:tc>
        <w:tc>
          <w:tcPr>
            <w:tcW w:w="5990" w:type="dxa"/>
            <w:shd w:val="clear" w:color="auto" w:fill="D0CECE" w:themeFill="background2" w:themeFillShade="E6"/>
          </w:tcPr>
          <w:p w14:paraId="7A1D2F46" w14:textId="41120727" w:rsidR="001609BE" w:rsidRPr="00BD5992" w:rsidRDefault="001609BE" w:rsidP="00474A9B">
            <w:pPr>
              <w:spacing w:line="360" w:lineRule="auto"/>
              <w:jc w:val="center"/>
              <w:rPr>
                <w:rFonts w:ascii="GHEA Grapalat" w:hAnsi="GHEA Grapalat" w:cs="Sylfaen"/>
                <w:b/>
                <w:bCs/>
                <w:sz w:val="24"/>
                <w:szCs w:val="24"/>
              </w:rPr>
            </w:pPr>
            <w:r w:rsidRPr="00BD5992">
              <w:rPr>
                <w:rFonts w:ascii="GHEA Grapalat" w:hAnsi="GHEA Grapalat" w:cs="Sylfaen"/>
                <w:b/>
                <w:bCs/>
                <w:sz w:val="24"/>
                <w:szCs w:val="24"/>
              </w:rPr>
              <w:t>01/17</w:t>
            </w:r>
            <w:r w:rsidRPr="00BD5992">
              <w:rPr>
                <w:rFonts w:ascii="Cambria Math" w:hAnsi="Cambria Math" w:cs="Cambria Math"/>
                <w:b/>
                <w:bCs/>
                <w:sz w:val="24"/>
                <w:szCs w:val="24"/>
              </w:rPr>
              <w:t>․</w:t>
            </w:r>
            <w:r w:rsidRPr="00BD5992">
              <w:rPr>
                <w:rFonts w:ascii="GHEA Grapalat" w:hAnsi="GHEA Grapalat" w:cs="Sylfaen"/>
                <w:b/>
                <w:bCs/>
                <w:sz w:val="24"/>
                <w:szCs w:val="24"/>
              </w:rPr>
              <w:t>2/146-2025</w:t>
            </w:r>
          </w:p>
        </w:tc>
      </w:tr>
      <w:tr w:rsidR="00BD5992" w:rsidRPr="00BD5992" w14:paraId="6A6BEE6B" w14:textId="77777777" w:rsidTr="00474A9B">
        <w:tc>
          <w:tcPr>
            <w:tcW w:w="7050" w:type="dxa"/>
          </w:tcPr>
          <w:p w14:paraId="1BB50B48" w14:textId="77777777" w:rsidR="001609BE" w:rsidRPr="00BD5992" w:rsidRDefault="001609BE" w:rsidP="000A4BF6">
            <w:pPr>
              <w:spacing w:line="360" w:lineRule="auto"/>
              <w:jc w:val="both"/>
              <w:rPr>
                <w:rFonts w:ascii="GHEA Grapalat" w:hAnsi="GHEA Grapalat"/>
                <w:sz w:val="24"/>
                <w:szCs w:val="24"/>
              </w:rPr>
            </w:pPr>
            <w:r w:rsidRPr="00BD5992">
              <w:rPr>
                <w:rFonts w:ascii="GHEA Grapalat" w:hAnsi="GHEA Grapalat"/>
                <w:sz w:val="24"/>
                <w:szCs w:val="24"/>
              </w:rPr>
              <w:t xml:space="preserve">Ի </w:t>
            </w:r>
            <w:proofErr w:type="spellStart"/>
            <w:r w:rsidRPr="00BD5992">
              <w:rPr>
                <w:rFonts w:ascii="GHEA Grapalat" w:hAnsi="GHEA Grapalat"/>
                <w:sz w:val="24"/>
                <w:szCs w:val="24"/>
              </w:rPr>
              <w:t>պատասխան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Ձեր</w:t>
            </w:r>
            <w:proofErr w:type="spellEnd"/>
            <w:r w:rsidRPr="00BD5992">
              <w:rPr>
                <w:rFonts w:ascii="GHEA Grapalat" w:hAnsi="GHEA Grapalat"/>
                <w:sz w:val="24"/>
                <w:szCs w:val="24"/>
              </w:rPr>
              <w:t xml:space="preserve"> 2024 </w:t>
            </w:r>
            <w:proofErr w:type="spellStart"/>
            <w:r w:rsidRPr="00BD5992">
              <w:rPr>
                <w:rFonts w:ascii="GHEA Grapalat" w:hAnsi="GHEA Grapalat"/>
                <w:sz w:val="24"/>
                <w:szCs w:val="24"/>
              </w:rPr>
              <w:t>թվականի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դեկտեմբերի</w:t>
            </w:r>
            <w:proofErr w:type="spellEnd"/>
            <w:r w:rsidRPr="00BD5992">
              <w:rPr>
                <w:rFonts w:ascii="GHEA Grapalat" w:hAnsi="GHEA Grapalat"/>
                <w:sz w:val="24"/>
                <w:szCs w:val="24"/>
              </w:rPr>
              <w:t xml:space="preserve"> 24-ի </w:t>
            </w:r>
            <w:proofErr w:type="spellStart"/>
            <w:r w:rsidRPr="00BD5992">
              <w:rPr>
                <w:rFonts w:ascii="GHEA Grapalat" w:hAnsi="GHEA Grapalat"/>
                <w:sz w:val="24"/>
                <w:szCs w:val="24"/>
              </w:rPr>
              <w:t>թիվ</w:t>
            </w:r>
            <w:proofErr w:type="spellEnd"/>
            <w:r w:rsidRPr="00BD5992">
              <w:rPr>
                <w:rFonts w:ascii="GHEA Grapalat" w:hAnsi="GHEA Grapalat"/>
                <w:sz w:val="24"/>
                <w:szCs w:val="24"/>
              </w:rPr>
              <w:t xml:space="preserve"> 43/6/245003-24 </w:t>
            </w:r>
            <w:proofErr w:type="spellStart"/>
            <w:r w:rsidRPr="00BD5992">
              <w:rPr>
                <w:rFonts w:ascii="GHEA Grapalat" w:hAnsi="GHEA Grapalat"/>
                <w:sz w:val="24"/>
                <w:szCs w:val="24"/>
              </w:rPr>
              <w:t>գրության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տեղեկացնում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եմ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հետևյալը</w:t>
            </w:r>
            <w:proofErr w:type="spellEnd"/>
            <w:r w:rsidRPr="00BD5992">
              <w:rPr>
                <w:rFonts w:ascii="GHEA Grapalat" w:hAnsi="GHEA Grapalat"/>
                <w:sz w:val="24"/>
                <w:szCs w:val="24"/>
              </w:rPr>
              <w:t>.</w:t>
            </w:r>
          </w:p>
          <w:p w14:paraId="0B7E8301" w14:textId="77777777" w:rsidR="001609BE" w:rsidRPr="00BD5992" w:rsidRDefault="001609BE" w:rsidP="000A4BF6">
            <w:pPr>
              <w:spacing w:line="360" w:lineRule="auto"/>
              <w:jc w:val="both"/>
              <w:rPr>
                <w:rFonts w:ascii="GHEA Grapalat" w:hAnsi="GHEA Grapalat"/>
                <w:sz w:val="24"/>
                <w:szCs w:val="24"/>
              </w:rPr>
            </w:pPr>
            <w:r w:rsidRPr="00BD5992">
              <w:rPr>
                <w:rFonts w:ascii="GHEA Grapalat" w:hAnsi="GHEA Grapalat"/>
                <w:sz w:val="24"/>
                <w:szCs w:val="24"/>
              </w:rPr>
              <w:t>1)</w:t>
            </w:r>
            <w:r w:rsidRPr="00BD5992">
              <w:rPr>
                <w:rFonts w:ascii="GHEA Grapalat" w:hAnsi="GHEA Grapalat"/>
                <w:sz w:val="24"/>
                <w:szCs w:val="24"/>
              </w:rPr>
              <w:tab/>
              <w:t>«</w:t>
            </w:r>
            <w:proofErr w:type="spellStart"/>
            <w:r w:rsidRPr="00BD5992">
              <w:rPr>
                <w:rFonts w:ascii="GHEA Grapalat" w:hAnsi="GHEA Grapalat"/>
                <w:sz w:val="24"/>
                <w:szCs w:val="24"/>
              </w:rPr>
              <w:t>Հայաստանի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Հանրապետության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քրեական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օրենսգրքում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փոփոխություն</w:t>
            </w:r>
            <w:proofErr w:type="spellEnd"/>
            <w:r w:rsidRPr="00BD5992">
              <w:rPr>
                <w:rFonts w:ascii="GHEA Grapalat" w:hAnsi="GHEA Grapalat"/>
                <w:sz w:val="24"/>
                <w:szCs w:val="24"/>
              </w:rPr>
              <w:t xml:space="preserve"> և </w:t>
            </w:r>
            <w:proofErr w:type="spellStart"/>
            <w:r w:rsidRPr="00BD5992">
              <w:rPr>
                <w:rFonts w:ascii="GHEA Grapalat" w:hAnsi="GHEA Grapalat"/>
                <w:sz w:val="24"/>
                <w:szCs w:val="24"/>
              </w:rPr>
              <w:t>լրացում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կատարելու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մասին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օրենքի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նախագծով</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առաջարկվող</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լրացումը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հիմնավորվում</w:t>
            </w:r>
            <w:proofErr w:type="spellEnd"/>
            <w:r w:rsidRPr="00BD5992">
              <w:rPr>
                <w:rFonts w:ascii="GHEA Grapalat" w:hAnsi="GHEA Grapalat"/>
                <w:sz w:val="24"/>
                <w:szCs w:val="24"/>
              </w:rPr>
              <w:t xml:space="preserve"> է </w:t>
            </w:r>
            <w:proofErr w:type="spellStart"/>
            <w:r w:rsidRPr="00BD5992">
              <w:rPr>
                <w:rFonts w:ascii="GHEA Grapalat" w:hAnsi="GHEA Grapalat"/>
                <w:sz w:val="24"/>
                <w:szCs w:val="24"/>
              </w:rPr>
              <w:t>նրանով</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որ</w:t>
            </w:r>
            <w:proofErr w:type="spellEnd"/>
            <w:r w:rsidRPr="00BD5992">
              <w:rPr>
                <w:rFonts w:ascii="GHEA Grapalat" w:hAnsi="GHEA Grapalat"/>
                <w:sz w:val="24"/>
                <w:szCs w:val="24"/>
              </w:rPr>
              <w:t xml:space="preserve">. «Քրեական </w:t>
            </w:r>
            <w:proofErr w:type="spellStart"/>
            <w:r w:rsidRPr="00BD5992">
              <w:rPr>
                <w:rFonts w:ascii="GHEA Grapalat" w:hAnsi="GHEA Grapalat"/>
                <w:sz w:val="24"/>
                <w:szCs w:val="24"/>
              </w:rPr>
              <w:t>օրենսգրքի</w:t>
            </w:r>
            <w:proofErr w:type="spellEnd"/>
            <w:r w:rsidRPr="00BD5992">
              <w:rPr>
                <w:rFonts w:ascii="GHEA Grapalat" w:hAnsi="GHEA Grapalat"/>
                <w:sz w:val="24"/>
                <w:szCs w:val="24"/>
              </w:rPr>
              <w:t xml:space="preserve"> 344-րդ </w:t>
            </w:r>
            <w:proofErr w:type="spellStart"/>
            <w:r w:rsidRPr="00BD5992">
              <w:rPr>
                <w:rFonts w:ascii="GHEA Grapalat" w:hAnsi="GHEA Grapalat"/>
                <w:sz w:val="24"/>
                <w:szCs w:val="24"/>
              </w:rPr>
              <w:t>հոդվածի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դիսպոզիցիան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նախատեսում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պատասխանատվություն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տրանսպորտային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միջոց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իրավունք</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չունեցող</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անձի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կողմից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տրանսպորտային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միջոց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համար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ինչը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չհիմնավորված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հայեցողություն</w:t>
            </w:r>
            <w:proofErr w:type="spellEnd"/>
            <w:r w:rsidRPr="00BD5992">
              <w:rPr>
                <w:rFonts w:ascii="GHEA Grapalat" w:hAnsi="GHEA Grapalat"/>
                <w:sz w:val="24"/>
                <w:szCs w:val="24"/>
              </w:rPr>
              <w:t xml:space="preserve"> է </w:t>
            </w:r>
            <w:proofErr w:type="spellStart"/>
            <w:r w:rsidRPr="00BD5992">
              <w:rPr>
                <w:rFonts w:ascii="GHEA Grapalat" w:hAnsi="GHEA Grapalat"/>
                <w:sz w:val="24"/>
                <w:szCs w:val="24"/>
              </w:rPr>
              <w:t>տալիս</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անձանց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տրանսպորտային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միջոցներ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առանց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համապատասխան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իրավունքի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վերահաստատելով</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քրեական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պատասխանատվության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չենթարկվելու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համոզվածությունը</w:t>
            </w:r>
            <w:proofErr w:type="spellEnd"/>
            <w:r w:rsidRPr="00BD5992">
              <w:rPr>
                <w:rFonts w:ascii="GHEA Grapalat" w:hAnsi="GHEA Grapalat"/>
                <w:sz w:val="24"/>
                <w:szCs w:val="24"/>
              </w:rPr>
              <w:t xml:space="preserve"> և </w:t>
            </w:r>
            <w:proofErr w:type="spellStart"/>
            <w:r w:rsidRPr="00BD5992">
              <w:rPr>
                <w:rFonts w:ascii="GHEA Grapalat" w:hAnsi="GHEA Grapalat"/>
                <w:sz w:val="24"/>
                <w:szCs w:val="24"/>
              </w:rPr>
              <w:t>հաճախ</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հանգեցնելով</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ծանր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հետևանքների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Ավելին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Վարչական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իրավախախտումների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վերաբերյալ</w:t>
            </w:r>
            <w:proofErr w:type="spellEnd"/>
            <w:r w:rsidRPr="00BD5992">
              <w:rPr>
                <w:rFonts w:ascii="GHEA Grapalat" w:hAnsi="GHEA Grapalat"/>
                <w:sz w:val="24"/>
                <w:szCs w:val="24"/>
              </w:rPr>
              <w:t xml:space="preserve"> ՀՀ </w:t>
            </w:r>
            <w:proofErr w:type="spellStart"/>
            <w:r w:rsidRPr="00BD5992">
              <w:rPr>
                <w:rFonts w:ascii="GHEA Grapalat" w:hAnsi="GHEA Grapalat"/>
                <w:sz w:val="24"/>
                <w:szCs w:val="24"/>
              </w:rPr>
              <w:t>օրենսգրքի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կարգավորումների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համաձայն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տրանսպորտային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միջոցներ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իրավունք</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չունեցող</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անձանց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կողմից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տրանսպորտային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միջոցներ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համար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նախատեսված</w:t>
            </w:r>
            <w:proofErr w:type="spellEnd"/>
            <w:r w:rsidRPr="00BD5992">
              <w:rPr>
                <w:rFonts w:ascii="GHEA Grapalat" w:hAnsi="GHEA Grapalat"/>
                <w:sz w:val="24"/>
                <w:szCs w:val="24"/>
              </w:rPr>
              <w:t xml:space="preserve"> է </w:t>
            </w:r>
            <w:proofErr w:type="spellStart"/>
            <w:r w:rsidRPr="00BD5992">
              <w:rPr>
                <w:rFonts w:ascii="GHEA Grapalat" w:hAnsi="GHEA Grapalat"/>
                <w:sz w:val="24"/>
                <w:szCs w:val="24"/>
              </w:rPr>
              <w:lastRenderedPageBreak/>
              <w:t>վարչական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պատասխանատվություն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սակայն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նախատեսված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չեն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արարքը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կրկին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ավելի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անգամ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կատարելու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դեպքում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համարժեք</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պատասխանատվության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միջոցներ</w:t>
            </w:r>
            <w:proofErr w:type="spellEnd"/>
            <w:r w:rsidRPr="00BD5992">
              <w:rPr>
                <w:rFonts w:ascii="GHEA Grapalat" w:hAnsi="GHEA Grapalat"/>
                <w:sz w:val="24"/>
                <w:szCs w:val="24"/>
              </w:rPr>
              <w:t xml:space="preserve">։»: </w:t>
            </w:r>
          </w:p>
          <w:p w14:paraId="3B32AD32" w14:textId="0F747989" w:rsidR="001609BE" w:rsidRPr="00BD5992" w:rsidRDefault="001609BE" w:rsidP="000A4BF6">
            <w:pPr>
              <w:spacing w:line="360" w:lineRule="auto"/>
              <w:jc w:val="both"/>
              <w:rPr>
                <w:rFonts w:ascii="GHEA Grapalat" w:hAnsi="GHEA Grapalat"/>
                <w:sz w:val="24"/>
                <w:szCs w:val="24"/>
              </w:rPr>
            </w:pPr>
            <w:r w:rsidRPr="00BD5992">
              <w:rPr>
                <w:rFonts w:ascii="GHEA Grapalat" w:hAnsi="GHEA Grapalat"/>
                <w:sz w:val="24"/>
                <w:szCs w:val="24"/>
              </w:rPr>
              <w:tab/>
            </w:r>
            <w:proofErr w:type="spellStart"/>
            <w:r w:rsidRPr="00BD5992">
              <w:rPr>
                <w:rFonts w:ascii="GHEA Grapalat" w:hAnsi="GHEA Grapalat"/>
                <w:sz w:val="24"/>
                <w:szCs w:val="24"/>
              </w:rPr>
              <w:t>Համամիտ</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լինելով</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այն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մոտեցմանը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իրապես</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մեծ</w:t>
            </w:r>
            <w:proofErr w:type="spellEnd"/>
            <w:r w:rsidRPr="00BD5992">
              <w:rPr>
                <w:rFonts w:ascii="GHEA Grapalat" w:hAnsi="GHEA Grapalat"/>
                <w:sz w:val="24"/>
                <w:szCs w:val="24"/>
              </w:rPr>
              <w:t xml:space="preserve"> է </w:t>
            </w:r>
            <w:proofErr w:type="spellStart"/>
            <w:r w:rsidRPr="00BD5992">
              <w:rPr>
                <w:rFonts w:ascii="GHEA Grapalat" w:hAnsi="GHEA Grapalat"/>
                <w:sz w:val="24"/>
                <w:szCs w:val="24"/>
              </w:rPr>
              <w:t>տրանսպորտային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միջոց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իրավունք</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չունեցող</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անձի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կողմից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տրանսպորտային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միջոց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հանրային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վտանգավորությունը</w:t>
            </w:r>
            <w:proofErr w:type="spellEnd"/>
            <w:r w:rsidRPr="00BD5992">
              <w:rPr>
                <w:rFonts w:ascii="GHEA Grapalat" w:hAnsi="GHEA Grapalat"/>
                <w:sz w:val="24"/>
                <w:szCs w:val="24"/>
              </w:rPr>
              <w:t xml:space="preserve"> և </w:t>
            </w:r>
            <w:proofErr w:type="spellStart"/>
            <w:r w:rsidRPr="00BD5992">
              <w:rPr>
                <w:rFonts w:ascii="GHEA Grapalat" w:hAnsi="GHEA Grapalat"/>
                <w:sz w:val="24"/>
                <w:szCs w:val="24"/>
              </w:rPr>
              <w:t>տվյալ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անձի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համար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միայն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վարչական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ներգործությունը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անարդյունավետ</w:t>
            </w:r>
            <w:proofErr w:type="spellEnd"/>
            <w:r w:rsidRPr="00BD5992">
              <w:rPr>
                <w:rFonts w:ascii="GHEA Grapalat" w:hAnsi="GHEA Grapalat"/>
                <w:sz w:val="24"/>
                <w:szCs w:val="24"/>
              </w:rPr>
              <w:t xml:space="preserve"> է, </w:t>
            </w:r>
            <w:proofErr w:type="spellStart"/>
            <w:r w:rsidRPr="00BD5992">
              <w:rPr>
                <w:rFonts w:ascii="GHEA Grapalat" w:hAnsi="GHEA Grapalat"/>
                <w:sz w:val="24"/>
                <w:szCs w:val="24"/>
              </w:rPr>
              <w:t>այնուամենայնիվ</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գտնում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եմ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առկա</w:t>
            </w:r>
            <w:proofErr w:type="spellEnd"/>
            <w:r w:rsidRPr="00BD5992">
              <w:rPr>
                <w:rFonts w:ascii="GHEA Grapalat" w:hAnsi="GHEA Grapalat"/>
                <w:sz w:val="24"/>
                <w:szCs w:val="24"/>
              </w:rPr>
              <w:t xml:space="preserve"> է </w:t>
            </w:r>
            <w:proofErr w:type="spellStart"/>
            <w:r w:rsidRPr="00BD5992">
              <w:rPr>
                <w:rFonts w:ascii="GHEA Grapalat" w:hAnsi="GHEA Grapalat"/>
                <w:sz w:val="24"/>
                <w:szCs w:val="24"/>
              </w:rPr>
              <w:t>ևս</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մեկ</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դեպք</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այն</w:t>
            </w:r>
            <w:proofErr w:type="spellEnd"/>
            <w:r w:rsidRPr="00BD5992">
              <w:rPr>
                <w:rFonts w:ascii="GHEA Grapalat" w:hAnsi="GHEA Grapalat"/>
                <w:sz w:val="24"/>
                <w:szCs w:val="24"/>
              </w:rPr>
              <w:t xml:space="preserve"> է՝ </w:t>
            </w:r>
            <w:proofErr w:type="spellStart"/>
            <w:r w:rsidRPr="00BD5992">
              <w:rPr>
                <w:rFonts w:ascii="GHEA Grapalat" w:hAnsi="GHEA Grapalat"/>
                <w:sz w:val="24"/>
                <w:szCs w:val="24"/>
              </w:rPr>
              <w:t>տվյալ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տեսակի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տրանսպորտային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միջոց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իրավունք</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չունեցող</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անձի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կողմից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տրանսպորտային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միջոց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վարելը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որի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պարագայում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նույնպես</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վարչական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ներգործության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միջոցը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կարող</w:t>
            </w:r>
            <w:proofErr w:type="spellEnd"/>
            <w:r w:rsidRPr="00BD5992">
              <w:rPr>
                <w:rFonts w:ascii="GHEA Grapalat" w:hAnsi="GHEA Grapalat"/>
                <w:sz w:val="24"/>
                <w:szCs w:val="24"/>
              </w:rPr>
              <w:t xml:space="preserve"> է </w:t>
            </w:r>
            <w:proofErr w:type="spellStart"/>
            <w:r w:rsidRPr="00BD5992">
              <w:rPr>
                <w:rFonts w:ascii="GHEA Grapalat" w:hAnsi="GHEA Grapalat"/>
                <w:sz w:val="24"/>
                <w:szCs w:val="24"/>
              </w:rPr>
              <w:t>բավարար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չլինել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Ավելին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Վարչական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իրավախախտումների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վերաբերյալ</w:t>
            </w:r>
            <w:proofErr w:type="spellEnd"/>
            <w:r w:rsidRPr="00BD5992">
              <w:rPr>
                <w:rFonts w:ascii="GHEA Grapalat" w:hAnsi="GHEA Grapalat"/>
                <w:sz w:val="24"/>
                <w:szCs w:val="24"/>
              </w:rPr>
              <w:t xml:space="preserve"> ՀՀ </w:t>
            </w:r>
            <w:proofErr w:type="spellStart"/>
            <w:r w:rsidRPr="00BD5992">
              <w:rPr>
                <w:rFonts w:ascii="GHEA Grapalat" w:hAnsi="GHEA Grapalat"/>
                <w:sz w:val="24"/>
                <w:szCs w:val="24"/>
              </w:rPr>
              <w:t>օրենսգրքի</w:t>
            </w:r>
            <w:proofErr w:type="spellEnd"/>
            <w:r w:rsidRPr="00BD5992">
              <w:rPr>
                <w:rFonts w:ascii="GHEA Grapalat" w:hAnsi="GHEA Grapalat"/>
                <w:sz w:val="24"/>
                <w:szCs w:val="24"/>
              </w:rPr>
              <w:t xml:space="preserve"> 128-րդ </w:t>
            </w:r>
            <w:proofErr w:type="spellStart"/>
            <w:r w:rsidRPr="00BD5992">
              <w:rPr>
                <w:rFonts w:ascii="GHEA Grapalat" w:hAnsi="GHEA Grapalat"/>
                <w:sz w:val="24"/>
                <w:szCs w:val="24"/>
              </w:rPr>
              <w:t>հոդվածի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իրավակարգավորումները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նշված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արարքը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մեկ</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տարվա</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ընթացքում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կրկին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կատարելու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դեպքում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վարչական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ներգործության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միջոցի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կիրառմանը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անդրադառնում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Հետևաբար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առաջարկում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եմ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նշված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դեպքը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սահմանել</w:t>
            </w:r>
            <w:proofErr w:type="spellEnd"/>
            <w:r w:rsidRPr="00BD5992">
              <w:rPr>
                <w:rFonts w:ascii="GHEA Grapalat" w:hAnsi="GHEA Grapalat"/>
                <w:sz w:val="24"/>
                <w:szCs w:val="24"/>
              </w:rPr>
              <w:t xml:space="preserve"> Քրեական </w:t>
            </w:r>
            <w:proofErr w:type="spellStart"/>
            <w:r w:rsidRPr="00BD5992">
              <w:rPr>
                <w:rFonts w:ascii="GHEA Grapalat" w:hAnsi="GHEA Grapalat"/>
                <w:sz w:val="24"/>
                <w:szCs w:val="24"/>
              </w:rPr>
              <w:t>օրենսգրքի</w:t>
            </w:r>
            <w:proofErr w:type="spellEnd"/>
            <w:r w:rsidRPr="00BD5992">
              <w:rPr>
                <w:rFonts w:ascii="GHEA Grapalat" w:hAnsi="GHEA Grapalat"/>
                <w:sz w:val="24"/>
                <w:szCs w:val="24"/>
              </w:rPr>
              <w:t xml:space="preserve"> 344-րդ </w:t>
            </w:r>
            <w:proofErr w:type="spellStart"/>
            <w:r w:rsidRPr="00BD5992">
              <w:rPr>
                <w:rFonts w:ascii="GHEA Grapalat" w:hAnsi="GHEA Grapalat"/>
                <w:sz w:val="24"/>
                <w:szCs w:val="24"/>
              </w:rPr>
              <w:t>հոդվածի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դիսպոզիցիայում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Վարչական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իրավախախտումների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վերաբերյալ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օրենսգրքի</w:t>
            </w:r>
            <w:proofErr w:type="spellEnd"/>
            <w:r w:rsidRPr="00BD5992">
              <w:rPr>
                <w:rFonts w:ascii="GHEA Grapalat" w:hAnsi="GHEA Grapalat"/>
                <w:sz w:val="24"/>
                <w:szCs w:val="24"/>
              </w:rPr>
              <w:t xml:space="preserve"> 128-րդ </w:t>
            </w:r>
            <w:proofErr w:type="spellStart"/>
            <w:r w:rsidRPr="00BD5992">
              <w:rPr>
                <w:rFonts w:ascii="GHEA Grapalat" w:hAnsi="GHEA Grapalat"/>
                <w:sz w:val="24"/>
                <w:szCs w:val="24"/>
              </w:rPr>
              <w:t>հոդվածում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առանձնացնելով</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նշված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դեպքը</w:t>
            </w:r>
            <w:proofErr w:type="spellEnd"/>
            <w:r w:rsidRPr="00BD5992">
              <w:rPr>
                <w:rFonts w:ascii="GHEA Grapalat" w:hAnsi="GHEA Grapalat"/>
                <w:sz w:val="24"/>
                <w:szCs w:val="24"/>
              </w:rPr>
              <w:t xml:space="preserve"> և  </w:t>
            </w:r>
            <w:proofErr w:type="spellStart"/>
            <w:r w:rsidRPr="00BD5992">
              <w:rPr>
                <w:rFonts w:ascii="GHEA Grapalat" w:hAnsi="GHEA Grapalat"/>
                <w:sz w:val="24"/>
                <w:szCs w:val="24"/>
              </w:rPr>
              <w:lastRenderedPageBreak/>
              <w:t>սահմանելով</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մեկ</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տարվա</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ընթացքում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նույն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արարքի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կատարման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համար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առավել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խիստ</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ներգործության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միջոց</w:t>
            </w:r>
            <w:proofErr w:type="spellEnd"/>
            <w:r w:rsidRPr="00BD5992">
              <w:rPr>
                <w:rFonts w:ascii="GHEA Grapalat" w:hAnsi="GHEA Grapalat"/>
                <w:sz w:val="24"/>
                <w:szCs w:val="24"/>
              </w:rPr>
              <w:t>:</w:t>
            </w:r>
          </w:p>
        </w:tc>
        <w:tc>
          <w:tcPr>
            <w:tcW w:w="5990" w:type="dxa"/>
          </w:tcPr>
          <w:p w14:paraId="60096F8D" w14:textId="77777777" w:rsidR="00A451D6" w:rsidRPr="00BD5992" w:rsidRDefault="00A451D6" w:rsidP="005401E2">
            <w:pPr>
              <w:spacing w:line="360" w:lineRule="auto"/>
              <w:jc w:val="center"/>
              <w:rPr>
                <w:rFonts w:ascii="GHEA Grapalat" w:hAnsi="GHEA Grapalat" w:cs="Sylfaen"/>
                <w:b/>
                <w:sz w:val="24"/>
                <w:szCs w:val="24"/>
                <w:lang w:val="hy-AM"/>
              </w:rPr>
            </w:pPr>
            <w:r w:rsidRPr="00BD5992">
              <w:rPr>
                <w:rFonts w:ascii="GHEA Grapalat" w:hAnsi="GHEA Grapalat" w:cs="Sylfaen"/>
                <w:b/>
                <w:sz w:val="24"/>
                <w:szCs w:val="24"/>
                <w:lang w:val="hy-AM"/>
              </w:rPr>
              <w:lastRenderedPageBreak/>
              <w:t>Չի ընդունվել։</w:t>
            </w:r>
          </w:p>
          <w:p w14:paraId="222B1907" w14:textId="16DBB741" w:rsidR="00A451D6" w:rsidRPr="00BD5992" w:rsidRDefault="00A451D6" w:rsidP="00A451D6">
            <w:pPr>
              <w:spacing w:line="360" w:lineRule="auto"/>
              <w:jc w:val="both"/>
              <w:rPr>
                <w:rFonts w:ascii="GHEA Grapalat" w:hAnsi="GHEA Grapalat" w:cs="Sylfaen"/>
                <w:bCs/>
                <w:sz w:val="24"/>
                <w:szCs w:val="24"/>
                <w:lang w:val="hy-AM"/>
              </w:rPr>
            </w:pPr>
            <w:r w:rsidRPr="00BD5992">
              <w:rPr>
                <w:rFonts w:ascii="GHEA Grapalat" w:hAnsi="GHEA Grapalat" w:cs="Sylfaen"/>
                <w:bCs/>
                <w:sz w:val="24"/>
                <w:szCs w:val="24"/>
                <w:lang w:val="hy-AM"/>
              </w:rPr>
              <w:t>Վարչական իրավախախտումների վերաբերյալ ՀՀ օրենսգրքի 128-րդ հոդվածի 7-րդ մասի 2-րդ կետով և ՀՀ Քրեական օրենսգրքի 344-րդ հոդվածի 5-րդ մասով սահմանված՝ «վարելու իրավունք չունեցող անձ» եզրույթներն իրենց մեջ ներառում են նաև տվյալ կարգի տրանսպորտային միջոց վարելու վկայական չունենալը։</w:t>
            </w:r>
          </w:p>
        </w:tc>
      </w:tr>
      <w:tr w:rsidR="00BD5992" w:rsidRPr="00BD5992" w14:paraId="49F1197E" w14:textId="77777777" w:rsidTr="00474A9B">
        <w:tc>
          <w:tcPr>
            <w:tcW w:w="7050" w:type="dxa"/>
          </w:tcPr>
          <w:p w14:paraId="2F64BF53" w14:textId="34224AC9" w:rsidR="001609BE" w:rsidRPr="00BD5992" w:rsidRDefault="001609BE" w:rsidP="000A4BF6">
            <w:pPr>
              <w:spacing w:line="360" w:lineRule="auto"/>
              <w:jc w:val="both"/>
              <w:rPr>
                <w:rFonts w:ascii="GHEA Grapalat" w:hAnsi="GHEA Grapalat"/>
                <w:sz w:val="24"/>
                <w:szCs w:val="24"/>
                <w:lang w:val="hy-AM"/>
              </w:rPr>
            </w:pPr>
            <w:r w:rsidRPr="00BD5992">
              <w:rPr>
                <w:rFonts w:ascii="GHEA Grapalat" w:hAnsi="GHEA Grapalat"/>
                <w:sz w:val="24"/>
                <w:szCs w:val="24"/>
                <w:lang w:val="hy-AM"/>
              </w:rPr>
              <w:lastRenderedPageBreak/>
              <w:t>2)</w:t>
            </w:r>
            <w:r w:rsidRPr="00BD5992">
              <w:rPr>
                <w:rFonts w:ascii="GHEA Grapalat" w:hAnsi="GHEA Grapalat"/>
                <w:sz w:val="24"/>
                <w:szCs w:val="24"/>
                <w:lang w:val="hy-AM"/>
              </w:rPr>
              <w:tab/>
              <w:t>«Առևտրի և ծառայությունների մասին» օրենքում լրացում կատարելու մասին», «Ոստիկանության մասին» օրենքում լրացում կատարելու մասին», «Ճանապարհային երթևեկության անվտանգության ապահովման մասին» օրենքում փոփոխություն և լրացումներ կատարելու մասին» և «Վարչական իրավախախտումների վերաբերյալ Հայաստանի Հանրապետության օրենսգրքում փոփոխություններ և լրացումներ կատարելու մասին» օրենքների նախագծերի վերաբերյալ առաջարկություններ և դիտողություններ առկա չեն:</w:t>
            </w:r>
          </w:p>
        </w:tc>
        <w:tc>
          <w:tcPr>
            <w:tcW w:w="5990" w:type="dxa"/>
          </w:tcPr>
          <w:p w14:paraId="470C9D08" w14:textId="639F6826" w:rsidR="001609BE" w:rsidRPr="00BD5992" w:rsidRDefault="002771D1" w:rsidP="00474A9B">
            <w:pPr>
              <w:spacing w:line="360" w:lineRule="auto"/>
              <w:jc w:val="center"/>
              <w:rPr>
                <w:rFonts w:ascii="GHEA Grapalat" w:hAnsi="GHEA Grapalat" w:cs="Sylfaen"/>
                <w:b/>
                <w:bCs/>
                <w:sz w:val="24"/>
                <w:szCs w:val="24"/>
                <w:lang w:val="hy-AM"/>
              </w:rPr>
            </w:pPr>
            <w:proofErr w:type="spellStart"/>
            <w:r w:rsidRPr="00BD5992">
              <w:rPr>
                <w:rFonts w:ascii="GHEA Grapalat" w:hAnsi="GHEA Grapalat" w:cs="Sylfaen"/>
                <w:b/>
                <w:bCs/>
                <w:sz w:val="24"/>
                <w:szCs w:val="24"/>
              </w:rPr>
              <w:t>Ընդունվել</w:t>
            </w:r>
            <w:proofErr w:type="spellEnd"/>
            <w:r w:rsidRPr="00BD5992">
              <w:rPr>
                <w:rFonts w:ascii="GHEA Grapalat" w:hAnsi="GHEA Grapalat" w:cs="Sylfaen"/>
                <w:b/>
                <w:bCs/>
                <w:sz w:val="24"/>
                <w:szCs w:val="24"/>
              </w:rPr>
              <w:t xml:space="preserve"> է ի </w:t>
            </w:r>
            <w:proofErr w:type="spellStart"/>
            <w:r w:rsidRPr="00BD5992">
              <w:rPr>
                <w:rFonts w:ascii="GHEA Grapalat" w:hAnsi="GHEA Grapalat" w:cs="Sylfaen"/>
                <w:b/>
                <w:bCs/>
                <w:sz w:val="24"/>
                <w:szCs w:val="24"/>
              </w:rPr>
              <w:t>գիտություն</w:t>
            </w:r>
            <w:proofErr w:type="spellEnd"/>
            <w:r w:rsidRPr="00BD5992">
              <w:rPr>
                <w:rFonts w:ascii="GHEA Grapalat" w:hAnsi="GHEA Grapalat" w:cs="Sylfaen"/>
                <w:b/>
                <w:bCs/>
                <w:sz w:val="24"/>
                <w:szCs w:val="24"/>
                <w:lang w:val="hy-AM"/>
              </w:rPr>
              <w:t>։</w:t>
            </w:r>
          </w:p>
        </w:tc>
      </w:tr>
      <w:tr w:rsidR="00BD5992" w:rsidRPr="00BD5992" w14:paraId="3665C6E1" w14:textId="77777777" w:rsidTr="00474A9B">
        <w:tc>
          <w:tcPr>
            <w:tcW w:w="7050" w:type="dxa"/>
            <w:vMerge w:val="restart"/>
            <w:shd w:val="clear" w:color="auto" w:fill="D0CECE" w:themeFill="background2" w:themeFillShade="E6"/>
          </w:tcPr>
          <w:p w14:paraId="2C7DEF60" w14:textId="3FB0A05D" w:rsidR="001609BE" w:rsidRPr="00BD5992" w:rsidRDefault="001609BE" w:rsidP="00474A9B">
            <w:pPr>
              <w:spacing w:line="360" w:lineRule="auto"/>
              <w:ind w:firstLine="720"/>
              <w:jc w:val="center"/>
              <w:rPr>
                <w:rFonts w:ascii="GHEA Grapalat" w:hAnsi="GHEA Grapalat"/>
                <w:sz w:val="24"/>
                <w:szCs w:val="24"/>
                <w:lang w:val="hy-AM"/>
              </w:rPr>
            </w:pPr>
            <w:r w:rsidRPr="00BD5992">
              <w:rPr>
                <w:rFonts w:ascii="GHEA Grapalat" w:hAnsi="GHEA Grapalat" w:cs="Cambria Math"/>
                <w:b/>
                <w:sz w:val="24"/>
                <w:szCs w:val="24"/>
                <w:lang w:val="hy-AM"/>
              </w:rPr>
              <w:t>12</w:t>
            </w:r>
            <w:r w:rsidRPr="00BD5992">
              <w:rPr>
                <w:rFonts w:ascii="Cambria Math" w:hAnsi="Cambria Math" w:cs="Cambria Math"/>
                <w:b/>
                <w:sz w:val="24"/>
                <w:szCs w:val="24"/>
                <w:lang w:val="hy-AM"/>
              </w:rPr>
              <w:t>․</w:t>
            </w:r>
            <w:r w:rsidRPr="00BD5992">
              <w:rPr>
                <w:rFonts w:ascii="GHEA Grapalat" w:hAnsi="GHEA Grapalat"/>
                <w:b/>
                <w:sz w:val="24"/>
                <w:szCs w:val="24"/>
                <w:lang w:val="hy-AM"/>
              </w:rPr>
              <w:t xml:space="preserve"> Ֆինանսների նախարարություն</w:t>
            </w:r>
          </w:p>
        </w:tc>
        <w:tc>
          <w:tcPr>
            <w:tcW w:w="5990" w:type="dxa"/>
            <w:shd w:val="clear" w:color="auto" w:fill="D0CECE" w:themeFill="background2" w:themeFillShade="E6"/>
          </w:tcPr>
          <w:p w14:paraId="76550320" w14:textId="23F080FA" w:rsidR="001609BE" w:rsidRPr="00BD5992" w:rsidRDefault="001609BE" w:rsidP="00474A9B">
            <w:pPr>
              <w:spacing w:line="360" w:lineRule="auto"/>
              <w:jc w:val="center"/>
              <w:rPr>
                <w:rFonts w:ascii="GHEA Grapalat" w:hAnsi="GHEA Grapalat" w:cs="Sylfaen"/>
                <w:b/>
                <w:bCs/>
                <w:sz w:val="24"/>
                <w:szCs w:val="24"/>
                <w:lang w:val="hy-AM"/>
              </w:rPr>
            </w:pPr>
            <w:r w:rsidRPr="00BD5992">
              <w:rPr>
                <w:rFonts w:ascii="GHEA Grapalat" w:eastAsia="MS Mincho" w:hAnsi="GHEA Grapalat" w:cs="Cambria Math"/>
                <w:b/>
                <w:bCs/>
                <w:sz w:val="24"/>
                <w:szCs w:val="24"/>
                <w:lang w:val="hy-AM"/>
              </w:rPr>
              <w:t>14</w:t>
            </w:r>
            <w:r w:rsidRPr="00BD5992">
              <w:rPr>
                <w:rFonts w:ascii="Cambria Math" w:eastAsia="MS Mincho" w:hAnsi="Cambria Math" w:cs="Cambria Math"/>
                <w:b/>
                <w:bCs/>
                <w:sz w:val="24"/>
                <w:szCs w:val="24"/>
                <w:lang w:val="hy-AM"/>
              </w:rPr>
              <w:t>․</w:t>
            </w:r>
            <w:r w:rsidRPr="00BD5992">
              <w:rPr>
                <w:rFonts w:ascii="GHEA Grapalat" w:eastAsia="MS Mincho" w:hAnsi="GHEA Grapalat" w:cs="Cambria Math"/>
                <w:b/>
                <w:bCs/>
                <w:sz w:val="24"/>
                <w:szCs w:val="24"/>
                <w:lang w:val="hy-AM"/>
              </w:rPr>
              <w:t>01</w:t>
            </w:r>
            <w:r w:rsidRPr="00BD5992">
              <w:rPr>
                <w:rFonts w:ascii="Cambria Math" w:eastAsia="MS Mincho" w:hAnsi="Cambria Math" w:cs="Cambria Math"/>
                <w:b/>
                <w:bCs/>
                <w:sz w:val="24"/>
                <w:szCs w:val="24"/>
                <w:lang w:val="hy-AM"/>
              </w:rPr>
              <w:t>․</w:t>
            </w:r>
            <w:r w:rsidRPr="00BD5992">
              <w:rPr>
                <w:rFonts w:ascii="GHEA Grapalat" w:hAnsi="GHEA Grapalat" w:cs="Sylfaen"/>
                <w:b/>
                <w:bCs/>
                <w:sz w:val="24"/>
                <w:szCs w:val="24"/>
                <w:lang w:val="hy-AM"/>
              </w:rPr>
              <w:t>2025թ</w:t>
            </w:r>
            <w:r w:rsidRPr="00BD5992">
              <w:rPr>
                <w:rFonts w:ascii="Cambria Math" w:hAnsi="Cambria Math" w:cs="Cambria Math"/>
                <w:b/>
                <w:bCs/>
                <w:sz w:val="24"/>
                <w:szCs w:val="24"/>
                <w:lang w:val="hy-AM"/>
              </w:rPr>
              <w:t>․</w:t>
            </w:r>
          </w:p>
        </w:tc>
      </w:tr>
      <w:tr w:rsidR="00BD5992" w:rsidRPr="00BD5992" w14:paraId="7278420A" w14:textId="77777777" w:rsidTr="00474A9B">
        <w:tc>
          <w:tcPr>
            <w:tcW w:w="7050" w:type="dxa"/>
            <w:vMerge/>
            <w:shd w:val="clear" w:color="auto" w:fill="D0CECE" w:themeFill="background2" w:themeFillShade="E6"/>
          </w:tcPr>
          <w:p w14:paraId="798B8113" w14:textId="77777777" w:rsidR="001609BE" w:rsidRPr="00BD5992" w:rsidRDefault="001609BE" w:rsidP="00474A9B">
            <w:pPr>
              <w:spacing w:line="360" w:lineRule="auto"/>
              <w:ind w:firstLine="720"/>
              <w:jc w:val="both"/>
              <w:rPr>
                <w:rFonts w:ascii="GHEA Grapalat" w:hAnsi="GHEA Grapalat"/>
                <w:sz w:val="24"/>
                <w:szCs w:val="24"/>
              </w:rPr>
            </w:pPr>
          </w:p>
        </w:tc>
        <w:tc>
          <w:tcPr>
            <w:tcW w:w="5990" w:type="dxa"/>
            <w:shd w:val="clear" w:color="auto" w:fill="D0CECE" w:themeFill="background2" w:themeFillShade="E6"/>
          </w:tcPr>
          <w:p w14:paraId="77E39FD9" w14:textId="48FA2E85" w:rsidR="001609BE" w:rsidRPr="00BD5992" w:rsidRDefault="001609BE" w:rsidP="00474A9B">
            <w:pPr>
              <w:spacing w:line="360" w:lineRule="auto"/>
              <w:jc w:val="center"/>
              <w:rPr>
                <w:rFonts w:ascii="GHEA Grapalat" w:hAnsi="GHEA Grapalat" w:cs="Sylfaen"/>
                <w:b/>
                <w:bCs/>
                <w:sz w:val="24"/>
                <w:szCs w:val="24"/>
              </w:rPr>
            </w:pPr>
            <w:r w:rsidRPr="00BD5992">
              <w:rPr>
                <w:rFonts w:ascii="GHEA Grapalat" w:hAnsi="GHEA Grapalat" w:cs="Sylfaen"/>
                <w:b/>
                <w:bCs/>
                <w:sz w:val="24"/>
                <w:szCs w:val="24"/>
              </w:rPr>
              <w:t>01/11-4/178-2025</w:t>
            </w:r>
          </w:p>
        </w:tc>
      </w:tr>
      <w:tr w:rsidR="00BD5992" w:rsidRPr="005E24F5" w14:paraId="54B94022" w14:textId="77777777" w:rsidTr="00474A9B">
        <w:tc>
          <w:tcPr>
            <w:tcW w:w="7050" w:type="dxa"/>
          </w:tcPr>
          <w:p w14:paraId="3CA8E551" w14:textId="34776436" w:rsidR="001609BE" w:rsidRPr="00BD5992" w:rsidRDefault="001609BE" w:rsidP="005401E2">
            <w:pPr>
              <w:spacing w:line="360" w:lineRule="auto"/>
              <w:jc w:val="both"/>
              <w:rPr>
                <w:rFonts w:ascii="GHEA Grapalat" w:hAnsi="GHEA Grapalat"/>
                <w:sz w:val="24"/>
                <w:szCs w:val="24"/>
              </w:rPr>
            </w:pPr>
            <w:r w:rsidRPr="00BD5992">
              <w:rPr>
                <w:rFonts w:ascii="GHEA Grapalat" w:hAnsi="GHEA Grapalat"/>
                <w:sz w:val="24"/>
                <w:szCs w:val="24"/>
              </w:rPr>
              <w:t xml:space="preserve">ՀՀ </w:t>
            </w:r>
            <w:proofErr w:type="spellStart"/>
            <w:r w:rsidRPr="00BD5992">
              <w:rPr>
                <w:rFonts w:ascii="GHEA Grapalat" w:hAnsi="GHEA Grapalat"/>
                <w:sz w:val="24"/>
                <w:szCs w:val="24"/>
              </w:rPr>
              <w:t>ֆինանսների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նախարարությունն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ուսումնասիրել</w:t>
            </w:r>
            <w:proofErr w:type="spellEnd"/>
            <w:r w:rsidRPr="00BD5992">
              <w:rPr>
                <w:rFonts w:ascii="GHEA Grapalat" w:hAnsi="GHEA Grapalat"/>
                <w:sz w:val="24"/>
                <w:szCs w:val="24"/>
              </w:rPr>
              <w:t xml:space="preserve"> է «</w:t>
            </w:r>
            <w:proofErr w:type="spellStart"/>
            <w:r w:rsidRPr="00BD5992">
              <w:rPr>
                <w:rFonts w:ascii="GHEA Grapalat" w:hAnsi="GHEA Grapalat"/>
                <w:sz w:val="24"/>
                <w:szCs w:val="24"/>
              </w:rPr>
              <w:t>Հայաստանի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Հանրապետության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քրեական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օրենսգրքում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փոփոխություն</w:t>
            </w:r>
            <w:proofErr w:type="spellEnd"/>
            <w:r w:rsidRPr="00BD5992">
              <w:rPr>
                <w:rFonts w:ascii="GHEA Grapalat" w:hAnsi="GHEA Grapalat"/>
                <w:sz w:val="24"/>
                <w:szCs w:val="24"/>
              </w:rPr>
              <w:t xml:space="preserve"> և </w:t>
            </w:r>
            <w:proofErr w:type="spellStart"/>
            <w:r w:rsidRPr="00BD5992">
              <w:rPr>
                <w:rFonts w:ascii="GHEA Grapalat" w:hAnsi="GHEA Grapalat"/>
                <w:sz w:val="24"/>
                <w:szCs w:val="24"/>
              </w:rPr>
              <w:t>լրացում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կատարելու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մասին</w:t>
            </w:r>
            <w:proofErr w:type="spellEnd"/>
            <w:r w:rsidRPr="00BD5992">
              <w:rPr>
                <w:rFonts w:ascii="GHEA Grapalat" w:hAnsi="GHEA Grapalat"/>
                <w:sz w:val="24"/>
                <w:szCs w:val="24"/>
              </w:rPr>
              <w:t>», ««</w:t>
            </w:r>
            <w:proofErr w:type="spellStart"/>
            <w:r w:rsidRPr="00BD5992">
              <w:rPr>
                <w:rFonts w:ascii="GHEA Grapalat" w:hAnsi="GHEA Grapalat"/>
                <w:sz w:val="24"/>
                <w:szCs w:val="24"/>
              </w:rPr>
              <w:t>Առևտրի</w:t>
            </w:r>
            <w:proofErr w:type="spellEnd"/>
            <w:r w:rsidRPr="00BD5992">
              <w:rPr>
                <w:rFonts w:ascii="GHEA Grapalat" w:hAnsi="GHEA Grapalat"/>
                <w:sz w:val="24"/>
                <w:szCs w:val="24"/>
              </w:rPr>
              <w:t xml:space="preserve"> և </w:t>
            </w:r>
            <w:proofErr w:type="spellStart"/>
            <w:r w:rsidRPr="00BD5992">
              <w:rPr>
                <w:rFonts w:ascii="GHEA Grapalat" w:hAnsi="GHEA Grapalat"/>
                <w:sz w:val="24"/>
                <w:szCs w:val="24"/>
              </w:rPr>
              <w:t>ծառայությունների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մասին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օրենքում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լրացում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կատարելու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մասին</w:t>
            </w:r>
            <w:proofErr w:type="spellEnd"/>
            <w:r w:rsidRPr="00BD5992">
              <w:rPr>
                <w:rFonts w:ascii="GHEA Grapalat" w:hAnsi="GHEA Grapalat"/>
                <w:sz w:val="24"/>
                <w:szCs w:val="24"/>
              </w:rPr>
              <w:t xml:space="preserve">», ««Ոստիկանության </w:t>
            </w:r>
            <w:proofErr w:type="spellStart"/>
            <w:r w:rsidRPr="00BD5992">
              <w:rPr>
                <w:rFonts w:ascii="GHEA Grapalat" w:hAnsi="GHEA Grapalat"/>
                <w:sz w:val="24"/>
                <w:szCs w:val="24"/>
              </w:rPr>
              <w:t>մասին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օրենքում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լրացում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կատարելու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մասին</w:t>
            </w:r>
            <w:proofErr w:type="spellEnd"/>
            <w:r w:rsidRPr="00BD5992">
              <w:rPr>
                <w:rFonts w:ascii="GHEA Grapalat" w:hAnsi="GHEA Grapalat"/>
                <w:sz w:val="24"/>
                <w:szCs w:val="24"/>
              </w:rPr>
              <w:t>», ««</w:t>
            </w:r>
            <w:proofErr w:type="spellStart"/>
            <w:r w:rsidRPr="00BD5992">
              <w:rPr>
                <w:rFonts w:ascii="GHEA Grapalat" w:hAnsi="GHEA Grapalat"/>
                <w:sz w:val="24"/>
                <w:szCs w:val="24"/>
              </w:rPr>
              <w:t>Ճանապարհային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երթևեկության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անվտանգության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ապահովման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մասին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օրենքում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փոփոխություն</w:t>
            </w:r>
            <w:proofErr w:type="spellEnd"/>
            <w:r w:rsidRPr="00BD5992">
              <w:rPr>
                <w:rFonts w:ascii="GHEA Grapalat" w:hAnsi="GHEA Grapalat"/>
                <w:sz w:val="24"/>
                <w:szCs w:val="24"/>
              </w:rPr>
              <w:t xml:space="preserve"> և </w:t>
            </w:r>
            <w:proofErr w:type="spellStart"/>
            <w:r w:rsidRPr="00BD5992">
              <w:rPr>
                <w:rFonts w:ascii="GHEA Grapalat" w:hAnsi="GHEA Grapalat"/>
                <w:sz w:val="24"/>
                <w:szCs w:val="24"/>
              </w:rPr>
              <w:t>լրացումներ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կատարելու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մասին</w:t>
            </w:r>
            <w:proofErr w:type="spellEnd"/>
            <w:r w:rsidRPr="00BD5992">
              <w:rPr>
                <w:rFonts w:ascii="GHEA Grapalat" w:hAnsi="GHEA Grapalat"/>
                <w:sz w:val="24"/>
                <w:szCs w:val="24"/>
              </w:rPr>
              <w:t xml:space="preserve">» և </w:t>
            </w:r>
            <w:r w:rsidRPr="00BD5992">
              <w:rPr>
                <w:rFonts w:ascii="GHEA Grapalat" w:hAnsi="GHEA Grapalat"/>
                <w:sz w:val="24"/>
                <w:szCs w:val="24"/>
              </w:rPr>
              <w:lastRenderedPageBreak/>
              <w:t>«</w:t>
            </w:r>
            <w:proofErr w:type="spellStart"/>
            <w:r w:rsidRPr="00BD5992">
              <w:rPr>
                <w:rFonts w:ascii="GHEA Grapalat" w:hAnsi="GHEA Grapalat"/>
                <w:sz w:val="24"/>
                <w:szCs w:val="24"/>
              </w:rPr>
              <w:t>Վարչական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իրավախախտումների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վերաբերյալ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Հայաստանի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Հանրապետության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օրենսգրքում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փոփոխություններ</w:t>
            </w:r>
            <w:proofErr w:type="spellEnd"/>
            <w:r w:rsidRPr="00BD5992">
              <w:rPr>
                <w:rFonts w:ascii="GHEA Grapalat" w:hAnsi="GHEA Grapalat"/>
                <w:sz w:val="24"/>
                <w:szCs w:val="24"/>
              </w:rPr>
              <w:t xml:space="preserve"> և </w:t>
            </w:r>
            <w:proofErr w:type="spellStart"/>
            <w:r w:rsidRPr="00BD5992">
              <w:rPr>
                <w:rFonts w:ascii="GHEA Grapalat" w:hAnsi="GHEA Grapalat"/>
                <w:sz w:val="24"/>
                <w:szCs w:val="24"/>
              </w:rPr>
              <w:t>լրացումներ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կատարելու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մասին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օրենքների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նախագծերի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փաթեթը</w:t>
            </w:r>
            <w:proofErr w:type="spellEnd"/>
            <w:r w:rsidRPr="00BD5992">
              <w:rPr>
                <w:rFonts w:ascii="GHEA Grapalat" w:hAnsi="GHEA Grapalat"/>
                <w:sz w:val="24"/>
                <w:szCs w:val="24"/>
              </w:rPr>
              <w:t xml:space="preserve"> և </w:t>
            </w:r>
            <w:proofErr w:type="spellStart"/>
            <w:r w:rsidRPr="00BD5992">
              <w:rPr>
                <w:rFonts w:ascii="GHEA Grapalat" w:hAnsi="GHEA Grapalat"/>
                <w:sz w:val="24"/>
                <w:szCs w:val="24"/>
              </w:rPr>
              <w:t>առաջարկում</w:t>
            </w:r>
            <w:proofErr w:type="spellEnd"/>
            <w:r w:rsidRPr="00BD5992">
              <w:rPr>
                <w:rFonts w:ascii="GHEA Grapalat" w:hAnsi="GHEA Grapalat"/>
                <w:sz w:val="24"/>
                <w:szCs w:val="24"/>
              </w:rPr>
              <w:t xml:space="preserve"> է </w:t>
            </w:r>
            <w:proofErr w:type="spellStart"/>
            <w:r w:rsidRPr="00BD5992">
              <w:rPr>
                <w:rFonts w:ascii="GHEA Grapalat" w:hAnsi="GHEA Grapalat"/>
                <w:sz w:val="24"/>
                <w:szCs w:val="24"/>
              </w:rPr>
              <w:t>փաթեթին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կից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հիմնավորման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մեջ</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հստակ</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նշել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ոստիկանության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համակարգի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առկա</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տեխնիկական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հագեցվածությունը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թույլ</w:t>
            </w:r>
            <w:proofErr w:type="spellEnd"/>
            <w:r w:rsidRPr="00BD5992">
              <w:rPr>
                <w:rFonts w:ascii="GHEA Grapalat" w:hAnsi="GHEA Grapalat"/>
                <w:sz w:val="24"/>
                <w:szCs w:val="24"/>
              </w:rPr>
              <w:t xml:space="preserve"> է </w:t>
            </w:r>
            <w:proofErr w:type="spellStart"/>
            <w:r w:rsidRPr="00BD5992">
              <w:rPr>
                <w:rFonts w:ascii="GHEA Grapalat" w:hAnsi="GHEA Grapalat"/>
                <w:sz w:val="24"/>
                <w:szCs w:val="24"/>
              </w:rPr>
              <w:t>տալիս</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նույնականացնել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ենթադրյալ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վարչական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իրավախախտում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կատարած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անձանց</w:t>
            </w:r>
            <w:proofErr w:type="spellEnd"/>
            <w:r w:rsidRPr="00BD5992">
              <w:rPr>
                <w:rFonts w:ascii="GHEA Grapalat" w:hAnsi="GHEA Grapalat"/>
                <w:sz w:val="24"/>
                <w:szCs w:val="24"/>
              </w:rPr>
              <w:t xml:space="preserve">, և </w:t>
            </w:r>
            <w:proofErr w:type="spellStart"/>
            <w:r w:rsidRPr="00BD5992">
              <w:rPr>
                <w:rFonts w:ascii="GHEA Grapalat" w:hAnsi="GHEA Grapalat"/>
                <w:sz w:val="24"/>
                <w:szCs w:val="24"/>
              </w:rPr>
              <w:t>դրա</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համար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լրացուցիչ</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ռեսուրսներ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չեն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պահանջվի</w:t>
            </w:r>
            <w:proofErr w:type="spellEnd"/>
            <w:r w:rsidRPr="00BD5992">
              <w:rPr>
                <w:rFonts w:ascii="GHEA Grapalat" w:hAnsi="GHEA Grapalat"/>
                <w:sz w:val="24"/>
                <w:szCs w:val="24"/>
              </w:rPr>
              <w:t>:</w:t>
            </w:r>
          </w:p>
        </w:tc>
        <w:tc>
          <w:tcPr>
            <w:tcW w:w="5990" w:type="dxa"/>
          </w:tcPr>
          <w:p w14:paraId="63A8EF35" w14:textId="1508B432" w:rsidR="004C2E3C" w:rsidRPr="00BD5992" w:rsidRDefault="007C7BEA" w:rsidP="004C2E3C">
            <w:pPr>
              <w:spacing w:line="360" w:lineRule="auto"/>
              <w:jc w:val="center"/>
              <w:rPr>
                <w:rFonts w:ascii="GHEA Grapalat" w:hAnsi="GHEA Grapalat" w:cs="Sylfaen"/>
                <w:b/>
                <w:sz w:val="24"/>
                <w:szCs w:val="24"/>
                <w:lang w:val="hy-AM"/>
              </w:rPr>
            </w:pPr>
            <w:r w:rsidRPr="00BD5992">
              <w:rPr>
                <w:rFonts w:ascii="GHEA Grapalat" w:hAnsi="GHEA Grapalat" w:cs="Sylfaen"/>
                <w:b/>
                <w:sz w:val="24"/>
                <w:szCs w:val="24"/>
                <w:lang w:val="hy-AM"/>
              </w:rPr>
              <w:lastRenderedPageBreak/>
              <w:t>Ը</w:t>
            </w:r>
            <w:r w:rsidR="004C2E3C" w:rsidRPr="00BD5992">
              <w:rPr>
                <w:rFonts w:ascii="GHEA Grapalat" w:hAnsi="GHEA Grapalat" w:cs="Sylfaen"/>
                <w:b/>
                <w:sz w:val="24"/>
                <w:szCs w:val="24"/>
                <w:lang w:val="hy-AM"/>
              </w:rPr>
              <w:t>նդունվել</w:t>
            </w:r>
            <w:r w:rsidRPr="00BD5992">
              <w:rPr>
                <w:rFonts w:ascii="GHEA Grapalat" w:hAnsi="GHEA Grapalat" w:cs="Sylfaen"/>
                <w:b/>
                <w:sz w:val="24"/>
                <w:szCs w:val="24"/>
                <w:lang w:val="hy-AM"/>
              </w:rPr>
              <w:t xml:space="preserve"> է ի գիտություն</w:t>
            </w:r>
            <w:r w:rsidR="004C2E3C" w:rsidRPr="00BD5992">
              <w:rPr>
                <w:rFonts w:ascii="GHEA Grapalat" w:hAnsi="GHEA Grapalat" w:cs="Sylfaen"/>
                <w:b/>
                <w:sz w:val="24"/>
                <w:szCs w:val="24"/>
                <w:lang w:val="hy-AM"/>
              </w:rPr>
              <w:t>։</w:t>
            </w:r>
          </w:p>
          <w:p w14:paraId="367229C5" w14:textId="58631A00" w:rsidR="006A53A6" w:rsidRPr="00BD5992" w:rsidRDefault="006A53A6" w:rsidP="006A53A6">
            <w:pPr>
              <w:spacing w:line="360" w:lineRule="auto"/>
              <w:jc w:val="both"/>
              <w:rPr>
                <w:rFonts w:ascii="GHEA Grapalat" w:hAnsi="GHEA Grapalat" w:cs="Sylfaen"/>
                <w:b/>
                <w:sz w:val="24"/>
                <w:szCs w:val="24"/>
                <w:lang w:val="hy-AM"/>
              </w:rPr>
            </w:pPr>
            <w:r w:rsidRPr="00BD5992">
              <w:rPr>
                <w:rFonts w:ascii="GHEA Grapalat" w:eastAsia="Times New Roman" w:hAnsi="GHEA Grapalat" w:cs="Times New Roman"/>
                <w:sz w:val="24"/>
                <w:szCs w:val="24"/>
                <w:lang w:val="hy-AM"/>
              </w:rPr>
              <w:t xml:space="preserve">Նախագծի հիմնավորման մեջ նշված է, որ  Ոստիկանության բարեփոխումների շրջանակներում տեխնիկական հագեցվածության բարձրացումը ներկայումս ՀՀ ՆԳՆ ոստիկանության պարեկային ծառայողներին </w:t>
            </w:r>
            <w:r w:rsidR="004C2E3C" w:rsidRPr="00BD5992">
              <w:rPr>
                <w:rFonts w:ascii="GHEA Grapalat" w:eastAsia="Times New Roman" w:hAnsi="GHEA Grapalat" w:cs="Times New Roman"/>
                <w:sz w:val="24"/>
                <w:szCs w:val="24"/>
                <w:lang w:val="hy-AM"/>
              </w:rPr>
              <w:t xml:space="preserve">տալիս է </w:t>
            </w:r>
            <w:r w:rsidRPr="00BD5992">
              <w:rPr>
                <w:rFonts w:ascii="GHEA Grapalat" w:eastAsia="Times New Roman" w:hAnsi="GHEA Grapalat" w:cs="Times New Roman"/>
                <w:sz w:val="24"/>
                <w:szCs w:val="24"/>
                <w:lang w:val="hy-AM"/>
              </w:rPr>
              <w:t>հնարավորություն ՀՀ քաղաքացիների մասով ստուգել ՀՀ քաղաքացու վարորդական վկայականի առկայությունը</w:t>
            </w:r>
            <w:r w:rsidR="007C7BEA" w:rsidRPr="00BD5992">
              <w:rPr>
                <w:rFonts w:ascii="GHEA Grapalat" w:eastAsia="Times New Roman" w:hAnsi="GHEA Grapalat" w:cs="Times New Roman"/>
                <w:sz w:val="24"/>
                <w:szCs w:val="24"/>
                <w:lang w:val="hy-AM"/>
              </w:rPr>
              <w:t xml:space="preserve">, </w:t>
            </w:r>
            <w:r w:rsidR="00755575" w:rsidRPr="00BD5992">
              <w:rPr>
                <w:rFonts w:ascii="GHEA Grapalat" w:eastAsia="Times New Roman" w:hAnsi="GHEA Grapalat" w:cs="Times New Roman"/>
                <w:sz w:val="24"/>
                <w:szCs w:val="24"/>
                <w:lang w:val="hy-AM"/>
              </w:rPr>
              <w:t xml:space="preserve">իսկ </w:t>
            </w:r>
            <w:r w:rsidR="007C7BEA" w:rsidRPr="00BD5992">
              <w:rPr>
                <w:rFonts w:ascii="GHEA Grapalat" w:eastAsia="Times New Roman" w:hAnsi="GHEA Grapalat" w:cs="Times New Roman"/>
                <w:sz w:val="24"/>
                <w:szCs w:val="24"/>
                <w:lang w:val="hy-AM"/>
              </w:rPr>
              <w:lastRenderedPageBreak/>
              <w:t>ն</w:t>
            </w:r>
            <w:r w:rsidR="007C7BEA" w:rsidRPr="00BD5992">
              <w:rPr>
                <w:rFonts w:ascii="GHEA Grapalat" w:eastAsia="Times New Roman" w:hAnsi="GHEA Grapalat" w:cs="Times New Roman"/>
                <w:bCs/>
                <w:sz w:val="24"/>
                <w:szCs w:val="24"/>
                <w:lang w:val="hy-AM"/>
              </w:rPr>
              <w:t>ախագծի</w:t>
            </w:r>
            <w:r w:rsidR="007C7BEA" w:rsidRPr="00BD5992">
              <w:rPr>
                <w:rFonts w:ascii="GHEA Grapalat" w:eastAsia="Times New Roman" w:hAnsi="GHEA Grapalat" w:cs="Times New Roman"/>
                <w:sz w:val="24"/>
                <w:szCs w:val="24"/>
                <w:lang w:val="hy-AM"/>
              </w:rPr>
              <w:t xml:space="preserve"> ընդունմամբ</w:t>
            </w:r>
            <w:r w:rsidR="007C7BEA" w:rsidRPr="00BD5992">
              <w:rPr>
                <w:rFonts w:ascii="GHEA Grapalat" w:eastAsia="Times New Roman" w:hAnsi="GHEA Grapalat" w:cs="Times New Roman"/>
                <w:sz w:val="24"/>
                <w:szCs w:val="24"/>
                <w:lang w:val="fr-FR"/>
              </w:rPr>
              <w:t xml:space="preserve"> </w:t>
            </w:r>
            <w:r w:rsidR="007C7BEA" w:rsidRPr="00BD5992">
              <w:rPr>
                <w:rFonts w:ascii="GHEA Grapalat" w:eastAsia="Times New Roman" w:hAnsi="GHEA Grapalat" w:cs="Times New Roman"/>
                <w:sz w:val="24"/>
                <w:szCs w:val="24"/>
                <w:lang w:val="hy-AM"/>
              </w:rPr>
              <w:t>պետական</w:t>
            </w:r>
            <w:r w:rsidR="007C7BEA" w:rsidRPr="00BD5992">
              <w:rPr>
                <w:rFonts w:ascii="GHEA Grapalat" w:eastAsia="Times New Roman" w:hAnsi="GHEA Grapalat" w:cs="Times New Roman"/>
                <w:sz w:val="24"/>
                <w:szCs w:val="24"/>
                <w:lang w:val="fr-FR"/>
              </w:rPr>
              <w:t xml:space="preserve"> </w:t>
            </w:r>
            <w:r w:rsidR="007C7BEA" w:rsidRPr="00BD5992">
              <w:rPr>
                <w:rFonts w:ascii="GHEA Grapalat" w:eastAsia="Times New Roman" w:hAnsi="GHEA Grapalat" w:cs="Times New Roman"/>
                <w:sz w:val="24"/>
                <w:szCs w:val="24"/>
                <w:lang w:val="hy-AM"/>
              </w:rPr>
              <w:t>բյուջեում</w:t>
            </w:r>
            <w:r w:rsidR="007C7BEA" w:rsidRPr="00BD5992">
              <w:rPr>
                <w:rFonts w:ascii="GHEA Grapalat" w:eastAsia="Times New Roman" w:hAnsi="GHEA Grapalat" w:cs="Times New Roman"/>
                <w:sz w:val="24"/>
                <w:szCs w:val="24"/>
                <w:lang w:val="fr-FR"/>
              </w:rPr>
              <w:t xml:space="preserve"> </w:t>
            </w:r>
            <w:r w:rsidR="007C7BEA" w:rsidRPr="00BD5992">
              <w:rPr>
                <w:rFonts w:ascii="GHEA Grapalat" w:eastAsia="Times New Roman" w:hAnsi="GHEA Grapalat" w:cs="Times New Roman"/>
                <w:sz w:val="24"/>
                <w:szCs w:val="24"/>
                <w:lang w:val="hy-AM"/>
              </w:rPr>
              <w:t>ծախսերի</w:t>
            </w:r>
            <w:r w:rsidR="007C7BEA" w:rsidRPr="00BD5992">
              <w:rPr>
                <w:rFonts w:ascii="GHEA Grapalat" w:eastAsia="Times New Roman" w:hAnsi="GHEA Grapalat" w:cs="Times New Roman"/>
                <w:sz w:val="24"/>
                <w:szCs w:val="24"/>
                <w:lang w:val="fr-FR"/>
              </w:rPr>
              <w:t xml:space="preserve"> </w:t>
            </w:r>
            <w:r w:rsidR="007C7BEA" w:rsidRPr="00BD5992">
              <w:rPr>
                <w:rFonts w:ascii="GHEA Grapalat" w:eastAsia="Times New Roman" w:hAnsi="GHEA Grapalat" w:cs="Times New Roman"/>
                <w:sz w:val="24"/>
                <w:szCs w:val="24"/>
                <w:lang w:val="hy-AM"/>
              </w:rPr>
              <w:t>և</w:t>
            </w:r>
            <w:r w:rsidR="007C7BEA" w:rsidRPr="00BD5992">
              <w:rPr>
                <w:rFonts w:ascii="GHEA Grapalat" w:eastAsia="Times New Roman" w:hAnsi="GHEA Grapalat" w:cs="Times New Roman"/>
                <w:sz w:val="24"/>
                <w:szCs w:val="24"/>
                <w:lang w:val="fr-FR"/>
              </w:rPr>
              <w:t xml:space="preserve"> </w:t>
            </w:r>
            <w:r w:rsidR="007C7BEA" w:rsidRPr="00BD5992">
              <w:rPr>
                <w:rFonts w:ascii="GHEA Grapalat" w:eastAsia="Times New Roman" w:hAnsi="GHEA Grapalat" w:cs="Times New Roman"/>
                <w:sz w:val="24"/>
                <w:szCs w:val="24"/>
                <w:lang w:val="hy-AM"/>
              </w:rPr>
              <w:t>եկամուտների</w:t>
            </w:r>
            <w:r w:rsidR="007C7BEA" w:rsidRPr="00BD5992">
              <w:rPr>
                <w:rFonts w:ascii="GHEA Grapalat" w:eastAsia="Times New Roman" w:hAnsi="GHEA Grapalat" w:cs="Times New Roman"/>
                <w:sz w:val="24"/>
                <w:szCs w:val="24"/>
                <w:lang w:val="fr-FR"/>
              </w:rPr>
              <w:t xml:space="preserve"> </w:t>
            </w:r>
            <w:r w:rsidR="007C7BEA" w:rsidRPr="00BD5992">
              <w:rPr>
                <w:rFonts w:ascii="GHEA Grapalat" w:eastAsia="Times New Roman" w:hAnsi="GHEA Grapalat" w:cs="Times New Roman"/>
                <w:sz w:val="24"/>
                <w:szCs w:val="24"/>
                <w:lang w:val="hy-AM"/>
              </w:rPr>
              <w:t>ավելացում</w:t>
            </w:r>
            <w:r w:rsidR="007C7BEA" w:rsidRPr="00BD5992">
              <w:rPr>
                <w:rFonts w:ascii="GHEA Grapalat" w:eastAsia="Times New Roman" w:hAnsi="GHEA Grapalat" w:cs="Times New Roman"/>
                <w:sz w:val="24"/>
                <w:szCs w:val="24"/>
                <w:lang w:val="fr-FR"/>
              </w:rPr>
              <w:t xml:space="preserve"> </w:t>
            </w:r>
            <w:r w:rsidR="007C7BEA" w:rsidRPr="00BD5992">
              <w:rPr>
                <w:rFonts w:ascii="GHEA Grapalat" w:eastAsia="Times New Roman" w:hAnsi="GHEA Grapalat" w:cs="Times New Roman"/>
                <w:sz w:val="24"/>
                <w:szCs w:val="24"/>
                <w:lang w:val="hy-AM"/>
              </w:rPr>
              <w:t>կամ</w:t>
            </w:r>
            <w:r w:rsidR="007C7BEA" w:rsidRPr="00BD5992">
              <w:rPr>
                <w:rFonts w:ascii="GHEA Grapalat" w:eastAsia="Times New Roman" w:hAnsi="GHEA Grapalat" w:cs="Times New Roman"/>
                <w:sz w:val="24"/>
                <w:szCs w:val="24"/>
                <w:lang w:val="fr-FR"/>
              </w:rPr>
              <w:t xml:space="preserve"> </w:t>
            </w:r>
            <w:r w:rsidR="007C7BEA" w:rsidRPr="00BD5992">
              <w:rPr>
                <w:rFonts w:ascii="GHEA Grapalat" w:eastAsia="Times New Roman" w:hAnsi="GHEA Grapalat" w:cs="Times New Roman"/>
                <w:sz w:val="24"/>
                <w:szCs w:val="24"/>
                <w:lang w:val="hy-AM"/>
              </w:rPr>
              <w:t>նվազեցում</w:t>
            </w:r>
            <w:r w:rsidR="007C7BEA" w:rsidRPr="00BD5992">
              <w:rPr>
                <w:rFonts w:ascii="GHEA Grapalat" w:eastAsia="Times New Roman" w:hAnsi="GHEA Grapalat" w:cs="Times New Roman"/>
                <w:sz w:val="24"/>
                <w:szCs w:val="24"/>
                <w:lang w:val="fr-FR"/>
              </w:rPr>
              <w:t xml:space="preserve"> </w:t>
            </w:r>
            <w:r w:rsidR="007C7BEA" w:rsidRPr="00BD5992">
              <w:rPr>
                <w:rFonts w:ascii="GHEA Grapalat" w:eastAsia="Times New Roman" w:hAnsi="GHEA Grapalat" w:cs="Times New Roman"/>
                <w:sz w:val="24"/>
                <w:szCs w:val="24"/>
                <w:lang w:val="hy-AM"/>
              </w:rPr>
              <w:t>չի</w:t>
            </w:r>
            <w:r w:rsidR="007C7BEA" w:rsidRPr="00BD5992">
              <w:rPr>
                <w:rFonts w:ascii="GHEA Grapalat" w:eastAsia="Times New Roman" w:hAnsi="GHEA Grapalat" w:cs="Times New Roman"/>
                <w:sz w:val="24"/>
                <w:szCs w:val="24"/>
                <w:lang w:val="fr-FR"/>
              </w:rPr>
              <w:t xml:space="preserve"> </w:t>
            </w:r>
            <w:r w:rsidR="007C7BEA" w:rsidRPr="00BD5992">
              <w:rPr>
                <w:rFonts w:ascii="GHEA Grapalat" w:eastAsia="Times New Roman" w:hAnsi="GHEA Grapalat" w:cs="Times New Roman"/>
                <w:sz w:val="24"/>
                <w:szCs w:val="24"/>
                <w:lang w:val="hy-AM"/>
              </w:rPr>
              <w:t>նախատեսվում։</w:t>
            </w:r>
            <w:r w:rsidR="00755575" w:rsidRPr="00BD5992">
              <w:rPr>
                <w:rFonts w:ascii="GHEA Grapalat" w:eastAsia="Times New Roman" w:hAnsi="GHEA Grapalat" w:cs="Times New Roman"/>
                <w:sz w:val="24"/>
                <w:szCs w:val="24"/>
                <w:lang w:val="hy-AM"/>
              </w:rPr>
              <w:t xml:space="preserve"> Պետք է նկատի ունենալ, որ Պարեկային ծառայության տեխնիկական հագեցվածության բարձրացումը եղել է և մնում է շարունակական գործընթաց, որն ուղղակիորեն կապված չէ սույն նախագծերի փաթեթի հետ։</w:t>
            </w:r>
          </w:p>
        </w:tc>
      </w:tr>
      <w:tr w:rsidR="00BD5992" w:rsidRPr="00BD5992" w14:paraId="41FFC61B" w14:textId="77777777" w:rsidTr="00474A9B">
        <w:tc>
          <w:tcPr>
            <w:tcW w:w="7050" w:type="dxa"/>
            <w:vMerge w:val="restart"/>
            <w:shd w:val="clear" w:color="auto" w:fill="D0CECE" w:themeFill="background2" w:themeFillShade="E6"/>
          </w:tcPr>
          <w:p w14:paraId="773D3BF7" w14:textId="41616AFB" w:rsidR="001609BE" w:rsidRPr="00BD5992" w:rsidRDefault="001609BE" w:rsidP="00474A9B">
            <w:pPr>
              <w:spacing w:line="360" w:lineRule="auto"/>
              <w:ind w:firstLine="720"/>
              <w:jc w:val="center"/>
              <w:rPr>
                <w:rFonts w:ascii="GHEA Grapalat" w:hAnsi="GHEA Grapalat"/>
                <w:sz w:val="24"/>
                <w:szCs w:val="24"/>
                <w:lang w:val="hy-AM"/>
              </w:rPr>
            </w:pPr>
            <w:r w:rsidRPr="00BD5992">
              <w:rPr>
                <w:rFonts w:ascii="GHEA Grapalat" w:hAnsi="GHEA Grapalat" w:cs="Cambria Math"/>
                <w:b/>
                <w:sz w:val="24"/>
                <w:szCs w:val="24"/>
                <w:lang w:val="hy-AM"/>
              </w:rPr>
              <w:lastRenderedPageBreak/>
              <w:t>13</w:t>
            </w:r>
            <w:r w:rsidRPr="00BD5992">
              <w:rPr>
                <w:rFonts w:ascii="Cambria Math" w:hAnsi="Cambria Math" w:cs="Cambria Math"/>
                <w:b/>
                <w:sz w:val="24"/>
                <w:szCs w:val="24"/>
                <w:lang w:val="hy-AM"/>
              </w:rPr>
              <w:t>․</w:t>
            </w:r>
            <w:r w:rsidRPr="00BD5992">
              <w:rPr>
                <w:rFonts w:ascii="GHEA Grapalat" w:hAnsi="GHEA Grapalat"/>
                <w:b/>
                <w:sz w:val="24"/>
                <w:szCs w:val="24"/>
                <w:lang w:val="hy-AM"/>
              </w:rPr>
              <w:t xml:space="preserve"> Արդարադատության նախարարություն</w:t>
            </w:r>
          </w:p>
        </w:tc>
        <w:tc>
          <w:tcPr>
            <w:tcW w:w="5990" w:type="dxa"/>
            <w:shd w:val="clear" w:color="auto" w:fill="D0CECE" w:themeFill="background2" w:themeFillShade="E6"/>
          </w:tcPr>
          <w:p w14:paraId="033276AF" w14:textId="3D79D708" w:rsidR="001609BE" w:rsidRPr="00BD5992" w:rsidRDefault="001609BE" w:rsidP="00474A9B">
            <w:pPr>
              <w:spacing w:line="360" w:lineRule="auto"/>
              <w:jc w:val="center"/>
              <w:rPr>
                <w:rFonts w:ascii="GHEA Grapalat" w:hAnsi="GHEA Grapalat" w:cs="Sylfaen"/>
                <w:b/>
                <w:bCs/>
                <w:sz w:val="24"/>
                <w:szCs w:val="24"/>
                <w:lang w:val="hy-AM"/>
              </w:rPr>
            </w:pPr>
            <w:r w:rsidRPr="00BD5992">
              <w:rPr>
                <w:rFonts w:ascii="GHEA Grapalat" w:eastAsia="MS Mincho" w:hAnsi="GHEA Grapalat" w:cs="Cambria Math"/>
                <w:b/>
                <w:bCs/>
                <w:sz w:val="24"/>
                <w:szCs w:val="24"/>
                <w:lang w:val="hy-AM"/>
              </w:rPr>
              <w:t>20</w:t>
            </w:r>
            <w:r w:rsidRPr="00BD5992">
              <w:rPr>
                <w:rFonts w:ascii="Cambria Math" w:eastAsia="MS Mincho" w:hAnsi="Cambria Math" w:cs="Cambria Math"/>
                <w:b/>
                <w:bCs/>
                <w:sz w:val="24"/>
                <w:szCs w:val="24"/>
                <w:lang w:val="hy-AM"/>
              </w:rPr>
              <w:t>․</w:t>
            </w:r>
            <w:r w:rsidRPr="00BD5992">
              <w:rPr>
                <w:rFonts w:ascii="GHEA Grapalat" w:eastAsia="MS Mincho" w:hAnsi="GHEA Grapalat" w:cs="Cambria Math"/>
                <w:b/>
                <w:bCs/>
                <w:sz w:val="24"/>
                <w:szCs w:val="24"/>
                <w:lang w:val="hy-AM"/>
              </w:rPr>
              <w:t>01</w:t>
            </w:r>
            <w:r w:rsidRPr="00BD5992">
              <w:rPr>
                <w:rFonts w:ascii="Cambria Math" w:eastAsia="MS Mincho" w:hAnsi="Cambria Math" w:cs="Cambria Math"/>
                <w:b/>
                <w:bCs/>
                <w:sz w:val="24"/>
                <w:szCs w:val="24"/>
                <w:lang w:val="hy-AM"/>
              </w:rPr>
              <w:t>․</w:t>
            </w:r>
            <w:r w:rsidRPr="00BD5992">
              <w:rPr>
                <w:rFonts w:ascii="GHEA Grapalat" w:hAnsi="GHEA Grapalat" w:cs="Sylfaen"/>
                <w:b/>
                <w:bCs/>
                <w:sz w:val="24"/>
                <w:szCs w:val="24"/>
                <w:lang w:val="hy-AM"/>
              </w:rPr>
              <w:t>2025թ</w:t>
            </w:r>
            <w:r w:rsidRPr="00BD5992">
              <w:rPr>
                <w:rFonts w:ascii="Cambria Math" w:hAnsi="Cambria Math" w:cs="Cambria Math"/>
                <w:b/>
                <w:bCs/>
                <w:sz w:val="24"/>
                <w:szCs w:val="24"/>
                <w:lang w:val="hy-AM"/>
              </w:rPr>
              <w:t>․</w:t>
            </w:r>
          </w:p>
        </w:tc>
      </w:tr>
      <w:tr w:rsidR="00BD5992" w:rsidRPr="00BD5992" w14:paraId="184B25C5" w14:textId="77777777" w:rsidTr="00474A9B">
        <w:tc>
          <w:tcPr>
            <w:tcW w:w="7050" w:type="dxa"/>
            <w:vMerge/>
            <w:shd w:val="clear" w:color="auto" w:fill="D0CECE" w:themeFill="background2" w:themeFillShade="E6"/>
          </w:tcPr>
          <w:p w14:paraId="0C5FCBF0" w14:textId="77777777" w:rsidR="001609BE" w:rsidRPr="00BD5992" w:rsidRDefault="001609BE" w:rsidP="00474A9B">
            <w:pPr>
              <w:spacing w:line="360" w:lineRule="auto"/>
              <w:ind w:firstLine="720"/>
              <w:jc w:val="both"/>
              <w:rPr>
                <w:rFonts w:ascii="GHEA Grapalat" w:hAnsi="GHEA Grapalat"/>
                <w:sz w:val="24"/>
                <w:szCs w:val="24"/>
              </w:rPr>
            </w:pPr>
          </w:p>
        </w:tc>
        <w:tc>
          <w:tcPr>
            <w:tcW w:w="5990" w:type="dxa"/>
            <w:shd w:val="clear" w:color="auto" w:fill="D0CECE" w:themeFill="background2" w:themeFillShade="E6"/>
          </w:tcPr>
          <w:p w14:paraId="521F5D4D" w14:textId="1EA0DFB5" w:rsidR="001609BE" w:rsidRPr="00BD5992" w:rsidRDefault="001609BE" w:rsidP="00474A9B">
            <w:pPr>
              <w:spacing w:line="360" w:lineRule="auto"/>
              <w:jc w:val="center"/>
              <w:rPr>
                <w:rFonts w:ascii="GHEA Grapalat" w:hAnsi="GHEA Grapalat" w:cs="Sylfaen"/>
                <w:b/>
                <w:bCs/>
                <w:sz w:val="24"/>
                <w:szCs w:val="24"/>
              </w:rPr>
            </w:pPr>
            <w:r w:rsidRPr="00BD5992">
              <w:rPr>
                <w:rFonts w:ascii="GHEA Grapalat" w:hAnsi="GHEA Grapalat" w:cs="Sylfaen"/>
                <w:b/>
                <w:bCs/>
                <w:sz w:val="24"/>
                <w:szCs w:val="24"/>
              </w:rPr>
              <w:t>/10.1.2/1264-2025</w:t>
            </w:r>
          </w:p>
        </w:tc>
      </w:tr>
      <w:tr w:rsidR="00BD5992" w:rsidRPr="005E24F5" w14:paraId="0412289B" w14:textId="77777777" w:rsidTr="00474A9B">
        <w:tc>
          <w:tcPr>
            <w:tcW w:w="7050" w:type="dxa"/>
          </w:tcPr>
          <w:p w14:paraId="31E68C20" w14:textId="3D56CA4A" w:rsidR="007A66C2" w:rsidRPr="00BD5992" w:rsidRDefault="00F74D4B" w:rsidP="007A66C2">
            <w:pPr>
              <w:spacing w:line="360" w:lineRule="auto"/>
              <w:jc w:val="both"/>
              <w:rPr>
                <w:rFonts w:ascii="GHEA Grapalat" w:hAnsi="GHEA Grapalat"/>
                <w:sz w:val="24"/>
                <w:szCs w:val="24"/>
              </w:rPr>
            </w:pPr>
            <w:r w:rsidRPr="00BD5992">
              <w:rPr>
                <w:rFonts w:ascii="GHEA Grapalat" w:hAnsi="GHEA Grapalat"/>
                <w:sz w:val="24"/>
                <w:szCs w:val="24"/>
              </w:rPr>
              <w:t xml:space="preserve">  </w:t>
            </w:r>
            <w:r w:rsidR="007A66C2" w:rsidRPr="00BD5992">
              <w:rPr>
                <w:rFonts w:ascii="GHEA Grapalat" w:hAnsi="GHEA Grapalat"/>
                <w:sz w:val="24"/>
                <w:szCs w:val="24"/>
              </w:rPr>
              <w:t xml:space="preserve">Ի </w:t>
            </w:r>
            <w:proofErr w:type="spellStart"/>
            <w:r w:rsidR="007A66C2" w:rsidRPr="00BD5992">
              <w:rPr>
                <w:rFonts w:ascii="GHEA Grapalat" w:hAnsi="GHEA Grapalat"/>
                <w:sz w:val="24"/>
                <w:szCs w:val="24"/>
              </w:rPr>
              <w:t>պատասխան</w:t>
            </w:r>
            <w:proofErr w:type="spellEnd"/>
            <w:r w:rsidR="007A66C2" w:rsidRPr="00BD5992">
              <w:rPr>
                <w:rFonts w:ascii="GHEA Grapalat" w:hAnsi="GHEA Grapalat"/>
                <w:sz w:val="24"/>
                <w:szCs w:val="24"/>
              </w:rPr>
              <w:t xml:space="preserve"> </w:t>
            </w:r>
            <w:proofErr w:type="spellStart"/>
            <w:r w:rsidR="007A66C2" w:rsidRPr="00BD5992">
              <w:rPr>
                <w:rFonts w:ascii="GHEA Grapalat" w:hAnsi="GHEA Grapalat"/>
                <w:sz w:val="24"/>
                <w:szCs w:val="24"/>
              </w:rPr>
              <w:t>Ձեր</w:t>
            </w:r>
            <w:proofErr w:type="spellEnd"/>
            <w:r w:rsidR="007A66C2" w:rsidRPr="00BD5992">
              <w:rPr>
                <w:rFonts w:ascii="GHEA Grapalat" w:hAnsi="GHEA Grapalat"/>
                <w:sz w:val="24"/>
                <w:szCs w:val="24"/>
              </w:rPr>
              <w:t xml:space="preserve">՝ 2024 </w:t>
            </w:r>
            <w:proofErr w:type="spellStart"/>
            <w:r w:rsidR="007A66C2" w:rsidRPr="00BD5992">
              <w:rPr>
                <w:rFonts w:ascii="GHEA Grapalat" w:hAnsi="GHEA Grapalat"/>
                <w:sz w:val="24"/>
                <w:szCs w:val="24"/>
              </w:rPr>
              <w:t>թվականի</w:t>
            </w:r>
            <w:proofErr w:type="spellEnd"/>
            <w:r w:rsidR="007A66C2" w:rsidRPr="00BD5992">
              <w:rPr>
                <w:rFonts w:ascii="GHEA Grapalat" w:hAnsi="GHEA Grapalat"/>
                <w:sz w:val="24"/>
                <w:szCs w:val="24"/>
              </w:rPr>
              <w:t xml:space="preserve"> </w:t>
            </w:r>
            <w:proofErr w:type="spellStart"/>
            <w:r w:rsidR="007A66C2" w:rsidRPr="00BD5992">
              <w:rPr>
                <w:rFonts w:ascii="GHEA Grapalat" w:hAnsi="GHEA Grapalat"/>
                <w:sz w:val="24"/>
                <w:szCs w:val="24"/>
              </w:rPr>
              <w:t>դեկտեմբերի</w:t>
            </w:r>
            <w:proofErr w:type="spellEnd"/>
            <w:r w:rsidR="007A66C2" w:rsidRPr="00BD5992">
              <w:rPr>
                <w:rFonts w:ascii="GHEA Grapalat" w:hAnsi="GHEA Grapalat"/>
                <w:sz w:val="24"/>
                <w:szCs w:val="24"/>
              </w:rPr>
              <w:t xml:space="preserve"> 24-ի </w:t>
            </w:r>
            <w:proofErr w:type="spellStart"/>
            <w:r w:rsidR="007A66C2" w:rsidRPr="00BD5992">
              <w:rPr>
                <w:rFonts w:ascii="GHEA Grapalat" w:hAnsi="GHEA Grapalat"/>
                <w:sz w:val="24"/>
                <w:szCs w:val="24"/>
              </w:rPr>
              <w:t>թիվ</w:t>
            </w:r>
            <w:proofErr w:type="spellEnd"/>
            <w:r w:rsidR="007A66C2" w:rsidRPr="00BD5992">
              <w:rPr>
                <w:rFonts w:ascii="GHEA Grapalat" w:hAnsi="GHEA Grapalat"/>
                <w:sz w:val="24"/>
                <w:szCs w:val="24"/>
              </w:rPr>
              <w:t xml:space="preserve"> 43/6/245003-24 </w:t>
            </w:r>
            <w:proofErr w:type="spellStart"/>
            <w:r w:rsidR="007A66C2" w:rsidRPr="00BD5992">
              <w:rPr>
                <w:rFonts w:ascii="GHEA Grapalat" w:hAnsi="GHEA Grapalat"/>
                <w:sz w:val="24"/>
                <w:szCs w:val="24"/>
              </w:rPr>
              <w:t>գրության</w:t>
            </w:r>
            <w:proofErr w:type="spellEnd"/>
            <w:r w:rsidR="007A66C2" w:rsidRPr="00BD5992">
              <w:rPr>
                <w:rFonts w:ascii="GHEA Grapalat" w:hAnsi="GHEA Grapalat"/>
                <w:sz w:val="24"/>
                <w:szCs w:val="24"/>
              </w:rPr>
              <w:t xml:space="preserve">՝ </w:t>
            </w:r>
            <w:proofErr w:type="spellStart"/>
            <w:r w:rsidR="007A66C2" w:rsidRPr="00BD5992">
              <w:rPr>
                <w:rFonts w:ascii="GHEA Grapalat" w:hAnsi="GHEA Grapalat"/>
                <w:sz w:val="24"/>
                <w:szCs w:val="24"/>
              </w:rPr>
              <w:t>հայտնում</w:t>
            </w:r>
            <w:proofErr w:type="spellEnd"/>
            <w:r w:rsidR="007A66C2" w:rsidRPr="00BD5992">
              <w:rPr>
                <w:rFonts w:ascii="GHEA Grapalat" w:hAnsi="GHEA Grapalat"/>
                <w:sz w:val="24"/>
                <w:szCs w:val="24"/>
              </w:rPr>
              <w:t xml:space="preserve"> </w:t>
            </w:r>
            <w:proofErr w:type="spellStart"/>
            <w:r w:rsidR="007A66C2" w:rsidRPr="00BD5992">
              <w:rPr>
                <w:rFonts w:ascii="GHEA Grapalat" w:hAnsi="GHEA Grapalat"/>
                <w:sz w:val="24"/>
                <w:szCs w:val="24"/>
              </w:rPr>
              <w:t>եմ</w:t>
            </w:r>
            <w:proofErr w:type="spellEnd"/>
            <w:r w:rsidR="007A66C2" w:rsidRPr="00BD5992">
              <w:rPr>
                <w:rFonts w:ascii="GHEA Grapalat" w:hAnsi="GHEA Grapalat"/>
                <w:sz w:val="24"/>
                <w:szCs w:val="24"/>
              </w:rPr>
              <w:t xml:space="preserve">, </w:t>
            </w:r>
            <w:proofErr w:type="spellStart"/>
            <w:r w:rsidR="007A66C2" w:rsidRPr="00BD5992">
              <w:rPr>
                <w:rFonts w:ascii="GHEA Grapalat" w:hAnsi="GHEA Grapalat"/>
                <w:sz w:val="24"/>
                <w:szCs w:val="24"/>
              </w:rPr>
              <w:t>որ</w:t>
            </w:r>
            <w:proofErr w:type="spellEnd"/>
            <w:r w:rsidR="007A66C2" w:rsidRPr="00BD5992">
              <w:rPr>
                <w:rFonts w:ascii="GHEA Grapalat" w:hAnsi="GHEA Grapalat"/>
                <w:sz w:val="24"/>
                <w:szCs w:val="24"/>
              </w:rPr>
              <w:t xml:space="preserve"> </w:t>
            </w:r>
            <w:proofErr w:type="spellStart"/>
            <w:r w:rsidR="007A66C2" w:rsidRPr="00BD5992">
              <w:rPr>
                <w:rFonts w:ascii="GHEA Grapalat" w:hAnsi="GHEA Grapalat"/>
                <w:sz w:val="24"/>
                <w:szCs w:val="24"/>
              </w:rPr>
              <w:t>Արդարադատության</w:t>
            </w:r>
            <w:proofErr w:type="spellEnd"/>
            <w:r w:rsidR="007A66C2" w:rsidRPr="00BD5992">
              <w:rPr>
                <w:rFonts w:ascii="GHEA Grapalat" w:hAnsi="GHEA Grapalat"/>
                <w:sz w:val="24"/>
                <w:szCs w:val="24"/>
              </w:rPr>
              <w:t xml:space="preserve"> </w:t>
            </w:r>
            <w:proofErr w:type="spellStart"/>
            <w:r w:rsidR="007A66C2" w:rsidRPr="00BD5992">
              <w:rPr>
                <w:rFonts w:ascii="GHEA Grapalat" w:hAnsi="GHEA Grapalat"/>
                <w:sz w:val="24"/>
                <w:szCs w:val="24"/>
              </w:rPr>
              <w:t>նախարարությունն</w:t>
            </w:r>
            <w:proofErr w:type="spellEnd"/>
            <w:r w:rsidR="007A66C2" w:rsidRPr="00BD5992">
              <w:rPr>
                <w:rFonts w:ascii="GHEA Grapalat" w:hAnsi="GHEA Grapalat"/>
                <w:sz w:val="24"/>
                <w:szCs w:val="24"/>
              </w:rPr>
              <w:t xml:space="preserve"> </w:t>
            </w:r>
            <w:proofErr w:type="spellStart"/>
            <w:r w:rsidR="007A66C2" w:rsidRPr="00BD5992">
              <w:rPr>
                <w:rFonts w:ascii="GHEA Grapalat" w:hAnsi="GHEA Grapalat"/>
                <w:sz w:val="24"/>
                <w:szCs w:val="24"/>
              </w:rPr>
              <w:t>ուսումնասիրել</w:t>
            </w:r>
            <w:proofErr w:type="spellEnd"/>
            <w:r w:rsidR="007A66C2" w:rsidRPr="00BD5992">
              <w:rPr>
                <w:rFonts w:ascii="GHEA Grapalat" w:hAnsi="GHEA Grapalat"/>
                <w:sz w:val="24"/>
                <w:szCs w:val="24"/>
              </w:rPr>
              <w:t xml:space="preserve"> է «</w:t>
            </w:r>
            <w:proofErr w:type="spellStart"/>
            <w:r w:rsidR="007A66C2" w:rsidRPr="00BD5992">
              <w:rPr>
                <w:rFonts w:ascii="GHEA Grapalat" w:hAnsi="GHEA Grapalat"/>
                <w:sz w:val="24"/>
                <w:szCs w:val="24"/>
              </w:rPr>
              <w:t>Հայաստանի</w:t>
            </w:r>
            <w:proofErr w:type="spellEnd"/>
            <w:r w:rsidR="007A66C2" w:rsidRPr="00BD5992">
              <w:rPr>
                <w:rFonts w:ascii="GHEA Grapalat" w:hAnsi="GHEA Grapalat"/>
                <w:sz w:val="24"/>
                <w:szCs w:val="24"/>
              </w:rPr>
              <w:t xml:space="preserve"> </w:t>
            </w:r>
            <w:proofErr w:type="spellStart"/>
            <w:r w:rsidR="007A66C2" w:rsidRPr="00BD5992">
              <w:rPr>
                <w:rFonts w:ascii="GHEA Grapalat" w:hAnsi="GHEA Grapalat"/>
                <w:sz w:val="24"/>
                <w:szCs w:val="24"/>
              </w:rPr>
              <w:t>Հանրապետության</w:t>
            </w:r>
            <w:proofErr w:type="spellEnd"/>
            <w:r w:rsidR="007A66C2" w:rsidRPr="00BD5992">
              <w:rPr>
                <w:rFonts w:ascii="GHEA Grapalat" w:hAnsi="GHEA Grapalat"/>
                <w:sz w:val="24"/>
                <w:szCs w:val="24"/>
              </w:rPr>
              <w:t xml:space="preserve"> </w:t>
            </w:r>
            <w:proofErr w:type="spellStart"/>
            <w:r w:rsidR="007A66C2" w:rsidRPr="00BD5992">
              <w:rPr>
                <w:rFonts w:ascii="GHEA Grapalat" w:hAnsi="GHEA Grapalat"/>
                <w:sz w:val="24"/>
                <w:szCs w:val="24"/>
              </w:rPr>
              <w:t>քրեական</w:t>
            </w:r>
            <w:proofErr w:type="spellEnd"/>
            <w:r w:rsidR="007A66C2" w:rsidRPr="00BD5992">
              <w:rPr>
                <w:rFonts w:ascii="GHEA Grapalat" w:hAnsi="GHEA Grapalat"/>
                <w:sz w:val="24"/>
                <w:szCs w:val="24"/>
              </w:rPr>
              <w:t xml:space="preserve"> </w:t>
            </w:r>
            <w:proofErr w:type="spellStart"/>
            <w:r w:rsidR="007A66C2" w:rsidRPr="00BD5992">
              <w:rPr>
                <w:rFonts w:ascii="GHEA Grapalat" w:hAnsi="GHEA Grapalat"/>
                <w:sz w:val="24"/>
                <w:szCs w:val="24"/>
              </w:rPr>
              <w:t>օրենսգրքում</w:t>
            </w:r>
            <w:proofErr w:type="spellEnd"/>
            <w:r w:rsidR="007A66C2" w:rsidRPr="00BD5992">
              <w:rPr>
                <w:rFonts w:ascii="GHEA Grapalat" w:hAnsi="GHEA Grapalat"/>
                <w:sz w:val="24"/>
                <w:szCs w:val="24"/>
              </w:rPr>
              <w:t xml:space="preserve"> </w:t>
            </w:r>
            <w:proofErr w:type="spellStart"/>
            <w:r w:rsidR="007A66C2" w:rsidRPr="00BD5992">
              <w:rPr>
                <w:rFonts w:ascii="GHEA Grapalat" w:hAnsi="GHEA Grapalat"/>
                <w:sz w:val="24"/>
                <w:szCs w:val="24"/>
              </w:rPr>
              <w:t>փոփոխություն</w:t>
            </w:r>
            <w:proofErr w:type="spellEnd"/>
            <w:r w:rsidR="007A66C2" w:rsidRPr="00BD5992">
              <w:rPr>
                <w:rFonts w:ascii="GHEA Grapalat" w:hAnsi="GHEA Grapalat"/>
                <w:sz w:val="24"/>
                <w:szCs w:val="24"/>
              </w:rPr>
              <w:t xml:space="preserve"> և </w:t>
            </w:r>
            <w:proofErr w:type="spellStart"/>
            <w:r w:rsidR="007A66C2" w:rsidRPr="00BD5992">
              <w:rPr>
                <w:rFonts w:ascii="GHEA Grapalat" w:hAnsi="GHEA Grapalat"/>
                <w:sz w:val="24"/>
                <w:szCs w:val="24"/>
              </w:rPr>
              <w:t>լրացում</w:t>
            </w:r>
            <w:proofErr w:type="spellEnd"/>
            <w:r w:rsidR="007A66C2" w:rsidRPr="00BD5992">
              <w:rPr>
                <w:rFonts w:ascii="GHEA Grapalat" w:hAnsi="GHEA Grapalat"/>
                <w:sz w:val="24"/>
                <w:szCs w:val="24"/>
              </w:rPr>
              <w:t xml:space="preserve"> </w:t>
            </w:r>
            <w:proofErr w:type="spellStart"/>
            <w:r w:rsidR="007A66C2" w:rsidRPr="00BD5992">
              <w:rPr>
                <w:rFonts w:ascii="GHEA Grapalat" w:hAnsi="GHEA Grapalat"/>
                <w:sz w:val="24"/>
                <w:szCs w:val="24"/>
              </w:rPr>
              <w:t>կատարելու</w:t>
            </w:r>
            <w:proofErr w:type="spellEnd"/>
            <w:r w:rsidR="007A66C2" w:rsidRPr="00BD5992">
              <w:rPr>
                <w:rFonts w:ascii="GHEA Grapalat" w:hAnsi="GHEA Grapalat"/>
                <w:sz w:val="24"/>
                <w:szCs w:val="24"/>
              </w:rPr>
              <w:t xml:space="preserve"> </w:t>
            </w:r>
            <w:proofErr w:type="spellStart"/>
            <w:r w:rsidR="007A66C2" w:rsidRPr="00BD5992">
              <w:rPr>
                <w:rFonts w:ascii="GHEA Grapalat" w:hAnsi="GHEA Grapalat"/>
                <w:sz w:val="24"/>
                <w:szCs w:val="24"/>
              </w:rPr>
              <w:t>մասին</w:t>
            </w:r>
            <w:proofErr w:type="spellEnd"/>
            <w:r w:rsidR="007A66C2" w:rsidRPr="00BD5992">
              <w:rPr>
                <w:rFonts w:ascii="GHEA Grapalat" w:hAnsi="GHEA Grapalat"/>
                <w:sz w:val="24"/>
                <w:szCs w:val="24"/>
              </w:rPr>
              <w:t>», «</w:t>
            </w:r>
            <w:proofErr w:type="spellStart"/>
            <w:r w:rsidR="007A66C2" w:rsidRPr="00BD5992">
              <w:rPr>
                <w:rFonts w:ascii="GHEA Grapalat" w:hAnsi="GHEA Grapalat"/>
                <w:sz w:val="24"/>
                <w:szCs w:val="24"/>
              </w:rPr>
              <w:t>Առևտրի</w:t>
            </w:r>
            <w:proofErr w:type="spellEnd"/>
            <w:r w:rsidR="007A66C2" w:rsidRPr="00BD5992">
              <w:rPr>
                <w:rFonts w:ascii="GHEA Grapalat" w:hAnsi="GHEA Grapalat"/>
                <w:sz w:val="24"/>
                <w:szCs w:val="24"/>
              </w:rPr>
              <w:t xml:space="preserve"> և </w:t>
            </w:r>
            <w:proofErr w:type="spellStart"/>
            <w:r w:rsidR="007A66C2" w:rsidRPr="00BD5992">
              <w:rPr>
                <w:rFonts w:ascii="GHEA Grapalat" w:hAnsi="GHEA Grapalat"/>
                <w:sz w:val="24"/>
                <w:szCs w:val="24"/>
              </w:rPr>
              <w:t>ծառայությունների</w:t>
            </w:r>
            <w:proofErr w:type="spellEnd"/>
            <w:r w:rsidR="007A66C2" w:rsidRPr="00BD5992">
              <w:rPr>
                <w:rFonts w:ascii="GHEA Grapalat" w:hAnsi="GHEA Grapalat"/>
                <w:sz w:val="24"/>
                <w:szCs w:val="24"/>
              </w:rPr>
              <w:t xml:space="preserve"> </w:t>
            </w:r>
            <w:proofErr w:type="spellStart"/>
            <w:r w:rsidR="007A66C2" w:rsidRPr="00BD5992">
              <w:rPr>
                <w:rFonts w:ascii="GHEA Grapalat" w:hAnsi="GHEA Grapalat"/>
                <w:sz w:val="24"/>
                <w:szCs w:val="24"/>
              </w:rPr>
              <w:t>մասին</w:t>
            </w:r>
            <w:proofErr w:type="spellEnd"/>
            <w:r w:rsidR="007A66C2" w:rsidRPr="00BD5992">
              <w:rPr>
                <w:rFonts w:ascii="GHEA Grapalat" w:hAnsi="GHEA Grapalat"/>
                <w:sz w:val="24"/>
                <w:szCs w:val="24"/>
              </w:rPr>
              <w:t xml:space="preserve">» </w:t>
            </w:r>
            <w:proofErr w:type="spellStart"/>
            <w:r w:rsidR="007A66C2" w:rsidRPr="00BD5992">
              <w:rPr>
                <w:rFonts w:ascii="GHEA Grapalat" w:hAnsi="GHEA Grapalat"/>
                <w:sz w:val="24"/>
                <w:szCs w:val="24"/>
              </w:rPr>
              <w:t>օրենքում</w:t>
            </w:r>
            <w:proofErr w:type="spellEnd"/>
            <w:r w:rsidR="007A66C2" w:rsidRPr="00BD5992">
              <w:rPr>
                <w:rFonts w:ascii="GHEA Grapalat" w:hAnsi="GHEA Grapalat"/>
                <w:sz w:val="24"/>
                <w:szCs w:val="24"/>
              </w:rPr>
              <w:t xml:space="preserve"> </w:t>
            </w:r>
            <w:proofErr w:type="spellStart"/>
            <w:r w:rsidR="007A66C2" w:rsidRPr="00BD5992">
              <w:rPr>
                <w:rFonts w:ascii="GHEA Grapalat" w:hAnsi="GHEA Grapalat"/>
                <w:sz w:val="24"/>
                <w:szCs w:val="24"/>
              </w:rPr>
              <w:t>լրացում</w:t>
            </w:r>
            <w:proofErr w:type="spellEnd"/>
            <w:r w:rsidR="007A66C2" w:rsidRPr="00BD5992">
              <w:rPr>
                <w:rFonts w:ascii="GHEA Grapalat" w:hAnsi="GHEA Grapalat"/>
                <w:sz w:val="24"/>
                <w:szCs w:val="24"/>
              </w:rPr>
              <w:t xml:space="preserve"> </w:t>
            </w:r>
            <w:proofErr w:type="spellStart"/>
            <w:r w:rsidR="007A66C2" w:rsidRPr="00BD5992">
              <w:rPr>
                <w:rFonts w:ascii="GHEA Grapalat" w:hAnsi="GHEA Grapalat"/>
                <w:sz w:val="24"/>
                <w:szCs w:val="24"/>
              </w:rPr>
              <w:t>կատարելու</w:t>
            </w:r>
            <w:proofErr w:type="spellEnd"/>
            <w:r w:rsidR="007A66C2" w:rsidRPr="00BD5992">
              <w:rPr>
                <w:rFonts w:ascii="GHEA Grapalat" w:hAnsi="GHEA Grapalat"/>
                <w:sz w:val="24"/>
                <w:szCs w:val="24"/>
              </w:rPr>
              <w:t xml:space="preserve"> </w:t>
            </w:r>
            <w:proofErr w:type="spellStart"/>
            <w:r w:rsidR="007A66C2" w:rsidRPr="00BD5992">
              <w:rPr>
                <w:rFonts w:ascii="GHEA Grapalat" w:hAnsi="GHEA Grapalat"/>
                <w:sz w:val="24"/>
                <w:szCs w:val="24"/>
              </w:rPr>
              <w:t>մասին</w:t>
            </w:r>
            <w:proofErr w:type="spellEnd"/>
            <w:r w:rsidR="007A66C2" w:rsidRPr="00BD5992">
              <w:rPr>
                <w:rFonts w:ascii="GHEA Grapalat" w:hAnsi="GHEA Grapalat"/>
                <w:sz w:val="24"/>
                <w:szCs w:val="24"/>
              </w:rPr>
              <w:t xml:space="preserve">», «Ոստիկանության </w:t>
            </w:r>
            <w:proofErr w:type="spellStart"/>
            <w:r w:rsidR="007A66C2" w:rsidRPr="00BD5992">
              <w:rPr>
                <w:rFonts w:ascii="GHEA Grapalat" w:hAnsi="GHEA Grapalat"/>
                <w:sz w:val="24"/>
                <w:szCs w:val="24"/>
              </w:rPr>
              <w:t>մասին</w:t>
            </w:r>
            <w:proofErr w:type="spellEnd"/>
            <w:r w:rsidR="007A66C2" w:rsidRPr="00BD5992">
              <w:rPr>
                <w:rFonts w:ascii="GHEA Grapalat" w:hAnsi="GHEA Grapalat"/>
                <w:sz w:val="24"/>
                <w:szCs w:val="24"/>
              </w:rPr>
              <w:t xml:space="preserve">» </w:t>
            </w:r>
            <w:proofErr w:type="spellStart"/>
            <w:r w:rsidR="007A66C2" w:rsidRPr="00BD5992">
              <w:rPr>
                <w:rFonts w:ascii="GHEA Grapalat" w:hAnsi="GHEA Grapalat"/>
                <w:sz w:val="24"/>
                <w:szCs w:val="24"/>
              </w:rPr>
              <w:t>օրենքում</w:t>
            </w:r>
            <w:proofErr w:type="spellEnd"/>
            <w:r w:rsidR="007A66C2" w:rsidRPr="00BD5992">
              <w:rPr>
                <w:rFonts w:ascii="GHEA Grapalat" w:hAnsi="GHEA Grapalat"/>
                <w:sz w:val="24"/>
                <w:szCs w:val="24"/>
              </w:rPr>
              <w:t xml:space="preserve"> </w:t>
            </w:r>
            <w:proofErr w:type="spellStart"/>
            <w:r w:rsidR="007A66C2" w:rsidRPr="00BD5992">
              <w:rPr>
                <w:rFonts w:ascii="GHEA Grapalat" w:hAnsi="GHEA Grapalat"/>
                <w:sz w:val="24"/>
                <w:szCs w:val="24"/>
              </w:rPr>
              <w:t>լրացում</w:t>
            </w:r>
            <w:proofErr w:type="spellEnd"/>
            <w:r w:rsidR="007A66C2" w:rsidRPr="00BD5992">
              <w:rPr>
                <w:rFonts w:ascii="GHEA Grapalat" w:hAnsi="GHEA Grapalat"/>
                <w:sz w:val="24"/>
                <w:szCs w:val="24"/>
              </w:rPr>
              <w:t xml:space="preserve"> </w:t>
            </w:r>
            <w:proofErr w:type="spellStart"/>
            <w:r w:rsidR="007A66C2" w:rsidRPr="00BD5992">
              <w:rPr>
                <w:rFonts w:ascii="GHEA Grapalat" w:hAnsi="GHEA Grapalat"/>
                <w:sz w:val="24"/>
                <w:szCs w:val="24"/>
              </w:rPr>
              <w:t>կատարելու</w:t>
            </w:r>
            <w:proofErr w:type="spellEnd"/>
            <w:r w:rsidR="007A66C2" w:rsidRPr="00BD5992">
              <w:rPr>
                <w:rFonts w:ascii="GHEA Grapalat" w:hAnsi="GHEA Grapalat"/>
                <w:sz w:val="24"/>
                <w:szCs w:val="24"/>
              </w:rPr>
              <w:t xml:space="preserve"> </w:t>
            </w:r>
            <w:proofErr w:type="spellStart"/>
            <w:r w:rsidR="007A66C2" w:rsidRPr="00BD5992">
              <w:rPr>
                <w:rFonts w:ascii="GHEA Grapalat" w:hAnsi="GHEA Grapalat"/>
                <w:sz w:val="24"/>
                <w:szCs w:val="24"/>
              </w:rPr>
              <w:t>մասին</w:t>
            </w:r>
            <w:proofErr w:type="spellEnd"/>
            <w:r w:rsidR="007A66C2" w:rsidRPr="00BD5992">
              <w:rPr>
                <w:rFonts w:ascii="GHEA Grapalat" w:hAnsi="GHEA Grapalat"/>
                <w:sz w:val="24"/>
                <w:szCs w:val="24"/>
              </w:rPr>
              <w:t>», «</w:t>
            </w:r>
            <w:proofErr w:type="spellStart"/>
            <w:r w:rsidR="007A66C2" w:rsidRPr="00BD5992">
              <w:rPr>
                <w:rFonts w:ascii="GHEA Grapalat" w:hAnsi="GHEA Grapalat"/>
                <w:sz w:val="24"/>
                <w:szCs w:val="24"/>
              </w:rPr>
              <w:t>Ճանապարհային</w:t>
            </w:r>
            <w:proofErr w:type="spellEnd"/>
            <w:r w:rsidR="007A66C2" w:rsidRPr="00BD5992">
              <w:rPr>
                <w:rFonts w:ascii="GHEA Grapalat" w:hAnsi="GHEA Grapalat"/>
                <w:sz w:val="24"/>
                <w:szCs w:val="24"/>
              </w:rPr>
              <w:t xml:space="preserve"> </w:t>
            </w:r>
            <w:proofErr w:type="spellStart"/>
            <w:r w:rsidR="007A66C2" w:rsidRPr="00BD5992">
              <w:rPr>
                <w:rFonts w:ascii="GHEA Grapalat" w:hAnsi="GHEA Grapalat"/>
                <w:sz w:val="24"/>
                <w:szCs w:val="24"/>
              </w:rPr>
              <w:t>երթևեկության</w:t>
            </w:r>
            <w:proofErr w:type="spellEnd"/>
            <w:r w:rsidR="007A66C2" w:rsidRPr="00BD5992">
              <w:rPr>
                <w:rFonts w:ascii="GHEA Grapalat" w:hAnsi="GHEA Grapalat"/>
                <w:sz w:val="24"/>
                <w:szCs w:val="24"/>
              </w:rPr>
              <w:t xml:space="preserve"> </w:t>
            </w:r>
            <w:proofErr w:type="spellStart"/>
            <w:r w:rsidR="007A66C2" w:rsidRPr="00BD5992">
              <w:rPr>
                <w:rFonts w:ascii="GHEA Grapalat" w:hAnsi="GHEA Grapalat"/>
                <w:sz w:val="24"/>
                <w:szCs w:val="24"/>
              </w:rPr>
              <w:t>անվտանգության</w:t>
            </w:r>
            <w:proofErr w:type="spellEnd"/>
            <w:r w:rsidR="007A66C2" w:rsidRPr="00BD5992">
              <w:rPr>
                <w:rFonts w:ascii="GHEA Grapalat" w:hAnsi="GHEA Grapalat"/>
                <w:sz w:val="24"/>
                <w:szCs w:val="24"/>
              </w:rPr>
              <w:t xml:space="preserve"> </w:t>
            </w:r>
            <w:proofErr w:type="spellStart"/>
            <w:r w:rsidR="007A66C2" w:rsidRPr="00BD5992">
              <w:rPr>
                <w:rFonts w:ascii="GHEA Grapalat" w:hAnsi="GHEA Grapalat"/>
                <w:sz w:val="24"/>
                <w:szCs w:val="24"/>
              </w:rPr>
              <w:t>ապահովման</w:t>
            </w:r>
            <w:proofErr w:type="spellEnd"/>
            <w:r w:rsidR="007A66C2" w:rsidRPr="00BD5992">
              <w:rPr>
                <w:rFonts w:ascii="GHEA Grapalat" w:hAnsi="GHEA Grapalat"/>
                <w:sz w:val="24"/>
                <w:szCs w:val="24"/>
              </w:rPr>
              <w:t xml:space="preserve"> </w:t>
            </w:r>
            <w:proofErr w:type="spellStart"/>
            <w:r w:rsidR="007A66C2" w:rsidRPr="00BD5992">
              <w:rPr>
                <w:rFonts w:ascii="GHEA Grapalat" w:hAnsi="GHEA Grapalat"/>
                <w:sz w:val="24"/>
                <w:szCs w:val="24"/>
              </w:rPr>
              <w:t>մասին</w:t>
            </w:r>
            <w:proofErr w:type="spellEnd"/>
            <w:r w:rsidR="007A66C2" w:rsidRPr="00BD5992">
              <w:rPr>
                <w:rFonts w:ascii="GHEA Grapalat" w:hAnsi="GHEA Grapalat"/>
                <w:sz w:val="24"/>
                <w:szCs w:val="24"/>
              </w:rPr>
              <w:t xml:space="preserve">» </w:t>
            </w:r>
            <w:proofErr w:type="spellStart"/>
            <w:r w:rsidR="007A66C2" w:rsidRPr="00BD5992">
              <w:rPr>
                <w:rFonts w:ascii="GHEA Grapalat" w:hAnsi="GHEA Grapalat"/>
                <w:sz w:val="24"/>
                <w:szCs w:val="24"/>
              </w:rPr>
              <w:t>օրենքում</w:t>
            </w:r>
            <w:proofErr w:type="spellEnd"/>
            <w:r w:rsidR="007A66C2" w:rsidRPr="00BD5992">
              <w:rPr>
                <w:rFonts w:ascii="GHEA Grapalat" w:hAnsi="GHEA Grapalat"/>
                <w:sz w:val="24"/>
                <w:szCs w:val="24"/>
              </w:rPr>
              <w:t xml:space="preserve"> </w:t>
            </w:r>
            <w:proofErr w:type="spellStart"/>
            <w:r w:rsidR="007A66C2" w:rsidRPr="00BD5992">
              <w:rPr>
                <w:rFonts w:ascii="GHEA Grapalat" w:hAnsi="GHEA Grapalat"/>
                <w:sz w:val="24"/>
                <w:szCs w:val="24"/>
              </w:rPr>
              <w:t>փոփոխություն</w:t>
            </w:r>
            <w:proofErr w:type="spellEnd"/>
            <w:r w:rsidR="007A66C2" w:rsidRPr="00BD5992">
              <w:rPr>
                <w:rFonts w:ascii="GHEA Grapalat" w:hAnsi="GHEA Grapalat"/>
                <w:sz w:val="24"/>
                <w:szCs w:val="24"/>
              </w:rPr>
              <w:t xml:space="preserve"> և </w:t>
            </w:r>
            <w:proofErr w:type="spellStart"/>
            <w:r w:rsidR="007A66C2" w:rsidRPr="00BD5992">
              <w:rPr>
                <w:rFonts w:ascii="GHEA Grapalat" w:hAnsi="GHEA Grapalat"/>
                <w:sz w:val="24"/>
                <w:szCs w:val="24"/>
              </w:rPr>
              <w:t>լրացումներ</w:t>
            </w:r>
            <w:proofErr w:type="spellEnd"/>
            <w:r w:rsidR="007A66C2" w:rsidRPr="00BD5992">
              <w:rPr>
                <w:rFonts w:ascii="GHEA Grapalat" w:hAnsi="GHEA Grapalat"/>
                <w:sz w:val="24"/>
                <w:szCs w:val="24"/>
              </w:rPr>
              <w:t xml:space="preserve"> </w:t>
            </w:r>
            <w:proofErr w:type="spellStart"/>
            <w:r w:rsidR="007A66C2" w:rsidRPr="00BD5992">
              <w:rPr>
                <w:rFonts w:ascii="GHEA Grapalat" w:hAnsi="GHEA Grapalat"/>
                <w:sz w:val="24"/>
                <w:szCs w:val="24"/>
              </w:rPr>
              <w:t>կատարելու</w:t>
            </w:r>
            <w:proofErr w:type="spellEnd"/>
            <w:r w:rsidR="007A66C2" w:rsidRPr="00BD5992">
              <w:rPr>
                <w:rFonts w:ascii="GHEA Grapalat" w:hAnsi="GHEA Grapalat"/>
                <w:sz w:val="24"/>
                <w:szCs w:val="24"/>
              </w:rPr>
              <w:t xml:space="preserve"> </w:t>
            </w:r>
            <w:proofErr w:type="spellStart"/>
            <w:r w:rsidR="007A66C2" w:rsidRPr="00BD5992">
              <w:rPr>
                <w:rFonts w:ascii="GHEA Grapalat" w:hAnsi="GHEA Grapalat"/>
                <w:sz w:val="24"/>
                <w:szCs w:val="24"/>
              </w:rPr>
              <w:t>մասին</w:t>
            </w:r>
            <w:proofErr w:type="spellEnd"/>
            <w:r w:rsidR="007A66C2" w:rsidRPr="00BD5992">
              <w:rPr>
                <w:rFonts w:ascii="GHEA Grapalat" w:hAnsi="GHEA Grapalat"/>
                <w:sz w:val="24"/>
                <w:szCs w:val="24"/>
              </w:rPr>
              <w:t>» և «</w:t>
            </w:r>
            <w:proofErr w:type="spellStart"/>
            <w:r w:rsidR="007A66C2" w:rsidRPr="00BD5992">
              <w:rPr>
                <w:rFonts w:ascii="GHEA Grapalat" w:hAnsi="GHEA Grapalat"/>
                <w:sz w:val="24"/>
                <w:szCs w:val="24"/>
              </w:rPr>
              <w:t>Վարչական</w:t>
            </w:r>
            <w:proofErr w:type="spellEnd"/>
            <w:r w:rsidR="007A66C2" w:rsidRPr="00BD5992">
              <w:rPr>
                <w:rFonts w:ascii="GHEA Grapalat" w:hAnsi="GHEA Grapalat"/>
                <w:sz w:val="24"/>
                <w:szCs w:val="24"/>
              </w:rPr>
              <w:t xml:space="preserve"> </w:t>
            </w:r>
            <w:proofErr w:type="spellStart"/>
            <w:r w:rsidR="007A66C2" w:rsidRPr="00BD5992">
              <w:rPr>
                <w:rFonts w:ascii="GHEA Grapalat" w:hAnsi="GHEA Grapalat"/>
                <w:sz w:val="24"/>
                <w:szCs w:val="24"/>
              </w:rPr>
              <w:t>իրավախախտումների</w:t>
            </w:r>
            <w:proofErr w:type="spellEnd"/>
            <w:r w:rsidR="007A66C2" w:rsidRPr="00BD5992">
              <w:rPr>
                <w:rFonts w:ascii="GHEA Grapalat" w:hAnsi="GHEA Grapalat"/>
                <w:sz w:val="24"/>
                <w:szCs w:val="24"/>
              </w:rPr>
              <w:t xml:space="preserve"> </w:t>
            </w:r>
            <w:proofErr w:type="spellStart"/>
            <w:r w:rsidR="007A66C2" w:rsidRPr="00BD5992">
              <w:rPr>
                <w:rFonts w:ascii="GHEA Grapalat" w:hAnsi="GHEA Grapalat"/>
                <w:sz w:val="24"/>
                <w:szCs w:val="24"/>
              </w:rPr>
              <w:t>վերաբերյալ</w:t>
            </w:r>
            <w:proofErr w:type="spellEnd"/>
            <w:r w:rsidR="007A66C2" w:rsidRPr="00BD5992">
              <w:rPr>
                <w:rFonts w:ascii="GHEA Grapalat" w:hAnsi="GHEA Grapalat"/>
                <w:sz w:val="24"/>
                <w:szCs w:val="24"/>
              </w:rPr>
              <w:t xml:space="preserve"> </w:t>
            </w:r>
            <w:proofErr w:type="spellStart"/>
            <w:r w:rsidR="007A66C2" w:rsidRPr="00BD5992">
              <w:rPr>
                <w:rFonts w:ascii="GHEA Grapalat" w:hAnsi="GHEA Grapalat"/>
                <w:sz w:val="24"/>
                <w:szCs w:val="24"/>
              </w:rPr>
              <w:t>Հայաստանի</w:t>
            </w:r>
            <w:proofErr w:type="spellEnd"/>
            <w:r w:rsidR="007A66C2" w:rsidRPr="00BD5992">
              <w:rPr>
                <w:rFonts w:ascii="GHEA Grapalat" w:hAnsi="GHEA Grapalat"/>
                <w:sz w:val="24"/>
                <w:szCs w:val="24"/>
              </w:rPr>
              <w:t xml:space="preserve"> </w:t>
            </w:r>
            <w:proofErr w:type="spellStart"/>
            <w:r w:rsidR="007A66C2" w:rsidRPr="00BD5992">
              <w:rPr>
                <w:rFonts w:ascii="GHEA Grapalat" w:hAnsi="GHEA Grapalat"/>
                <w:sz w:val="24"/>
                <w:szCs w:val="24"/>
              </w:rPr>
              <w:lastRenderedPageBreak/>
              <w:t>Հանրապետության</w:t>
            </w:r>
            <w:proofErr w:type="spellEnd"/>
            <w:r w:rsidR="007A66C2" w:rsidRPr="00BD5992">
              <w:rPr>
                <w:rFonts w:ascii="GHEA Grapalat" w:hAnsi="GHEA Grapalat"/>
                <w:sz w:val="24"/>
                <w:szCs w:val="24"/>
              </w:rPr>
              <w:t xml:space="preserve"> </w:t>
            </w:r>
            <w:proofErr w:type="spellStart"/>
            <w:r w:rsidR="007A66C2" w:rsidRPr="00BD5992">
              <w:rPr>
                <w:rFonts w:ascii="GHEA Grapalat" w:hAnsi="GHEA Grapalat"/>
                <w:sz w:val="24"/>
                <w:szCs w:val="24"/>
              </w:rPr>
              <w:t>օրենսգրքում</w:t>
            </w:r>
            <w:proofErr w:type="spellEnd"/>
            <w:r w:rsidR="007A66C2" w:rsidRPr="00BD5992">
              <w:rPr>
                <w:rFonts w:ascii="GHEA Grapalat" w:hAnsi="GHEA Grapalat"/>
                <w:sz w:val="24"/>
                <w:szCs w:val="24"/>
              </w:rPr>
              <w:t xml:space="preserve"> </w:t>
            </w:r>
            <w:proofErr w:type="spellStart"/>
            <w:r w:rsidR="007A66C2" w:rsidRPr="00BD5992">
              <w:rPr>
                <w:rFonts w:ascii="GHEA Grapalat" w:hAnsi="GHEA Grapalat"/>
                <w:sz w:val="24"/>
                <w:szCs w:val="24"/>
              </w:rPr>
              <w:t>փոփոխություններ</w:t>
            </w:r>
            <w:proofErr w:type="spellEnd"/>
            <w:r w:rsidR="007A66C2" w:rsidRPr="00BD5992">
              <w:rPr>
                <w:rFonts w:ascii="GHEA Grapalat" w:hAnsi="GHEA Grapalat"/>
                <w:sz w:val="24"/>
                <w:szCs w:val="24"/>
              </w:rPr>
              <w:t xml:space="preserve"> և </w:t>
            </w:r>
            <w:proofErr w:type="spellStart"/>
            <w:r w:rsidR="007A66C2" w:rsidRPr="00BD5992">
              <w:rPr>
                <w:rFonts w:ascii="GHEA Grapalat" w:hAnsi="GHEA Grapalat"/>
                <w:sz w:val="24"/>
                <w:szCs w:val="24"/>
              </w:rPr>
              <w:t>լրացումներ</w:t>
            </w:r>
            <w:proofErr w:type="spellEnd"/>
            <w:r w:rsidR="007A66C2" w:rsidRPr="00BD5992">
              <w:rPr>
                <w:rFonts w:ascii="GHEA Grapalat" w:hAnsi="GHEA Grapalat"/>
                <w:sz w:val="24"/>
                <w:szCs w:val="24"/>
              </w:rPr>
              <w:t xml:space="preserve"> </w:t>
            </w:r>
            <w:proofErr w:type="spellStart"/>
            <w:r w:rsidR="007A66C2" w:rsidRPr="00BD5992">
              <w:rPr>
                <w:rFonts w:ascii="GHEA Grapalat" w:hAnsi="GHEA Grapalat"/>
                <w:sz w:val="24"/>
                <w:szCs w:val="24"/>
              </w:rPr>
              <w:t>կատարելու</w:t>
            </w:r>
            <w:proofErr w:type="spellEnd"/>
            <w:r w:rsidR="007A66C2" w:rsidRPr="00BD5992">
              <w:rPr>
                <w:rFonts w:ascii="GHEA Grapalat" w:hAnsi="GHEA Grapalat"/>
                <w:sz w:val="24"/>
                <w:szCs w:val="24"/>
              </w:rPr>
              <w:t xml:space="preserve"> </w:t>
            </w:r>
            <w:proofErr w:type="spellStart"/>
            <w:r w:rsidR="007A66C2" w:rsidRPr="00BD5992">
              <w:rPr>
                <w:rFonts w:ascii="GHEA Grapalat" w:hAnsi="GHEA Grapalat"/>
                <w:sz w:val="24"/>
                <w:szCs w:val="24"/>
              </w:rPr>
              <w:t>մասին</w:t>
            </w:r>
            <w:proofErr w:type="spellEnd"/>
            <w:r w:rsidR="007A66C2" w:rsidRPr="00BD5992">
              <w:rPr>
                <w:rFonts w:ascii="GHEA Grapalat" w:hAnsi="GHEA Grapalat"/>
                <w:sz w:val="24"/>
                <w:szCs w:val="24"/>
              </w:rPr>
              <w:t xml:space="preserve">» </w:t>
            </w:r>
            <w:proofErr w:type="spellStart"/>
            <w:r w:rsidR="007A66C2" w:rsidRPr="00BD5992">
              <w:rPr>
                <w:rFonts w:ascii="GHEA Grapalat" w:hAnsi="GHEA Grapalat"/>
                <w:sz w:val="24"/>
                <w:szCs w:val="24"/>
              </w:rPr>
              <w:t>օրենքների</w:t>
            </w:r>
            <w:proofErr w:type="spellEnd"/>
            <w:r w:rsidR="007A66C2" w:rsidRPr="00BD5992">
              <w:rPr>
                <w:rFonts w:ascii="GHEA Grapalat" w:hAnsi="GHEA Grapalat"/>
                <w:sz w:val="24"/>
                <w:szCs w:val="24"/>
              </w:rPr>
              <w:t xml:space="preserve"> </w:t>
            </w:r>
            <w:proofErr w:type="spellStart"/>
            <w:r w:rsidR="007A66C2" w:rsidRPr="00BD5992">
              <w:rPr>
                <w:rFonts w:ascii="GHEA Grapalat" w:hAnsi="GHEA Grapalat"/>
                <w:sz w:val="24"/>
                <w:szCs w:val="24"/>
              </w:rPr>
              <w:t>նախագծերը</w:t>
            </w:r>
            <w:proofErr w:type="spellEnd"/>
            <w:r w:rsidR="007A66C2" w:rsidRPr="00BD5992">
              <w:rPr>
                <w:rFonts w:ascii="GHEA Grapalat" w:hAnsi="GHEA Grapalat"/>
                <w:sz w:val="24"/>
                <w:szCs w:val="24"/>
              </w:rPr>
              <w:t xml:space="preserve"> (</w:t>
            </w:r>
            <w:proofErr w:type="spellStart"/>
            <w:r w:rsidR="007A66C2" w:rsidRPr="00BD5992">
              <w:rPr>
                <w:rFonts w:ascii="GHEA Grapalat" w:hAnsi="GHEA Grapalat"/>
                <w:sz w:val="24"/>
                <w:szCs w:val="24"/>
              </w:rPr>
              <w:t>այսուհետ</w:t>
            </w:r>
            <w:proofErr w:type="spellEnd"/>
            <w:r w:rsidR="007A66C2" w:rsidRPr="00BD5992">
              <w:rPr>
                <w:rFonts w:ascii="GHEA Grapalat" w:hAnsi="GHEA Grapalat"/>
                <w:sz w:val="24"/>
                <w:szCs w:val="24"/>
              </w:rPr>
              <w:t xml:space="preserve">՝ </w:t>
            </w:r>
            <w:proofErr w:type="spellStart"/>
            <w:r w:rsidR="007A66C2" w:rsidRPr="00BD5992">
              <w:rPr>
                <w:rFonts w:ascii="GHEA Grapalat" w:hAnsi="GHEA Grapalat"/>
                <w:sz w:val="24"/>
                <w:szCs w:val="24"/>
              </w:rPr>
              <w:t>Նախագծեր</w:t>
            </w:r>
            <w:proofErr w:type="spellEnd"/>
            <w:r w:rsidR="007A66C2" w:rsidRPr="00BD5992">
              <w:rPr>
                <w:rFonts w:ascii="GHEA Grapalat" w:hAnsi="GHEA Grapalat"/>
                <w:sz w:val="24"/>
                <w:szCs w:val="24"/>
              </w:rPr>
              <w:t xml:space="preserve">), </w:t>
            </w:r>
            <w:proofErr w:type="spellStart"/>
            <w:r w:rsidR="007A66C2" w:rsidRPr="00BD5992">
              <w:rPr>
                <w:rFonts w:ascii="GHEA Grapalat" w:hAnsi="GHEA Grapalat"/>
                <w:sz w:val="24"/>
                <w:szCs w:val="24"/>
              </w:rPr>
              <w:t>որոնց</w:t>
            </w:r>
            <w:proofErr w:type="spellEnd"/>
            <w:r w:rsidR="007A66C2" w:rsidRPr="00BD5992">
              <w:rPr>
                <w:rFonts w:ascii="GHEA Grapalat" w:hAnsi="GHEA Grapalat"/>
                <w:sz w:val="24"/>
                <w:szCs w:val="24"/>
              </w:rPr>
              <w:t xml:space="preserve"> </w:t>
            </w:r>
            <w:proofErr w:type="spellStart"/>
            <w:r w:rsidR="007A66C2" w:rsidRPr="00BD5992">
              <w:rPr>
                <w:rFonts w:ascii="GHEA Grapalat" w:hAnsi="GHEA Grapalat"/>
                <w:sz w:val="24"/>
                <w:szCs w:val="24"/>
              </w:rPr>
              <w:t>վերաբերյալ</w:t>
            </w:r>
            <w:proofErr w:type="spellEnd"/>
            <w:r w:rsidR="007A66C2" w:rsidRPr="00BD5992">
              <w:rPr>
                <w:rFonts w:ascii="GHEA Grapalat" w:hAnsi="GHEA Grapalat"/>
                <w:sz w:val="24"/>
                <w:szCs w:val="24"/>
              </w:rPr>
              <w:t xml:space="preserve"> </w:t>
            </w:r>
            <w:proofErr w:type="spellStart"/>
            <w:r w:rsidR="007A66C2" w:rsidRPr="00BD5992">
              <w:rPr>
                <w:rFonts w:ascii="GHEA Grapalat" w:hAnsi="GHEA Grapalat"/>
                <w:sz w:val="24"/>
                <w:szCs w:val="24"/>
              </w:rPr>
              <w:t>հարկ</w:t>
            </w:r>
            <w:proofErr w:type="spellEnd"/>
            <w:r w:rsidR="007A66C2" w:rsidRPr="00BD5992">
              <w:rPr>
                <w:rFonts w:ascii="GHEA Grapalat" w:hAnsi="GHEA Grapalat"/>
                <w:sz w:val="24"/>
                <w:szCs w:val="24"/>
              </w:rPr>
              <w:t xml:space="preserve"> է </w:t>
            </w:r>
            <w:proofErr w:type="spellStart"/>
            <w:r w:rsidR="007A66C2" w:rsidRPr="00BD5992">
              <w:rPr>
                <w:rFonts w:ascii="GHEA Grapalat" w:hAnsi="GHEA Grapalat"/>
                <w:sz w:val="24"/>
                <w:szCs w:val="24"/>
              </w:rPr>
              <w:t>նկատել</w:t>
            </w:r>
            <w:proofErr w:type="spellEnd"/>
            <w:r w:rsidR="007A66C2" w:rsidRPr="00BD5992">
              <w:rPr>
                <w:rFonts w:ascii="GHEA Grapalat" w:hAnsi="GHEA Grapalat"/>
                <w:sz w:val="24"/>
                <w:szCs w:val="24"/>
              </w:rPr>
              <w:t xml:space="preserve"> </w:t>
            </w:r>
            <w:proofErr w:type="spellStart"/>
            <w:r w:rsidR="007A66C2" w:rsidRPr="00BD5992">
              <w:rPr>
                <w:rFonts w:ascii="GHEA Grapalat" w:hAnsi="GHEA Grapalat"/>
                <w:sz w:val="24"/>
                <w:szCs w:val="24"/>
              </w:rPr>
              <w:t>հետևյալը</w:t>
            </w:r>
            <w:proofErr w:type="spellEnd"/>
            <w:r w:rsidR="007A66C2" w:rsidRPr="00BD5992">
              <w:rPr>
                <w:rFonts w:ascii="GHEA Grapalat" w:hAnsi="GHEA Grapalat"/>
                <w:sz w:val="24"/>
                <w:szCs w:val="24"/>
              </w:rPr>
              <w:t xml:space="preserve">. </w:t>
            </w:r>
          </w:p>
          <w:p w14:paraId="749A8429" w14:textId="799F7A96" w:rsidR="007A66C2" w:rsidRPr="00BD5992" w:rsidRDefault="007A66C2" w:rsidP="005401E2">
            <w:pPr>
              <w:spacing w:line="360" w:lineRule="auto"/>
              <w:jc w:val="both"/>
              <w:rPr>
                <w:rFonts w:ascii="GHEA Grapalat" w:hAnsi="GHEA Grapalat"/>
                <w:sz w:val="24"/>
                <w:szCs w:val="24"/>
              </w:rPr>
            </w:pPr>
            <w:r w:rsidRPr="00BD5992">
              <w:rPr>
                <w:rFonts w:ascii="GHEA Grapalat" w:hAnsi="GHEA Grapalat"/>
                <w:sz w:val="24"/>
                <w:szCs w:val="24"/>
              </w:rPr>
              <w:t>«</w:t>
            </w:r>
            <w:proofErr w:type="spellStart"/>
            <w:r w:rsidRPr="00BD5992">
              <w:rPr>
                <w:rFonts w:ascii="GHEA Grapalat" w:hAnsi="GHEA Grapalat"/>
                <w:sz w:val="24"/>
                <w:szCs w:val="24"/>
              </w:rPr>
              <w:t>Հայաստանի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Հանրապետության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քրեական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օրենսգրքում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փոփոխություն</w:t>
            </w:r>
            <w:proofErr w:type="spellEnd"/>
            <w:r w:rsidRPr="00BD5992">
              <w:rPr>
                <w:rFonts w:ascii="GHEA Grapalat" w:hAnsi="GHEA Grapalat"/>
                <w:sz w:val="24"/>
                <w:szCs w:val="24"/>
              </w:rPr>
              <w:t xml:space="preserve"> և </w:t>
            </w:r>
            <w:proofErr w:type="spellStart"/>
            <w:r w:rsidRPr="00BD5992">
              <w:rPr>
                <w:rFonts w:ascii="GHEA Grapalat" w:hAnsi="GHEA Grapalat"/>
                <w:sz w:val="24"/>
                <w:szCs w:val="24"/>
              </w:rPr>
              <w:t>լրացում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կատարելու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մասին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օրենքի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նախագծով</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առաջարկվում</w:t>
            </w:r>
            <w:proofErr w:type="spellEnd"/>
            <w:r w:rsidRPr="00BD5992">
              <w:rPr>
                <w:rFonts w:ascii="GHEA Grapalat" w:hAnsi="GHEA Grapalat"/>
                <w:sz w:val="24"/>
                <w:szCs w:val="24"/>
              </w:rPr>
              <w:t xml:space="preserve"> է </w:t>
            </w:r>
            <w:proofErr w:type="spellStart"/>
            <w:r w:rsidRPr="00BD5992">
              <w:rPr>
                <w:rFonts w:ascii="GHEA Grapalat" w:hAnsi="GHEA Grapalat"/>
                <w:sz w:val="24"/>
                <w:szCs w:val="24"/>
              </w:rPr>
              <w:t>տրանսպորտային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միջոց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իրավունք</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չունեցող</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անձի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կողմից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տրանսպորտային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միջոց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համար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օրենքով</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սահմանված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պատասխանատվության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կիրառումից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հետո</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մեկ</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տարվա</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ընթացքում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կրկին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համար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նախատեսել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քրեական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պատասխանատվություն</w:t>
            </w:r>
            <w:proofErr w:type="spellEnd"/>
            <w:r w:rsidRPr="00BD5992">
              <w:rPr>
                <w:rFonts w:ascii="GHEA Grapalat" w:hAnsi="GHEA Grapalat"/>
                <w:sz w:val="24"/>
                <w:szCs w:val="24"/>
              </w:rPr>
              <w:t xml:space="preserve">: </w:t>
            </w:r>
          </w:p>
          <w:p w14:paraId="66CCFF3F" w14:textId="77777777" w:rsidR="007A66C2" w:rsidRPr="00BD5992" w:rsidRDefault="007A66C2" w:rsidP="007A66C2">
            <w:pPr>
              <w:spacing w:line="360" w:lineRule="auto"/>
              <w:jc w:val="both"/>
              <w:rPr>
                <w:rFonts w:ascii="GHEA Grapalat" w:hAnsi="GHEA Grapalat"/>
                <w:sz w:val="24"/>
                <w:szCs w:val="24"/>
              </w:rPr>
            </w:pPr>
            <w:proofErr w:type="spellStart"/>
            <w:r w:rsidRPr="00BD5992">
              <w:rPr>
                <w:rFonts w:ascii="GHEA Grapalat" w:hAnsi="GHEA Grapalat"/>
                <w:sz w:val="24"/>
                <w:szCs w:val="24"/>
              </w:rPr>
              <w:t>Հարցին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հարկ</w:t>
            </w:r>
            <w:proofErr w:type="spellEnd"/>
            <w:r w:rsidRPr="00BD5992">
              <w:rPr>
                <w:rFonts w:ascii="GHEA Grapalat" w:hAnsi="GHEA Grapalat"/>
                <w:sz w:val="24"/>
                <w:szCs w:val="24"/>
              </w:rPr>
              <w:t xml:space="preserve"> է </w:t>
            </w:r>
            <w:proofErr w:type="spellStart"/>
            <w:r w:rsidRPr="00BD5992">
              <w:rPr>
                <w:rFonts w:ascii="GHEA Grapalat" w:hAnsi="GHEA Grapalat"/>
                <w:sz w:val="24"/>
                <w:szCs w:val="24"/>
              </w:rPr>
              <w:t>անդրադառնալ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վարչական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նախադատելիության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պրեյուդիցիայի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տեսանկյունից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Այսպես</w:t>
            </w:r>
            <w:proofErr w:type="spellEnd"/>
            <w:r w:rsidRPr="00BD5992">
              <w:rPr>
                <w:rFonts w:ascii="GHEA Grapalat" w:hAnsi="GHEA Grapalat"/>
                <w:sz w:val="24"/>
                <w:szCs w:val="24"/>
              </w:rPr>
              <w:t xml:space="preserve">, 05.05.2021 </w:t>
            </w:r>
            <w:proofErr w:type="spellStart"/>
            <w:r w:rsidRPr="00BD5992">
              <w:rPr>
                <w:rFonts w:ascii="GHEA Grapalat" w:hAnsi="GHEA Grapalat"/>
                <w:sz w:val="24"/>
                <w:szCs w:val="24"/>
              </w:rPr>
              <w:t>թվականին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ընդունված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նոր</w:t>
            </w:r>
            <w:proofErr w:type="spellEnd"/>
            <w:r w:rsidRPr="00BD5992">
              <w:rPr>
                <w:rFonts w:ascii="GHEA Grapalat" w:hAnsi="GHEA Grapalat"/>
                <w:sz w:val="24"/>
                <w:szCs w:val="24"/>
              </w:rPr>
              <w:t xml:space="preserve"> Քրեական </w:t>
            </w:r>
            <w:proofErr w:type="spellStart"/>
            <w:r w:rsidRPr="00BD5992">
              <w:rPr>
                <w:rFonts w:ascii="GHEA Grapalat" w:hAnsi="GHEA Grapalat"/>
                <w:sz w:val="24"/>
                <w:szCs w:val="24"/>
              </w:rPr>
              <w:t>օրենսգրքի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հեղինակները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ձեռնպահ</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են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մնացել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վերջինում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տրանսպորտային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միջոց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իրավունք</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չունեցող</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անձի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կողմից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տրանսպորտային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միջոց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համար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օրենքով</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սահմանված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պատասխանատվության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կիրառումից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հետո</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մեկ</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տարվա</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ընթացքում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կրկին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համար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քրեական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պատասխանատվություն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նախատեսելուց</w:t>
            </w:r>
            <w:proofErr w:type="spellEnd"/>
            <w:r w:rsidRPr="00BD5992">
              <w:rPr>
                <w:rFonts w:ascii="GHEA Grapalat" w:hAnsi="GHEA Grapalat"/>
                <w:sz w:val="24"/>
                <w:szCs w:val="24"/>
              </w:rPr>
              <w:t xml:space="preserve"> և </w:t>
            </w:r>
            <w:proofErr w:type="spellStart"/>
            <w:r w:rsidRPr="00BD5992">
              <w:rPr>
                <w:rFonts w:ascii="GHEA Grapalat" w:hAnsi="GHEA Grapalat"/>
                <w:sz w:val="24"/>
                <w:szCs w:val="24"/>
              </w:rPr>
              <w:t>նոր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քրեական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օրենսգրքի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ընդունմամբ</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նշված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արարքն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ապաքրեականացվել</w:t>
            </w:r>
            <w:proofErr w:type="spellEnd"/>
            <w:r w:rsidRPr="00BD5992">
              <w:rPr>
                <w:rFonts w:ascii="GHEA Grapalat" w:hAnsi="GHEA Grapalat"/>
                <w:sz w:val="24"/>
                <w:szCs w:val="24"/>
              </w:rPr>
              <w:t xml:space="preserve"> </w:t>
            </w:r>
            <w:r w:rsidRPr="00BD5992">
              <w:rPr>
                <w:rFonts w:ascii="GHEA Grapalat" w:hAnsi="GHEA Grapalat"/>
                <w:sz w:val="24"/>
                <w:szCs w:val="24"/>
              </w:rPr>
              <w:lastRenderedPageBreak/>
              <w:t xml:space="preserve">է: </w:t>
            </w:r>
            <w:proofErr w:type="spellStart"/>
            <w:r w:rsidRPr="00BD5992">
              <w:rPr>
                <w:rFonts w:ascii="GHEA Grapalat" w:hAnsi="GHEA Grapalat"/>
                <w:sz w:val="24"/>
                <w:szCs w:val="24"/>
              </w:rPr>
              <w:t>Նախագծի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հեղինակների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նման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մոտեցումը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պատճառաբանվել</w:t>
            </w:r>
            <w:proofErr w:type="spellEnd"/>
            <w:r w:rsidRPr="00BD5992">
              <w:rPr>
                <w:rFonts w:ascii="GHEA Grapalat" w:hAnsi="GHEA Grapalat"/>
                <w:sz w:val="24"/>
                <w:szCs w:val="24"/>
              </w:rPr>
              <w:t xml:space="preserve"> է «Քրեական </w:t>
            </w:r>
            <w:proofErr w:type="spellStart"/>
            <w:r w:rsidRPr="00BD5992">
              <w:rPr>
                <w:rFonts w:ascii="GHEA Grapalat" w:hAnsi="GHEA Grapalat"/>
                <w:sz w:val="24"/>
                <w:szCs w:val="24"/>
              </w:rPr>
              <w:t>նոր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օրենսգրքում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տեղ</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գտած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հայեցակարգային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մոտեցումների</w:t>
            </w:r>
            <w:proofErr w:type="spellEnd"/>
            <w:r w:rsidRPr="00BD5992">
              <w:rPr>
                <w:rFonts w:ascii="GHEA Grapalat" w:hAnsi="GHEA Grapalat"/>
                <w:sz w:val="24"/>
                <w:szCs w:val="24"/>
              </w:rPr>
              <w:t xml:space="preserve"> և </w:t>
            </w:r>
            <w:proofErr w:type="spellStart"/>
            <w:r w:rsidRPr="00BD5992">
              <w:rPr>
                <w:rFonts w:ascii="GHEA Grapalat" w:hAnsi="GHEA Grapalat"/>
                <w:sz w:val="24"/>
                <w:szCs w:val="24"/>
              </w:rPr>
              <w:t>նոր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ինստիտուտների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մեկնաբանման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ուղեցույցում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որտեղ</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նշված</w:t>
            </w:r>
            <w:proofErr w:type="spellEnd"/>
            <w:r w:rsidRPr="00BD5992">
              <w:rPr>
                <w:rFonts w:ascii="GHEA Grapalat" w:hAnsi="GHEA Grapalat"/>
                <w:sz w:val="24"/>
                <w:szCs w:val="24"/>
              </w:rPr>
              <w:t xml:space="preserve"> է. «</w:t>
            </w:r>
            <w:proofErr w:type="spellStart"/>
            <w:r w:rsidRPr="00BD5992">
              <w:rPr>
                <w:rFonts w:ascii="GHEA Grapalat" w:hAnsi="GHEA Grapalat"/>
                <w:sz w:val="24"/>
                <w:szCs w:val="24"/>
              </w:rPr>
              <w:t>Սույն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հանցակազմի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նոր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շարադրանքում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տեղի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են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ունեցել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որոշակի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փոփոխություններ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Նախկինում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նախատեսված</w:t>
            </w:r>
            <w:proofErr w:type="spellEnd"/>
            <w:r w:rsidRPr="00BD5992">
              <w:rPr>
                <w:rFonts w:ascii="GHEA Grapalat" w:hAnsi="GHEA Grapalat"/>
                <w:sz w:val="24"/>
                <w:szCs w:val="24"/>
              </w:rPr>
              <w:t xml:space="preserve"> 243.1 </w:t>
            </w:r>
            <w:proofErr w:type="spellStart"/>
            <w:r w:rsidRPr="00BD5992">
              <w:rPr>
                <w:rFonts w:ascii="GHEA Grapalat" w:hAnsi="GHEA Grapalat"/>
                <w:sz w:val="24"/>
                <w:szCs w:val="24"/>
              </w:rPr>
              <w:t>հոդվածը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մասնակի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ապաքրեականացվել</w:t>
            </w:r>
            <w:proofErr w:type="spellEnd"/>
            <w:r w:rsidRPr="00BD5992">
              <w:rPr>
                <w:rFonts w:ascii="GHEA Grapalat" w:hAnsi="GHEA Grapalat"/>
                <w:sz w:val="24"/>
                <w:szCs w:val="24"/>
              </w:rPr>
              <w:t xml:space="preserve"> է և </w:t>
            </w:r>
            <w:proofErr w:type="spellStart"/>
            <w:r w:rsidRPr="00BD5992">
              <w:rPr>
                <w:rFonts w:ascii="GHEA Grapalat" w:hAnsi="GHEA Grapalat"/>
                <w:sz w:val="24"/>
                <w:szCs w:val="24"/>
              </w:rPr>
              <w:t>նոր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իրավակարգավորմամբ</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պատասխանատվություն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սահմանվել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նախկին</w:t>
            </w:r>
            <w:proofErr w:type="spellEnd"/>
            <w:r w:rsidRPr="00BD5992">
              <w:rPr>
                <w:rFonts w:ascii="GHEA Grapalat" w:hAnsi="GHEA Grapalat"/>
                <w:sz w:val="24"/>
                <w:szCs w:val="24"/>
              </w:rPr>
              <w:t xml:space="preserve"> 243.1 </w:t>
            </w:r>
            <w:proofErr w:type="spellStart"/>
            <w:r w:rsidRPr="00BD5992">
              <w:rPr>
                <w:rFonts w:ascii="GHEA Grapalat" w:hAnsi="GHEA Grapalat"/>
                <w:sz w:val="24"/>
                <w:szCs w:val="24"/>
              </w:rPr>
              <w:t>հոդվածի</w:t>
            </w:r>
            <w:proofErr w:type="spellEnd"/>
            <w:r w:rsidRPr="00BD5992">
              <w:rPr>
                <w:rFonts w:ascii="GHEA Grapalat" w:hAnsi="GHEA Grapalat"/>
                <w:sz w:val="24"/>
                <w:szCs w:val="24"/>
              </w:rPr>
              <w:t xml:space="preserve"> 1.1 </w:t>
            </w:r>
            <w:proofErr w:type="spellStart"/>
            <w:r w:rsidRPr="00BD5992">
              <w:rPr>
                <w:rFonts w:ascii="GHEA Grapalat" w:hAnsi="GHEA Grapalat"/>
                <w:sz w:val="24"/>
                <w:szCs w:val="24"/>
              </w:rPr>
              <w:t>կետով</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սահմանված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արարքի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համար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Տրանսպորտային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միջոցներ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իրավունք</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չունեցող</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անձի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կողմից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տրանսպորտային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միջոց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վարելը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նույն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արարքի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համար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վարչական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տույժ</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նշանակելուց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հետո</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մեկ</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տարվա</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ընթացքում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որը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ըստ</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էության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վարչական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նախադատելիության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պրեյուդիցիայի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դրսևորում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էր</w:t>
            </w:r>
            <w:proofErr w:type="spellEnd"/>
            <w:r w:rsidRPr="00BD5992">
              <w:rPr>
                <w:rFonts w:ascii="GHEA Grapalat" w:hAnsi="GHEA Grapalat"/>
                <w:sz w:val="24"/>
                <w:szCs w:val="24"/>
              </w:rPr>
              <w:t xml:space="preserve">:»: </w:t>
            </w:r>
          </w:p>
          <w:p w14:paraId="6168F285" w14:textId="77777777" w:rsidR="007A66C2" w:rsidRPr="00BD5992" w:rsidRDefault="007A66C2" w:rsidP="007A66C2">
            <w:pPr>
              <w:spacing w:line="360" w:lineRule="auto"/>
              <w:jc w:val="both"/>
              <w:rPr>
                <w:rFonts w:ascii="GHEA Grapalat" w:hAnsi="GHEA Grapalat"/>
                <w:sz w:val="24"/>
                <w:szCs w:val="24"/>
              </w:rPr>
            </w:pPr>
            <w:proofErr w:type="spellStart"/>
            <w:r w:rsidRPr="00BD5992">
              <w:rPr>
                <w:rFonts w:ascii="GHEA Grapalat" w:hAnsi="GHEA Grapalat"/>
                <w:sz w:val="24"/>
                <w:szCs w:val="24"/>
              </w:rPr>
              <w:t>Նշվածի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էությունը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կայանում</w:t>
            </w:r>
            <w:proofErr w:type="spellEnd"/>
            <w:r w:rsidRPr="00BD5992">
              <w:rPr>
                <w:rFonts w:ascii="GHEA Grapalat" w:hAnsi="GHEA Grapalat"/>
                <w:sz w:val="24"/>
                <w:szCs w:val="24"/>
              </w:rPr>
              <w:t xml:space="preserve"> է </w:t>
            </w:r>
            <w:proofErr w:type="spellStart"/>
            <w:r w:rsidRPr="00BD5992">
              <w:rPr>
                <w:rFonts w:ascii="GHEA Grapalat" w:hAnsi="GHEA Grapalat"/>
                <w:sz w:val="24"/>
                <w:szCs w:val="24"/>
              </w:rPr>
              <w:t>նրանում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որ</w:t>
            </w:r>
            <w:proofErr w:type="spellEnd"/>
            <w:r w:rsidRPr="00BD5992">
              <w:rPr>
                <w:rFonts w:ascii="GHEA Grapalat" w:hAnsi="GHEA Grapalat"/>
                <w:sz w:val="24"/>
                <w:szCs w:val="24"/>
              </w:rPr>
              <w:t xml:space="preserve"> Քրեական </w:t>
            </w:r>
            <w:proofErr w:type="spellStart"/>
            <w:r w:rsidRPr="00BD5992">
              <w:rPr>
                <w:rFonts w:ascii="GHEA Grapalat" w:hAnsi="GHEA Grapalat"/>
                <w:sz w:val="24"/>
                <w:szCs w:val="24"/>
              </w:rPr>
              <w:t>դատավարության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օրենսգրքի</w:t>
            </w:r>
            <w:proofErr w:type="spellEnd"/>
            <w:r w:rsidRPr="00BD5992">
              <w:rPr>
                <w:rFonts w:ascii="GHEA Grapalat" w:hAnsi="GHEA Grapalat"/>
                <w:sz w:val="24"/>
                <w:szCs w:val="24"/>
              </w:rPr>
              <w:t xml:space="preserve"> 105-րդ </w:t>
            </w:r>
            <w:proofErr w:type="spellStart"/>
            <w:r w:rsidRPr="00BD5992">
              <w:rPr>
                <w:rFonts w:ascii="GHEA Grapalat" w:hAnsi="GHEA Grapalat"/>
                <w:sz w:val="24"/>
                <w:szCs w:val="24"/>
              </w:rPr>
              <w:t>հոդվածի</w:t>
            </w:r>
            <w:proofErr w:type="spellEnd"/>
            <w:r w:rsidRPr="00BD5992">
              <w:rPr>
                <w:rFonts w:ascii="GHEA Grapalat" w:hAnsi="GHEA Grapalat"/>
                <w:sz w:val="24"/>
                <w:szCs w:val="24"/>
              </w:rPr>
              <w:t xml:space="preserve"> 3-րդ </w:t>
            </w:r>
            <w:proofErr w:type="spellStart"/>
            <w:r w:rsidRPr="00BD5992">
              <w:rPr>
                <w:rFonts w:ascii="GHEA Grapalat" w:hAnsi="GHEA Grapalat"/>
                <w:sz w:val="24"/>
                <w:szCs w:val="24"/>
              </w:rPr>
              <w:t>մասի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համաձայն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քրեական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դատավարությունում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ոչ</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տվյալ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նախապես</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հավաստի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ապացույցի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ուժ</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չունի</w:t>
            </w:r>
            <w:proofErr w:type="spellEnd"/>
            <w:r w:rsidRPr="00BD5992">
              <w:rPr>
                <w:rFonts w:ascii="GHEA Grapalat" w:hAnsi="GHEA Grapalat"/>
                <w:sz w:val="24"/>
                <w:szCs w:val="24"/>
              </w:rPr>
              <w:t xml:space="preserve"> և </w:t>
            </w:r>
            <w:proofErr w:type="spellStart"/>
            <w:r w:rsidRPr="00BD5992">
              <w:rPr>
                <w:rFonts w:ascii="GHEA Grapalat" w:hAnsi="GHEA Grapalat"/>
                <w:sz w:val="24"/>
                <w:szCs w:val="24"/>
              </w:rPr>
              <w:t>դատավորը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ինչպես</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նաև</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քննիչը</w:t>
            </w:r>
            <w:proofErr w:type="spellEnd"/>
            <w:r w:rsidRPr="00BD5992">
              <w:rPr>
                <w:rFonts w:ascii="GHEA Grapalat" w:hAnsi="GHEA Grapalat"/>
                <w:sz w:val="24"/>
                <w:szCs w:val="24"/>
              </w:rPr>
              <w:t xml:space="preserve"> և </w:t>
            </w:r>
            <w:proofErr w:type="spellStart"/>
            <w:r w:rsidRPr="00BD5992">
              <w:rPr>
                <w:rFonts w:ascii="GHEA Grapalat" w:hAnsi="GHEA Grapalat"/>
                <w:sz w:val="24"/>
                <w:szCs w:val="24"/>
              </w:rPr>
              <w:t>դատախազը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չպետք</w:t>
            </w:r>
            <w:proofErr w:type="spellEnd"/>
            <w:r w:rsidRPr="00BD5992">
              <w:rPr>
                <w:rFonts w:ascii="GHEA Grapalat" w:hAnsi="GHEA Grapalat"/>
                <w:sz w:val="24"/>
                <w:szCs w:val="24"/>
              </w:rPr>
              <w:t xml:space="preserve"> է </w:t>
            </w:r>
            <w:proofErr w:type="spellStart"/>
            <w:r w:rsidRPr="00BD5992">
              <w:rPr>
                <w:rFonts w:ascii="GHEA Grapalat" w:hAnsi="GHEA Grapalat"/>
                <w:sz w:val="24"/>
                <w:szCs w:val="24"/>
              </w:rPr>
              <w:t>կանխակալ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վերաբերմունք</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դրսևորեն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ապացույցներին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չպետք</w:t>
            </w:r>
            <w:proofErr w:type="spellEnd"/>
            <w:r w:rsidRPr="00BD5992">
              <w:rPr>
                <w:rFonts w:ascii="GHEA Grapalat" w:hAnsi="GHEA Grapalat"/>
                <w:sz w:val="24"/>
                <w:szCs w:val="24"/>
              </w:rPr>
              <w:t xml:space="preserve"> է </w:t>
            </w:r>
            <w:proofErr w:type="spellStart"/>
            <w:r w:rsidRPr="00BD5992">
              <w:rPr>
                <w:rFonts w:ascii="GHEA Grapalat" w:hAnsi="GHEA Grapalat"/>
                <w:sz w:val="24"/>
                <w:szCs w:val="24"/>
              </w:rPr>
              <w:t>դրանց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որոշ</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մասին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մյուսների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նկատմամբ</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առավել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նվազ</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նշանակություն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քանի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դեռ</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պատշաճ</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իրավական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lastRenderedPageBreak/>
              <w:t>ընթացակարգի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շրջանակներում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դրանք</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չեն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գնահատվել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Հետևաբար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հիմք</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ընդունելով</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վերոգրյալը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կարող</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ենք</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փաստել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քրեական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դատավարությունում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վարչական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նախադատելիության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դրսևորումներ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չպետք</w:t>
            </w:r>
            <w:proofErr w:type="spellEnd"/>
            <w:r w:rsidRPr="00BD5992">
              <w:rPr>
                <w:rFonts w:ascii="GHEA Grapalat" w:hAnsi="GHEA Grapalat"/>
                <w:sz w:val="24"/>
                <w:szCs w:val="24"/>
              </w:rPr>
              <w:t xml:space="preserve"> է </w:t>
            </w:r>
            <w:proofErr w:type="spellStart"/>
            <w:r w:rsidRPr="00BD5992">
              <w:rPr>
                <w:rFonts w:ascii="GHEA Grapalat" w:hAnsi="GHEA Grapalat"/>
                <w:sz w:val="24"/>
                <w:szCs w:val="24"/>
              </w:rPr>
              <w:t>լինեն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մինչդեռ</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առաջարկվող</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հանցակազմի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պարագայում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տրանսպորտային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միջոց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իրավունք</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չունեցող</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անձի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կողմից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տրանսպորտային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միջոց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առաջին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դրվագի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վերաբերյալ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կայացված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վարչական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ակտի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մասով</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կստեղծվի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նախադատելիության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տպավորություն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ինչն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անընդունելի</w:t>
            </w:r>
            <w:proofErr w:type="spellEnd"/>
            <w:r w:rsidRPr="00BD5992">
              <w:rPr>
                <w:rFonts w:ascii="GHEA Grapalat" w:hAnsi="GHEA Grapalat"/>
                <w:sz w:val="24"/>
                <w:szCs w:val="24"/>
              </w:rPr>
              <w:t xml:space="preserve"> է: </w:t>
            </w:r>
          </w:p>
          <w:p w14:paraId="122CC1F8" w14:textId="77777777" w:rsidR="007A66C2" w:rsidRPr="00BD5992" w:rsidRDefault="007A66C2" w:rsidP="007A66C2">
            <w:pPr>
              <w:spacing w:line="360" w:lineRule="auto"/>
              <w:jc w:val="both"/>
              <w:rPr>
                <w:rFonts w:ascii="GHEA Grapalat" w:hAnsi="GHEA Grapalat"/>
                <w:sz w:val="24"/>
                <w:szCs w:val="24"/>
              </w:rPr>
            </w:pPr>
            <w:proofErr w:type="spellStart"/>
            <w:r w:rsidRPr="00BD5992">
              <w:rPr>
                <w:rFonts w:ascii="GHEA Grapalat" w:hAnsi="GHEA Grapalat"/>
                <w:sz w:val="24"/>
                <w:szCs w:val="24"/>
              </w:rPr>
              <w:t>Նշվածը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հիմք</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ընդունելով</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կարող</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ենք</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փաստել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տրանսպորտային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միջոց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իրավունք</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չունեցող</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անձի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կողմից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տրանսպորտային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միջոց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համար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օրենքով</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սահմանված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պատասխանատվության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կիրառումից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հետո</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մեկ</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տարվա</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ընթացքում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կրկին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համար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նախատեսելով</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քրեական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պատասխանատվություն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բախվում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ենք</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իրավիճակի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երբ</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օբյեկտիվ</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կողմով</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ամբողջովին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նույնական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արարքի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համար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իրավիճակում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անձը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կարող</w:t>
            </w:r>
            <w:proofErr w:type="spellEnd"/>
            <w:r w:rsidRPr="00BD5992">
              <w:rPr>
                <w:rFonts w:ascii="GHEA Grapalat" w:hAnsi="GHEA Grapalat"/>
                <w:sz w:val="24"/>
                <w:szCs w:val="24"/>
              </w:rPr>
              <w:t xml:space="preserve"> է </w:t>
            </w:r>
            <w:proofErr w:type="spellStart"/>
            <w:r w:rsidRPr="00BD5992">
              <w:rPr>
                <w:rFonts w:ascii="GHEA Grapalat" w:hAnsi="GHEA Grapalat"/>
                <w:sz w:val="24"/>
                <w:szCs w:val="24"/>
              </w:rPr>
              <w:t>ենթարկվել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վարչական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մեկ</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այլ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դեպքում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քրեական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պատասխանատվության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Օբյեկտիվ</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կողմի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բովանդակությունը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կազմող</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արարքները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նույնական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են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երկու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դեպքում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էլ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խոսքը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վերաբերում</w:t>
            </w:r>
            <w:proofErr w:type="spellEnd"/>
            <w:r w:rsidRPr="00BD5992">
              <w:rPr>
                <w:rFonts w:ascii="GHEA Grapalat" w:hAnsi="GHEA Grapalat"/>
                <w:sz w:val="24"/>
                <w:szCs w:val="24"/>
              </w:rPr>
              <w:t xml:space="preserve"> է </w:t>
            </w:r>
            <w:proofErr w:type="spellStart"/>
            <w:r w:rsidRPr="00BD5992">
              <w:rPr>
                <w:rFonts w:ascii="GHEA Grapalat" w:hAnsi="GHEA Grapalat"/>
                <w:sz w:val="24"/>
                <w:szCs w:val="24"/>
              </w:rPr>
              <w:t>տրանսպորտային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միջոց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իրավունք</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չունեցող</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անձի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կողմից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տրանսպորտային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lastRenderedPageBreak/>
              <w:t>միջոց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վարելուն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Այսպիսով</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այստեղ</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կարող</w:t>
            </w:r>
            <w:proofErr w:type="spellEnd"/>
            <w:r w:rsidRPr="00BD5992">
              <w:rPr>
                <w:rFonts w:ascii="GHEA Grapalat" w:hAnsi="GHEA Grapalat"/>
                <w:sz w:val="24"/>
                <w:szCs w:val="24"/>
              </w:rPr>
              <w:t xml:space="preserve"> է </w:t>
            </w:r>
            <w:proofErr w:type="spellStart"/>
            <w:r w:rsidRPr="00BD5992">
              <w:rPr>
                <w:rFonts w:ascii="GHEA Grapalat" w:hAnsi="GHEA Grapalat"/>
                <w:sz w:val="24"/>
                <w:szCs w:val="24"/>
              </w:rPr>
              <w:t>խոսք</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գնալ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ոչ</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թե</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արարքի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այլ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միայն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անձի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հանրային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վտանգավորության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մասին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քանի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նույն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հանրային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վտանգավորություն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ունեցող</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արարքի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համար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նախատեսված</w:t>
            </w:r>
            <w:proofErr w:type="spellEnd"/>
            <w:r w:rsidRPr="00BD5992">
              <w:rPr>
                <w:rFonts w:ascii="GHEA Grapalat" w:hAnsi="GHEA Grapalat"/>
                <w:sz w:val="24"/>
                <w:szCs w:val="24"/>
              </w:rPr>
              <w:t xml:space="preserve"> է </w:t>
            </w:r>
            <w:proofErr w:type="spellStart"/>
            <w:r w:rsidRPr="00BD5992">
              <w:rPr>
                <w:rFonts w:ascii="GHEA Grapalat" w:hAnsi="GHEA Grapalat"/>
                <w:sz w:val="24"/>
                <w:szCs w:val="24"/>
              </w:rPr>
              <w:t>վարչական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պատասխանատվություն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իսկ</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նույն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արարքը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մեկից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ավելի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անգամ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կատարելն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այն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դարձնում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հանրորեն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ավելի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վտանգավոր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Բացի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այդ</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նախքան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նոր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քրեական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օրենսգրքի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ընդունումը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գործող</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պրակտիկան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եղել</w:t>
            </w:r>
            <w:proofErr w:type="spellEnd"/>
            <w:r w:rsidRPr="00BD5992">
              <w:rPr>
                <w:rFonts w:ascii="GHEA Grapalat" w:hAnsi="GHEA Grapalat"/>
                <w:sz w:val="24"/>
                <w:szCs w:val="24"/>
              </w:rPr>
              <w:t xml:space="preserve"> է </w:t>
            </w:r>
            <w:proofErr w:type="spellStart"/>
            <w:r w:rsidRPr="00BD5992">
              <w:rPr>
                <w:rFonts w:ascii="GHEA Grapalat" w:hAnsi="GHEA Grapalat"/>
                <w:sz w:val="24"/>
                <w:szCs w:val="24"/>
              </w:rPr>
              <w:t>այնպիսին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նախկինում</w:t>
            </w:r>
            <w:proofErr w:type="spellEnd"/>
            <w:r w:rsidRPr="00BD5992">
              <w:rPr>
                <w:rFonts w:ascii="GHEA Grapalat" w:hAnsi="GHEA Grapalat"/>
                <w:sz w:val="24"/>
                <w:szCs w:val="24"/>
              </w:rPr>
              <w:t xml:space="preserve"> Քրեական </w:t>
            </w:r>
            <w:proofErr w:type="spellStart"/>
            <w:r w:rsidRPr="00BD5992">
              <w:rPr>
                <w:rFonts w:ascii="GHEA Grapalat" w:hAnsi="GHEA Grapalat"/>
                <w:sz w:val="24"/>
                <w:szCs w:val="24"/>
              </w:rPr>
              <w:t>օրենսգրքում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նախատեսված</w:t>
            </w:r>
            <w:proofErr w:type="spellEnd"/>
            <w:r w:rsidRPr="00BD5992">
              <w:rPr>
                <w:rFonts w:ascii="GHEA Grapalat" w:hAnsi="GHEA Grapalat"/>
                <w:sz w:val="24"/>
                <w:szCs w:val="24"/>
              </w:rPr>
              <w:t xml:space="preserve"> 243.1-ին </w:t>
            </w:r>
            <w:proofErr w:type="spellStart"/>
            <w:r w:rsidRPr="00BD5992">
              <w:rPr>
                <w:rFonts w:ascii="GHEA Grapalat" w:hAnsi="GHEA Grapalat"/>
                <w:sz w:val="24"/>
                <w:szCs w:val="24"/>
              </w:rPr>
              <w:t>հոդվածով</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քննված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գործերի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գերակշիռ</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մեծամասնության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դեպքում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կայացված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մեղադրական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դատավճիռներում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որպես</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պատիժ</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կիրառվում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էր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տուգանք</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պատժատեսակը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Նման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պրակտիկան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հանգեցնում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էր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նրան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պատժի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նպատակների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իրականացման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տեսանկյունից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արդյունավետության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մակարդակը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նվազում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էր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քանի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նման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քրեական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քաղաքականության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արդյունքում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այդ</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տեսակի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հանցագործության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դեպքերը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չէին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նվազում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փոխարենն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աճ</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էր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արձանագրվում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Ինչ</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վերաբերում</w:t>
            </w:r>
            <w:proofErr w:type="spellEnd"/>
            <w:r w:rsidRPr="00BD5992">
              <w:rPr>
                <w:rFonts w:ascii="GHEA Grapalat" w:hAnsi="GHEA Grapalat"/>
                <w:sz w:val="24"/>
                <w:szCs w:val="24"/>
              </w:rPr>
              <w:t xml:space="preserve"> է </w:t>
            </w:r>
            <w:proofErr w:type="spellStart"/>
            <w:r w:rsidRPr="00BD5992">
              <w:rPr>
                <w:rFonts w:ascii="GHEA Grapalat" w:hAnsi="GHEA Grapalat"/>
                <w:sz w:val="24"/>
                <w:szCs w:val="24"/>
              </w:rPr>
              <w:t>այն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մոտեցմանը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քրեական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քաղաքականության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խստացման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առումով</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հնարավոր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կլինի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իրագործել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պատժի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նպատակները</w:t>
            </w:r>
            <w:proofErr w:type="spellEnd"/>
            <w:r w:rsidRPr="00BD5992">
              <w:rPr>
                <w:rFonts w:ascii="GHEA Grapalat" w:hAnsi="GHEA Grapalat"/>
                <w:sz w:val="24"/>
                <w:szCs w:val="24"/>
              </w:rPr>
              <w:t xml:space="preserve"> և </w:t>
            </w:r>
            <w:proofErr w:type="spellStart"/>
            <w:r w:rsidRPr="00BD5992">
              <w:rPr>
                <w:rFonts w:ascii="GHEA Grapalat" w:hAnsi="GHEA Grapalat"/>
                <w:sz w:val="24"/>
                <w:szCs w:val="24"/>
              </w:rPr>
              <w:t>ըստ</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այդմ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նվազեցնել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նման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տեսակի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հանցագործությունների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քանակը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ապա</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հարկ</w:t>
            </w:r>
            <w:proofErr w:type="spellEnd"/>
            <w:r w:rsidRPr="00BD5992">
              <w:rPr>
                <w:rFonts w:ascii="GHEA Grapalat" w:hAnsi="GHEA Grapalat"/>
                <w:sz w:val="24"/>
                <w:szCs w:val="24"/>
              </w:rPr>
              <w:t xml:space="preserve"> է </w:t>
            </w:r>
            <w:proofErr w:type="spellStart"/>
            <w:r w:rsidRPr="00BD5992">
              <w:rPr>
                <w:rFonts w:ascii="GHEA Grapalat" w:hAnsi="GHEA Grapalat"/>
                <w:sz w:val="24"/>
                <w:szCs w:val="24"/>
              </w:rPr>
              <w:t>նշել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այդ</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դեպքում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էլ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հնարավոր</w:t>
            </w:r>
            <w:proofErr w:type="spellEnd"/>
            <w:r w:rsidRPr="00BD5992">
              <w:rPr>
                <w:rFonts w:ascii="GHEA Grapalat" w:hAnsi="GHEA Grapalat"/>
                <w:sz w:val="24"/>
                <w:szCs w:val="24"/>
              </w:rPr>
              <w:t xml:space="preserve"> է </w:t>
            </w:r>
            <w:proofErr w:type="spellStart"/>
            <w:r w:rsidRPr="00BD5992">
              <w:rPr>
                <w:rFonts w:ascii="GHEA Grapalat" w:hAnsi="GHEA Grapalat"/>
                <w:sz w:val="24"/>
                <w:szCs w:val="24"/>
              </w:rPr>
              <w:lastRenderedPageBreak/>
              <w:t>խնդիր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առաջանա</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պատժի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արդարացիության</w:t>
            </w:r>
            <w:proofErr w:type="spellEnd"/>
            <w:r w:rsidRPr="00BD5992">
              <w:rPr>
                <w:rFonts w:ascii="GHEA Grapalat" w:hAnsi="GHEA Grapalat"/>
                <w:sz w:val="24"/>
                <w:szCs w:val="24"/>
              </w:rPr>
              <w:t xml:space="preserve"> և </w:t>
            </w:r>
            <w:proofErr w:type="spellStart"/>
            <w:r w:rsidRPr="00BD5992">
              <w:rPr>
                <w:rFonts w:ascii="GHEA Grapalat" w:hAnsi="GHEA Grapalat"/>
                <w:sz w:val="24"/>
                <w:szCs w:val="24"/>
              </w:rPr>
              <w:t>համաչափության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սկզբունքի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տեսանկյունից</w:t>
            </w:r>
            <w:proofErr w:type="spellEnd"/>
            <w:r w:rsidRPr="00BD5992">
              <w:rPr>
                <w:rFonts w:ascii="GHEA Grapalat" w:hAnsi="GHEA Grapalat"/>
                <w:sz w:val="24"/>
                <w:szCs w:val="24"/>
              </w:rPr>
              <w:t xml:space="preserve">, և </w:t>
            </w:r>
            <w:proofErr w:type="spellStart"/>
            <w:r w:rsidRPr="00BD5992">
              <w:rPr>
                <w:rFonts w:ascii="GHEA Grapalat" w:hAnsi="GHEA Grapalat"/>
                <w:sz w:val="24"/>
                <w:szCs w:val="24"/>
              </w:rPr>
              <w:t>արդյունքում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խիստ</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պատժողական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քաղաքականությունը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կարող</w:t>
            </w:r>
            <w:proofErr w:type="spellEnd"/>
            <w:r w:rsidRPr="00BD5992">
              <w:rPr>
                <w:rFonts w:ascii="GHEA Grapalat" w:hAnsi="GHEA Grapalat"/>
                <w:sz w:val="24"/>
                <w:szCs w:val="24"/>
              </w:rPr>
              <w:t xml:space="preserve"> է </w:t>
            </w:r>
            <w:proofErr w:type="spellStart"/>
            <w:r w:rsidRPr="00BD5992">
              <w:rPr>
                <w:rFonts w:ascii="GHEA Grapalat" w:hAnsi="GHEA Grapalat"/>
                <w:sz w:val="24"/>
                <w:szCs w:val="24"/>
              </w:rPr>
              <w:t>խաթարել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Սահմանադրությամբ</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ու</w:t>
            </w:r>
            <w:proofErr w:type="spellEnd"/>
            <w:r w:rsidRPr="00BD5992">
              <w:rPr>
                <w:rFonts w:ascii="GHEA Grapalat" w:hAnsi="GHEA Grapalat"/>
                <w:sz w:val="24"/>
                <w:szCs w:val="24"/>
              </w:rPr>
              <w:t xml:space="preserve"> Քրեական </w:t>
            </w:r>
            <w:proofErr w:type="spellStart"/>
            <w:r w:rsidRPr="00BD5992">
              <w:rPr>
                <w:rFonts w:ascii="GHEA Grapalat" w:hAnsi="GHEA Grapalat"/>
                <w:sz w:val="24"/>
                <w:szCs w:val="24"/>
              </w:rPr>
              <w:t>օրենսգրքով</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սահմանված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քրեական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իրավունքի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հիմնարար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սկզբունքների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բուն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էությունը</w:t>
            </w:r>
            <w:proofErr w:type="spellEnd"/>
            <w:r w:rsidRPr="00BD5992">
              <w:rPr>
                <w:rFonts w:ascii="GHEA Grapalat" w:hAnsi="GHEA Grapalat"/>
                <w:sz w:val="24"/>
                <w:szCs w:val="24"/>
              </w:rPr>
              <w:t xml:space="preserve">։ </w:t>
            </w:r>
          </w:p>
          <w:p w14:paraId="5A19FEEA" w14:textId="77777777" w:rsidR="007A66C2" w:rsidRPr="00BD5992" w:rsidRDefault="007A66C2" w:rsidP="007A66C2">
            <w:pPr>
              <w:spacing w:line="360" w:lineRule="auto"/>
              <w:jc w:val="both"/>
              <w:rPr>
                <w:rFonts w:ascii="GHEA Grapalat" w:hAnsi="GHEA Grapalat"/>
                <w:sz w:val="24"/>
                <w:szCs w:val="24"/>
              </w:rPr>
            </w:pPr>
            <w:proofErr w:type="spellStart"/>
            <w:r w:rsidRPr="00BD5992">
              <w:rPr>
                <w:rFonts w:ascii="GHEA Grapalat" w:hAnsi="GHEA Grapalat"/>
                <w:sz w:val="24"/>
                <w:szCs w:val="24"/>
              </w:rPr>
              <w:t>Ավելին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քննարկվող</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տեսակի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հանցագործություն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կատարած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անձի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կողմից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դատարանի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դատավճռով</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նախատեսված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տուգանքը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վճարելուց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հետո</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կրկին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նույն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հանցանքը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կատարելու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դեպքում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վերջինս</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համարվում</w:t>
            </w:r>
            <w:proofErr w:type="spellEnd"/>
            <w:r w:rsidRPr="00BD5992">
              <w:rPr>
                <w:rFonts w:ascii="GHEA Grapalat" w:hAnsi="GHEA Grapalat"/>
                <w:sz w:val="24"/>
                <w:szCs w:val="24"/>
              </w:rPr>
              <w:t xml:space="preserve"> է </w:t>
            </w:r>
            <w:proofErr w:type="spellStart"/>
            <w:r w:rsidRPr="00BD5992">
              <w:rPr>
                <w:rFonts w:ascii="GHEA Grapalat" w:hAnsi="GHEA Grapalat"/>
                <w:sz w:val="24"/>
                <w:szCs w:val="24"/>
              </w:rPr>
              <w:t>առաջին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անգամ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հանցանք</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կատարած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անձ</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քանի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տուգանքը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լրիվ</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վճարելուց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հետո</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դատվածությունը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համարվում</w:t>
            </w:r>
            <w:proofErr w:type="spellEnd"/>
            <w:r w:rsidRPr="00BD5992">
              <w:rPr>
                <w:rFonts w:ascii="GHEA Grapalat" w:hAnsi="GHEA Grapalat"/>
                <w:sz w:val="24"/>
                <w:szCs w:val="24"/>
              </w:rPr>
              <w:t xml:space="preserve"> է </w:t>
            </w:r>
            <w:proofErr w:type="spellStart"/>
            <w:r w:rsidRPr="00BD5992">
              <w:rPr>
                <w:rFonts w:ascii="GHEA Grapalat" w:hAnsi="GHEA Grapalat"/>
                <w:sz w:val="24"/>
                <w:szCs w:val="24"/>
              </w:rPr>
              <w:t>մարված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Նշված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հանգամանքը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կարող</w:t>
            </w:r>
            <w:proofErr w:type="spellEnd"/>
            <w:r w:rsidRPr="00BD5992">
              <w:rPr>
                <w:rFonts w:ascii="GHEA Grapalat" w:hAnsi="GHEA Grapalat"/>
                <w:sz w:val="24"/>
                <w:szCs w:val="24"/>
              </w:rPr>
              <w:t xml:space="preserve"> է </w:t>
            </w:r>
            <w:proofErr w:type="spellStart"/>
            <w:r w:rsidRPr="00BD5992">
              <w:rPr>
                <w:rFonts w:ascii="GHEA Grapalat" w:hAnsi="GHEA Grapalat"/>
                <w:sz w:val="24"/>
                <w:szCs w:val="24"/>
              </w:rPr>
              <w:t>նպաստել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քննարկվող</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հանցանքը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կատարած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անձն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օգտվի</w:t>
            </w:r>
            <w:proofErr w:type="spellEnd"/>
            <w:r w:rsidRPr="00BD5992">
              <w:rPr>
                <w:rFonts w:ascii="GHEA Grapalat" w:hAnsi="GHEA Grapalat"/>
                <w:sz w:val="24"/>
                <w:szCs w:val="24"/>
              </w:rPr>
              <w:t xml:space="preserve"> Քրեական </w:t>
            </w:r>
            <w:proofErr w:type="spellStart"/>
            <w:r w:rsidRPr="00BD5992">
              <w:rPr>
                <w:rFonts w:ascii="GHEA Grapalat" w:hAnsi="GHEA Grapalat"/>
                <w:sz w:val="24"/>
                <w:szCs w:val="24"/>
              </w:rPr>
              <w:t>դատավարության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օրենսգրքով</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նախատեսված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շարք</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արտոնություններից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շարունակի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տվյալ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հանցագործության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կատարումը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Մասնավորապես</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ասվածը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վերաբերում</w:t>
            </w:r>
            <w:proofErr w:type="spellEnd"/>
            <w:r w:rsidRPr="00BD5992">
              <w:rPr>
                <w:rFonts w:ascii="GHEA Grapalat" w:hAnsi="GHEA Grapalat"/>
                <w:sz w:val="24"/>
                <w:szCs w:val="24"/>
              </w:rPr>
              <w:t xml:space="preserve"> է, </w:t>
            </w:r>
            <w:proofErr w:type="spellStart"/>
            <w:r w:rsidRPr="00BD5992">
              <w:rPr>
                <w:rFonts w:ascii="GHEA Grapalat" w:hAnsi="GHEA Grapalat"/>
                <w:sz w:val="24"/>
                <w:szCs w:val="24"/>
              </w:rPr>
              <w:t>օրինակ</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համաձայնությամբ</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տուգանք</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նշանակելու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վարույթին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որի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ժամանակ</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քննարկվող</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տեսակի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հանցանք</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կատարած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անձը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կարող</w:t>
            </w:r>
            <w:proofErr w:type="spellEnd"/>
            <w:r w:rsidRPr="00BD5992">
              <w:rPr>
                <w:rFonts w:ascii="GHEA Grapalat" w:hAnsi="GHEA Grapalat"/>
                <w:sz w:val="24"/>
                <w:szCs w:val="24"/>
              </w:rPr>
              <w:t xml:space="preserve"> է </w:t>
            </w:r>
            <w:proofErr w:type="spellStart"/>
            <w:r w:rsidRPr="00BD5992">
              <w:rPr>
                <w:rFonts w:ascii="GHEA Grapalat" w:hAnsi="GHEA Grapalat"/>
                <w:sz w:val="24"/>
                <w:szCs w:val="24"/>
              </w:rPr>
              <w:t>անընդհատ</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կատարել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նույն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հանցանքը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վճարել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դրա</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համար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որպես</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տուգանք</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նախատեսված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նվազագույն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գումարը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lastRenderedPageBreak/>
              <w:t>հետագայում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կրկին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կատարել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քրեական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օրենքով</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չթույլատրված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նույն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արարքը</w:t>
            </w:r>
            <w:proofErr w:type="spellEnd"/>
            <w:r w:rsidRPr="00BD5992">
              <w:rPr>
                <w:rFonts w:ascii="GHEA Grapalat" w:hAnsi="GHEA Grapalat"/>
                <w:sz w:val="24"/>
                <w:szCs w:val="24"/>
              </w:rPr>
              <w:t xml:space="preserve"> և </w:t>
            </w:r>
            <w:proofErr w:type="spellStart"/>
            <w:r w:rsidRPr="00BD5992">
              <w:rPr>
                <w:rFonts w:ascii="GHEA Grapalat" w:hAnsi="GHEA Grapalat"/>
                <w:sz w:val="24"/>
                <w:szCs w:val="24"/>
              </w:rPr>
              <w:t>այդպես</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շարունակ</w:t>
            </w:r>
            <w:proofErr w:type="spellEnd"/>
            <w:r w:rsidRPr="00BD5992">
              <w:rPr>
                <w:rFonts w:ascii="GHEA Grapalat" w:hAnsi="GHEA Grapalat"/>
                <w:sz w:val="24"/>
                <w:szCs w:val="24"/>
              </w:rPr>
              <w:t xml:space="preserve">: </w:t>
            </w:r>
          </w:p>
          <w:p w14:paraId="32553D36" w14:textId="77777777" w:rsidR="007A66C2" w:rsidRPr="00BD5992" w:rsidRDefault="007A66C2" w:rsidP="007A66C2">
            <w:pPr>
              <w:spacing w:line="360" w:lineRule="auto"/>
              <w:jc w:val="both"/>
              <w:rPr>
                <w:rFonts w:ascii="GHEA Grapalat" w:hAnsi="GHEA Grapalat"/>
                <w:sz w:val="24"/>
                <w:szCs w:val="24"/>
              </w:rPr>
            </w:pPr>
            <w:proofErr w:type="spellStart"/>
            <w:r w:rsidRPr="00BD5992">
              <w:rPr>
                <w:rFonts w:ascii="GHEA Grapalat" w:hAnsi="GHEA Grapalat"/>
                <w:sz w:val="24"/>
                <w:szCs w:val="24"/>
              </w:rPr>
              <w:t>Ավելորդ</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չէ</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նաև</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նշել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անգամ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մինչև</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համաձայնությամբ</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տուգանք</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նշանակելու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վարույթի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նախատեսումը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նշված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տեսակի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նույնաբնույթ</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հանցագործությունների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կատարման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պարագայում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առավելապես</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տարածված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էր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տուգանք</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պատժատեսակի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կիրառումը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օրինակ</w:t>
            </w:r>
            <w:proofErr w:type="spellEnd"/>
            <w:r w:rsidRPr="00BD5992">
              <w:rPr>
                <w:rFonts w:ascii="GHEA Grapalat" w:hAnsi="GHEA Grapalat"/>
                <w:sz w:val="24"/>
                <w:szCs w:val="24"/>
              </w:rPr>
              <w:t xml:space="preserve">՝ 2023 </w:t>
            </w:r>
            <w:proofErr w:type="spellStart"/>
            <w:r w:rsidRPr="00BD5992">
              <w:rPr>
                <w:rFonts w:ascii="GHEA Grapalat" w:hAnsi="GHEA Grapalat"/>
                <w:sz w:val="24"/>
                <w:szCs w:val="24"/>
              </w:rPr>
              <w:t>թվականի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երրորդ</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եռամսյակի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դրությամբ</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Քննչական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կոմիտեում</w:t>
            </w:r>
            <w:proofErr w:type="spellEnd"/>
            <w:r w:rsidRPr="00BD5992">
              <w:rPr>
                <w:rFonts w:ascii="GHEA Grapalat" w:hAnsi="GHEA Grapalat"/>
                <w:sz w:val="24"/>
                <w:szCs w:val="24"/>
              </w:rPr>
              <w:t xml:space="preserve"> Քրեական </w:t>
            </w:r>
            <w:proofErr w:type="spellStart"/>
            <w:r w:rsidRPr="00BD5992">
              <w:rPr>
                <w:rFonts w:ascii="GHEA Grapalat" w:hAnsi="GHEA Grapalat"/>
                <w:sz w:val="24"/>
                <w:szCs w:val="24"/>
              </w:rPr>
              <w:t>օրենսգրքի</w:t>
            </w:r>
            <w:proofErr w:type="spellEnd"/>
            <w:r w:rsidRPr="00BD5992">
              <w:rPr>
                <w:rFonts w:ascii="GHEA Grapalat" w:hAnsi="GHEA Grapalat"/>
                <w:sz w:val="24"/>
                <w:szCs w:val="24"/>
              </w:rPr>
              <w:t xml:space="preserve"> 344-րդ </w:t>
            </w:r>
            <w:proofErr w:type="spellStart"/>
            <w:r w:rsidRPr="00BD5992">
              <w:rPr>
                <w:rFonts w:ascii="GHEA Grapalat" w:hAnsi="GHEA Grapalat"/>
                <w:sz w:val="24"/>
                <w:szCs w:val="24"/>
              </w:rPr>
              <w:t>հոդվածի</w:t>
            </w:r>
            <w:proofErr w:type="spellEnd"/>
            <w:r w:rsidRPr="00BD5992">
              <w:rPr>
                <w:rFonts w:ascii="GHEA Grapalat" w:hAnsi="GHEA Grapalat"/>
                <w:sz w:val="24"/>
                <w:szCs w:val="24"/>
              </w:rPr>
              <w:t xml:space="preserve"> 1-ին </w:t>
            </w:r>
            <w:proofErr w:type="spellStart"/>
            <w:r w:rsidRPr="00BD5992">
              <w:rPr>
                <w:rFonts w:ascii="GHEA Grapalat" w:hAnsi="GHEA Grapalat"/>
                <w:sz w:val="24"/>
                <w:szCs w:val="24"/>
              </w:rPr>
              <w:t>մասով</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քննված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քրեական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գործերի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քանակը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որը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շուրջ</w:t>
            </w:r>
            <w:proofErr w:type="spellEnd"/>
            <w:r w:rsidRPr="00BD5992">
              <w:rPr>
                <w:rFonts w:ascii="GHEA Grapalat" w:hAnsi="GHEA Grapalat"/>
                <w:sz w:val="24"/>
                <w:szCs w:val="24"/>
              </w:rPr>
              <w:t xml:space="preserve"> 900 </w:t>
            </w:r>
            <w:proofErr w:type="spellStart"/>
            <w:r w:rsidRPr="00BD5992">
              <w:rPr>
                <w:rFonts w:ascii="GHEA Grapalat" w:hAnsi="GHEA Grapalat"/>
                <w:sz w:val="24"/>
                <w:szCs w:val="24"/>
              </w:rPr>
              <w:t>վարույթ</w:t>
            </w:r>
            <w:proofErr w:type="spellEnd"/>
            <w:r w:rsidRPr="00BD5992">
              <w:rPr>
                <w:rFonts w:ascii="GHEA Grapalat" w:hAnsi="GHEA Grapalat"/>
                <w:sz w:val="24"/>
                <w:szCs w:val="24"/>
              </w:rPr>
              <w:t xml:space="preserve"> է, </w:t>
            </w:r>
            <w:proofErr w:type="spellStart"/>
            <w:r w:rsidRPr="00BD5992">
              <w:rPr>
                <w:rFonts w:ascii="GHEA Grapalat" w:hAnsi="GHEA Grapalat"/>
                <w:sz w:val="24"/>
                <w:szCs w:val="24"/>
              </w:rPr>
              <w:t>կամ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մեկ</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այլ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վիճակագրության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համաձայն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նշված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հոդվածով</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քննված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ընդհանուր</w:t>
            </w:r>
            <w:proofErr w:type="spellEnd"/>
            <w:r w:rsidRPr="00BD5992">
              <w:rPr>
                <w:rFonts w:ascii="GHEA Grapalat" w:hAnsi="GHEA Grapalat"/>
                <w:sz w:val="24"/>
                <w:szCs w:val="24"/>
              </w:rPr>
              <w:t xml:space="preserve"> 5071 </w:t>
            </w:r>
            <w:proofErr w:type="spellStart"/>
            <w:r w:rsidRPr="00BD5992">
              <w:rPr>
                <w:rFonts w:ascii="GHEA Grapalat" w:hAnsi="GHEA Grapalat"/>
                <w:sz w:val="24"/>
                <w:szCs w:val="24"/>
              </w:rPr>
              <w:t>քրեական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գործից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դատարանի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դատավճռով</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պատիժ</w:t>
            </w:r>
            <w:proofErr w:type="spellEnd"/>
            <w:r w:rsidRPr="00BD5992">
              <w:rPr>
                <w:rFonts w:ascii="GHEA Grapalat" w:hAnsi="GHEA Grapalat"/>
                <w:sz w:val="24"/>
                <w:szCs w:val="24"/>
              </w:rPr>
              <w:t xml:space="preserve"> է </w:t>
            </w:r>
            <w:proofErr w:type="spellStart"/>
            <w:r w:rsidRPr="00BD5992">
              <w:rPr>
                <w:rFonts w:ascii="GHEA Grapalat" w:hAnsi="GHEA Grapalat"/>
                <w:sz w:val="24"/>
                <w:szCs w:val="24"/>
              </w:rPr>
              <w:t>նշանակվել</w:t>
            </w:r>
            <w:proofErr w:type="spellEnd"/>
            <w:r w:rsidRPr="00BD5992">
              <w:rPr>
                <w:rFonts w:ascii="GHEA Grapalat" w:hAnsi="GHEA Grapalat"/>
                <w:sz w:val="24"/>
                <w:szCs w:val="24"/>
              </w:rPr>
              <w:t xml:space="preserve"> 425 </w:t>
            </w:r>
            <w:proofErr w:type="spellStart"/>
            <w:r w:rsidRPr="00BD5992">
              <w:rPr>
                <w:rFonts w:ascii="GHEA Grapalat" w:hAnsi="GHEA Grapalat"/>
                <w:sz w:val="24"/>
                <w:szCs w:val="24"/>
              </w:rPr>
              <w:t>հոգու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նկատմամբ</w:t>
            </w:r>
            <w:proofErr w:type="spellEnd"/>
            <w:r w:rsidRPr="00BD5992">
              <w:rPr>
                <w:rFonts w:ascii="GHEA Grapalat" w:hAnsi="GHEA Grapalat"/>
                <w:sz w:val="24"/>
                <w:szCs w:val="24"/>
              </w:rPr>
              <w:t xml:space="preserve"> (9 </w:t>
            </w:r>
            <w:proofErr w:type="spellStart"/>
            <w:r w:rsidRPr="00BD5992">
              <w:rPr>
                <w:rFonts w:ascii="GHEA Grapalat" w:hAnsi="GHEA Grapalat"/>
                <w:sz w:val="24"/>
                <w:szCs w:val="24"/>
              </w:rPr>
              <w:t>տոկոսից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էլ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քիչ</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որից</w:t>
            </w:r>
            <w:proofErr w:type="spellEnd"/>
            <w:r w:rsidRPr="00BD5992">
              <w:rPr>
                <w:rFonts w:ascii="GHEA Grapalat" w:hAnsi="GHEA Grapalat"/>
                <w:sz w:val="24"/>
                <w:szCs w:val="24"/>
              </w:rPr>
              <w:t xml:space="preserve"> 363-ը </w:t>
            </w:r>
            <w:proofErr w:type="spellStart"/>
            <w:r w:rsidRPr="00BD5992">
              <w:rPr>
                <w:rFonts w:ascii="GHEA Grapalat" w:hAnsi="GHEA Grapalat"/>
                <w:sz w:val="24"/>
                <w:szCs w:val="24"/>
              </w:rPr>
              <w:t>տուգանք</w:t>
            </w:r>
            <w:proofErr w:type="spellEnd"/>
            <w:r w:rsidRPr="00BD5992">
              <w:rPr>
                <w:rFonts w:ascii="GHEA Grapalat" w:hAnsi="GHEA Grapalat"/>
                <w:sz w:val="24"/>
                <w:szCs w:val="24"/>
              </w:rPr>
              <w:t xml:space="preserve">, 25 </w:t>
            </w:r>
            <w:proofErr w:type="spellStart"/>
            <w:r w:rsidRPr="00BD5992">
              <w:rPr>
                <w:rFonts w:ascii="GHEA Grapalat" w:hAnsi="GHEA Grapalat"/>
                <w:sz w:val="24"/>
                <w:szCs w:val="24"/>
              </w:rPr>
              <w:t>ազատազրկում</w:t>
            </w:r>
            <w:proofErr w:type="spellEnd"/>
            <w:r w:rsidRPr="00BD5992">
              <w:rPr>
                <w:rFonts w:ascii="GHEA Grapalat" w:hAnsi="GHEA Grapalat"/>
                <w:sz w:val="24"/>
                <w:szCs w:val="24"/>
              </w:rPr>
              <w:t xml:space="preserve">, 35 </w:t>
            </w:r>
            <w:proofErr w:type="spellStart"/>
            <w:r w:rsidRPr="00BD5992">
              <w:rPr>
                <w:rFonts w:ascii="GHEA Grapalat" w:hAnsi="GHEA Grapalat"/>
                <w:sz w:val="24"/>
                <w:szCs w:val="24"/>
              </w:rPr>
              <w:t>հանրային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աշխատանք</w:t>
            </w:r>
            <w:proofErr w:type="spellEnd"/>
            <w:r w:rsidRPr="00BD5992">
              <w:rPr>
                <w:rFonts w:ascii="GHEA Grapalat" w:hAnsi="GHEA Grapalat"/>
                <w:sz w:val="24"/>
                <w:szCs w:val="24"/>
              </w:rPr>
              <w:t xml:space="preserve">): </w:t>
            </w:r>
          </w:p>
          <w:p w14:paraId="0B1A112B" w14:textId="77777777" w:rsidR="007A66C2" w:rsidRPr="00BD5992" w:rsidRDefault="007A66C2" w:rsidP="007A66C2">
            <w:pPr>
              <w:spacing w:line="360" w:lineRule="auto"/>
              <w:jc w:val="both"/>
              <w:rPr>
                <w:rFonts w:ascii="GHEA Grapalat" w:hAnsi="GHEA Grapalat"/>
                <w:sz w:val="24"/>
                <w:szCs w:val="24"/>
              </w:rPr>
            </w:pPr>
            <w:proofErr w:type="spellStart"/>
            <w:r w:rsidRPr="00BD5992">
              <w:rPr>
                <w:rFonts w:ascii="GHEA Grapalat" w:hAnsi="GHEA Grapalat"/>
                <w:sz w:val="24"/>
                <w:szCs w:val="24"/>
              </w:rPr>
              <w:t>Նշվածից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զատ</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հարկ</w:t>
            </w:r>
            <w:proofErr w:type="spellEnd"/>
            <w:r w:rsidRPr="00BD5992">
              <w:rPr>
                <w:rFonts w:ascii="GHEA Grapalat" w:hAnsi="GHEA Grapalat"/>
                <w:sz w:val="24"/>
                <w:szCs w:val="24"/>
              </w:rPr>
              <w:t xml:space="preserve"> է </w:t>
            </w:r>
            <w:proofErr w:type="spellStart"/>
            <w:r w:rsidRPr="00BD5992">
              <w:rPr>
                <w:rFonts w:ascii="GHEA Grapalat" w:hAnsi="GHEA Grapalat"/>
                <w:sz w:val="24"/>
                <w:szCs w:val="24"/>
              </w:rPr>
              <w:t>նկատել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տվյալ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տեսակի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հանցագործությունների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վերաբերյալ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քրեական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վարույթներով</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ապացուցման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առարկայի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մեջ</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մտնող</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հանգամանքները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խիստ</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սահմանափակ</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են</w:t>
            </w:r>
            <w:proofErr w:type="spellEnd"/>
            <w:r w:rsidRPr="00BD5992">
              <w:rPr>
                <w:rFonts w:ascii="GHEA Grapalat" w:hAnsi="GHEA Grapalat"/>
                <w:sz w:val="24"/>
                <w:szCs w:val="24"/>
              </w:rPr>
              <w:t xml:space="preserve"> և </w:t>
            </w:r>
            <w:proofErr w:type="spellStart"/>
            <w:r w:rsidRPr="00BD5992">
              <w:rPr>
                <w:rFonts w:ascii="GHEA Grapalat" w:hAnsi="GHEA Grapalat"/>
                <w:sz w:val="24"/>
                <w:szCs w:val="24"/>
              </w:rPr>
              <w:t>յուրաքանչյուր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դեպքի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կապակցությամբ</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իրականացվող</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նախաքննությունը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նման</w:t>
            </w:r>
            <w:proofErr w:type="spellEnd"/>
            <w:r w:rsidRPr="00BD5992">
              <w:rPr>
                <w:rFonts w:ascii="GHEA Grapalat" w:hAnsi="GHEA Grapalat"/>
                <w:sz w:val="24"/>
                <w:szCs w:val="24"/>
              </w:rPr>
              <w:t xml:space="preserve"> է </w:t>
            </w:r>
            <w:proofErr w:type="spellStart"/>
            <w:r w:rsidRPr="00BD5992">
              <w:rPr>
                <w:rFonts w:ascii="GHEA Grapalat" w:hAnsi="GHEA Grapalat"/>
                <w:sz w:val="24"/>
                <w:szCs w:val="24"/>
              </w:rPr>
              <w:t>ավելի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շատ</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վարչարարության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պահանջում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այնպիսի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գործողությունների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կիրառում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որոնց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հատուկ</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են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բացառապես</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lastRenderedPageBreak/>
              <w:t>քրեադատավարական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գործիքակազմին</w:t>
            </w:r>
            <w:proofErr w:type="spellEnd"/>
            <w:r w:rsidRPr="00BD5992">
              <w:rPr>
                <w:rFonts w:ascii="GHEA Grapalat" w:hAnsi="GHEA Grapalat"/>
                <w:sz w:val="24"/>
                <w:szCs w:val="24"/>
              </w:rPr>
              <w:t xml:space="preserve"> և </w:t>
            </w:r>
            <w:proofErr w:type="spellStart"/>
            <w:r w:rsidRPr="00BD5992">
              <w:rPr>
                <w:rFonts w:ascii="GHEA Grapalat" w:hAnsi="GHEA Grapalat"/>
                <w:sz w:val="24"/>
                <w:szCs w:val="24"/>
              </w:rPr>
              <w:t>չեն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կարող</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արդյունավետորեն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իրականացվել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վարչարարության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շրջանակներում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Այսինքն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վարչական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վարույթի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նյութերը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քննիչին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փոխանցվելուց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հետո</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վերջինիս</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նախաքննության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ընթացքում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այլ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բան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թողնվում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իրականացնելու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արդեն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իսկ</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արձանագրված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հիմնավորված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խախտումը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քրեադատավարական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համապատասխան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ընթացակարգերով</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արձանագրելու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ձևական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կողմն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ապահովելը</w:t>
            </w:r>
            <w:proofErr w:type="spellEnd"/>
            <w:r w:rsidRPr="00BD5992">
              <w:rPr>
                <w:rFonts w:ascii="GHEA Grapalat" w:hAnsi="GHEA Grapalat"/>
                <w:sz w:val="24"/>
                <w:szCs w:val="24"/>
              </w:rPr>
              <w:t xml:space="preserve">։ </w:t>
            </w:r>
          </w:p>
          <w:p w14:paraId="02115C37" w14:textId="77777777" w:rsidR="007A66C2" w:rsidRPr="00BD5992" w:rsidRDefault="007A66C2" w:rsidP="007A66C2">
            <w:pPr>
              <w:spacing w:line="360" w:lineRule="auto"/>
              <w:jc w:val="both"/>
              <w:rPr>
                <w:rFonts w:ascii="GHEA Grapalat" w:hAnsi="GHEA Grapalat"/>
                <w:sz w:val="24"/>
                <w:szCs w:val="24"/>
              </w:rPr>
            </w:pPr>
            <w:proofErr w:type="spellStart"/>
            <w:r w:rsidRPr="00BD5992">
              <w:rPr>
                <w:rFonts w:ascii="GHEA Grapalat" w:hAnsi="GHEA Grapalat"/>
                <w:sz w:val="24"/>
                <w:szCs w:val="24"/>
              </w:rPr>
              <w:t>Հարկ</w:t>
            </w:r>
            <w:proofErr w:type="spellEnd"/>
            <w:r w:rsidRPr="00BD5992">
              <w:rPr>
                <w:rFonts w:ascii="GHEA Grapalat" w:hAnsi="GHEA Grapalat"/>
                <w:sz w:val="24"/>
                <w:szCs w:val="24"/>
              </w:rPr>
              <w:t xml:space="preserve"> է </w:t>
            </w:r>
            <w:proofErr w:type="spellStart"/>
            <w:r w:rsidRPr="00BD5992">
              <w:rPr>
                <w:rFonts w:ascii="GHEA Grapalat" w:hAnsi="GHEA Grapalat"/>
                <w:sz w:val="24"/>
                <w:szCs w:val="24"/>
              </w:rPr>
              <w:t>նշել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նաև</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առաջարկվող</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հանցակազմի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դիսպոզիցիան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սահմանում</w:t>
            </w:r>
            <w:proofErr w:type="spellEnd"/>
            <w:r w:rsidRPr="00BD5992">
              <w:rPr>
                <w:rFonts w:ascii="GHEA Grapalat" w:hAnsi="GHEA Grapalat"/>
                <w:sz w:val="24"/>
                <w:szCs w:val="24"/>
              </w:rPr>
              <w:t xml:space="preserve"> է </w:t>
            </w:r>
            <w:proofErr w:type="spellStart"/>
            <w:r w:rsidRPr="00BD5992">
              <w:rPr>
                <w:rFonts w:ascii="GHEA Grapalat" w:hAnsi="GHEA Grapalat"/>
                <w:sz w:val="24"/>
                <w:szCs w:val="24"/>
              </w:rPr>
              <w:t>մեկ</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տարվա</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ընթացքում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կրկին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անգամ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կատարելու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վերաբերյալ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դրույթներ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որոնք</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դուրս</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են</w:t>
            </w:r>
            <w:proofErr w:type="spellEnd"/>
            <w:r w:rsidRPr="00BD5992">
              <w:rPr>
                <w:rFonts w:ascii="GHEA Grapalat" w:hAnsi="GHEA Grapalat"/>
                <w:sz w:val="24"/>
                <w:szCs w:val="24"/>
              </w:rPr>
              <w:t xml:space="preserve"> Քրեական </w:t>
            </w:r>
            <w:proofErr w:type="spellStart"/>
            <w:r w:rsidRPr="00BD5992">
              <w:rPr>
                <w:rFonts w:ascii="GHEA Grapalat" w:hAnsi="GHEA Grapalat"/>
                <w:sz w:val="24"/>
                <w:szCs w:val="24"/>
              </w:rPr>
              <w:t>օրենսգրքի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կառուցվածքային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տրամաբանությունից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ինչպես</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նաև</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որևէ</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իրավական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փաստարկված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հիմնավորում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առկա</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չէ</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թե</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ինչով</w:t>
            </w:r>
            <w:proofErr w:type="spellEnd"/>
            <w:r w:rsidRPr="00BD5992">
              <w:rPr>
                <w:rFonts w:ascii="GHEA Grapalat" w:hAnsi="GHEA Grapalat"/>
                <w:sz w:val="24"/>
                <w:szCs w:val="24"/>
              </w:rPr>
              <w:t xml:space="preserve"> է </w:t>
            </w:r>
            <w:proofErr w:type="spellStart"/>
            <w:r w:rsidRPr="00BD5992">
              <w:rPr>
                <w:rFonts w:ascii="GHEA Grapalat" w:hAnsi="GHEA Grapalat"/>
                <w:sz w:val="24"/>
                <w:szCs w:val="24"/>
              </w:rPr>
              <w:t>պայմանավորված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արարքը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ժամկետային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սահմանափակմամբ</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սահմանելը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Փոխարենը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կարող</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ենք</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ասել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նմանատիպ</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բովանդակությամբ</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դիսպոզիցիաներ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պարունակում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են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Վարչական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իրավախախտումների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վերաբերյալ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օրենսգրքի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տարբեր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հոդվածներ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որոնք</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արդեն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իսկ</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ունեն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գործնական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կիրառելիություն</w:t>
            </w:r>
            <w:proofErr w:type="spellEnd"/>
            <w:r w:rsidRPr="00BD5992">
              <w:rPr>
                <w:rFonts w:ascii="GHEA Grapalat" w:hAnsi="GHEA Grapalat"/>
                <w:sz w:val="24"/>
                <w:szCs w:val="24"/>
              </w:rPr>
              <w:t xml:space="preserve">: </w:t>
            </w:r>
          </w:p>
          <w:p w14:paraId="6F0B694B" w14:textId="66CFDE0E" w:rsidR="007A66C2" w:rsidRPr="00BD5992" w:rsidRDefault="007A66C2" w:rsidP="007A66C2">
            <w:pPr>
              <w:spacing w:line="360" w:lineRule="auto"/>
              <w:jc w:val="both"/>
              <w:rPr>
                <w:rFonts w:ascii="GHEA Grapalat" w:hAnsi="GHEA Grapalat"/>
                <w:sz w:val="24"/>
                <w:szCs w:val="24"/>
              </w:rPr>
            </w:pPr>
            <w:proofErr w:type="spellStart"/>
            <w:r w:rsidRPr="00BD5992">
              <w:rPr>
                <w:rFonts w:ascii="GHEA Grapalat" w:hAnsi="GHEA Grapalat"/>
                <w:sz w:val="24"/>
                <w:szCs w:val="24"/>
              </w:rPr>
              <w:t>Բացի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այդ</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առաջարկվող</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օրենսդրական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կարգավորումը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հիմնավորված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չէ</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նաև</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այն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առումով</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այն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բխում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հանրային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ռեսուրսների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խնայողության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գաղափարից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քանի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դրա</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lastRenderedPageBreak/>
              <w:t>գործողությունն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անհարկի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կավելացնի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դատախազաքննչական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մարմինների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հատկապես</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դատարանների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ծանրաբեռնվածությունը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Առանց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այդ</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էլ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գերծանրաբեռնված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քրեական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գործեր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քննող</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դատարանների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ծանրաբեռնվածությունը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այս</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նախագծի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ընդունման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արդյունքում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կարող</w:t>
            </w:r>
            <w:proofErr w:type="spellEnd"/>
            <w:r w:rsidRPr="00BD5992">
              <w:rPr>
                <w:rFonts w:ascii="GHEA Grapalat" w:hAnsi="GHEA Grapalat"/>
                <w:sz w:val="24"/>
                <w:szCs w:val="24"/>
              </w:rPr>
              <w:t xml:space="preserve"> է </w:t>
            </w:r>
            <w:proofErr w:type="spellStart"/>
            <w:r w:rsidRPr="00BD5992">
              <w:rPr>
                <w:rFonts w:ascii="GHEA Grapalat" w:hAnsi="GHEA Grapalat"/>
                <w:sz w:val="24"/>
                <w:szCs w:val="24"/>
              </w:rPr>
              <w:t>շեշտակի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աճել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Վիճակագրական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տվյալները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ցույց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են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տալիս</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վերջին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տարիներին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վարվող</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քրեական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գործերի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ծանրակշիռ</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մասը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մոտ</w:t>
            </w:r>
            <w:proofErr w:type="spellEnd"/>
            <w:r w:rsidRPr="00BD5992">
              <w:rPr>
                <w:rFonts w:ascii="GHEA Grapalat" w:hAnsi="GHEA Grapalat"/>
                <w:sz w:val="24"/>
                <w:szCs w:val="24"/>
              </w:rPr>
              <w:t xml:space="preserve"> 30%) </w:t>
            </w:r>
            <w:proofErr w:type="spellStart"/>
            <w:r w:rsidRPr="00BD5992">
              <w:rPr>
                <w:rFonts w:ascii="GHEA Grapalat" w:hAnsi="GHEA Grapalat"/>
                <w:sz w:val="24"/>
                <w:szCs w:val="24"/>
              </w:rPr>
              <w:t>ոչ</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մեծ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ծանրության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հանցագործություններով</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վարույթներ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են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Ընդ</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որում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դրանց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մեջ</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ամենամեծ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քանակը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կազմում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են</w:t>
            </w:r>
            <w:proofErr w:type="spellEnd"/>
            <w:r w:rsidRPr="00BD5992">
              <w:rPr>
                <w:rFonts w:ascii="GHEA Grapalat" w:hAnsi="GHEA Grapalat"/>
                <w:sz w:val="24"/>
                <w:szCs w:val="24"/>
              </w:rPr>
              <w:t xml:space="preserve"> ՀՀ </w:t>
            </w:r>
            <w:proofErr w:type="spellStart"/>
            <w:r w:rsidRPr="00BD5992">
              <w:rPr>
                <w:rFonts w:ascii="GHEA Grapalat" w:hAnsi="GHEA Grapalat"/>
                <w:sz w:val="24"/>
                <w:szCs w:val="24"/>
              </w:rPr>
              <w:t>քրեական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օրենսգրքի</w:t>
            </w:r>
            <w:proofErr w:type="spellEnd"/>
            <w:r w:rsidRPr="00BD5992">
              <w:rPr>
                <w:rFonts w:ascii="GHEA Grapalat" w:hAnsi="GHEA Grapalat"/>
                <w:sz w:val="24"/>
                <w:szCs w:val="24"/>
              </w:rPr>
              <w:t xml:space="preserve"> 344-րդ </w:t>
            </w:r>
            <w:proofErr w:type="spellStart"/>
            <w:r w:rsidRPr="00BD5992">
              <w:rPr>
                <w:rFonts w:ascii="GHEA Grapalat" w:hAnsi="GHEA Grapalat"/>
                <w:sz w:val="24"/>
                <w:szCs w:val="24"/>
              </w:rPr>
              <w:t>հոդվածով</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տրանսպորտային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միջոցներ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իրավունքից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զրկված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այդ</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իրավունքը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կասեցված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անձի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կողմից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տրանսպորտային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միջոցներ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վարելը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կամ</w:t>
            </w:r>
            <w:proofErr w:type="spellEnd"/>
            <w:r w:rsidRPr="00BD5992">
              <w:rPr>
                <w:rFonts w:ascii="GHEA Grapalat" w:hAnsi="GHEA Grapalat"/>
                <w:sz w:val="24"/>
                <w:szCs w:val="24"/>
              </w:rPr>
              <w:t xml:space="preserve"> (</w:t>
            </w:r>
            <w:r w:rsidR="004D3251" w:rsidRPr="00BD5992">
              <w:rPr>
                <w:rFonts w:ascii="GHEA Grapalat" w:hAnsi="GHEA Grapalat"/>
                <w:sz w:val="24"/>
                <w:szCs w:val="24"/>
              </w:rPr>
              <w:t>…</w:t>
            </w:r>
            <w:r w:rsidRPr="00BD5992">
              <w:rPr>
                <w:rFonts w:ascii="GHEA Grapalat" w:hAnsi="GHEA Grapalat"/>
                <w:sz w:val="24"/>
                <w:szCs w:val="24"/>
              </w:rPr>
              <w:t xml:space="preserve">) ) </w:t>
            </w:r>
            <w:proofErr w:type="spellStart"/>
            <w:r w:rsidRPr="00BD5992">
              <w:rPr>
                <w:rFonts w:ascii="GHEA Grapalat" w:hAnsi="GHEA Grapalat"/>
                <w:sz w:val="24"/>
                <w:szCs w:val="24"/>
              </w:rPr>
              <w:t>քննվող</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գործերը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Առաջարկվող</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կարգավորմամբ</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նշված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գործերը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ևս</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ավելանալու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են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դատարանների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ընդհանուր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ծանրաբեռնվածության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մեջ</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ինչը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նաև</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ազդելու</w:t>
            </w:r>
            <w:proofErr w:type="spellEnd"/>
            <w:r w:rsidRPr="00BD5992">
              <w:rPr>
                <w:rFonts w:ascii="GHEA Grapalat" w:hAnsi="GHEA Grapalat"/>
                <w:sz w:val="24"/>
                <w:szCs w:val="24"/>
              </w:rPr>
              <w:t xml:space="preserve"> է </w:t>
            </w:r>
            <w:proofErr w:type="spellStart"/>
            <w:r w:rsidRPr="00BD5992">
              <w:rPr>
                <w:rFonts w:ascii="GHEA Grapalat" w:hAnsi="GHEA Grapalat"/>
                <w:sz w:val="24"/>
                <w:szCs w:val="24"/>
              </w:rPr>
              <w:t>հանրային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պաշտպանների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աշխատանքի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վրա</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քանի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վերջիններս</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այժմ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աշխատում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են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գերծանրաբեռնված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վիճակում</w:t>
            </w:r>
            <w:proofErr w:type="spellEnd"/>
            <w:r w:rsidRPr="00BD5992">
              <w:rPr>
                <w:rFonts w:ascii="GHEA Grapalat" w:hAnsi="GHEA Grapalat"/>
                <w:sz w:val="24"/>
                <w:szCs w:val="24"/>
              </w:rPr>
              <w:t xml:space="preserve">: </w:t>
            </w:r>
          </w:p>
          <w:p w14:paraId="15F4C565" w14:textId="23D34EBF" w:rsidR="001609BE" w:rsidRPr="00BD5992" w:rsidRDefault="007A66C2" w:rsidP="007A66C2">
            <w:pPr>
              <w:spacing w:line="360" w:lineRule="auto"/>
              <w:jc w:val="both"/>
              <w:rPr>
                <w:rFonts w:ascii="GHEA Grapalat" w:hAnsi="GHEA Grapalat"/>
                <w:sz w:val="24"/>
                <w:szCs w:val="24"/>
              </w:rPr>
            </w:pPr>
            <w:proofErr w:type="spellStart"/>
            <w:r w:rsidRPr="00BD5992">
              <w:rPr>
                <w:rFonts w:ascii="GHEA Grapalat" w:hAnsi="GHEA Grapalat"/>
                <w:sz w:val="24"/>
                <w:szCs w:val="24"/>
              </w:rPr>
              <w:t>Ամփոփելով</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վերոգրյալը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պետք</w:t>
            </w:r>
            <w:proofErr w:type="spellEnd"/>
            <w:r w:rsidRPr="00BD5992">
              <w:rPr>
                <w:rFonts w:ascii="GHEA Grapalat" w:hAnsi="GHEA Grapalat"/>
                <w:sz w:val="24"/>
                <w:szCs w:val="24"/>
              </w:rPr>
              <w:t xml:space="preserve"> է </w:t>
            </w:r>
            <w:proofErr w:type="spellStart"/>
            <w:r w:rsidRPr="00BD5992">
              <w:rPr>
                <w:rFonts w:ascii="GHEA Grapalat" w:hAnsi="GHEA Grapalat"/>
                <w:sz w:val="24"/>
                <w:szCs w:val="24"/>
              </w:rPr>
              <w:t>փաստել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տրանսպորտային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միջոց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իրավունք</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չունեցող</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անձի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կողմից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տրանսպորտային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միջոց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համար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օրենքով</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սահմանված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պատասխանատվության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կիրառումից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հետո</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մեկ</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lastRenderedPageBreak/>
              <w:t>տարվա</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ընթացքում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կրկին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համար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քրեական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պատասխանատվություն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նախատեսելը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հիմնավորված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նպատակահարմար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չէ</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Որպես</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ընդունելի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տարբերակ</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կարելի</w:t>
            </w:r>
            <w:proofErr w:type="spellEnd"/>
            <w:r w:rsidRPr="00BD5992">
              <w:rPr>
                <w:rFonts w:ascii="GHEA Grapalat" w:hAnsi="GHEA Grapalat"/>
                <w:sz w:val="24"/>
                <w:szCs w:val="24"/>
              </w:rPr>
              <w:t xml:space="preserve"> է </w:t>
            </w:r>
            <w:proofErr w:type="spellStart"/>
            <w:r w:rsidRPr="00BD5992">
              <w:rPr>
                <w:rFonts w:ascii="GHEA Grapalat" w:hAnsi="GHEA Grapalat"/>
                <w:sz w:val="24"/>
                <w:szCs w:val="24"/>
              </w:rPr>
              <w:t>քննարկել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տրանսպորտային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միջոց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իրավունք</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չունեցող</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անձի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կողմից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տրանսպորտային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միջոց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կրկնակիության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համար</w:t>
            </w:r>
            <w:proofErr w:type="spellEnd"/>
            <w:r w:rsidRPr="00BD5992">
              <w:rPr>
                <w:rFonts w:ascii="GHEA Grapalat" w:hAnsi="GHEA Grapalat"/>
                <w:sz w:val="24"/>
                <w:szCs w:val="24"/>
              </w:rPr>
              <w:t xml:space="preserve"> ՎԻՎՕ-</w:t>
            </w:r>
            <w:proofErr w:type="spellStart"/>
            <w:r w:rsidRPr="00BD5992">
              <w:rPr>
                <w:rFonts w:ascii="GHEA Grapalat" w:hAnsi="GHEA Grapalat"/>
                <w:sz w:val="24"/>
                <w:szCs w:val="24"/>
              </w:rPr>
              <w:t>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առանձին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զանցանք</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նախատեսելն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ավելի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խիստ</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վարչական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պատասխանատվության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միջոց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սահմանելը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օրինակ</w:t>
            </w:r>
            <w:proofErr w:type="spellEnd"/>
            <w:r w:rsidRPr="00BD5992">
              <w:rPr>
                <w:rFonts w:ascii="GHEA Grapalat" w:hAnsi="GHEA Grapalat"/>
                <w:sz w:val="24"/>
                <w:szCs w:val="24"/>
              </w:rPr>
              <w:t xml:space="preserve">՝ Քրեական </w:t>
            </w:r>
            <w:proofErr w:type="spellStart"/>
            <w:r w:rsidRPr="00BD5992">
              <w:rPr>
                <w:rFonts w:ascii="GHEA Grapalat" w:hAnsi="GHEA Grapalat"/>
                <w:sz w:val="24"/>
                <w:szCs w:val="24"/>
              </w:rPr>
              <w:t>օրենսգրքի</w:t>
            </w:r>
            <w:proofErr w:type="spellEnd"/>
            <w:r w:rsidRPr="00BD5992">
              <w:rPr>
                <w:rFonts w:ascii="GHEA Grapalat" w:hAnsi="GHEA Grapalat"/>
                <w:sz w:val="24"/>
                <w:szCs w:val="24"/>
              </w:rPr>
              <w:t xml:space="preserve"> 344-րդ </w:t>
            </w:r>
            <w:proofErr w:type="spellStart"/>
            <w:r w:rsidRPr="00BD5992">
              <w:rPr>
                <w:rFonts w:ascii="GHEA Grapalat" w:hAnsi="GHEA Grapalat"/>
                <w:sz w:val="24"/>
                <w:szCs w:val="24"/>
              </w:rPr>
              <w:t>հոդվածի</w:t>
            </w:r>
            <w:proofErr w:type="spellEnd"/>
            <w:r w:rsidRPr="00BD5992">
              <w:rPr>
                <w:rFonts w:ascii="GHEA Grapalat" w:hAnsi="GHEA Grapalat"/>
                <w:sz w:val="24"/>
                <w:szCs w:val="24"/>
              </w:rPr>
              <w:t xml:space="preserve"> 1-ին </w:t>
            </w:r>
            <w:proofErr w:type="spellStart"/>
            <w:r w:rsidRPr="00BD5992">
              <w:rPr>
                <w:rFonts w:ascii="GHEA Grapalat" w:hAnsi="GHEA Grapalat"/>
                <w:sz w:val="24"/>
                <w:szCs w:val="24"/>
              </w:rPr>
              <w:t>մասով</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նախատեսված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տուգանք</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պատժատեսակի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չափերին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համահունչ</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վարչական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տույժ</w:t>
            </w:r>
            <w:proofErr w:type="spellEnd"/>
            <w:r w:rsidRPr="00BD5992">
              <w:rPr>
                <w:rFonts w:ascii="GHEA Grapalat" w:hAnsi="GHEA Grapalat"/>
                <w:sz w:val="24"/>
                <w:szCs w:val="24"/>
              </w:rPr>
              <w:t>):</w:t>
            </w:r>
          </w:p>
        </w:tc>
        <w:tc>
          <w:tcPr>
            <w:tcW w:w="5990" w:type="dxa"/>
          </w:tcPr>
          <w:p w14:paraId="52EF6082" w14:textId="77777777" w:rsidR="00366F77" w:rsidRPr="00BD5992" w:rsidRDefault="00366F77" w:rsidP="00366F77">
            <w:pPr>
              <w:spacing w:line="360" w:lineRule="auto"/>
              <w:jc w:val="center"/>
              <w:rPr>
                <w:rFonts w:ascii="GHEA Grapalat" w:hAnsi="GHEA Grapalat" w:cs="Sylfaen"/>
                <w:b/>
                <w:bCs/>
                <w:sz w:val="24"/>
                <w:szCs w:val="24"/>
                <w:lang w:val="hy-AM"/>
              </w:rPr>
            </w:pPr>
            <w:r w:rsidRPr="00BD5992">
              <w:rPr>
                <w:rFonts w:ascii="GHEA Grapalat" w:hAnsi="GHEA Grapalat" w:cs="Sylfaen"/>
                <w:b/>
                <w:bCs/>
                <w:sz w:val="24"/>
                <w:szCs w:val="24"/>
                <w:lang w:val="hy-AM"/>
              </w:rPr>
              <w:lastRenderedPageBreak/>
              <w:t>Չի ընդունվել։</w:t>
            </w:r>
          </w:p>
          <w:p w14:paraId="15A79697" w14:textId="2DD8B218" w:rsidR="001609BE" w:rsidRPr="00BD5992" w:rsidRDefault="00C628B0" w:rsidP="00C628B0">
            <w:pPr>
              <w:spacing w:line="360" w:lineRule="auto"/>
              <w:jc w:val="both"/>
              <w:rPr>
                <w:rFonts w:ascii="GHEA Grapalat" w:eastAsia="Times New Roman" w:hAnsi="GHEA Grapalat" w:cs="Times New Roman"/>
                <w:sz w:val="24"/>
                <w:szCs w:val="24"/>
                <w:lang w:val="hy-AM" w:eastAsia="ru-RU"/>
              </w:rPr>
            </w:pPr>
            <w:r w:rsidRPr="00BD5992">
              <w:rPr>
                <w:rFonts w:ascii="GHEA Grapalat" w:eastAsia="Times New Roman" w:hAnsi="GHEA Grapalat" w:cs="Times New Roman"/>
                <w:sz w:val="24"/>
                <w:szCs w:val="24"/>
                <w:lang w:val="hy-AM" w:eastAsia="ru-RU"/>
              </w:rPr>
              <w:t xml:space="preserve">Հայաստանի Հանրապետության </w:t>
            </w:r>
            <w:r w:rsidR="00EA50C6" w:rsidRPr="00BD5992">
              <w:rPr>
                <w:rFonts w:ascii="GHEA Grapalat" w:eastAsia="Times New Roman" w:hAnsi="GHEA Grapalat" w:cs="Times New Roman"/>
                <w:sz w:val="24"/>
                <w:szCs w:val="24"/>
                <w:lang w:val="hy-AM" w:eastAsia="ru-RU"/>
              </w:rPr>
              <w:t xml:space="preserve">օրենսդրությամբ </w:t>
            </w:r>
            <w:r w:rsidRPr="00BD5992">
              <w:rPr>
                <w:rFonts w:ascii="GHEA Grapalat" w:eastAsia="Times New Roman" w:hAnsi="GHEA Grapalat" w:cs="Times New Roman"/>
                <w:sz w:val="24"/>
                <w:szCs w:val="24"/>
                <w:lang w:val="hy-AM" w:eastAsia="ru-RU"/>
              </w:rPr>
              <w:t>ճանապարհային երթևեկության անվտանգության բնագավառի առավել վտանգավոր վարչական իրավախախտումների քրեականացման դեպքեր արդեն արձանագրվել են: Այսպես, քրեական օրենսգրք</w:t>
            </w:r>
            <w:r w:rsidR="00065AA6" w:rsidRPr="00BD5992">
              <w:rPr>
                <w:rFonts w:ascii="GHEA Grapalat" w:eastAsia="Times New Roman" w:hAnsi="GHEA Grapalat" w:cs="Times New Roman"/>
                <w:sz w:val="24"/>
                <w:szCs w:val="24"/>
                <w:lang w:val="hy-AM" w:eastAsia="ru-RU"/>
              </w:rPr>
              <w:t xml:space="preserve">ով </w:t>
            </w:r>
            <w:r w:rsidRPr="00BD5992">
              <w:rPr>
                <w:rFonts w:ascii="GHEA Grapalat" w:eastAsia="Times New Roman" w:hAnsi="GHEA Grapalat" w:cs="Times New Roman"/>
                <w:sz w:val="24"/>
                <w:szCs w:val="24"/>
                <w:lang w:val="hy-AM" w:eastAsia="ru-RU"/>
              </w:rPr>
              <w:t xml:space="preserve">քրեականացվել են մինչ այդ վարչական իրավախախտումներ համարվող և Վարչական իրավախախտումների վերաբերյալ ՀՀ օրենսգրքի 126 հոդվածի 8-րդ մասով և 128 հոդվածի 2-րդ մասով նախատեսված հետևյալ արարքները՝ </w:t>
            </w:r>
            <w:r w:rsidRPr="00BD5992">
              <w:rPr>
                <w:rFonts w:ascii="GHEA Grapalat" w:eastAsia="Times New Roman" w:hAnsi="GHEA Grapalat" w:cs="Times New Roman"/>
                <w:sz w:val="24"/>
                <w:szCs w:val="24"/>
                <w:lang w:val="hy-AM" w:eastAsia="ru-RU"/>
              </w:rPr>
              <w:lastRenderedPageBreak/>
              <w:t xml:space="preserve">տրանսպորտային միջոցներ վարելու իրավունքից զրկված անձի կողմից տրանսպորտային միջոց վարելը, տրանսպորտային միջոցներ վարելու իրավունքից զրկված անձի կողմից ոչ սթափ վիճակում տրանսպորտային միջոց վարելը, այդ անձի կողմից սթափության վիճակը ստուգելու նպատակով զննություն անցնելուց հրաժարվելը կամ խուսափելը: </w:t>
            </w:r>
            <w:r w:rsidR="003E682A" w:rsidRPr="00BD5992">
              <w:rPr>
                <w:rFonts w:ascii="GHEA Grapalat" w:eastAsia="Times New Roman" w:hAnsi="GHEA Grapalat" w:cs="Times New Roman"/>
                <w:sz w:val="24"/>
                <w:szCs w:val="24"/>
                <w:lang w:val="hy-AM" w:eastAsia="ru-RU"/>
              </w:rPr>
              <w:t xml:space="preserve">Նշված </w:t>
            </w:r>
            <w:r w:rsidRPr="00BD5992">
              <w:rPr>
                <w:rFonts w:ascii="GHEA Grapalat" w:eastAsia="Times New Roman" w:hAnsi="GHEA Grapalat" w:cs="Times New Roman"/>
                <w:sz w:val="24"/>
                <w:szCs w:val="24"/>
                <w:lang w:val="hy-AM" w:eastAsia="ru-RU"/>
              </w:rPr>
              <w:t>արարք</w:t>
            </w:r>
            <w:r w:rsidR="003E682A" w:rsidRPr="00BD5992">
              <w:rPr>
                <w:rFonts w:ascii="GHEA Grapalat" w:eastAsia="Times New Roman" w:hAnsi="GHEA Grapalat" w:cs="Times New Roman"/>
                <w:sz w:val="24"/>
                <w:szCs w:val="24"/>
                <w:lang w:val="hy-AM" w:eastAsia="ru-RU"/>
              </w:rPr>
              <w:t>ների</w:t>
            </w:r>
            <w:r w:rsidRPr="00BD5992">
              <w:rPr>
                <w:rFonts w:ascii="GHEA Grapalat" w:eastAsia="Times New Roman" w:hAnsi="GHEA Grapalat" w:cs="Times New Roman"/>
                <w:sz w:val="24"/>
                <w:szCs w:val="24"/>
                <w:lang w:val="hy-AM" w:eastAsia="ru-RU"/>
              </w:rPr>
              <w:t xml:space="preserve"> հանրային վտանգավորության աստիճան</w:t>
            </w:r>
            <w:r w:rsidR="0028399D" w:rsidRPr="00BD5992">
              <w:rPr>
                <w:rFonts w:ascii="GHEA Grapalat" w:eastAsia="Times New Roman" w:hAnsi="GHEA Grapalat" w:cs="Times New Roman"/>
                <w:sz w:val="24"/>
                <w:szCs w:val="24"/>
                <w:lang w:val="hy-AM" w:eastAsia="ru-RU"/>
              </w:rPr>
              <w:t>ն</w:t>
            </w:r>
            <w:r w:rsidR="003E682A" w:rsidRPr="00BD5992">
              <w:rPr>
                <w:rFonts w:ascii="GHEA Grapalat" w:eastAsia="Times New Roman" w:hAnsi="GHEA Grapalat" w:cs="Times New Roman"/>
                <w:sz w:val="24"/>
                <w:szCs w:val="24"/>
                <w:lang w:val="hy-AM" w:eastAsia="ru-RU"/>
              </w:rPr>
              <w:t xml:space="preserve"> այնքան բարձր է, որ</w:t>
            </w:r>
            <w:r w:rsidRPr="00BD5992">
              <w:rPr>
                <w:rFonts w:ascii="GHEA Grapalat" w:eastAsia="Times New Roman" w:hAnsi="GHEA Grapalat" w:cs="Times New Roman"/>
                <w:sz w:val="24"/>
                <w:szCs w:val="24"/>
                <w:lang w:val="hy-AM" w:eastAsia="ru-RU"/>
              </w:rPr>
              <w:t xml:space="preserve"> օրենսդ</w:t>
            </w:r>
            <w:r w:rsidR="003E682A" w:rsidRPr="00BD5992">
              <w:rPr>
                <w:rFonts w:ascii="GHEA Grapalat" w:eastAsia="Times New Roman" w:hAnsi="GHEA Grapalat" w:cs="Times New Roman"/>
                <w:sz w:val="24"/>
                <w:szCs w:val="24"/>
                <w:lang w:val="hy-AM" w:eastAsia="ru-RU"/>
              </w:rPr>
              <w:t>իրը</w:t>
            </w:r>
            <w:r w:rsidRPr="00BD5992">
              <w:rPr>
                <w:rFonts w:ascii="GHEA Grapalat" w:eastAsia="Times New Roman" w:hAnsi="GHEA Grapalat" w:cs="Times New Roman"/>
                <w:sz w:val="24"/>
                <w:szCs w:val="24"/>
                <w:lang w:val="hy-AM" w:eastAsia="ru-RU"/>
              </w:rPr>
              <w:t xml:space="preserve"> դրա համար նախատեսել է նաև ազատազրկում՝ </w:t>
            </w:r>
            <w:r w:rsidR="003E682A" w:rsidRPr="00BD5992">
              <w:rPr>
                <w:rFonts w:ascii="GHEA Grapalat" w:eastAsia="Times New Roman" w:hAnsi="GHEA Grapalat" w:cs="Times New Roman"/>
                <w:sz w:val="24"/>
                <w:szCs w:val="24"/>
                <w:lang w:val="hy-AM" w:eastAsia="ru-RU"/>
              </w:rPr>
              <w:t>2</w:t>
            </w:r>
            <w:r w:rsidRPr="00BD5992">
              <w:rPr>
                <w:rFonts w:ascii="GHEA Grapalat" w:eastAsia="Times New Roman" w:hAnsi="GHEA Grapalat" w:cs="Times New Roman"/>
                <w:sz w:val="24"/>
                <w:szCs w:val="24"/>
                <w:lang w:val="hy-AM" w:eastAsia="ru-RU"/>
              </w:rPr>
              <w:t xml:space="preserve"> տարի ժամկետով:</w:t>
            </w:r>
          </w:p>
          <w:p w14:paraId="0E998158" w14:textId="06277F3A" w:rsidR="003E682A" w:rsidRPr="00BD5992" w:rsidRDefault="003E682A" w:rsidP="003E682A">
            <w:pPr>
              <w:spacing w:line="360" w:lineRule="auto"/>
              <w:ind w:firstLine="567"/>
              <w:jc w:val="both"/>
              <w:rPr>
                <w:rFonts w:ascii="GHEA Grapalat" w:eastAsia="Times New Roman" w:hAnsi="GHEA Grapalat" w:cs="Times New Roman"/>
                <w:sz w:val="24"/>
                <w:szCs w:val="24"/>
                <w:lang w:val="hy-AM" w:eastAsia="ru-RU"/>
              </w:rPr>
            </w:pPr>
            <w:r w:rsidRPr="00BD5992">
              <w:rPr>
                <w:rFonts w:ascii="GHEA Grapalat" w:eastAsia="Times New Roman" w:hAnsi="GHEA Grapalat" w:cs="Times New Roman"/>
                <w:sz w:val="24"/>
                <w:szCs w:val="24"/>
                <w:lang w:val="hy-AM" w:eastAsia="ru-RU"/>
              </w:rPr>
              <w:t>ՀՀ քրեական օրենսգրքի 344-րդ հոդվածը պատասխանատվություն է սահմանում տ</w:t>
            </w:r>
            <w:r w:rsidRPr="00BD5992">
              <w:rPr>
                <w:rFonts w:ascii="GHEA Grapalat" w:hAnsi="GHEA Grapalat" w:cs="Sylfaen"/>
                <w:sz w:val="24"/>
                <w:szCs w:val="24"/>
                <w:lang w:val="hy-AM"/>
              </w:rPr>
              <w:t xml:space="preserve">րանսպորտային միջոցներ վարելու իրավունքից զրկված կամ այդ իրավունքը կասեցված անձի կողմից տրանսպորտային միջոցներ վարելը կամ այդ անձի կամ տրանսպորտային միջոցներ վարելու իրավունք չունեցող անձի կողմից հարբած (ոչ սթափ) վիճակում տրանսպորտային միջոց վարելը կամ սթափության վիճակի զննություն անցնելուց հրաժարվելը կամ </w:t>
            </w:r>
            <w:r w:rsidRPr="00BD5992">
              <w:rPr>
                <w:rFonts w:ascii="GHEA Grapalat" w:eastAsia="Times New Roman" w:hAnsi="GHEA Grapalat" w:cs="Times New Roman"/>
                <w:sz w:val="24"/>
                <w:szCs w:val="24"/>
                <w:lang w:val="hy-AM" w:eastAsia="ru-RU"/>
              </w:rPr>
              <w:t xml:space="preserve">խուսափելու համար: </w:t>
            </w:r>
          </w:p>
          <w:p w14:paraId="16E5250B" w14:textId="0543AA56" w:rsidR="00647677" w:rsidRPr="00BD5992" w:rsidRDefault="00647677" w:rsidP="00647677">
            <w:pPr>
              <w:spacing w:line="360" w:lineRule="auto"/>
              <w:jc w:val="both"/>
              <w:rPr>
                <w:rFonts w:ascii="GHEA Grapalat" w:eastAsia="Times New Roman" w:hAnsi="GHEA Grapalat" w:cs="Times New Roman"/>
                <w:sz w:val="24"/>
                <w:szCs w:val="24"/>
                <w:lang w:val="hy-AM" w:eastAsia="ru-RU"/>
              </w:rPr>
            </w:pPr>
            <w:r w:rsidRPr="00BD5992">
              <w:rPr>
                <w:rFonts w:ascii="GHEA Grapalat" w:eastAsia="Times New Roman" w:hAnsi="GHEA Grapalat" w:cs="Times New Roman"/>
                <w:sz w:val="24"/>
                <w:szCs w:val="24"/>
                <w:lang w:val="hy-AM" w:eastAsia="ru-RU"/>
              </w:rPr>
              <w:lastRenderedPageBreak/>
              <w:t xml:space="preserve">  Հաշվի առնելով այն հանգամանքը, որ տրանսպորտային միջոցներ վարելու իրավունք</w:t>
            </w:r>
            <w:r w:rsidR="00EA50C6" w:rsidRPr="00BD5992">
              <w:rPr>
                <w:rFonts w:ascii="GHEA Grapalat" w:eastAsia="Times New Roman" w:hAnsi="GHEA Grapalat" w:cs="Times New Roman"/>
                <w:sz w:val="24"/>
                <w:szCs w:val="24"/>
                <w:lang w:val="hy-AM" w:eastAsia="ru-RU"/>
              </w:rPr>
              <w:t>ից զրկված</w:t>
            </w:r>
            <w:r w:rsidRPr="00BD5992">
              <w:rPr>
                <w:rFonts w:ascii="GHEA Grapalat" w:eastAsia="Times New Roman" w:hAnsi="GHEA Grapalat" w:cs="Times New Roman"/>
                <w:sz w:val="24"/>
                <w:szCs w:val="24"/>
                <w:lang w:val="hy-AM" w:eastAsia="ru-RU"/>
              </w:rPr>
              <w:t xml:space="preserve"> անձինք մինչև այդ իրավունքի ձեռքբերումը իրենց կարգավիճակով նույնանում են տրանսպորտային միջոցներ վարելու իրավունք </w:t>
            </w:r>
            <w:r w:rsidR="00EA50C6" w:rsidRPr="00BD5992">
              <w:rPr>
                <w:rFonts w:ascii="GHEA Grapalat" w:eastAsia="Times New Roman" w:hAnsi="GHEA Grapalat" w:cs="Times New Roman"/>
                <w:sz w:val="24"/>
                <w:szCs w:val="24"/>
                <w:lang w:val="hy-AM" w:eastAsia="ru-RU"/>
              </w:rPr>
              <w:t>չունեցող</w:t>
            </w:r>
            <w:r w:rsidRPr="00BD5992">
              <w:rPr>
                <w:rFonts w:ascii="GHEA Grapalat" w:eastAsia="Times New Roman" w:hAnsi="GHEA Grapalat" w:cs="Times New Roman"/>
                <w:sz w:val="24"/>
                <w:szCs w:val="24"/>
                <w:lang w:val="hy-AM" w:eastAsia="ru-RU"/>
              </w:rPr>
              <w:t xml:space="preserve"> անձանց հետ, ուստի, անկախ այն հանգամանքից, թե անձը ինչ հիմքով տվյալ պահին չունի տրանսպորտային միջոց վարելու իրավունք, ենթակա է այդ արարքի համար համարժեք պատասխանատվության` միատեսակ մոտեցմամբ:</w:t>
            </w:r>
          </w:p>
          <w:p w14:paraId="0C4518A3" w14:textId="2F039DDE" w:rsidR="003E682A" w:rsidRPr="00BD5992" w:rsidRDefault="00647677" w:rsidP="00BE238D">
            <w:pPr>
              <w:spacing w:line="360" w:lineRule="auto"/>
              <w:jc w:val="both"/>
              <w:rPr>
                <w:rFonts w:ascii="GHEA Grapalat" w:eastAsia="Times New Roman" w:hAnsi="GHEA Grapalat" w:cs="Times New Roman"/>
                <w:b/>
                <w:bCs/>
                <w:sz w:val="24"/>
                <w:szCs w:val="24"/>
                <w:lang w:val="hy-AM" w:eastAsia="ru-RU"/>
              </w:rPr>
            </w:pPr>
            <w:r w:rsidRPr="00BD5992">
              <w:rPr>
                <w:rFonts w:ascii="GHEA Grapalat" w:eastAsia="Times New Roman" w:hAnsi="GHEA Grapalat" w:cs="Times New Roman"/>
                <w:sz w:val="24"/>
                <w:szCs w:val="24"/>
                <w:lang w:val="hy-AM" w:eastAsia="ru-RU"/>
              </w:rPr>
              <w:t xml:space="preserve"> Բացի այդ, Վարչական իրավախախտումների վերաբերյալ ՀՀ օրենսգրքի 128-րդ հոդվածի 7-րդ մասով սահմանված է, որ անձը համարվում է տրանսպորտային միջոցներ վարելու իրավունքից զրկված, եթե նա օրենքով սահմանված կարգով զրկվել է տրանսպորտային միջոցներ վարելու իրավունքից, և զրկման ժամկետը չի լրացել, </w:t>
            </w:r>
            <w:r w:rsidRPr="00BD5992">
              <w:rPr>
                <w:rFonts w:ascii="GHEA Grapalat" w:eastAsia="Times New Roman" w:hAnsi="GHEA Grapalat" w:cs="Times New Roman"/>
                <w:b/>
                <w:bCs/>
                <w:sz w:val="24"/>
                <w:szCs w:val="24"/>
                <w:lang w:val="hy-AM" w:eastAsia="ru-RU"/>
              </w:rPr>
              <w:t>իսկ զրկման ժամկետը լրանալուց հետո</w:t>
            </w:r>
            <w:r w:rsidR="0028399D" w:rsidRPr="00BD5992">
              <w:rPr>
                <w:rFonts w:ascii="GHEA Grapalat" w:eastAsia="Times New Roman" w:hAnsi="GHEA Grapalat" w:cs="Times New Roman"/>
                <w:b/>
                <w:bCs/>
                <w:sz w:val="24"/>
                <w:szCs w:val="24"/>
                <w:lang w:val="hy-AM" w:eastAsia="ru-RU"/>
              </w:rPr>
              <w:t>, եթե սահմանված կարգով չի վերականգնել տրանսպորտային միջոցներ վարելու իրավունքը</w:t>
            </w:r>
            <w:r w:rsidR="00755575" w:rsidRPr="00BD5992">
              <w:rPr>
                <w:rFonts w:ascii="GHEA Grapalat" w:eastAsia="Times New Roman" w:hAnsi="GHEA Grapalat" w:cs="Times New Roman"/>
                <w:sz w:val="24"/>
                <w:szCs w:val="24"/>
                <w:lang w:val="hy-AM" w:eastAsia="ru-RU"/>
              </w:rPr>
              <w:t>։</w:t>
            </w:r>
            <w:r w:rsidRPr="00BD5992">
              <w:rPr>
                <w:rFonts w:ascii="GHEA Grapalat" w:eastAsia="Times New Roman" w:hAnsi="GHEA Grapalat" w:cs="Times New Roman"/>
                <w:sz w:val="24"/>
                <w:szCs w:val="24"/>
                <w:lang w:val="hy-AM" w:eastAsia="ru-RU"/>
              </w:rPr>
              <w:t xml:space="preserve"> </w:t>
            </w:r>
            <w:r w:rsidR="00755575" w:rsidRPr="00BD5992">
              <w:rPr>
                <w:rFonts w:ascii="GHEA Grapalat" w:eastAsia="Times New Roman" w:hAnsi="GHEA Grapalat" w:cs="Times New Roman"/>
                <w:sz w:val="24"/>
                <w:szCs w:val="24"/>
                <w:lang w:val="hy-AM" w:eastAsia="ru-RU"/>
              </w:rPr>
              <w:t xml:space="preserve">Նման անձի կողմից </w:t>
            </w:r>
            <w:r w:rsidR="008A0E2E" w:rsidRPr="00BD5992">
              <w:rPr>
                <w:rFonts w:ascii="GHEA Grapalat" w:eastAsia="Times New Roman" w:hAnsi="GHEA Grapalat" w:cs="Times New Roman"/>
                <w:sz w:val="24"/>
                <w:szCs w:val="24"/>
                <w:lang w:val="hy-AM" w:eastAsia="ru-RU"/>
              </w:rPr>
              <w:t xml:space="preserve">վերջին դեպքում </w:t>
            </w:r>
            <w:r w:rsidRPr="00BD5992">
              <w:rPr>
                <w:rFonts w:ascii="GHEA Grapalat" w:eastAsia="Times New Roman" w:hAnsi="GHEA Grapalat" w:cs="Times New Roman"/>
                <w:sz w:val="24"/>
                <w:szCs w:val="24"/>
                <w:lang w:val="hy-AM" w:eastAsia="ru-RU"/>
              </w:rPr>
              <w:t xml:space="preserve">տրանսպորտային միջոց վարելու </w:t>
            </w:r>
            <w:r w:rsidR="008A0E2E" w:rsidRPr="00BD5992">
              <w:rPr>
                <w:rFonts w:ascii="GHEA Grapalat" w:eastAsia="Times New Roman" w:hAnsi="GHEA Grapalat" w:cs="Times New Roman"/>
                <w:sz w:val="24"/>
                <w:szCs w:val="24"/>
                <w:lang w:val="hy-AM" w:eastAsia="ru-RU"/>
              </w:rPr>
              <w:t>պարագայ</w:t>
            </w:r>
            <w:r w:rsidRPr="00BD5992">
              <w:rPr>
                <w:rFonts w:ascii="GHEA Grapalat" w:eastAsia="Times New Roman" w:hAnsi="GHEA Grapalat" w:cs="Times New Roman"/>
                <w:sz w:val="24"/>
                <w:szCs w:val="24"/>
                <w:lang w:val="hy-AM" w:eastAsia="ru-RU"/>
              </w:rPr>
              <w:t xml:space="preserve">ում, </w:t>
            </w:r>
            <w:r w:rsidRPr="00BD5992">
              <w:rPr>
                <w:rFonts w:ascii="GHEA Grapalat" w:eastAsia="Times New Roman" w:hAnsi="GHEA Grapalat" w:cs="Times New Roman"/>
                <w:sz w:val="24"/>
                <w:szCs w:val="24"/>
                <w:lang w:val="hy-AM" w:eastAsia="ru-RU"/>
              </w:rPr>
              <w:lastRenderedPageBreak/>
              <w:t>վերջինս</w:t>
            </w:r>
            <w:r w:rsidR="00755575" w:rsidRPr="00BD5992">
              <w:rPr>
                <w:rFonts w:ascii="GHEA Grapalat" w:eastAsia="Times New Roman" w:hAnsi="GHEA Grapalat" w:cs="Times New Roman"/>
                <w:sz w:val="24"/>
                <w:szCs w:val="24"/>
                <w:lang w:val="hy-AM" w:eastAsia="ru-RU"/>
              </w:rPr>
              <w:t xml:space="preserve"> </w:t>
            </w:r>
            <w:r w:rsidR="00C113D6" w:rsidRPr="00BD5992">
              <w:rPr>
                <w:rFonts w:ascii="GHEA Grapalat" w:eastAsia="Times New Roman" w:hAnsi="GHEA Grapalat" w:cs="Times New Roman"/>
                <w:sz w:val="24"/>
                <w:szCs w:val="24"/>
                <w:lang w:val="hy-AM" w:eastAsia="ru-RU"/>
              </w:rPr>
              <w:t xml:space="preserve">կհամարվի տրանսպորտային միջոցներ վարելու </w:t>
            </w:r>
            <w:r w:rsidR="00C113D6" w:rsidRPr="00BD5992">
              <w:rPr>
                <w:rFonts w:ascii="GHEA Grapalat" w:eastAsia="Times New Roman" w:hAnsi="GHEA Grapalat" w:cs="Times New Roman"/>
                <w:b/>
                <w:bCs/>
                <w:sz w:val="24"/>
                <w:szCs w:val="24"/>
                <w:lang w:val="hy-AM" w:eastAsia="ru-RU"/>
              </w:rPr>
              <w:t>իրավունք չունեցող</w:t>
            </w:r>
            <w:r w:rsidR="00C113D6" w:rsidRPr="00BD5992">
              <w:rPr>
                <w:rFonts w:ascii="GHEA Grapalat" w:eastAsia="Times New Roman" w:hAnsi="GHEA Grapalat" w:cs="Times New Roman"/>
                <w:sz w:val="24"/>
                <w:szCs w:val="24"/>
                <w:lang w:val="hy-AM" w:eastAsia="ru-RU"/>
              </w:rPr>
              <w:t xml:space="preserve">, ուստի, տրանսպորտային միջոցներ վարելու իրավունքից զրկված անձի կողմից հակաիրավական վարքագիծը շարունակելու պարագայում  </w:t>
            </w:r>
            <w:r w:rsidRPr="00BD5992">
              <w:rPr>
                <w:rFonts w:ascii="GHEA Grapalat" w:eastAsia="Times New Roman" w:hAnsi="GHEA Grapalat" w:cs="Times New Roman"/>
                <w:sz w:val="24"/>
                <w:szCs w:val="24"/>
                <w:lang w:val="hy-AM" w:eastAsia="ru-RU"/>
              </w:rPr>
              <w:t>կենթարկվի պատասխանատվության Վարչական իրավախախտումների վերաբերյալ Հայաստանի Հանրապետության օրենսգրքի 128-րդ հոդվածի 1-ին մասով</w:t>
            </w:r>
            <w:r w:rsidR="00C113D6" w:rsidRPr="00BD5992">
              <w:rPr>
                <w:rFonts w:ascii="GHEA Grapalat" w:eastAsia="Times New Roman" w:hAnsi="GHEA Grapalat" w:cs="Times New Roman"/>
                <w:sz w:val="24"/>
                <w:szCs w:val="24"/>
                <w:lang w:val="hy-AM" w:eastAsia="ru-RU"/>
              </w:rPr>
              <w:t>, որը</w:t>
            </w:r>
            <w:r w:rsidR="00EA50C6" w:rsidRPr="00BD5992">
              <w:rPr>
                <w:rFonts w:ascii="GHEA Grapalat" w:eastAsia="Times New Roman" w:hAnsi="GHEA Grapalat" w:cs="Times New Roman"/>
                <w:sz w:val="24"/>
                <w:szCs w:val="24"/>
                <w:lang w:val="hy-AM" w:eastAsia="ru-RU"/>
              </w:rPr>
              <w:t>,</w:t>
            </w:r>
            <w:r w:rsidR="00BE238D" w:rsidRPr="00BD5992">
              <w:rPr>
                <w:rFonts w:ascii="GHEA Grapalat" w:eastAsia="Times New Roman" w:hAnsi="GHEA Grapalat" w:cs="Times New Roman"/>
                <w:sz w:val="24"/>
                <w:szCs w:val="24"/>
                <w:lang w:val="hy-AM" w:eastAsia="ru-RU"/>
              </w:rPr>
              <w:t xml:space="preserve"> մեր կարծիքով</w:t>
            </w:r>
            <w:r w:rsidR="00EA50C6" w:rsidRPr="00BD5992">
              <w:rPr>
                <w:rFonts w:ascii="GHEA Grapalat" w:eastAsia="Times New Roman" w:hAnsi="GHEA Grapalat" w:cs="Times New Roman"/>
                <w:sz w:val="24"/>
                <w:szCs w:val="24"/>
                <w:lang w:val="hy-AM" w:eastAsia="ru-RU"/>
              </w:rPr>
              <w:t>,</w:t>
            </w:r>
            <w:r w:rsidR="00BE238D" w:rsidRPr="00BD5992">
              <w:rPr>
                <w:rFonts w:ascii="GHEA Grapalat" w:eastAsia="Times New Roman" w:hAnsi="GHEA Grapalat" w:cs="Times New Roman"/>
                <w:sz w:val="24"/>
                <w:szCs w:val="24"/>
                <w:lang w:val="hy-AM" w:eastAsia="ru-RU"/>
              </w:rPr>
              <w:t xml:space="preserve"> պետության կողմից </w:t>
            </w:r>
            <w:r w:rsidR="00BE238D" w:rsidRPr="00BD5992">
              <w:rPr>
                <w:rFonts w:ascii="GHEA Grapalat" w:eastAsia="Times New Roman" w:hAnsi="GHEA Grapalat" w:cs="Times New Roman"/>
                <w:b/>
                <w:bCs/>
                <w:sz w:val="24"/>
                <w:szCs w:val="24"/>
                <w:lang w:val="hy-AM" w:eastAsia="ru-RU"/>
              </w:rPr>
              <w:t>ո</w:t>
            </w:r>
            <w:r w:rsidR="008A0E2E" w:rsidRPr="00BD5992">
              <w:rPr>
                <w:rFonts w:ascii="GHEA Grapalat" w:eastAsia="Times New Roman" w:hAnsi="GHEA Grapalat" w:cs="Times New Roman"/>
                <w:b/>
                <w:bCs/>
                <w:sz w:val="24"/>
                <w:szCs w:val="24"/>
                <w:lang w:val="hy-AM" w:eastAsia="ru-RU"/>
              </w:rPr>
              <w:t>չ</w:t>
            </w:r>
            <w:r w:rsidR="00BE238D" w:rsidRPr="00BD5992">
              <w:rPr>
                <w:rFonts w:ascii="GHEA Grapalat" w:eastAsia="Times New Roman" w:hAnsi="GHEA Grapalat" w:cs="Times New Roman"/>
                <w:b/>
                <w:bCs/>
                <w:sz w:val="24"/>
                <w:szCs w:val="24"/>
                <w:lang w:val="hy-AM" w:eastAsia="ru-RU"/>
              </w:rPr>
              <w:t xml:space="preserve"> համաչափ արձագանք է անձի հակաիրավական վարքագծին։</w:t>
            </w:r>
          </w:p>
          <w:p w14:paraId="6A456A76" w14:textId="4B0D5346" w:rsidR="00BE238D" w:rsidRPr="00BD5992" w:rsidRDefault="00BE238D" w:rsidP="00BE238D">
            <w:pPr>
              <w:spacing w:line="360" w:lineRule="auto"/>
              <w:jc w:val="both"/>
              <w:rPr>
                <w:rFonts w:ascii="GHEA Grapalat" w:hAnsi="GHEA Grapalat" w:cs="Sylfaen"/>
                <w:bCs/>
                <w:sz w:val="24"/>
                <w:szCs w:val="24"/>
                <w:lang w:val="hy-AM"/>
              </w:rPr>
            </w:pPr>
            <w:r w:rsidRPr="00BD5992">
              <w:rPr>
                <w:rFonts w:ascii="GHEA Grapalat" w:hAnsi="GHEA Grapalat" w:cs="Sylfaen"/>
                <w:bCs/>
                <w:sz w:val="24"/>
                <w:szCs w:val="24"/>
                <w:lang w:val="hy-AM"/>
              </w:rPr>
              <w:t xml:space="preserve">Միաժամանակ, հաշվի առնելով տրանսպորտային միջոցներ վարելու իրավունք չունեցող անձի կողմից տրանսպորտային միջոց վարելու դեպքերի </w:t>
            </w:r>
            <w:r w:rsidR="00EA50C6" w:rsidRPr="00BD5992">
              <w:rPr>
                <w:rFonts w:ascii="GHEA Grapalat" w:hAnsi="GHEA Grapalat" w:cs="Sylfaen"/>
                <w:bCs/>
                <w:sz w:val="24"/>
                <w:szCs w:val="24"/>
                <w:lang w:val="hy-AM"/>
              </w:rPr>
              <w:t xml:space="preserve">մեծ </w:t>
            </w:r>
            <w:r w:rsidRPr="00BD5992">
              <w:rPr>
                <w:rFonts w:ascii="GHEA Grapalat" w:hAnsi="GHEA Grapalat" w:cs="Sylfaen"/>
                <w:bCs/>
                <w:sz w:val="24"/>
                <w:szCs w:val="24"/>
                <w:lang w:val="hy-AM"/>
              </w:rPr>
              <w:t xml:space="preserve">քանակը </w:t>
            </w:r>
            <w:r w:rsidR="008A0E2E" w:rsidRPr="00BD5992">
              <w:rPr>
                <w:rFonts w:ascii="GHEA Grapalat" w:hAnsi="GHEA Grapalat" w:cs="Sylfaen"/>
                <w:bCs/>
                <w:sz w:val="24"/>
                <w:szCs w:val="24"/>
                <w:lang w:val="hy-AM"/>
              </w:rPr>
              <w:t xml:space="preserve">և </w:t>
            </w:r>
            <w:r w:rsidR="00ED2A0B" w:rsidRPr="00BD5992">
              <w:rPr>
                <w:rFonts w:ascii="GHEA Grapalat" w:hAnsi="GHEA Grapalat" w:cs="Sylfaen"/>
                <w:bCs/>
                <w:sz w:val="24"/>
                <w:szCs w:val="24"/>
                <w:lang w:val="hy-AM"/>
              </w:rPr>
              <w:t xml:space="preserve">վերը նշված իրավախախտման </w:t>
            </w:r>
            <w:r w:rsidR="008A0E2E" w:rsidRPr="00BD5992">
              <w:rPr>
                <w:rFonts w:ascii="GHEA Grapalat" w:hAnsi="GHEA Grapalat" w:cs="Sylfaen"/>
                <w:bCs/>
                <w:sz w:val="24"/>
                <w:szCs w:val="24"/>
                <w:lang w:val="hy-AM"/>
              </w:rPr>
              <w:t xml:space="preserve">հանրային </w:t>
            </w:r>
            <w:r w:rsidR="00ED2A0B" w:rsidRPr="00BD5992">
              <w:rPr>
                <w:rFonts w:ascii="GHEA Grapalat" w:hAnsi="GHEA Grapalat" w:cs="Sylfaen"/>
                <w:bCs/>
                <w:sz w:val="24"/>
                <w:szCs w:val="24"/>
                <w:lang w:val="hy-AM"/>
              </w:rPr>
              <w:t>մեծ վտանգավորությունը, գտնում ենք, որ նախաձեռնված օրենսդրական փոփոխությունները կնպաստեն ճանապարհային երթևեկության անվտանգությանը։</w:t>
            </w:r>
          </w:p>
        </w:tc>
      </w:tr>
      <w:tr w:rsidR="00BD5992" w:rsidRPr="00BD5992" w14:paraId="34BB2CBF" w14:textId="77777777" w:rsidTr="00474A9B">
        <w:tc>
          <w:tcPr>
            <w:tcW w:w="7050" w:type="dxa"/>
          </w:tcPr>
          <w:p w14:paraId="22253CCD" w14:textId="77777777" w:rsidR="007A66C2" w:rsidRPr="00BD5992" w:rsidRDefault="007A66C2" w:rsidP="007A66C2">
            <w:pPr>
              <w:spacing w:line="360" w:lineRule="auto"/>
              <w:jc w:val="both"/>
              <w:rPr>
                <w:rFonts w:ascii="GHEA Grapalat" w:hAnsi="GHEA Grapalat"/>
                <w:sz w:val="24"/>
                <w:szCs w:val="24"/>
                <w:lang w:val="hy-AM"/>
              </w:rPr>
            </w:pPr>
            <w:r w:rsidRPr="00BD5992">
              <w:rPr>
                <w:rFonts w:ascii="GHEA Grapalat" w:hAnsi="GHEA Grapalat"/>
                <w:sz w:val="24"/>
                <w:szCs w:val="24"/>
                <w:lang w:val="hy-AM"/>
              </w:rPr>
              <w:lastRenderedPageBreak/>
              <w:t xml:space="preserve">2. «Առևտրի և ծառայությունների մասին» օրենքում լրացում կատարելու մասին» օրենքի նախագծով նախատեսվում է «Առևտրի և ծառայությունների մասին» 2004 թվականի նոյեմբերի 24-ի ՀՕ-134-Ն օրենքի 9-րդ հոդվածում 12.2-րդ մասից հետո լրացնել նոր 12.3-րդ մաս, ըստ որի՝ նախատեսվում է արգելել սառը զենքերին կառուցվածքով նմանվող, ինչպես նաև՝ ծակող կամ կտրող իրերի կամ առարկաների վաճառքը 18 տարին չլրացած անձանց, իսկ «Վարչական իրավախախտումների վերաբերյալ Հայաստանի Հանրապետության օրենսգրքում փոփոխություններ և լրացումներ կատարելու մասին» օրենքի նախագծով </w:t>
            </w:r>
            <w:r w:rsidRPr="00BD5992">
              <w:rPr>
                <w:rFonts w:ascii="GHEA Grapalat" w:hAnsi="GHEA Grapalat"/>
                <w:sz w:val="24"/>
                <w:szCs w:val="24"/>
                <w:lang w:val="hy-AM"/>
              </w:rPr>
              <w:lastRenderedPageBreak/>
              <w:t xml:space="preserve">առաջարկվում է Վարչական իրավախախտումների վերաբերյալ Հայաստանի Հանրապետության օրենսգրքի 158-րդ հոդվածի 17-րդ մասում կատարել լրացում` վարչական պատասխանատվություն նախատեսելով համապատասխան սուբյեկտների կողմից 18 տարին չլրացած անձանց սառը զենքերին կառուցվածքով նմանվող, ծակող կամ կտրող իրեր կամ առարկաներ վաճառելու, ինչպես նաև՝ վաճառքին ներգրավելու համար: </w:t>
            </w:r>
          </w:p>
          <w:p w14:paraId="099A4BF5" w14:textId="77777777" w:rsidR="007A66C2" w:rsidRPr="00BD5992" w:rsidRDefault="007A66C2" w:rsidP="007A66C2">
            <w:pPr>
              <w:spacing w:line="360" w:lineRule="auto"/>
              <w:jc w:val="both"/>
              <w:rPr>
                <w:rFonts w:ascii="GHEA Grapalat" w:hAnsi="GHEA Grapalat"/>
                <w:sz w:val="24"/>
                <w:szCs w:val="24"/>
                <w:lang w:val="hy-AM"/>
              </w:rPr>
            </w:pPr>
            <w:r w:rsidRPr="00BD5992">
              <w:rPr>
                <w:rFonts w:ascii="GHEA Grapalat" w:hAnsi="GHEA Grapalat"/>
                <w:sz w:val="24"/>
                <w:szCs w:val="24"/>
                <w:lang w:val="hy-AM"/>
              </w:rPr>
              <w:t xml:space="preserve">Այս կապակցությամբ նախ հարկ է նկատել, որ իրավական որոշակիության տեսանկյունից խնդրահարույց է «սառը զենքերին կառուցվածքով նմանվող» առարկաներ ձևակերպումը, այն բովանդակային առումով լայն հասկացություն է, պարզ չէ՝ որ առարկաներն են դիտարկվելու այդպիսիք, ինչպես նաև ինչ չափանիշներով և ում կողմից է գնահատվելու առարկայի՝ սառը զենքերին կառուցվածքով նման լինելը: Այս առումով «Զենքի շրջանառության կարգավորման մասին» օրենքի 2-րդ հոդվածի տեսանկյունից սառը զենք է համարվում կտրող, ծակող, ջարդող սարքը, որը նախատեսված է մարդու մկանային ուժի օգնությամբ անմիջական շփման դեպքում կենդանի կամ այլ նշանակետ խոցելու և վնասազերծելու համար: Բացի այդ՝ նույն օրենքի 2-րդ հոդված 1-ին մասի 2-րդ կետում նշվում է, որ զենք չեն </w:t>
            </w:r>
            <w:r w:rsidRPr="00BD5992">
              <w:rPr>
                <w:rFonts w:ascii="GHEA Grapalat" w:hAnsi="GHEA Grapalat"/>
                <w:sz w:val="24"/>
                <w:szCs w:val="24"/>
                <w:lang w:val="hy-AM"/>
              </w:rPr>
              <w:lastRenderedPageBreak/>
              <w:t xml:space="preserve">համարվում արտաքին տեսքով կամ կառուցվածքով զենքին նմանվող առարկաները, սարքերը կամ գործիքները, որոնք ունեն արտադրական, կենցաղային, տնտեսական, ուսումնական, մշակութային և դեկորատիվ նշանակություն: Իսկ նույն օրենքի 26-րդ հոդվածի 4-րդ մասի 2-րդ կետի համաձայն՝ զենքի հավաքածու չեն համարվում և Հայաստանի Հանրապետության ոստիկանության կողմից հաշվառման ենթակա չեն կառուցվածքով զենքին նմանվող իրերը։ </w:t>
            </w:r>
          </w:p>
          <w:p w14:paraId="5688A261" w14:textId="7F60B46A" w:rsidR="007A66C2" w:rsidRPr="00BD5992" w:rsidRDefault="007A66C2" w:rsidP="007A66C2">
            <w:pPr>
              <w:spacing w:line="360" w:lineRule="auto"/>
              <w:jc w:val="both"/>
              <w:rPr>
                <w:rFonts w:ascii="GHEA Grapalat" w:hAnsi="GHEA Grapalat"/>
                <w:sz w:val="24"/>
                <w:szCs w:val="24"/>
                <w:lang w:val="hy-AM"/>
              </w:rPr>
            </w:pPr>
            <w:r w:rsidRPr="00BD5992">
              <w:rPr>
                <w:rFonts w:ascii="GHEA Grapalat" w:hAnsi="GHEA Grapalat"/>
                <w:sz w:val="24"/>
                <w:szCs w:val="24"/>
                <w:lang w:val="hy-AM"/>
              </w:rPr>
              <w:t>Այսպիսով, չնայած օրենսդրության շրջանակներում բացահայտված է սառը զենքի հասկացությունը, այնուամենայնիվ միայն այդ հասկացության առկայությունը հնարավորություն չի տալիս որոշելու սառը զենքերին կառուցվածքով նմանվող առարկաների շրջանակը, քանի որ իրականության մեջ այդպիսի առարկաների քանակը մեծ է: Ավելին՝ այդպիսի իրերը Ոստիկանության կողմից հաշվառման ենթակա չեն:</w:t>
            </w:r>
          </w:p>
        </w:tc>
        <w:tc>
          <w:tcPr>
            <w:tcW w:w="5990" w:type="dxa"/>
          </w:tcPr>
          <w:p w14:paraId="49980153" w14:textId="04735624" w:rsidR="00310D5A" w:rsidRPr="00BD5992" w:rsidRDefault="00310D5A" w:rsidP="00310D5A">
            <w:pPr>
              <w:spacing w:line="360" w:lineRule="auto"/>
              <w:jc w:val="center"/>
              <w:rPr>
                <w:rFonts w:ascii="GHEA Grapalat" w:hAnsi="GHEA Grapalat" w:cs="Sylfaen"/>
                <w:b/>
                <w:bCs/>
                <w:sz w:val="24"/>
                <w:szCs w:val="24"/>
                <w:lang w:val="hy-AM"/>
              </w:rPr>
            </w:pPr>
            <w:r w:rsidRPr="00BD5992">
              <w:rPr>
                <w:rFonts w:ascii="GHEA Grapalat" w:hAnsi="GHEA Grapalat" w:cs="Sylfaen"/>
                <w:b/>
                <w:bCs/>
                <w:sz w:val="24"/>
                <w:szCs w:val="24"/>
                <w:lang w:val="hy-AM"/>
              </w:rPr>
              <w:lastRenderedPageBreak/>
              <w:tab/>
            </w:r>
            <w:r w:rsidR="00EA50C6" w:rsidRPr="00BD5992">
              <w:rPr>
                <w:rFonts w:ascii="GHEA Grapalat" w:hAnsi="GHEA Grapalat" w:cs="Sylfaen"/>
                <w:b/>
                <w:bCs/>
                <w:sz w:val="24"/>
                <w:szCs w:val="24"/>
                <w:lang w:val="hy-AM"/>
              </w:rPr>
              <w:t>Ը</w:t>
            </w:r>
            <w:r w:rsidRPr="00BD5992">
              <w:rPr>
                <w:rFonts w:ascii="GHEA Grapalat" w:hAnsi="GHEA Grapalat" w:cs="Sylfaen"/>
                <w:b/>
                <w:bCs/>
                <w:sz w:val="24"/>
                <w:szCs w:val="24"/>
                <w:lang w:val="hy-AM"/>
              </w:rPr>
              <w:t>նդունվել</w:t>
            </w:r>
            <w:r w:rsidR="00EA50C6" w:rsidRPr="00BD5992">
              <w:rPr>
                <w:rFonts w:ascii="GHEA Grapalat" w:hAnsi="GHEA Grapalat" w:cs="Sylfaen"/>
                <w:b/>
                <w:bCs/>
                <w:sz w:val="24"/>
                <w:szCs w:val="24"/>
                <w:lang w:val="hy-AM"/>
              </w:rPr>
              <w:t xml:space="preserve"> է</w:t>
            </w:r>
            <w:r w:rsidRPr="00BD5992">
              <w:rPr>
                <w:rFonts w:ascii="GHEA Grapalat" w:hAnsi="GHEA Grapalat" w:cs="Sylfaen"/>
                <w:b/>
                <w:bCs/>
                <w:sz w:val="24"/>
                <w:szCs w:val="24"/>
                <w:lang w:val="hy-AM"/>
              </w:rPr>
              <w:t>։</w:t>
            </w:r>
          </w:p>
          <w:p w14:paraId="52CA44B8" w14:textId="47D44DE2" w:rsidR="007A66C2" w:rsidRPr="00BD5992" w:rsidRDefault="007A66C2" w:rsidP="000F109E">
            <w:pPr>
              <w:tabs>
                <w:tab w:val="left" w:pos="1870"/>
              </w:tabs>
              <w:spacing w:line="360" w:lineRule="auto"/>
              <w:jc w:val="both"/>
              <w:rPr>
                <w:rFonts w:ascii="GHEA Grapalat" w:hAnsi="GHEA Grapalat" w:cs="Sylfaen"/>
                <w:b/>
                <w:bCs/>
                <w:sz w:val="24"/>
                <w:szCs w:val="24"/>
                <w:lang w:val="hy-AM"/>
              </w:rPr>
            </w:pPr>
          </w:p>
        </w:tc>
      </w:tr>
      <w:tr w:rsidR="00BD5992" w:rsidRPr="005E24F5" w14:paraId="7D4117F4" w14:textId="77777777" w:rsidTr="00474A9B">
        <w:tc>
          <w:tcPr>
            <w:tcW w:w="7050" w:type="dxa"/>
          </w:tcPr>
          <w:p w14:paraId="1517E56C" w14:textId="77777777" w:rsidR="007A66C2" w:rsidRPr="00BD5992" w:rsidRDefault="007A66C2" w:rsidP="007A66C2">
            <w:pPr>
              <w:spacing w:line="360" w:lineRule="auto"/>
              <w:jc w:val="both"/>
              <w:rPr>
                <w:rFonts w:ascii="GHEA Grapalat" w:hAnsi="GHEA Grapalat"/>
                <w:sz w:val="24"/>
                <w:szCs w:val="24"/>
                <w:lang w:val="hy-AM"/>
              </w:rPr>
            </w:pPr>
            <w:r w:rsidRPr="00BD5992">
              <w:rPr>
                <w:rFonts w:ascii="GHEA Grapalat" w:hAnsi="GHEA Grapalat"/>
                <w:sz w:val="24"/>
                <w:szCs w:val="24"/>
                <w:lang w:val="hy-AM"/>
              </w:rPr>
              <w:lastRenderedPageBreak/>
              <w:t xml:space="preserve">3. Վարչական իրավախախտումների վերաբերյալ օրենսգրքի 128-րդ հոդվածի 3-րդ մասով պատասխանատվություն է նախատեսված առանց վարորդական վկայականի կամ այլ փաստաթղթերի տրանսպորտային միջոցներ վարելու համար, իսկ նույն հոդվածի 8-րդ մասի համաձայն՝ անձը համարվում է առանց վարորդական վկայականի, եթե նա ունի </w:t>
            </w:r>
            <w:r w:rsidRPr="00BD5992">
              <w:rPr>
                <w:rFonts w:ascii="GHEA Grapalat" w:hAnsi="GHEA Grapalat"/>
                <w:sz w:val="24"/>
                <w:szCs w:val="24"/>
                <w:lang w:val="hy-AM"/>
              </w:rPr>
              <w:lastRenderedPageBreak/>
              <w:t xml:space="preserve">տրանսպորտային միջոցներ վարելու իրավունք, սակայն վարելու ընթացքում իր մոտ չունի վարորդական վկայական: </w:t>
            </w:r>
          </w:p>
          <w:p w14:paraId="50C92E89" w14:textId="77777777" w:rsidR="007A66C2" w:rsidRPr="00BD5992" w:rsidRDefault="007A66C2" w:rsidP="007A66C2">
            <w:pPr>
              <w:spacing w:line="360" w:lineRule="auto"/>
              <w:jc w:val="both"/>
              <w:rPr>
                <w:rFonts w:ascii="GHEA Grapalat" w:hAnsi="GHEA Grapalat"/>
                <w:sz w:val="24"/>
                <w:szCs w:val="24"/>
                <w:lang w:val="hy-AM"/>
              </w:rPr>
            </w:pPr>
            <w:r w:rsidRPr="00BD5992">
              <w:rPr>
                <w:rFonts w:ascii="GHEA Grapalat" w:hAnsi="GHEA Grapalat"/>
                <w:sz w:val="24"/>
                <w:szCs w:val="24"/>
                <w:lang w:val="hy-AM"/>
              </w:rPr>
              <w:t xml:space="preserve">«Վարչական իրավախախտումների վերաբերյալ Հայաստանի Հանրապետության օրենսգրքում փոփոխություններ և լրացումներ կատարելու մասին» օրենքի նախագծով նախատեսվում է նոր խմբագրությամբ շարադրել Վարչական իրավախախտումների վերաբերյալ Հայաստանի Հանրապետության օրենսգրքի 128-րդ հոդվածի 8-րդ մասը, ըստ որի՝ «Սույն օրենսգրքի իմաստով անձը համարվում է առանց վարորդական վկայականի, եթե նա ունի տրանսպորտային միջոցներ վարելու իրավունք, սակայն վարելու ընթացքում իր մոտ չունի վարորդական վկայական (ժամանակավոր վարորդական վկայական) կամ սույն օրենսգրքի 264-րդ հոդվածով սահմանված կարգով տրված տրանսպորտային միջոց վարելու իրավունքի ժամանակավոր թույլտվություն և իրավախախտումը հայտնաբերած պաշտոնատար անձը էլեկտրոնային համակարգի միջոցով հնարավորություն չունի ստուգել գործող վարորդական վկայականի առկայությունը:»: </w:t>
            </w:r>
          </w:p>
          <w:p w14:paraId="510B107D" w14:textId="77777777" w:rsidR="007A66C2" w:rsidRPr="00BD5992" w:rsidRDefault="007A66C2" w:rsidP="007A66C2">
            <w:pPr>
              <w:spacing w:line="360" w:lineRule="auto"/>
              <w:jc w:val="both"/>
              <w:rPr>
                <w:rFonts w:ascii="GHEA Grapalat" w:hAnsi="GHEA Grapalat"/>
                <w:sz w:val="24"/>
                <w:szCs w:val="24"/>
                <w:lang w:val="hy-AM"/>
              </w:rPr>
            </w:pPr>
            <w:r w:rsidRPr="00BD5992">
              <w:rPr>
                <w:rFonts w:ascii="GHEA Grapalat" w:hAnsi="GHEA Grapalat"/>
                <w:sz w:val="24"/>
                <w:szCs w:val="24"/>
                <w:lang w:val="hy-AM"/>
              </w:rPr>
              <w:t xml:space="preserve">Նշված կարգավորումների նախատեսման արդյունքում ստացվում է, որ Ոստիկանության ծառայողի հայեցողությանն է թողնված յուրաքանչյուր դեպքում էլեկտրոնային </w:t>
            </w:r>
            <w:r w:rsidRPr="00BD5992">
              <w:rPr>
                <w:rFonts w:ascii="GHEA Grapalat" w:hAnsi="GHEA Grapalat"/>
                <w:sz w:val="24"/>
                <w:szCs w:val="24"/>
                <w:lang w:val="hy-AM"/>
              </w:rPr>
              <w:lastRenderedPageBreak/>
              <w:t xml:space="preserve">համակարգի միջոցով ստուգել գործող վարորդական վկայականի առկայությունը (ըստ նախագծի՝ մի դեպքում պաշտոնատար անձը կարող է ունենալ այդ «հնարավորությունը», մի դեպքում՝ ոչ), որի արդյունքում գործնականում կարող են առաջանալ վարորդների նկատմամբ տարբերակված մոտեցումներ: Բացի այդ` որոշակի չէ, թե որ դեպքերում Ոստիկանության ծառայողը կարող է հնարավորություն չունենալ ստուգել գործող վարորդական վկայականի առկայությունը, որպիսի պարագայում անձը կդիտարկվի առանց վարորդական իրավունքի վկայականի և վարչական իրավախախտում թույլ տված: Օրինակ՝ ինչպես հավաստիանալ, որ իրականում Ոստիկանության ծառայողը տվյալ իրավիճակում հնարավորություն չի ունեցել ստուգել վարորդական իրավունքի վկայականի առկայությունը և եթե հնարավորություն ունեցել է, սակայն չի ստուգել՝ ինչ իրավական հետևանք է նախատեսված Ոստիկանության ծառայողի համար և արդյոք նման դեպքերում ֆիզիկական անձը ենթակա է վարչական պատասխանատվության: </w:t>
            </w:r>
          </w:p>
          <w:p w14:paraId="308479A2" w14:textId="77777777" w:rsidR="007A66C2" w:rsidRPr="00BD5992" w:rsidRDefault="007A66C2" w:rsidP="007A66C2">
            <w:pPr>
              <w:spacing w:line="360" w:lineRule="auto"/>
              <w:jc w:val="both"/>
              <w:rPr>
                <w:rFonts w:ascii="GHEA Grapalat" w:hAnsi="GHEA Grapalat"/>
                <w:sz w:val="24"/>
                <w:szCs w:val="24"/>
                <w:lang w:val="hy-AM"/>
              </w:rPr>
            </w:pPr>
            <w:r w:rsidRPr="00BD5992">
              <w:rPr>
                <w:rFonts w:ascii="GHEA Grapalat" w:hAnsi="GHEA Grapalat"/>
                <w:sz w:val="24"/>
                <w:szCs w:val="24"/>
                <w:lang w:val="hy-AM"/>
              </w:rPr>
              <w:t xml:space="preserve">Բացի այդ, հարկ է նկատել, որ «հնարավորություն չունի ստուգել գործող վարորդական վկայականի առկայությունը» ձևակերպման պարագայում ստացվում է, որ ցանկացած </w:t>
            </w:r>
            <w:r w:rsidRPr="00BD5992">
              <w:rPr>
                <w:rFonts w:ascii="GHEA Grapalat" w:hAnsi="GHEA Grapalat"/>
                <w:sz w:val="24"/>
                <w:szCs w:val="24"/>
                <w:lang w:val="hy-AM"/>
              </w:rPr>
              <w:lastRenderedPageBreak/>
              <w:t xml:space="preserve">պարագայում, երբ պաշտոնատար անձն էլեկտրոնային համակարգի միջոցով հնարավորություն չունի ստուգել գործող վարորդական վկայականի առկայությունը, անձը համարվում է առանց վարորդական վկայականի և կարող է ենթարկվել վարչական պատասխանատվության: Մինչդեռ կարծում ենք, որ վարորդական վկայականի առկայության կամ բացակայության փաստը ստուգելիս այն չպետք է կախվածության մեջ դրվի էլեկտրոնային համակարգի միջոցով պաշտոնատար անձի կողմից ստուգելու հնարավորությունից կամ հնարավորության բացակայությունից, քանի որ այդ հնարավորության բացակայությունը կարող է առաջանալ բազմաթիվ այլ օբյեկտիվ կամ սուբյեկտիվ հանգամանքների, այդ թվում օրինակ՝ էլեկտրոնային համակարգերի խափանման, պաշտոնատար անձի կողմից տվյալ փաստը ստուգելու ընթացքում դրսևորվող տարատեսակ չարաշահումների և այլնի հետևանքով։ </w:t>
            </w:r>
          </w:p>
          <w:p w14:paraId="2D5F609C" w14:textId="653AF6BE" w:rsidR="007A66C2" w:rsidRPr="00BD5992" w:rsidRDefault="007A66C2" w:rsidP="007A66C2">
            <w:pPr>
              <w:spacing w:line="360" w:lineRule="auto"/>
              <w:jc w:val="both"/>
              <w:rPr>
                <w:rFonts w:ascii="GHEA Grapalat" w:hAnsi="GHEA Grapalat"/>
                <w:sz w:val="24"/>
                <w:szCs w:val="24"/>
                <w:lang w:val="hy-AM"/>
              </w:rPr>
            </w:pPr>
            <w:r w:rsidRPr="00BD5992">
              <w:rPr>
                <w:rFonts w:ascii="GHEA Grapalat" w:hAnsi="GHEA Grapalat"/>
                <w:sz w:val="24"/>
                <w:szCs w:val="24"/>
                <w:lang w:val="hy-AM"/>
              </w:rPr>
              <w:t xml:space="preserve">Նույն նախագծի 3-րդ հոդվածով Վարչական իրավախախտումների վերաբերյալ օրենսգրքի 128-րդ հոդվածը լրացվում է նոր՝ 7-րդ մասով, որի բովանդակությունում առկա «ենթադրյալ վարչական իրավախախտում կատարած անձը հրաժարվում է շարժական տեսաձայնագրող կամ լուսանկարահանող տեխնիկական </w:t>
            </w:r>
            <w:r w:rsidRPr="00BD5992">
              <w:rPr>
                <w:rFonts w:ascii="GHEA Grapalat" w:hAnsi="GHEA Grapalat"/>
                <w:sz w:val="24"/>
                <w:szCs w:val="24"/>
                <w:lang w:val="hy-AM"/>
              </w:rPr>
              <w:lastRenderedPageBreak/>
              <w:t>միջոցներով անցնել նույնականացում կամ նշված միջոցներով նույնականացում իրականացնել հնարավոր չէ» բառերն առաջարկում ենք լրացնել նաև 258-րդ հոդվածի 2-րդ մասում:</w:t>
            </w:r>
          </w:p>
        </w:tc>
        <w:tc>
          <w:tcPr>
            <w:tcW w:w="5990" w:type="dxa"/>
          </w:tcPr>
          <w:p w14:paraId="05723684" w14:textId="77777777" w:rsidR="007A66C2" w:rsidRPr="00BD5992" w:rsidRDefault="004D3251" w:rsidP="005401E2">
            <w:pPr>
              <w:spacing w:line="360" w:lineRule="auto"/>
              <w:jc w:val="center"/>
              <w:rPr>
                <w:rFonts w:ascii="GHEA Grapalat" w:hAnsi="GHEA Grapalat" w:cs="Sylfaen"/>
                <w:b/>
                <w:sz w:val="24"/>
                <w:szCs w:val="24"/>
                <w:lang w:val="hy-AM"/>
              </w:rPr>
            </w:pPr>
            <w:r w:rsidRPr="00BD5992">
              <w:rPr>
                <w:rFonts w:ascii="GHEA Grapalat" w:hAnsi="GHEA Grapalat" w:cs="Sylfaen"/>
                <w:b/>
                <w:sz w:val="24"/>
                <w:szCs w:val="24"/>
                <w:lang w:val="hy-AM"/>
              </w:rPr>
              <w:lastRenderedPageBreak/>
              <w:t>Ընդունվել է։</w:t>
            </w:r>
          </w:p>
          <w:p w14:paraId="2A8E2472" w14:textId="77777777" w:rsidR="004D3251" w:rsidRPr="00BD5992" w:rsidRDefault="004D3251" w:rsidP="004D3251">
            <w:pPr>
              <w:spacing w:line="360" w:lineRule="auto"/>
              <w:jc w:val="both"/>
              <w:rPr>
                <w:rFonts w:ascii="GHEA Grapalat" w:hAnsi="GHEA Grapalat" w:cs="Sylfaen"/>
                <w:bCs/>
                <w:sz w:val="24"/>
                <w:szCs w:val="24"/>
                <w:lang w:val="hy-AM"/>
              </w:rPr>
            </w:pPr>
          </w:p>
          <w:p w14:paraId="19B347EA" w14:textId="77777777" w:rsidR="004D3251" w:rsidRPr="00BD5992" w:rsidRDefault="004D3251" w:rsidP="004D3251">
            <w:pPr>
              <w:spacing w:line="360" w:lineRule="auto"/>
              <w:jc w:val="both"/>
              <w:rPr>
                <w:rFonts w:ascii="GHEA Grapalat" w:hAnsi="GHEA Grapalat" w:cs="Sylfaen"/>
                <w:bCs/>
                <w:sz w:val="24"/>
                <w:szCs w:val="24"/>
                <w:lang w:val="hy-AM"/>
              </w:rPr>
            </w:pPr>
          </w:p>
          <w:p w14:paraId="14469F27" w14:textId="77777777" w:rsidR="004D3251" w:rsidRPr="00BD5992" w:rsidRDefault="004D3251" w:rsidP="004D3251">
            <w:pPr>
              <w:spacing w:line="360" w:lineRule="auto"/>
              <w:jc w:val="both"/>
              <w:rPr>
                <w:rFonts w:ascii="GHEA Grapalat" w:hAnsi="GHEA Grapalat" w:cs="Sylfaen"/>
                <w:bCs/>
                <w:sz w:val="24"/>
                <w:szCs w:val="24"/>
                <w:lang w:val="hy-AM"/>
              </w:rPr>
            </w:pPr>
          </w:p>
          <w:p w14:paraId="6439C081" w14:textId="77777777" w:rsidR="004D3251" w:rsidRPr="00BD5992" w:rsidRDefault="004D3251" w:rsidP="004D3251">
            <w:pPr>
              <w:spacing w:line="360" w:lineRule="auto"/>
              <w:jc w:val="both"/>
              <w:rPr>
                <w:rFonts w:ascii="GHEA Grapalat" w:hAnsi="GHEA Grapalat" w:cs="Sylfaen"/>
                <w:bCs/>
                <w:sz w:val="24"/>
                <w:szCs w:val="24"/>
                <w:lang w:val="hy-AM"/>
              </w:rPr>
            </w:pPr>
          </w:p>
          <w:p w14:paraId="5398A079" w14:textId="77777777" w:rsidR="004D3251" w:rsidRPr="00BD5992" w:rsidRDefault="004D3251" w:rsidP="004D3251">
            <w:pPr>
              <w:spacing w:line="360" w:lineRule="auto"/>
              <w:jc w:val="both"/>
              <w:rPr>
                <w:rFonts w:ascii="GHEA Grapalat" w:hAnsi="GHEA Grapalat" w:cs="Sylfaen"/>
                <w:bCs/>
                <w:sz w:val="24"/>
                <w:szCs w:val="24"/>
                <w:lang w:val="hy-AM"/>
              </w:rPr>
            </w:pPr>
          </w:p>
          <w:p w14:paraId="3F2B7837" w14:textId="77777777" w:rsidR="004D3251" w:rsidRPr="00BD5992" w:rsidRDefault="004D3251" w:rsidP="004D3251">
            <w:pPr>
              <w:spacing w:line="360" w:lineRule="auto"/>
              <w:jc w:val="both"/>
              <w:rPr>
                <w:rFonts w:ascii="GHEA Grapalat" w:hAnsi="GHEA Grapalat" w:cs="Sylfaen"/>
                <w:bCs/>
                <w:sz w:val="24"/>
                <w:szCs w:val="24"/>
                <w:lang w:val="hy-AM"/>
              </w:rPr>
            </w:pPr>
          </w:p>
          <w:p w14:paraId="4918FE11" w14:textId="77777777" w:rsidR="004D3251" w:rsidRPr="00BD5992" w:rsidRDefault="004D3251" w:rsidP="004D3251">
            <w:pPr>
              <w:spacing w:line="360" w:lineRule="auto"/>
              <w:jc w:val="both"/>
              <w:rPr>
                <w:rFonts w:ascii="GHEA Grapalat" w:hAnsi="GHEA Grapalat" w:cs="Sylfaen"/>
                <w:bCs/>
                <w:sz w:val="24"/>
                <w:szCs w:val="24"/>
                <w:lang w:val="hy-AM"/>
              </w:rPr>
            </w:pPr>
          </w:p>
          <w:p w14:paraId="15BD9DCD" w14:textId="77777777" w:rsidR="004D3251" w:rsidRPr="00BD5992" w:rsidRDefault="004D3251" w:rsidP="004D3251">
            <w:pPr>
              <w:spacing w:line="360" w:lineRule="auto"/>
              <w:jc w:val="both"/>
              <w:rPr>
                <w:rFonts w:ascii="GHEA Grapalat" w:hAnsi="GHEA Grapalat" w:cs="Sylfaen"/>
                <w:bCs/>
                <w:sz w:val="24"/>
                <w:szCs w:val="24"/>
                <w:lang w:val="hy-AM"/>
              </w:rPr>
            </w:pPr>
          </w:p>
          <w:p w14:paraId="1D0A06CE" w14:textId="77777777" w:rsidR="004D3251" w:rsidRPr="00BD5992" w:rsidRDefault="004D3251" w:rsidP="004D3251">
            <w:pPr>
              <w:spacing w:line="360" w:lineRule="auto"/>
              <w:jc w:val="both"/>
              <w:rPr>
                <w:rFonts w:ascii="GHEA Grapalat" w:hAnsi="GHEA Grapalat" w:cs="Sylfaen"/>
                <w:bCs/>
                <w:sz w:val="24"/>
                <w:szCs w:val="24"/>
                <w:lang w:val="hy-AM"/>
              </w:rPr>
            </w:pPr>
          </w:p>
          <w:p w14:paraId="22D0C19A" w14:textId="77777777" w:rsidR="004D3251" w:rsidRPr="00BD5992" w:rsidRDefault="004D3251" w:rsidP="004D3251">
            <w:pPr>
              <w:spacing w:line="360" w:lineRule="auto"/>
              <w:jc w:val="both"/>
              <w:rPr>
                <w:rFonts w:ascii="GHEA Grapalat" w:hAnsi="GHEA Grapalat" w:cs="Sylfaen"/>
                <w:bCs/>
                <w:sz w:val="24"/>
                <w:szCs w:val="24"/>
                <w:lang w:val="hy-AM"/>
              </w:rPr>
            </w:pPr>
          </w:p>
          <w:p w14:paraId="3CE7D3EE" w14:textId="77777777" w:rsidR="004D3251" w:rsidRPr="00BD5992" w:rsidRDefault="004D3251" w:rsidP="004D3251">
            <w:pPr>
              <w:spacing w:line="360" w:lineRule="auto"/>
              <w:jc w:val="both"/>
              <w:rPr>
                <w:rFonts w:ascii="GHEA Grapalat" w:hAnsi="GHEA Grapalat" w:cs="Sylfaen"/>
                <w:bCs/>
                <w:sz w:val="24"/>
                <w:szCs w:val="24"/>
                <w:lang w:val="hy-AM"/>
              </w:rPr>
            </w:pPr>
          </w:p>
          <w:p w14:paraId="12C8F56B" w14:textId="77777777" w:rsidR="004D3251" w:rsidRPr="00BD5992" w:rsidRDefault="004D3251" w:rsidP="004D3251">
            <w:pPr>
              <w:spacing w:line="360" w:lineRule="auto"/>
              <w:jc w:val="both"/>
              <w:rPr>
                <w:rFonts w:ascii="GHEA Grapalat" w:hAnsi="GHEA Grapalat" w:cs="Sylfaen"/>
                <w:bCs/>
                <w:sz w:val="24"/>
                <w:szCs w:val="24"/>
                <w:lang w:val="hy-AM"/>
              </w:rPr>
            </w:pPr>
          </w:p>
          <w:p w14:paraId="21666222" w14:textId="77777777" w:rsidR="004D3251" w:rsidRPr="00BD5992" w:rsidRDefault="004D3251" w:rsidP="004D3251">
            <w:pPr>
              <w:spacing w:line="360" w:lineRule="auto"/>
              <w:jc w:val="both"/>
              <w:rPr>
                <w:rFonts w:ascii="GHEA Grapalat" w:hAnsi="GHEA Grapalat" w:cs="Sylfaen"/>
                <w:bCs/>
                <w:sz w:val="24"/>
                <w:szCs w:val="24"/>
                <w:lang w:val="hy-AM"/>
              </w:rPr>
            </w:pPr>
          </w:p>
          <w:p w14:paraId="06287DA9" w14:textId="77777777" w:rsidR="004D3251" w:rsidRPr="00BD5992" w:rsidRDefault="004D3251" w:rsidP="004D3251">
            <w:pPr>
              <w:spacing w:line="360" w:lineRule="auto"/>
              <w:jc w:val="both"/>
              <w:rPr>
                <w:rFonts w:ascii="GHEA Grapalat" w:hAnsi="GHEA Grapalat" w:cs="Sylfaen"/>
                <w:bCs/>
                <w:sz w:val="24"/>
                <w:szCs w:val="24"/>
                <w:lang w:val="hy-AM"/>
              </w:rPr>
            </w:pPr>
          </w:p>
          <w:p w14:paraId="1A688A83" w14:textId="77777777" w:rsidR="004D3251" w:rsidRPr="00BD5992" w:rsidRDefault="004D3251" w:rsidP="004D3251">
            <w:pPr>
              <w:spacing w:line="360" w:lineRule="auto"/>
              <w:jc w:val="both"/>
              <w:rPr>
                <w:rFonts w:ascii="GHEA Grapalat" w:hAnsi="GHEA Grapalat" w:cs="Sylfaen"/>
                <w:bCs/>
                <w:sz w:val="24"/>
                <w:szCs w:val="24"/>
                <w:lang w:val="hy-AM"/>
              </w:rPr>
            </w:pPr>
          </w:p>
          <w:p w14:paraId="265C2B11" w14:textId="77777777" w:rsidR="004D3251" w:rsidRPr="00BD5992" w:rsidRDefault="004D3251" w:rsidP="004D3251">
            <w:pPr>
              <w:spacing w:line="360" w:lineRule="auto"/>
              <w:jc w:val="both"/>
              <w:rPr>
                <w:rFonts w:ascii="GHEA Grapalat" w:hAnsi="GHEA Grapalat" w:cs="Sylfaen"/>
                <w:bCs/>
                <w:sz w:val="24"/>
                <w:szCs w:val="24"/>
                <w:lang w:val="hy-AM"/>
              </w:rPr>
            </w:pPr>
          </w:p>
          <w:p w14:paraId="77ACBEB5" w14:textId="77777777" w:rsidR="004D3251" w:rsidRPr="00BD5992" w:rsidRDefault="004D3251" w:rsidP="004D3251">
            <w:pPr>
              <w:spacing w:line="360" w:lineRule="auto"/>
              <w:jc w:val="both"/>
              <w:rPr>
                <w:rFonts w:ascii="GHEA Grapalat" w:hAnsi="GHEA Grapalat" w:cs="Sylfaen"/>
                <w:bCs/>
                <w:sz w:val="24"/>
                <w:szCs w:val="24"/>
                <w:lang w:val="hy-AM"/>
              </w:rPr>
            </w:pPr>
          </w:p>
          <w:p w14:paraId="2F0F30B3" w14:textId="77777777" w:rsidR="004D3251" w:rsidRPr="00BD5992" w:rsidRDefault="004D3251" w:rsidP="004D3251">
            <w:pPr>
              <w:spacing w:line="360" w:lineRule="auto"/>
              <w:jc w:val="both"/>
              <w:rPr>
                <w:rFonts w:ascii="GHEA Grapalat" w:hAnsi="GHEA Grapalat" w:cs="Sylfaen"/>
                <w:bCs/>
                <w:sz w:val="24"/>
                <w:szCs w:val="24"/>
                <w:lang w:val="hy-AM"/>
              </w:rPr>
            </w:pPr>
          </w:p>
          <w:p w14:paraId="5379B978" w14:textId="77777777" w:rsidR="004D3251" w:rsidRPr="00BD5992" w:rsidRDefault="004D3251" w:rsidP="004D3251">
            <w:pPr>
              <w:spacing w:line="360" w:lineRule="auto"/>
              <w:jc w:val="both"/>
              <w:rPr>
                <w:rFonts w:ascii="GHEA Grapalat" w:hAnsi="GHEA Grapalat" w:cs="Sylfaen"/>
                <w:bCs/>
                <w:sz w:val="24"/>
                <w:szCs w:val="24"/>
                <w:lang w:val="hy-AM"/>
              </w:rPr>
            </w:pPr>
          </w:p>
          <w:p w14:paraId="79580782" w14:textId="77777777" w:rsidR="004D3251" w:rsidRPr="00BD5992" w:rsidRDefault="004D3251" w:rsidP="004D3251">
            <w:pPr>
              <w:spacing w:line="360" w:lineRule="auto"/>
              <w:jc w:val="both"/>
              <w:rPr>
                <w:rFonts w:ascii="GHEA Grapalat" w:hAnsi="GHEA Grapalat" w:cs="Sylfaen"/>
                <w:bCs/>
                <w:sz w:val="24"/>
                <w:szCs w:val="24"/>
                <w:lang w:val="hy-AM"/>
              </w:rPr>
            </w:pPr>
          </w:p>
          <w:p w14:paraId="443AFE4B" w14:textId="77777777" w:rsidR="004D3251" w:rsidRPr="00BD5992" w:rsidRDefault="004D3251" w:rsidP="004D3251">
            <w:pPr>
              <w:spacing w:line="360" w:lineRule="auto"/>
              <w:jc w:val="both"/>
              <w:rPr>
                <w:rFonts w:ascii="GHEA Grapalat" w:hAnsi="GHEA Grapalat" w:cs="Sylfaen"/>
                <w:bCs/>
                <w:sz w:val="24"/>
                <w:szCs w:val="24"/>
                <w:lang w:val="hy-AM"/>
              </w:rPr>
            </w:pPr>
          </w:p>
          <w:p w14:paraId="29E67196" w14:textId="77777777" w:rsidR="004D3251" w:rsidRPr="00BD5992" w:rsidRDefault="004D3251" w:rsidP="004D3251">
            <w:pPr>
              <w:spacing w:line="360" w:lineRule="auto"/>
              <w:jc w:val="both"/>
              <w:rPr>
                <w:rFonts w:ascii="GHEA Grapalat" w:hAnsi="GHEA Grapalat" w:cs="Sylfaen"/>
                <w:bCs/>
                <w:sz w:val="24"/>
                <w:szCs w:val="24"/>
                <w:lang w:val="hy-AM"/>
              </w:rPr>
            </w:pPr>
          </w:p>
          <w:p w14:paraId="08C34E16" w14:textId="77777777" w:rsidR="004D3251" w:rsidRPr="00BD5992" w:rsidRDefault="004D3251" w:rsidP="004D3251">
            <w:pPr>
              <w:spacing w:line="360" w:lineRule="auto"/>
              <w:jc w:val="both"/>
              <w:rPr>
                <w:rFonts w:ascii="GHEA Grapalat" w:hAnsi="GHEA Grapalat" w:cs="Sylfaen"/>
                <w:bCs/>
                <w:sz w:val="24"/>
                <w:szCs w:val="24"/>
                <w:lang w:val="hy-AM"/>
              </w:rPr>
            </w:pPr>
          </w:p>
          <w:p w14:paraId="11D0E420" w14:textId="77777777" w:rsidR="004D3251" w:rsidRPr="00BD5992" w:rsidRDefault="004D3251" w:rsidP="004D3251">
            <w:pPr>
              <w:spacing w:line="360" w:lineRule="auto"/>
              <w:jc w:val="both"/>
              <w:rPr>
                <w:rFonts w:ascii="GHEA Grapalat" w:hAnsi="GHEA Grapalat" w:cs="Sylfaen"/>
                <w:bCs/>
                <w:sz w:val="24"/>
                <w:szCs w:val="24"/>
                <w:lang w:val="hy-AM"/>
              </w:rPr>
            </w:pPr>
          </w:p>
          <w:p w14:paraId="5B6EB4AD" w14:textId="77777777" w:rsidR="004D3251" w:rsidRPr="00BD5992" w:rsidRDefault="004D3251" w:rsidP="004D3251">
            <w:pPr>
              <w:spacing w:line="360" w:lineRule="auto"/>
              <w:jc w:val="both"/>
              <w:rPr>
                <w:rFonts w:ascii="GHEA Grapalat" w:hAnsi="GHEA Grapalat" w:cs="Sylfaen"/>
                <w:bCs/>
                <w:sz w:val="24"/>
                <w:szCs w:val="24"/>
                <w:lang w:val="hy-AM"/>
              </w:rPr>
            </w:pPr>
          </w:p>
          <w:p w14:paraId="0B4809EA" w14:textId="77777777" w:rsidR="004D3251" w:rsidRPr="00BD5992" w:rsidRDefault="004D3251" w:rsidP="004D3251">
            <w:pPr>
              <w:spacing w:line="360" w:lineRule="auto"/>
              <w:jc w:val="both"/>
              <w:rPr>
                <w:rFonts w:ascii="GHEA Grapalat" w:hAnsi="GHEA Grapalat" w:cs="Sylfaen"/>
                <w:bCs/>
                <w:sz w:val="24"/>
                <w:szCs w:val="24"/>
                <w:lang w:val="hy-AM"/>
              </w:rPr>
            </w:pPr>
          </w:p>
          <w:p w14:paraId="5361103F" w14:textId="77777777" w:rsidR="004D3251" w:rsidRPr="00BD5992" w:rsidRDefault="004D3251" w:rsidP="004D3251">
            <w:pPr>
              <w:spacing w:line="360" w:lineRule="auto"/>
              <w:jc w:val="both"/>
              <w:rPr>
                <w:rFonts w:ascii="GHEA Grapalat" w:hAnsi="GHEA Grapalat" w:cs="Sylfaen"/>
                <w:bCs/>
                <w:sz w:val="24"/>
                <w:szCs w:val="24"/>
                <w:lang w:val="hy-AM"/>
              </w:rPr>
            </w:pPr>
          </w:p>
          <w:p w14:paraId="4FD053ED" w14:textId="77777777" w:rsidR="004D3251" w:rsidRPr="00BD5992" w:rsidRDefault="004D3251" w:rsidP="004D3251">
            <w:pPr>
              <w:spacing w:line="360" w:lineRule="auto"/>
              <w:jc w:val="both"/>
              <w:rPr>
                <w:rFonts w:ascii="GHEA Grapalat" w:hAnsi="GHEA Grapalat" w:cs="Sylfaen"/>
                <w:bCs/>
                <w:sz w:val="24"/>
                <w:szCs w:val="24"/>
                <w:lang w:val="hy-AM"/>
              </w:rPr>
            </w:pPr>
          </w:p>
          <w:p w14:paraId="0D85A714" w14:textId="77777777" w:rsidR="004D3251" w:rsidRPr="00BD5992" w:rsidRDefault="004D3251" w:rsidP="004D3251">
            <w:pPr>
              <w:spacing w:line="360" w:lineRule="auto"/>
              <w:jc w:val="both"/>
              <w:rPr>
                <w:rFonts w:ascii="GHEA Grapalat" w:hAnsi="GHEA Grapalat" w:cs="Sylfaen"/>
                <w:bCs/>
                <w:sz w:val="24"/>
                <w:szCs w:val="24"/>
                <w:lang w:val="hy-AM"/>
              </w:rPr>
            </w:pPr>
          </w:p>
          <w:p w14:paraId="2A3E9445" w14:textId="77777777" w:rsidR="004D3251" w:rsidRPr="00BD5992" w:rsidRDefault="004D3251" w:rsidP="004D3251">
            <w:pPr>
              <w:spacing w:line="360" w:lineRule="auto"/>
              <w:jc w:val="both"/>
              <w:rPr>
                <w:rFonts w:ascii="GHEA Grapalat" w:hAnsi="GHEA Grapalat" w:cs="Sylfaen"/>
                <w:bCs/>
                <w:sz w:val="24"/>
                <w:szCs w:val="24"/>
                <w:lang w:val="hy-AM"/>
              </w:rPr>
            </w:pPr>
          </w:p>
          <w:p w14:paraId="2D78A196" w14:textId="77777777" w:rsidR="004D3251" w:rsidRPr="00BD5992" w:rsidRDefault="004D3251" w:rsidP="004D3251">
            <w:pPr>
              <w:spacing w:line="360" w:lineRule="auto"/>
              <w:jc w:val="both"/>
              <w:rPr>
                <w:rFonts w:ascii="GHEA Grapalat" w:hAnsi="GHEA Grapalat" w:cs="Sylfaen"/>
                <w:bCs/>
                <w:sz w:val="24"/>
                <w:szCs w:val="24"/>
                <w:lang w:val="hy-AM"/>
              </w:rPr>
            </w:pPr>
          </w:p>
          <w:p w14:paraId="131AC82C" w14:textId="77777777" w:rsidR="004D3251" w:rsidRPr="00BD5992" w:rsidRDefault="004D3251" w:rsidP="004D3251">
            <w:pPr>
              <w:spacing w:line="360" w:lineRule="auto"/>
              <w:jc w:val="both"/>
              <w:rPr>
                <w:rFonts w:ascii="GHEA Grapalat" w:hAnsi="GHEA Grapalat" w:cs="Sylfaen"/>
                <w:bCs/>
                <w:sz w:val="24"/>
                <w:szCs w:val="24"/>
                <w:lang w:val="hy-AM"/>
              </w:rPr>
            </w:pPr>
          </w:p>
          <w:p w14:paraId="4C39A44E" w14:textId="77777777" w:rsidR="004D3251" w:rsidRPr="00BD5992" w:rsidRDefault="004D3251" w:rsidP="004D3251">
            <w:pPr>
              <w:spacing w:line="360" w:lineRule="auto"/>
              <w:jc w:val="both"/>
              <w:rPr>
                <w:rFonts w:ascii="GHEA Grapalat" w:hAnsi="GHEA Grapalat" w:cs="Sylfaen"/>
                <w:bCs/>
                <w:sz w:val="24"/>
                <w:szCs w:val="24"/>
                <w:lang w:val="hy-AM"/>
              </w:rPr>
            </w:pPr>
          </w:p>
          <w:p w14:paraId="5C8D01F9" w14:textId="77777777" w:rsidR="004D3251" w:rsidRPr="00BD5992" w:rsidRDefault="004D3251" w:rsidP="004D3251">
            <w:pPr>
              <w:spacing w:line="360" w:lineRule="auto"/>
              <w:jc w:val="both"/>
              <w:rPr>
                <w:rFonts w:ascii="GHEA Grapalat" w:hAnsi="GHEA Grapalat" w:cs="Sylfaen"/>
                <w:bCs/>
                <w:sz w:val="24"/>
                <w:szCs w:val="24"/>
                <w:lang w:val="hy-AM"/>
              </w:rPr>
            </w:pPr>
          </w:p>
          <w:p w14:paraId="73F189E8" w14:textId="77777777" w:rsidR="004D3251" w:rsidRPr="00BD5992" w:rsidRDefault="004D3251" w:rsidP="004D3251">
            <w:pPr>
              <w:spacing w:line="360" w:lineRule="auto"/>
              <w:jc w:val="both"/>
              <w:rPr>
                <w:rFonts w:ascii="GHEA Grapalat" w:hAnsi="GHEA Grapalat" w:cs="Sylfaen"/>
                <w:bCs/>
                <w:sz w:val="24"/>
                <w:szCs w:val="24"/>
                <w:lang w:val="hy-AM"/>
              </w:rPr>
            </w:pPr>
          </w:p>
          <w:p w14:paraId="20EE7351" w14:textId="77777777" w:rsidR="004D3251" w:rsidRPr="00BD5992" w:rsidRDefault="004D3251" w:rsidP="004D3251">
            <w:pPr>
              <w:spacing w:line="360" w:lineRule="auto"/>
              <w:jc w:val="both"/>
              <w:rPr>
                <w:rFonts w:ascii="GHEA Grapalat" w:hAnsi="GHEA Grapalat" w:cs="Sylfaen"/>
                <w:bCs/>
                <w:sz w:val="24"/>
                <w:szCs w:val="24"/>
                <w:lang w:val="hy-AM"/>
              </w:rPr>
            </w:pPr>
          </w:p>
          <w:p w14:paraId="56C210F5" w14:textId="77777777" w:rsidR="004D3251" w:rsidRPr="00BD5992" w:rsidRDefault="004D3251" w:rsidP="004D3251">
            <w:pPr>
              <w:spacing w:line="360" w:lineRule="auto"/>
              <w:jc w:val="both"/>
              <w:rPr>
                <w:rFonts w:ascii="GHEA Grapalat" w:hAnsi="GHEA Grapalat" w:cs="Sylfaen"/>
                <w:bCs/>
                <w:sz w:val="24"/>
                <w:szCs w:val="24"/>
                <w:lang w:val="hy-AM"/>
              </w:rPr>
            </w:pPr>
          </w:p>
          <w:p w14:paraId="2F7D24F2" w14:textId="77777777" w:rsidR="004D3251" w:rsidRPr="00BD5992" w:rsidRDefault="004D3251" w:rsidP="004D3251">
            <w:pPr>
              <w:spacing w:line="360" w:lineRule="auto"/>
              <w:jc w:val="both"/>
              <w:rPr>
                <w:rFonts w:ascii="GHEA Grapalat" w:hAnsi="GHEA Grapalat" w:cs="Sylfaen"/>
                <w:bCs/>
                <w:sz w:val="24"/>
                <w:szCs w:val="24"/>
                <w:lang w:val="hy-AM"/>
              </w:rPr>
            </w:pPr>
          </w:p>
          <w:p w14:paraId="4FC5838B" w14:textId="77777777" w:rsidR="004D3251" w:rsidRPr="00BD5992" w:rsidRDefault="004D3251" w:rsidP="004D3251">
            <w:pPr>
              <w:spacing w:line="360" w:lineRule="auto"/>
              <w:jc w:val="both"/>
              <w:rPr>
                <w:rFonts w:ascii="GHEA Grapalat" w:hAnsi="GHEA Grapalat" w:cs="Sylfaen"/>
                <w:bCs/>
                <w:sz w:val="24"/>
                <w:szCs w:val="24"/>
                <w:lang w:val="hy-AM"/>
              </w:rPr>
            </w:pPr>
          </w:p>
          <w:p w14:paraId="26D24778" w14:textId="77777777" w:rsidR="004D3251" w:rsidRPr="00BD5992" w:rsidRDefault="004D3251" w:rsidP="004D3251">
            <w:pPr>
              <w:spacing w:line="360" w:lineRule="auto"/>
              <w:jc w:val="both"/>
              <w:rPr>
                <w:rFonts w:ascii="GHEA Grapalat" w:hAnsi="GHEA Grapalat" w:cs="Sylfaen"/>
                <w:bCs/>
                <w:sz w:val="24"/>
                <w:szCs w:val="24"/>
                <w:lang w:val="hy-AM"/>
              </w:rPr>
            </w:pPr>
          </w:p>
          <w:p w14:paraId="374C03D9" w14:textId="77777777" w:rsidR="004D3251" w:rsidRPr="00BD5992" w:rsidRDefault="004D3251" w:rsidP="004D3251">
            <w:pPr>
              <w:spacing w:line="360" w:lineRule="auto"/>
              <w:jc w:val="both"/>
              <w:rPr>
                <w:rFonts w:ascii="GHEA Grapalat" w:hAnsi="GHEA Grapalat" w:cs="Sylfaen"/>
                <w:bCs/>
                <w:sz w:val="24"/>
                <w:szCs w:val="24"/>
                <w:lang w:val="hy-AM"/>
              </w:rPr>
            </w:pPr>
          </w:p>
          <w:p w14:paraId="7AF42ABE" w14:textId="77777777" w:rsidR="004D3251" w:rsidRPr="00BD5992" w:rsidRDefault="004D3251" w:rsidP="004D3251">
            <w:pPr>
              <w:spacing w:line="360" w:lineRule="auto"/>
              <w:jc w:val="both"/>
              <w:rPr>
                <w:rFonts w:ascii="GHEA Grapalat" w:hAnsi="GHEA Grapalat" w:cs="Sylfaen"/>
                <w:bCs/>
                <w:sz w:val="24"/>
                <w:szCs w:val="24"/>
                <w:lang w:val="hy-AM"/>
              </w:rPr>
            </w:pPr>
          </w:p>
          <w:p w14:paraId="41890C33" w14:textId="77777777" w:rsidR="004D3251" w:rsidRPr="00BD5992" w:rsidRDefault="004D3251" w:rsidP="004D3251">
            <w:pPr>
              <w:spacing w:line="360" w:lineRule="auto"/>
              <w:jc w:val="both"/>
              <w:rPr>
                <w:rFonts w:ascii="GHEA Grapalat" w:hAnsi="GHEA Grapalat" w:cs="Sylfaen"/>
                <w:bCs/>
                <w:sz w:val="24"/>
                <w:szCs w:val="24"/>
                <w:lang w:val="hy-AM"/>
              </w:rPr>
            </w:pPr>
          </w:p>
          <w:p w14:paraId="1332B443" w14:textId="77777777" w:rsidR="004D3251" w:rsidRPr="00BD5992" w:rsidRDefault="004D3251" w:rsidP="004D3251">
            <w:pPr>
              <w:spacing w:line="360" w:lineRule="auto"/>
              <w:jc w:val="both"/>
              <w:rPr>
                <w:rFonts w:ascii="GHEA Grapalat" w:hAnsi="GHEA Grapalat" w:cs="Sylfaen"/>
                <w:bCs/>
                <w:sz w:val="24"/>
                <w:szCs w:val="24"/>
                <w:lang w:val="hy-AM"/>
              </w:rPr>
            </w:pPr>
          </w:p>
          <w:p w14:paraId="224F6828" w14:textId="77777777" w:rsidR="004D3251" w:rsidRPr="00BD5992" w:rsidRDefault="004D3251" w:rsidP="004D3251">
            <w:pPr>
              <w:spacing w:line="360" w:lineRule="auto"/>
              <w:jc w:val="both"/>
              <w:rPr>
                <w:rFonts w:ascii="GHEA Grapalat" w:hAnsi="GHEA Grapalat" w:cs="Sylfaen"/>
                <w:bCs/>
                <w:sz w:val="24"/>
                <w:szCs w:val="24"/>
                <w:lang w:val="hy-AM"/>
              </w:rPr>
            </w:pPr>
          </w:p>
          <w:p w14:paraId="63556301" w14:textId="77777777" w:rsidR="004D3251" w:rsidRPr="00BD5992" w:rsidRDefault="004D3251" w:rsidP="004D3251">
            <w:pPr>
              <w:spacing w:line="360" w:lineRule="auto"/>
              <w:jc w:val="both"/>
              <w:rPr>
                <w:rFonts w:ascii="GHEA Grapalat" w:hAnsi="GHEA Grapalat" w:cs="Sylfaen"/>
                <w:bCs/>
                <w:sz w:val="24"/>
                <w:szCs w:val="24"/>
                <w:lang w:val="hy-AM"/>
              </w:rPr>
            </w:pPr>
          </w:p>
          <w:p w14:paraId="439024CF" w14:textId="593AE996" w:rsidR="004D3251" w:rsidRPr="00BD5992" w:rsidRDefault="00EA5F31" w:rsidP="005401E2">
            <w:pPr>
              <w:spacing w:line="360" w:lineRule="auto"/>
              <w:jc w:val="center"/>
              <w:rPr>
                <w:rFonts w:ascii="GHEA Grapalat" w:hAnsi="GHEA Grapalat" w:cs="Sylfaen"/>
                <w:b/>
                <w:sz w:val="24"/>
                <w:szCs w:val="24"/>
                <w:lang w:val="hy-AM"/>
              </w:rPr>
            </w:pPr>
            <w:r w:rsidRPr="00BD5992">
              <w:rPr>
                <w:rFonts w:ascii="GHEA Grapalat" w:hAnsi="GHEA Grapalat" w:cs="Sylfaen"/>
                <w:b/>
                <w:sz w:val="24"/>
                <w:szCs w:val="24"/>
                <w:lang w:val="hy-AM"/>
              </w:rPr>
              <w:t>Ը</w:t>
            </w:r>
            <w:r w:rsidR="00301A83" w:rsidRPr="00BD5992">
              <w:rPr>
                <w:rFonts w:ascii="GHEA Grapalat" w:hAnsi="GHEA Grapalat" w:cs="Sylfaen"/>
                <w:b/>
                <w:sz w:val="24"/>
                <w:szCs w:val="24"/>
                <w:lang w:val="hy-AM"/>
              </w:rPr>
              <w:t>նդունվել</w:t>
            </w:r>
            <w:r w:rsidRPr="00BD5992">
              <w:rPr>
                <w:rFonts w:ascii="GHEA Grapalat" w:hAnsi="GHEA Grapalat" w:cs="Sylfaen"/>
                <w:b/>
                <w:sz w:val="24"/>
                <w:szCs w:val="24"/>
                <w:lang w:val="hy-AM"/>
              </w:rPr>
              <w:t xml:space="preserve"> է</w:t>
            </w:r>
            <w:r w:rsidR="00301A83" w:rsidRPr="00BD5992">
              <w:rPr>
                <w:rFonts w:ascii="GHEA Grapalat" w:hAnsi="GHEA Grapalat" w:cs="Sylfaen"/>
                <w:b/>
                <w:sz w:val="24"/>
                <w:szCs w:val="24"/>
                <w:lang w:val="hy-AM"/>
              </w:rPr>
              <w:t>։</w:t>
            </w:r>
          </w:p>
          <w:p w14:paraId="52371D04" w14:textId="18C42E07" w:rsidR="004D3251" w:rsidRPr="00BD5992" w:rsidRDefault="004D3251" w:rsidP="004D3251">
            <w:pPr>
              <w:spacing w:line="360" w:lineRule="auto"/>
              <w:jc w:val="both"/>
              <w:rPr>
                <w:rFonts w:ascii="GHEA Grapalat" w:hAnsi="GHEA Grapalat" w:cs="Sylfaen"/>
                <w:bCs/>
                <w:sz w:val="24"/>
                <w:szCs w:val="24"/>
                <w:lang w:val="hy-AM"/>
              </w:rPr>
            </w:pPr>
          </w:p>
          <w:p w14:paraId="5095E594" w14:textId="77777777" w:rsidR="004D3251" w:rsidRPr="00BD5992" w:rsidRDefault="004D3251" w:rsidP="004D3251">
            <w:pPr>
              <w:spacing w:line="360" w:lineRule="auto"/>
              <w:jc w:val="both"/>
              <w:rPr>
                <w:rFonts w:ascii="GHEA Grapalat" w:hAnsi="GHEA Grapalat" w:cs="Sylfaen"/>
                <w:bCs/>
                <w:sz w:val="24"/>
                <w:szCs w:val="24"/>
                <w:lang w:val="hy-AM"/>
              </w:rPr>
            </w:pPr>
          </w:p>
          <w:p w14:paraId="762D7285" w14:textId="77777777" w:rsidR="004D3251" w:rsidRPr="00BD5992" w:rsidRDefault="004D3251" w:rsidP="004D3251">
            <w:pPr>
              <w:spacing w:line="360" w:lineRule="auto"/>
              <w:jc w:val="both"/>
              <w:rPr>
                <w:rFonts w:ascii="GHEA Grapalat" w:hAnsi="GHEA Grapalat" w:cs="Sylfaen"/>
                <w:bCs/>
                <w:sz w:val="24"/>
                <w:szCs w:val="24"/>
                <w:lang w:val="hy-AM"/>
              </w:rPr>
            </w:pPr>
          </w:p>
          <w:p w14:paraId="3B4FBA00" w14:textId="77777777" w:rsidR="004D3251" w:rsidRPr="00BD5992" w:rsidRDefault="004D3251" w:rsidP="004D3251">
            <w:pPr>
              <w:spacing w:line="360" w:lineRule="auto"/>
              <w:jc w:val="both"/>
              <w:rPr>
                <w:rFonts w:ascii="GHEA Grapalat" w:hAnsi="GHEA Grapalat" w:cs="Sylfaen"/>
                <w:bCs/>
                <w:sz w:val="24"/>
                <w:szCs w:val="24"/>
                <w:lang w:val="hy-AM"/>
              </w:rPr>
            </w:pPr>
          </w:p>
          <w:p w14:paraId="0C5A78E0" w14:textId="77777777" w:rsidR="004D3251" w:rsidRPr="00BD5992" w:rsidRDefault="004D3251" w:rsidP="004D3251">
            <w:pPr>
              <w:spacing w:line="360" w:lineRule="auto"/>
              <w:jc w:val="both"/>
              <w:rPr>
                <w:rFonts w:ascii="GHEA Grapalat" w:hAnsi="GHEA Grapalat" w:cs="Sylfaen"/>
                <w:bCs/>
                <w:sz w:val="24"/>
                <w:szCs w:val="24"/>
                <w:lang w:val="hy-AM"/>
              </w:rPr>
            </w:pPr>
          </w:p>
          <w:p w14:paraId="5D6CB79C" w14:textId="77777777" w:rsidR="004D3251" w:rsidRPr="00BD5992" w:rsidRDefault="004D3251" w:rsidP="004D3251">
            <w:pPr>
              <w:spacing w:line="360" w:lineRule="auto"/>
              <w:jc w:val="both"/>
              <w:rPr>
                <w:rFonts w:ascii="GHEA Grapalat" w:hAnsi="GHEA Grapalat" w:cs="Sylfaen"/>
                <w:bCs/>
                <w:sz w:val="24"/>
                <w:szCs w:val="24"/>
                <w:lang w:val="hy-AM"/>
              </w:rPr>
            </w:pPr>
          </w:p>
          <w:p w14:paraId="7FB524BD" w14:textId="77777777" w:rsidR="004D3251" w:rsidRPr="00BD5992" w:rsidRDefault="004D3251" w:rsidP="004D3251">
            <w:pPr>
              <w:spacing w:line="360" w:lineRule="auto"/>
              <w:jc w:val="both"/>
              <w:rPr>
                <w:rFonts w:ascii="GHEA Grapalat" w:hAnsi="GHEA Grapalat" w:cs="Sylfaen"/>
                <w:bCs/>
                <w:sz w:val="24"/>
                <w:szCs w:val="24"/>
                <w:lang w:val="hy-AM"/>
              </w:rPr>
            </w:pPr>
          </w:p>
          <w:p w14:paraId="78B9B790" w14:textId="77777777" w:rsidR="004D3251" w:rsidRPr="00BD5992" w:rsidRDefault="004D3251" w:rsidP="004D3251">
            <w:pPr>
              <w:spacing w:line="360" w:lineRule="auto"/>
              <w:jc w:val="both"/>
              <w:rPr>
                <w:rFonts w:ascii="GHEA Grapalat" w:hAnsi="GHEA Grapalat" w:cs="Sylfaen"/>
                <w:bCs/>
                <w:sz w:val="24"/>
                <w:szCs w:val="24"/>
                <w:lang w:val="hy-AM"/>
              </w:rPr>
            </w:pPr>
          </w:p>
          <w:p w14:paraId="066BF9F3" w14:textId="77777777" w:rsidR="004D3251" w:rsidRPr="00BD5992" w:rsidRDefault="004D3251" w:rsidP="004D3251">
            <w:pPr>
              <w:spacing w:line="360" w:lineRule="auto"/>
              <w:jc w:val="both"/>
              <w:rPr>
                <w:rFonts w:ascii="GHEA Grapalat" w:hAnsi="GHEA Grapalat" w:cs="Sylfaen"/>
                <w:bCs/>
                <w:sz w:val="24"/>
                <w:szCs w:val="24"/>
                <w:lang w:val="hy-AM"/>
              </w:rPr>
            </w:pPr>
          </w:p>
          <w:p w14:paraId="178121D7" w14:textId="77777777" w:rsidR="00EA5F31" w:rsidRPr="00BD5992" w:rsidRDefault="00EA5F31" w:rsidP="005401E2">
            <w:pPr>
              <w:spacing w:line="360" w:lineRule="auto"/>
              <w:jc w:val="center"/>
              <w:rPr>
                <w:rFonts w:ascii="GHEA Grapalat" w:hAnsi="GHEA Grapalat" w:cs="Sylfaen"/>
                <w:b/>
                <w:sz w:val="24"/>
                <w:szCs w:val="24"/>
                <w:lang w:val="hy-AM"/>
              </w:rPr>
            </w:pPr>
          </w:p>
          <w:p w14:paraId="0E7B0947" w14:textId="77777777" w:rsidR="00EA5F31" w:rsidRPr="00BD5992" w:rsidRDefault="00EA5F31" w:rsidP="005401E2">
            <w:pPr>
              <w:spacing w:line="360" w:lineRule="auto"/>
              <w:jc w:val="center"/>
              <w:rPr>
                <w:rFonts w:ascii="GHEA Grapalat" w:hAnsi="GHEA Grapalat" w:cs="Sylfaen"/>
                <w:b/>
                <w:sz w:val="24"/>
                <w:szCs w:val="24"/>
                <w:lang w:val="hy-AM"/>
              </w:rPr>
            </w:pPr>
          </w:p>
          <w:p w14:paraId="560B259B" w14:textId="77777777" w:rsidR="00EA5F31" w:rsidRPr="00BD5992" w:rsidRDefault="00EA5F31" w:rsidP="005401E2">
            <w:pPr>
              <w:spacing w:line="360" w:lineRule="auto"/>
              <w:jc w:val="center"/>
              <w:rPr>
                <w:rFonts w:ascii="GHEA Grapalat" w:hAnsi="GHEA Grapalat" w:cs="Sylfaen"/>
                <w:b/>
                <w:sz w:val="24"/>
                <w:szCs w:val="24"/>
                <w:lang w:val="hy-AM"/>
              </w:rPr>
            </w:pPr>
          </w:p>
          <w:p w14:paraId="38A0D8AC" w14:textId="77777777" w:rsidR="00EA5F31" w:rsidRPr="00BD5992" w:rsidRDefault="00EA5F31" w:rsidP="005401E2">
            <w:pPr>
              <w:spacing w:line="360" w:lineRule="auto"/>
              <w:jc w:val="center"/>
              <w:rPr>
                <w:rFonts w:ascii="GHEA Grapalat" w:hAnsi="GHEA Grapalat" w:cs="Sylfaen"/>
                <w:b/>
                <w:sz w:val="24"/>
                <w:szCs w:val="24"/>
                <w:lang w:val="hy-AM"/>
              </w:rPr>
            </w:pPr>
          </w:p>
          <w:p w14:paraId="1104E0F1" w14:textId="77777777" w:rsidR="00EA5F31" w:rsidRPr="00BD5992" w:rsidRDefault="00EA5F31" w:rsidP="005401E2">
            <w:pPr>
              <w:spacing w:line="360" w:lineRule="auto"/>
              <w:jc w:val="center"/>
              <w:rPr>
                <w:rFonts w:ascii="GHEA Grapalat" w:hAnsi="GHEA Grapalat" w:cs="Sylfaen"/>
                <w:b/>
                <w:sz w:val="24"/>
                <w:szCs w:val="24"/>
                <w:lang w:val="hy-AM"/>
              </w:rPr>
            </w:pPr>
          </w:p>
          <w:p w14:paraId="506B5212" w14:textId="77777777" w:rsidR="00EA5F31" w:rsidRPr="00BD5992" w:rsidRDefault="00EA5F31" w:rsidP="005401E2">
            <w:pPr>
              <w:spacing w:line="360" w:lineRule="auto"/>
              <w:jc w:val="center"/>
              <w:rPr>
                <w:rFonts w:ascii="GHEA Grapalat" w:hAnsi="GHEA Grapalat" w:cs="Sylfaen"/>
                <w:b/>
                <w:sz w:val="24"/>
                <w:szCs w:val="24"/>
                <w:lang w:val="hy-AM"/>
              </w:rPr>
            </w:pPr>
          </w:p>
          <w:p w14:paraId="4A8224FE" w14:textId="77777777" w:rsidR="00EA5F31" w:rsidRPr="00BD5992" w:rsidRDefault="00EA5F31" w:rsidP="005401E2">
            <w:pPr>
              <w:spacing w:line="360" w:lineRule="auto"/>
              <w:jc w:val="center"/>
              <w:rPr>
                <w:rFonts w:ascii="GHEA Grapalat" w:hAnsi="GHEA Grapalat" w:cs="Sylfaen"/>
                <w:b/>
                <w:sz w:val="24"/>
                <w:szCs w:val="24"/>
                <w:lang w:val="hy-AM"/>
              </w:rPr>
            </w:pPr>
          </w:p>
          <w:p w14:paraId="7D8F9EE0" w14:textId="77777777" w:rsidR="00EA5F31" w:rsidRPr="00BD5992" w:rsidRDefault="00EA5F31" w:rsidP="005401E2">
            <w:pPr>
              <w:spacing w:line="360" w:lineRule="auto"/>
              <w:jc w:val="center"/>
              <w:rPr>
                <w:rFonts w:ascii="GHEA Grapalat" w:hAnsi="GHEA Grapalat" w:cs="Sylfaen"/>
                <w:b/>
                <w:sz w:val="24"/>
                <w:szCs w:val="24"/>
                <w:lang w:val="hy-AM"/>
              </w:rPr>
            </w:pPr>
          </w:p>
          <w:p w14:paraId="61A6D569" w14:textId="77777777" w:rsidR="00EA5F31" w:rsidRPr="00BD5992" w:rsidRDefault="00EA5F31" w:rsidP="005401E2">
            <w:pPr>
              <w:spacing w:line="360" w:lineRule="auto"/>
              <w:jc w:val="center"/>
              <w:rPr>
                <w:rFonts w:ascii="GHEA Grapalat" w:hAnsi="GHEA Grapalat" w:cs="Sylfaen"/>
                <w:b/>
                <w:sz w:val="24"/>
                <w:szCs w:val="24"/>
                <w:lang w:val="hy-AM"/>
              </w:rPr>
            </w:pPr>
          </w:p>
          <w:p w14:paraId="333D3F80" w14:textId="09CEE7FF" w:rsidR="004D3251" w:rsidRPr="00BD5992" w:rsidRDefault="00301A83" w:rsidP="005401E2">
            <w:pPr>
              <w:spacing w:line="360" w:lineRule="auto"/>
              <w:jc w:val="center"/>
              <w:rPr>
                <w:rFonts w:ascii="GHEA Grapalat" w:hAnsi="GHEA Grapalat" w:cs="Sylfaen"/>
                <w:b/>
                <w:sz w:val="24"/>
                <w:szCs w:val="24"/>
                <w:lang w:val="hy-AM"/>
              </w:rPr>
            </w:pPr>
            <w:r w:rsidRPr="00BD5992">
              <w:rPr>
                <w:rFonts w:ascii="GHEA Grapalat" w:hAnsi="GHEA Grapalat" w:cs="Sylfaen"/>
                <w:b/>
                <w:sz w:val="24"/>
                <w:szCs w:val="24"/>
                <w:lang w:val="hy-AM"/>
              </w:rPr>
              <w:t>Չի ընդունվել։</w:t>
            </w:r>
          </w:p>
          <w:p w14:paraId="3F09FD24" w14:textId="3EFA174B" w:rsidR="00301A83" w:rsidRPr="00BD5992" w:rsidRDefault="00301A83" w:rsidP="004D3251">
            <w:pPr>
              <w:spacing w:line="360" w:lineRule="auto"/>
              <w:jc w:val="both"/>
              <w:rPr>
                <w:rFonts w:ascii="GHEA Grapalat" w:hAnsi="GHEA Grapalat" w:cs="Sylfaen"/>
                <w:bCs/>
                <w:sz w:val="24"/>
                <w:szCs w:val="24"/>
                <w:lang w:val="hy-AM"/>
              </w:rPr>
            </w:pPr>
            <w:r w:rsidRPr="00BD5992">
              <w:rPr>
                <w:rFonts w:ascii="GHEA Grapalat" w:hAnsi="GHEA Grapalat" w:cs="Sylfaen"/>
                <w:bCs/>
                <w:sz w:val="24"/>
                <w:szCs w:val="24"/>
                <w:lang w:val="hy-AM"/>
              </w:rPr>
              <w:t xml:space="preserve">Նոր լրացվող 7-րդ մասով նախատեսվող կարգավորումը վերաբերում է միայն ոստիկանության կողմից նշված գործողությունները կատարելու դեպքերին, իսկ 2-րդ մասում նման լրացում կատարելու պարագայում այն տարածվելու է </w:t>
            </w:r>
            <w:r w:rsidRPr="00BD5992">
              <w:rPr>
                <w:rFonts w:ascii="GHEA Grapalat" w:hAnsi="GHEA Grapalat" w:cs="Sylfaen"/>
                <w:bCs/>
                <w:sz w:val="24"/>
                <w:szCs w:val="24"/>
                <w:lang w:val="hy-AM"/>
              </w:rPr>
              <w:lastRenderedPageBreak/>
              <w:t xml:space="preserve">նաև այլ վարչական մարմինների նկատմամբ, որոնք չունեն տեխնիկական միջոցներով անձին նույնականացնելու հնարավորություն։ </w:t>
            </w:r>
          </w:p>
        </w:tc>
      </w:tr>
      <w:tr w:rsidR="00BD5992" w:rsidRPr="00BD5992" w14:paraId="5BB06D1A" w14:textId="77777777" w:rsidTr="00474A9B">
        <w:tc>
          <w:tcPr>
            <w:tcW w:w="7050" w:type="dxa"/>
          </w:tcPr>
          <w:p w14:paraId="4FE778FE" w14:textId="77777777" w:rsidR="007A66C2" w:rsidRPr="00BD5992" w:rsidRDefault="007A66C2" w:rsidP="007A66C2">
            <w:pPr>
              <w:spacing w:line="360" w:lineRule="auto"/>
              <w:jc w:val="both"/>
              <w:rPr>
                <w:rFonts w:ascii="GHEA Grapalat" w:hAnsi="GHEA Grapalat"/>
                <w:sz w:val="24"/>
                <w:szCs w:val="24"/>
                <w:lang w:val="hy-AM"/>
              </w:rPr>
            </w:pPr>
            <w:r w:rsidRPr="00BD5992">
              <w:rPr>
                <w:rFonts w:ascii="GHEA Grapalat" w:hAnsi="GHEA Grapalat"/>
                <w:sz w:val="24"/>
                <w:szCs w:val="24"/>
                <w:lang w:val="hy-AM"/>
              </w:rPr>
              <w:lastRenderedPageBreak/>
              <w:t xml:space="preserve">4. «Ոստիկանության մասին» օրենքում լրացում կատարելու մասին» օրենքի նախագծով նախատեսվում է «Ոստիկանության մասին» 2001 թվականի ապրիլի 16-ի ՀՕ-177 օրենքի 22-րդ հոդվածը լրացնել նոր 13-րդ մասով՝ հետևյալ բովանդակությամբ. </w:t>
            </w:r>
          </w:p>
          <w:p w14:paraId="7E19943E" w14:textId="77777777" w:rsidR="007A66C2" w:rsidRPr="00BD5992" w:rsidRDefault="007A66C2" w:rsidP="007A66C2">
            <w:pPr>
              <w:spacing w:line="360" w:lineRule="auto"/>
              <w:jc w:val="both"/>
              <w:rPr>
                <w:rFonts w:ascii="GHEA Grapalat" w:hAnsi="GHEA Grapalat"/>
                <w:sz w:val="24"/>
                <w:szCs w:val="24"/>
                <w:lang w:val="hy-AM"/>
              </w:rPr>
            </w:pPr>
            <w:r w:rsidRPr="00BD5992">
              <w:rPr>
                <w:rFonts w:ascii="GHEA Grapalat" w:hAnsi="GHEA Grapalat"/>
                <w:sz w:val="24"/>
                <w:szCs w:val="24"/>
                <w:lang w:val="hy-AM"/>
              </w:rPr>
              <w:t xml:space="preserve">«Շարժական տեսաձայնագրող կամ լուսանկարահանող տեխնիկական միջոցները կարող են օգտագործվել ենթադրյալ վարչական իրավախախտում կատարած անձանց նույնականացման համար:»: </w:t>
            </w:r>
          </w:p>
          <w:p w14:paraId="365904E9" w14:textId="77777777" w:rsidR="007A66C2" w:rsidRPr="00BD5992" w:rsidRDefault="007A66C2" w:rsidP="007A66C2">
            <w:pPr>
              <w:spacing w:line="360" w:lineRule="auto"/>
              <w:jc w:val="both"/>
              <w:rPr>
                <w:rFonts w:ascii="GHEA Grapalat" w:hAnsi="GHEA Grapalat"/>
                <w:sz w:val="24"/>
                <w:szCs w:val="24"/>
                <w:lang w:val="hy-AM"/>
              </w:rPr>
            </w:pPr>
            <w:r w:rsidRPr="00BD5992">
              <w:rPr>
                <w:rFonts w:ascii="GHEA Grapalat" w:hAnsi="GHEA Grapalat"/>
                <w:sz w:val="24"/>
                <w:szCs w:val="24"/>
                <w:lang w:val="hy-AM"/>
              </w:rPr>
              <w:t xml:space="preserve">Չնայած Նախագծերին կից ներկայացված հիմնավորման մեջ նշվում է, որ հաշվի առնելով վերը նշված տեխնիկական հագեցվածության մակարդակի բարձրացումը, Ոստիկանությանը իրավունք է վերապահվում համապատասխան տեխնիկական միջոցներով նույնականացնել ենթադրյալ վարչական իրավախախտում կատարած անձանց, այնուամենայնիվ՝ պետք է նկատել, որ առաջարկվող կարգավորման ձևակերպումը որոշակի չէ այն հաշվառմամբ, որ հնարավորություն չի տալիս հստակ պատկերացում կազմել՝ արդյոք շարժական տեսաձայնագրող </w:t>
            </w:r>
            <w:r w:rsidRPr="00BD5992">
              <w:rPr>
                <w:rFonts w:ascii="GHEA Grapalat" w:hAnsi="GHEA Grapalat"/>
                <w:sz w:val="24"/>
                <w:szCs w:val="24"/>
                <w:lang w:val="hy-AM"/>
              </w:rPr>
              <w:lastRenderedPageBreak/>
              <w:t xml:space="preserve">կամ լուսանկարահանող տեխնիկական միջոցները Ոստիկանության կողմից օգտագործվելու են միայն վարչական իրավախախտում կատարած անձանց նույնականացման համար, թե՞ կարող են գործածվել այլ նպատակներով ևս, օրինակ՝ վարչական իրավախախտման դեպքը արձանագրելու համար: Դրանով պայմանավորված՝ առաջարկվում է վերանայել և հստակեցնել նշված նորմի ձևակերպումը: </w:t>
            </w:r>
          </w:p>
          <w:p w14:paraId="69583785" w14:textId="77777777" w:rsidR="00310D5A" w:rsidRPr="00BD5992" w:rsidRDefault="00310D5A" w:rsidP="007A66C2">
            <w:pPr>
              <w:spacing w:line="360" w:lineRule="auto"/>
              <w:jc w:val="both"/>
              <w:rPr>
                <w:rFonts w:ascii="GHEA Grapalat" w:hAnsi="GHEA Grapalat"/>
                <w:sz w:val="24"/>
                <w:szCs w:val="24"/>
                <w:lang w:val="hy-AM"/>
              </w:rPr>
            </w:pPr>
          </w:p>
          <w:p w14:paraId="7CB0A625" w14:textId="101E3830" w:rsidR="007A66C2" w:rsidRPr="00BD5992" w:rsidRDefault="007A66C2" w:rsidP="007A66C2">
            <w:pPr>
              <w:spacing w:line="360" w:lineRule="auto"/>
              <w:jc w:val="both"/>
              <w:rPr>
                <w:rFonts w:ascii="GHEA Grapalat" w:hAnsi="GHEA Grapalat"/>
                <w:sz w:val="24"/>
                <w:szCs w:val="24"/>
                <w:lang w:val="hy-AM"/>
              </w:rPr>
            </w:pPr>
            <w:r w:rsidRPr="00BD5992">
              <w:rPr>
                <w:rFonts w:ascii="GHEA Grapalat" w:hAnsi="GHEA Grapalat"/>
                <w:sz w:val="24"/>
                <w:szCs w:val="24"/>
                <w:lang w:val="hy-AM"/>
              </w:rPr>
              <w:t>Նույն նախագծում վերանայման կարիք ունի նաև 2-րդ հոդվածով նախատեսված օրենքի ուժի մեջ մտնելու ժամկետը՝ նկատի ունենալով «Նորմատիվ իրավական ակտերի մասին» օրենքի 23-րդ հոդվածով նախատեսված պահանջները:</w:t>
            </w:r>
          </w:p>
        </w:tc>
        <w:tc>
          <w:tcPr>
            <w:tcW w:w="5990" w:type="dxa"/>
          </w:tcPr>
          <w:p w14:paraId="549D538C" w14:textId="6EF7DEB2" w:rsidR="00F84B4B" w:rsidRPr="00BD5992" w:rsidRDefault="00F84B4B" w:rsidP="00F84B4B">
            <w:pPr>
              <w:spacing w:line="360" w:lineRule="auto"/>
              <w:jc w:val="center"/>
              <w:rPr>
                <w:rFonts w:ascii="GHEA Grapalat" w:hAnsi="GHEA Grapalat" w:cs="Sylfaen"/>
                <w:b/>
                <w:bCs/>
                <w:sz w:val="24"/>
                <w:szCs w:val="24"/>
                <w:lang w:val="hy-AM"/>
              </w:rPr>
            </w:pPr>
            <w:r w:rsidRPr="00BD5992">
              <w:rPr>
                <w:rFonts w:ascii="GHEA Grapalat" w:hAnsi="GHEA Grapalat" w:cs="Sylfaen"/>
                <w:b/>
                <w:bCs/>
                <w:sz w:val="24"/>
                <w:szCs w:val="24"/>
                <w:lang w:val="hy-AM"/>
              </w:rPr>
              <w:lastRenderedPageBreak/>
              <w:t>Չի ընդունվել։</w:t>
            </w:r>
          </w:p>
          <w:p w14:paraId="013D969B" w14:textId="29C8CEE3" w:rsidR="00F84B4B" w:rsidRPr="00BD5992" w:rsidRDefault="00F84B4B" w:rsidP="00823F2E">
            <w:pPr>
              <w:spacing w:line="360" w:lineRule="auto"/>
              <w:jc w:val="both"/>
              <w:rPr>
                <w:rFonts w:ascii="GHEA Grapalat" w:hAnsi="GHEA Grapalat" w:cs="Sylfaen"/>
                <w:sz w:val="24"/>
                <w:szCs w:val="24"/>
                <w:lang w:val="hy-AM"/>
              </w:rPr>
            </w:pPr>
            <w:r w:rsidRPr="00BD5992">
              <w:rPr>
                <w:rFonts w:ascii="GHEA Grapalat" w:hAnsi="GHEA Grapalat" w:cs="Sylfaen"/>
                <w:sz w:val="24"/>
                <w:szCs w:val="24"/>
                <w:lang w:val="hy-AM"/>
              </w:rPr>
              <w:t>«Ոստիկանության մասին» օրենքում լրացում կատարելու մասին» օրենքի նախագծ</w:t>
            </w:r>
            <w:r w:rsidR="001C2071" w:rsidRPr="00BD5992">
              <w:rPr>
                <w:rFonts w:ascii="GHEA Grapalat" w:hAnsi="GHEA Grapalat" w:cs="Sylfaen"/>
                <w:sz w:val="24"/>
                <w:szCs w:val="24"/>
                <w:lang w:val="hy-AM"/>
              </w:rPr>
              <w:t>ով հստակ նշված է շարժական տեսաձայնագրող կամ լուսանկարահանող տեխնիկական միջոցների օգտագործման նպատակը, այն է՝</w:t>
            </w:r>
            <w:r w:rsidR="001C2071" w:rsidRPr="00BD5992">
              <w:rPr>
                <w:rFonts w:ascii="GHEA Grapalat" w:hAnsi="GHEA Grapalat"/>
                <w:sz w:val="24"/>
                <w:szCs w:val="24"/>
                <w:lang w:val="hy-AM"/>
              </w:rPr>
              <w:t xml:space="preserve"> </w:t>
            </w:r>
            <w:r w:rsidR="001C2071" w:rsidRPr="00BD5992">
              <w:rPr>
                <w:rFonts w:ascii="GHEA Grapalat" w:hAnsi="GHEA Grapalat" w:cs="Sylfaen"/>
                <w:sz w:val="24"/>
                <w:szCs w:val="24"/>
                <w:lang w:val="hy-AM"/>
              </w:rPr>
              <w:t xml:space="preserve">ենթադրյալ </w:t>
            </w:r>
            <w:r w:rsidR="001C2071" w:rsidRPr="00BD5992">
              <w:rPr>
                <w:rFonts w:ascii="GHEA Grapalat" w:hAnsi="GHEA Grapalat" w:cs="Sylfaen"/>
                <w:b/>
                <w:bCs/>
                <w:sz w:val="24"/>
                <w:szCs w:val="24"/>
                <w:lang w:val="hy-AM"/>
              </w:rPr>
              <w:t>վարչական իրավախախտում կատարած</w:t>
            </w:r>
            <w:r w:rsidR="001C2071" w:rsidRPr="00BD5992">
              <w:rPr>
                <w:rFonts w:ascii="GHEA Grapalat" w:hAnsi="GHEA Grapalat" w:cs="Sylfaen"/>
                <w:sz w:val="24"/>
                <w:szCs w:val="24"/>
                <w:lang w:val="hy-AM"/>
              </w:rPr>
              <w:t xml:space="preserve"> անձանց նույնականացման համար</w:t>
            </w:r>
            <w:r w:rsidR="00424CB4" w:rsidRPr="00BD5992">
              <w:rPr>
                <w:rFonts w:ascii="GHEA Grapalat" w:hAnsi="GHEA Grapalat" w:cs="Sylfaen"/>
                <w:sz w:val="24"/>
                <w:szCs w:val="24"/>
                <w:lang w:val="hy-AM"/>
              </w:rPr>
              <w:t xml:space="preserve"> օգտագործելը</w:t>
            </w:r>
            <w:r w:rsidR="001C2071" w:rsidRPr="00BD5992">
              <w:rPr>
                <w:rFonts w:ascii="GHEA Grapalat" w:hAnsi="GHEA Grapalat" w:cs="Sylfaen"/>
                <w:sz w:val="24"/>
                <w:szCs w:val="24"/>
                <w:lang w:val="hy-AM"/>
              </w:rPr>
              <w:t xml:space="preserve">։ Միաժամանակ, «Ոստիկանության մասին» օրենքի 20-րդ հոդվածի </w:t>
            </w:r>
            <w:r w:rsidR="00823F2E" w:rsidRPr="00BD5992">
              <w:rPr>
                <w:rFonts w:ascii="GHEA Grapalat" w:hAnsi="GHEA Grapalat" w:cs="Sylfaen"/>
                <w:sz w:val="24"/>
                <w:szCs w:val="24"/>
                <w:lang w:val="hy-AM"/>
              </w:rPr>
              <w:t xml:space="preserve">1-ին մասի 1-ին կետի համաձայն՝ ոստիկանությունը հանցագործություններ հայտնաբերելիս և բացահայտելիս իրավունք ունի՝ գրանցելու, լուսանկարելու, ձայնագրելու, տեսանկարահանելու հանցագործության կատարման կասկածանքով բերման ենթարկված, ձերբակալված, հանցագործության կատարման մեջ մեղադրվող անձանց, ստանալու մատնադրոշմային նմուշներ նրանց ինքնությունը պարզելու կամ նույնացում կատարելու նպատակով, իր </w:t>
            </w:r>
            <w:r w:rsidR="00823F2E" w:rsidRPr="00BD5992">
              <w:rPr>
                <w:rFonts w:ascii="GHEA Grapalat" w:hAnsi="GHEA Grapalat" w:cs="Sylfaen"/>
                <w:sz w:val="24"/>
                <w:szCs w:val="24"/>
                <w:lang w:val="hy-AM"/>
              </w:rPr>
              <w:lastRenderedPageBreak/>
              <w:t>գործունեությունը արձանագրելու նպատակով օգտագործելու տեղեկատվական համակարգեր, տեսաձայնագրման, կինո-լուսանկարահանման սարքավորումներ, ինչպես նաև այլ տեխնիկական և հատուկ միջոցներ։</w:t>
            </w:r>
          </w:p>
          <w:p w14:paraId="3524B4B6" w14:textId="77777777" w:rsidR="00310D5A" w:rsidRPr="00BD5992" w:rsidRDefault="00310D5A" w:rsidP="00F84B4B">
            <w:pPr>
              <w:spacing w:line="360" w:lineRule="auto"/>
              <w:jc w:val="center"/>
              <w:rPr>
                <w:rFonts w:ascii="GHEA Grapalat" w:hAnsi="GHEA Grapalat" w:cs="Sylfaen"/>
                <w:b/>
                <w:bCs/>
                <w:sz w:val="24"/>
                <w:szCs w:val="24"/>
                <w:lang w:val="hy-AM"/>
              </w:rPr>
            </w:pPr>
          </w:p>
          <w:p w14:paraId="39D6C59E" w14:textId="77777777" w:rsidR="00EA5F31" w:rsidRPr="00BD5992" w:rsidRDefault="00EA5F31" w:rsidP="00F84B4B">
            <w:pPr>
              <w:spacing w:line="360" w:lineRule="auto"/>
              <w:jc w:val="center"/>
              <w:rPr>
                <w:rFonts w:ascii="GHEA Grapalat" w:hAnsi="GHEA Grapalat" w:cs="Sylfaen"/>
                <w:b/>
                <w:bCs/>
                <w:sz w:val="24"/>
                <w:szCs w:val="24"/>
                <w:lang w:val="hy-AM"/>
              </w:rPr>
            </w:pPr>
          </w:p>
          <w:p w14:paraId="58B89F59" w14:textId="77777777" w:rsidR="00EA5F31" w:rsidRPr="00BD5992" w:rsidRDefault="00EA5F31" w:rsidP="00F84B4B">
            <w:pPr>
              <w:spacing w:line="360" w:lineRule="auto"/>
              <w:jc w:val="center"/>
              <w:rPr>
                <w:rFonts w:ascii="GHEA Grapalat" w:hAnsi="GHEA Grapalat" w:cs="Sylfaen"/>
                <w:b/>
                <w:bCs/>
                <w:sz w:val="24"/>
                <w:szCs w:val="24"/>
                <w:lang w:val="hy-AM"/>
              </w:rPr>
            </w:pPr>
          </w:p>
          <w:p w14:paraId="11F7DF0F" w14:textId="7F6820A0" w:rsidR="00F84B4B" w:rsidRPr="00BD5992" w:rsidRDefault="00F84B4B" w:rsidP="00F84B4B">
            <w:pPr>
              <w:spacing w:line="360" w:lineRule="auto"/>
              <w:jc w:val="center"/>
              <w:rPr>
                <w:rFonts w:ascii="GHEA Grapalat" w:hAnsi="GHEA Grapalat" w:cs="Sylfaen"/>
                <w:b/>
                <w:bCs/>
                <w:sz w:val="24"/>
                <w:szCs w:val="24"/>
                <w:lang w:val="hy-AM"/>
              </w:rPr>
            </w:pPr>
            <w:r w:rsidRPr="00BD5992">
              <w:rPr>
                <w:rFonts w:ascii="GHEA Grapalat" w:hAnsi="GHEA Grapalat" w:cs="Sylfaen"/>
                <w:b/>
                <w:bCs/>
                <w:sz w:val="24"/>
                <w:szCs w:val="24"/>
                <w:lang w:val="hy-AM"/>
              </w:rPr>
              <w:t>Ընդունվել է։</w:t>
            </w:r>
          </w:p>
          <w:p w14:paraId="1FE2D274" w14:textId="77777777" w:rsidR="007A66C2" w:rsidRPr="00BD5992" w:rsidRDefault="007A66C2" w:rsidP="00F84B4B">
            <w:pPr>
              <w:spacing w:line="360" w:lineRule="auto"/>
              <w:jc w:val="center"/>
              <w:rPr>
                <w:rFonts w:ascii="GHEA Grapalat" w:hAnsi="GHEA Grapalat" w:cs="Sylfaen"/>
                <w:b/>
                <w:bCs/>
                <w:sz w:val="24"/>
                <w:szCs w:val="24"/>
                <w:lang w:val="hy-AM"/>
              </w:rPr>
            </w:pPr>
          </w:p>
        </w:tc>
      </w:tr>
      <w:tr w:rsidR="00BD5992" w:rsidRPr="00BD5992" w14:paraId="27C6AE11" w14:textId="77777777" w:rsidTr="00474A9B">
        <w:tc>
          <w:tcPr>
            <w:tcW w:w="7050" w:type="dxa"/>
          </w:tcPr>
          <w:p w14:paraId="273B0EEC" w14:textId="77777777" w:rsidR="007A66C2" w:rsidRPr="00BD5992" w:rsidRDefault="007A66C2" w:rsidP="007A66C2">
            <w:pPr>
              <w:spacing w:line="360" w:lineRule="auto"/>
              <w:jc w:val="both"/>
              <w:rPr>
                <w:rFonts w:ascii="GHEA Grapalat" w:hAnsi="GHEA Grapalat"/>
                <w:sz w:val="24"/>
                <w:szCs w:val="24"/>
                <w:lang w:val="hy-AM"/>
              </w:rPr>
            </w:pPr>
            <w:r w:rsidRPr="00BD5992">
              <w:rPr>
                <w:rFonts w:ascii="GHEA Grapalat" w:hAnsi="GHEA Grapalat"/>
                <w:sz w:val="24"/>
                <w:szCs w:val="24"/>
                <w:lang w:val="hy-AM"/>
              </w:rPr>
              <w:lastRenderedPageBreak/>
              <w:t xml:space="preserve">5.«Ճանապարհային երթևեկության անվտանգության ապահովման մասին» օրենքում փոփոխություններ և լրացումներ կատարելու մասին» օրենքի նախագծի 1-ին հոդվածով «Ճանապարհային երթևեկության անվտանգության ապահովման մասին» օրենքի 27-րդ հոդվածի նոր խմբագրությամբ շարադրվող 5-րդ մասի 2-րդ կետում առկա «պայմանով, որ նշված անձը դիմում ներկայացնի իրավասու մարմին» ձևակերպումը մեկնաբանվում է հետևյալ կերպ՝ միայն տվյալ պայմանի պահպանման դեպքում հնարավոր կլինի կիրառել նշված կետով առաջարկվող կարգավորումը: </w:t>
            </w:r>
            <w:r w:rsidRPr="00BD5992">
              <w:rPr>
                <w:rFonts w:ascii="GHEA Grapalat" w:hAnsi="GHEA Grapalat"/>
                <w:sz w:val="24"/>
                <w:szCs w:val="24"/>
                <w:lang w:val="hy-AM"/>
              </w:rPr>
              <w:lastRenderedPageBreak/>
              <w:t xml:space="preserve">Այսինքն՝ ստացվում է, որ մեկամսյա ժամկետը գործում է միայն այն դեպքում, երբ անձը դիմում է իրավասու մարմնին վկայական ստանալու համար: Նշվածից բխում է, որ «պայմանով, որ» եզրույթի կիրառության պարագայում, եթե անձը դիմում չի ներկայացրել իրավասու մարմին, ապա 1 ամսյա ժամկետի կանոնը ևս չի գործում, ինչը ենթադրում է պատասխանատվություն նշված կանոնի խախտման համար, որը, կարծում ենք, չի բխում սույն իրավակարգավորման բովանդակությունից: </w:t>
            </w:r>
          </w:p>
          <w:p w14:paraId="13E7F54A" w14:textId="1FB8318D" w:rsidR="007A66C2" w:rsidRPr="00BD5992" w:rsidRDefault="007A66C2" w:rsidP="007A66C2">
            <w:pPr>
              <w:spacing w:line="360" w:lineRule="auto"/>
              <w:jc w:val="both"/>
              <w:rPr>
                <w:rFonts w:ascii="GHEA Grapalat" w:hAnsi="GHEA Grapalat"/>
                <w:sz w:val="24"/>
                <w:szCs w:val="24"/>
                <w:lang w:val="hy-AM"/>
              </w:rPr>
            </w:pPr>
            <w:r w:rsidRPr="00BD5992">
              <w:rPr>
                <w:rFonts w:ascii="GHEA Grapalat" w:hAnsi="GHEA Grapalat"/>
                <w:sz w:val="24"/>
                <w:szCs w:val="24"/>
                <w:lang w:val="hy-AM"/>
              </w:rPr>
              <w:t>Նույն նախագծի 2-րդ հոդվածի 1-ին մասում առաջարկում ենք վերանայել օրենքի ուժի մեջ մտնելու ժամկետը՝ նկատի ունենալով «Նորմատիվ իրավական ակտերի մասին» օրենքի 23-րդ հոդվածով նախատեսված պահանջները, իսկ 2-րդ մասում՝ խմբագրել «գործող սույն ուժի մեջ մտնելուց հետո» բառերը։</w:t>
            </w:r>
          </w:p>
        </w:tc>
        <w:tc>
          <w:tcPr>
            <w:tcW w:w="5990" w:type="dxa"/>
          </w:tcPr>
          <w:p w14:paraId="3093611B" w14:textId="77777777" w:rsidR="007A66C2" w:rsidRPr="00BD5992" w:rsidRDefault="00301A83" w:rsidP="005401E2">
            <w:pPr>
              <w:spacing w:line="360" w:lineRule="auto"/>
              <w:jc w:val="center"/>
              <w:rPr>
                <w:rFonts w:ascii="GHEA Grapalat" w:hAnsi="GHEA Grapalat" w:cs="Sylfaen"/>
                <w:b/>
                <w:sz w:val="24"/>
                <w:szCs w:val="24"/>
                <w:lang w:val="hy-AM"/>
              </w:rPr>
            </w:pPr>
            <w:r w:rsidRPr="00BD5992">
              <w:rPr>
                <w:rFonts w:ascii="GHEA Grapalat" w:hAnsi="GHEA Grapalat" w:cs="Sylfaen"/>
                <w:b/>
                <w:sz w:val="24"/>
                <w:szCs w:val="24"/>
                <w:lang w:val="hy-AM"/>
              </w:rPr>
              <w:lastRenderedPageBreak/>
              <w:t>Ընդունվել է։</w:t>
            </w:r>
          </w:p>
          <w:p w14:paraId="43C34A2B" w14:textId="77777777" w:rsidR="00301A83" w:rsidRPr="00BD5992" w:rsidRDefault="00301A83" w:rsidP="00301A83">
            <w:pPr>
              <w:spacing w:line="360" w:lineRule="auto"/>
              <w:jc w:val="both"/>
              <w:rPr>
                <w:rFonts w:ascii="GHEA Grapalat" w:hAnsi="GHEA Grapalat" w:cs="Sylfaen"/>
                <w:bCs/>
                <w:sz w:val="24"/>
                <w:szCs w:val="24"/>
                <w:lang w:val="hy-AM"/>
              </w:rPr>
            </w:pPr>
          </w:p>
          <w:p w14:paraId="6342FBAE" w14:textId="77777777" w:rsidR="00301A83" w:rsidRPr="00BD5992" w:rsidRDefault="00301A83" w:rsidP="00301A83">
            <w:pPr>
              <w:spacing w:line="360" w:lineRule="auto"/>
              <w:jc w:val="both"/>
              <w:rPr>
                <w:rFonts w:ascii="GHEA Grapalat" w:hAnsi="GHEA Grapalat" w:cs="Sylfaen"/>
                <w:bCs/>
                <w:sz w:val="24"/>
                <w:szCs w:val="24"/>
                <w:lang w:val="hy-AM"/>
              </w:rPr>
            </w:pPr>
          </w:p>
          <w:p w14:paraId="6946995F" w14:textId="77777777" w:rsidR="00301A83" w:rsidRPr="00BD5992" w:rsidRDefault="00301A83" w:rsidP="00301A83">
            <w:pPr>
              <w:spacing w:line="360" w:lineRule="auto"/>
              <w:jc w:val="both"/>
              <w:rPr>
                <w:rFonts w:ascii="GHEA Grapalat" w:hAnsi="GHEA Grapalat" w:cs="Sylfaen"/>
                <w:bCs/>
                <w:sz w:val="24"/>
                <w:szCs w:val="24"/>
                <w:lang w:val="hy-AM"/>
              </w:rPr>
            </w:pPr>
          </w:p>
          <w:p w14:paraId="6C94B3F2" w14:textId="77777777" w:rsidR="00301A83" w:rsidRPr="00BD5992" w:rsidRDefault="00301A83" w:rsidP="00301A83">
            <w:pPr>
              <w:spacing w:line="360" w:lineRule="auto"/>
              <w:jc w:val="both"/>
              <w:rPr>
                <w:rFonts w:ascii="GHEA Grapalat" w:hAnsi="GHEA Grapalat" w:cs="Sylfaen"/>
                <w:bCs/>
                <w:sz w:val="24"/>
                <w:szCs w:val="24"/>
                <w:lang w:val="hy-AM"/>
              </w:rPr>
            </w:pPr>
          </w:p>
          <w:p w14:paraId="5DE5FE76" w14:textId="77777777" w:rsidR="00301A83" w:rsidRPr="00BD5992" w:rsidRDefault="00301A83" w:rsidP="00301A83">
            <w:pPr>
              <w:spacing w:line="360" w:lineRule="auto"/>
              <w:jc w:val="both"/>
              <w:rPr>
                <w:rFonts w:ascii="GHEA Grapalat" w:hAnsi="GHEA Grapalat" w:cs="Sylfaen"/>
                <w:bCs/>
                <w:sz w:val="24"/>
                <w:szCs w:val="24"/>
                <w:lang w:val="hy-AM"/>
              </w:rPr>
            </w:pPr>
          </w:p>
          <w:p w14:paraId="05DD23AE" w14:textId="77777777" w:rsidR="00301A83" w:rsidRPr="00BD5992" w:rsidRDefault="00301A83" w:rsidP="00301A83">
            <w:pPr>
              <w:spacing w:line="360" w:lineRule="auto"/>
              <w:jc w:val="both"/>
              <w:rPr>
                <w:rFonts w:ascii="GHEA Grapalat" w:hAnsi="GHEA Grapalat" w:cs="Sylfaen"/>
                <w:bCs/>
                <w:sz w:val="24"/>
                <w:szCs w:val="24"/>
                <w:lang w:val="hy-AM"/>
              </w:rPr>
            </w:pPr>
          </w:p>
          <w:p w14:paraId="335DC304" w14:textId="77777777" w:rsidR="00301A83" w:rsidRPr="00BD5992" w:rsidRDefault="00301A83" w:rsidP="00301A83">
            <w:pPr>
              <w:spacing w:line="360" w:lineRule="auto"/>
              <w:jc w:val="both"/>
              <w:rPr>
                <w:rFonts w:ascii="GHEA Grapalat" w:hAnsi="GHEA Grapalat" w:cs="Sylfaen"/>
                <w:bCs/>
                <w:sz w:val="24"/>
                <w:szCs w:val="24"/>
                <w:lang w:val="hy-AM"/>
              </w:rPr>
            </w:pPr>
          </w:p>
          <w:p w14:paraId="7876D2DB" w14:textId="77777777" w:rsidR="00301A83" w:rsidRPr="00BD5992" w:rsidRDefault="00301A83" w:rsidP="00301A83">
            <w:pPr>
              <w:spacing w:line="360" w:lineRule="auto"/>
              <w:jc w:val="both"/>
              <w:rPr>
                <w:rFonts w:ascii="GHEA Grapalat" w:hAnsi="GHEA Grapalat" w:cs="Sylfaen"/>
                <w:bCs/>
                <w:sz w:val="24"/>
                <w:szCs w:val="24"/>
                <w:lang w:val="hy-AM"/>
              </w:rPr>
            </w:pPr>
          </w:p>
          <w:p w14:paraId="41DC942C" w14:textId="77777777" w:rsidR="00301A83" w:rsidRPr="00BD5992" w:rsidRDefault="00301A83" w:rsidP="00301A83">
            <w:pPr>
              <w:spacing w:line="360" w:lineRule="auto"/>
              <w:jc w:val="both"/>
              <w:rPr>
                <w:rFonts w:ascii="GHEA Grapalat" w:hAnsi="GHEA Grapalat" w:cs="Sylfaen"/>
                <w:bCs/>
                <w:sz w:val="24"/>
                <w:szCs w:val="24"/>
                <w:lang w:val="hy-AM"/>
              </w:rPr>
            </w:pPr>
          </w:p>
          <w:p w14:paraId="519BC416" w14:textId="77777777" w:rsidR="00301A83" w:rsidRPr="00BD5992" w:rsidRDefault="00301A83" w:rsidP="00301A83">
            <w:pPr>
              <w:spacing w:line="360" w:lineRule="auto"/>
              <w:jc w:val="both"/>
              <w:rPr>
                <w:rFonts w:ascii="GHEA Grapalat" w:hAnsi="GHEA Grapalat" w:cs="Sylfaen"/>
                <w:bCs/>
                <w:sz w:val="24"/>
                <w:szCs w:val="24"/>
                <w:lang w:val="hy-AM"/>
              </w:rPr>
            </w:pPr>
          </w:p>
          <w:p w14:paraId="260A40B9" w14:textId="77777777" w:rsidR="00301A83" w:rsidRPr="00BD5992" w:rsidRDefault="00301A83" w:rsidP="00301A83">
            <w:pPr>
              <w:spacing w:line="360" w:lineRule="auto"/>
              <w:jc w:val="both"/>
              <w:rPr>
                <w:rFonts w:ascii="GHEA Grapalat" w:hAnsi="GHEA Grapalat" w:cs="Sylfaen"/>
                <w:bCs/>
                <w:sz w:val="24"/>
                <w:szCs w:val="24"/>
                <w:lang w:val="hy-AM"/>
              </w:rPr>
            </w:pPr>
          </w:p>
          <w:p w14:paraId="2B945FEF" w14:textId="77777777" w:rsidR="00301A83" w:rsidRPr="00BD5992" w:rsidRDefault="00301A83" w:rsidP="00301A83">
            <w:pPr>
              <w:spacing w:line="360" w:lineRule="auto"/>
              <w:jc w:val="both"/>
              <w:rPr>
                <w:rFonts w:ascii="GHEA Grapalat" w:hAnsi="GHEA Grapalat" w:cs="Sylfaen"/>
                <w:bCs/>
                <w:sz w:val="24"/>
                <w:szCs w:val="24"/>
                <w:lang w:val="hy-AM"/>
              </w:rPr>
            </w:pPr>
          </w:p>
          <w:p w14:paraId="53E05066" w14:textId="77777777" w:rsidR="00301A83" w:rsidRPr="00BD5992" w:rsidRDefault="00301A83" w:rsidP="00301A83">
            <w:pPr>
              <w:spacing w:line="360" w:lineRule="auto"/>
              <w:jc w:val="both"/>
              <w:rPr>
                <w:rFonts w:ascii="GHEA Grapalat" w:hAnsi="GHEA Grapalat" w:cs="Sylfaen"/>
                <w:bCs/>
                <w:sz w:val="24"/>
                <w:szCs w:val="24"/>
                <w:lang w:val="hy-AM"/>
              </w:rPr>
            </w:pPr>
          </w:p>
          <w:p w14:paraId="4A992AB9" w14:textId="77777777" w:rsidR="00301A83" w:rsidRPr="00BD5992" w:rsidRDefault="00301A83" w:rsidP="00301A83">
            <w:pPr>
              <w:spacing w:line="360" w:lineRule="auto"/>
              <w:jc w:val="both"/>
              <w:rPr>
                <w:rFonts w:ascii="GHEA Grapalat" w:hAnsi="GHEA Grapalat" w:cs="Sylfaen"/>
                <w:bCs/>
                <w:sz w:val="24"/>
                <w:szCs w:val="24"/>
                <w:lang w:val="hy-AM"/>
              </w:rPr>
            </w:pPr>
          </w:p>
          <w:p w14:paraId="78BFD79A" w14:textId="77777777" w:rsidR="00301A83" w:rsidRPr="00BD5992" w:rsidRDefault="00301A83" w:rsidP="00301A83">
            <w:pPr>
              <w:spacing w:line="360" w:lineRule="auto"/>
              <w:jc w:val="both"/>
              <w:rPr>
                <w:rFonts w:ascii="GHEA Grapalat" w:hAnsi="GHEA Grapalat" w:cs="Sylfaen"/>
                <w:bCs/>
                <w:sz w:val="24"/>
                <w:szCs w:val="24"/>
                <w:lang w:val="hy-AM"/>
              </w:rPr>
            </w:pPr>
          </w:p>
          <w:p w14:paraId="280B3E63" w14:textId="77777777" w:rsidR="00301A83" w:rsidRPr="00BD5992" w:rsidRDefault="00301A83" w:rsidP="00301A83">
            <w:pPr>
              <w:spacing w:line="360" w:lineRule="auto"/>
              <w:jc w:val="both"/>
              <w:rPr>
                <w:rFonts w:ascii="GHEA Grapalat" w:hAnsi="GHEA Grapalat" w:cs="Sylfaen"/>
                <w:bCs/>
                <w:sz w:val="24"/>
                <w:szCs w:val="24"/>
                <w:lang w:val="hy-AM"/>
              </w:rPr>
            </w:pPr>
          </w:p>
          <w:p w14:paraId="0B89A2A8" w14:textId="77777777" w:rsidR="00301A83" w:rsidRPr="00BD5992" w:rsidRDefault="00301A83" w:rsidP="00301A83">
            <w:pPr>
              <w:spacing w:line="360" w:lineRule="auto"/>
              <w:jc w:val="both"/>
              <w:rPr>
                <w:rFonts w:ascii="GHEA Grapalat" w:hAnsi="GHEA Grapalat" w:cs="Sylfaen"/>
                <w:bCs/>
                <w:sz w:val="24"/>
                <w:szCs w:val="24"/>
                <w:lang w:val="hy-AM"/>
              </w:rPr>
            </w:pPr>
          </w:p>
          <w:p w14:paraId="1FB32B93" w14:textId="77777777" w:rsidR="00301A83" w:rsidRPr="00BD5992" w:rsidRDefault="00301A83" w:rsidP="00301A83">
            <w:pPr>
              <w:spacing w:line="360" w:lineRule="auto"/>
              <w:jc w:val="both"/>
              <w:rPr>
                <w:rFonts w:ascii="GHEA Grapalat" w:hAnsi="GHEA Grapalat" w:cs="Sylfaen"/>
                <w:bCs/>
                <w:sz w:val="24"/>
                <w:szCs w:val="24"/>
                <w:lang w:val="hy-AM"/>
              </w:rPr>
            </w:pPr>
          </w:p>
          <w:p w14:paraId="44B9D254" w14:textId="6BD963C4" w:rsidR="00301A83" w:rsidRPr="00BD5992" w:rsidRDefault="00301A83" w:rsidP="00F84B4B">
            <w:pPr>
              <w:spacing w:line="360" w:lineRule="auto"/>
              <w:jc w:val="center"/>
              <w:rPr>
                <w:rFonts w:ascii="GHEA Grapalat" w:hAnsi="GHEA Grapalat" w:cs="Sylfaen"/>
                <w:b/>
                <w:sz w:val="24"/>
                <w:szCs w:val="24"/>
                <w:lang w:val="hy-AM"/>
              </w:rPr>
            </w:pPr>
            <w:r w:rsidRPr="00BD5992">
              <w:rPr>
                <w:rFonts w:ascii="GHEA Grapalat" w:hAnsi="GHEA Grapalat" w:cs="Sylfaen"/>
                <w:b/>
                <w:sz w:val="24"/>
                <w:szCs w:val="24"/>
                <w:lang w:val="hy-AM"/>
              </w:rPr>
              <w:t>Ընդունվել է։</w:t>
            </w:r>
          </w:p>
        </w:tc>
      </w:tr>
      <w:tr w:rsidR="00BD5992" w:rsidRPr="00BD5992" w14:paraId="49C144EC" w14:textId="77777777" w:rsidTr="00474A9B">
        <w:tc>
          <w:tcPr>
            <w:tcW w:w="7050" w:type="dxa"/>
          </w:tcPr>
          <w:p w14:paraId="740D6BB5" w14:textId="06C77E27" w:rsidR="007A66C2" w:rsidRPr="00BD5992" w:rsidRDefault="007A66C2" w:rsidP="007A66C2">
            <w:pPr>
              <w:spacing w:line="360" w:lineRule="auto"/>
              <w:jc w:val="both"/>
              <w:rPr>
                <w:rFonts w:ascii="GHEA Grapalat" w:hAnsi="GHEA Grapalat"/>
                <w:sz w:val="24"/>
                <w:szCs w:val="24"/>
                <w:lang w:val="hy-AM"/>
              </w:rPr>
            </w:pPr>
            <w:r w:rsidRPr="00BD5992">
              <w:rPr>
                <w:rFonts w:ascii="GHEA Grapalat" w:hAnsi="GHEA Grapalat"/>
                <w:sz w:val="24"/>
                <w:szCs w:val="24"/>
                <w:lang w:val="hy-AM"/>
              </w:rPr>
              <w:lastRenderedPageBreak/>
              <w:t xml:space="preserve">6. «Հայաստանի Հանրապետության քրեական օրենսգրքում փոփոխություն և լրացում կատարելու մասին», «Ճանապարհային երթևեկության անվտանգության ապահովման մասին» օրենքում փոփոխություններ և լրացումներ կատարելու մասին» և «Վարչական իրավախախտումների վերաբերյալ Հայաստանի Հանրապետության օրենսգրքում փոփոխություններ և </w:t>
            </w:r>
            <w:r w:rsidRPr="00BD5992">
              <w:rPr>
                <w:rFonts w:ascii="GHEA Grapalat" w:hAnsi="GHEA Grapalat"/>
                <w:sz w:val="24"/>
                <w:szCs w:val="24"/>
                <w:lang w:val="hy-AM"/>
              </w:rPr>
              <w:lastRenderedPageBreak/>
              <w:t>լրացումներ կատարելու մասին» օրենքների նախագծերի 1-ին հոդվածների մասերի համարակալումներն անհրաժեշտ է վերանայել՝ նկատի ունենալով «Նորմատիվ իրավական ակտերի մասին» օրենքի 14-րդ հոդվածի 7-րդ մասի կարգավորումը, համաձայն որի՝ օրենսդրական ակտի հոդվածները, մասերը և կետերը համարակալվում են արաբական թվանշաններով: (...) Հոդվածների և մասերի համարները տեքստից բաժանվում են միջակետերով, իսկ հոդվածների կետերի համարները՝ փակագծերով:</w:t>
            </w:r>
          </w:p>
        </w:tc>
        <w:tc>
          <w:tcPr>
            <w:tcW w:w="5990" w:type="dxa"/>
          </w:tcPr>
          <w:p w14:paraId="41EA04A7" w14:textId="761A5A0F" w:rsidR="007A66C2" w:rsidRPr="00BD5992" w:rsidRDefault="00823F2E" w:rsidP="00474A9B">
            <w:pPr>
              <w:spacing w:line="360" w:lineRule="auto"/>
              <w:jc w:val="center"/>
              <w:rPr>
                <w:rFonts w:ascii="GHEA Grapalat" w:hAnsi="GHEA Grapalat" w:cs="Sylfaen"/>
                <w:b/>
                <w:bCs/>
                <w:sz w:val="24"/>
                <w:szCs w:val="24"/>
                <w:lang w:val="hy-AM"/>
              </w:rPr>
            </w:pPr>
            <w:proofErr w:type="spellStart"/>
            <w:r w:rsidRPr="00BD5992">
              <w:rPr>
                <w:rFonts w:ascii="GHEA Grapalat" w:hAnsi="GHEA Grapalat" w:cs="Sylfaen"/>
                <w:b/>
                <w:bCs/>
                <w:sz w:val="24"/>
                <w:szCs w:val="24"/>
              </w:rPr>
              <w:lastRenderedPageBreak/>
              <w:t>Ընդունվել</w:t>
            </w:r>
            <w:proofErr w:type="spellEnd"/>
            <w:r w:rsidRPr="00BD5992">
              <w:rPr>
                <w:rFonts w:ascii="GHEA Grapalat" w:hAnsi="GHEA Grapalat" w:cs="Sylfaen"/>
                <w:b/>
                <w:bCs/>
                <w:sz w:val="24"/>
                <w:szCs w:val="24"/>
              </w:rPr>
              <w:t xml:space="preserve"> է</w:t>
            </w:r>
            <w:r w:rsidRPr="00BD5992">
              <w:rPr>
                <w:rFonts w:ascii="GHEA Grapalat" w:hAnsi="GHEA Grapalat" w:cs="Sylfaen"/>
                <w:b/>
                <w:bCs/>
                <w:sz w:val="24"/>
                <w:szCs w:val="24"/>
                <w:lang w:val="hy-AM"/>
              </w:rPr>
              <w:t>։</w:t>
            </w:r>
          </w:p>
        </w:tc>
      </w:tr>
      <w:tr w:rsidR="00BD5992" w:rsidRPr="00BD5992" w14:paraId="18462451" w14:textId="77777777" w:rsidTr="00474A9B">
        <w:tc>
          <w:tcPr>
            <w:tcW w:w="7050" w:type="dxa"/>
          </w:tcPr>
          <w:p w14:paraId="3D3957DC" w14:textId="40E627BA" w:rsidR="007A66C2" w:rsidRPr="00BD5992" w:rsidRDefault="007A66C2" w:rsidP="007A66C2">
            <w:pPr>
              <w:spacing w:line="360" w:lineRule="auto"/>
              <w:jc w:val="both"/>
              <w:rPr>
                <w:rFonts w:ascii="GHEA Grapalat" w:hAnsi="GHEA Grapalat"/>
                <w:sz w:val="24"/>
                <w:szCs w:val="24"/>
                <w:lang w:val="hy-AM"/>
              </w:rPr>
            </w:pPr>
            <w:r w:rsidRPr="00BD5992">
              <w:rPr>
                <w:rFonts w:ascii="GHEA Grapalat" w:hAnsi="GHEA Grapalat"/>
                <w:sz w:val="24"/>
                <w:szCs w:val="24"/>
                <w:lang w:val="hy-AM"/>
              </w:rPr>
              <w:t>Միաժամանակ, հայտնում ենք, որ Նախագծերը «Նորմատիվ իրավական ակտերի մասին»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դրանց վերաբերյալ կտրամադրվի փորձագիտական եզրակացություն:</w:t>
            </w:r>
          </w:p>
        </w:tc>
        <w:tc>
          <w:tcPr>
            <w:tcW w:w="5990" w:type="dxa"/>
          </w:tcPr>
          <w:p w14:paraId="5BEC6E09" w14:textId="5AA51177" w:rsidR="007A66C2" w:rsidRPr="00BD5992" w:rsidRDefault="00497370" w:rsidP="00474A9B">
            <w:pPr>
              <w:spacing w:line="360" w:lineRule="auto"/>
              <w:jc w:val="center"/>
              <w:rPr>
                <w:rFonts w:ascii="GHEA Grapalat" w:hAnsi="GHEA Grapalat" w:cs="Sylfaen"/>
                <w:b/>
                <w:bCs/>
                <w:sz w:val="24"/>
                <w:szCs w:val="24"/>
              </w:rPr>
            </w:pPr>
            <w:proofErr w:type="spellStart"/>
            <w:r w:rsidRPr="00BD5992">
              <w:rPr>
                <w:rFonts w:ascii="GHEA Grapalat" w:hAnsi="GHEA Grapalat" w:cs="Sylfaen"/>
                <w:b/>
                <w:bCs/>
                <w:sz w:val="24"/>
                <w:szCs w:val="24"/>
              </w:rPr>
              <w:t>Ընդունվել</w:t>
            </w:r>
            <w:proofErr w:type="spellEnd"/>
            <w:r w:rsidRPr="00BD5992">
              <w:rPr>
                <w:rFonts w:ascii="GHEA Grapalat" w:hAnsi="GHEA Grapalat" w:cs="Sylfaen"/>
                <w:b/>
                <w:bCs/>
                <w:sz w:val="24"/>
                <w:szCs w:val="24"/>
              </w:rPr>
              <w:t xml:space="preserve"> է ի </w:t>
            </w:r>
            <w:proofErr w:type="spellStart"/>
            <w:r w:rsidRPr="00BD5992">
              <w:rPr>
                <w:rFonts w:ascii="GHEA Grapalat" w:hAnsi="GHEA Grapalat" w:cs="Sylfaen"/>
                <w:b/>
                <w:bCs/>
                <w:sz w:val="24"/>
                <w:szCs w:val="24"/>
              </w:rPr>
              <w:t>գիտություն</w:t>
            </w:r>
            <w:proofErr w:type="spellEnd"/>
            <w:r w:rsidRPr="00BD5992">
              <w:rPr>
                <w:rFonts w:ascii="GHEA Grapalat" w:hAnsi="GHEA Grapalat" w:cs="Sylfaen"/>
                <w:b/>
                <w:bCs/>
                <w:sz w:val="24"/>
                <w:szCs w:val="24"/>
                <w:lang w:val="hy-AM"/>
              </w:rPr>
              <w:t>։</w:t>
            </w:r>
          </w:p>
        </w:tc>
      </w:tr>
      <w:tr w:rsidR="00BD5992" w:rsidRPr="00BD5992" w14:paraId="503386F8" w14:textId="77777777" w:rsidTr="00474A9B">
        <w:tc>
          <w:tcPr>
            <w:tcW w:w="7050" w:type="dxa"/>
            <w:vMerge w:val="restart"/>
            <w:shd w:val="clear" w:color="auto" w:fill="D0CECE" w:themeFill="background2" w:themeFillShade="E6"/>
          </w:tcPr>
          <w:p w14:paraId="72290F24" w14:textId="10DC593E" w:rsidR="001609BE" w:rsidRPr="00BD5992" w:rsidRDefault="001609BE" w:rsidP="00474A9B">
            <w:pPr>
              <w:spacing w:line="360" w:lineRule="auto"/>
              <w:ind w:firstLine="720"/>
              <w:jc w:val="center"/>
              <w:rPr>
                <w:rFonts w:ascii="GHEA Grapalat" w:hAnsi="GHEA Grapalat"/>
                <w:sz w:val="24"/>
                <w:szCs w:val="24"/>
                <w:lang w:val="hy-AM"/>
              </w:rPr>
            </w:pPr>
            <w:r w:rsidRPr="00BD5992">
              <w:rPr>
                <w:rFonts w:ascii="GHEA Grapalat" w:hAnsi="GHEA Grapalat" w:cs="Cambria Math"/>
                <w:b/>
                <w:sz w:val="24"/>
                <w:szCs w:val="24"/>
                <w:lang w:val="hy-AM"/>
              </w:rPr>
              <w:t>14</w:t>
            </w:r>
            <w:r w:rsidRPr="00BD5992">
              <w:rPr>
                <w:rFonts w:ascii="Cambria Math" w:hAnsi="Cambria Math" w:cs="Cambria Math"/>
                <w:b/>
                <w:sz w:val="24"/>
                <w:szCs w:val="24"/>
                <w:lang w:val="hy-AM"/>
              </w:rPr>
              <w:t>․</w:t>
            </w:r>
            <w:r w:rsidRPr="00BD5992">
              <w:rPr>
                <w:rFonts w:ascii="GHEA Grapalat" w:hAnsi="GHEA Grapalat"/>
                <w:b/>
                <w:sz w:val="24"/>
                <w:szCs w:val="24"/>
                <w:lang w:val="hy-AM"/>
              </w:rPr>
              <w:t xml:space="preserve"> Տարածքային կառավարման և ենթակառուցվածքների նախարարություն</w:t>
            </w:r>
          </w:p>
        </w:tc>
        <w:tc>
          <w:tcPr>
            <w:tcW w:w="5990" w:type="dxa"/>
            <w:shd w:val="clear" w:color="auto" w:fill="D0CECE" w:themeFill="background2" w:themeFillShade="E6"/>
          </w:tcPr>
          <w:p w14:paraId="2C36DFC6" w14:textId="752E3975" w:rsidR="001609BE" w:rsidRPr="00BD5992" w:rsidRDefault="001609BE" w:rsidP="00474A9B">
            <w:pPr>
              <w:spacing w:line="360" w:lineRule="auto"/>
              <w:jc w:val="center"/>
              <w:rPr>
                <w:rFonts w:ascii="GHEA Grapalat" w:hAnsi="GHEA Grapalat" w:cs="Sylfaen"/>
                <w:b/>
                <w:bCs/>
                <w:sz w:val="24"/>
                <w:szCs w:val="24"/>
                <w:lang w:val="hy-AM"/>
              </w:rPr>
            </w:pPr>
            <w:r w:rsidRPr="00BD5992">
              <w:rPr>
                <w:rFonts w:ascii="GHEA Grapalat" w:eastAsia="MS Mincho" w:hAnsi="GHEA Grapalat" w:cs="Cambria Math"/>
                <w:b/>
                <w:bCs/>
                <w:sz w:val="24"/>
                <w:szCs w:val="24"/>
                <w:lang w:val="hy-AM"/>
              </w:rPr>
              <w:t>21</w:t>
            </w:r>
            <w:r w:rsidRPr="00BD5992">
              <w:rPr>
                <w:rFonts w:ascii="Cambria Math" w:eastAsia="MS Mincho" w:hAnsi="Cambria Math" w:cs="Cambria Math"/>
                <w:b/>
                <w:bCs/>
                <w:sz w:val="24"/>
                <w:szCs w:val="24"/>
                <w:lang w:val="hy-AM"/>
              </w:rPr>
              <w:t>․</w:t>
            </w:r>
            <w:r w:rsidRPr="00BD5992">
              <w:rPr>
                <w:rFonts w:ascii="GHEA Grapalat" w:eastAsia="MS Mincho" w:hAnsi="GHEA Grapalat" w:cs="Cambria Math"/>
                <w:b/>
                <w:bCs/>
                <w:sz w:val="24"/>
                <w:szCs w:val="24"/>
                <w:lang w:val="hy-AM"/>
              </w:rPr>
              <w:t>01</w:t>
            </w:r>
            <w:r w:rsidRPr="00BD5992">
              <w:rPr>
                <w:rFonts w:ascii="Cambria Math" w:eastAsia="MS Mincho" w:hAnsi="Cambria Math" w:cs="Cambria Math"/>
                <w:b/>
                <w:bCs/>
                <w:sz w:val="24"/>
                <w:szCs w:val="24"/>
                <w:lang w:val="hy-AM"/>
              </w:rPr>
              <w:t>․</w:t>
            </w:r>
            <w:r w:rsidRPr="00BD5992">
              <w:rPr>
                <w:rFonts w:ascii="GHEA Grapalat" w:hAnsi="GHEA Grapalat" w:cs="Sylfaen"/>
                <w:b/>
                <w:bCs/>
                <w:sz w:val="24"/>
                <w:szCs w:val="24"/>
                <w:lang w:val="hy-AM"/>
              </w:rPr>
              <w:t>2025թ</w:t>
            </w:r>
            <w:r w:rsidRPr="00BD5992">
              <w:rPr>
                <w:rFonts w:ascii="Cambria Math" w:hAnsi="Cambria Math" w:cs="Cambria Math"/>
                <w:b/>
                <w:bCs/>
                <w:sz w:val="24"/>
                <w:szCs w:val="24"/>
                <w:lang w:val="hy-AM"/>
              </w:rPr>
              <w:t>․</w:t>
            </w:r>
          </w:p>
        </w:tc>
      </w:tr>
      <w:tr w:rsidR="00BD5992" w:rsidRPr="00BD5992" w14:paraId="51404A95" w14:textId="77777777" w:rsidTr="00474A9B">
        <w:tc>
          <w:tcPr>
            <w:tcW w:w="7050" w:type="dxa"/>
            <w:vMerge/>
            <w:shd w:val="clear" w:color="auto" w:fill="D0CECE" w:themeFill="background2" w:themeFillShade="E6"/>
          </w:tcPr>
          <w:p w14:paraId="63CDC257" w14:textId="77777777" w:rsidR="001609BE" w:rsidRPr="00BD5992" w:rsidRDefault="001609BE" w:rsidP="00474A9B">
            <w:pPr>
              <w:spacing w:line="360" w:lineRule="auto"/>
              <w:ind w:firstLine="720"/>
              <w:jc w:val="both"/>
              <w:rPr>
                <w:rFonts w:ascii="GHEA Grapalat" w:hAnsi="GHEA Grapalat"/>
                <w:sz w:val="24"/>
                <w:szCs w:val="24"/>
              </w:rPr>
            </w:pPr>
          </w:p>
        </w:tc>
        <w:tc>
          <w:tcPr>
            <w:tcW w:w="5990" w:type="dxa"/>
            <w:shd w:val="clear" w:color="auto" w:fill="D0CECE" w:themeFill="background2" w:themeFillShade="E6"/>
          </w:tcPr>
          <w:p w14:paraId="67A5732C" w14:textId="1C8EA002" w:rsidR="001609BE" w:rsidRPr="00BD5992" w:rsidRDefault="001609BE" w:rsidP="00474A9B">
            <w:pPr>
              <w:spacing w:line="360" w:lineRule="auto"/>
              <w:jc w:val="center"/>
              <w:rPr>
                <w:rFonts w:ascii="GHEA Grapalat" w:hAnsi="GHEA Grapalat" w:cs="Sylfaen"/>
                <w:b/>
                <w:bCs/>
                <w:sz w:val="24"/>
                <w:szCs w:val="24"/>
              </w:rPr>
            </w:pPr>
            <w:r w:rsidRPr="00BD5992">
              <w:rPr>
                <w:rFonts w:ascii="GHEA Grapalat" w:hAnsi="GHEA Grapalat" w:cs="Sylfaen"/>
                <w:b/>
                <w:bCs/>
                <w:sz w:val="24"/>
                <w:szCs w:val="24"/>
              </w:rPr>
              <w:t>ԴԽ//1875-2025</w:t>
            </w:r>
          </w:p>
        </w:tc>
      </w:tr>
      <w:tr w:rsidR="00BD5992" w:rsidRPr="00BD5992" w14:paraId="13C206F4" w14:textId="77777777" w:rsidTr="001609BE">
        <w:tc>
          <w:tcPr>
            <w:tcW w:w="7050" w:type="dxa"/>
            <w:shd w:val="clear" w:color="auto" w:fill="D9D9D9" w:themeFill="background1" w:themeFillShade="D9"/>
          </w:tcPr>
          <w:p w14:paraId="6518E975" w14:textId="31B67B24" w:rsidR="001609BE" w:rsidRPr="00BD5992" w:rsidRDefault="001609BE" w:rsidP="001609BE">
            <w:pPr>
              <w:spacing w:line="360" w:lineRule="auto"/>
              <w:jc w:val="center"/>
              <w:rPr>
                <w:rFonts w:ascii="GHEA Grapalat" w:hAnsi="GHEA Grapalat"/>
                <w:sz w:val="24"/>
                <w:szCs w:val="24"/>
                <w:lang w:val="hy-AM"/>
              </w:rPr>
            </w:pPr>
            <w:r w:rsidRPr="00BD5992">
              <w:rPr>
                <w:rFonts w:ascii="GHEA Grapalat" w:hAnsi="GHEA Grapalat"/>
                <w:sz w:val="24"/>
                <w:szCs w:val="24"/>
                <w:lang w:val="hy-AM"/>
              </w:rPr>
              <w:t>Երևանի քաղաքապետարան</w:t>
            </w:r>
          </w:p>
        </w:tc>
        <w:tc>
          <w:tcPr>
            <w:tcW w:w="5990" w:type="dxa"/>
          </w:tcPr>
          <w:p w14:paraId="07C10AA5" w14:textId="165A0E05" w:rsidR="001609BE" w:rsidRPr="00BD5992" w:rsidRDefault="001609BE" w:rsidP="001609BE">
            <w:pPr>
              <w:spacing w:line="360" w:lineRule="auto"/>
              <w:rPr>
                <w:rFonts w:ascii="GHEA Grapalat" w:hAnsi="GHEA Grapalat" w:cs="Sylfaen"/>
                <w:bCs/>
                <w:sz w:val="24"/>
                <w:szCs w:val="24"/>
                <w:lang w:val="hy-AM"/>
              </w:rPr>
            </w:pPr>
          </w:p>
        </w:tc>
      </w:tr>
      <w:tr w:rsidR="00BD5992" w:rsidRPr="005E24F5" w14:paraId="5AFF1247" w14:textId="77777777" w:rsidTr="001609BE">
        <w:tc>
          <w:tcPr>
            <w:tcW w:w="7050" w:type="dxa"/>
            <w:shd w:val="clear" w:color="auto" w:fill="auto"/>
          </w:tcPr>
          <w:p w14:paraId="7C58A142" w14:textId="77777777" w:rsidR="001609BE" w:rsidRPr="00BD5992" w:rsidRDefault="001609BE" w:rsidP="001609BE">
            <w:pPr>
              <w:spacing w:line="360" w:lineRule="auto"/>
              <w:jc w:val="both"/>
              <w:rPr>
                <w:rFonts w:ascii="GHEA Grapalat" w:hAnsi="GHEA Grapalat"/>
                <w:sz w:val="24"/>
                <w:szCs w:val="24"/>
                <w:lang w:val="hy-AM"/>
              </w:rPr>
            </w:pPr>
            <w:r w:rsidRPr="00BD5992">
              <w:rPr>
                <w:rFonts w:ascii="GHEA Grapalat" w:hAnsi="GHEA Grapalat"/>
                <w:sz w:val="24"/>
                <w:szCs w:val="24"/>
                <w:lang w:val="hy-AM"/>
              </w:rPr>
              <w:t xml:space="preserve">Ի պատասխան Ձեր՝ 2024 թվականի դեկտեմբերի 25-ի թիվ ԴԽ//42147-2024 գրության` ներկայացված ««Հայաստանի Հանրապետության քրեական օրենսգրքում փոփոխություն և </w:t>
            </w:r>
            <w:r w:rsidRPr="00BD5992">
              <w:rPr>
                <w:rFonts w:ascii="GHEA Grapalat" w:hAnsi="GHEA Grapalat"/>
                <w:sz w:val="24"/>
                <w:szCs w:val="24"/>
                <w:lang w:val="hy-AM"/>
              </w:rPr>
              <w:lastRenderedPageBreak/>
              <w:t>լրացում կատարելու մասին», «Առևտրի և ծառայությունների մասին» օրենքում լրացում կատարելու մասին», «Ոստիկանության մասին» օրենքում լրացում կատարելու մասին», «Ճանապարհային երթևեկության անվտանգության ապահովման մասին» օրենքում փոփոխություն և լրացումներ կատարելու մասին» և «Վարչական իրավախախտումների վերաբերյալ Հայաստանի Հանրապետության օրենսգրքում փոփոխություններ և լրացումներ կատարելու մասին» օրենքների նախագծերի փաթեթի (այսուհետ՝ Նախագծերի փաթեթ) վերաբերյալ հայտնում ենք հետևյալը.</w:t>
            </w:r>
          </w:p>
          <w:p w14:paraId="6F2F5F14" w14:textId="77777777" w:rsidR="001609BE" w:rsidRPr="00BD5992" w:rsidRDefault="001609BE" w:rsidP="001609BE">
            <w:pPr>
              <w:spacing w:line="360" w:lineRule="auto"/>
              <w:jc w:val="both"/>
              <w:rPr>
                <w:rFonts w:ascii="GHEA Grapalat" w:hAnsi="GHEA Grapalat"/>
                <w:sz w:val="24"/>
                <w:szCs w:val="24"/>
                <w:lang w:val="hy-AM"/>
              </w:rPr>
            </w:pPr>
            <w:r w:rsidRPr="00BD5992">
              <w:rPr>
                <w:rFonts w:ascii="GHEA Grapalat" w:hAnsi="GHEA Grapalat"/>
                <w:sz w:val="24"/>
                <w:szCs w:val="24"/>
                <w:lang w:val="hy-AM"/>
              </w:rPr>
              <w:t>Նախագծերի փաթեթով առաջարկվում է «Առևտրի և ծառայությունների մասին» օրենքի 9-րդ հոդվածում 12.2-րդ մասից հետո լրացնել նոր 12.3-րդ մաս՝ նախատեսելով, որ արգելվում է սառը զենքին կառուցվածքով նմանվող, ինչպես նաև ծակող կամ կտրող իրերի կամ առարկաների վաճառքը 18 տարին չլրացած անձանց:</w:t>
            </w:r>
          </w:p>
          <w:p w14:paraId="075F7715" w14:textId="77777777" w:rsidR="001609BE" w:rsidRPr="00BD5992" w:rsidRDefault="001609BE" w:rsidP="001609BE">
            <w:pPr>
              <w:spacing w:line="360" w:lineRule="auto"/>
              <w:jc w:val="both"/>
              <w:rPr>
                <w:rFonts w:ascii="GHEA Grapalat" w:hAnsi="GHEA Grapalat"/>
                <w:sz w:val="24"/>
                <w:szCs w:val="24"/>
                <w:lang w:val="hy-AM"/>
              </w:rPr>
            </w:pPr>
            <w:r w:rsidRPr="00BD5992">
              <w:rPr>
                <w:rFonts w:ascii="GHEA Grapalat" w:hAnsi="GHEA Grapalat"/>
                <w:sz w:val="24"/>
                <w:szCs w:val="24"/>
                <w:lang w:val="hy-AM"/>
              </w:rPr>
              <w:t xml:space="preserve">Միաժամանակ, Նախագծերի փաթեթով նախատեսվում է լրացում կատարել Վարչական իրավախախտումների վերաբերյալ Հայաստանի Հանրապետության օրենսգրքի 158-րդ հոդվածի 17-րդ մասում՝ վարչական պատասխանատվություն նախատեսելով 18 տարին չլրացած </w:t>
            </w:r>
            <w:r w:rsidRPr="00BD5992">
              <w:rPr>
                <w:rFonts w:ascii="GHEA Grapalat" w:hAnsi="GHEA Grapalat"/>
                <w:sz w:val="24"/>
                <w:szCs w:val="24"/>
                <w:lang w:val="hy-AM"/>
              </w:rPr>
              <w:lastRenderedPageBreak/>
              <w:t>անձանց սառը զենքին կառուցվածքով նմանվող, ինչպես նաև ծակող կամ կտրող իրեր կամ առարկաներ վաճառելու համար:</w:t>
            </w:r>
          </w:p>
          <w:p w14:paraId="74681AFF" w14:textId="77777777" w:rsidR="001609BE" w:rsidRPr="00BD5992" w:rsidRDefault="001609BE" w:rsidP="001609BE">
            <w:pPr>
              <w:spacing w:line="360" w:lineRule="auto"/>
              <w:jc w:val="both"/>
              <w:rPr>
                <w:rFonts w:ascii="GHEA Grapalat" w:hAnsi="GHEA Grapalat"/>
                <w:sz w:val="24"/>
                <w:szCs w:val="24"/>
                <w:lang w:val="hy-AM"/>
              </w:rPr>
            </w:pPr>
            <w:r w:rsidRPr="00BD5992">
              <w:rPr>
                <w:rFonts w:ascii="GHEA Grapalat" w:hAnsi="GHEA Grapalat"/>
                <w:sz w:val="24"/>
                <w:szCs w:val="24"/>
                <w:lang w:val="hy-AM"/>
              </w:rPr>
              <w:t>Այս առումով հայտնում ենք, որ «Առևտրի և ծառայությունների մասին» օրենքի 17-րդ հոդվածի համաձայն՝ առևտրի և ծառայությունների ոլորտում նույն օրենքի պահանջների կատարման նկատմամբ հսկողությունը, բացառությամբ 3.1-րդ հոդվածի, 4-րդ հոդվածի 1-ին և 6-րդ մասերի, 5-րդ հոդվածի 1-ին մասի, 4-րդ մասի «դ» կետի և 5-րդ մասի, 6-րդ հոդվածի 1-ին մասի «բ» և «գ» կետերի, 2-րդ մասի, 7-րդ հոդվածի 1-ին մասի «գ», «դ», «ե», «զ» և «է» կետերի, 3-րդ մասի, 9-րդ հոդվածի 3-րդ մասի, 12.1-ին մասի և 15-րդ մասի «գ» կետի, 11-րդ հոդվածի 2-րդ և 8-րդ մասերի, 12-րդ հոդվածի 4-րդ մասի, 14-րդ հոդվածի 1-ին և 4-րդ մասերի, 15-րդ հոդվածի 4-րդ մասի, 4.3-րդ գլխի, 4.4-րդ գլխի,  իրականացնում են տեղական ինքնակառավարման մարմինները:</w:t>
            </w:r>
          </w:p>
          <w:p w14:paraId="58E09595" w14:textId="77777777" w:rsidR="001609BE" w:rsidRPr="00BD5992" w:rsidRDefault="001609BE" w:rsidP="001609BE">
            <w:pPr>
              <w:spacing w:line="360" w:lineRule="auto"/>
              <w:jc w:val="both"/>
              <w:rPr>
                <w:rFonts w:ascii="GHEA Grapalat" w:hAnsi="GHEA Grapalat"/>
                <w:sz w:val="24"/>
                <w:szCs w:val="24"/>
                <w:lang w:val="hy-AM"/>
              </w:rPr>
            </w:pPr>
            <w:r w:rsidRPr="00BD5992">
              <w:rPr>
                <w:rFonts w:ascii="GHEA Grapalat" w:hAnsi="GHEA Grapalat"/>
                <w:sz w:val="24"/>
                <w:szCs w:val="24"/>
                <w:lang w:val="hy-AM"/>
              </w:rPr>
              <w:t>Վարչական իրավախախտումների վերաբերյալ Հայաստանի Հանրապետության օրենսգրքի 219.1-ին հոդվածի 2-րդ մասի համաձայն՝ Տեղական ինքնակառավարման մարմինները քննում են նույն օրենսգրքի (...)  158-րդ (բացառությամբ 2-րդ, 11-րդ, 16-րդ, 18-րդ, 22-րդ, 25-րդ, 27-րդ, 32-րդ, 37-45-րդ մասերի) հոդվածով նախատեսված վարչական իրավախախտումների վերաբերյալ գործերը:</w:t>
            </w:r>
          </w:p>
          <w:p w14:paraId="31B3C166" w14:textId="3AD7532A" w:rsidR="001609BE" w:rsidRPr="00BD5992" w:rsidRDefault="001609BE" w:rsidP="001609BE">
            <w:pPr>
              <w:spacing w:line="360" w:lineRule="auto"/>
              <w:jc w:val="both"/>
              <w:rPr>
                <w:rFonts w:ascii="GHEA Grapalat" w:hAnsi="GHEA Grapalat"/>
                <w:sz w:val="24"/>
                <w:szCs w:val="24"/>
                <w:lang w:val="hy-AM"/>
              </w:rPr>
            </w:pPr>
            <w:r w:rsidRPr="00BD5992">
              <w:rPr>
                <w:rFonts w:ascii="GHEA Grapalat" w:hAnsi="GHEA Grapalat"/>
                <w:sz w:val="24"/>
                <w:szCs w:val="24"/>
                <w:lang w:val="hy-AM"/>
              </w:rPr>
              <w:lastRenderedPageBreak/>
              <w:t>Այս առումով հայտնում ենք, որ Նախագծերի փաթեթով նախատեսվում է 18 տարին չլրացած անձանց սառը զենքին կառուցվածքով նմանվող, ինչպես նաև ծակող կամ կտրող իրեր կամ առարկաներ վաճառելու համար նախատեսված վարչական իրավախախտումների վերաբերյալ գործերը քննելու իրավասությունը վերապահել տեղական ինքնակառավարման մարմիններին, մինչդեռ, տվյալ պարագայում հաշվի առնելով Հայաստանի Հանրապետության Սահմանադրությամբ և տեղական ինքնակառավարման մասին օրենսդրությամբ տեղական ինքնակառավարման մարմիններին վերապահված լիազորությունները, հայտնում ենք, որ զենքի շրջանառության կարգավորման ոլորտի, այդ թվում նաև՝ դրանց վաճառքի նկատմամբ վերահսկողությունը դուրս է տեղական ինքնակառավարման մարմիններին վերապահված գործառույթներից:</w:t>
            </w:r>
          </w:p>
        </w:tc>
        <w:tc>
          <w:tcPr>
            <w:tcW w:w="5990" w:type="dxa"/>
          </w:tcPr>
          <w:p w14:paraId="64E31C75" w14:textId="77777777" w:rsidR="001609BE" w:rsidRPr="00BD5992" w:rsidRDefault="005401E2" w:rsidP="005401E2">
            <w:pPr>
              <w:spacing w:line="360" w:lineRule="auto"/>
              <w:jc w:val="center"/>
              <w:rPr>
                <w:rFonts w:ascii="GHEA Grapalat" w:hAnsi="GHEA Grapalat" w:cs="Sylfaen"/>
                <w:b/>
                <w:sz w:val="24"/>
                <w:szCs w:val="24"/>
                <w:lang w:val="hy-AM"/>
              </w:rPr>
            </w:pPr>
            <w:r w:rsidRPr="00BD5992">
              <w:rPr>
                <w:rFonts w:ascii="GHEA Grapalat" w:hAnsi="GHEA Grapalat" w:cs="Sylfaen"/>
                <w:b/>
                <w:sz w:val="24"/>
                <w:szCs w:val="24"/>
                <w:lang w:val="hy-AM"/>
              </w:rPr>
              <w:lastRenderedPageBreak/>
              <w:t>Չի ընդունվել։</w:t>
            </w:r>
          </w:p>
          <w:p w14:paraId="580F38B3" w14:textId="46D191EF" w:rsidR="002F5EFB" w:rsidRPr="00BD5992" w:rsidRDefault="002F5EFB" w:rsidP="002F5EFB">
            <w:pPr>
              <w:spacing w:line="360" w:lineRule="auto"/>
              <w:jc w:val="both"/>
              <w:rPr>
                <w:rFonts w:ascii="GHEA Grapalat" w:hAnsi="GHEA Grapalat" w:cs="Sylfaen"/>
                <w:b/>
                <w:sz w:val="24"/>
                <w:szCs w:val="24"/>
                <w:lang w:val="hy-AM"/>
              </w:rPr>
            </w:pPr>
            <w:r w:rsidRPr="00BD5992">
              <w:rPr>
                <w:rFonts w:ascii="GHEA Grapalat" w:hAnsi="GHEA Grapalat"/>
                <w:sz w:val="24"/>
                <w:szCs w:val="24"/>
                <w:shd w:val="clear" w:color="auto" w:fill="FFFFFF"/>
                <w:lang w:val="hy-AM"/>
              </w:rPr>
              <w:t xml:space="preserve">«Զենքի շրջանառության կարգավորման մասին» oրենքը կարգավորում է Հայաստանի </w:t>
            </w:r>
            <w:r w:rsidRPr="00BD5992">
              <w:rPr>
                <w:rFonts w:ascii="GHEA Grapalat" w:hAnsi="GHEA Grapalat"/>
                <w:sz w:val="24"/>
                <w:szCs w:val="24"/>
                <w:shd w:val="clear" w:color="auto" w:fill="FFFFFF"/>
                <w:lang w:val="hy-AM"/>
              </w:rPr>
              <w:lastRenderedPageBreak/>
              <w:t>Հանրապետությունում քաղաքացիական, ծառայողական և ձեռքի մարտական հրաձգային զենքի շրջանառությունը և դրա հետ կապված հարաբերությունները, մինչդեռ «Առևտրի և ծառայությունների մասին» օրենքում լրացում կատարելու մասին» օրենքի նախագծով ա</w:t>
            </w:r>
            <w:r w:rsidRPr="00BD5992">
              <w:rPr>
                <w:rFonts w:ascii="GHEA Grapalat" w:hAnsi="GHEA Grapalat"/>
                <w:sz w:val="24"/>
                <w:szCs w:val="24"/>
                <w:lang w:val="hy-AM"/>
              </w:rPr>
              <w:t xml:space="preserve">րգելվում է </w:t>
            </w:r>
            <w:r w:rsidR="006A6102" w:rsidRPr="006A6102">
              <w:rPr>
                <w:rFonts w:ascii="GHEA Grapalat" w:hAnsi="GHEA Grapalat"/>
                <w:sz w:val="24"/>
                <w:szCs w:val="24"/>
                <w:lang w:val="hy-AM"/>
              </w:rPr>
              <w:t xml:space="preserve">արտաքին տեսքով կամ կառուցվածքով սառը զենքին նմանվող և արտադրական, կենցաղային, տնտեսական, ուսումնական, մշակութային կամ դեկորատիվ նշանակություն ունեցող առարկաների, սարքերի կամ գործիքների </w:t>
            </w:r>
            <w:r w:rsidRPr="00BD5992">
              <w:rPr>
                <w:rFonts w:ascii="GHEA Grapalat" w:hAnsi="GHEA Grapalat"/>
                <w:sz w:val="24"/>
                <w:szCs w:val="24"/>
                <w:lang w:val="hy-AM"/>
              </w:rPr>
              <w:t xml:space="preserve">վաճառքը 18 տարին չլրացած անձանց։ </w:t>
            </w:r>
            <w:r w:rsidR="007666A1" w:rsidRPr="00BD5992">
              <w:rPr>
                <w:rFonts w:ascii="GHEA Grapalat" w:hAnsi="GHEA Grapalat"/>
                <w:sz w:val="24"/>
                <w:szCs w:val="24"/>
                <w:lang w:val="hy-AM"/>
              </w:rPr>
              <w:t xml:space="preserve">Միաժամանակ, «Զենքի շրջանառության կարգավորման մասին» oրենքը 2-րդ հոդվածի 1-ին մասի 1-ին կետի համաձայն՝ </w:t>
            </w:r>
            <w:r w:rsidR="007666A1" w:rsidRPr="00BD5992">
              <w:rPr>
                <w:rFonts w:ascii="GHEA Grapalat" w:hAnsi="GHEA Grapalat"/>
                <w:b/>
                <w:bCs/>
                <w:sz w:val="24"/>
                <w:szCs w:val="24"/>
                <w:lang w:val="hy-AM"/>
              </w:rPr>
              <w:t>զենք</w:t>
            </w:r>
            <w:r w:rsidR="007666A1" w:rsidRPr="00BD5992">
              <w:rPr>
                <w:rFonts w:ascii="GHEA Grapalat" w:hAnsi="GHEA Grapalat"/>
                <w:sz w:val="24"/>
                <w:szCs w:val="24"/>
                <w:lang w:val="hy-AM"/>
              </w:rPr>
              <w:t xml:space="preserve">՝ սարք կամ առարկա, որը նախատեսված է կենդանի կամ այլ նշանակետ խոցելու և վնասազերծելու համար։ Զենք չեն համարվում արտաքին տեսքով կամ կառուցվածքով զենքին նմանվող առարկաները, ազդանշանային սարքերը, սարքերը կամ գործիքները, որոնք ունեն արտադրական, կենցաղային, տնտեսական, ուսումնական, մշակութային և դեկորատիվ նշանակություն։ Ուստի, </w:t>
            </w:r>
            <w:r w:rsidR="007666A1" w:rsidRPr="00BD5992">
              <w:rPr>
                <w:rFonts w:ascii="GHEA Grapalat" w:hAnsi="GHEA Grapalat"/>
                <w:sz w:val="24"/>
                <w:szCs w:val="24"/>
                <w:lang w:val="hy-AM"/>
              </w:rPr>
              <w:lastRenderedPageBreak/>
              <w:t>հաշվել առնելով վերը նշված հանգամանքները՝ գտնում ենք, որ նախագծով զենքի շրջանառության կարգավորման ոլորտի նկատմամբ տեղական ինքնակառավարման մարմիններին որևէ  լիազորություն վերապահված չէ</w:t>
            </w:r>
            <w:r w:rsidR="00EA5F31" w:rsidRPr="00BD5992">
              <w:rPr>
                <w:rFonts w:ascii="GHEA Grapalat" w:hAnsi="GHEA Grapalat"/>
                <w:sz w:val="24"/>
                <w:szCs w:val="24"/>
                <w:lang w:val="hy-AM"/>
              </w:rPr>
              <w:t>, այլ՝ վերապահված է առևտրի և ծառայությունների ոլորտի լիազորություն։</w:t>
            </w:r>
          </w:p>
        </w:tc>
      </w:tr>
      <w:tr w:rsidR="00BD5992" w:rsidRPr="00BD5992" w14:paraId="01E986FA" w14:textId="77777777" w:rsidTr="00474A9B">
        <w:tc>
          <w:tcPr>
            <w:tcW w:w="7050" w:type="dxa"/>
            <w:vMerge w:val="restart"/>
            <w:shd w:val="clear" w:color="auto" w:fill="D0CECE" w:themeFill="background2" w:themeFillShade="E6"/>
          </w:tcPr>
          <w:p w14:paraId="70585BD7" w14:textId="0DE850DF" w:rsidR="001609BE" w:rsidRPr="00BD5992" w:rsidRDefault="001609BE" w:rsidP="00474A9B">
            <w:pPr>
              <w:spacing w:line="360" w:lineRule="auto"/>
              <w:ind w:firstLine="720"/>
              <w:jc w:val="center"/>
              <w:rPr>
                <w:rFonts w:ascii="GHEA Grapalat" w:hAnsi="GHEA Grapalat"/>
                <w:sz w:val="24"/>
                <w:szCs w:val="24"/>
              </w:rPr>
            </w:pPr>
            <w:r w:rsidRPr="00BD5992">
              <w:rPr>
                <w:rFonts w:ascii="GHEA Grapalat" w:hAnsi="GHEA Grapalat" w:cs="Cambria Math"/>
                <w:b/>
                <w:sz w:val="24"/>
                <w:szCs w:val="24"/>
                <w:lang w:val="hy-AM"/>
              </w:rPr>
              <w:lastRenderedPageBreak/>
              <w:t>15</w:t>
            </w:r>
            <w:r w:rsidRPr="00BD5992">
              <w:rPr>
                <w:rFonts w:ascii="Cambria Math" w:hAnsi="Cambria Math" w:cs="Cambria Math"/>
                <w:b/>
                <w:sz w:val="24"/>
                <w:szCs w:val="24"/>
                <w:lang w:val="hy-AM"/>
              </w:rPr>
              <w:t>․</w:t>
            </w:r>
            <w:r w:rsidRPr="00BD5992">
              <w:rPr>
                <w:rFonts w:ascii="GHEA Grapalat" w:hAnsi="GHEA Grapalat"/>
                <w:b/>
                <w:sz w:val="24"/>
                <w:szCs w:val="24"/>
                <w:lang w:val="hy-AM"/>
              </w:rPr>
              <w:t xml:space="preserve"> </w:t>
            </w:r>
            <w:r w:rsidR="00921E7B" w:rsidRPr="00BD5992">
              <w:rPr>
                <w:rFonts w:ascii="GHEA Grapalat" w:hAnsi="GHEA Grapalat"/>
                <w:b/>
                <w:sz w:val="24"/>
                <w:szCs w:val="24"/>
                <w:lang w:val="hy-AM"/>
              </w:rPr>
              <w:t>Գլխավոր դատախազություն</w:t>
            </w:r>
          </w:p>
        </w:tc>
        <w:tc>
          <w:tcPr>
            <w:tcW w:w="5990" w:type="dxa"/>
            <w:shd w:val="clear" w:color="auto" w:fill="D0CECE" w:themeFill="background2" w:themeFillShade="E6"/>
          </w:tcPr>
          <w:p w14:paraId="08C8296A" w14:textId="58F14958" w:rsidR="001609BE" w:rsidRPr="00BD5992" w:rsidRDefault="00921E7B" w:rsidP="00474A9B">
            <w:pPr>
              <w:spacing w:line="360" w:lineRule="auto"/>
              <w:jc w:val="center"/>
              <w:rPr>
                <w:rFonts w:ascii="GHEA Grapalat" w:hAnsi="GHEA Grapalat" w:cs="Sylfaen"/>
                <w:b/>
                <w:bCs/>
                <w:sz w:val="24"/>
                <w:szCs w:val="24"/>
                <w:lang w:val="hy-AM"/>
              </w:rPr>
            </w:pPr>
            <w:r w:rsidRPr="00BD5992">
              <w:rPr>
                <w:rFonts w:ascii="GHEA Grapalat" w:eastAsia="MS Mincho" w:hAnsi="GHEA Grapalat" w:cs="Cambria Math"/>
                <w:b/>
                <w:bCs/>
                <w:sz w:val="24"/>
                <w:szCs w:val="24"/>
                <w:lang w:val="hy-AM"/>
              </w:rPr>
              <w:t>03</w:t>
            </w:r>
            <w:r w:rsidR="001609BE" w:rsidRPr="00BD5992">
              <w:rPr>
                <w:rFonts w:ascii="Cambria Math" w:eastAsia="MS Mincho" w:hAnsi="Cambria Math" w:cs="Cambria Math"/>
                <w:b/>
                <w:bCs/>
                <w:sz w:val="24"/>
                <w:szCs w:val="24"/>
                <w:lang w:val="hy-AM"/>
              </w:rPr>
              <w:t>․</w:t>
            </w:r>
            <w:r w:rsidRPr="00BD5992">
              <w:rPr>
                <w:rFonts w:ascii="GHEA Grapalat" w:eastAsia="MS Mincho" w:hAnsi="GHEA Grapalat" w:cs="Cambria Math"/>
                <w:b/>
                <w:bCs/>
                <w:sz w:val="24"/>
                <w:szCs w:val="24"/>
                <w:lang w:val="hy-AM"/>
              </w:rPr>
              <w:t>02</w:t>
            </w:r>
            <w:r w:rsidR="001609BE" w:rsidRPr="00BD5992">
              <w:rPr>
                <w:rFonts w:ascii="Cambria Math" w:eastAsia="MS Mincho" w:hAnsi="Cambria Math" w:cs="Cambria Math"/>
                <w:b/>
                <w:bCs/>
                <w:sz w:val="24"/>
                <w:szCs w:val="24"/>
                <w:lang w:val="hy-AM"/>
              </w:rPr>
              <w:t>․</w:t>
            </w:r>
            <w:r w:rsidR="001609BE" w:rsidRPr="00BD5992">
              <w:rPr>
                <w:rFonts w:ascii="GHEA Grapalat" w:hAnsi="GHEA Grapalat" w:cs="Sylfaen"/>
                <w:b/>
                <w:bCs/>
                <w:sz w:val="24"/>
                <w:szCs w:val="24"/>
                <w:lang w:val="hy-AM"/>
              </w:rPr>
              <w:t>202</w:t>
            </w:r>
            <w:r w:rsidRPr="00BD5992">
              <w:rPr>
                <w:rFonts w:ascii="GHEA Grapalat" w:hAnsi="GHEA Grapalat" w:cs="Sylfaen"/>
                <w:b/>
                <w:bCs/>
                <w:sz w:val="24"/>
                <w:szCs w:val="24"/>
                <w:lang w:val="hy-AM"/>
              </w:rPr>
              <w:t>5</w:t>
            </w:r>
            <w:r w:rsidR="001609BE" w:rsidRPr="00BD5992">
              <w:rPr>
                <w:rFonts w:ascii="GHEA Grapalat" w:hAnsi="GHEA Grapalat" w:cs="Sylfaen"/>
                <w:b/>
                <w:bCs/>
                <w:sz w:val="24"/>
                <w:szCs w:val="24"/>
                <w:lang w:val="hy-AM"/>
              </w:rPr>
              <w:t>թ</w:t>
            </w:r>
            <w:r w:rsidRPr="00BD5992">
              <w:rPr>
                <w:rFonts w:ascii="Cambria Math" w:hAnsi="Cambria Math" w:cs="Cambria Math"/>
                <w:b/>
                <w:bCs/>
                <w:sz w:val="24"/>
                <w:szCs w:val="24"/>
                <w:lang w:val="hy-AM"/>
              </w:rPr>
              <w:t>․</w:t>
            </w:r>
          </w:p>
        </w:tc>
      </w:tr>
      <w:tr w:rsidR="00BD5992" w:rsidRPr="00BD5992" w14:paraId="0537B9F9" w14:textId="77777777" w:rsidTr="00474A9B">
        <w:tc>
          <w:tcPr>
            <w:tcW w:w="7050" w:type="dxa"/>
            <w:vMerge/>
            <w:shd w:val="clear" w:color="auto" w:fill="D0CECE" w:themeFill="background2" w:themeFillShade="E6"/>
          </w:tcPr>
          <w:p w14:paraId="76EBD286" w14:textId="77777777" w:rsidR="001609BE" w:rsidRPr="00BD5992" w:rsidRDefault="001609BE" w:rsidP="00474A9B">
            <w:pPr>
              <w:spacing w:line="360" w:lineRule="auto"/>
              <w:ind w:firstLine="720"/>
              <w:jc w:val="both"/>
              <w:rPr>
                <w:rFonts w:ascii="GHEA Grapalat" w:hAnsi="GHEA Grapalat"/>
                <w:sz w:val="24"/>
                <w:szCs w:val="24"/>
              </w:rPr>
            </w:pPr>
          </w:p>
        </w:tc>
        <w:tc>
          <w:tcPr>
            <w:tcW w:w="5990" w:type="dxa"/>
            <w:shd w:val="clear" w:color="auto" w:fill="D0CECE" w:themeFill="background2" w:themeFillShade="E6"/>
          </w:tcPr>
          <w:p w14:paraId="4FF8573E" w14:textId="509BF75C" w:rsidR="001609BE" w:rsidRPr="00BD5992" w:rsidRDefault="00921E7B" w:rsidP="00474A9B">
            <w:pPr>
              <w:spacing w:line="360" w:lineRule="auto"/>
              <w:jc w:val="center"/>
              <w:rPr>
                <w:rFonts w:ascii="GHEA Grapalat" w:hAnsi="GHEA Grapalat" w:cs="Sylfaen"/>
                <w:b/>
                <w:bCs/>
                <w:sz w:val="24"/>
                <w:szCs w:val="24"/>
              </w:rPr>
            </w:pPr>
            <w:r w:rsidRPr="00BD5992">
              <w:rPr>
                <w:rFonts w:ascii="GHEA Grapalat" w:hAnsi="GHEA Grapalat" w:cs="Sylfaen"/>
                <w:b/>
                <w:bCs/>
                <w:sz w:val="24"/>
                <w:szCs w:val="24"/>
              </w:rPr>
              <w:t>02/20.4/1688-2025</w:t>
            </w:r>
          </w:p>
        </w:tc>
      </w:tr>
      <w:tr w:rsidR="00BD5992" w:rsidRPr="00BD5992" w14:paraId="25F511D2" w14:textId="77777777" w:rsidTr="00474A9B">
        <w:tc>
          <w:tcPr>
            <w:tcW w:w="7050" w:type="dxa"/>
          </w:tcPr>
          <w:p w14:paraId="45E62DC5" w14:textId="77777777" w:rsidR="001609BE" w:rsidRPr="00BD5992" w:rsidRDefault="001609BE" w:rsidP="00474A9B">
            <w:pPr>
              <w:spacing w:line="360" w:lineRule="auto"/>
              <w:ind w:left="252"/>
              <w:jc w:val="center"/>
              <w:rPr>
                <w:rFonts w:ascii="GHEA Grapalat" w:hAnsi="GHEA Grapalat"/>
                <w:sz w:val="24"/>
                <w:szCs w:val="24"/>
              </w:rPr>
            </w:pPr>
            <w:proofErr w:type="spellStart"/>
            <w:r w:rsidRPr="00BD5992">
              <w:rPr>
                <w:rFonts w:ascii="GHEA Grapalat" w:hAnsi="GHEA Grapalat"/>
                <w:sz w:val="24"/>
                <w:szCs w:val="24"/>
              </w:rPr>
              <w:t>Առաջարկություններ</w:t>
            </w:r>
            <w:proofErr w:type="spellEnd"/>
            <w:r w:rsidRPr="00BD5992">
              <w:rPr>
                <w:rFonts w:ascii="GHEA Grapalat" w:hAnsi="GHEA Grapalat"/>
                <w:sz w:val="24"/>
                <w:szCs w:val="24"/>
              </w:rPr>
              <w:t xml:space="preserve"> և </w:t>
            </w:r>
            <w:proofErr w:type="spellStart"/>
            <w:r w:rsidRPr="00BD5992">
              <w:rPr>
                <w:rFonts w:ascii="GHEA Grapalat" w:hAnsi="GHEA Grapalat"/>
                <w:sz w:val="24"/>
                <w:szCs w:val="24"/>
              </w:rPr>
              <w:t>դիտողություններ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չունի</w:t>
            </w:r>
            <w:proofErr w:type="spellEnd"/>
          </w:p>
        </w:tc>
        <w:tc>
          <w:tcPr>
            <w:tcW w:w="5990" w:type="dxa"/>
          </w:tcPr>
          <w:p w14:paraId="2A76ADC4" w14:textId="77777777" w:rsidR="001609BE" w:rsidRPr="00BD5992" w:rsidRDefault="001609BE" w:rsidP="00474A9B">
            <w:pPr>
              <w:spacing w:line="360" w:lineRule="auto"/>
              <w:jc w:val="center"/>
              <w:rPr>
                <w:rFonts w:ascii="GHEA Grapalat" w:hAnsi="GHEA Grapalat" w:cs="Sylfaen"/>
                <w:bCs/>
                <w:sz w:val="24"/>
                <w:szCs w:val="24"/>
                <w:lang w:val="hy-AM"/>
              </w:rPr>
            </w:pPr>
            <w:proofErr w:type="spellStart"/>
            <w:r w:rsidRPr="00BD5992">
              <w:rPr>
                <w:rFonts w:ascii="GHEA Grapalat" w:hAnsi="GHEA Grapalat" w:cs="Sylfaen"/>
                <w:b/>
                <w:bCs/>
                <w:sz w:val="24"/>
                <w:szCs w:val="24"/>
              </w:rPr>
              <w:t>Ընդունվել</w:t>
            </w:r>
            <w:proofErr w:type="spellEnd"/>
            <w:r w:rsidRPr="00BD5992">
              <w:rPr>
                <w:rFonts w:ascii="GHEA Grapalat" w:hAnsi="GHEA Grapalat" w:cs="Sylfaen"/>
                <w:b/>
                <w:bCs/>
                <w:sz w:val="24"/>
                <w:szCs w:val="24"/>
              </w:rPr>
              <w:t xml:space="preserve"> է ի </w:t>
            </w:r>
            <w:proofErr w:type="spellStart"/>
            <w:r w:rsidRPr="00BD5992">
              <w:rPr>
                <w:rFonts w:ascii="GHEA Grapalat" w:hAnsi="GHEA Grapalat" w:cs="Sylfaen"/>
                <w:b/>
                <w:bCs/>
                <w:sz w:val="24"/>
                <w:szCs w:val="24"/>
              </w:rPr>
              <w:t>գիտություն</w:t>
            </w:r>
            <w:proofErr w:type="spellEnd"/>
            <w:r w:rsidRPr="00BD5992">
              <w:rPr>
                <w:rFonts w:ascii="GHEA Grapalat" w:hAnsi="GHEA Grapalat" w:cs="Sylfaen"/>
                <w:b/>
                <w:bCs/>
                <w:sz w:val="24"/>
                <w:szCs w:val="24"/>
                <w:lang w:val="hy-AM"/>
              </w:rPr>
              <w:t>։</w:t>
            </w:r>
          </w:p>
        </w:tc>
      </w:tr>
      <w:tr w:rsidR="00BD5992" w:rsidRPr="00BD5992" w14:paraId="72A7F0A5" w14:textId="77777777" w:rsidTr="00474A9B">
        <w:tc>
          <w:tcPr>
            <w:tcW w:w="7050" w:type="dxa"/>
            <w:vMerge w:val="restart"/>
            <w:shd w:val="clear" w:color="auto" w:fill="D0CECE" w:themeFill="background2" w:themeFillShade="E6"/>
          </w:tcPr>
          <w:p w14:paraId="73F398D6" w14:textId="027E6F57" w:rsidR="001609BE" w:rsidRPr="00BD5992" w:rsidRDefault="001609BE" w:rsidP="00474A9B">
            <w:pPr>
              <w:spacing w:line="360" w:lineRule="auto"/>
              <w:ind w:firstLine="720"/>
              <w:jc w:val="center"/>
              <w:rPr>
                <w:rFonts w:ascii="GHEA Grapalat" w:hAnsi="GHEA Grapalat"/>
                <w:sz w:val="24"/>
                <w:szCs w:val="24"/>
              </w:rPr>
            </w:pPr>
            <w:r w:rsidRPr="00BD5992">
              <w:rPr>
                <w:rFonts w:ascii="GHEA Grapalat" w:hAnsi="GHEA Grapalat" w:cs="Cambria Math"/>
                <w:b/>
                <w:sz w:val="24"/>
                <w:szCs w:val="24"/>
                <w:lang w:val="hy-AM"/>
              </w:rPr>
              <w:t>16</w:t>
            </w:r>
            <w:r w:rsidRPr="00BD5992">
              <w:rPr>
                <w:rFonts w:ascii="Cambria Math" w:hAnsi="Cambria Math" w:cs="Cambria Math"/>
                <w:b/>
                <w:sz w:val="24"/>
                <w:szCs w:val="24"/>
                <w:lang w:val="hy-AM"/>
              </w:rPr>
              <w:t>․</w:t>
            </w:r>
            <w:r w:rsidRPr="00BD5992">
              <w:rPr>
                <w:rFonts w:ascii="GHEA Grapalat" w:hAnsi="GHEA Grapalat"/>
                <w:b/>
                <w:sz w:val="24"/>
                <w:szCs w:val="24"/>
                <w:lang w:val="hy-AM"/>
              </w:rPr>
              <w:t xml:space="preserve"> </w:t>
            </w:r>
            <w:r w:rsidR="00921E7B" w:rsidRPr="00BD5992">
              <w:rPr>
                <w:rFonts w:ascii="GHEA Grapalat" w:hAnsi="GHEA Grapalat"/>
                <w:b/>
                <w:sz w:val="24"/>
                <w:szCs w:val="24"/>
                <w:lang w:val="hy-AM"/>
              </w:rPr>
              <w:t>Մարդու իրավունքների պաշտպան</w:t>
            </w:r>
          </w:p>
        </w:tc>
        <w:tc>
          <w:tcPr>
            <w:tcW w:w="5990" w:type="dxa"/>
            <w:shd w:val="clear" w:color="auto" w:fill="D0CECE" w:themeFill="background2" w:themeFillShade="E6"/>
          </w:tcPr>
          <w:p w14:paraId="633B3D34" w14:textId="29743BC7" w:rsidR="001609BE" w:rsidRPr="00BD5992" w:rsidRDefault="000F109E" w:rsidP="00474A9B">
            <w:pPr>
              <w:spacing w:line="360" w:lineRule="auto"/>
              <w:jc w:val="center"/>
              <w:rPr>
                <w:rFonts w:ascii="GHEA Grapalat" w:hAnsi="GHEA Grapalat" w:cs="Sylfaen"/>
                <w:b/>
                <w:bCs/>
                <w:sz w:val="24"/>
                <w:szCs w:val="24"/>
                <w:lang w:val="hy-AM"/>
              </w:rPr>
            </w:pPr>
            <w:r w:rsidRPr="00BD5992">
              <w:rPr>
                <w:rFonts w:ascii="GHEA Grapalat" w:hAnsi="GHEA Grapalat" w:cs="Sylfaen"/>
                <w:b/>
                <w:bCs/>
                <w:sz w:val="24"/>
                <w:szCs w:val="24"/>
                <w:lang w:val="hy-AM"/>
              </w:rPr>
              <w:t>-</w:t>
            </w:r>
          </w:p>
        </w:tc>
      </w:tr>
      <w:tr w:rsidR="00BD5992" w:rsidRPr="00BD5992" w14:paraId="023956BF" w14:textId="77777777" w:rsidTr="00474A9B">
        <w:tc>
          <w:tcPr>
            <w:tcW w:w="7050" w:type="dxa"/>
            <w:vMerge/>
            <w:shd w:val="clear" w:color="auto" w:fill="D0CECE" w:themeFill="background2" w:themeFillShade="E6"/>
          </w:tcPr>
          <w:p w14:paraId="2FC7D457" w14:textId="77777777" w:rsidR="001609BE" w:rsidRPr="00BD5992" w:rsidRDefault="001609BE" w:rsidP="00474A9B">
            <w:pPr>
              <w:spacing w:line="360" w:lineRule="auto"/>
              <w:ind w:firstLine="720"/>
              <w:jc w:val="both"/>
              <w:rPr>
                <w:rFonts w:ascii="GHEA Grapalat" w:hAnsi="GHEA Grapalat"/>
                <w:sz w:val="24"/>
                <w:szCs w:val="24"/>
              </w:rPr>
            </w:pPr>
          </w:p>
        </w:tc>
        <w:tc>
          <w:tcPr>
            <w:tcW w:w="5990" w:type="dxa"/>
            <w:shd w:val="clear" w:color="auto" w:fill="D0CECE" w:themeFill="background2" w:themeFillShade="E6"/>
          </w:tcPr>
          <w:p w14:paraId="2029E4C0" w14:textId="6B260F37" w:rsidR="001609BE" w:rsidRPr="00BD5992" w:rsidRDefault="000F109E" w:rsidP="00474A9B">
            <w:pPr>
              <w:spacing w:line="360" w:lineRule="auto"/>
              <w:jc w:val="center"/>
              <w:rPr>
                <w:rFonts w:ascii="GHEA Grapalat" w:hAnsi="GHEA Grapalat" w:cs="Sylfaen"/>
                <w:b/>
                <w:bCs/>
                <w:sz w:val="24"/>
                <w:szCs w:val="24"/>
                <w:lang w:val="hy-AM"/>
              </w:rPr>
            </w:pPr>
            <w:r w:rsidRPr="00BD5992">
              <w:rPr>
                <w:rFonts w:ascii="GHEA Grapalat" w:hAnsi="GHEA Grapalat" w:cs="Sylfaen"/>
                <w:b/>
                <w:bCs/>
                <w:sz w:val="24"/>
                <w:szCs w:val="24"/>
                <w:lang w:val="hy-AM"/>
              </w:rPr>
              <w:t>-</w:t>
            </w:r>
          </w:p>
        </w:tc>
      </w:tr>
      <w:tr w:rsidR="00BD5992" w:rsidRPr="00BD5992" w14:paraId="274AEE90" w14:textId="77777777" w:rsidTr="00474A9B">
        <w:tc>
          <w:tcPr>
            <w:tcW w:w="7050" w:type="dxa"/>
          </w:tcPr>
          <w:p w14:paraId="6CC18B51" w14:textId="3E9BB0DC" w:rsidR="001609BE" w:rsidRPr="00BD5992" w:rsidRDefault="00310D5A" w:rsidP="00474A9B">
            <w:pPr>
              <w:spacing w:line="360" w:lineRule="auto"/>
              <w:ind w:left="252"/>
              <w:jc w:val="center"/>
              <w:rPr>
                <w:rFonts w:ascii="GHEA Grapalat" w:hAnsi="GHEA Grapalat"/>
                <w:sz w:val="24"/>
                <w:szCs w:val="24"/>
              </w:rPr>
            </w:pPr>
            <w:r w:rsidRPr="00BD5992">
              <w:rPr>
                <w:rFonts w:ascii="GHEA Grapalat" w:hAnsi="GHEA Grapalat" w:cs="Sylfaen"/>
                <w:b/>
                <w:bCs/>
                <w:sz w:val="24"/>
                <w:szCs w:val="24"/>
                <w:lang w:val="hy-AM"/>
              </w:rPr>
              <w:t>Սահմանված ժամկետում դիրքորոշում չի երկայացվել։</w:t>
            </w:r>
          </w:p>
        </w:tc>
        <w:tc>
          <w:tcPr>
            <w:tcW w:w="5990" w:type="dxa"/>
          </w:tcPr>
          <w:p w14:paraId="580A8987" w14:textId="22CD7203" w:rsidR="001609BE" w:rsidRPr="00BD5992" w:rsidRDefault="001609BE" w:rsidP="00474A9B">
            <w:pPr>
              <w:spacing w:line="360" w:lineRule="auto"/>
              <w:jc w:val="center"/>
              <w:rPr>
                <w:rFonts w:ascii="GHEA Grapalat" w:hAnsi="GHEA Grapalat" w:cs="Sylfaen"/>
                <w:bCs/>
                <w:sz w:val="24"/>
                <w:szCs w:val="24"/>
                <w:lang w:val="hy-AM"/>
              </w:rPr>
            </w:pPr>
          </w:p>
        </w:tc>
      </w:tr>
      <w:tr w:rsidR="00BD5992" w:rsidRPr="00BD5992" w14:paraId="6E91296F" w14:textId="77777777" w:rsidTr="003D2F77">
        <w:tc>
          <w:tcPr>
            <w:tcW w:w="7050" w:type="dxa"/>
            <w:vMerge w:val="restart"/>
            <w:shd w:val="clear" w:color="auto" w:fill="D0CECE" w:themeFill="background2" w:themeFillShade="E6"/>
          </w:tcPr>
          <w:p w14:paraId="4A28C602" w14:textId="779A1370" w:rsidR="000F109E" w:rsidRPr="00BD5992" w:rsidRDefault="000F109E" w:rsidP="003D2F77">
            <w:pPr>
              <w:spacing w:line="360" w:lineRule="auto"/>
              <w:ind w:firstLine="720"/>
              <w:jc w:val="center"/>
              <w:rPr>
                <w:rFonts w:ascii="GHEA Grapalat" w:hAnsi="GHEA Grapalat"/>
                <w:sz w:val="24"/>
                <w:szCs w:val="24"/>
              </w:rPr>
            </w:pPr>
            <w:r w:rsidRPr="00BD5992">
              <w:rPr>
                <w:rFonts w:ascii="GHEA Grapalat" w:hAnsi="GHEA Grapalat" w:cs="Cambria Math"/>
                <w:b/>
                <w:sz w:val="24"/>
                <w:szCs w:val="24"/>
                <w:lang w:val="hy-AM"/>
              </w:rPr>
              <w:lastRenderedPageBreak/>
              <w:t>17</w:t>
            </w:r>
            <w:r w:rsidRPr="00BD5992">
              <w:rPr>
                <w:rFonts w:ascii="Cambria Math" w:hAnsi="Cambria Math" w:cs="Cambria Math"/>
                <w:b/>
                <w:sz w:val="24"/>
                <w:szCs w:val="24"/>
                <w:lang w:val="hy-AM"/>
              </w:rPr>
              <w:t>․</w:t>
            </w:r>
            <w:r w:rsidRPr="00BD5992">
              <w:rPr>
                <w:rFonts w:ascii="GHEA Grapalat" w:hAnsi="GHEA Grapalat"/>
                <w:b/>
                <w:sz w:val="24"/>
                <w:szCs w:val="24"/>
                <w:lang w:val="hy-AM"/>
              </w:rPr>
              <w:t xml:space="preserve"> Արդարադատության նախարարություն</w:t>
            </w:r>
          </w:p>
        </w:tc>
        <w:tc>
          <w:tcPr>
            <w:tcW w:w="5990" w:type="dxa"/>
            <w:shd w:val="clear" w:color="auto" w:fill="D0CECE" w:themeFill="background2" w:themeFillShade="E6"/>
          </w:tcPr>
          <w:p w14:paraId="19410608" w14:textId="3A0194EC" w:rsidR="000F109E" w:rsidRPr="00BD5992" w:rsidRDefault="000F109E" w:rsidP="003D2F77">
            <w:pPr>
              <w:spacing w:line="360" w:lineRule="auto"/>
              <w:jc w:val="center"/>
              <w:rPr>
                <w:rFonts w:ascii="GHEA Grapalat" w:hAnsi="GHEA Grapalat" w:cs="Sylfaen"/>
                <w:b/>
                <w:bCs/>
                <w:sz w:val="24"/>
                <w:szCs w:val="24"/>
                <w:lang w:val="hy-AM"/>
              </w:rPr>
            </w:pPr>
            <w:r w:rsidRPr="00BD5992">
              <w:rPr>
                <w:rFonts w:ascii="GHEA Grapalat" w:hAnsi="GHEA Grapalat" w:cs="Cambria Math"/>
                <w:b/>
                <w:bCs/>
                <w:sz w:val="24"/>
                <w:szCs w:val="24"/>
                <w:lang w:val="hy-AM"/>
              </w:rPr>
              <w:t>29</w:t>
            </w:r>
            <w:r w:rsidRPr="00BD5992">
              <w:rPr>
                <w:rFonts w:ascii="Cambria Math" w:hAnsi="Cambria Math" w:cs="Cambria Math"/>
                <w:b/>
                <w:bCs/>
                <w:sz w:val="24"/>
                <w:szCs w:val="24"/>
                <w:lang w:val="hy-AM"/>
              </w:rPr>
              <w:t>․</w:t>
            </w:r>
            <w:r w:rsidRPr="00BD5992">
              <w:rPr>
                <w:rFonts w:ascii="GHEA Grapalat" w:hAnsi="GHEA Grapalat" w:cs="Sylfaen"/>
                <w:b/>
                <w:bCs/>
                <w:sz w:val="24"/>
                <w:szCs w:val="24"/>
                <w:lang w:val="hy-AM"/>
              </w:rPr>
              <w:t>03</w:t>
            </w:r>
            <w:r w:rsidRPr="00BD5992">
              <w:rPr>
                <w:rFonts w:ascii="Cambria Math" w:hAnsi="Cambria Math" w:cs="Cambria Math"/>
                <w:b/>
                <w:bCs/>
                <w:sz w:val="24"/>
                <w:szCs w:val="24"/>
                <w:lang w:val="hy-AM"/>
              </w:rPr>
              <w:t>․</w:t>
            </w:r>
            <w:r w:rsidRPr="00BD5992">
              <w:rPr>
                <w:rFonts w:ascii="GHEA Grapalat" w:hAnsi="GHEA Grapalat" w:cs="Sylfaen"/>
                <w:b/>
                <w:bCs/>
                <w:sz w:val="24"/>
                <w:szCs w:val="24"/>
                <w:lang w:val="hy-AM"/>
              </w:rPr>
              <w:t>2025թ</w:t>
            </w:r>
            <w:r w:rsidRPr="00BD5992">
              <w:rPr>
                <w:rFonts w:ascii="Cambria Math" w:hAnsi="Cambria Math" w:cs="Cambria Math"/>
                <w:b/>
                <w:bCs/>
                <w:sz w:val="24"/>
                <w:szCs w:val="24"/>
                <w:lang w:val="hy-AM"/>
              </w:rPr>
              <w:t>․</w:t>
            </w:r>
          </w:p>
        </w:tc>
      </w:tr>
      <w:tr w:rsidR="00BD5992" w:rsidRPr="00BD5992" w14:paraId="5A7C1A5C" w14:textId="77777777" w:rsidTr="000F109E">
        <w:trPr>
          <w:trHeight w:val="370"/>
        </w:trPr>
        <w:tc>
          <w:tcPr>
            <w:tcW w:w="7050" w:type="dxa"/>
            <w:vMerge/>
            <w:shd w:val="clear" w:color="auto" w:fill="D0CECE" w:themeFill="background2" w:themeFillShade="E6"/>
          </w:tcPr>
          <w:p w14:paraId="51EF80EF" w14:textId="77777777" w:rsidR="000F109E" w:rsidRPr="00BD5992" w:rsidRDefault="000F109E" w:rsidP="003D2F77">
            <w:pPr>
              <w:spacing w:line="360" w:lineRule="auto"/>
              <w:ind w:firstLine="720"/>
              <w:jc w:val="both"/>
              <w:rPr>
                <w:rFonts w:ascii="GHEA Grapalat" w:hAnsi="GHEA Grapalat"/>
                <w:sz w:val="24"/>
                <w:szCs w:val="24"/>
              </w:rPr>
            </w:pPr>
          </w:p>
        </w:tc>
        <w:tc>
          <w:tcPr>
            <w:tcW w:w="5990" w:type="dxa"/>
            <w:shd w:val="clear" w:color="auto" w:fill="D0CECE" w:themeFill="background2" w:themeFillShade="E6"/>
          </w:tcPr>
          <w:p w14:paraId="6C32232B" w14:textId="323572E7" w:rsidR="000F109E" w:rsidRPr="00BD5992" w:rsidRDefault="000F109E" w:rsidP="003D2F77">
            <w:pPr>
              <w:spacing w:line="360" w:lineRule="auto"/>
              <w:jc w:val="center"/>
              <w:rPr>
                <w:rFonts w:ascii="GHEA Grapalat" w:hAnsi="GHEA Grapalat" w:cs="Sylfaen"/>
                <w:b/>
                <w:bCs/>
                <w:sz w:val="24"/>
                <w:szCs w:val="24"/>
              </w:rPr>
            </w:pPr>
            <w:r w:rsidRPr="00BD5992">
              <w:rPr>
                <w:rFonts w:ascii="GHEA Grapalat" w:hAnsi="GHEA Grapalat" w:cs="Sylfaen"/>
                <w:b/>
                <w:bCs/>
                <w:sz w:val="24"/>
                <w:szCs w:val="24"/>
              </w:rPr>
              <w:t>//13664-2025</w:t>
            </w:r>
          </w:p>
        </w:tc>
      </w:tr>
      <w:tr w:rsidR="00BD5992" w:rsidRPr="005E24F5" w14:paraId="046C3C5F" w14:textId="77777777" w:rsidTr="003D2F77">
        <w:tc>
          <w:tcPr>
            <w:tcW w:w="7050" w:type="dxa"/>
          </w:tcPr>
          <w:p w14:paraId="54F3FC3D" w14:textId="77777777" w:rsidR="000F109E" w:rsidRPr="00BD5992" w:rsidRDefault="000F109E" w:rsidP="000F109E">
            <w:pPr>
              <w:autoSpaceDE w:val="0"/>
              <w:autoSpaceDN w:val="0"/>
              <w:adjustRightInd w:val="0"/>
              <w:spacing w:line="360" w:lineRule="auto"/>
              <w:ind w:firstLine="720"/>
              <w:jc w:val="both"/>
              <w:rPr>
                <w:rFonts w:ascii="GHEA Grapalat" w:eastAsia="Times New Roman" w:hAnsi="GHEA Grapalat" w:cs="GHEA Grapalat"/>
                <w:bCs/>
                <w:sz w:val="24"/>
                <w:szCs w:val="24"/>
                <w:lang w:val="hy-AM" w:eastAsia="ru-RU"/>
              </w:rPr>
            </w:pPr>
            <w:r w:rsidRPr="00BD5992">
              <w:rPr>
                <w:rFonts w:ascii="GHEA Grapalat" w:eastAsia="Times New Roman" w:hAnsi="GHEA Grapalat" w:cs="GHEA Grapalat"/>
                <w:bCs/>
                <w:sz w:val="24"/>
                <w:szCs w:val="24"/>
                <w:lang w:val="hy-AM" w:eastAsia="ru-RU"/>
              </w:rPr>
              <w:t>1</w:t>
            </w:r>
            <w:r w:rsidRPr="00BD5992">
              <w:rPr>
                <w:rFonts w:ascii="Cambria Math" w:eastAsia="Times New Roman" w:hAnsi="Cambria Math" w:cs="Cambria Math"/>
                <w:bCs/>
                <w:sz w:val="24"/>
                <w:szCs w:val="24"/>
                <w:lang w:val="hy-AM" w:eastAsia="ru-RU"/>
              </w:rPr>
              <w:t>․</w:t>
            </w:r>
            <w:r w:rsidRPr="00BD5992">
              <w:rPr>
                <w:rFonts w:ascii="GHEA Grapalat" w:eastAsia="Times New Roman" w:hAnsi="GHEA Grapalat" w:cs="GHEA Grapalat"/>
                <w:bCs/>
                <w:sz w:val="24"/>
                <w:szCs w:val="24"/>
                <w:lang w:val="hy-AM" w:eastAsia="ru-RU"/>
              </w:rPr>
              <w:t xml:space="preserve"> «Առևտրի և ծառայությունների մասին» օրենքում լրացում կատարելու մասին» օրենքի նախագծով նախատեսվում է «Առևտրի և ծառայությունների մասին» օրենքի 9-րդ հոդվածում 12.2-րդ մասից հետո լրացնել նոր 12.3-րդ մաս, ըստ որի՝ նախատեսվում է արգելել </w:t>
            </w:r>
            <w:r w:rsidRPr="00BD5992">
              <w:rPr>
                <w:rFonts w:ascii="GHEA Grapalat" w:eastAsia="Times New Roman" w:hAnsi="GHEA Grapalat" w:cs="GHEA Grapalat"/>
                <w:b/>
                <w:bCs/>
                <w:sz w:val="24"/>
                <w:szCs w:val="24"/>
                <w:lang w:val="hy-AM" w:eastAsia="ru-RU"/>
              </w:rPr>
              <w:t>սառը զենքերին կառուցվածքով նմանվող, ինչպես նաև՝ ծակող կամ կտրող իրերի կամ առարկաների վաճառքը</w:t>
            </w:r>
            <w:r w:rsidRPr="00BD5992">
              <w:rPr>
                <w:rFonts w:ascii="GHEA Grapalat" w:eastAsia="Times New Roman" w:hAnsi="GHEA Grapalat" w:cs="GHEA Grapalat"/>
                <w:bCs/>
                <w:sz w:val="24"/>
                <w:szCs w:val="24"/>
                <w:lang w:val="hy-AM" w:eastAsia="ru-RU"/>
              </w:rPr>
              <w:t xml:space="preserve"> 18 տարին չլրացած անձանց, իսկ «Վարչական իրավախախտումների վերաբերյալ Հայաստանի Հանրապետության օրենսգրքում փոփոխություններ և լրացումներ կատարելու մասին» օրենքի նախագծով առաջարկվում է Վարչական իրավախախտումների վերաբերյալ Հայաստանի Հանրապետության օրենսգրքի 158-րդ հոդվածի 17-րդ մասում կատարել լրացում` վարչական պատասխանատվություն նախատեսելով համապատասխան սուբյեկտների կողմից 18 տարին չլրացած անձանց սառը զենքերին կառուցվածքով նմանվող, ծակող կամ կտրող իրեր կամ առարկաներ վաճառելու, ինչպես նաև՝ վաճառքին ներգրավելու համար: </w:t>
            </w:r>
          </w:p>
          <w:p w14:paraId="2F209278" w14:textId="77777777" w:rsidR="000F109E" w:rsidRPr="00BD5992" w:rsidRDefault="000F109E" w:rsidP="000F109E">
            <w:pPr>
              <w:autoSpaceDE w:val="0"/>
              <w:autoSpaceDN w:val="0"/>
              <w:adjustRightInd w:val="0"/>
              <w:spacing w:line="360" w:lineRule="auto"/>
              <w:ind w:firstLine="720"/>
              <w:jc w:val="both"/>
              <w:rPr>
                <w:rFonts w:ascii="GHEA Grapalat" w:eastAsia="Times New Roman" w:hAnsi="GHEA Grapalat" w:cs="GHEA Grapalat"/>
                <w:bCs/>
                <w:sz w:val="24"/>
                <w:szCs w:val="24"/>
                <w:lang w:val="hy-AM" w:eastAsia="ru-RU"/>
              </w:rPr>
            </w:pPr>
            <w:r w:rsidRPr="00BD5992">
              <w:rPr>
                <w:rFonts w:ascii="GHEA Grapalat" w:eastAsia="Times New Roman" w:hAnsi="GHEA Grapalat" w:cs="GHEA Grapalat"/>
                <w:bCs/>
                <w:sz w:val="24"/>
                <w:szCs w:val="24"/>
                <w:lang w:val="hy-AM" w:eastAsia="ru-RU"/>
              </w:rPr>
              <w:t xml:space="preserve">Այս կապակցությամբ նախ հարկ է նկատել, որ իրավական որոշակիության տեսանկյունից խնդրահարույց է </w:t>
            </w:r>
            <w:r w:rsidRPr="00BD5992">
              <w:rPr>
                <w:rFonts w:ascii="GHEA Grapalat" w:eastAsia="Times New Roman" w:hAnsi="GHEA Grapalat" w:cs="GHEA Grapalat"/>
                <w:bCs/>
                <w:sz w:val="24"/>
                <w:szCs w:val="24"/>
                <w:lang w:val="hy-AM" w:eastAsia="ru-RU"/>
              </w:rPr>
              <w:lastRenderedPageBreak/>
              <w:t xml:space="preserve">«սառը զենքերին կառուցվածքով նմանվող» առարկաներ ձևակերպումը, այն բովանդակային առումով լայն հասկացություն է, պարզ չէ՝ որ առարկաներն են դիտարկվելու այդպիսիք, ինչպես նաև ինչ չափանիշներով և ում կողմից է գնահատվելու առարկայի՝ սառը զենքերին կառուցվածքով նման լինելը: Այս առումով «Զենքի շրջանառության կարգավորման մասին» օրենքի 2-րդ հոդվածի տեսանկյունից սառը զենք է համարվում կտրող, ծակող, ջարդող սարքը, որը նախատեսված է մարդու մկանային ուժի օգնությամբ անմիջական շփման դեպքում կենդանի կամ այլ նշանակետ խոցելու և վնասազերծելու համար: Բացի այդ՝ նույն օրենքի 2-րդ հոդված 1-ին մասի 2-րդ կետում նշվում է, որ զենք չեն համարվում արտաքին տեսքով կամ կառուցվածքով զենքին նմանվող առարկաները, սարքերը կամ գործիքները, որոնք ունեն արտադրական, կենցաղային, տնտեսական, ուսումնական, մշակութային և դեկորատիվ նշանակություն: Իսկ նույն օրենքի 26-րդ հոդվածի 4-րդ մասի 2-րդ կետի համաձայն՝ զենքի հավաքածու չեն համարվում և Հայաստանի Հանրապետության ոստիկանության կողմից հաշվառման ենթակա չեն կառուցվածքով զենքին նմանվող իրերը։ </w:t>
            </w:r>
          </w:p>
          <w:p w14:paraId="0F9FC510" w14:textId="77777777" w:rsidR="000F109E" w:rsidRPr="00BD5992" w:rsidRDefault="000F109E" w:rsidP="000F109E">
            <w:pPr>
              <w:autoSpaceDE w:val="0"/>
              <w:autoSpaceDN w:val="0"/>
              <w:adjustRightInd w:val="0"/>
              <w:spacing w:line="360" w:lineRule="auto"/>
              <w:ind w:firstLine="720"/>
              <w:jc w:val="both"/>
              <w:rPr>
                <w:rFonts w:ascii="GHEA Grapalat" w:eastAsia="Times New Roman" w:hAnsi="GHEA Grapalat" w:cs="GHEA Grapalat"/>
                <w:bCs/>
                <w:sz w:val="24"/>
                <w:szCs w:val="24"/>
                <w:lang w:val="hy-AM" w:eastAsia="ru-RU"/>
              </w:rPr>
            </w:pPr>
            <w:r w:rsidRPr="00BD5992">
              <w:rPr>
                <w:rFonts w:ascii="GHEA Grapalat" w:eastAsia="Times New Roman" w:hAnsi="GHEA Grapalat" w:cs="GHEA Grapalat"/>
                <w:bCs/>
                <w:sz w:val="24"/>
                <w:szCs w:val="24"/>
                <w:lang w:val="hy-AM" w:eastAsia="ru-RU"/>
              </w:rPr>
              <w:t xml:space="preserve">Այսպիսով, չնայած օրենսդրության շրջանակներում բացահայտված է սառը զենքի հասկացությունը, </w:t>
            </w:r>
            <w:r w:rsidRPr="00BD5992">
              <w:rPr>
                <w:rFonts w:ascii="GHEA Grapalat" w:eastAsia="Times New Roman" w:hAnsi="GHEA Grapalat" w:cs="GHEA Grapalat"/>
                <w:bCs/>
                <w:sz w:val="24"/>
                <w:szCs w:val="24"/>
                <w:lang w:val="hy-AM" w:eastAsia="ru-RU"/>
              </w:rPr>
              <w:lastRenderedPageBreak/>
              <w:t>այնուամենայնիվ միայն այդ հասկացության առկայությունը հնարավորություն չի տալիս որոշելու սառը զենքերին կառուցվածքով նմանվող առարկաների շրջանակը, քանի որ իրականության մեջ այդպիսի առարկաների քանակը մեծ է: Ավելին՝ այդպիսի իրերը Ոստիկանության կողմից հաշվառման ենթակա չեն:</w:t>
            </w:r>
          </w:p>
          <w:p w14:paraId="7F57A484" w14:textId="77777777" w:rsidR="000F109E" w:rsidRPr="00BD5992" w:rsidRDefault="000F109E" w:rsidP="000F109E">
            <w:pPr>
              <w:autoSpaceDE w:val="0"/>
              <w:autoSpaceDN w:val="0"/>
              <w:adjustRightInd w:val="0"/>
              <w:spacing w:line="360" w:lineRule="auto"/>
              <w:ind w:firstLine="720"/>
              <w:jc w:val="both"/>
              <w:rPr>
                <w:rFonts w:ascii="GHEA Grapalat" w:eastAsia="Times New Roman" w:hAnsi="GHEA Grapalat" w:cs="GHEA Grapalat"/>
                <w:bCs/>
                <w:sz w:val="24"/>
                <w:szCs w:val="24"/>
                <w:lang w:val="hy-AM" w:eastAsia="ru-RU"/>
              </w:rPr>
            </w:pPr>
            <w:r w:rsidRPr="00BD5992">
              <w:rPr>
                <w:rFonts w:ascii="GHEA Grapalat" w:eastAsia="Times New Roman" w:hAnsi="GHEA Grapalat" w:cs="GHEA Grapalat"/>
                <w:b/>
                <w:bCs/>
                <w:sz w:val="24"/>
                <w:szCs w:val="24"/>
                <w:lang w:val="hy-AM" w:eastAsia="ru-RU"/>
              </w:rPr>
              <w:t>Միաժամանակ նշված կարգավորումների կապակցությամբ՝ հայտնում ենք հետևյալը</w:t>
            </w:r>
            <w:r w:rsidRPr="00BD5992">
              <w:rPr>
                <w:rFonts w:ascii="Cambria Math" w:eastAsia="Times New Roman" w:hAnsi="Cambria Math" w:cs="Cambria Math"/>
                <w:bCs/>
                <w:sz w:val="24"/>
                <w:szCs w:val="24"/>
                <w:lang w:val="hy-AM" w:eastAsia="ru-RU"/>
              </w:rPr>
              <w:t>․</w:t>
            </w:r>
            <w:r w:rsidRPr="00BD5992">
              <w:rPr>
                <w:rFonts w:ascii="GHEA Grapalat" w:eastAsia="Times New Roman" w:hAnsi="GHEA Grapalat" w:cs="GHEA Grapalat"/>
                <w:bCs/>
                <w:sz w:val="24"/>
                <w:szCs w:val="24"/>
                <w:lang w:val="hy-AM" w:eastAsia="ru-RU"/>
              </w:rPr>
              <w:t xml:space="preserve"> </w:t>
            </w:r>
          </w:p>
          <w:p w14:paraId="604F5483" w14:textId="77777777" w:rsidR="000F109E" w:rsidRPr="00BD5992" w:rsidRDefault="000F109E" w:rsidP="000F109E">
            <w:pPr>
              <w:shd w:val="clear" w:color="auto" w:fill="FFFFFF"/>
              <w:spacing w:line="360" w:lineRule="auto"/>
              <w:ind w:firstLine="360"/>
              <w:jc w:val="both"/>
              <w:rPr>
                <w:rFonts w:ascii="GHEA Grapalat" w:eastAsia="Calibri" w:hAnsi="GHEA Grapalat" w:cs="Times New Roman"/>
                <w:bCs/>
                <w:sz w:val="24"/>
                <w:szCs w:val="24"/>
                <w:lang w:val="hy-AM"/>
              </w:rPr>
            </w:pPr>
            <w:r w:rsidRPr="00BD5992">
              <w:rPr>
                <w:rFonts w:ascii="GHEA Grapalat" w:eastAsia="Calibri" w:hAnsi="GHEA Grapalat" w:cs="Times New Roman"/>
                <w:bCs/>
                <w:sz w:val="24"/>
                <w:szCs w:val="24"/>
                <w:lang w:val="hy-AM"/>
              </w:rPr>
              <w:t>Նախագծերին կից ներկայացված հիմնավորմամբ նախագծերով կատարվող լրացումների և փոփոխությունների վերաբերյալ նշվում է հետևյալը.</w:t>
            </w:r>
          </w:p>
          <w:p w14:paraId="5E6A0978" w14:textId="77777777" w:rsidR="000F109E" w:rsidRPr="00BD5992" w:rsidRDefault="000F109E" w:rsidP="000F109E">
            <w:pPr>
              <w:shd w:val="clear" w:color="auto" w:fill="FFFFFF"/>
              <w:spacing w:line="360" w:lineRule="auto"/>
              <w:ind w:firstLine="360"/>
              <w:jc w:val="both"/>
              <w:rPr>
                <w:rFonts w:ascii="GHEA Grapalat" w:eastAsia="Calibri" w:hAnsi="GHEA Grapalat" w:cs="Times New Roman"/>
                <w:bCs/>
                <w:i/>
                <w:sz w:val="24"/>
                <w:szCs w:val="24"/>
                <w:lang w:val="hy-AM"/>
              </w:rPr>
            </w:pPr>
            <w:r w:rsidRPr="00BD5992">
              <w:rPr>
                <w:rFonts w:ascii="GHEA Grapalat" w:eastAsia="Calibri" w:hAnsi="GHEA Grapalat" w:cs="Times New Roman"/>
                <w:bCs/>
                <w:i/>
                <w:sz w:val="24"/>
                <w:szCs w:val="24"/>
                <w:lang w:val="hy-AM"/>
              </w:rPr>
              <w:t xml:space="preserve"> «Զենքի շրջանառության կարգավորման մասին» օրենքի 2-րդ հոդվածի 1-ին մասի 6-րդ կետով սահմանված է սառը զենքի հասկացությունը, համաձայն որի՝ սառը զենք է համարվում կտրող, ծակող, ջարդող սարքը, որը նախատեսված է մարդու մկանային ուժի օգնությամբ անմիջական շփման դեպքում կենդանի կամ այլ նշանակետ խոցելու և վնասազերծելու համար։ Նույն օրենքի 4-րդ հոդվածի 2-րդ մասի համաձայն, ի թիվս այլնի, քաղաքացիական զենքի տեսակ է համարվում սառը զենքը, իսկ նույն օրենքի 17-րդ հոդվածի համաձայն՝ Հայաստանի Հանրապետության ոստիկանությունից զենք ձեռք բերելու </w:t>
            </w:r>
            <w:r w:rsidRPr="00BD5992">
              <w:rPr>
                <w:rFonts w:ascii="GHEA Grapalat" w:eastAsia="Calibri" w:hAnsi="GHEA Grapalat" w:cs="Times New Roman"/>
                <w:bCs/>
                <w:i/>
                <w:sz w:val="24"/>
                <w:szCs w:val="24"/>
                <w:lang w:val="hy-AM"/>
              </w:rPr>
              <w:lastRenderedPageBreak/>
              <w:t xml:space="preserve">թույլտվություն ստանալուց հետո քաղաքացիական համակցված կամ ակոսափող հրազեն ձեռք բերելու իրավունք ունի Հայաստանի Հանրապետության 21 տարին լրացած քաղաքացին, իսկ քաղաքացիական այլ տեսակի զենք՝ 18 տարին լրացած քաղաքացին: Օրենսդիրը հստակ արգելք է սահմանել 18 տարին չլրացած անձանց քաղաքացիական զենքի, այդ թվում՝ սառը զենքի ձեռքբերման համար՝ հիմք ընդունելով դրա վտանգավորության աստիճանը։ </w:t>
            </w:r>
            <w:r w:rsidRPr="00BD5992">
              <w:rPr>
                <w:rFonts w:ascii="GHEA Grapalat" w:eastAsia="Calibri" w:hAnsi="GHEA Grapalat" w:cs="Times New Roman"/>
                <w:bCs/>
                <w:i/>
                <w:sz w:val="24"/>
                <w:szCs w:val="24"/>
                <w:u w:val="single"/>
                <w:lang w:val="hy-AM"/>
              </w:rPr>
              <w:t>Պետք է նշել, որ սառը զենքերին կառուցվածքով նմանվող, ինչպես նաև ծակող կամ կտրող իրերը կամ առարկաները հաճախ կարող են մարդուն նույնքան վնաս պատճառել, ինչքան սառը զենքի գործադրման արդյունքում պատճառված վնասները</w:t>
            </w:r>
            <w:r w:rsidRPr="00BD5992">
              <w:rPr>
                <w:rFonts w:ascii="GHEA Grapalat" w:eastAsia="Calibri" w:hAnsi="GHEA Grapalat" w:cs="Times New Roman"/>
                <w:bCs/>
                <w:i/>
                <w:sz w:val="24"/>
                <w:szCs w:val="24"/>
                <w:lang w:val="hy-AM"/>
              </w:rPr>
              <w:t>։</w:t>
            </w:r>
          </w:p>
          <w:p w14:paraId="24FA1F4E" w14:textId="77777777" w:rsidR="000F109E" w:rsidRPr="00BD5992" w:rsidRDefault="000F109E" w:rsidP="000F109E">
            <w:pPr>
              <w:shd w:val="clear" w:color="auto" w:fill="FFFFFF"/>
              <w:spacing w:line="360" w:lineRule="auto"/>
              <w:ind w:firstLine="360"/>
              <w:jc w:val="both"/>
              <w:rPr>
                <w:rFonts w:ascii="GHEA Grapalat" w:eastAsia="Calibri" w:hAnsi="GHEA Grapalat" w:cs="Times New Roman"/>
                <w:bCs/>
                <w:i/>
                <w:sz w:val="24"/>
                <w:szCs w:val="24"/>
                <w:lang w:val="hy-AM"/>
              </w:rPr>
            </w:pPr>
            <w:r w:rsidRPr="00BD5992">
              <w:rPr>
                <w:rFonts w:ascii="GHEA Grapalat" w:eastAsia="Calibri" w:hAnsi="GHEA Grapalat" w:cs="Times New Roman"/>
                <w:bCs/>
                <w:i/>
                <w:sz w:val="24"/>
                <w:szCs w:val="24"/>
                <w:lang w:val="hy-AM"/>
              </w:rPr>
              <w:t xml:space="preserve"> </w:t>
            </w:r>
            <w:r w:rsidRPr="00BD5992">
              <w:rPr>
                <w:rFonts w:ascii="GHEA Grapalat" w:eastAsia="Calibri" w:hAnsi="GHEA Grapalat" w:cs="Times New Roman"/>
                <w:bCs/>
                <w:i/>
                <w:sz w:val="24"/>
                <w:szCs w:val="24"/>
                <w:u w:val="single"/>
                <w:lang w:val="hy-AM"/>
              </w:rPr>
              <w:t>Վերջին տարիներին կատարված հանցագործությունների կատարման մեխանզմների ուսումնասիրությունների արդյունքներից պարզ է դառնում, որ շատ հաճախ հանցագործությունները կատարվում են անչափահասների կողմից՝ սառը զենքերին կառուցվածքով նմանվող, ինչպես նաև ծակող կամ կտրող իրերի կամ առարկաների   գործադրմամբ</w:t>
            </w:r>
            <w:r w:rsidRPr="00BD5992">
              <w:rPr>
                <w:rFonts w:ascii="GHEA Grapalat" w:eastAsia="Calibri" w:hAnsi="GHEA Grapalat" w:cs="Times New Roman"/>
                <w:bCs/>
                <w:i/>
                <w:sz w:val="24"/>
                <w:szCs w:val="24"/>
                <w:lang w:val="hy-AM"/>
              </w:rPr>
              <w:t xml:space="preserve">։ Հաշվի առնելով վերոգրյալը և հիմք ընդունելով հանցագործությունների կանխարգելմանն ուղղված մեխանիզմների արդյունավետության բարձրացման՝ պետության պարտականությունը՝ «Առևտրի և </w:t>
            </w:r>
            <w:r w:rsidRPr="00BD5992">
              <w:rPr>
                <w:rFonts w:ascii="GHEA Grapalat" w:eastAsia="Calibri" w:hAnsi="GHEA Grapalat" w:cs="Times New Roman"/>
                <w:bCs/>
                <w:i/>
                <w:sz w:val="24"/>
                <w:szCs w:val="24"/>
                <w:lang w:val="hy-AM"/>
              </w:rPr>
              <w:lastRenderedPageBreak/>
              <w:t xml:space="preserve">ծառայությունների մասին» օրենքում լրացում կատարելու մասին» օրենքի նախագծով նախատեսվում է արգելել սառը զենքերին կառուցվածքով նմանվող, ինչպես նաև՝ ծակող կամ կտրող իրերի կամ առարկաների  </w:t>
            </w:r>
            <w:r w:rsidRPr="00BD5992">
              <w:rPr>
                <w:rFonts w:ascii="GHEA Grapalat" w:eastAsia="Calibri" w:hAnsi="GHEA Grapalat" w:cs="Times New Roman"/>
                <w:b/>
                <w:bCs/>
                <w:i/>
                <w:sz w:val="24"/>
                <w:szCs w:val="24"/>
                <w:lang w:val="hy-AM"/>
              </w:rPr>
              <w:t>վաճառքը</w:t>
            </w:r>
            <w:r w:rsidRPr="00BD5992">
              <w:rPr>
                <w:rFonts w:ascii="GHEA Grapalat" w:eastAsia="Calibri" w:hAnsi="GHEA Grapalat" w:cs="Times New Roman"/>
                <w:bCs/>
                <w:i/>
                <w:sz w:val="24"/>
                <w:szCs w:val="24"/>
                <w:lang w:val="hy-AM"/>
              </w:rPr>
              <w:t xml:space="preserve"> 18 տարին չլրացած անձանց, իսկ «Վարչական իրավախախտումների վերաբերյալ Հայաստանի Հանրապետության օրենսգրքում փոփոխություններ և լրացումներ կատարելու մասին» օրենքի նախագծով առաջարկվում է վարչական պատասխանատվություն նախատեսել համապատասխան սուբյեկտների կողմից 18 տարին չլրացած անձանց սառը զենքերին կառուցվածքով նմանվող, ինչպես նաև ծակող կամ կտրող իրեր կամ առարկաներ վաճառելու, </w:t>
            </w:r>
            <w:r w:rsidRPr="00BD5992">
              <w:rPr>
                <w:rFonts w:ascii="GHEA Grapalat" w:eastAsia="Calibri" w:hAnsi="GHEA Grapalat" w:cs="Times New Roman"/>
                <w:bCs/>
                <w:i/>
                <w:sz w:val="24"/>
                <w:szCs w:val="24"/>
                <w:u w:val="single"/>
                <w:lang w:val="hy-AM"/>
              </w:rPr>
              <w:t>ինչպես նաև՝ վաճառքին ներգրավելու համար</w:t>
            </w:r>
            <w:r w:rsidRPr="00BD5992">
              <w:rPr>
                <w:rFonts w:ascii="GHEA Grapalat" w:eastAsia="Calibri" w:hAnsi="GHEA Grapalat" w:cs="Times New Roman"/>
                <w:bCs/>
                <w:i/>
                <w:sz w:val="24"/>
                <w:szCs w:val="24"/>
                <w:lang w:val="hy-AM"/>
              </w:rPr>
              <w:t xml:space="preserve">։ </w:t>
            </w:r>
          </w:p>
          <w:p w14:paraId="2A8FBD97" w14:textId="77777777" w:rsidR="000F109E" w:rsidRPr="00BD5992" w:rsidRDefault="000F109E" w:rsidP="000F109E">
            <w:pPr>
              <w:shd w:val="clear" w:color="auto" w:fill="FFFFFF"/>
              <w:spacing w:line="360" w:lineRule="auto"/>
              <w:ind w:firstLine="360"/>
              <w:jc w:val="both"/>
              <w:rPr>
                <w:rFonts w:ascii="GHEA Grapalat" w:eastAsia="Calibri" w:hAnsi="GHEA Grapalat" w:cs="Times New Roman"/>
                <w:bCs/>
                <w:i/>
                <w:sz w:val="24"/>
                <w:szCs w:val="24"/>
                <w:lang w:val="hy-AM"/>
              </w:rPr>
            </w:pPr>
            <w:r w:rsidRPr="00BD5992">
              <w:rPr>
                <w:rFonts w:ascii="GHEA Grapalat" w:eastAsia="Calibri" w:hAnsi="GHEA Grapalat" w:cs="Times New Roman"/>
                <w:bCs/>
                <w:i/>
                <w:sz w:val="24"/>
                <w:szCs w:val="24"/>
                <w:lang w:val="hy-AM"/>
              </w:rPr>
              <w:t>Միաժամանակ, սույն նախագծերի փաթեթով նախատեսվում է համապատասխան լրացում կատարել նաև Հայաստանի Հանրապետության աշխատանքային օրենսգրքում և «Երեխայի իրավունքների մասին» օրենքում՝ սահմանելով արգելք՝ մինչև 18 տարեկան անձանց ներգրավել սառը զենքին կառուցվածքով նմանվող, ինչպես նաև ծակող կամ կտրող իրերի կամ առարկաների վաճառքին։:</w:t>
            </w:r>
          </w:p>
          <w:p w14:paraId="676923EB" w14:textId="77777777" w:rsidR="000F109E" w:rsidRPr="00BD5992" w:rsidRDefault="000F109E" w:rsidP="000F109E">
            <w:pPr>
              <w:shd w:val="clear" w:color="auto" w:fill="FFFFFF"/>
              <w:spacing w:line="360" w:lineRule="auto"/>
              <w:ind w:firstLine="360"/>
              <w:jc w:val="both"/>
              <w:rPr>
                <w:rFonts w:ascii="GHEA Grapalat" w:eastAsia="Calibri" w:hAnsi="GHEA Grapalat" w:cs="Times New Roman"/>
                <w:bCs/>
                <w:sz w:val="24"/>
                <w:szCs w:val="24"/>
                <w:lang w:val="hy-AM"/>
              </w:rPr>
            </w:pPr>
            <w:r w:rsidRPr="00BD5992">
              <w:rPr>
                <w:rFonts w:ascii="GHEA Grapalat" w:eastAsia="Calibri" w:hAnsi="GHEA Grapalat" w:cs="Times New Roman"/>
                <w:bCs/>
                <w:sz w:val="24"/>
                <w:szCs w:val="24"/>
                <w:lang w:val="hy-AM"/>
              </w:rPr>
              <w:t xml:space="preserve">Հարկ է նկատել, որ քննարկվող նախագծերով Հայաստանի Հանրապետության աշխատանքային </w:t>
            </w:r>
            <w:r w:rsidRPr="00BD5992">
              <w:rPr>
                <w:rFonts w:ascii="GHEA Grapalat" w:eastAsia="Calibri" w:hAnsi="GHEA Grapalat" w:cs="Times New Roman"/>
                <w:bCs/>
                <w:sz w:val="24"/>
                <w:szCs w:val="24"/>
                <w:lang w:val="hy-AM"/>
              </w:rPr>
              <w:lastRenderedPageBreak/>
              <w:t xml:space="preserve">օրենսգրքում և «Երեխայի իրավունքների մասին» օրենքում կատարվող լրացումների արդյունքում 18 տարին չլրացած անձանց արգելվում է ներգրավել սառը զենքերին կառուցվածքով նմանվող, ինչպես նաև ծակող կամ կտրող իրերի կամ առարկաների վաճառքին առնչվող աշխատանքներին, մինչդեռ քննարկվող կարգավորումներում անդրադարձ է կատարվում իրավահարաբերությունների առավել լայն շրջանակի: Մասնավորապես՝  «Երեխայի իրավունքների մասին» օրենքի 19-րդ հոդվածի 5-րդ մասով սահմանվում է, որ </w:t>
            </w:r>
            <w:r w:rsidRPr="00BD5992">
              <w:rPr>
                <w:rFonts w:ascii="GHEA Grapalat" w:eastAsia="Calibri" w:hAnsi="GHEA Grapalat" w:cs="Times New Roman"/>
                <w:bCs/>
                <w:i/>
                <w:sz w:val="24"/>
                <w:szCs w:val="24"/>
                <w:lang w:val="hy-AM"/>
              </w:rPr>
              <w:t xml:space="preserve">արգելվում է երեխային ներգրավել ալկոհոլային խմիչքների, թմրամիջոցների և հոգեմետ նյութերի, ծխախոտի, էրոտիկա և սարսափ բովանդակող գրականության և տեսաերիզների </w:t>
            </w:r>
            <w:r w:rsidRPr="00BD5992">
              <w:rPr>
                <w:rFonts w:ascii="GHEA Grapalat" w:eastAsia="Calibri" w:hAnsi="GHEA Grapalat" w:cs="Times New Roman"/>
                <w:b/>
                <w:bCs/>
                <w:i/>
                <w:sz w:val="24"/>
                <w:szCs w:val="24"/>
                <w:lang w:val="hy-AM"/>
              </w:rPr>
              <w:t>արտադրության, օգտագործման կամ իրացման մեջ</w:t>
            </w:r>
            <w:r w:rsidRPr="00BD5992">
              <w:rPr>
                <w:rFonts w:ascii="GHEA Grapalat" w:eastAsia="Calibri" w:hAnsi="GHEA Grapalat" w:cs="Times New Roman"/>
                <w:bCs/>
                <w:i/>
                <w:sz w:val="24"/>
                <w:szCs w:val="24"/>
                <w:lang w:val="hy-AM"/>
              </w:rPr>
              <w:t>, ինչպես նաև այնպիսի աշխատանքներում, որոնք կարող են վնասել նրա առողջությանը, ֆիզիկական և մտավոր զարգացմանը, խոչընդոտել կրթություն ստանալուն:</w:t>
            </w:r>
            <w:r w:rsidRPr="00BD5992">
              <w:rPr>
                <w:rFonts w:ascii="GHEA Grapalat" w:eastAsia="Calibri" w:hAnsi="GHEA Grapalat" w:cs="Times New Roman"/>
                <w:lang w:val="hy-AM"/>
              </w:rPr>
              <w:t xml:space="preserve"> </w:t>
            </w:r>
            <w:r w:rsidRPr="00BD5992">
              <w:rPr>
                <w:rFonts w:ascii="GHEA Grapalat" w:eastAsia="Calibri" w:hAnsi="GHEA Grapalat" w:cs="Times New Roman"/>
                <w:bCs/>
                <w:sz w:val="24"/>
                <w:szCs w:val="24"/>
                <w:lang w:val="hy-AM"/>
              </w:rPr>
              <w:t xml:space="preserve">Հայաստանի Հանրապետության աշխատանքային օրենսգրքի 257-րդ հոդվածի 1-ին մասի համաձայն՝ </w:t>
            </w:r>
            <w:r w:rsidRPr="00BD5992">
              <w:rPr>
                <w:rFonts w:ascii="GHEA Grapalat" w:eastAsia="Calibri" w:hAnsi="GHEA Grapalat" w:cs="Times New Roman"/>
                <w:bCs/>
                <w:i/>
                <w:sz w:val="24"/>
                <w:szCs w:val="24"/>
                <w:lang w:val="hy-AM"/>
              </w:rPr>
              <w:t xml:space="preserve">արգելվում է մինչև տասնութ տարեկան անձանց ներգրավել ալկոհոլային խմիչքների, թմրամիջոցների, հոգեմետ (հոգեներգործուն) նյութերի, ծխախոտի, ծխախոտային այլ արտադրատեսակների կամ </w:t>
            </w:r>
            <w:r w:rsidRPr="00BD5992">
              <w:rPr>
                <w:rFonts w:ascii="GHEA Grapalat" w:eastAsia="Calibri" w:hAnsi="GHEA Grapalat" w:cs="Times New Roman"/>
                <w:bCs/>
                <w:i/>
                <w:sz w:val="24"/>
                <w:szCs w:val="24"/>
                <w:lang w:val="hy-AM"/>
              </w:rPr>
              <w:lastRenderedPageBreak/>
              <w:t xml:space="preserve">դրանց փոխարինիչների, էրոտիկա, պոռնկագրություն, սարսափ բովանդակող տպագիր հրատարակությունների, ֆիլմերի, տեսահոլովակների, հեռուստառադիոհաղորդումների, պոռնկագրական բնույթի այլ նյութերի կամ առարկաների </w:t>
            </w:r>
            <w:r w:rsidRPr="00BD5992">
              <w:rPr>
                <w:rFonts w:ascii="GHEA Grapalat" w:eastAsia="Calibri" w:hAnsi="GHEA Grapalat" w:cs="Times New Roman"/>
                <w:b/>
                <w:bCs/>
                <w:i/>
                <w:sz w:val="24"/>
                <w:szCs w:val="24"/>
                <w:lang w:val="hy-AM"/>
              </w:rPr>
              <w:t>արտադրության, օգտագործման, գովազդի, առևտրի կամ ցանկացած այլ եղանակով տարածմանը կամ իրացմանն ուղղված աշխատանքներում</w:t>
            </w:r>
            <w:r w:rsidRPr="00BD5992">
              <w:rPr>
                <w:rFonts w:ascii="GHEA Grapalat" w:eastAsia="Calibri" w:hAnsi="GHEA Grapalat" w:cs="Times New Roman"/>
                <w:bCs/>
                <w:i/>
                <w:sz w:val="24"/>
                <w:szCs w:val="24"/>
                <w:lang w:val="hy-AM"/>
              </w:rPr>
              <w:t>, ինչպես նաև մոլեխաղեր կազմակերպելուն կամ դրանց գովազդելուն ուղղված աշխատանքներում:</w:t>
            </w:r>
          </w:p>
          <w:p w14:paraId="4793D4F3" w14:textId="77777777" w:rsidR="000F109E" w:rsidRPr="00BD5992" w:rsidRDefault="000F109E" w:rsidP="000F109E">
            <w:pPr>
              <w:shd w:val="clear" w:color="auto" w:fill="FFFFFF"/>
              <w:spacing w:line="360" w:lineRule="auto"/>
              <w:ind w:firstLine="360"/>
              <w:jc w:val="both"/>
              <w:rPr>
                <w:rFonts w:ascii="GHEA Grapalat" w:eastAsia="Calibri" w:hAnsi="GHEA Grapalat" w:cs="Times New Roman"/>
                <w:bCs/>
                <w:sz w:val="24"/>
                <w:szCs w:val="24"/>
                <w:lang w:val="hy-AM"/>
              </w:rPr>
            </w:pPr>
            <w:r w:rsidRPr="00BD5992">
              <w:rPr>
                <w:rFonts w:ascii="GHEA Grapalat" w:eastAsia="Calibri" w:hAnsi="GHEA Grapalat" w:cs="Times New Roman"/>
                <w:bCs/>
                <w:sz w:val="24"/>
                <w:szCs w:val="24"/>
                <w:lang w:val="hy-AM"/>
              </w:rPr>
              <w:t xml:space="preserve">Սույն կարգավորումների վերլուծությունից կարող ենք եզրակացնել, որ մինչև 18 տարին լրացած անձանց որոշակի խումբ իրերին և առարկաներին առնչությունը սահմանափակվում է ոչ միայն դրանց վաճառքին ուղղված աշխատանքներին ներգրավվելու միջոցով, այլ նաև </w:t>
            </w:r>
            <w:r w:rsidRPr="00BD5992">
              <w:rPr>
                <w:rFonts w:ascii="GHEA Grapalat" w:eastAsia="Calibri" w:hAnsi="GHEA Grapalat" w:cs="Times New Roman"/>
                <w:bCs/>
                <w:sz w:val="24"/>
                <w:szCs w:val="24"/>
                <w:u w:val="single"/>
                <w:lang w:val="hy-AM"/>
              </w:rPr>
              <w:t>արտադրության, օգտագործման, գովազդի, առևտրի կամ ցանկացած այլ եղանակով տարածմանը կամ իրացմանն ուղղված աշխատանքներում:</w:t>
            </w:r>
            <w:r w:rsidRPr="00BD5992">
              <w:rPr>
                <w:rFonts w:ascii="GHEA Grapalat" w:eastAsia="Calibri" w:hAnsi="GHEA Grapalat" w:cs="Times New Roman"/>
                <w:bCs/>
                <w:sz w:val="24"/>
                <w:szCs w:val="24"/>
                <w:lang w:val="hy-AM"/>
              </w:rPr>
              <w:t xml:space="preserve"> Կարծում ենք` կարգավորումների նպատակն է հանդիսանում 18 տարին չլրացած անձանց զերծ պահելը վտանգավություն ներկայացնող իրերին և առարկաներին առնչվող աշխատանքի ցանկացած փուլում ներգրավելը, ուստի, կարծում ենք լրացուցիչ հիմնավորման </w:t>
            </w:r>
            <w:r w:rsidRPr="00BD5992">
              <w:rPr>
                <w:rFonts w:ascii="GHEA Grapalat" w:eastAsia="Calibri" w:hAnsi="GHEA Grapalat" w:cs="Times New Roman"/>
                <w:bCs/>
                <w:sz w:val="24"/>
                <w:szCs w:val="24"/>
                <w:lang w:val="hy-AM"/>
              </w:rPr>
              <w:lastRenderedPageBreak/>
              <w:t xml:space="preserve">կարիք ունի Նախագծերի փաթեթում ներառված նախագծերով կատարվող լրացումների արդյունքում սառը զենքերին կառուցվածքով նմանվող, ինչպես նաև ծակող կամ կտրող իրերի կամ առարկաների </w:t>
            </w:r>
            <w:r w:rsidRPr="00BD5992">
              <w:rPr>
                <w:rFonts w:ascii="GHEA Grapalat" w:eastAsia="Calibri" w:hAnsi="GHEA Grapalat" w:cs="Times New Roman"/>
                <w:bCs/>
                <w:sz w:val="24"/>
                <w:szCs w:val="24"/>
                <w:u w:val="single"/>
                <w:lang w:val="hy-AM"/>
              </w:rPr>
              <w:t>միայն</w:t>
            </w:r>
            <w:r w:rsidRPr="00BD5992">
              <w:rPr>
                <w:rFonts w:ascii="GHEA Grapalat" w:eastAsia="Calibri" w:hAnsi="GHEA Grapalat" w:cs="Times New Roman"/>
                <w:bCs/>
                <w:sz w:val="24"/>
                <w:szCs w:val="24"/>
                <w:lang w:val="hy-AM"/>
              </w:rPr>
              <w:t xml:space="preserve"> վաճառքին ներգրավելու արգելքի վերաբերյալ նշում կատարելը:</w:t>
            </w:r>
          </w:p>
          <w:p w14:paraId="0D5D3B4F" w14:textId="77777777" w:rsidR="000F109E" w:rsidRPr="00BD5992" w:rsidRDefault="000F109E" w:rsidP="000F109E">
            <w:pPr>
              <w:autoSpaceDE w:val="0"/>
              <w:autoSpaceDN w:val="0"/>
              <w:adjustRightInd w:val="0"/>
              <w:spacing w:line="360" w:lineRule="auto"/>
              <w:ind w:firstLine="720"/>
              <w:jc w:val="both"/>
              <w:rPr>
                <w:rFonts w:ascii="GHEA Grapalat" w:eastAsia="Times New Roman" w:hAnsi="GHEA Grapalat" w:cs="Sylfaen"/>
                <w:b/>
                <w:i/>
                <w:sz w:val="24"/>
                <w:szCs w:val="24"/>
                <w:u w:val="single"/>
                <w:lang w:val="hy-AM" w:eastAsia="ru-RU"/>
              </w:rPr>
            </w:pPr>
            <w:r w:rsidRPr="00BD5992">
              <w:rPr>
                <w:rFonts w:ascii="GHEA Grapalat" w:eastAsia="Times New Roman" w:hAnsi="GHEA Grapalat" w:cs="Sylfaen"/>
                <w:sz w:val="24"/>
                <w:szCs w:val="24"/>
                <w:lang w:val="hy-AM" w:eastAsia="ru-RU"/>
              </w:rPr>
              <w:t>2</w:t>
            </w:r>
            <w:r w:rsidRPr="00BD5992">
              <w:rPr>
                <w:rFonts w:ascii="Cambria Math" w:eastAsia="Times New Roman" w:hAnsi="Cambria Math" w:cs="Cambria Math"/>
                <w:sz w:val="24"/>
                <w:szCs w:val="24"/>
                <w:lang w:val="hy-AM" w:eastAsia="ru-RU"/>
              </w:rPr>
              <w:t>․</w:t>
            </w:r>
            <w:r w:rsidRPr="00BD5992">
              <w:rPr>
                <w:rFonts w:ascii="GHEA Grapalat" w:eastAsia="Times New Roman" w:hAnsi="GHEA Grapalat" w:cs="Sylfaen"/>
                <w:sz w:val="24"/>
                <w:szCs w:val="24"/>
                <w:lang w:val="hy-AM" w:eastAsia="ru-RU"/>
              </w:rPr>
              <w:t xml:space="preserve"> </w:t>
            </w:r>
            <w:r w:rsidRPr="00BD5992">
              <w:rPr>
                <w:rFonts w:ascii="GHEA Grapalat" w:eastAsia="Times New Roman" w:hAnsi="GHEA Grapalat" w:cs="GHEA Grapalat"/>
                <w:bCs/>
                <w:sz w:val="24"/>
                <w:szCs w:val="24"/>
                <w:lang w:val="hy-AM" w:eastAsia="ru-RU"/>
              </w:rPr>
              <w:t xml:space="preserve">«Վարչական իրավախախտումների վերաբերյալ Հայաստանի Հանրապետության օրենսգրքում փոփոխություններ և լրացումներ կատարելու մասին» օրենքի նախագծի 4-րդ հոդվածով նախատեսվում է Վարչական իրավախախտումների վերաբերյալ Հայաստանի Հանրապետության օրենսգրքի 258-րդ հոդվածը լրացնել նոր 7-րդ մասով, որի համաձայն՝ </w:t>
            </w:r>
            <w:r w:rsidRPr="00BD5992">
              <w:rPr>
                <w:rFonts w:ascii="GHEA Grapalat" w:eastAsia="Times New Roman" w:hAnsi="GHEA Grapalat" w:cs="GHEA Grapalat"/>
                <w:bCs/>
                <w:i/>
                <w:sz w:val="24"/>
                <w:szCs w:val="24"/>
                <w:lang w:val="hy-AM" w:eastAsia="ru-RU"/>
              </w:rPr>
              <w:t xml:space="preserve">նույն օրենսգրքի 224-րդ հոդվածով նախատեսված հոդվածներով սահմանված իրավախախտումներ կատարելու դեպքում խախտողը դրա համար լիազորված անձի կողմից կարող է բերվել ոստիկանություն, եթե նա չունի ինքնությունը հաստատող փաստաթղթեր, </w:t>
            </w:r>
            <w:r w:rsidRPr="00BD5992">
              <w:rPr>
                <w:rFonts w:ascii="GHEA Grapalat" w:eastAsia="Times New Roman" w:hAnsi="GHEA Grapalat" w:cs="GHEA Grapalat"/>
                <w:b/>
                <w:bCs/>
                <w:i/>
                <w:sz w:val="24"/>
                <w:szCs w:val="24"/>
                <w:lang w:val="hy-AM" w:eastAsia="ru-RU"/>
              </w:rPr>
              <w:t xml:space="preserve">ենթադրյալ վարչական իրավախախտում կատարած անձը հրաժարվում է շարժական տեսաձայնագրող կամ լուսանկարահանող տեխնիկական միջոցներով անցնել նույնականացում կամ նշված միջոցներով նույնականացում իրականացնել հնարավոր չէ, </w:t>
            </w:r>
            <w:r w:rsidRPr="00BD5992">
              <w:rPr>
                <w:rFonts w:ascii="GHEA Grapalat" w:eastAsia="Times New Roman" w:hAnsi="GHEA Grapalat" w:cs="GHEA Grapalat"/>
                <w:b/>
                <w:bCs/>
                <w:i/>
                <w:sz w:val="24"/>
                <w:szCs w:val="24"/>
                <w:u w:val="single"/>
                <w:lang w:val="hy-AM" w:eastAsia="ru-RU"/>
              </w:rPr>
              <w:lastRenderedPageBreak/>
              <w:t>և չկան վկաներ, որոնք կարող են անհրաժեշտ տվյալներ հաղորդել խախտողի մասին:</w:t>
            </w:r>
          </w:p>
          <w:p w14:paraId="4CB8EEAF" w14:textId="77777777" w:rsidR="000F109E" w:rsidRPr="00BD5992" w:rsidRDefault="000F109E" w:rsidP="000F109E">
            <w:pPr>
              <w:autoSpaceDE w:val="0"/>
              <w:autoSpaceDN w:val="0"/>
              <w:adjustRightInd w:val="0"/>
              <w:spacing w:line="360" w:lineRule="auto"/>
              <w:ind w:firstLine="720"/>
              <w:jc w:val="both"/>
              <w:rPr>
                <w:rFonts w:ascii="GHEA Grapalat" w:eastAsia="Calibri" w:hAnsi="GHEA Grapalat" w:cs="Arial Armenian"/>
                <w:sz w:val="24"/>
                <w:szCs w:val="24"/>
                <w:lang w:val="hy-AM"/>
              </w:rPr>
            </w:pPr>
            <w:r w:rsidRPr="00BD5992">
              <w:rPr>
                <w:rFonts w:ascii="GHEA Grapalat" w:eastAsia="Calibri" w:hAnsi="GHEA Grapalat" w:cs="Times New Roman"/>
                <w:sz w:val="24"/>
                <w:szCs w:val="24"/>
                <w:lang w:val="hy-AM"/>
              </w:rPr>
              <w:t xml:space="preserve">Միաժամանակ «Ոստիկանության մասին» օրենքում լրացում կատարելու մասին» օրենքի նախագծով նախատեսվում է «Ոստիկանության մասին» օրենքի 22-րդ հոդվածը լրացնել նոր 13-րդ մասով՝ հետևյալ բովանդակությամբ. </w:t>
            </w:r>
          </w:p>
          <w:p w14:paraId="6DA9971F" w14:textId="77777777" w:rsidR="000F109E" w:rsidRPr="00BD5992" w:rsidRDefault="000F109E" w:rsidP="000F109E">
            <w:pPr>
              <w:spacing w:line="360" w:lineRule="auto"/>
              <w:ind w:firstLine="720"/>
              <w:jc w:val="both"/>
              <w:rPr>
                <w:rFonts w:ascii="GHEA Grapalat" w:eastAsia="Calibri" w:hAnsi="GHEA Grapalat" w:cs="Times New Roman"/>
                <w:sz w:val="24"/>
                <w:szCs w:val="24"/>
                <w:lang w:val="hy-AM"/>
              </w:rPr>
            </w:pPr>
            <w:r w:rsidRPr="00BD5992">
              <w:rPr>
                <w:rFonts w:ascii="GHEA Grapalat" w:eastAsia="Calibri" w:hAnsi="GHEA Grapalat" w:cs="Times New Roman"/>
                <w:sz w:val="24"/>
                <w:szCs w:val="24"/>
                <w:lang w:val="hy-AM"/>
              </w:rPr>
              <w:t>«Շարժական տեսաձայնագրող կամ լուսանկարահանող տեխնիկական միջոցները կարող են օգտագործվել ենթադրյալ վարչական իրավախախտում կատարած անձանց նույնականացման համար:»։</w:t>
            </w:r>
          </w:p>
          <w:p w14:paraId="1E178184" w14:textId="77777777" w:rsidR="000F109E" w:rsidRPr="00BD5992" w:rsidRDefault="000F109E" w:rsidP="000F109E">
            <w:pPr>
              <w:autoSpaceDE w:val="0"/>
              <w:autoSpaceDN w:val="0"/>
              <w:adjustRightInd w:val="0"/>
              <w:spacing w:line="360" w:lineRule="auto"/>
              <w:ind w:firstLine="720"/>
              <w:jc w:val="both"/>
              <w:rPr>
                <w:rFonts w:ascii="GHEA Grapalat" w:eastAsia="Times New Roman" w:hAnsi="GHEA Grapalat" w:cs="Sylfaen"/>
                <w:i/>
                <w:sz w:val="24"/>
                <w:szCs w:val="24"/>
                <w:shd w:val="clear" w:color="auto" w:fill="FFFFFF"/>
                <w:lang w:val="hy-AM" w:eastAsia="ru-RU"/>
              </w:rPr>
            </w:pPr>
            <w:r w:rsidRPr="00BD5992">
              <w:rPr>
                <w:rFonts w:ascii="GHEA Grapalat" w:eastAsia="Times New Roman" w:hAnsi="GHEA Grapalat" w:cs="Sylfaen"/>
                <w:b/>
                <w:sz w:val="24"/>
                <w:szCs w:val="24"/>
                <w:shd w:val="clear" w:color="auto" w:fill="FFFFFF"/>
                <w:lang w:val="hy-AM" w:eastAsia="ru-RU"/>
              </w:rPr>
              <w:t>Այս առումով հարկ ենք համարում անդրադառնալ ՀՀ սահմանադրական դատարանի հետևյալ իրավական դիրքորոշումներին, մասնավորապես</w:t>
            </w:r>
            <w:r w:rsidRPr="00BD5992">
              <w:rPr>
                <w:rFonts w:ascii="GHEA Grapalat" w:eastAsia="Times New Roman" w:hAnsi="GHEA Grapalat" w:cs="Sylfaen"/>
                <w:sz w:val="24"/>
                <w:szCs w:val="24"/>
                <w:shd w:val="clear" w:color="auto" w:fill="FFFFFF"/>
                <w:lang w:val="hy-AM" w:eastAsia="ru-RU"/>
              </w:rPr>
              <w:t>՝</w:t>
            </w:r>
          </w:p>
          <w:p w14:paraId="06D0652C" w14:textId="77777777" w:rsidR="000F109E" w:rsidRPr="00BD5992" w:rsidRDefault="000F109E" w:rsidP="000F109E">
            <w:pPr>
              <w:autoSpaceDE w:val="0"/>
              <w:autoSpaceDN w:val="0"/>
              <w:adjustRightInd w:val="0"/>
              <w:spacing w:line="360" w:lineRule="auto"/>
              <w:ind w:firstLine="720"/>
              <w:jc w:val="both"/>
              <w:rPr>
                <w:rFonts w:ascii="GHEA Grapalat" w:eastAsia="Times New Roman" w:hAnsi="GHEA Grapalat" w:cs="Sylfaen"/>
                <w:sz w:val="24"/>
                <w:szCs w:val="24"/>
                <w:shd w:val="clear" w:color="auto" w:fill="FFFFFF"/>
                <w:lang w:val="hy-AM" w:eastAsia="ru-RU"/>
              </w:rPr>
            </w:pPr>
            <w:r w:rsidRPr="00BD5992">
              <w:rPr>
                <w:rFonts w:ascii="GHEA Grapalat" w:eastAsia="Times New Roman" w:hAnsi="GHEA Grapalat" w:cs="Sylfaen"/>
                <w:sz w:val="24"/>
                <w:szCs w:val="24"/>
                <w:shd w:val="clear" w:color="auto" w:fill="FFFFFF"/>
                <w:lang w:val="hy-AM" w:eastAsia="ru-RU"/>
              </w:rPr>
              <w:t>Ըստ ՀՀ սահմանադրական դատարանի՝ իրավական որոշակիության ապահովման տեսանկյունից օրենսդրության մեջ օգտագործվող հասկացությունները պետք է լինեն հստակ, որոշակի և չհանգեցնեն տարաբնույթ մեկնաբանությունների կամ շփոթության (տե՛ս, ՀՀ սահմանադրական դատարանի 02.12.2014 թվականի թիվ ՍԴՈ-1176 որոշումը):</w:t>
            </w:r>
          </w:p>
          <w:p w14:paraId="03C5EFA7" w14:textId="77777777" w:rsidR="000F109E" w:rsidRPr="00BD5992" w:rsidRDefault="000F109E" w:rsidP="000F109E">
            <w:pPr>
              <w:autoSpaceDE w:val="0"/>
              <w:autoSpaceDN w:val="0"/>
              <w:adjustRightInd w:val="0"/>
              <w:spacing w:line="360" w:lineRule="auto"/>
              <w:ind w:firstLine="720"/>
              <w:jc w:val="both"/>
              <w:rPr>
                <w:rFonts w:ascii="GHEA Grapalat" w:eastAsia="Times New Roman" w:hAnsi="GHEA Grapalat" w:cs="Sylfaen"/>
                <w:sz w:val="24"/>
                <w:szCs w:val="24"/>
                <w:shd w:val="clear" w:color="auto" w:fill="FFFFFF"/>
                <w:lang w:val="hy-AM" w:eastAsia="ru-RU"/>
              </w:rPr>
            </w:pPr>
            <w:r w:rsidRPr="00BD5992">
              <w:rPr>
                <w:rFonts w:ascii="GHEA Grapalat" w:eastAsia="Times New Roman" w:hAnsi="GHEA Grapalat" w:cs="Sylfaen"/>
                <w:sz w:val="24"/>
                <w:szCs w:val="24"/>
                <w:shd w:val="clear" w:color="auto" w:fill="FFFFFF"/>
                <w:lang w:val="hy-AM" w:eastAsia="ru-RU"/>
              </w:rPr>
              <w:t xml:space="preserve">Մեկ այլ որոշմամբ ՀՀ սահմանադրական դատարանն արձանագրել է, որ ՀՀ Սահմանադրության 1-ին հոդվածով </w:t>
            </w:r>
            <w:r w:rsidRPr="00BD5992">
              <w:rPr>
                <w:rFonts w:ascii="GHEA Grapalat" w:eastAsia="Times New Roman" w:hAnsi="GHEA Grapalat" w:cs="Sylfaen"/>
                <w:sz w:val="24"/>
                <w:szCs w:val="24"/>
                <w:shd w:val="clear" w:color="auto" w:fill="FFFFFF"/>
                <w:lang w:val="hy-AM" w:eastAsia="ru-RU"/>
              </w:rPr>
              <w:lastRenderedPageBreak/>
              <w:t xml:space="preserve">ամրագրված իրավական պետության կարևորագույն հատկանիշներից է իրավունքի գերակայությունը, որի ապահովման գլխավոր պահանջներից են իրավական որոշակիության սկզբունքը, իրավահարաբերությունների կարգավորումը բացառապես այնպիսի օրենքներով, որոնք համապատասխանում են որակական որոշակի հատկանիշների` </w:t>
            </w:r>
            <w:r w:rsidRPr="00BD5992">
              <w:rPr>
                <w:rFonts w:ascii="GHEA Grapalat" w:eastAsia="Times New Roman" w:hAnsi="GHEA Grapalat" w:cs="Sylfaen"/>
                <w:b/>
                <w:sz w:val="24"/>
                <w:szCs w:val="24"/>
                <w:shd w:val="clear" w:color="auto" w:fill="FFFFFF"/>
                <w:lang w:val="hy-AM" w:eastAsia="ru-RU"/>
              </w:rPr>
              <w:t>հստակ են, կանխատեսելի, մատչելի:</w:t>
            </w:r>
            <w:r w:rsidRPr="00BD5992">
              <w:rPr>
                <w:rFonts w:ascii="GHEA Grapalat" w:eastAsia="Times New Roman" w:hAnsi="GHEA Grapalat" w:cs="Sylfaen"/>
                <w:sz w:val="24"/>
                <w:szCs w:val="24"/>
                <w:shd w:val="clear" w:color="auto" w:fill="FFFFFF"/>
                <w:lang w:val="hy-AM" w:eastAsia="ru-RU"/>
              </w:rPr>
              <w:t xml:space="preserve"> (տե՛ս, ՀՀ սահմանադրական դատարանի 03.05.2016 թվականի թիվ ՍԴՈ-1270 որոշումը):</w:t>
            </w:r>
          </w:p>
          <w:p w14:paraId="5B8782A7" w14:textId="77777777" w:rsidR="000F109E" w:rsidRPr="00BD5992" w:rsidRDefault="000F109E" w:rsidP="000F109E">
            <w:pPr>
              <w:spacing w:line="360" w:lineRule="auto"/>
              <w:ind w:firstLine="720"/>
              <w:jc w:val="both"/>
              <w:rPr>
                <w:rFonts w:ascii="GHEA Grapalat" w:eastAsia="Calibri" w:hAnsi="GHEA Grapalat" w:cs="Times New Roman"/>
                <w:sz w:val="24"/>
                <w:szCs w:val="24"/>
                <w:lang w:val="hy-AM"/>
              </w:rPr>
            </w:pPr>
            <w:r w:rsidRPr="00BD5992">
              <w:rPr>
                <w:rFonts w:ascii="GHEA Grapalat" w:eastAsia="Calibri" w:hAnsi="GHEA Grapalat" w:cs="Times New Roman"/>
                <w:sz w:val="24"/>
                <w:szCs w:val="24"/>
                <w:lang w:val="hy-AM"/>
              </w:rPr>
              <w:t xml:space="preserve">Չնայած Նախագծերին կից ներկայացված հիմնավորման մեջ նշվում է, որ հաշվի առնելով վերը նշված տեխնիկական հագեցվածության մակարդակի բարձրացումը, Ոստիկանությանը իրավունք է վերապահվում համապատասխան տեխնիկական միջոցներով նույնականացնել ենթադրյալ վարչական իրավախախտում կատարած անձանց, այնուամենայնիվ՝ պետք է նկատել, որ առաջարկվող կարգավորման ձևակերպումը որոշակի չէ այն հաշվառմամբ, որ հնարավորություն չի տալիս հստակ պատկերացում կազմել՝ արդյոք շարժական տեսաձայնագրող կամ լուսանկարահանող տեխնիկական միջոցները Ոստիկանության կողմից օգտագործվելու են միայն վարչական իրավախախտում կատարած անձանց նույնականացման </w:t>
            </w:r>
            <w:r w:rsidRPr="00BD5992">
              <w:rPr>
                <w:rFonts w:ascii="GHEA Grapalat" w:eastAsia="Calibri" w:hAnsi="GHEA Grapalat" w:cs="Times New Roman"/>
                <w:sz w:val="24"/>
                <w:szCs w:val="24"/>
                <w:lang w:val="hy-AM"/>
              </w:rPr>
              <w:lastRenderedPageBreak/>
              <w:t xml:space="preserve">համար, թե՞ կարող են գործածվել այլ նպատակներով ևս, օրինակ՝ վարչական իրավախախտման դեպքը արձանագրելու համար, կամ արդյոք նման տեսաձայնագրումը կամ լուսանկարահանումը կարող է օգտագործվել ենթադրյալ իրավախախտողին ֆիքսելու և ապա հետագայում նույնականացնելու համար, թե համապատասխան նույնականացման գործընթացը իրականացվելու է միայն իրավախախտումը իրականացնելու պահին՝ տվյալ անձի ներկայությամբ: Դրանով պայմանավորված՝ առաջարկվում է վերանայել և հստակեցնել նշված նորմի ձևակերպումը: </w:t>
            </w:r>
          </w:p>
          <w:p w14:paraId="78AC2837" w14:textId="77777777" w:rsidR="000F109E" w:rsidRPr="00BD5992" w:rsidRDefault="000F109E" w:rsidP="000F109E">
            <w:pPr>
              <w:spacing w:line="360" w:lineRule="auto"/>
              <w:ind w:firstLine="720"/>
              <w:jc w:val="both"/>
              <w:rPr>
                <w:rFonts w:ascii="GHEA Grapalat" w:eastAsia="Calibri" w:hAnsi="GHEA Grapalat" w:cs="Times New Roman"/>
                <w:i/>
                <w:sz w:val="24"/>
                <w:szCs w:val="24"/>
                <w:lang w:val="hy-AM"/>
              </w:rPr>
            </w:pPr>
            <w:r w:rsidRPr="00BD5992">
              <w:rPr>
                <w:rFonts w:ascii="GHEA Grapalat" w:eastAsia="Calibri" w:hAnsi="GHEA Grapalat" w:cs="Times New Roman"/>
                <w:sz w:val="24"/>
                <w:szCs w:val="24"/>
                <w:lang w:val="hy-AM"/>
              </w:rPr>
              <w:t xml:space="preserve">Միաժամանակ հարկ ենք համարում նաև նշել, որ իրավական որոշակիության տեսանկյունից խնդրահարույց է նաև </w:t>
            </w:r>
            <w:r w:rsidRPr="00BD5992">
              <w:rPr>
                <w:rFonts w:ascii="GHEA Grapalat" w:eastAsia="Times New Roman" w:hAnsi="GHEA Grapalat" w:cs="GHEA Grapalat"/>
                <w:bCs/>
                <w:sz w:val="24"/>
                <w:szCs w:val="24"/>
                <w:lang w:val="hy-AM" w:eastAsia="ru-RU"/>
              </w:rPr>
              <w:t xml:space="preserve">Վարչական իրավախախտումների վերաբերյալ Հայաստանի Հանրապետության օրենսգրքի 258-րդ հոդվածում լրացվող նոր 7-րդ մասում առկա այն կարգավորումը, որի համաձայն՝ </w:t>
            </w:r>
            <w:r w:rsidRPr="00BD5992">
              <w:rPr>
                <w:rFonts w:ascii="GHEA Grapalat" w:eastAsia="Times New Roman" w:hAnsi="GHEA Grapalat" w:cs="GHEA Grapalat"/>
                <w:bCs/>
                <w:i/>
                <w:sz w:val="24"/>
                <w:szCs w:val="24"/>
                <w:lang w:val="hy-AM" w:eastAsia="ru-RU"/>
              </w:rPr>
              <w:t>նույն օրենսգրքի 224-րդ հոդվածով նախատեսված հոդվածներով սահմանված իրավախախտումներ կատարելու դեպքում խախտողը դրա համար լիազորված անձի կողմից կարող է բերվել ոստիկանություն</w:t>
            </w:r>
            <w:r w:rsidRPr="00BD5992">
              <w:rPr>
                <w:rFonts w:ascii="GHEA Grapalat" w:eastAsia="Times New Roman" w:hAnsi="GHEA Grapalat" w:cs="GHEA Grapalat"/>
                <w:b/>
                <w:bCs/>
                <w:sz w:val="24"/>
                <w:szCs w:val="24"/>
                <w:lang w:val="hy-AM" w:eastAsia="ru-RU"/>
              </w:rPr>
              <w:t xml:space="preserve">, </w:t>
            </w:r>
            <w:r w:rsidRPr="00BD5992">
              <w:rPr>
                <w:rFonts w:ascii="GHEA Grapalat" w:eastAsia="Times New Roman" w:hAnsi="GHEA Grapalat" w:cs="GHEA Grapalat"/>
                <w:b/>
                <w:bCs/>
                <w:i/>
                <w:sz w:val="24"/>
                <w:szCs w:val="24"/>
                <w:u w:val="single"/>
                <w:lang w:val="hy-AM" w:eastAsia="ru-RU"/>
              </w:rPr>
              <w:t>եթե չկան վկաներ, որոնք կարող են անհրաժեշտ տվյալներ հաղորդել խախտողի մասին,</w:t>
            </w:r>
            <w:r w:rsidRPr="00BD5992">
              <w:rPr>
                <w:rFonts w:ascii="GHEA Grapalat" w:eastAsia="Times New Roman" w:hAnsi="GHEA Grapalat" w:cs="GHEA Grapalat"/>
                <w:b/>
                <w:bCs/>
                <w:sz w:val="24"/>
                <w:szCs w:val="24"/>
                <w:lang w:val="hy-AM" w:eastAsia="ru-RU"/>
              </w:rPr>
              <w:t xml:space="preserve"> քանի որ տվյալ պարագայում պարզ չէ, թե ինչ վկաների մասին է </w:t>
            </w:r>
            <w:r w:rsidRPr="00BD5992">
              <w:rPr>
                <w:rFonts w:ascii="GHEA Grapalat" w:eastAsia="Times New Roman" w:hAnsi="GHEA Grapalat" w:cs="GHEA Grapalat"/>
                <w:b/>
                <w:bCs/>
                <w:sz w:val="24"/>
                <w:szCs w:val="24"/>
                <w:lang w:val="hy-AM" w:eastAsia="ru-RU"/>
              </w:rPr>
              <w:lastRenderedPageBreak/>
              <w:t xml:space="preserve">խոսքը և ինչպես կարող է վկան այլ անձի ինքնության վերաբերյալ որևէ այդ թվում՝ բանավոր տեղեկատվություն հայտնել և դա դիտարկվի որպես արժանահավատ տեղեկատվություն </w:t>
            </w:r>
            <w:r w:rsidRPr="00BD5992">
              <w:rPr>
                <w:rFonts w:ascii="GHEA Grapalat" w:eastAsia="Times New Roman" w:hAnsi="GHEA Grapalat" w:cs="GHEA Grapalat"/>
                <w:bCs/>
                <w:i/>
                <w:sz w:val="24"/>
                <w:szCs w:val="24"/>
                <w:lang w:val="hy-AM" w:eastAsia="ru-RU"/>
              </w:rPr>
              <w:t>թեկուզև՝ Վարչական իրավախախտումների վերաբերյալ Հայաստանի Հանրապետության օրենսգրքի 258-րդ հոդվածը նախատեսում է խախտողին բերելու մասով համանման իրավակարգավորումներ</w:t>
            </w:r>
            <w:r w:rsidRPr="00BD5992">
              <w:rPr>
                <w:rFonts w:ascii="GHEA Grapalat" w:eastAsia="Times New Roman" w:hAnsi="GHEA Grapalat" w:cs="GHEA Grapalat"/>
                <w:b/>
                <w:bCs/>
                <w:i/>
                <w:sz w:val="24"/>
                <w:szCs w:val="24"/>
                <w:lang w:val="hy-AM" w:eastAsia="ru-RU"/>
              </w:rPr>
              <w:t>։</w:t>
            </w:r>
          </w:p>
          <w:p w14:paraId="7F8FC73A" w14:textId="77777777" w:rsidR="000F109E" w:rsidRPr="00BD5992" w:rsidRDefault="000F109E" w:rsidP="000F109E">
            <w:pPr>
              <w:spacing w:line="360" w:lineRule="auto"/>
              <w:ind w:firstLine="720"/>
              <w:jc w:val="both"/>
              <w:rPr>
                <w:rFonts w:ascii="GHEA Grapalat" w:eastAsia="Calibri" w:hAnsi="GHEA Grapalat" w:cs="Times New Roman"/>
                <w:sz w:val="24"/>
                <w:szCs w:val="24"/>
                <w:lang w:val="hy-AM"/>
              </w:rPr>
            </w:pPr>
            <w:r w:rsidRPr="00BD5992">
              <w:rPr>
                <w:rFonts w:ascii="GHEA Grapalat" w:eastAsia="Times New Roman" w:hAnsi="GHEA Grapalat" w:cs="Sylfaen"/>
                <w:sz w:val="24"/>
                <w:szCs w:val="24"/>
                <w:shd w:val="clear" w:color="auto" w:fill="FFFFFF"/>
                <w:lang w:val="hy-AM" w:eastAsia="ru-RU"/>
              </w:rPr>
              <w:t>Վերոգրյալ իրավական դիրքորոշումների լույսի ներքո անդրադառնալով Նախագծի վերոնշյալ կարգավորումներին՝</w:t>
            </w:r>
          </w:p>
          <w:p w14:paraId="49DB0903" w14:textId="77777777" w:rsidR="000F109E" w:rsidRPr="00BD5992" w:rsidRDefault="000F109E" w:rsidP="000F109E">
            <w:pPr>
              <w:autoSpaceDE w:val="0"/>
              <w:autoSpaceDN w:val="0"/>
              <w:adjustRightInd w:val="0"/>
              <w:spacing w:line="360" w:lineRule="auto"/>
              <w:ind w:firstLine="720"/>
              <w:jc w:val="both"/>
              <w:rPr>
                <w:rFonts w:ascii="GHEA Grapalat" w:eastAsia="Times New Roman" w:hAnsi="GHEA Grapalat" w:cs="Sylfaen"/>
                <w:sz w:val="24"/>
                <w:szCs w:val="24"/>
                <w:shd w:val="clear" w:color="auto" w:fill="FFFFFF"/>
                <w:lang w:val="hy-AM" w:eastAsia="ru-RU"/>
              </w:rPr>
            </w:pPr>
            <w:r w:rsidRPr="00BD5992">
              <w:rPr>
                <w:rFonts w:ascii="GHEA Grapalat" w:eastAsia="Times New Roman" w:hAnsi="GHEA Grapalat" w:cs="Sylfaen"/>
                <w:sz w:val="24"/>
                <w:szCs w:val="24"/>
                <w:shd w:val="clear" w:color="auto" w:fill="FFFFFF"/>
                <w:lang w:val="hy-AM" w:eastAsia="ru-RU"/>
              </w:rPr>
              <w:t>Հիմք ընդունելով վերոգրյալը՝ գտնում ենք, որ վերոնշյալ նախագծերը խնդրահարույց են իրավական որոշակիության սահմանադրական սկզբունքի համատեքստում և ունեն լրացուցիչ հստակեցման կարիք։</w:t>
            </w:r>
          </w:p>
          <w:p w14:paraId="660C316F" w14:textId="17FE0F00" w:rsidR="000F109E" w:rsidRPr="00BD5992" w:rsidRDefault="000F109E" w:rsidP="003D2F77">
            <w:pPr>
              <w:spacing w:line="360" w:lineRule="auto"/>
              <w:ind w:left="252"/>
              <w:jc w:val="center"/>
              <w:rPr>
                <w:rFonts w:ascii="GHEA Grapalat" w:hAnsi="GHEA Grapalat"/>
                <w:sz w:val="24"/>
                <w:szCs w:val="24"/>
                <w:lang w:val="hy-AM"/>
              </w:rPr>
            </w:pPr>
          </w:p>
        </w:tc>
        <w:tc>
          <w:tcPr>
            <w:tcW w:w="5990" w:type="dxa"/>
          </w:tcPr>
          <w:p w14:paraId="3177D76B" w14:textId="32B982EB" w:rsidR="000F109E" w:rsidRPr="00BD5992" w:rsidRDefault="00EA5F31" w:rsidP="003D2F77">
            <w:pPr>
              <w:spacing w:line="360" w:lineRule="auto"/>
              <w:jc w:val="center"/>
              <w:rPr>
                <w:rFonts w:ascii="GHEA Grapalat" w:hAnsi="GHEA Grapalat" w:cs="Sylfaen"/>
                <w:b/>
                <w:sz w:val="24"/>
                <w:szCs w:val="24"/>
                <w:lang w:val="hy-AM"/>
              </w:rPr>
            </w:pPr>
            <w:r w:rsidRPr="00BD5992">
              <w:rPr>
                <w:rFonts w:ascii="GHEA Grapalat" w:hAnsi="GHEA Grapalat" w:cs="Sylfaen"/>
                <w:b/>
                <w:bCs/>
                <w:sz w:val="24"/>
                <w:szCs w:val="24"/>
                <w:lang w:val="hy-AM"/>
              </w:rPr>
              <w:lastRenderedPageBreak/>
              <w:t>Ընդունվել է։</w:t>
            </w:r>
          </w:p>
          <w:p w14:paraId="74A98774" w14:textId="77777777" w:rsidR="000806FD" w:rsidRPr="00BD5992" w:rsidRDefault="000806FD" w:rsidP="003D2F77">
            <w:pPr>
              <w:spacing w:line="360" w:lineRule="auto"/>
              <w:jc w:val="center"/>
              <w:rPr>
                <w:rFonts w:ascii="GHEA Grapalat" w:hAnsi="GHEA Grapalat" w:cs="Sylfaen"/>
                <w:b/>
                <w:sz w:val="24"/>
                <w:szCs w:val="24"/>
                <w:lang w:val="hy-AM"/>
              </w:rPr>
            </w:pPr>
          </w:p>
          <w:p w14:paraId="0E935AB2" w14:textId="6181CD04" w:rsidR="000806FD" w:rsidRPr="00BD5992" w:rsidRDefault="000806FD" w:rsidP="000806FD">
            <w:pPr>
              <w:spacing w:line="360" w:lineRule="auto"/>
              <w:jc w:val="both"/>
              <w:rPr>
                <w:rFonts w:ascii="GHEA Grapalat" w:hAnsi="GHEA Grapalat" w:cs="Sylfaen"/>
                <w:bCs/>
                <w:sz w:val="24"/>
                <w:szCs w:val="24"/>
                <w:lang w:val="hy-AM"/>
              </w:rPr>
            </w:pPr>
          </w:p>
          <w:p w14:paraId="3095EE55" w14:textId="77777777" w:rsidR="000806FD" w:rsidRPr="00BD5992" w:rsidRDefault="000806FD" w:rsidP="000806FD">
            <w:pPr>
              <w:spacing w:line="360" w:lineRule="auto"/>
              <w:jc w:val="both"/>
              <w:rPr>
                <w:rFonts w:ascii="GHEA Grapalat" w:hAnsi="GHEA Grapalat" w:cs="Sylfaen"/>
                <w:b/>
                <w:sz w:val="24"/>
                <w:szCs w:val="24"/>
                <w:lang w:val="hy-AM"/>
              </w:rPr>
            </w:pPr>
          </w:p>
          <w:p w14:paraId="23EFD104" w14:textId="77777777" w:rsidR="000806FD" w:rsidRPr="00BD5992" w:rsidRDefault="000806FD" w:rsidP="000806FD">
            <w:pPr>
              <w:spacing w:line="360" w:lineRule="auto"/>
              <w:jc w:val="both"/>
              <w:rPr>
                <w:rFonts w:ascii="GHEA Grapalat" w:hAnsi="GHEA Grapalat" w:cs="Sylfaen"/>
                <w:b/>
                <w:sz w:val="24"/>
                <w:szCs w:val="24"/>
                <w:lang w:val="hy-AM"/>
              </w:rPr>
            </w:pPr>
          </w:p>
          <w:p w14:paraId="1D74D629" w14:textId="77777777" w:rsidR="000806FD" w:rsidRPr="00BD5992" w:rsidRDefault="000806FD" w:rsidP="000806FD">
            <w:pPr>
              <w:spacing w:line="360" w:lineRule="auto"/>
              <w:jc w:val="both"/>
              <w:rPr>
                <w:rFonts w:ascii="GHEA Grapalat" w:hAnsi="GHEA Grapalat" w:cs="Sylfaen"/>
                <w:b/>
                <w:sz w:val="24"/>
                <w:szCs w:val="24"/>
                <w:lang w:val="hy-AM"/>
              </w:rPr>
            </w:pPr>
          </w:p>
          <w:p w14:paraId="4E74D5DE" w14:textId="77777777" w:rsidR="000806FD" w:rsidRPr="00BD5992" w:rsidRDefault="000806FD" w:rsidP="000806FD">
            <w:pPr>
              <w:spacing w:line="360" w:lineRule="auto"/>
              <w:jc w:val="both"/>
              <w:rPr>
                <w:rFonts w:ascii="GHEA Grapalat" w:hAnsi="GHEA Grapalat" w:cs="Sylfaen"/>
                <w:b/>
                <w:sz w:val="24"/>
                <w:szCs w:val="24"/>
                <w:lang w:val="hy-AM"/>
              </w:rPr>
            </w:pPr>
          </w:p>
          <w:p w14:paraId="1892F89F" w14:textId="77777777" w:rsidR="000806FD" w:rsidRPr="00BD5992" w:rsidRDefault="000806FD" w:rsidP="000806FD">
            <w:pPr>
              <w:spacing w:line="360" w:lineRule="auto"/>
              <w:jc w:val="both"/>
              <w:rPr>
                <w:rFonts w:ascii="GHEA Grapalat" w:hAnsi="GHEA Grapalat" w:cs="Sylfaen"/>
                <w:b/>
                <w:sz w:val="24"/>
                <w:szCs w:val="24"/>
                <w:lang w:val="hy-AM"/>
              </w:rPr>
            </w:pPr>
          </w:p>
          <w:p w14:paraId="3854B3A9" w14:textId="77777777" w:rsidR="000806FD" w:rsidRPr="00BD5992" w:rsidRDefault="000806FD" w:rsidP="000806FD">
            <w:pPr>
              <w:spacing w:line="360" w:lineRule="auto"/>
              <w:jc w:val="both"/>
              <w:rPr>
                <w:rFonts w:ascii="GHEA Grapalat" w:hAnsi="GHEA Grapalat" w:cs="Sylfaen"/>
                <w:b/>
                <w:sz w:val="24"/>
                <w:szCs w:val="24"/>
                <w:lang w:val="hy-AM"/>
              </w:rPr>
            </w:pPr>
          </w:p>
          <w:p w14:paraId="708387E6" w14:textId="77777777" w:rsidR="000806FD" w:rsidRPr="00BD5992" w:rsidRDefault="000806FD" w:rsidP="000806FD">
            <w:pPr>
              <w:spacing w:line="360" w:lineRule="auto"/>
              <w:jc w:val="both"/>
              <w:rPr>
                <w:rFonts w:ascii="GHEA Grapalat" w:hAnsi="GHEA Grapalat" w:cs="Sylfaen"/>
                <w:b/>
                <w:sz w:val="24"/>
                <w:szCs w:val="24"/>
                <w:lang w:val="hy-AM"/>
              </w:rPr>
            </w:pPr>
          </w:p>
          <w:p w14:paraId="31C8A0D0" w14:textId="77777777" w:rsidR="000806FD" w:rsidRPr="00BD5992" w:rsidRDefault="000806FD" w:rsidP="000806FD">
            <w:pPr>
              <w:spacing w:line="360" w:lineRule="auto"/>
              <w:jc w:val="both"/>
              <w:rPr>
                <w:rFonts w:ascii="GHEA Grapalat" w:hAnsi="GHEA Grapalat" w:cs="Sylfaen"/>
                <w:b/>
                <w:sz w:val="24"/>
                <w:szCs w:val="24"/>
                <w:lang w:val="hy-AM"/>
              </w:rPr>
            </w:pPr>
          </w:p>
          <w:p w14:paraId="13928ABB" w14:textId="77777777" w:rsidR="000806FD" w:rsidRPr="00BD5992" w:rsidRDefault="000806FD" w:rsidP="000806FD">
            <w:pPr>
              <w:spacing w:line="360" w:lineRule="auto"/>
              <w:jc w:val="both"/>
              <w:rPr>
                <w:rFonts w:ascii="GHEA Grapalat" w:hAnsi="GHEA Grapalat" w:cs="Sylfaen"/>
                <w:b/>
                <w:sz w:val="24"/>
                <w:szCs w:val="24"/>
                <w:lang w:val="hy-AM"/>
              </w:rPr>
            </w:pPr>
          </w:p>
          <w:p w14:paraId="0784E5DF" w14:textId="77777777" w:rsidR="000806FD" w:rsidRPr="00BD5992" w:rsidRDefault="000806FD" w:rsidP="000806FD">
            <w:pPr>
              <w:spacing w:line="360" w:lineRule="auto"/>
              <w:jc w:val="both"/>
              <w:rPr>
                <w:rFonts w:ascii="GHEA Grapalat" w:hAnsi="GHEA Grapalat" w:cs="Sylfaen"/>
                <w:b/>
                <w:sz w:val="24"/>
                <w:szCs w:val="24"/>
                <w:lang w:val="hy-AM"/>
              </w:rPr>
            </w:pPr>
          </w:p>
          <w:p w14:paraId="35A89E75" w14:textId="77777777" w:rsidR="000806FD" w:rsidRPr="00BD5992" w:rsidRDefault="000806FD" w:rsidP="000806FD">
            <w:pPr>
              <w:spacing w:line="360" w:lineRule="auto"/>
              <w:jc w:val="both"/>
              <w:rPr>
                <w:rFonts w:ascii="GHEA Grapalat" w:hAnsi="GHEA Grapalat" w:cs="Sylfaen"/>
                <w:b/>
                <w:sz w:val="24"/>
                <w:szCs w:val="24"/>
                <w:lang w:val="hy-AM"/>
              </w:rPr>
            </w:pPr>
          </w:p>
          <w:p w14:paraId="780FE5C2" w14:textId="77777777" w:rsidR="000806FD" w:rsidRPr="00BD5992" w:rsidRDefault="000806FD" w:rsidP="000806FD">
            <w:pPr>
              <w:spacing w:line="360" w:lineRule="auto"/>
              <w:jc w:val="both"/>
              <w:rPr>
                <w:rFonts w:ascii="GHEA Grapalat" w:hAnsi="GHEA Grapalat" w:cs="Sylfaen"/>
                <w:b/>
                <w:sz w:val="24"/>
                <w:szCs w:val="24"/>
                <w:lang w:val="hy-AM"/>
              </w:rPr>
            </w:pPr>
          </w:p>
          <w:p w14:paraId="124E4B7B" w14:textId="77777777" w:rsidR="000806FD" w:rsidRPr="00BD5992" w:rsidRDefault="000806FD" w:rsidP="000806FD">
            <w:pPr>
              <w:spacing w:line="360" w:lineRule="auto"/>
              <w:jc w:val="both"/>
              <w:rPr>
                <w:rFonts w:ascii="GHEA Grapalat" w:hAnsi="GHEA Grapalat" w:cs="Sylfaen"/>
                <w:b/>
                <w:sz w:val="24"/>
                <w:szCs w:val="24"/>
                <w:lang w:val="hy-AM"/>
              </w:rPr>
            </w:pPr>
          </w:p>
          <w:p w14:paraId="369F4F8F" w14:textId="77777777" w:rsidR="000806FD" w:rsidRPr="00BD5992" w:rsidRDefault="000806FD" w:rsidP="000806FD">
            <w:pPr>
              <w:spacing w:line="360" w:lineRule="auto"/>
              <w:jc w:val="both"/>
              <w:rPr>
                <w:rFonts w:ascii="GHEA Grapalat" w:hAnsi="GHEA Grapalat" w:cs="Sylfaen"/>
                <w:b/>
                <w:sz w:val="24"/>
                <w:szCs w:val="24"/>
                <w:lang w:val="hy-AM"/>
              </w:rPr>
            </w:pPr>
          </w:p>
          <w:p w14:paraId="7C99DFAF" w14:textId="77777777" w:rsidR="000806FD" w:rsidRPr="00BD5992" w:rsidRDefault="000806FD" w:rsidP="000806FD">
            <w:pPr>
              <w:spacing w:line="360" w:lineRule="auto"/>
              <w:jc w:val="both"/>
              <w:rPr>
                <w:rFonts w:ascii="GHEA Grapalat" w:hAnsi="GHEA Grapalat" w:cs="Sylfaen"/>
                <w:b/>
                <w:sz w:val="24"/>
                <w:szCs w:val="24"/>
                <w:lang w:val="hy-AM"/>
              </w:rPr>
            </w:pPr>
          </w:p>
          <w:p w14:paraId="191A1E37" w14:textId="77777777" w:rsidR="000806FD" w:rsidRPr="00BD5992" w:rsidRDefault="000806FD" w:rsidP="000806FD">
            <w:pPr>
              <w:spacing w:line="360" w:lineRule="auto"/>
              <w:jc w:val="both"/>
              <w:rPr>
                <w:rFonts w:ascii="GHEA Grapalat" w:hAnsi="GHEA Grapalat" w:cs="Sylfaen"/>
                <w:b/>
                <w:sz w:val="24"/>
                <w:szCs w:val="24"/>
                <w:lang w:val="hy-AM"/>
              </w:rPr>
            </w:pPr>
          </w:p>
          <w:p w14:paraId="6D80912A" w14:textId="77777777" w:rsidR="000806FD" w:rsidRPr="00BD5992" w:rsidRDefault="000806FD" w:rsidP="000806FD">
            <w:pPr>
              <w:spacing w:line="360" w:lineRule="auto"/>
              <w:jc w:val="both"/>
              <w:rPr>
                <w:rFonts w:ascii="GHEA Grapalat" w:hAnsi="GHEA Grapalat" w:cs="Sylfaen"/>
                <w:b/>
                <w:sz w:val="24"/>
                <w:szCs w:val="24"/>
                <w:lang w:val="hy-AM"/>
              </w:rPr>
            </w:pPr>
          </w:p>
          <w:p w14:paraId="604A8F2B" w14:textId="77777777" w:rsidR="000806FD" w:rsidRPr="00BD5992" w:rsidRDefault="000806FD" w:rsidP="000806FD">
            <w:pPr>
              <w:spacing w:line="360" w:lineRule="auto"/>
              <w:jc w:val="both"/>
              <w:rPr>
                <w:rFonts w:ascii="GHEA Grapalat" w:hAnsi="GHEA Grapalat" w:cs="Sylfaen"/>
                <w:b/>
                <w:sz w:val="24"/>
                <w:szCs w:val="24"/>
                <w:lang w:val="hy-AM"/>
              </w:rPr>
            </w:pPr>
          </w:p>
          <w:p w14:paraId="29E9524B" w14:textId="77777777" w:rsidR="000806FD" w:rsidRPr="00BD5992" w:rsidRDefault="000806FD" w:rsidP="000806FD">
            <w:pPr>
              <w:spacing w:line="360" w:lineRule="auto"/>
              <w:jc w:val="both"/>
              <w:rPr>
                <w:rFonts w:ascii="GHEA Grapalat" w:hAnsi="GHEA Grapalat" w:cs="Sylfaen"/>
                <w:b/>
                <w:sz w:val="24"/>
                <w:szCs w:val="24"/>
                <w:lang w:val="hy-AM"/>
              </w:rPr>
            </w:pPr>
          </w:p>
          <w:p w14:paraId="5B9A35D2" w14:textId="77777777" w:rsidR="000806FD" w:rsidRPr="00BD5992" w:rsidRDefault="000806FD" w:rsidP="000806FD">
            <w:pPr>
              <w:spacing w:line="360" w:lineRule="auto"/>
              <w:jc w:val="both"/>
              <w:rPr>
                <w:rFonts w:ascii="GHEA Grapalat" w:hAnsi="GHEA Grapalat" w:cs="Sylfaen"/>
                <w:b/>
                <w:sz w:val="24"/>
                <w:szCs w:val="24"/>
                <w:lang w:val="hy-AM"/>
              </w:rPr>
            </w:pPr>
          </w:p>
          <w:p w14:paraId="61B10672" w14:textId="77777777" w:rsidR="000806FD" w:rsidRPr="00BD5992" w:rsidRDefault="000806FD" w:rsidP="000806FD">
            <w:pPr>
              <w:spacing w:line="360" w:lineRule="auto"/>
              <w:jc w:val="both"/>
              <w:rPr>
                <w:rFonts w:ascii="GHEA Grapalat" w:hAnsi="GHEA Grapalat" w:cs="Sylfaen"/>
                <w:b/>
                <w:sz w:val="24"/>
                <w:szCs w:val="24"/>
                <w:lang w:val="hy-AM"/>
              </w:rPr>
            </w:pPr>
          </w:p>
          <w:p w14:paraId="4B179C05" w14:textId="77777777" w:rsidR="000806FD" w:rsidRPr="00BD5992" w:rsidRDefault="000806FD" w:rsidP="000806FD">
            <w:pPr>
              <w:spacing w:line="360" w:lineRule="auto"/>
              <w:jc w:val="both"/>
              <w:rPr>
                <w:rFonts w:ascii="GHEA Grapalat" w:hAnsi="GHEA Grapalat" w:cs="Sylfaen"/>
                <w:b/>
                <w:sz w:val="24"/>
                <w:szCs w:val="24"/>
                <w:lang w:val="hy-AM"/>
              </w:rPr>
            </w:pPr>
          </w:p>
          <w:p w14:paraId="3B1A945C" w14:textId="77777777" w:rsidR="000806FD" w:rsidRPr="00BD5992" w:rsidRDefault="000806FD" w:rsidP="000806FD">
            <w:pPr>
              <w:spacing w:line="360" w:lineRule="auto"/>
              <w:jc w:val="both"/>
              <w:rPr>
                <w:rFonts w:ascii="GHEA Grapalat" w:hAnsi="GHEA Grapalat" w:cs="Sylfaen"/>
                <w:b/>
                <w:sz w:val="24"/>
                <w:szCs w:val="24"/>
                <w:lang w:val="hy-AM"/>
              </w:rPr>
            </w:pPr>
          </w:p>
          <w:p w14:paraId="5A439095" w14:textId="77777777" w:rsidR="000806FD" w:rsidRPr="00BD5992" w:rsidRDefault="000806FD" w:rsidP="000806FD">
            <w:pPr>
              <w:spacing w:line="360" w:lineRule="auto"/>
              <w:jc w:val="both"/>
              <w:rPr>
                <w:rFonts w:ascii="GHEA Grapalat" w:hAnsi="GHEA Grapalat" w:cs="Sylfaen"/>
                <w:b/>
                <w:sz w:val="24"/>
                <w:szCs w:val="24"/>
                <w:lang w:val="hy-AM"/>
              </w:rPr>
            </w:pPr>
          </w:p>
          <w:p w14:paraId="5FA768E7" w14:textId="77777777" w:rsidR="000806FD" w:rsidRPr="00BD5992" w:rsidRDefault="000806FD" w:rsidP="000806FD">
            <w:pPr>
              <w:spacing w:line="360" w:lineRule="auto"/>
              <w:jc w:val="both"/>
              <w:rPr>
                <w:rFonts w:ascii="GHEA Grapalat" w:hAnsi="GHEA Grapalat" w:cs="Sylfaen"/>
                <w:b/>
                <w:sz w:val="24"/>
                <w:szCs w:val="24"/>
                <w:lang w:val="hy-AM"/>
              </w:rPr>
            </w:pPr>
          </w:p>
          <w:p w14:paraId="53C32AB2" w14:textId="77777777" w:rsidR="000806FD" w:rsidRPr="00BD5992" w:rsidRDefault="000806FD" w:rsidP="000806FD">
            <w:pPr>
              <w:spacing w:line="360" w:lineRule="auto"/>
              <w:jc w:val="both"/>
              <w:rPr>
                <w:rFonts w:ascii="GHEA Grapalat" w:hAnsi="GHEA Grapalat" w:cs="Sylfaen"/>
                <w:b/>
                <w:sz w:val="24"/>
                <w:szCs w:val="24"/>
                <w:lang w:val="hy-AM"/>
              </w:rPr>
            </w:pPr>
          </w:p>
          <w:p w14:paraId="08A8F700" w14:textId="77777777" w:rsidR="000806FD" w:rsidRPr="00BD5992" w:rsidRDefault="000806FD" w:rsidP="000806FD">
            <w:pPr>
              <w:spacing w:line="360" w:lineRule="auto"/>
              <w:jc w:val="both"/>
              <w:rPr>
                <w:rFonts w:ascii="GHEA Grapalat" w:hAnsi="GHEA Grapalat" w:cs="Sylfaen"/>
                <w:b/>
                <w:sz w:val="24"/>
                <w:szCs w:val="24"/>
                <w:lang w:val="hy-AM"/>
              </w:rPr>
            </w:pPr>
          </w:p>
          <w:p w14:paraId="27D6FE87" w14:textId="77777777" w:rsidR="000806FD" w:rsidRPr="00BD5992" w:rsidRDefault="000806FD" w:rsidP="000806FD">
            <w:pPr>
              <w:spacing w:line="360" w:lineRule="auto"/>
              <w:jc w:val="both"/>
              <w:rPr>
                <w:rFonts w:ascii="GHEA Grapalat" w:hAnsi="GHEA Grapalat" w:cs="Sylfaen"/>
                <w:b/>
                <w:sz w:val="24"/>
                <w:szCs w:val="24"/>
                <w:lang w:val="hy-AM"/>
              </w:rPr>
            </w:pPr>
          </w:p>
          <w:p w14:paraId="5E81EFAF" w14:textId="77777777" w:rsidR="000806FD" w:rsidRPr="00BD5992" w:rsidRDefault="000806FD" w:rsidP="000806FD">
            <w:pPr>
              <w:spacing w:line="360" w:lineRule="auto"/>
              <w:jc w:val="both"/>
              <w:rPr>
                <w:rFonts w:ascii="GHEA Grapalat" w:hAnsi="GHEA Grapalat" w:cs="Sylfaen"/>
                <w:b/>
                <w:sz w:val="24"/>
                <w:szCs w:val="24"/>
                <w:lang w:val="hy-AM"/>
              </w:rPr>
            </w:pPr>
          </w:p>
          <w:p w14:paraId="385039E7" w14:textId="77777777" w:rsidR="000806FD" w:rsidRPr="00BD5992" w:rsidRDefault="000806FD" w:rsidP="000806FD">
            <w:pPr>
              <w:spacing w:line="360" w:lineRule="auto"/>
              <w:jc w:val="both"/>
              <w:rPr>
                <w:rFonts w:ascii="GHEA Grapalat" w:hAnsi="GHEA Grapalat" w:cs="Sylfaen"/>
                <w:b/>
                <w:sz w:val="24"/>
                <w:szCs w:val="24"/>
                <w:lang w:val="hy-AM"/>
              </w:rPr>
            </w:pPr>
          </w:p>
          <w:p w14:paraId="7FCA98A5" w14:textId="77777777" w:rsidR="000806FD" w:rsidRPr="00BD5992" w:rsidRDefault="000806FD" w:rsidP="000806FD">
            <w:pPr>
              <w:spacing w:line="360" w:lineRule="auto"/>
              <w:jc w:val="both"/>
              <w:rPr>
                <w:rFonts w:ascii="GHEA Grapalat" w:hAnsi="GHEA Grapalat" w:cs="Sylfaen"/>
                <w:b/>
                <w:sz w:val="24"/>
                <w:szCs w:val="24"/>
                <w:lang w:val="hy-AM"/>
              </w:rPr>
            </w:pPr>
          </w:p>
          <w:p w14:paraId="6047D739" w14:textId="77777777" w:rsidR="000806FD" w:rsidRPr="00BD5992" w:rsidRDefault="000806FD" w:rsidP="000806FD">
            <w:pPr>
              <w:spacing w:line="360" w:lineRule="auto"/>
              <w:jc w:val="both"/>
              <w:rPr>
                <w:rFonts w:ascii="GHEA Grapalat" w:hAnsi="GHEA Grapalat" w:cs="Sylfaen"/>
                <w:b/>
                <w:sz w:val="24"/>
                <w:szCs w:val="24"/>
                <w:lang w:val="hy-AM"/>
              </w:rPr>
            </w:pPr>
          </w:p>
          <w:p w14:paraId="2CB36F12" w14:textId="77777777" w:rsidR="000806FD" w:rsidRPr="00BD5992" w:rsidRDefault="000806FD" w:rsidP="000806FD">
            <w:pPr>
              <w:spacing w:line="360" w:lineRule="auto"/>
              <w:jc w:val="both"/>
              <w:rPr>
                <w:rFonts w:ascii="GHEA Grapalat" w:hAnsi="GHEA Grapalat" w:cs="Sylfaen"/>
                <w:b/>
                <w:sz w:val="24"/>
                <w:szCs w:val="24"/>
                <w:lang w:val="hy-AM"/>
              </w:rPr>
            </w:pPr>
          </w:p>
          <w:p w14:paraId="2183BC3B" w14:textId="77777777" w:rsidR="000806FD" w:rsidRPr="00BD5992" w:rsidRDefault="000806FD" w:rsidP="000806FD">
            <w:pPr>
              <w:spacing w:line="360" w:lineRule="auto"/>
              <w:jc w:val="both"/>
              <w:rPr>
                <w:rFonts w:ascii="GHEA Grapalat" w:hAnsi="GHEA Grapalat" w:cs="Sylfaen"/>
                <w:b/>
                <w:sz w:val="24"/>
                <w:szCs w:val="24"/>
                <w:lang w:val="hy-AM"/>
              </w:rPr>
            </w:pPr>
          </w:p>
          <w:p w14:paraId="7E2352FF" w14:textId="77777777" w:rsidR="000806FD" w:rsidRPr="00BD5992" w:rsidRDefault="000806FD" w:rsidP="000806FD">
            <w:pPr>
              <w:spacing w:line="360" w:lineRule="auto"/>
              <w:jc w:val="both"/>
              <w:rPr>
                <w:rFonts w:ascii="GHEA Grapalat" w:hAnsi="GHEA Grapalat" w:cs="Sylfaen"/>
                <w:b/>
                <w:sz w:val="24"/>
                <w:szCs w:val="24"/>
                <w:lang w:val="hy-AM"/>
              </w:rPr>
            </w:pPr>
          </w:p>
          <w:p w14:paraId="63F9B3DD" w14:textId="77777777" w:rsidR="000806FD" w:rsidRPr="00BD5992" w:rsidRDefault="000806FD" w:rsidP="000806FD">
            <w:pPr>
              <w:spacing w:line="360" w:lineRule="auto"/>
              <w:jc w:val="both"/>
              <w:rPr>
                <w:rFonts w:ascii="GHEA Grapalat" w:hAnsi="GHEA Grapalat" w:cs="Sylfaen"/>
                <w:b/>
                <w:sz w:val="24"/>
                <w:szCs w:val="24"/>
                <w:lang w:val="hy-AM"/>
              </w:rPr>
            </w:pPr>
          </w:p>
          <w:p w14:paraId="3801E429" w14:textId="77777777" w:rsidR="000806FD" w:rsidRPr="00BD5992" w:rsidRDefault="000806FD" w:rsidP="000806FD">
            <w:pPr>
              <w:spacing w:line="360" w:lineRule="auto"/>
              <w:jc w:val="both"/>
              <w:rPr>
                <w:rFonts w:ascii="GHEA Grapalat" w:hAnsi="GHEA Grapalat" w:cs="Sylfaen"/>
                <w:b/>
                <w:sz w:val="24"/>
                <w:szCs w:val="24"/>
                <w:lang w:val="hy-AM"/>
              </w:rPr>
            </w:pPr>
          </w:p>
          <w:p w14:paraId="3DCCC562" w14:textId="77777777" w:rsidR="000806FD" w:rsidRPr="00BD5992" w:rsidRDefault="000806FD" w:rsidP="000806FD">
            <w:pPr>
              <w:spacing w:line="360" w:lineRule="auto"/>
              <w:jc w:val="both"/>
              <w:rPr>
                <w:rFonts w:ascii="GHEA Grapalat" w:hAnsi="GHEA Grapalat" w:cs="Sylfaen"/>
                <w:b/>
                <w:sz w:val="24"/>
                <w:szCs w:val="24"/>
                <w:lang w:val="hy-AM"/>
              </w:rPr>
            </w:pPr>
          </w:p>
          <w:p w14:paraId="37C07D54" w14:textId="77777777" w:rsidR="000806FD" w:rsidRPr="00BD5992" w:rsidRDefault="000806FD" w:rsidP="000806FD">
            <w:pPr>
              <w:spacing w:line="360" w:lineRule="auto"/>
              <w:jc w:val="both"/>
              <w:rPr>
                <w:rFonts w:ascii="GHEA Grapalat" w:hAnsi="GHEA Grapalat" w:cs="Sylfaen"/>
                <w:b/>
                <w:sz w:val="24"/>
                <w:szCs w:val="24"/>
                <w:lang w:val="hy-AM"/>
              </w:rPr>
            </w:pPr>
          </w:p>
          <w:p w14:paraId="5E38572E" w14:textId="77777777" w:rsidR="000806FD" w:rsidRPr="00BD5992" w:rsidRDefault="000806FD" w:rsidP="000806FD">
            <w:pPr>
              <w:spacing w:line="360" w:lineRule="auto"/>
              <w:jc w:val="both"/>
              <w:rPr>
                <w:rFonts w:ascii="GHEA Grapalat" w:hAnsi="GHEA Grapalat" w:cs="Sylfaen"/>
                <w:b/>
                <w:sz w:val="24"/>
                <w:szCs w:val="24"/>
                <w:lang w:val="hy-AM"/>
              </w:rPr>
            </w:pPr>
          </w:p>
          <w:p w14:paraId="5BEABD08" w14:textId="77777777" w:rsidR="000806FD" w:rsidRPr="00BD5992" w:rsidRDefault="000806FD" w:rsidP="000806FD">
            <w:pPr>
              <w:spacing w:line="360" w:lineRule="auto"/>
              <w:jc w:val="both"/>
              <w:rPr>
                <w:rFonts w:ascii="GHEA Grapalat" w:hAnsi="GHEA Grapalat" w:cs="Sylfaen"/>
                <w:b/>
                <w:sz w:val="24"/>
                <w:szCs w:val="24"/>
                <w:lang w:val="hy-AM"/>
              </w:rPr>
            </w:pPr>
          </w:p>
          <w:p w14:paraId="00AF7464" w14:textId="77777777" w:rsidR="000806FD" w:rsidRPr="00BD5992" w:rsidRDefault="000806FD" w:rsidP="000806FD">
            <w:pPr>
              <w:spacing w:line="360" w:lineRule="auto"/>
              <w:jc w:val="both"/>
              <w:rPr>
                <w:rFonts w:ascii="GHEA Grapalat" w:hAnsi="GHEA Grapalat" w:cs="Sylfaen"/>
                <w:b/>
                <w:sz w:val="24"/>
                <w:szCs w:val="24"/>
                <w:lang w:val="hy-AM"/>
              </w:rPr>
            </w:pPr>
          </w:p>
          <w:p w14:paraId="2E275CAF" w14:textId="77777777" w:rsidR="000806FD" w:rsidRPr="00BD5992" w:rsidRDefault="000806FD" w:rsidP="000806FD">
            <w:pPr>
              <w:spacing w:line="360" w:lineRule="auto"/>
              <w:jc w:val="both"/>
              <w:rPr>
                <w:rFonts w:ascii="GHEA Grapalat" w:hAnsi="GHEA Grapalat" w:cs="Sylfaen"/>
                <w:b/>
                <w:sz w:val="24"/>
                <w:szCs w:val="24"/>
                <w:lang w:val="hy-AM"/>
              </w:rPr>
            </w:pPr>
          </w:p>
          <w:p w14:paraId="328F92BA" w14:textId="77777777" w:rsidR="000806FD" w:rsidRPr="00BD5992" w:rsidRDefault="000806FD" w:rsidP="000806FD">
            <w:pPr>
              <w:spacing w:line="360" w:lineRule="auto"/>
              <w:jc w:val="both"/>
              <w:rPr>
                <w:rFonts w:ascii="GHEA Grapalat" w:hAnsi="GHEA Grapalat" w:cs="Sylfaen"/>
                <w:b/>
                <w:sz w:val="24"/>
                <w:szCs w:val="24"/>
                <w:lang w:val="hy-AM"/>
              </w:rPr>
            </w:pPr>
          </w:p>
          <w:p w14:paraId="2320CD7C" w14:textId="77777777" w:rsidR="000806FD" w:rsidRPr="00BD5992" w:rsidRDefault="000806FD" w:rsidP="000806FD">
            <w:pPr>
              <w:spacing w:line="360" w:lineRule="auto"/>
              <w:jc w:val="both"/>
              <w:rPr>
                <w:rFonts w:ascii="GHEA Grapalat" w:hAnsi="GHEA Grapalat" w:cs="Sylfaen"/>
                <w:b/>
                <w:sz w:val="24"/>
                <w:szCs w:val="24"/>
                <w:lang w:val="hy-AM"/>
              </w:rPr>
            </w:pPr>
          </w:p>
          <w:p w14:paraId="5A591710" w14:textId="77777777" w:rsidR="000806FD" w:rsidRPr="00BD5992" w:rsidRDefault="000806FD" w:rsidP="000806FD">
            <w:pPr>
              <w:spacing w:line="360" w:lineRule="auto"/>
              <w:jc w:val="both"/>
              <w:rPr>
                <w:rFonts w:ascii="GHEA Grapalat" w:hAnsi="GHEA Grapalat" w:cs="Sylfaen"/>
                <w:b/>
                <w:sz w:val="24"/>
                <w:szCs w:val="24"/>
                <w:lang w:val="hy-AM"/>
              </w:rPr>
            </w:pPr>
          </w:p>
          <w:p w14:paraId="1678767C" w14:textId="77777777" w:rsidR="000806FD" w:rsidRPr="00BD5992" w:rsidRDefault="000806FD" w:rsidP="000806FD">
            <w:pPr>
              <w:spacing w:line="360" w:lineRule="auto"/>
              <w:jc w:val="both"/>
              <w:rPr>
                <w:rFonts w:ascii="GHEA Grapalat" w:hAnsi="GHEA Grapalat" w:cs="Sylfaen"/>
                <w:b/>
                <w:sz w:val="24"/>
                <w:szCs w:val="24"/>
                <w:lang w:val="hy-AM"/>
              </w:rPr>
            </w:pPr>
          </w:p>
          <w:p w14:paraId="375F5A2C" w14:textId="77777777" w:rsidR="000806FD" w:rsidRPr="00BD5992" w:rsidRDefault="000806FD" w:rsidP="000806FD">
            <w:pPr>
              <w:spacing w:line="360" w:lineRule="auto"/>
              <w:jc w:val="both"/>
              <w:rPr>
                <w:rFonts w:ascii="GHEA Grapalat" w:hAnsi="GHEA Grapalat" w:cs="Sylfaen"/>
                <w:b/>
                <w:sz w:val="24"/>
                <w:szCs w:val="24"/>
                <w:lang w:val="hy-AM"/>
              </w:rPr>
            </w:pPr>
          </w:p>
          <w:p w14:paraId="584C9317" w14:textId="77777777" w:rsidR="000806FD" w:rsidRPr="00BD5992" w:rsidRDefault="000806FD" w:rsidP="000806FD">
            <w:pPr>
              <w:spacing w:line="360" w:lineRule="auto"/>
              <w:jc w:val="both"/>
              <w:rPr>
                <w:rFonts w:ascii="GHEA Grapalat" w:hAnsi="GHEA Grapalat" w:cs="Sylfaen"/>
                <w:b/>
                <w:sz w:val="24"/>
                <w:szCs w:val="24"/>
                <w:lang w:val="hy-AM"/>
              </w:rPr>
            </w:pPr>
          </w:p>
          <w:p w14:paraId="69524444" w14:textId="77777777" w:rsidR="000806FD" w:rsidRPr="00BD5992" w:rsidRDefault="000806FD" w:rsidP="000806FD">
            <w:pPr>
              <w:spacing w:line="360" w:lineRule="auto"/>
              <w:jc w:val="both"/>
              <w:rPr>
                <w:rFonts w:ascii="GHEA Grapalat" w:hAnsi="GHEA Grapalat" w:cs="Sylfaen"/>
                <w:b/>
                <w:sz w:val="24"/>
                <w:szCs w:val="24"/>
                <w:lang w:val="hy-AM"/>
              </w:rPr>
            </w:pPr>
          </w:p>
          <w:p w14:paraId="0D734ADD" w14:textId="77777777" w:rsidR="000806FD" w:rsidRPr="00BD5992" w:rsidRDefault="000806FD" w:rsidP="000806FD">
            <w:pPr>
              <w:spacing w:line="360" w:lineRule="auto"/>
              <w:jc w:val="both"/>
              <w:rPr>
                <w:rFonts w:ascii="GHEA Grapalat" w:hAnsi="GHEA Grapalat" w:cs="Sylfaen"/>
                <w:b/>
                <w:sz w:val="24"/>
                <w:szCs w:val="24"/>
                <w:lang w:val="hy-AM"/>
              </w:rPr>
            </w:pPr>
          </w:p>
          <w:p w14:paraId="297DC2B7" w14:textId="77777777" w:rsidR="000806FD" w:rsidRPr="00BD5992" w:rsidRDefault="000806FD" w:rsidP="000806FD">
            <w:pPr>
              <w:spacing w:line="360" w:lineRule="auto"/>
              <w:jc w:val="both"/>
              <w:rPr>
                <w:rFonts w:ascii="GHEA Grapalat" w:hAnsi="GHEA Grapalat" w:cs="Sylfaen"/>
                <w:b/>
                <w:sz w:val="24"/>
                <w:szCs w:val="24"/>
                <w:lang w:val="hy-AM"/>
              </w:rPr>
            </w:pPr>
          </w:p>
          <w:p w14:paraId="18EB6B72" w14:textId="77777777" w:rsidR="000806FD" w:rsidRPr="00BD5992" w:rsidRDefault="000806FD" w:rsidP="000806FD">
            <w:pPr>
              <w:spacing w:line="360" w:lineRule="auto"/>
              <w:jc w:val="both"/>
              <w:rPr>
                <w:rFonts w:ascii="GHEA Grapalat" w:hAnsi="GHEA Grapalat" w:cs="Sylfaen"/>
                <w:b/>
                <w:sz w:val="24"/>
                <w:szCs w:val="24"/>
                <w:lang w:val="hy-AM"/>
              </w:rPr>
            </w:pPr>
          </w:p>
          <w:p w14:paraId="139DD1FA" w14:textId="77777777" w:rsidR="000806FD" w:rsidRPr="00BD5992" w:rsidRDefault="000806FD" w:rsidP="000806FD">
            <w:pPr>
              <w:spacing w:line="360" w:lineRule="auto"/>
              <w:jc w:val="both"/>
              <w:rPr>
                <w:rFonts w:ascii="GHEA Grapalat" w:hAnsi="GHEA Grapalat" w:cs="Sylfaen"/>
                <w:b/>
                <w:sz w:val="24"/>
                <w:szCs w:val="24"/>
                <w:lang w:val="hy-AM"/>
              </w:rPr>
            </w:pPr>
          </w:p>
          <w:p w14:paraId="4BBA42A1" w14:textId="77777777" w:rsidR="000806FD" w:rsidRPr="00BD5992" w:rsidRDefault="000806FD" w:rsidP="000806FD">
            <w:pPr>
              <w:spacing w:line="360" w:lineRule="auto"/>
              <w:jc w:val="both"/>
              <w:rPr>
                <w:rFonts w:ascii="GHEA Grapalat" w:hAnsi="GHEA Grapalat" w:cs="Sylfaen"/>
                <w:b/>
                <w:sz w:val="24"/>
                <w:szCs w:val="24"/>
                <w:lang w:val="hy-AM"/>
              </w:rPr>
            </w:pPr>
          </w:p>
          <w:p w14:paraId="2B00A7AA" w14:textId="77777777" w:rsidR="000806FD" w:rsidRPr="00BD5992" w:rsidRDefault="000806FD" w:rsidP="000806FD">
            <w:pPr>
              <w:spacing w:line="360" w:lineRule="auto"/>
              <w:jc w:val="both"/>
              <w:rPr>
                <w:rFonts w:ascii="GHEA Grapalat" w:hAnsi="GHEA Grapalat" w:cs="Sylfaen"/>
                <w:b/>
                <w:sz w:val="24"/>
                <w:szCs w:val="24"/>
                <w:lang w:val="hy-AM"/>
              </w:rPr>
            </w:pPr>
          </w:p>
          <w:p w14:paraId="7BC09856" w14:textId="77777777" w:rsidR="000806FD" w:rsidRPr="00BD5992" w:rsidRDefault="000806FD" w:rsidP="000806FD">
            <w:pPr>
              <w:spacing w:line="360" w:lineRule="auto"/>
              <w:jc w:val="both"/>
              <w:rPr>
                <w:rFonts w:ascii="GHEA Grapalat" w:hAnsi="GHEA Grapalat" w:cs="Sylfaen"/>
                <w:b/>
                <w:sz w:val="24"/>
                <w:szCs w:val="24"/>
                <w:lang w:val="hy-AM"/>
              </w:rPr>
            </w:pPr>
          </w:p>
          <w:p w14:paraId="0A50FCA6" w14:textId="77777777" w:rsidR="000806FD" w:rsidRPr="00BD5992" w:rsidRDefault="000806FD" w:rsidP="000806FD">
            <w:pPr>
              <w:spacing w:line="360" w:lineRule="auto"/>
              <w:jc w:val="both"/>
              <w:rPr>
                <w:rFonts w:ascii="GHEA Grapalat" w:hAnsi="GHEA Grapalat" w:cs="Sylfaen"/>
                <w:b/>
                <w:sz w:val="24"/>
                <w:szCs w:val="24"/>
                <w:lang w:val="hy-AM"/>
              </w:rPr>
            </w:pPr>
          </w:p>
          <w:p w14:paraId="74BD9C62" w14:textId="77777777" w:rsidR="000806FD" w:rsidRPr="00BD5992" w:rsidRDefault="000806FD" w:rsidP="000806FD">
            <w:pPr>
              <w:spacing w:line="360" w:lineRule="auto"/>
              <w:jc w:val="both"/>
              <w:rPr>
                <w:rFonts w:ascii="GHEA Grapalat" w:hAnsi="GHEA Grapalat" w:cs="Sylfaen"/>
                <w:b/>
                <w:sz w:val="24"/>
                <w:szCs w:val="24"/>
                <w:lang w:val="hy-AM"/>
              </w:rPr>
            </w:pPr>
          </w:p>
          <w:p w14:paraId="18C42512" w14:textId="77777777" w:rsidR="000806FD" w:rsidRPr="00BD5992" w:rsidRDefault="000806FD" w:rsidP="000806FD">
            <w:pPr>
              <w:spacing w:line="360" w:lineRule="auto"/>
              <w:jc w:val="both"/>
              <w:rPr>
                <w:rFonts w:ascii="GHEA Grapalat" w:hAnsi="GHEA Grapalat" w:cs="Sylfaen"/>
                <w:b/>
                <w:sz w:val="24"/>
                <w:szCs w:val="24"/>
                <w:lang w:val="hy-AM"/>
              </w:rPr>
            </w:pPr>
          </w:p>
          <w:p w14:paraId="18997DE8" w14:textId="77777777" w:rsidR="000806FD" w:rsidRPr="00BD5992" w:rsidRDefault="000806FD" w:rsidP="000806FD">
            <w:pPr>
              <w:spacing w:line="360" w:lineRule="auto"/>
              <w:jc w:val="both"/>
              <w:rPr>
                <w:rFonts w:ascii="GHEA Grapalat" w:hAnsi="GHEA Grapalat" w:cs="Sylfaen"/>
                <w:b/>
                <w:sz w:val="24"/>
                <w:szCs w:val="24"/>
                <w:lang w:val="hy-AM"/>
              </w:rPr>
            </w:pPr>
          </w:p>
          <w:p w14:paraId="6F33FDBC" w14:textId="77777777" w:rsidR="000806FD" w:rsidRPr="00BD5992" w:rsidRDefault="000806FD" w:rsidP="000806FD">
            <w:pPr>
              <w:spacing w:line="360" w:lineRule="auto"/>
              <w:jc w:val="both"/>
              <w:rPr>
                <w:rFonts w:ascii="GHEA Grapalat" w:hAnsi="GHEA Grapalat" w:cs="Sylfaen"/>
                <w:b/>
                <w:sz w:val="24"/>
                <w:szCs w:val="24"/>
                <w:lang w:val="hy-AM"/>
              </w:rPr>
            </w:pPr>
          </w:p>
          <w:p w14:paraId="0AB33BC4" w14:textId="77777777" w:rsidR="000806FD" w:rsidRPr="00BD5992" w:rsidRDefault="000806FD" w:rsidP="000806FD">
            <w:pPr>
              <w:spacing w:line="360" w:lineRule="auto"/>
              <w:jc w:val="both"/>
              <w:rPr>
                <w:rFonts w:ascii="GHEA Grapalat" w:hAnsi="GHEA Grapalat" w:cs="Sylfaen"/>
                <w:b/>
                <w:sz w:val="24"/>
                <w:szCs w:val="24"/>
                <w:lang w:val="hy-AM"/>
              </w:rPr>
            </w:pPr>
          </w:p>
          <w:p w14:paraId="74D9F399" w14:textId="77777777" w:rsidR="000806FD" w:rsidRPr="00BD5992" w:rsidRDefault="000806FD" w:rsidP="000806FD">
            <w:pPr>
              <w:spacing w:line="360" w:lineRule="auto"/>
              <w:jc w:val="both"/>
              <w:rPr>
                <w:rFonts w:ascii="GHEA Grapalat" w:hAnsi="GHEA Grapalat" w:cs="Sylfaen"/>
                <w:b/>
                <w:sz w:val="24"/>
                <w:szCs w:val="24"/>
                <w:lang w:val="hy-AM"/>
              </w:rPr>
            </w:pPr>
          </w:p>
          <w:p w14:paraId="3F3AC838" w14:textId="77777777" w:rsidR="000806FD" w:rsidRPr="00BD5992" w:rsidRDefault="000806FD" w:rsidP="000806FD">
            <w:pPr>
              <w:spacing w:line="360" w:lineRule="auto"/>
              <w:jc w:val="both"/>
              <w:rPr>
                <w:rFonts w:ascii="GHEA Grapalat" w:hAnsi="GHEA Grapalat" w:cs="Sylfaen"/>
                <w:b/>
                <w:sz w:val="24"/>
                <w:szCs w:val="24"/>
                <w:lang w:val="hy-AM"/>
              </w:rPr>
            </w:pPr>
          </w:p>
          <w:p w14:paraId="5D01FCE8" w14:textId="77777777" w:rsidR="000806FD" w:rsidRPr="00BD5992" w:rsidRDefault="000806FD" w:rsidP="000806FD">
            <w:pPr>
              <w:spacing w:line="360" w:lineRule="auto"/>
              <w:jc w:val="both"/>
              <w:rPr>
                <w:rFonts w:ascii="GHEA Grapalat" w:hAnsi="GHEA Grapalat" w:cs="Sylfaen"/>
                <w:b/>
                <w:sz w:val="24"/>
                <w:szCs w:val="24"/>
                <w:lang w:val="hy-AM"/>
              </w:rPr>
            </w:pPr>
          </w:p>
          <w:p w14:paraId="1143F838" w14:textId="77777777" w:rsidR="000806FD" w:rsidRPr="00BD5992" w:rsidRDefault="000806FD" w:rsidP="000806FD">
            <w:pPr>
              <w:spacing w:line="360" w:lineRule="auto"/>
              <w:jc w:val="both"/>
              <w:rPr>
                <w:rFonts w:ascii="GHEA Grapalat" w:hAnsi="GHEA Grapalat" w:cs="Sylfaen"/>
                <w:b/>
                <w:sz w:val="24"/>
                <w:szCs w:val="24"/>
                <w:lang w:val="hy-AM"/>
              </w:rPr>
            </w:pPr>
          </w:p>
          <w:p w14:paraId="569E8981" w14:textId="77777777" w:rsidR="000806FD" w:rsidRPr="00BD5992" w:rsidRDefault="000806FD" w:rsidP="000806FD">
            <w:pPr>
              <w:spacing w:line="360" w:lineRule="auto"/>
              <w:jc w:val="both"/>
              <w:rPr>
                <w:rFonts w:ascii="GHEA Grapalat" w:hAnsi="GHEA Grapalat" w:cs="Sylfaen"/>
                <w:b/>
                <w:sz w:val="24"/>
                <w:szCs w:val="24"/>
                <w:lang w:val="hy-AM"/>
              </w:rPr>
            </w:pPr>
          </w:p>
          <w:p w14:paraId="03A6B6E8" w14:textId="77777777" w:rsidR="000806FD" w:rsidRPr="00BD5992" w:rsidRDefault="000806FD" w:rsidP="000806FD">
            <w:pPr>
              <w:spacing w:line="360" w:lineRule="auto"/>
              <w:jc w:val="both"/>
              <w:rPr>
                <w:rFonts w:ascii="GHEA Grapalat" w:hAnsi="GHEA Grapalat" w:cs="Sylfaen"/>
                <w:b/>
                <w:sz w:val="24"/>
                <w:szCs w:val="24"/>
                <w:lang w:val="hy-AM"/>
              </w:rPr>
            </w:pPr>
          </w:p>
          <w:p w14:paraId="45CD68B2" w14:textId="77777777" w:rsidR="000806FD" w:rsidRPr="00BD5992" w:rsidRDefault="000806FD" w:rsidP="000806FD">
            <w:pPr>
              <w:spacing w:line="360" w:lineRule="auto"/>
              <w:jc w:val="both"/>
              <w:rPr>
                <w:rFonts w:ascii="GHEA Grapalat" w:hAnsi="GHEA Grapalat" w:cs="Sylfaen"/>
                <w:b/>
                <w:sz w:val="24"/>
                <w:szCs w:val="24"/>
                <w:lang w:val="hy-AM"/>
              </w:rPr>
            </w:pPr>
          </w:p>
          <w:p w14:paraId="6479A4FF" w14:textId="77777777" w:rsidR="000806FD" w:rsidRPr="00BD5992" w:rsidRDefault="000806FD" w:rsidP="000806FD">
            <w:pPr>
              <w:spacing w:line="360" w:lineRule="auto"/>
              <w:jc w:val="both"/>
              <w:rPr>
                <w:rFonts w:ascii="GHEA Grapalat" w:hAnsi="GHEA Grapalat" w:cs="Sylfaen"/>
                <w:b/>
                <w:sz w:val="24"/>
                <w:szCs w:val="24"/>
                <w:lang w:val="hy-AM"/>
              </w:rPr>
            </w:pPr>
          </w:p>
          <w:p w14:paraId="21259106" w14:textId="77777777" w:rsidR="000806FD" w:rsidRPr="00BD5992" w:rsidRDefault="000806FD" w:rsidP="000806FD">
            <w:pPr>
              <w:spacing w:line="360" w:lineRule="auto"/>
              <w:jc w:val="both"/>
              <w:rPr>
                <w:rFonts w:ascii="GHEA Grapalat" w:hAnsi="GHEA Grapalat" w:cs="Sylfaen"/>
                <w:b/>
                <w:sz w:val="24"/>
                <w:szCs w:val="24"/>
                <w:lang w:val="hy-AM"/>
              </w:rPr>
            </w:pPr>
          </w:p>
          <w:p w14:paraId="6AAAEF66" w14:textId="77777777" w:rsidR="000806FD" w:rsidRPr="00BD5992" w:rsidRDefault="000806FD" w:rsidP="000806FD">
            <w:pPr>
              <w:spacing w:line="360" w:lineRule="auto"/>
              <w:jc w:val="both"/>
              <w:rPr>
                <w:rFonts w:ascii="GHEA Grapalat" w:hAnsi="GHEA Grapalat" w:cs="Sylfaen"/>
                <w:b/>
                <w:sz w:val="24"/>
                <w:szCs w:val="24"/>
                <w:lang w:val="hy-AM"/>
              </w:rPr>
            </w:pPr>
          </w:p>
          <w:p w14:paraId="6B435CFE" w14:textId="77777777" w:rsidR="000806FD" w:rsidRPr="00BD5992" w:rsidRDefault="000806FD" w:rsidP="000806FD">
            <w:pPr>
              <w:spacing w:line="360" w:lineRule="auto"/>
              <w:jc w:val="both"/>
              <w:rPr>
                <w:rFonts w:ascii="GHEA Grapalat" w:hAnsi="GHEA Grapalat" w:cs="Sylfaen"/>
                <w:b/>
                <w:sz w:val="24"/>
                <w:szCs w:val="24"/>
                <w:lang w:val="hy-AM"/>
              </w:rPr>
            </w:pPr>
          </w:p>
          <w:p w14:paraId="22CDA044" w14:textId="77777777" w:rsidR="000806FD" w:rsidRPr="00BD5992" w:rsidRDefault="000806FD" w:rsidP="000806FD">
            <w:pPr>
              <w:spacing w:line="360" w:lineRule="auto"/>
              <w:jc w:val="both"/>
              <w:rPr>
                <w:rFonts w:ascii="GHEA Grapalat" w:hAnsi="GHEA Grapalat" w:cs="Sylfaen"/>
                <w:b/>
                <w:sz w:val="24"/>
                <w:szCs w:val="24"/>
                <w:lang w:val="hy-AM"/>
              </w:rPr>
            </w:pPr>
          </w:p>
          <w:p w14:paraId="5DBD68A1" w14:textId="77777777" w:rsidR="000806FD" w:rsidRPr="00BD5992" w:rsidRDefault="000806FD" w:rsidP="000806FD">
            <w:pPr>
              <w:spacing w:line="360" w:lineRule="auto"/>
              <w:jc w:val="both"/>
              <w:rPr>
                <w:rFonts w:ascii="GHEA Grapalat" w:hAnsi="GHEA Grapalat" w:cs="Sylfaen"/>
                <w:b/>
                <w:sz w:val="24"/>
                <w:szCs w:val="24"/>
                <w:lang w:val="hy-AM"/>
              </w:rPr>
            </w:pPr>
          </w:p>
          <w:p w14:paraId="7BDB056B" w14:textId="77777777" w:rsidR="000806FD" w:rsidRPr="00BD5992" w:rsidRDefault="000806FD" w:rsidP="000806FD">
            <w:pPr>
              <w:spacing w:line="360" w:lineRule="auto"/>
              <w:jc w:val="both"/>
              <w:rPr>
                <w:rFonts w:ascii="GHEA Grapalat" w:hAnsi="GHEA Grapalat" w:cs="Sylfaen"/>
                <w:b/>
                <w:sz w:val="24"/>
                <w:szCs w:val="24"/>
                <w:lang w:val="hy-AM"/>
              </w:rPr>
            </w:pPr>
          </w:p>
          <w:p w14:paraId="6EB9D22B" w14:textId="77777777" w:rsidR="000806FD" w:rsidRPr="00BD5992" w:rsidRDefault="000806FD" w:rsidP="000806FD">
            <w:pPr>
              <w:spacing w:line="360" w:lineRule="auto"/>
              <w:jc w:val="both"/>
              <w:rPr>
                <w:rFonts w:ascii="GHEA Grapalat" w:hAnsi="GHEA Grapalat" w:cs="Sylfaen"/>
                <w:b/>
                <w:sz w:val="24"/>
                <w:szCs w:val="24"/>
                <w:lang w:val="hy-AM"/>
              </w:rPr>
            </w:pPr>
          </w:p>
          <w:p w14:paraId="21880443" w14:textId="77777777" w:rsidR="000806FD" w:rsidRPr="00BD5992" w:rsidRDefault="000806FD" w:rsidP="000806FD">
            <w:pPr>
              <w:spacing w:line="360" w:lineRule="auto"/>
              <w:jc w:val="both"/>
              <w:rPr>
                <w:rFonts w:ascii="GHEA Grapalat" w:hAnsi="GHEA Grapalat" w:cs="Sylfaen"/>
                <w:b/>
                <w:sz w:val="24"/>
                <w:szCs w:val="24"/>
                <w:lang w:val="hy-AM"/>
              </w:rPr>
            </w:pPr>
          </w:p>
          <w:p w14:paraId="0F1BFB01" w14:textId="77777777" w:rsidR="000806FD" w:rsidRPr="00BD5992" w:rsidRDefault="000806FD" w:rsidP="000806FD">
            <w:pPr>
              <w:spacing w:line="360" w:lineRule="auto"/>
              <w:jc w:val="both"/>
              <w:rPr>
                <w:rFonts w:ascii="GHEA Grapalat" w:hAnsi="GHEA Grapalat" w:cs="Sylfaen"/>
                <w:b/>
                <w:sz w:val="24"/>
                <w:szCs w:val="24"/>
                <w:lang w:val="hy-AM"/>
              </w:rPr>
            </w:pPr>
          </w:p>
          <w:p w14:paraId="219FAE6B" w14:textId="77777777" w:rsidR="000806FD" w:rsidRPr="00BD5992" w:rsidRDefault="000806FD" w:rsidP="000806FD">
            <w:pPr>
              <w:spacing w:line="360" w:lineRule="auto"/>
              <w:jc w:val="both"/>
              <w:rPr>
                <w:rFonts w:ascii="GHEA Grapalat" w:hAnsi="GHEA Grapalat" w:cs="Sylfaen"/>
                <w:b/>
                <w:sz w:val="24"/>
                <w:szCs w:val="24"/>
                <w:lang w:val="hy-AM"/>
              </w:rPr>
            </w:pPr>
          </w:p>
          <w:p w14:paraId="55678512" w14:textId="77777777" w:rsidR="000806FD" w:rsidRPr="00BD5992" w:rsidRDefault="000806FD" w:rsidP="000806FD">
            <w:pPr>
              <w:spacing w:line="360" w:lineRule="auto"/>
              <w:jc w:val="both"/>
              <w:rPr>
                <w:rFonts w:ascii="GHEA Grapalat" w:hAnsi="GHEA Grapalat" w:cs="Sylfaen"/>
                <w:b/>
                <w:sz w:val="24"/>
                <w:szCs w:val="24"/>
                <w:lang w:val="hy-AM"/>
              </w:rPr>
            </w:pPr>
          </w:p>
          <w:p w14:paraId="766BD39D" w14:textId="77777777" w:rsidR="000806FD" w:rsidRPr="00BD5992" w:rsidRDefault="000806FD" w:rsidP="000806FD">
            <w:pPr>
              <w:spacing w:line="360" w:lineRule="auto"/>
              <w:jc w:val="both"/>
              <w:rPr>
                <w:rFonts w:ascii="GHEA Grapalat" w:hAnsi="GHEA Grapalat" w:cs="Sylfaen"/>
                <w:b/>
                <w:sz w:val="24"/>
                <w:szCs w:val="24"/>
                <w:lang w:val="hy-AM"/>
              </w:rPr>
            </w:pPr>
          </w:p>
          <w:p w14:paraId="62AFD01E" w14:textId="77777777" w:rsidR="000806FD" w:rsidRPr="00BD5992" w:rsidRDefault="000806FD" w:rsidP="000806FD">
            <w:pPr>
              <w:spacing w:line="360" w:lineRule="auto"/>
              <w:jc w:val="both"/>
              <w:rPr>
                <w:rFonts w:ascii="GHEA Grapalat" w:hAnsi="GHEA Grapalat" w:cs="Sylfaen"/>
                <w:b/>
                <w:sz w:val="24"/>
                <w:szCs w:val="24"/>
                <w:lang w:val="hy-AM"/>
              </w:rPr>
            </w:pPr>
          </w:p>
          <w:p w14:paraId="7D8D7BE7" w14:textId="77777777" w:rsidR="000806FD" w:rsidRPr="00BD5992" w:rsidRDefault="000806FD" w:rsidP="000806FD">
            <w:pPr>
              <w:spacing w:line="360" w:lineRule="auto"/>
              <w:jc w:val="both"/>
              <w:rPr>
                <w:rFonts w:ascii="GHEA Grapalat" w:hAnsi="GHEA Grapalat" w:cs="Sylfaen"/>
                <w:b/>
                <w:sz w:val="24"/>
                <w:szCs w:val="24"/>
                <w:lang w:val="hy-AM"/>
              </w:rPr>
            </w:pPr>
          </w:p>
          <w:p w14:paraId="4729EA12" w14:textId="77777777" w:rsidR="00EA5F31" w:rsidRPr="00BD5992" w:rsidRDefault="00EA5F31" w:rsidP="000806FD">
            <w:pPr>
              <w:spacing w:line="360" w:lineRule="auto"/>
              <w:jc w:val="center"/>
              <w:rPr>
                <w:rFonts w:ascii="GHEA Grapalat" w:hAnsi="GHEA Grapalat" w:cs="Sylfaen"/>
                <w:b/>
                <w:sz w:val="24"/>
                <w:szCs w:val="24"/>
                <w:lang w:val="hy-AM"/>
              </w:rPr>
            </w:pPr>
          </w:p>
          <w:p w14:paraId="247F0492" w14:textId="77777777" w:rsidR="00EA5F31" w:rsidRPr="00BD5992" w:rsidRDefault="00EA5F31" w:rsidP="000806FD">
            <w:pPr>
              <w:spacing w:line="360" w:lineRule="auto"/>
              <w:jc w:val="center"/>
              <w:rPr>
                <w:rFonts w:ascii="GHEA Grapalat" w:hAnsi="GHEA Grapalat" w:cs="Sylfaen"/>
                <w:b/>
                <w:sz w:val="24"/>
                <w:szCs w:val="24"/>
                <w:lang w:val="hy-AM"/>
              </w:rPr>
            </w:pPr>
          </w:p>
          <w:p w14:paraId="04282CAE" w14:textId="77777777" w:rsidR="00EA5F31" w:rsidRPr="00BD5992" w:rsidRDefault="00EA5F31" w:rsidP="000806FD">
            <w:pPr>
              <w:spacing w:line="360" w:lineRule="auto"/>
              <w:jc w:val="center"/>
              <w:rPr>
                <w:rFonts w:ascii="GHEA Grapalat" w:hAnsi="GHEA Grapalat" w:cs="Sylfaen"/>
                <w:b/>
                <w:sz w:val="24"/>
                <w:szCs w:val="24"/>
                <w:lang w:val="hy-AM"/>
              </w:rPr>
            </w:pPr>
          </w:p>
          <w:p w14:paraId="77464706" w14:textId="77777777" w:rsidR="00EA5F31" w:rsidRPr="00BD5992" w:rsidRDefault="00EA5F31" w:rsidP="000806FD">
            <w:pPr>
              <w:spacing w:line="360" w:lineRule="auto"/>
              <w:jc w:val="center"/>
              <w:rPr>
                <w:rFonts w:ascii="GHEA Grapalat" w:hAnsi="GHEA Grapalat" w:cs="Sylfaen"/>
                <w:b/>
                <w:sz w:val="24"/>
                <w:szCs w:val="24"/>
                <w:lang w:val="hy-AM"/>
              </w:rPr>
            </w:pPr>
          </w:p>
          <w:p w14:paraId="7F861E1F" w14:textId="77777777" w:rsidR="00EA5F31" w:rsidRPr="00BD5992" w:rsidRDefault="00EA5F31" w:rsidP="000806FD">
            <w:pPr>
              <w:spacing w:line="360" w:lineRule="auto"/>
              <w:jc w:val="center"/>
              <w:rPr>
                <w:rFonts w:ascii="GHEA Grapalat" w:hAnsi="GHEA Grapalat" w:cs="Sylfaen"/>
                <w:b/>
                <w:sz w:val="24"/>
                <w:szCs w:val="24"/>
                <w:lang w:val="hy-AM"/>
              </w:rPr>
            </w:pPr>
          </w:p>
          <w:p w14:paraId="170E73AC" w14:textId="77777777" w:rsidR="00EA5F31" w:rsidRPr="00BD5992" w:rsidRDefault="00EA5F31" w:rsidP="000806FD">
            <w:pPr>
              <w:spacing w:line="360" w:lineRule="auto"/>
              <w:jc w:val="center"/>
              <w:rPr>
                <w:rFonts w:ascii="GHEA Grapalat" w:hAnsi="GHEA Grapalat" w:cs="Sylfaen"/>
                <w:b/>
                <w:sz w:val="24"/>
                <w:szCs w:val="24"/>
                <w:lang w:val="hy-AM"/>
              </w:rPr>
            </w:pPr>
          </w:p>
          <w:p w14:paraId="3F781984" w14:textId="77777777" w:rsidR="00EA5F31" w:rsidRPr="00BD5992" w:rsidRDefault="00EA5F31" w:rsidP="000806FD">
            <w:pPr>
              <w:spacing w:line="360" w:lineRule="auto"/>
              <w:jc w:val="center"/>
              <w:rPr>
                <w:rFonts w:ascii="GHEA Grapalat" w:hAnsi="GHEA Grapalat" w:cs="Sylfaen"/>
                <w:b/>
                <w:sz w:val="24"/>
                <w:szCs w:val="24"/>
                <w:lang w:val="hy-AM"/>
              </w:rPr>
            </w:pPr>
          </w:p>
          <w:p w14:paraId="72E34FFA" w14:textId="77777777" w:rsidR="00EA5F31" w:rsidRPr="00BD5992" w:rsidRDefault="00EA5F31" w:rsidP="000806FD">
            <w:pPr>
              <w:spacing w:line="360" w:lineRule="auto"/>
              <w:jc w:val="center"/>
              <w:rPr>
                <w:rFonts w:ascii="GHEA Grapalat" w:hAnsi="GHEA Grapalat" w:cs="Sylfaen"/>
                <w:b/>
                <w:sz w:val="24"/>
                <w:szCs w:val="24"/>
                <w:lang w:val="hy-AM"/>
              </w:rPr>
            </w:pPr>
          </w:p>
          <w:p w14:paraId="71407545" w14:textId="77777777" w:rsidR="00EA5F31" w:rsidRPr="00BD5992" w:rsidRDefault="00EA5F31" w:rsidP="000806FD">
            <w:pPr>
              <w:spacing w:line="360" w:lineRule="auto"/>
              <w:jc w:val="center"/>
              <w:rPr>
                <w:rFonts w:ascii="GHEA Grapalat" w:hAnsi="GHEA Grapalat" w:cs="Sylfaen"/>
                <w:b/>
                <w:sz w:val="24"/>
                <w:szCs w:val="24"/>
                <w:lang w:val="hy-AM"/>
              </w:rPr>
            </w:pPr>
          </w:p>
          <w:p w14:paraId="32766F0F" w14:textId="77777777" w:rsidR="00EA5F31" w:rsidRPr="00BD5992" w:rsidRDefault="00EA5F31" w:rsidP="000806FD">
            <w:pPr>
              <w:spacing w:line="360" w:lineRule="auto"/>
              <w:jc w:val="center"/>
              <w:rPr>
                <w:rFonts w:ascii="GHEA Grapalat" w:hAnsi="GHEA Grapalat" w:cs="Sylfaen"/>
                <w:b/>
                <w:sz w:val="24"/>
                <w:szCs w:val="24"/>
                <w:lang w:val="hy-AM"/>
              </w:rPr>
            </w:pPr>
          </w:p>
          <w:p w14:paraId="0B825858" w14:textId="77777777" w:rsidR="00EA5F31" w:rsidRPr="00BD5992" w:rsidRDefault="00EA5F31" w:rsidP="000806FD">
            <w:pPr>
              <w:spacing w:line="360" w:lineRule="auto"/>
              <w:jc w:val="center"/>
              <w:rPr>
                <w:rFonts w:ascii="GHEA Grapalat" w:hAnsi="GHEA Grapalat" w:cs="Sylfaen"/>
                <w:b/>
                <w:sz w:val="24"/>
                <w:szCs w:val="24"/>
                <w:lang w:val="hy-AM"/>
              </w:rPr>
            </w:pPr>
          </w:p>
          <w:p w14:paraId="39F63A06" w14:textId="77777777" w:rsidR="00EA5F31" w:rsidRPr="00BD5992" w:rsidRDefault="00EA5F31" w:rsidP="000806FD">
            <w:pPr>
              <w:spacing w:line="360" w:lineRule="auto"/>
              <w:jc w:val="center"/>
              <w:rPr>
                <w:rFonts w:ascii="GHEA Grapalat" w:hAnsi="GHEA Grapalat" w:cs="Sylfaen"/>
                <w:b/>
                <w:sz w:val="24"/>
                <w:szCs w:val="24"/>
                <w:lang w:val="hy-AM"/>
              </w:rPr>
            </w:pPr>
          </w:p>
          <w:p w14:paraId="08D790D5" w14:textId="77777777" w:rsidR="00EA5F31" w:rsidRPr="00BD5992" w:rsidRDefault="00EA5F31" w:rsidP="000806FD">
            <w:pPr>
              <w:spacing w:line="360" w:lineRule="auto"/>
              <w:jc w:val="center"/>
              <w:rPr>
                <w:rFonts w:ascii="GHEA Grapalat" w:hAnsi="GHEA Grapalat" w:cs="Sylfaen"/>
                <w:b/>
                <w:sz w:val="24"/>
                <w:szCs w:val="24"/>
                <w:lang w:val="hy-AM"/>
              </w:rPr>
            </w:pPr>
          </w:p>
          <w:p w14:paraId="1EC08C3E" w14:textId="77777777" w:rsidR="00EA5F31" w:rsidRPr="00BD5992" w:rsidRDefault="00EA5F31" w:rsidP="000806FD">
            <w:pPr>
              <w:spacing w:line="360" w:lineRule="auto"/>
              <w:jc w:val="center"/>
              <w:rPr>
                <w:rFonts w:ascii="GHEA Grapalat" w:hAnsi="GHEA Grapalat" w:cs="Sylfaen"/>
                <w:b/>
                <w:sz w:val="24"/>
                <w:szCs w:val="24"/>
                <w:lang w:val="hy-AM"/>
              </w:rPr>
            </w:pPr>
          </w:p>
          <w:p w14:paraId="7AC2F011" w14:textId="77777777" w:rsidR="00EA5F31" w:rsidRPr="00BD5992" w:rsidRDefault="00EA5F31" w:rsidP="000806FD">
            <w:pPr>
              <w:spacing w:line="360" w:lineRule="auto"/>
              <w:jc w:val="center"/>
              <w:rPr>
                <w:rFonts w:ascii="GHEA Grapalat" w:hAnsi="GHEA Grapalat" w:cs="Sylfaen"/>
                <w:b/>
                <w:sz w:val="24"/>
                <w:szCs w:val="24"/>
                <w:lang w:val="hy-AM"/>
              </w:rPr>
            </w:pPr>
          </w:p>
          <w:p w14:paraId="1D827E82" w14:textId="77777777" w:rsidR="00EA5F31" w:rsidRPr="00BD5992" w:rsidRDefault="00EA5F31" w:rsidP="000806FD">
            <w:pPr>
              <w:spacing w:line="360" w:lineRule="auto"/>
              <w:jc w:val="center"/>
              <w:rPr>
                <w:rFonts w:ascii="GHEA Grapalat" w:hAnsi="GHEA Grapalat" w:cs="Sylfaen"/>
                <w:b/>
                <w:sz w:val="24"/>
                <w:szCs w:val="24"/>
                <w:lang w:val="hy-AM"/>
              </w:rPr>
            </w:pPr>
          </w:p>
          <w:p w14:paraId="41300EAD" w14:textId="77777777" w:rsidR="00EA5F31" w:rsidRPr="00BD5992" w:rsidRDefault="00EA5F31" w:rsidP="000806FD">
            <w:pPr>
              <w:spacing w:line="360" w:lineRule="auto"/>
              <w:jc w:val="center"/>
              <w:rPr>
                <w:rFonts w:ascii="GHEA Grapalat" w:hAnsi="GHEA Grapalat" w:cs="Sylfaen"/>
                <w:b/>
                <w:sz w:val="24"/>
                <w:szCs w:val="24"/>
                <w:lang w:val="hy-AM"/>
              </w:rPr>
            </w:pPr>
          </w:p>
          <w:p w14:paraId="52C693B9" w14:textId="77777777" w:rsidR="00EA5F31" w:rsidRPr="00BD5992" w:rsidRDefault="00EA5F31" w:rsidP="000806FD">
            <w:pPr>
              <w:spacing w:line="360" w:lineRule="auto"/>
              <w:jc w:val="center"/>
              <w:rPr>
                <w:rFonts w:ascii="GHEA Grapalat" w:hAnsi="GHEA Grapalat" w:cs="Sylfaen"/>
                <w:b/>
                <w:sz w:val="24"/>
                <w:szCs w:val="24"/>
                <w:lang w:val="hy-AM"/>
              </w:rPr>
            </w:pPr>
          </w:p>
          <w:p w14:paraId="20816F3D" w14:textId="6BAFCFDF" w:rsidR="000806FD" w:rsidRPr="00BD5992" w:rsidRDefault="000806FD" w:rsidP="000806FD">
            <w:pPr>
              <w:spacing w:line="360" w:lineRule="auto"/>
              <w:jc w:val="center"/>
              <w:rPr>
                <w:rFonts w:ascii="GHEA Grapalat" w:hAnsi="GHEA Grapalat" w:cs="Sylfaen"/>
                <w:b/>
                <w:sz w:val="24"/>
                <w:szCs w:val="24"/>
                <w:lang w:val="hy-AM"/>
              </w:rPr>
            </w:pPr>
            <w:r w:rsidRPr="00BD5992">
              <w:rPr>
                <w:rFonts w:ascii="GHEA Grapalat" w:hAnsi="GHEA Grapalat" w:cs="Sylfaen"/>
                <w:b/>
                <w:sz w:val="24"/>
                <w:szCs w:val="24"/>
                <w:lang w:val="hy-AM"/>
              </w:rPr>
              <w:t>Չի ընդունվել։</w:t>
            </w:r>
          </w:p>
          <w:p w14:paraId="15272767" w14:textId="4EDE3BE0" w:rsidR="000806FD" w:rsidRPr="00BD5992" w:rsidRDefault="00CC1FC8" w:rsidP="000806FD">
            <w:pPr>
              <w:spacing w:line="360" w:lineRule="auto"/>
              <w:jc w:val="both"/>
              <w:rPr>
                <w:rFonts w:ascii="GHEA Grapalat" w:hAnsi="GHEA Grapalat" w:cs="Sylfaen"/>
                <w:sz w:val="24"/>
                <w:szCs w:val="24"/>
                <w:lang w:val="hy-AM"/>
              </w:rPr>
            </w:pPr>
            <w:r w:rsidRPr="00BD5992">
              <w:rPr>
                <w:rFonts w:ascii="GHEA Grapalat" w:eastAsia="Calibri" w:hAnsi="GHEA Grapalat" w:cs="Times New Roman"/>
                <w:bCs/>
                <w:sz w:val="24"/>
                <w:szCs w:val="24"/>
                <w:lang w:val="hy-AM"/>
              </w:rPr>
              <w:lastRenderedPageBreak/>
              <w:t>Սույ</w:t>
            </w:r>
            <w:r w:rsidR="00000C42" w:rsidRPr="00BD5992">
              <w:rPr>
                <w:rFonts w:ascii="GHEA Grapalat" w:eastAsia="Calibri" w:hAnsi="GHEA Grapalat" w:cs="Times New Roman"/>
                <w:bCs/>
                <w:sz w:val="24"/>
                <w:szCs w:val="24"/>
                <w:lang w:val="hy-AM"/>
              </w:rPr>
              <w:t>ն</w:t>
            </w:r>
            <w:r w:rsidRPr="00BD5992">
              <w:rPr>
                <w:rFonts w:ascii="GHEA Grapalat" w:eastAsia="Calibri" w:hAnsi="GHEA Grapalat" w:cs="Times New Roman"/>
                <w:bCs/>
                <w:sz w:val="24"/>
                <w:szCs w:val="24"/>
                <w:lang w:val="hy-AM"/>
              </w:rPr>
              <w:t xml:space="preserve"> նախագծի կարգավորումների նպատակն է</w:t>
            </w:r>
            <w:r w:rsidR="00EA5F31" w:rsidRPr="00BD5992">
              <w:rPr>
                <w:rFonts w:ascii="GHEA Grapalat" w:eastAsia="Calibri" w:hAnsi="GHEA Grapalat" w:cs="Times New Roman"/>
                <w:bCs/>
                <w:sz w:val="24"/>
                <w:szCs w:val="24"/>
                <w:lang w:val="hy-AM"/>
              </w:rPr>
              <w:t>՝</w:t>
            </w:r>
            <w:r w:rsidRPr="00BD5992">
              <w:rPr>
                <w:rFonts w:ascii="GHEA Grapalat" w:eastAsia="Calibri" w:hAnsi="GHEA Grapalat" w:cs="Times New Roman"/>
                <w:bCs/>
                <w:sz w:val="24"/>
                <w:szCs w:val="24"/>
                <w:lang w:val="hy-AM"/>
              </w:rPr>
              <w:t xml:space="preserve"> </w:t>
            </w:r>
            <w:r w:rsidR="00C24CAA" w:rsidRPr="00BD5992">
              <w:rPr>
                <w:rFonts w:ascii="GHEA Grapalat" w:eastAsia="Calibri" w:hAnsi="GHEA Grapalat" w:cs="Times New Roman"/>
                <w:bCs/>
                <w:sz w:val="24"/>
                <w:szCs w:val="24"/>
                <w:lang w:val="hy-AM"/>
              </w:rPr>
              <w:t xml:space="preserve">նախատեսել պատասխանատվություն </w:t>
            </w:r>
            <w:r w:rsidRPr="00BD5992">
              <w:rPr>
                <w:rFonts w:ascii="GHEA Grapalat" w:eastAsia="Calibri" w:hAnsi="GHEA Grapalat" w:cs="Times New Roman"/>
                <w:bCs/>
                <w:sz w:val="24"/>
                <w:szCs w:val="24"/>
                <w:lang w:val="hy-AM"/>
              </w:rPr>
              <w:t xml:space="preserve">18 տարին չլրացած անձանց </w:t>
            </w:r>
            <w:r w:rsidR="00670637" w:rsidRPr="00670637">
              <w:rPr>
                <w:rFonts w:ascii="GHEA Grapalat" w:eastAsia="Calibri" w:hAnsi="GHEA Grapalat" w:cs="Times New Roman"/>
                <w:bCs/>
                <w:iCs/>
                <w:sz w:val="24"/>
                <w:szCs w:val="24"/>
                <w:lang w:val="hy-AM"/>
              </w:rPr>
              <w:t xml:space="preserve">արտաքին տեսքով կամ կառուցվածքով սառը զենքին նմանվող և արտադրական, կենցաղային, տնտեսական, ուսումնական, մշակութային կամ դեկորատիվ նշանակություն ունեցող առարկաներ, սարքեր կամ գործիքներ </w:t>
            </w:r>
            <w:r w:rsidR="00146481" w:rsidRPr="00BD5992">
              <w:rPr>
                <w:rFonts w:ascii="GHEA Grapalat" w:eastAsia="Calibri" w:hAnsi="GHEA Grapalat" w:cs="Times New Roman"/>
                <w:b/>
                <w:iCs/>
                <w:sz w:val="24"/>
                <w:szCs w:val="24"/>
                <w:lang w:val="hy-AM"/>
              </w:rPr>
              <w:t>վաճառելու</w:t>
            </w:r>
            <w:r w:rsidR="00146481" w:rsidRPr="00BD5992">
              <w:rPr>
                <w:rFonts w:ascii="GHEA Grapalat" w:eastAsia="Calibri" w:hAnsi="GHEA Grapalat" w:cs="Times New Roman"/>
                <w:b/>
                <w:sz w:val="24"/>
                <w:szCs w:val="24"/>
                <w:lang w:val="hy-AM"/>
              </w:rPr>
              <w:t xml:space="preserve"> </w:t>
            </w:r>
            <w:r w:rsidR="00C24CAA" w:rsidRPr="00BD5992">
              <w:rPr>
                <w:rFonts w:ascii="GHEA Grapalat" w:eastAsia="Calibri" w:hAnsi="GHEA Grapalat" w:cs="Times New Roman"/>
                <w:b/>
                <w:sz w:val="24"/>
                <w:szCs w:val="24"/>
                <w:lang w:val="hy-AM"/>
              </w:rPr>
              <w:t>և</w:t>
            </w:r>
            <w:r w:rsidRPr="00BD5992">
              <w:rPr>
                <w:rFonts w:ascii="GHEA Grapalat" w:eastAsia="Calibri" w:hAnsi="GHEA Grapalat" w:cs="Times New Roman"/>
                <w:b/>
                <w:sz w:val="24"/>
                <w:szCs w:val="24"/>
                <w:lang w:val="hy-AM"/>
              </w:rPr>
              <w:t xml:space="preserve"> վաճառքին ներգրավել</w:t>
            </w:r>
            <w:r w:rsidR="00C24CAA" w:rsidRPr="00BD5992">
              <w:rPr>
                <w:rFonts w:ascii="GHEA Grapalat" w:eastAsia="Calibri" w:hAnsi="GHEA Grapalat" w:cs="Times New Roman"/>
                <w:b/>
                <w:sz w:val="24"/>
                <w:szCs w:val="24"/>
                <w:lang w:val="hy-AM"/>
              </w:rPr>
              <w:t>ու</w:t>
            </w:r>
            <w:r w:rsidR="00C24CAA" w:rsidRPr="00BD5992">
              <w:rPr>
                <w:rFonts w:ascii="GHEA Grapalat" w:eastAsia="Calibri" w:hAnsi="GHEA Grapalat" w:cs="Times New Roman"/>
                <w:bCs/>
                <w:sz w:val="24"/>
                <w:szCs w:val="24"/>
                <w:lang w:val="hy-AM"/>
              </w:rPr>
              <w:t xml:space="preserve"> համար</w:t>
            </w:r>
            <w:r w:rsidRPr="00BD5992">
              <w:rPr>
                <w:rFonts w:ascii="GHEA Grapalat" w:eastAsia="Calibri" w:hAnsi="GHEA Grapalat" w:cs="Times New Roman"/>
                <w:bCs/>
                <w:sz w:val="24"/>
                <w:szCs w:val="24"/>
                <w:lang w:val="hy-AM"/>
              </w:rPr>
              <w:t xml:space="preserve">, իսկ «Երեխայի իրավունքների մասին» օրենքի 19-րդ հոդվածի 5-րդ մասով և Հայաստանի Հանրապետության աշխատանքային օրենսգրքի 257-րդ հոդվածի 1-ին մասով նշված </w:t>
            </w:r>
            <w:r w:rsidR="004027DA" w:rsidRPr="00BD5992">
              <w:rPr>
                <w:rFonts w:ascii="GHEA Grapalat" w:eastAsia="Calibri" w:hAnsi="GHEA Grapalat" w:cs="Times New Roman"/>
                <w:bCs/>
                <w:sz w:val="24"/>
                <w:szCs w:val="24"/>
                <w:lang w:val="hy-AM"/>
              </w:rPr>
              <w:t xml:space="preserve">իրավահարաբերությունների լայն շրջանակը վերաբերելի չէ </w:t>
            </w:r>
            <w:r w:rsidR="00670637">
              <w:rPr>
                <w:rFonts w:ascii="GHEA Grapalat" w:eastAsia="Calibri" w:hAnsi="GHEA Grapalat" w:cs="Times New Roman"/>
                <w:bCs/>
                <w:sz w:val="24"/>
                <w:szCs w:val="24"/>
                <w:lang w:val="hy-AM"/>
              </w:rPr>
              <w:t xml:space="preserve">նշված </w:t>
            </w:r>
            <w:r w:rsidR="00670637" w:rsidRPr="00670637">
              <w:rPr>
                <w:rFonts w:ascii="GHEA Grapalat" w:eastAsia="Calibri" w:hAnsi="GHEA Grapalat" w:cs="Times New Roman"/>
                <w:bCs/>
                <w:iCs/>
                <w:sz w:val="24"/>
                <w:szCs w:val="24"/>
                <w:lang w:val="hy-AM"/>
              </w:rPr>
              <w:t>առարկաներ</w:t>
            </w:r>
            <w:r w:rsidR="00670637">
              <w:rPr>
                <w:rFonts w:ascii="GHEA Grapalat" w:eastAsia="Calibri" w:hAnsi="GHEA Grapalat" w:cs="Times New Roman"/>
                <w:bCs/>
                <w:iCs/>
                <w:sz w:val="24"/>
                <w:szCs w:val="24"/>
                <w:lang w:val="hy-AM"/>
              </w:rPr>
              <w:t>ին</w:t>
            </w:r>
            <w:r w:rsidR="00670637" w:rsidRPr="00670637">
              <w:rPr>
                <w:rFonts w:ascii="GHEA Grapalat" w:eastAsia="Calibri" w:hAnsi="GHEA Grapalat" w:cs="Times New Roman"/>
                <w:bCs/>
                <w:iCs/>
                <w:sz w:val="24"/>
                <w:szCs w:val="24"/>
                <w:lang w:val="hy-AM"/>
              </w:rPr>
              <w:t>, սարքեր</w:t>
            </w:r>
            <w:r w:rsidR="00670637">
              <w:rPr>
                <w:rFonts w:ascii="GHEA Grapalat" w:eastAsia="Calibri" w:hAnsi="GHEA Grapalat" w:cs="Times New Roman"/>
                <w:bCs/>
                <w:iCs/>
                <w:sz w:val="24"/>
                <w:szCs w:val="24"/>
                <w:lang w:val="hy-AM"/>
              </w:rPr>
              <w:t>ին</w:t>
            </w:r>
            <w:r w:rsidR="00670637" w:rsidRPr="00670637">
              <w:rPr>
                <w:rFonts w:ascii="GHEA Grapalat" w:eastAsia="Calibri" w:hAnsi="GHEA Grapalat" w:cs="Times New Roman"/>
                <w:bCs/>
                <w:iCs/>
                <w:sz w:val="24"/>
                <w:szCs w:val="24"/>
                <w:lang w:val="hy-AM"/>
              </w:rPr>
              <w:t xml:space="preserve"> կամ գործիքներ</w:t>
            </w:r>
            <w:r w:rsidR="00670637">
              <w:rPr>
                <w:rFonts w:ascii="GHEA Grapalat" w:eastAsia="Calibri" w:hAnsi="GHEA Grapalat" w:cs="Times New Roman"/>
                <w:bCs/>
                <w:iCs/>
                <w:sz w:val="24"/>
                <w:szCs w:val="24"/>
                <w:lang w:val="hy-AM"/>
              </w:rPr>
              <w:t>ին</w:t>
            </w:r>
            <w:r w:rsidR="004027DA" w:rsidRPr="00BD5992">
              <w:rPr>
                <w:rFonts w:ascii="GHEA Grapalat" w:eastAsia="Calibri" w:hAnsi="GHEA Grapalat" w:cs="Times New Roman"/>
                <w:bCs/>
                <w:sz w:val="24"/>
                <w:szCs w:val="24"/>
                <w:lang w:val="hy-AM"/>
              </w:rPr>
              <w:t xml:space="preserve">։ Բացի այդ, </w:t>
            </w:r>
            <w:r w:rsidR="007D0845" w:rsidRPr="00BD5992">
              <w:rPr>
                <w:rFonts w:ascii="GHEA Grapalat" w:eastAsia="Calibri" w:hAnsi="GHEA Grapalat" w:cs="Times New Roman"/>
                <w:bCs/>
                <w:sz w:val="24"/>
                <w:szCs w:val="24"/>
                <w:lang w:val="hy-AM"/>
              </w:rPr>
              <w:t>անհասկանալի է</w:t>
            </w:r>
            <w:r w:rsidR="002249D6" w:rsidRPr="00BD5992">
              <w:rPr>
                <w:rFonts w:ascii="GHEA Grapalat" w:eastAsia="Calibri" w:hAnsi="GHEA Grapalat" w:cs="Times New Roman"/>
                <w:bCs/>
                <w:sz w:val="24"/>
                <w:szCs w:val="24"/>
                <w:lang w:val="hy-AM"/>
              </w:rPr>
              <w:t>՝</w:t>
            </w:r>
            <w:r w:rsidR="007D0845" w:rsidRPr="00BD5992">
              <w:rPr>
                <w:rFonts w:ascii="GHEA Grapalat" w:eastAsia="Calibri" w:hAnsi="GHEA Grapalat" w:cs="Times New Roman"/>
                <w:bCs/>
                <w:sz w:val="24"/>
                <w:szCs w:val="24"/>
                <w:lang w:val="hy-AM"/>
              </w:rPr>
              <w:t xml:space="preserve"> ինչ</w:t>
            </w:r>
            <w:r w:rsidR="00EA5F31" w:rsidRPr="00BD5992">
              <w:rPr>
                <w:rFonts w:ascii="GHEA Grapalat" w:eastAsia="Calibri" w:hAnsi="GHEA Grapalat" w:cs="Times New Roman"/>
                <w:bCs/>
                <w:sz w:val="24"/>
                <w:szCs w:val="24"/>
                <w:lang w:val="hy-AM"/>
              </w:rPr>
              <w:t>պ</w:t>
            </w:r>
            <w:r w:rsidR="007D0845" w:rsidRPr="00BD5992">
              <w:rPr>
                <w:rFonts w:ascii="GHEA Grapalat" w:eastAsia="Calibri" w:hAnsi="GHEA Grapalat" w:cs="Times New Roman"/>
                <w:bCs/>
                <w:sz w:val="24"/>
                <w:szCs w:val="24"/>
                <w:lang w:val="hy-AM"/>
              </w:rPr>
              <w:t xml:space="preserve">ես </w:t>
            </w:r>
            <w:r w:rsidR="002249D6" w:rsidRPr="00BD5992">
              <w:rPr>
                <w:rFonts w:ascii="GHEA Grapalat" w:eastAsia="Calibri" w:hAnsi="GHEA Grapalat" w:cs="Times New Roman"/>
                <w:bCs/>
                <w:sz w:val="24"/>
                <w:szCs w:val="24"/>
                <w:lang w:val="hy-AM"/>
              </w:rPr>
              <w:t xml:space="preserve">են համապատասխան սուբյեկտները անչափահասներին ներգրավվելու </w:t>
            </w:r>
            <w:r w:rsidR="00670637">
              <w:rPr>
                <w:rFonts w:ascii="GHEA Grapalat" w:eastAsia="Calibri" w:hAnsi="GHEA Grapalat" w:cs="Times New Roman"/>
                <w:bCs/>
                <w:sz w:val="24"/>
                <w:szCs w:val="24"/>
                <w:lang w:val="hy-AM"/>
              </w:rPr>
              <w:t xml:space="preserve">նշված </w:t>
            </w:r>
            <w:r w:rsidR="00670637" w:rsidRPr="00670637">
              <w:rPr>
                <w:rFonts w:ascii="GHEA Grapalat" w:eastAsia="Calibri" w:hAnsi="GHEA Grapalat" w:cs="Times New Roman"/>
                <w:bCs/>
                <w:iCs/>
                <w:sz w:val="24"/>
                <w:szCs w:val="24"/>
                <w:lang w:val="hy-AM"/>
              </w:rPr>
              <w:t>առարկաներ</w:t>
            </w:r>
            <w:r w:rsidR="00670637">
              <w:rPr>
                <w:rFonts w:ascii="GHEA Grapalat" w:eastAsia="Calibri" w:hAnsi="GHEA Grapalat" w:cs="Times New Roman"/>
                <w:bCs/>
                <w:iCs/>
                <w:sz w:val="24"/>
                <w:szCs w:val="24"/>
                <w:lang w:val="hy-AM"/>
              </w:rPr>
              <w:t>ի</w:t>
            </w:r>
            <w:r w:rsidR="00670637" w:rsidRPr="00670637">
              <w:rPr>
                <w:rFonts w:ascii="GHEA Grapalat" w:eastAsia="Calibri" w:hAnsi="GHEA Grapalat" w:cs="Times New Roman"/>
                <w:bCs/>
                <w:iCs/>
                <w:sz w:val="24"/>
                <w:szCs w:val="24"/>
                <w:lang w:val="hy-AM"/>
              </w:rPr>
              <w:t>, սարքեր</w:t>
            </w:r>
            <w:r w:rsidR="00670637">
              <w:rPr>
                <w:rFonts w:ascii="GHEA Grapalat" w:eastAsia="Calibri" w:hAnsi="GHEA Grapalat" w:cs="Times New Roman"/>
                <w:bCs/>
                <w:iCs/>
                <w:sz w:val="24"/>
                <w:szCs w:val="24"/>
                <w:lang w:val="hy-AM"/>
              </w:rPr>
              <w:t>ի</w:t>
            </w:r>
            <w:r w:rsidR="00670637" w:rsidRPr="00670637">
              <w:rPr>
                <w:rFonts w:ascii="GHEA Grapalat" w:eastAsia="Calibri" w:hAnsi="GHEA Grapalat" w:cs="Times New Roman"/>
                <w:bCs/>
                <w:iCs/>
                <w:sz w:val="24"/>
                <w:szCs w:val="24"/>
                <w:lang w:val="hy-AM"/>
              </w:rPr>
              <w:t xml:space="preserve"> կամ գործիքներ</w:t>
            </w:r>
            <w:r w:rsidR="00670637">
              <w:rPr>
                <w:rFonts w:ascii="GHEA Grapalat" w:eastAsia="Calibri" w:hAnsi="GHEA Grapalat" w:cs="Times New Roman"/>
                <w:bCs/>
                <w:iCs/>
                <w:sz w:val="24"/>
                <w:szCs w:val="24"/>
                <w:lang w:val="hy-AM"/>
              </w:rPr>
              <w:t>ի</w:t>
            </w:r>
            <w:r w:rsidR="007D0845" w:rsidRPr="00BD5992">
              <w:rPr>
                <w:rFonts w:ascii="GHEA Grapalat" w:eastAsia="Calibri" w:hAnsi="GHEA Grapalat" w:cs="Times New Roman"/>
                <w:b/>
                <w:bCs/>
                <w:i/>
                <w:sz w:val="24"/>
                <w:szCs w:val="24"/>
                <w:lang w:val="hy-AM"/>
              </w:rPr>
              <w:t xml:space="preserve"> արտադրությ</w:t>
            </w:r>
            <w:r w:rsidR="002249D6" w:rsidRPr="00BD5992">
              <w:rPr>
                <w:rFonts w:ascii="GHEA Grapalat" w:eastAsia="Calibri" w:hAnsi="GHEA Grapalat" w:cs="Times New Roman"/>
                <w:b/>
                <w:bCs/>
                <w:i/>
                <w:sz w:val="24"/>
                <w:szCs w:val="24"/>
                <w:lang w:val="hy-AM"/>
              </w:rPr>
              <w:t>ա</w:t>
            </w:r>
            <w:r w:rsidR="007D0845" w:rsidRPr="00BD5992">
              <w:rPr>
                <w:rFonts w:ascii="GHEA Grapalat" w:eastAsia="Calibri" w:hAnsi="GHEA Grapalat" w:cs="Times New Roman"/>
                <w:b/>
                <w:bCs/>
                <w:i/>
                <w:sz w:val="24"/>
                <w:szCs w:val="24"/>
                <w:lang w:val="hy-AM"/>
              </w:rPr>
              <w:t>ն</w:t>
            </w:r>
            <w:r w:rsidR="00670637">
              <w:rPr>
                <w:rFonts w:ascii="GHEA Grapalat" w:eastAsia="Calibri" w:hAnsi="GHEA Grapalat" w:cs="Times New Roman"/>
                <w:b/>
                <w:bCs/>
                <w:i/>
                <w:sz w:val="24"/>
                <w:szCs w:val="24"/>
                <w:lang w:val="hy-AM"/>
              </w:rPr>
              <w:t>ը</w:t>
            </w:r>
            <w:r w:rsidR="007D0845" w:rsidRPr="00BD5992">
              <w:rPr>
                <w:rFonts w:ascii="GHEA Grapalat" w:eastAsia="Calibri" w:hAnsi="GHEA Grapalat" w:cs="Times New Roman"/>
                <w:b/>
                <w:bCs/>
                <w:i/>
                <w:sz w:val="24"/>
                <w:szCs w:val="24"/>
                <w:lang w:val="hy-AM"/>
              </w:rPr>
              <w:t>, օգտագործ</w:t>
            </w:r>
            <w:r w:rsidR="002249D6" w:rsidRPr="00BD5992">
              <w:rPr>
                <w:rFonts w:ascii="GHEA Grapalat" w:eastAsia="Calibri" w:hAnsi="GHEA Grapalat" w:cs="Times New Roman"/>
                <w:b/>
                <w:bCs/>
                <w:i/>
                <w:sz w:val="24"/>
                <w:szCs w:val="24"/>
                <w:lang w:val="hy-AM"/>
              </w:rPr>
              <w:t>ման</w:t>
            </w:r>
            <w:r w:rsidR="00670637">
              <w:rPr>
                <w:rFonts w:ascii="GHEA Grapalat" w:eastAsia="Calibri" w:hAnsi="GHEA Grapalat" w:cs="Times New Roman"/>
                <w:b/>
                <w:bCs/>
                <w:i/>
                <w:sz w:val="24"/>
                <w:szCs w:val="24"/>
                <w:lang w:val="hy-AM"/>
              </w:rPr>
              <w:t>ը</w:t>
            </w:r>
            <w:r w:rsidR="007D0845" w:rsidRPr="00BD5992">
              <w:rPr>
                <w:rFonts w:ascii="GHEA Grapalat" w:eastAsia="Calibri" w:hAnsi="GHEA Grapalat" w:cs="Times New Roman"/>
                <w:b/>
                <w:bCs/>
                <w:i/>
                <w:sz w:val="24"/>
                <w:szCs w:val="24"/>
                <w:lang w:val="hy-AM"/>
              </w:rPr>
              <w:t>, գովազդ</w:t>
            </w:r>
            <w:r w:rsidR="002249D6" w:rsidRPr="00BD5992">
              <w:rPr>
                <w:rFonts w:ascii="GHEA Grapalat" w:eastAsia="Calibri" w:hAnsi="GHEA Grapalat" w:cs="Times New Roman"/>
                <w:b/>
                <w:bCs/>
                <w:i/>
                <w:sz w:val="24"/>
                <w:szCs w:val="24"/>
                <w:lang w:val="hy-AM"/>
              </w:rPr>
              <w:t>ի</w:t>
            </w:r>
            <w:r w:rsidR="00670637">
              <w:rPr>
                <w:rFonts w:ascii="GHEA Grapalat" w:eastAsia="Calibri" w:hAnsi="GHEA Grapalat" w:cs="Times New Roman"/>
                <w:b/>
                <w:bCs/>
                <w:i/>
                <w:sz w:val="24"/>
                <w:szCs w:val="24"/>
                <w:lang w:val="hy-AM"/>
              </w:rPr>
              <w:t>ն</w:t>
            </w:r>
            <w:r w:rsidR="007D0845" w:rsidRPr="00BD5992">
              <w:rPr>
                <w:rFonts w:ascii="GHEA Grapalat" w:eastAsia="Calibri" w:hAnsi="GHEA Grapalat" w:cs="Times New Roman"/>
                <w:b/>
                <w:bCs/>
                <w:i/>
                <w:sz w:val="24"/>
                <w:szCs w:val="24"/>
                <w:lang w:val="hy-AM"/>
              </w:rPr>
              <w:t>, առևտրի</w:t>
            </w:r>
            <w:r w:rsidR="00670637">
              <w:rPr>
                <w:rFonts w:ascii="GHEA Grapalat" w:eastAsia="Calibri" w:hAnsi="GHEA Grapalat" w:cs="Times New Roman"/>
                <w:b/>
                <w:bCs/>
                <w:i/>
                <w:sz w:val="24"/>
                <w:szCs w:val="24"/>
                <w:lang w:val="hy-AM"/>
              </w:rPr>
              <w:t>ն</w:t>
            </w:r>
            <w:r w:rsidR="007D0845" w:rsidRPr="00BD5992">
              <w:rPr>
                <w:rFonts w:ascii="GHEA Grapalat" w:eastAsia="Calibri" w:hAnsi="GHEA Grapalat" w:cs="Times New Roman"/>
                <w:b/>
                <w:bCs/>
                <w:i/>
                <w:sz w:val="24"/>
                <w:szCs w:val="24"/>
                <w:lang w:val="hy-AM"/>
              </w:rPr>
              <w:t xml:space="preserve"> կամ ցանկացած այլ</w:t>
            </w:r>
            <w:r w:rsidR="002249D6" w:rsidRPr="00BD5992">
              <w:rPr>
                <w:rFonts w:ascii="GHEA Grapalat" w:eastAsia="Calibri" w:hAnsi="GHEA Grapalat" w:cs="Times New Roman"/>
                <w:b/>
                <w:bCs/>
                <w:i/>
                <w:sz w:val="24"/>
                <w:szCs w:val="24"/>
                <w:lang w:val="hy-AM"/>
              </w:rPr>
              <w:t xml:space="preserve"> եղանակով տարածման</w:t>
            </w:r>
            <w:r w:rsidR="00670637">
              <w:rPr>
                <w:rFonts w:ascii="GHEA Grapalat" w:eastAsia="Calibri" w:hAnsi="GHEA Grapalat" w:cs="Times New Roman"/>
                <w:b/>
                <w:bCs/>
                <w:i/>
                <w:sz w:val="24"/>
                <w:szCs w:val="24"/>
                <w:lang w:val="hy-AM"/>
              </w:rPr>
              <w:t>ը</w:t>
            </w:r>
            <w:r w:rsidR="002249D6" w:rsidRPr="00BD5992">
              <w:rPr>
                <w:rFonts w:ascii="GHEA Grapalat" w:eastAsia="Calibri" w:hAnsi="GHEA Grapalat" w:cs="Times New Roman"/>
                <w:b/>
                <w:bCs/>
                <w:i/>
                <w:sz w:val="24"/>
                <w:szCs w:val="24"/>
                <w:lang w:val="hy-AM"/>
              </w:rPr>
              <w:t xml:space="preserve"> կամ իրացման</w:t>
            </w:r>
            <w:r w:rsidR="00670637">
              <w:rPr>
                <w:rFonts w:ascii="GHEA Grapalat" w:eastAsia="Calibri" w:hAnsi="GHEA Grapalat" w:cs="Times New Roman"/>
                <w:b/>
                <w:bCs/>
                <w:i/>
                <w:sz w:val="24"/>
                <w:szCs w:val="24"/>
                <w:lang w:val="hy-AM"/>
              </w:rPr>
              <w:t>ը</w:t>
            </w:r>
            <w:r w:rsidR="002249D6" w:rsidRPr="00BD5992">
              <w:rPr>
                <w:rFonts w:ascii="GHEA Grapalat" w:eastAsia="Calibri" w:hAnsi="GHEA Grapalat" w:cs="Times New Roman"/>
                <w:b/>
                <w:bCs/>
                <w:i/>
                <w:sz w:val="24"/>
                <w:szCs w:val="24"/>
                <w:lang w:val="hy-AM"/>
              </w:rPr>
              <w:t xml:space="preserve">, </w:t>
            </w:r>
            <w:r w:rsidR="002249D6" w:rsidRPr="00BD5992">
              <w:rPr>
                <w:rFonts w:ascii="GHEA Grapalat" w:eastAsia="Calibri" w:hAnsi="GHEA Grapalat" w:cs="Times New Roman"/>
                <w:iCs/>
                <w:sz w:val="24"/>
                <w:szCs w:val="24"/>
                <w:lang w:val="hy-AM"/>
              </w:rPr>
              <w:t xml:space="preserve">եթե օրենսդրությամբ արդեն իսկ արգելված է, օրինակ՝ </w:t>
            </w:r>
            <w:r w:rsidR="00595D23" w:rsidRPr="00BD5992">
              <w:rPr>
                <w:rFonts w:ascii="GHEA Grapalat" w:eastAsia="Calibri" w:hAnsi="GHEA Grapalat" w:cs="Times New Roman"/>
                <w:iCs/>
                <w:sz w:val="24"/>
                <w:szCs w:val="24"/>
                <w:lang w:val="hy-AM"/>
              </w:rPr>
              <w:lastRenderedPageBreak/>
              <w:t>«</w:t>
            </w:r>
            <w:r w:rsidR="002249D6" w:rsidRPr="00BD5992">
              <w:rPr>
                <w:rFonts w:ascii="GHEA Grapalat" w:eastAsia="Calibri" w:hAnsi="GHEA Grapalat" w:cs="Times New Roman"/>
                <w:iCs/>
                <w:sz w:val="24"/>
                <w:szCs w:val="24"/>
                <w:lang w:val="hy-AM"/>
              </w:rPr>
              <w:t>Գովազդի մասին</w:t>
            </w:r>
            <w:r w:rsidR="00595D23" w:rsidRPr="00BD5992">
              <w:rPr>
                <w:rFonts w:ascii="GHEA Grapalat" w:eastAsia="Calibri" w:hAnsi="GHEA Grapalat" w:cs="Times New Roman"/>
                <w:iCs/>
                <w:sz w:val="24"/>
                <w:szCs w:val="24"/>
                <w:lang w:val="hy-AM"/>
              </w:rPr>
              <w:t>»</w:t>
            </w:r>
            <w:r w:rsidR="002249D6" w:rsidRPr="00BD5992">
              <w:rPr>
                <w:rFonts w:ascii="GHEA Grapalat" w:eastAsia="Calibri" w:hAnsi="GHEA Grapalat" w:cs="Times New Roman"/>
                <w:iCs/>
                <w:sz w:val="24"/>
                <w:szCs w:val="24"/>
                <w:lang w:val="hy-AM"/>
              </w:rPr>
              <w:t xml:space="preserve"> օրենքի 14-րդ հոդվածի 3-րդ մասի համաձայն՝ արգելվում է անչափահասների կերպարների տեսաձայնային կամ այլ ձևով օգտագործումը գովազդում, եթե այն չի վերաբերում անչափահասների համար նախատեսված ապրանքներին։</w:t>
            </w:r>
            <w:r w:rsidR="004434E3" w:rsidRPr="00BD5992">
              <w:rPr>
                <w:rFonts w:ascii="GHEA Grapalat" w:eastAsia="Calibri" w:hAnsi="GHEA Grapalat" w:cs="Times New Roman"/>
                <w:iCs/>
                <w:sz w:val="24"/>
                <w:szCs w:val="24"/>
                <w:lang w:val="hy-AM"/>
              </w:rPr>
              <w:t xml:space="preserve"> </w:t>
            </w:r>
          </w:p>
          <w:p w14:paraId="5BB3390B" w14:textId="77777777" w:rsidR="000806FD" w:rsidRPr="00BD5992" w:rsidRDefault="000806FD" w:rsidP="000806FD">
            <w:pPr>
              <w:spacing w:line="360" w:lineRule="auto"/>
              <w:jc w:val="both"/>
              <w:rPr>
                <w:rFonts w:ascii="GHEA Grapalat" w:hAnsi="GHEA Grapalat" w:cs="Sylfaen"/>
                <w:b/>
                <w:sz w:val="24"/>
                <w:szCs w:val="24"/>
                <w:lang w:val="hy-AM"/>
              </w:rPr>
            </w:pPr>
          </w:p>
          <w:p w14:paraId="6DF26918" w14:textId="77777777" w:rsidR="000806FD" w:rsidRPr="00BD5992" w:rsidRDefault="000806FD" w:rsidP="000806FD">
            <w:pPr>
              <w:spacing w:line="360" w:lineRule="auto"/>
              <w:jc w:val="both"/>
              <w:rPr>
                <w:rFonts w:ascii="GHEA Grapalat" w:hAnsi="GHEA Grapalat" w:cs="Sylfaen"/>
                <w:b/>
                <w:sz w:val="24"/>
                <w:szCs w:val="24"/>
                <w:lang w:val="hy-AM"/>
              </w:rPr>
            </w:pPr>
          </w:p>
          <w:p w14:paraId="05176126" w14:textId="77777777" w:rsidR="000806FD" w:rsidRPr="00BD5992" w:rsidRDefault="000806FD" w:rsidP="000806FD">
            <w:pPr>
              <w:spacing w:line="360" w:lineRule="auto"/>
              <w:jc w:val="both"/>
              <w:rPr>
                <w:rFonts w:ascii="GHEA Grapalat" w:hAnsi="GHEA Grapalat" w:cs="Sylfaen"/>
                <w:b/>
                <w:sz w:val="24"/>
                <w:szCs w:val="24"/>
                <w:lang w:val="hy-AM"/>
              </w:rPr>
            </w:pPr>
          </w:p>
          <w:p w14:paraId="4BBCA156" w14:textId="77777777" w:rsidR="000806FD" w:rsidRPr="00BD5992" w:rsidRDefault="000806FD" w:rsidP="000806FD">
            <w:pPr>
              <w:spacing w:line="360" w:lineRule="auto"/>
              <w:jc w:val="both"/>
              <w:rPr>
                <w:rFonts w:ascii="GHEA Grapalat" w:hAnsi="GHEA Grapalat" w:cs="Sylfaen"/>
                <w:b/>
                <w:sz w:val="24"/>
                <w:szCs w:val="24"/>
                <w:lang w:val="hy-AM"/>
              </w:rPr>
            </w:pPr>
          </w:p>
          <w:p w14:paraId="2199A4D5" w14:textId="77777777" w:rsidR="000806FD" w:rsidRPr="00BD5992" w:rsidRDefault="000806FD" w:rsidP="000806FD">
            <w:pPr>
              <w:spacing w:line="360" w:lineRule="auto"/>
              <w:jc w:val="both"/>
              <w:rPr>
                <w:rFonts w:ascii="GHEA Grapalat" w:hAnsi="GHEA Grapalat" w:cs="Sylfaen"/>
                <w:b/>
                <w:sz w:val="24"/>
                <w:szCs w:val="24"/>
                <w:lang w:val="hy-AM"/>
              </w:rPr>
            </w:pPr>
          </w:p>
          <w:p w14:paraId="498C1F31" w14:textId="77777777" w:rsidR="000806FD" w:rsidRPr="00BD5992" w:rsidRDefault="000806FD" w:rsidP="000806FD">
            <w:pPr>
              <w:spacing w:line="360" w:lineRule="auto"/>
              <w:jc w:val="both"/>
              <w:rPr>
                <w:rFonts w:ascii="GHEA Grapalat" w:hAnsi="GHEA Grapalat" w:cs="Sylfaen"/>
                <w:b/>
                <w:sz w:val="24"/>
                <w:szCs w:val="24"/>
                <w:lang w:val="hy-AM"/>
              </w:rPr>
            </w:pPr>
          </w:p>
          <w:p w14:paraId="4232DA10" w14:textId="77777777" w:rsidR="000806FD" w:rsidRPr="00BD5992" w:rsidRDefault="000806FD" w:rsidP="000806FD">
            <w:pPr>
              <w:spacing w:line="360" w:lineRule="auto"/>
              <w:jc w:val="both"/>
              <w:rPr>
                <w:rFonts w:ascii="GHEA Grapalat" w:hAnsi="GHEA Grapalat" w:cs="Sylfaen"/>
                <w:b/>
                <w:sz w:val="24"/>
                <w:szCs w:val="24"/>
                <w:lang w:val="hy-AM"/>
              </w:rPr>
            </w:pPr>
          </w:p>
          <w:p w14:paraId="5DA3E871" w14:textId="77777777" w:rsidR="000806FD" w:rsidRPr="00BD5992" w:rsidRDefault="000806FD" w:rsidP="000806FD">
            <w:pPr>
              <w:spacing w:line="360" w:lineRule="auto"/>
              <w:jc w:val="both"/>
              <w:rPr>
                <w:rFonts w:ascii="GHEA Grapalat" w:hAnsi="GHEA Grapalat" w:cs="Sylfaen"/>
                <w:b/>
                <w:sz w:val="24"/>
                <w:szCs w:val="24"/>
                <w:lang w:val="hy-AM"/>
              </w:rPr>
            </w:pPr>
          </w:p>
          <w:p w14:paraId="03EB6700" w14:textId="6050BFC0" w:rsidR="000806FD" w:rsidRPr="00BD5992" w:rsidRDefault="000806FD" w:rsidP="000806FD">
            <w:pPr>
              <w:spacing w:line="360" w:lineRule="auto"/>
              <w:jc w:val="both"/>
              <w:rPr>
                <w:rFonts w:ascii="GHEA Grapalat" w:hAnsi="GHEA Grapalat" w:cs="Sylfaen"/>
                <w:b/>
                <w:sz w:val="24"/>
                <w:szCs w:val="24"/>
                <w:lang w:val="hy-AM"/>
              </w:rPr>
            </w:pPr>
          </w:p>
          <w:p w14:paraId="14D90AFC" w14:textId="65871E0A" w:rsidR="002E5F72" w:rsidRPr="00BD5992" w:rsidRDefault="002E5F72" w:rsidP="000806FD">
            <w:pPr>
              <w:spacing w:line="360" w:lineRule="auto"/>
              <w:jc w:val="both"/>
              <w:rPr>
                <w:rFonts w:ascii="GHEA Grapalat" w:hAnsi="GHEA Grapalat" w:cs="Sylfaen"/>
                <w:b/>
                <w:sz w:val="24"/>
                <w:szCs w:val="24"/>
                <w:lang w:val="hy-AM"/>
              </w:rPr>
            </w:pPr>
          </w:p>
          <w:p w14:paraId="0B986431" w14:textId="70485742" w:rsidR="002E5F72" w:rsidRPr="00BD5992" w:rsidRDefault="002E5F72" w:rsidP="000806FD">
            <w:pPr>
              <w:spacing w:line="360" w:lineRule="auto"/>
              <w:jc w:val="both"/>
              <w:rPr>
                <w:rFonts w:ascii="GHEA Grapalat" w:hAnsi="GHEA Grapalat" w:cs="Sylfaen"/>
                <w:b/>
                <w:sz w:val="24"/>
                <w:szCs w:val="24"/>
                <w:lang w:val="hy-AM"/>
              </w:rPr>
            </w:pPr>
          </w:p>
          <w:p w14:paraId="5FC3F71C" w14:textId="77777777" w:rsidR="00C24CAA" w:rsidRPr="00BD5992" w:rsidRDefault="00C24CAA" w:rsidP="006D5655">
            <w:pPr>
              <w:spacing w:line="360" w:lineRule="auto"/>
              <w:jc w:val="center"/>
              <w:rPr>
                <w:rFonts w:ascii="GHEA Grapalat" w:hAnsi="GHEA Grapalat" w:cs="Sylfaen"/>
                <w:b/>
                <w:sz w:val="24"/>
                <w:szCs w:val="24"/>
                <w:lang w:val="hy-AM"/>
              </w:rPr>
            </w:pPr>
          </w:p>
          <w:p w14:paraId="2304644F" w14:textId="77777777" w:rsidR="00C24CAA" w:rsidRPr="00BD5992" w:rsidRDefault="00C24CAA" w:rsidP="006D5655">
            <w:pPr>
              <w:spacing w:line="360" w:lineRule="auto"/>
              <w:jc w:val="center"/>
              <w:rPr>
                <w:rFonts w:ascii="GHEA Grapalat" w:hAnsi="GHEA Grapalat" w:cs="Sylfaen"/>
                <w:b/>
                <w:sz w:val="24"/>
                <w:szCs w:val="24"/>
                <w:lang w:val="hy-AM"/>
              </w:rPr>
            </w:pPr>
          </w:p>
          <w:p w14:paraId="74EA7A87" w14:textId="77777777" w:rsidR="00C24CAA" w:rsidRPr="00BD5992" w:rsidRDefault="00C24CAA" w:rsidP="006D5655">
            <w:pPr>
              <w:spacing w:line="360" w:lineRule="auto"/>
              <w:jc w:val="center"/>
              <w:rPr>
                <w:rFonts w:ascii="GHEA Grapalat" w:hAnsi="GHEA Grapalat" w:cs="Sylfaen"/>
                <w:b/>
                <w:sz w:val="24"/>
                <w:szCs w:val="24"/>
                <w:lang w:val="hy-AM"/>
              </w:rPr>
            </w:pPr>
          </w:p>
          <w:p w14:paraId="50A99791" w14:textId="77777777" w:rsidR="00C24CAA" w:rsidRPr="00BD5992" w:rsidRDefault="00C24CAA" w:rsidP="006D5655">
            <w:pPr>
              <w:spacing w:line="360" w:lineRule="auto"/>
              <w:jc w:val="center"/>
              <w:rPr>
                <w:rFonts w:ascii="GHEA Grapalat" w:hAnsi="GHEA Grapalat" w:cs="Sylfaen"/>
                <w:b/>
                <w:sz w:val="24"/>
                <w:szCs w:val="24"/>
                <w:lang w:val="hy-AM"/>
              </w:rPr>
            </w:pPr>
          </w:p>
          <w:p w14:paraId="4D6FF3EC" w14:textId="77777777" w:rsidR="00C24CAA" w:rsidRPr="00BD5992" w:rsidRDefault="00C24CAA" w:rsidP="006D5655">
            <w:pPr>
              <w:spacing w:line="360" w:lineRule="auto"/>
              <w:jc w:val="center"/>
              <w:rPr>
                <w:rFonts w:ascii="GHEA Grapalat" w:hAnsi="GHEA Grapalat" w:cs="Sylfaen"/>
                <w:b/>
                <w:sz w:val="24"/>
                <w:szCs w:val="24"/>
                <w:lang w:val="hy-AM"/>
              </w:rPr>
            </w:pPr>
          </w:p>
          <w:p w14:paraId="66D25FE8" w14:textId="77777777" w:rsidR="00C24CAA" w:rsidRPr="00BD5992" w:rsidRDefault="00C24CAA" w:rsidP="006D5655">
            <w:pPr>
              <w:spacing w:line="360" w:lineRule="auto"/>
              <w:jc w:val="center"/>
              <w:rPr>
                <w:rFonts w:ascii="GHEA Grapalat" w:hAnsi="GHEA Grapalat" w:cs="Sylfaen"/>
                <w:b/>
                <w:sz w:val="24"/>
                <w:szCs w:val="24"/>
                <w:lang w:val="hy-AM"/>
              </w:rPr>
            </w:pPr>
          </w:p>
          <w:p w14:paraId="79B40D56" w14:textId="77777777" w:rsidR="00C24CAA" w:rsidRPr="00BD5992" w:rsidRDefault="00C24CAA" w:rsidP="006D5655">
            <w:pPr>
              <w:spacing w:line="360" w:lineRule="auto"/>
              <w:jc w:val="center"/>
              <w:rPr>
                <w:rFonts w:ascii="GHEA Grapalat" w:hAnsi="GHEA Grapalat" w:cs="Sylfaen"/>
                <w:b/>
                <w:sz w:val="24"/>
                <w:szCs w:val="24"/>
                <w:lang w:val="hy-AM"/>
              </w:rPr>
            </w:pPr>
          </w:p>
          <w:p w14:paraId="775D138B" w14:textId="77777777" w:rsidR="00C24CAA" w:rsidRPr="00BD5992" w:rsidRDefault="00C24CAA" w:rsidP="006D5655">
            <w:pPr>
              <w:spacing w:line="360" w:lineRule="auto"/>
              <w:jc w:val="center"/>
              <w:rPr>
                <w:rFonts w:ascii="GHEA Grapalat" w:hAnsi="GHEA Grapalat" w:cs="Sylfaen"/>
                <w:b/>
                <w:sz w:val="24"/>
                <w:szCs w:val="24"/>
                <w:lang w:val="hy-AM"/>
              </w:rPr>
            </w:pPr>
          </w:p>
          <w:p w14:paraId="17BCB716" w14:textId="77777777" w:rsidR="00C24CAA" w:rsidRPr="00BD5992" w:rsidRDefault="00C24CAA" w:rsidP="006D5655">
            <w:pPr>
              <w:spacing w:line="360" w:lineRule="auto"/>
              <w:jc w:val="center"/>
              <w:rPr>
                <w:rFonts w:ascii="GHEA Grapalat" w:hAnsi="GHEA Grapalat" w:cs="Sylfaen"/>
                <w:b/>
                <w:sz w:val="24"/>
                <w:szCs w:val="24"/>
                <w:lang w:val="hy-AM"/>
              </w:rPr>
            </w:pPr>
          </w:p>
          <w:p w14:paraId="4F45BCCF" w14:textId="77777777" w:rsidR="00C24CAA" w:rsidRPr="00BD5992" w:rsidRDefault="00C24CAA" w:rsidP="006D5655">
            <w:pPr>
              <w:spacing w:line="360" w:lineRule="auto"/>
              <w:jc w:val="center"/>
              <w:rPr>
                <w:rFonts w:ascii="GHEA Grapalat" w:hAnsi="GHEA Grapalat" w:cs="Sylfaen"/>
                <w:b/>
                <w:sz w:val="24"/>
                <w:szCs w:val="24"/>
                <w:lang w:val="hy-AM"/>
              </w:rPr>
            </w:pPr>
          </w:p>
          <w:p w14:paraId="0024A6F4" w14:textId="2DC02450" w:rsidR="002E5F72" w:rsidRPr="00BD5992" w:rsidRDefault="00670637" w:rsidP="00C24CAA">
            <w:pPr>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Ը</w:t>
            </w:r>
            <w:r w:rsidR="002E5F72" w:rsidRPr="00BD5992">
              <w:rPr>
                <w:rFonts w:ascii="GHEA Grapalat" w:hAnsi="GHEA Grapalat" w:cs="Sylfaen"/>
                <w:b/>
                <w:sz w:val="24"/>
                <w:szCs w:val="24"/>
                <w:lang w:val="hy-AM"/>
              </w:rPr>
              <w:t>նդունվել</w:t>
            </w:r>
            <w:r>
              <w:rPr>
                <w:rFonts w:ascii="GHEA Grapalat" w:hAnsi="GHEA Grapalat" w:cs="Sylfaen"/>
                <w:b/>
                <w:sz w:val="24"/>
                <w:szCs w:val="24"/>
                <w:lang w:val="hy-AM"/>
              </w:rPr>
              <w:t xml:space="preserve"> է մասամբ</w:t>
            </w:r>
            <w:r w:rsidR="002E5F72" w:rsidRPr="00BD5992">
              <w:rPr>
                <w:rFonts w:ascii="GHEA Grapalat" w:hAnsi="GHEA Grapalat" w:cs="Sylfaen"/>
                <w:b/>
                <w:sz w:val="24"/>
                <w:szCs w:val="24"/>
                <w:lang w:val="hy-AM"/>
              </w:rPr>
              <w:t>։</w:t>
            </w:r>
          </w:p>
          <w:p w14:paraId="6B39F258" w14:textId="2B5AD45F" w:rsidR="00F26CA0" w:rsidRPr="00BD5992" w:rsidRDefault="005E24F5" w:rsidP="006D5655">
            <w:pPr>
              <w:spacing w:line="360" w:lineRule="auto"/>
              <w:jc w:val="both"/>
              <w:rPr>
                <w:rFonts w:ascii="GHEA Grapalat" w:eastAsia="Calibri" w:hAnsi="GHEA Grapalat" w:cs="Times New Roman"/>
                <w:sz w:val="24"/>
                <w:szCs w:val="24"/>
                <w:lang w:val="hy-AM"/>
              </w:rPr>
            </w:pPr>
            <w:r w:rsidRPr="00BD5992">
              <w:rPr>
                <w:rFonts w:ascii="GHEA Grapalat" w:eastAsia="Times New Roman" w:hAnsi="GHEA Grapalat" w:cs="GHEA Grapalat"/>
                <w:bCs/>
                <w:sz w:val="24"/>
                <w:szCs w:val="24"/>
                <w:lang w:val="hy-AM" w:eastAsia="ru-RU"/>
              </w:rPr>
              <w:t>Վարչական իրավախախտումների վերաբերյալ Հայաստանի Հանրապետության օրենսգրքի 258-րդ հոդվածում լրացվող նոր 7-րդ մաս</w:t>
            </w:r>
            <w:r>
              <w:rPr>
                <w:rFonts w:ascii="GHEA Grapalat" w:eastAsia="Times New Roman" w:hAnsi="GHEA Grapalat" w:cs="GHEA Grapalat"/>
                <w:bCs/>
                <w:sz w:val="24"/>
                <w:szCs w:val="24"/>
                <w:lang w:val="hy-AM" w:eastAsia="ru-RU"/>
              </w:rPr>
              <w:t>ը խմբագրվել է։</w:t>
            </w:r>
            <w:r w:rsidRPr="00BD5992">
              <w:rPr>
                <w:rFonts w:ascii="GHEA Grapalat" w:eastAsia="Times New Roman" w:hAnsi="GHEA Grapalat" w:cs="GHEA Grapalat"/>
                <w:bCs/>
                <w:sz w:val="24"/>
                <w:szCs w:val="24"/>
                <w:lang w:val="hy-AM" w:eastAsia="ru-RU"/>
              </w:rPr>
              <w:t xml:space="preserve"> </w:t>
            </w:r>
            <w:r>
              <w:rPr>
                <w:rFonts w:ascii="GHEA Grapalat" w:eastAsia="Times New Roman" w:hAnsi="GHEA Grapalat" w:cs="GHEA Grapalat"/>
                <w:bCs/>
                <w:sz w:val="24"/>
                <w:szCs w:val="24"/>
                <w:lang w:val="hy-AM" w:eastAsia="ru-RU"/>
              </w:rPr>
              <w:t xml:space="preserve">Միաժամանակ, </w:t>
            </w:r>
            <w:r w:rsidR="006D5655" w:rsidRPr="00BD5992">
              <w:rPr>
                <w:rFonts w:ascii="GHEA Grapalat" w:eastAsia="Calibri" w:hAnsi="GHEA Grapalat" w:cs="Times New Roman"/>
                <w:sz w:val="24"/>
                <w:szCs w:val="24"/>
                <w:lang w:val="hy-AM"/>
              </w:rPr>
              <w:t>«Ոստիկանության մասին» օրենքում լրացում կատարելու մասին» օրենքի նա</w:t>
            </w:r>
            <w:r>
              <w:rPr>
                <w:rFonts w:ascii="GHEA Grapalat" w:eastAsia="Calibri" w:hAnsi="GHEA Grapalat" w:cs="Times New Roman"/>
                <w:sz w:val="24"/>
                <w:szCs w:val="24"/>
                <w:lang w:val="hy-AM"/>
              </w:rPr>
              <w:t>խ</w:t>
            </w:r>
            <w:r w:rsidR="006D5655" w:rsidRPr="00BD5992">
              <w:rPr>
                <w:rFonts w:ascii="GHEA Grapalat" w:eastAsia="Calibri" w:hAnsi="GHEA Grapalat" w:cs="Times New Roman"/>
                <w:sz w:val="24"/>
                <w:szCs w:val="24"/>
                <w:lang w:val="hy-AM"/>
              </w:rPr>
              <w:t xml:space="preserve">ագծով հստակ նշված է, որ շարժական տեսաձայնագրող կամ լուսանկարահանող տեխնիկական միջոցները կարող են օգտագործվել ենթադրյալ </w:t>
            </w:r>
            <w:r w:rsidR="006D5655" w:rsidRPr="00BD5992">
              <w:rPr>
                <w:rFonts w:ascii="GHEA Grapalat" w:eastAsia="Calibri" w:hAnsi="GHEA Grapalat" w:cs="Times New Roman"/>
                <w:b/>
                <w:bCs/>
                <w:sz w:val="24"/>
                <w:szCs w:val="24"/>
                <w:lang w:val="hy-AM"/>
              </w:rPr>
              <w:t>վարչական իրավախախտում կատարած</w:t>
            </w:r>
            <w:r w:rsidR="006D5655" w:rsidRPr="00BD5992">
              <w:rPr>
                <w:rFonts w:ascii="GHEA Grapalat" w:eastAsia="Calibri" w:hAnsi="GHEA Grapalat" w:cs="Times New Roman"/>
                <w:sz w:val="24"/>
                <w:szCs w:val="24"/>
                <w:lang w:val="hy-AM"/>
              </w:rPr>
              <w:t xml:space="preserve"> անձանց նույնականացման համար, իսկ </w:t>
            </w:r>
            <w:r w:rsidR="006D5655" w:rsidRPr="00BD5992">
              <w:rPr>
                <w:rFonts w:ascii="GHEA Grapalat" w:eastAsia="Calibri" w:hAnsi="GHEA Grapalat" w:cs="Times New Roman"/>
                <w:bCs/>
                <w:sz w:val="24"/>
                <w:szCs w:val="24"/>
                <w:lang w:val="hy-AM"/>
              </w:rPr>
              <w:t>«Վարչական իրավախախտումների վերաբերյալ Հայաստանի Հանրապետության օրենսգրքում փոփոխություններ և լրացումներ կատարելու մասին» օրենքի նախագծի 4-րդ հոդվածով նախատեսված է, որ խախտողը դրա համար լիազորված անձի կողմից կարող է բերվել ոստիկանություն</w:t>
            </w:r>
            <w:r w:rsidR="006D5655" w:rsidRPr="00BD5992">
              <w:rPr>
                <w:rFonts w:ascii="GHEA Grapalat" w:eastAsia="Times New Roman" w:hAnsi="GHEA Grapalat" w:cs="GHEA Grapalat"/>
                <w:bCs/>
                <w:i/>
                <w:sz w:val="24"/>
                <w:szCs w:val="24"/>
                <w:lang w:val="hy-AM" w:eastAsia="ru-RU"/>
              </w:rPr>
              <w:t xml:space="preserve"> </w:t>
            </w:r>
            <w:r w:rsidR="006D5655" w:rsidRPr="00BD5992">
              <w:rPr>
                <w:rFonts w:ascii="GHEA Grapalat" w:eastAsia="Calibri" w:hAnsi="GHEA Grapalat" w:cs="Times New Roman"/>
                <w:bCs/>
                <w:iCs/>
                <w:sz w:val="24"/>
                <w:szCs w:val="24"/>
                <w:lang w:val="hy-AM"/>
              </w:rPr>
              <w:t xml:space="preserve">եթե նա չունի ինքնությունը </w:t>
            </w:r>
            <w:r w:rsidR="006D5655" w:rsidRPr="00BD5992">
              <w:rPr>
                <w:rFonts w:ascii="GHEA Grapalat" w:eastAsia="Calibri" w:hAnsi="GHEA Grapalat" w:cs="Times New Roman"/>
                <w:bCs/>
                <w:iCs/>
                <w:sz w:val="24"/>
                <w:szCs w:val="24"/>
                <w:lang w:val="hy-AM"/>
              </w:rPr>
              <w:lastRenderedPageBreak/>
              <w:t>հաստատող փաստաթղթեր,</w:t>
            </w:r>
            <w:r w:rsidR="006D5655" w:rsidRPr="00BD5992">
              <w:rPr>
                <w:rFonts w:ascii="GHEA Grapalat" w:eastAsia="Calibri" w:hAnsi="GHEA Grapalat" w:cs="Times New Roman"/>
                <w:bCs/>
                <w:i/>
                <w:sz w:val="24"/>
                <w:szCs w:val="24"/>
                <w:lang w:val="hy-AM"/>
              </w:rPr>
              <w:t xml:space="preserve"> </w:t>
            </w:r>
            <w:r w:rsidR="006D5655" w:rsidRPr="00BD5992">
              <w:rPr>
                <w:rFonts w:ascii="GHEA Grapalat" w:eastAsia="Calibri" w:hAnsi="GHEA Grapalat" w:cs="Times New Roman"/>
                <w:b/>
                <w:bCs/>
                <w:i/>
                <w:sz w:val="24"/>
                <w:szCs w:val="24"/>
                <w:lang w:val="hy-AM"/>
              </w:rPr>
              <w:t xml:space="preserve">ենթադրյալ վարչական իրավախախտում կատարած անձը </w:t>
            </w:r>
            <w:r w:rsidR="006D5655" w:rsidRPr="00BD5992">
              <w:rPr>
                <w:rFonts w:ascii="GHEA Grapalat" w:eastAsia="Calibri" w:hAnsi="GHEA Grapalat" w:cs="Times New Roman"/>
                <w:b/>
                <w:bCs/>
                <w:i/>
                <w:sz w:val="24"/>
                <w:szCs w:val="24"/>
                <w:u w:val="single"/>
                <w:lang w:val="hy-AM"/>
              </w:rPr>
              <w:t>հրաժարվում է</w:t>
            </w:r>
            <w:r w:rsidR="006D5655" w:rsidRPr="00BD5992">
              <w:rPr>
                <w:rFonts w:ascii="GHEA Grapalat" w:eastAsia="Calibri" w:hAnsi="GHEA Grapalat" w:cs="Times New Roman"/>
                <w:b/>
                <w:bCs/>
                <w:i/>
                <w:sz w:val="24"/>
                <w:szCs w:val="24"/>
                <w:lang w:val="hy-AM"/>
              </w:rPr>
              <w:t xml:space="preserve"> շարժական տեսաձայնագրող կամ լուսանկարահանող տեխնիկական միջոցներով անցնել նույնականացում (</w:t>
            </w:r>
            <w:r w:rsidR="006D5655" w:rsidRPr="00BD5992">
              <w:rPr>
                <w:rFonts w:ascii="Cambria Math" w:eastAsia="Calibri" w:hAnsi="Cambria Math" w:cs="Cambria Math"/>
                <w:b/>
                <w:bCs/>
                <w:i/>
                <w:sz w:val="24"/>
                <w:szCs w:val="24"/>
                <w:lang w:val="hy-AM"/>
              </w:rPr>
              <w:t>․․․</w:t>
            </w:r>
            <w:r w:rsidR="006D5655" w:rsidRPr="00BD5992">
              <w:rPr>
                <w:rFonts w:ascii="GHEA Grapalat" w:eastAsia="Calibri" w:hAnsi="GHEA Grapalat" w:cs="Times New Roman"/>
                <w:b/>
                <w:bCs/>
                <w:i/>
                <w:sz w:val="24"/>
                <w:szCs w:val="24"/>
                <w:lang w:val="hy-AM"/>
              </w:rPr>
              <w:t>)։</w:t>
            </w:r>
            <w:r w:rsidR="00414090" w:rsidRPr="00BD5992">
              <w:rPr>
                <w:rFonts w:ascii="GHEA Grapalat" w:eastAsia="Calibri" w:hAnsi="GHEA Grapalat" w:cs="Times New Roman"/>
                <w:b/>
                <w:bCs/>
                <w:i/>
                <w:sz w:val="24"/>
                <w:szCs w:val="24"/>
                <w:lang w:val="hy-AM"/>
              </w:rPr>
              <w:t xml:space="preserve"> </w:t>
            </w:r>
            <w:r w:rsidR="00414090" w:rsidRPr="00BD5992">
              <w:rPr>
                <w:rFonts w:ascii="GHEA Grapalat" w:eastAsia="Calibri" w:hAnsi="GHEA Grapalat" w:cs="Times New Roman"/>
                <w:iCs/>
                <w:sz w:val="24"/>
                <w:szCs w:val="24"/>
                <w:lang w:val="hy-AM"/>
              </w:rPr>
              <w:t xml:space="preserve">Վերը նշված </w:t>
            </w:r>
            <w:r w:rsidR="00210B97" w:rsidRPr="00BD5992">
              <w:rPr>
                <w:rFonts w:ascii="GHEA Grapalat" w:eastAsia="Calibri" w:hAnsi="GHEA Grapalat" w:cs="Times New Roman"/>
                <w:iCs/>
                <w:sz w:val="24"/>
                <w:szCs w:val="24"/>
                <w:lang w:val="hy-AM"/>
              </w:rPr>
              <w:t>դրույթների վերլուծությունից պարզ է դառնում, որ</w:t>
            </w:r>
            <w:r w:rsidR="00210B97" w:rsidRPr="00BD5992">
              <w:rPr>
                <w:rFonts w:ascii="GHEA Grapalat" w:eastAsia="Calibri" w:hAnsi="GHEA Grapalat" w:cs="Times New Roman"/>
                <w:b/>
                <w:bCs/>
                <w:i/>
                <w:sz w:val="24"/>
                <w:szCs w:val="24"/>
                <w:lang w:val="hy-AM"/>
              </w:rPr>
              <w:t xml:space="preserve"> </w:t>
            </w:r>
            <w:r w:rsidR="00210B97" w:rsidRPr="00BD5992">
              <w:rPr>
                <w:rFonts w:ascii="GHEA Grapalat" w:eastAsia="Calibri" w:hAnsi="GHEA Grapalat" w:cs="Times New Roman"/>
                <w:sz w:val="24"/>
                <w:szCs w:val="24"/>
                <w:lang w:val="hy-AM"/>
              </w:rPr>
              <w:t>շարժական տեսաձայնագրող կամ լուսանկարահանող տեխնիկական միջոցները կարող են օգտագործվել նույնականացման համար</w:t>
            </w:r>
            <w:r w:rsidR="00456A4C" w:rsidRPr="00BD5992">
              <w:rPr>
                <w:rFonts w:ascii="GHEA Grapalat" w:eastAsia="Calibri" w:hAnsi="GHEA Grapalat" w:cs="Times New Roman"/>
                <w:sz w:val="24"/>
                <w:szCs w:val="24"/>
                <w:lang w:val="hy-AM"/>
              </w:rPr>
              <w:t>,</w:t>
            </w:r>
            <w:r w:rsidR="00210B97" w:rsidRPr="00BD5992">
              <w:rPr>
                <w:rFonts w:ascii="GHEA Grapalat" w:eastAsia="Calibri" w:hAnsi="GHEA Grapalat" w:cs="Times New Roman"/>
                <w:sz w:val="24"/>
                <w:szCs w:val="24"/>
                <w:lang w:val="hy-AM"/>
              </w:rPr>
              <w:t xml:space="preserve"> եթե խախտողը համաձայնում է, ուստի պետք է բացառվի այն դիրքորոշումը, որ համապատասխան նույնականացման գործընթացը իրականացվելու է իրավախախտումը իրականացնելու պահին։ </w:t>
            </w:r>
          </w:p>
          <w:p w14:paraId="1FEEDF4B" w14:textId="2D846011" w:rsidR="00210B97" w:rsidRPr="00BD5992" w:rsidRDefault="00210B97" w:rsidP="006D5655">
            <w:pPr>
              <w:spacing w:line="360" w:lineRule="auto"/>
              <w:jc w:val="both"/>
              <w:rPr>
                <w:rFonts w:ascii="GHEA Grapalat" w:eastAsia="Calibri" w:hAnsi="GHEA Grapalat" w:cs="Times New Roman"/>
                <w:sz w:val="24"/>
                <w:szCs w:val="24"/>
                <w:lang w:val="hy-AM"/>
              </w:rPr>
            </w:pPr>
            <w:r w:rsidRPr="00BD5992">
              <w:rPr>
                <w:rFonts w:ascii="GHEA Grapalat" w:eastAsia="Calibri" w:hAnsi="GHEA Grapalat" w:cs="Times New Roman"/>
                <w:sz w:val="24"/>
                <w:szCs w:val="24"/>
                <w:lang w:val="hy-AM"/>
              </w:rPr>
              <w:t>Բացի այդ, ինչ վերաբերում է շարժական տեսաձայնագրող կամ լուսանկարահանող տեխնիկական միջոցների գործադրմա</w:t>
            </w:r>
            <w:r w:rsidR="00456A4C" w:rsidRPr="00BD5992">
              <w:rPr>
                <w:rFonts w:ascii="GHEA Grapalat" w:eastAsia="Calibri" w:hAnsi="GHEA Grapalat" w:cs="Times New Roman"/>
                <w:sz w:val="24"/>
                <w:szCs w:val="24"/>
                <w:lang w:val="hy-AM"/>
              </w:rPr>
              <w:t>ն</w:t>
            </w:r>
            <w:r w:rsidRPr="00BD5992">
              <w:rPr>
                <w:rFonts w:ascii="GHEA Grapalat" w:eastAsia="Calibri" w:hAnsi="GHEA Grapalat" w:cs="Times New Roman"/>
                <w:sz w:val="24"/>
                <w:szCs w:val="24"/>
                <w:lang w:val="hy-AM"/>
              </w:rPr>
              <w:t xml:space="preserve"> </w:t>
            </w:r>
            <w:r w:rsidR="00F26CA0" w:rsidRPr="00BD5992">
              <w:rPr>
                <w:rFonts w:ascii="GHEA Grapalat" w:eastAsia="Calibri" w:hAnsi="GHEA Grapalat" w:cs="Times New Roman"/>
                <w:sz w:val="24"/>
                <w:szCs w:val="24"/>
                <w:lang w:val="hy-AM"/>
              </w:rPr>
              <w:t>հետ կապված</w:t>
            </w:r>
            <w:r w:rsidR="00452E85" w:rsidRPr="00BD5992">
              <w:rPr>
                <w:rFonts w:ascii="GHEA Grapalat" w:eastAsia="Calibri" w:hAnsi="GHEA Grapalat" w:cs="Times New Roman"/>
                <w:sz w:val="24"/>
                <w:szCs w:val="24"/>
                <w:lang w:val="hy-AM"/>
              </w:rPr>
              <w:t xml:space="preserve"> </w:t>
            </w:r>
            <w:r w:rsidR="00F26CA0" w:rsidRPr="00BD5992">
              <w:rPr>
                <w:rFonts w:ascii="GHEA Grapalat" w:eastAsia="Calibri" w:hAnsi="GHEA Grapalat" w:cs="Times New Roman"/>
                <w:sz w:val="24"/>
                <w:szCs w:val="24"/>
                <w:lang w:val="hy-AM"/>
              </w:rPr>
              <w:t xml:space="preserve">վկայակոչված հարցերին, ապա </w:t>
            </w:r>
            <w:r w:rsidR="00B32B11" w:rsidRPr="00BD5992">
              <w:rPr>
                <w:rFonts w:ascii="GHEA Grapalat" w:eastAsia="Calibri" w:hAnsi="GHEA Grapalat" w:cs="Times New Roman"/>
                <w:sz w:val="24"/>
                <w:szCs w:val="24"/>
                <w:lang w:val="hy-AM"/>
              </w:rPr>
              <w:t>դրանք համապարփակ կարգավորվ</w:t>
            </w:r>
            <w:r w:rsidR="00656D0E" w:rsidRPr="00BD5992">
              <w:rPr>
                <w:rFonts w:ascii="GHEA Grapalat" w:eastAsia="Calibri" w:hAnsi="GHEA Grapalat" w:cs="Times New Roman"/>
                <w:sz w:val="24"/>
                <w:szCs w:val="24"/>
                <w:lang w:val="hy-AM"/>
              </w:rPr>
              <w:t>ած են</w:t>
            </w:r>
            <w:r w:rsidR="00B32B11" w:rsidRPr="00BD5992">
              <w:rPr>
                <w:rFonts w:ascii="GHEA Grapalat" w:eastAsia="Calibri" w:hAnsi="GHEA Grapalat" w:cs="Times New Roman"/>
                <w:sz w:val="24"/>
                <w:szCs w:val="24"/>
                <w:lang w:val="hy-AM"/>
              </w:rPr>
              <w:t xml:space="preserve"> </w:t>
            </w:r>
            <w:r w:rsidR="00452E85" w:rsidRPr="00BD5992">
              <w:rPr>
                <w:rFonts w:ascii="GHEA Grapalat" w:eastAsia="Calibri" w:hAnsi="GHEA Grapalat" w:cs="Times New Roman"/>
                <w:sz w:val="24"/>
                <w:szCs w:val="24"/>
                <w:lang w:val="hy-AM"/>
              </w:rPr>
              <w:t>«Ոստիկանության մասին» օրենքի 22-րդ հոդված</w:t>
            </w:r>
            <w:r w:rsidR="00B32B11" w:rsidRPr="00BD5992">
              <w:rPr>
                <w:rFonts w:ascii="GHEA Grapalat" w:eastAsia="Calibri" w:hAnsi="GHEA Grapalat" w:cs="Times New Roman"/>
                <w:sz w:val="24"/>
                <w:szCs w:val="24"/>
                <w:lang w:val="hy-AM"/>
              </w:rPr>
              <w:t>ով։</w:t>
            </w:r>
          </w:p>
          <w:p w14:paraId="106DEADF" w14:textId="53800288" w:rsidR="002E5F72" w:rsidRPr="00BD5992" w:rsidRDefault="00656D0E" w:rsidP="006D5655">
            <w:pPr>
              <w:spacing w:line="360" w:lineRule="auto"/>
              <w:jc w:val="both"/>
              <w:rPr>
                <w:rFonts w:ascii="GHEA Grapalat" w:hAnsi="GHEA Grapalat" w:cs="Sylfaen"/>
                <w:iCs/>
                <w:sz w:val="24"/>
                <w:szCs w:val="24"/>
                <w:lang w:val="hy-AM"/>
              </w:rPr>
            </w:pPr>
            <w:r w:rsidRPr="00BD5992">
              <w:rPr>
                <w:rFonts w:ascii="GHEA Grapalat" w:eastAsia="Calibri" w:hAnsi="GHEA Grapalat" w:cs="Times New Roman"/>
                <w:iCs/>
                <w:sz w:val="24"/>
                <w:szCs w:val="24"/>
                <w:lang w:val="hy-AM"/>
              </w:rPr>
              <w:t xml:space="preserve"> </w:t>
            </w:r>
            <w:r w:rsidR="00414090" w:rsidRPr="00BD5992">
              <w:rPr>
                <w:rFonts w:ascii="GHEA Grapalat" w:eastAsia="Calibri" w:hAnsi="GHEA Grapalat" w:cs="Times New Roman"/>
                <w:iCs/>
                <w:sz w:val="24"/>
                <w:szCs w:val="24"/>
                <w:lang w:val="hy-AM"/>
              </w:rPr>
              <w:t xml:space="preserve">Ուստի, գտնում ենք, որ նախագծերով առաջարկվող կարգավորումները հնարավորինս ձևակերպված են հստակ, ինչը թույլ կտա իրավահարաբերության </w:t>
            </w:r>
            <w:r w:rsidR="00414090" w:rsidRPr="00BD5992">
              <w:rPr>
                <w:rFonts w:ascii="GHEA Grapalat" w:eastAsia="Calibri" w:hAnsi="GHEA Grapalat" w:cs="Times New Roman"/>
                <w:iCs/>
                <w:sz w:val="24"/>
                <w:szCs w:val="24"/>
                <w:lang w:val="hy-AM"/>
              </w:rPr>
              <w:lastRenderedPageBreak/>
              <w:t xml:space="preserve">սուբյեկտներին դրսևորել համապատասխան վարքագիծ։ </w:t>
            </w:r>
          </w:p>
          <w:p w14:paraId="78B0470F" w14:textId="77777777" w:rsidR="002E5F72" w:rsidRPr="00BD5992" w:rsidRDefault="002E5F72" w:rsidP="002E5F72">
            <w:pPr>
              <w:spacing w:line="360" w:lineRule="auto"/>
              <w:jc w:val="both"/>
              <w:rPr>
                <w:rFonts w:ascii="GHEA Grapalat" w:hAnsi="GHEA Grapalat" w:cs="Sylfaen"/>
                <w:iCs/>
                <w:sz w:val="24"/>
                <w:szCs w:val="24"/>
                <w:lang w:val="hy-AM"/>
              </w:rPr>
            </w:pPr>
          </w:p>
          <w:p w14:paraId="083B8ADC" w14:textId="77777777" w:rsidR="000806FD" w:rsidRPr="00BD5992" w:rsidRDefault="000806FD" w:rsidP="000806FD">
            <w:pPr>
              <w:spacing w:line="360" w:lineRule="auto"/>
              <w:jc w:val="both"/>
              <w:rPr>
                <w:rFonts w:ascii="GHEA Grapalat" w:hAnsi="GHEA Grapalat" w:cs="Sylfaen"/>
                <w:b/>
                <w:sz w:val="24"/>
                <w:szCs w:val="24"/>
                <w:lang w:val="hy-AM"/>
              </w:rPr>
            </w:pPr>
          </w:p>
          <w:p w14:paraId="23CD92B2" w14:textId="77777777" w:rsidR="000806FD" w:rsidRPr="00BD5992" w:rsidRDefault="000806FD" w:rsidP="000806FD">
            <w:pPr>
              <w:spacing w:line="360" w:lineRule="auto"/>
              <w:jc w:val="both"/>
              <w:rPr>
                <w:rFonts w:ascii="GHEA Grapalat" w:hAnsi="GHEA Grapalat" w:cs="Sylfaen"/>
                <w:b/>
                <w:sz w:val="24"/>
                <w:szCs w:val="24"/>
                <w:lang w:val="hy-AM"/>
              </w:rPr>
            </w:pPr>
          </w:p>
          <w:p w14:paraId="7CD14C62" w14:textId="6F4ACDFF" w:rsidR="000806FD" w:rsidRPr="00BD5992" w:rsidRDefault="000806FD" w:rsidP="000806FD">
            <w:pPr>
              <w:spacing w:line="360" w:lineRule="auto"/>
              <w:jc w:val="both"/>
              <w:rPr>
                <w:rFonts w:ascii="GHEA Grapalat" w:hAnsi="GHEA Grapalat" w:cs="Sylfaen"/>
                <w:b/>
                <w:sz w:val="24"/>
                <w:szCs w:val="24"/>
                <w:lang w:val="hy-AM"/>
              </w:rPr>
            </w:pPr>
          </w:p>
        </w:tc>
      </w:tr>
      <w:tr w:rsidR="00BD5992" w:rsidRPr="00BD5992" w14:paraId="6FBCF096" w14:textId="77777777" w:rsidTr="00EE14C2">
        <w:tc>
          <w:tcPr>
            <w:tcW w:w="7050" w:type="dxa"/>
            <w:vMerge w:val="restart"/>
            <w:shd w:val="clear" w:color="auto" w:fill="D0CECE" w:themeFill="background2" w:themeFillShade="E6"/>
          </w:tcPr>
          <w:p w14:paraId="2D676043" w14:textId="5D19F0E7" w:rsidR="009C3A09" w:rsidRPr="00BD5992" w:rsidRDefault="00085165" w:rsidP="00EE14C2">
            <w:pPr>
              <w:spacing w:line="360" w:lineRule="auto"/>
              <w:ind w:firstLine="720"/>
              <w:jc w:val="center"/>
              <w:rPr>
                <w:rFonts w:ascii="GHEA Grapalat" w:hAnsi="GHEA Grapalat"/>
                <w:sz w:val="24"/>
                <w:szCs w:val="24"/>
              </w:rPr>
            </w:pPr>
            <w:r>
              <w:rPr>
                <w:rFonts w:ascii="Cambria Math" w:hAnsi="Cambria Math" w:cs="Cambria Math"/>
                <w:b/>
                <w:sz w:val="24"/>
                <w:szCs w:val="24"/>
                <w:lang w:val="hy-AM"/>
              </w:rPr>
              <w:lastRenderedPageBreak/>
              <w:t>18</w:t>
            </w:r>
            <w:r w:rsidR="009C3A09" w:rsidRPr="00BD5992">
              <w:rPr>
                <w:rFonts w:ascii="Cambria Math" w:hAnsi="Cambria Math" w:cs="Cambria Math"/>
                <w:b/>
                <w:sz w:val="24"/>
                <w:szCs w:val="24"/>
                <w:lang w:val="hy-AM"/>
              </w:rPr>
              <w:t>․</w:t>
            </w:r>
            <w:r w:rsidR="009C3A09" w:rsidRPr="00BD5992">
              <w:rPr>
                <w:rFonts w:ascii="GHEA Grapalat" w:hAnsi="GHEA Grapalat"/>
                <w:b/>
                <w:sz w:val="24"/>
                <w:szCs w:val="24"/>
                <w:lang w:val="hy-AM"/>
              </w:rPr>
              <w:t xml:space="preserve"> Վարչապետի աշխատակազմի պետաիրավական վարչություն</w:t>
            </w:r>
          </w:p>
        </w:tc>
        <w:tc>
          <w:tcPr>
            <w:tcW w:w="5990" w:type="dxa"/>
            <w:shd w:val="clear" w:color="auto" w:fill="D0CECE" w:themeFill="background2" w:themeFillShade="E6"/>
          </w:tcPr>
          <w:p w14:paraId="71E4C094" w14:textId="6A96925C" w:rsidR="009C3A09" w:rsidRPr="00BD5992" w:rsidRDefault="009C3A09" w:rsidP="00EE14C2">
            <w:pPr>
              <w:spacing w:line="360" w:lineRule="auto"/>
              <w:jc w:val="center"/>
              <w:rPr>
                <w:rFonts w:ascii="GHEA Grapalat" w:hAnsi="GHEA Grapalat" w:cs="Sylfaen"/>
                <w:b/>
                <w:bCs/>
                <w:sz w:val="24"/>
                <w:szCs w:val="24"/>
                <w:lang w:val="hy-AM"/>
              </w:rPr>
            </w:pPr>
            <w:r w:rsidRPr="00BD5992">
              <w:rPr>
                <w:rFonts w:ascii="GHEA Grapalat" w:eastAsia="MS Mincho" w:hAnsi="GHEA Grapalat" w:cs="Cambria Math"/>
                <w:b/>
                <w:bCs/>
                <w:sz w:val="24"/>
                <w:szCs w:val="24"/>
                <w:lang w:val="hy-AM"/>
              </w:rPr>
              <w:t>30</w:t>
            </w:r>
            <w:r w:rsidRPr="00BD5992">
              <w:rPr>
                <w:rFonts w:ascii="Cambria Math" w:eastAsia="MS Mincho" w:hAnsi="Cambria Math" w:cs="Cambria Math"/>
                <w:b/>
                <w:bCs/>
                <w:sz w:val="24"/>
                <w:szCs w:val="24"/>
                <w:lang w:val="hy-AM"/>
              </w:rPr>
              <w:t>․</w:t>
            </w:r>
            <w:r w:rsidRPr="00BD5992">
              <w:rPr>
                <w:rFonts w:ascii="GHEA Grapalat" w:eastAsia="MS Mincho" w:hAnsi="GHEA Grapalat" w:cs="Cambria Math"/>
                <w:b/>
                <w:bCs/>
                <w:sz w:val="24"/>
                <w:szCs w:val="24"/>
                <w:lang w:val="hy-AM"/>
              </w:rPr>
              <w:t>04</w:t>
            </w:r>
            <w:r w:rsidRPr="00BD5992">
              <w:rPr>
                <w:rFonts w:ascii="Cambria Math" w:eastAsia="MS Mincho" w:hAnsi="Cambria Math" w:cs="Cambria Math"/>
                <w:b/>
                <w:bCs/>
                <w:sz w:val="24"/>
                <w:szCs w:val="24"/>
                <w:lang w:val="hy-AM"/>
              </w:rPr>
              <w:t>․</w:t>
            </w:r>
            <w:r w:rsidRPr="00BD5992">
              <w:rPr>
                <w:rFonts w:ascii="GHEA Grapalat" w:hAnsi="GHEA Grapalat" w:cs="Sylfaen"/>
                <w:b/>
                <w:bCs/>
                <w:sz w:val="24"/>
                <w:szCs w:val="24"/>
                <w:lang w:val="hy-AM"/>
              </w:rPr>
              <w:t>2025թ</w:t>
            </w:r>
            <w:r w:rsidRPr="00BD5992">
              <w:rPr>
                <w:rFonts w:ascii="Cambria Math" w:hAnsi="Cambria Math" w:cs="Cambria Math"/>
                <w:b/>
                <w:bCs/>
                <w:sz w:val="24"/>
                <w:szCs w:val="24"/>
                <w:lang w:val="hy-AM"/>
              </w:rPr>
              <w:t>․</w:t>
            </w:r>
          </w:p>
        </w:tc>
      </w:tr>
      <w:tr w:rsidR="00BD5992" w:rsidRPr="00BD5992" w14:paraId="322E4C32" w14:textId="77777777" w:rsidTr="00EE14C2">
        <w:tc>
          <w:tcPr>
            <w:tcW w:w="7050" w:type="dxa"/>
            <w:vMerge/>
            <w:shd w:val="clear" w:color="auto" w:fill="D0CECE" w:themeFill="background2" w:themeFillShade="E6"/>
          </w:tcPr>
          <w:p w14:paraId="3E66B064" w14:textId="77777777" w:rsidR="009C3A09" w:rsidRPr="00BD5992" w:rsidRDefault="009C3A09" w:rsidP="00EE14C2">
            <w:pPr>
              <w:spacing w:line="360" w:lineRule="auto"/>
              <w:ind w:firstLine="720"/>
              <w:jc w:val="both"/>
              <w:rPr>
                <w:rFonts w:ascii="GHEA Grapalat" w:hAnsi="GHEA Grapalat"/>
                <w:sz w:val="24"/>
                <w:szCs w:val="24"/>
              </w:rPr>
            </w:pPr>
          </w:p>
        </w:tc>
        <w:tc>
          <w:tcPr>
            <w:tcW w:w="5990" w:type="dxa"/>
            <w:shd w:val="clear" w:color="auto" w:fill="D0CECE" w:themeFill="background2" w:themeFillShade="E6"/>
          </w:tcPr>
          <w:p w14:paraId="0489B696" w14:textId="55C15FE8" w:rsidR="009C3A09" w:rsidRPr="00BD5992" w:rsidRDefault="009C3A09" w:rsidP="00EE14C2">
            <w:pPr>
              <w:spacing w:line="360" w:lineRule="auto"/>
              <w:jc w:val="center"/>
              <w:rPr>
                <w:rFonts w:ascii="GHEA Grapalat" w:hAnsi="GHEA Grapalat" w:cs="Sylfaen"/>
                <w:b/>
                <w:bCs/>
                <w:sz w:val="24"/>
                <w:szCs w:val="24"/>
              </w:rPr>
            </w:pPr>
            <w:r w:rsidRPr="00BD5992">
              <w:rPr>
                <w:rFonts w:ascii="GHEA Grapalat" w:hAnsi="GHEA Grapalat" w:cs="Sylfaen"/>
                <w:b/>
                <w:bCs/>
                <w:sz w:val="24"/>
                <w:szCs w:val="24"/>
              </w:rPr>
              <w:t>02/10.19/13970-2025</w:t>
            </w:r>
          </w:p>
        </w:tc>
      </w:tr>
      <w:tr w:rsidR="00BD5992" w:rsidRPr="005E24F5" w14:paraId="43BB680D" w14:textId="77777777" w:rsidTr="003A0051">
        <w:trPr>
          <w:trHeight w:val="60"/>
        </w:trPr>
        <w:tc>
          <w:tcPr>
            <w:tcW w:w="7050" w:type="dxa"/>
          </w:tcPr>
          <w:p w14:paraId="352DDA61" w14:textId="70903B6F" w:rsidR="009C3A09" w:rsidRPr="00BD5992" w:rsidRDefault="009C3A09" w:rsidP="009C3A09">
            <w:pPr>
              <w:spacing w:line="360" w:lineRule="auto"/>
              <w:ind w:left="252"/>
              <w:jc w:val="both"/>
              <w:rPr>
                <w:rFonts w:ascii="GHEA Grapalat" w:hAnsi="GHEA Grapalat"/>
                <w:sz w:val="24"/>
                <w:szCs w:val="24"/>
              </w:rPr>
            </w:pPr>
            <w:r w:rsidRPr="00BD5992">
              <w:rPr>
                <w:rFonts w:ascii="GHEA Grapalat" w:hAnsi="GHEA Grapalat"/>
                <w:sz w:val="24"/>
                <w:szCs w:val="24"/>
              </w:rPr>
              <w:t xml:space="preserve">      1</w:t>
            </w:r>
            <w:r w:rsidRPr="00BD5992">
              <w:rPr>
                <w:rFonts w:ascii="Cambria Math" w:hAnsi="Cambria Math" w:cs="Cambria Math"/>
                <w:sz w:val="24"/>
                <w:szCs w:val="24"/>
              </w:rPr>
              <w:t>․</w:t>
            </w:r>
            <w:r w:rsidRPr="00BD5992">
              <w:rPr>
                <w:rFonts w:ascii="GHEA Grapalat" w:hAnsi="GHEA Grapalat"/>
                <w:sz w:val="24"/>
                <w:szCs w:val="24"/>
              </w:rPr>
              <w:t xml:space="preserve"> </w:t>
            </w:r>
            <w:r w:rsidRPr="00BD5992">
              <w:rPr>
                <w:rFonts w:ascii="GHEA Grapalat" w:hAnsi="GHEA Grapalat" w:cs="GHEA Grapalat"/>
                <w:sz w:val="24"/>
                <w:szCs w:val="24"/>
              </w:rPr>
              <w:t>«</w:t>
            </w:r>
            <w:r w:rsidRPr="00BD5992">
              <w:rPr>
                <w:rFonts w:ascii="GHEA Grapalat" w:hAnsi="GHEA Grapalat"/>
                <w:sz w:val="24"/>
                <w:szCs w:val="24"/>
              </w:rPr>
              <w:t xml:space="preserve">Քրեական </w:t>
            </w:r>
            <w:proofErr w:type="spellStart"/>
            <w:r w:rsidRPr="00BD5992">
              <w:rPr>
                <w:rFonts w:ascii="GHEA Grapalat" w:hAnsi="GHEA Grapalat"/>
                <w:sz w:val="24"/>
                <w:szCs w:val="24"/>
              </w:rPr>
              <w:t>օրենսգրքում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փոփոխություններ</w:t>
            </w:r>
            <w:proofErr w:type="spellEnd"/>
            <w:r w:rsidRPr="00BD5992">
              <w:rPr>
                <w:rFonts w:ascii="GHEA Grapalat" w:hAnsi="GHEA Grapalat"/>
                <w:sz w:val="24"/>
                <w:szCs w:val="24"/>
              </w:rPr>
              <w:t xml:space="preserve"> և </w:t>
            </w:r>
            <w:proofErr w:type="spellStart"/>
            <w:r w:rsidRPr="00BD5992">
              <w:rPr>
                <w:rFonts w:ascii="GHEA Grapalat" w:hAnsi="GHEA Grapalat"/>
                <w:sz w:val="24"/>
                <w:szCs w:val="24"/>
              </w:rPr>
              <w:t>լրացում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կատարելու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մասին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օրենքի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նախագծի</w:t>
            </w:r>
            <w:proofErr w:type="spellEnd"/>
            <w:r w:rsidRPr="00BD5992">
              <w:rPr>
                <w:rFonts w:ascii="GHEA Grapalat" w:hAnsi="GHEA Grapalat"/>
                <w:sz w:val="24"/>
                <w:szCs w:val="24"/>
              </w:rPr>
              <w:t xml:space="preserve"> 1-ին </w:t>
            </w:r>
            <w:proofErr w:type="spellStart"/>
            <w:r w:rsidRPr="00BD5992">
              <w:rPr>
                <w:rFonts w:ascii="GHEA Grapalat" w:hAnsi="GHEA Grapalat"/>
                <w:sz w:val="24"/>
                <w:szCs w:val="24"/>
              </w:rPr>
              <w:t>հոդվածի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համաձայն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տրանսպորտային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միջոցներ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իրավունք</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չունեցող</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անձի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կողմից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համար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վարչական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պատասխանատվության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կիրառումից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հետո</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մեկ</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տարվա</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lastRenderedPageBreak/>
              <w:t>ընթացքում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տրանսպորտային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միջոց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վարելը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առաջացնելու</w:t>
            </w:r>
            <w:proofErr w:type="spellEnd"/>
            <w:r w:rsidRPr="00BD5992">
              <w:rPr>
                <w:rFonts w:ascii="GHEA Grapalat" w:hAnsi="GHEA Grapalat"/>
                <w:sz w:val="24"/>
                <w:szCs w:val="24"/>
              </w:rPr>
              <w:t xml:space="preserve"> է </w:t>
            </w:r>
            <w:proofErr w:type="spellStart"/>
            <w:r w:rsidRPr="00BD5992">
              <w:rPr>
                <w:rFonts w:ascii="GHEA Grapalat" w:hAnsi="GHEA Grapalat"/>
                <w:sz w:val="24"/>
                <w:szCs w:val="24"/>
              </w:rPr>
              <w:t>քրեական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պատասխանատվություն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Ըստ</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նախագծի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հիմնավորման</w:t>
            </w:r>
            <w:proofErr w:type="spellEnd"/>
            <w:r w:rsidRPr="00BD5992">
              <w:rPr>
                <w:rFonts w:ascii="GHEA Grapalat" w:hAnsi="GHEA Grapalat"/>
                <w:sz w:val="24"/>
                <w:szCs w:val="24"/>
              </w:rPr>
              <w:t>. «</w:t>
            </w:r>
            <w:proofErr w:type="spellStart"/>
            <w:r w:rsidRPr="00BD5992">
              <w:rPr>
                <w:rFonts w:ascii="GHEA Grapalat" w:hAnsi="GHEA Grapalat"/>
                <w:sz w:val="24"/>
                <w:szCs w:val="24"/>
              </w:rPr>
              <w:t>նշված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արարքը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որոշակի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ժամկետում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կրկին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ավելի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անգամ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կատարելը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պակաս</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հանրային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վտանգավորություն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չունի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երթևեկության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անվտանգության</w:t>
            </w:r>
            <w:proofErr w:type="spellEnd"/>
            <w:r w:rsidRPr="00BD5992">
              <w:rPr>
                <w:rFonts w:ascii="GHEA Grapalat" w:hAnsi="GHEA Grapalat"/>
                <w:sz w:val="24"/>
                <w:szCs w:val="24"/>
              </w:rPr>
              <w:t xml:space="preserve"> և </w:t>
            </w:r>
            <w:proofErr w:type="spellStart"/>
            <w:r w:rsidRPr="00BD5992">
              <w:rPr>
                <w:rFonts w:ascii="GHEA Grapalat" w:hAnsi="GHEA Grapalat"/>
                <w:sz w:val="24"/>
                <w:szCs w:val="24"/>
              </w:rPr>
              <w:t>տրանսպորտի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շահագործման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սահմանված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կարգի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դեմ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ուղղված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հանցագործությունները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Հիմք</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ընդունելով</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տրանսպորտային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միջոցներ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իրավունք</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չունեցող</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անձի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կողմից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տրանսպորտային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միջոց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հանրային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վտանգավորությունը</w:t>
            </w:r>
            <w:proofErr w:type="spellEnd"/>
            <w:r w:rsidRPr="00BD5992">
              <w:rPr>
                <w:rFonts w:ascii="GHEA Grapalat" w:hAnsi="GHEA Grapalat"/>
                <w:sz w:val="24"/>
                <w:szCs w:val="24"/>
              </w:rPr>
              <w:t xml:space="preserve"> և </w:t>
            </w:r>
            <w:proofErr w:type="spellStart"/>
            <w:r w:rsidRPr="00BD5992">
              <w:rPr>
                <w:rFonts w:ascii="GHEA Grapalat" w:hAnsi="GHEA Grapalat"/>
                <w:sz w:val="24"/>
                <w:szCs w:val="24"/>
              </w:rPr>
              <w:t>տվյալ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անձի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համար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միայն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վարչական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ներգործության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անարդյունավետությունը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Մինչդեռ</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հաշվի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առնելով</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այն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հանգամանքը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տրանսպորտային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միջոցներ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իրավունք</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չունեցող</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անձի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կողմից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տրանսպորտային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միջոց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վարելը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ենթադրում</w:t>
            </w:r>
            <w:proofErr w:type="spellEnd"/>
            <w:r w:rsidRPr="00BD5992">
              <w:rPr>
                <w:rFonts w:ascii="GHEA Grapalat" w:hAnsi="GHEA Grapalat"/>
                <w:sz w:val="24"/>
                <w:szCs w:val="24"/>
              </w:rPr>
              <w:t xml:space="preserve"> է </w:t>
            </w:r>
            <w:proofErr w:type="spellStart"/>
            <w:r w:rsidRPr="00BD5992">
              <w:rPr>
                <w:rFonts w:ascii="GHEA Grapalat" w:hAnsi="GHEA Grapalat"/>
                <w:sz w:val="24"/>
                <w:szCs w:val="24"/>
              </w:rPr>
              <w:t>վարչական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պատասխանատվություն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հետևաբար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մեր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գնահատմամբ</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նույն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արարքի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կրկին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կատարման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համար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քրեական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պատասխանատվության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նախատեսումը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խաթարում</w:t>
            </w:r>
            <w:proofErr w:type="spellEnd"/>
            <w:r w:rsidRPr="00BD5992">
              <w:rPr>
                <w:rFonts w:ascii="GHEA Grapalat" w:hAnsi="GHEA Grapalat"/>
                <w:sz w:val="24"/>
                <w:szCs w:val="24"/>
              </w:rPr>
              <w:t xml:space="preserve"> է </w:t>
            </w:r>
            <w:proofErr w:type="spellStart"/>
            <w:r w:rsidRPr="00BD5992">
              <w:rPr>
                <w:rFonts w:ascii="GHEA Grapalat" w:hAnsi="GHEA Grapalat"/>
                <w:sz w:val="24"/>
                <w:szCs w:val="24"/>
              </w:rPr>
              <w:t>գործող</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օրենսդրության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տրամաբանությունը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Մասնավորապես</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եթե</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նախատեսված</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արարքն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առաջին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անգամ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կատարելը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դիտարկվում</w:t>
            </w:r>
            <w:proofErr w:type="spellEnd"/>
            <w:r w:rsidRPr="00BD5992">
              <w:rPr>
                <w:rFonts w:ascii="GHEA Grapalat" w:hAnsi="GHEA Grapalat"/>
                <w:sz w:val="24"/>
                <w:szCs w:val="24"/>
              </w:rPr>
              <w:t xml:space="preserve"> է </w:t>
            </w:r>
            <w:proofErr w:type="spellStart"/>
            <w:r w:rsidRPr="00BD5992">
              <w:rPr>
                <w:rFonts w:ascii="GHEA Grapalat" w:hAnsi="GHEA Grapalat"/>
                <w:sz w:val="24"/>
                <w:szCs w:val="24"/>
              </w:rPr>
              <w:t>վարչական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պատասխանատվություն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առաջացնող</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ապա</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միայն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կրկնելու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հիմքով</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այն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քրեականացնելն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իրավաչափ</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չէ</w:t>
            </w:r>
            <w:proofErr w:type="spellEnd"/>
            <w:r w:rsidRPr="00BD5992">
              <w:rPr>
                <w:rFonts w:ascii="GHEA Grapalat" w:hAnsi="GHEA Grapalat"/>
                <w:sz w:val="24"/>
                <w:szCs w:val="24"/>
              </w:rPr>
              <w:t>:</w:t>
            </w:r>
          </w:p>
        </w:tc>
        <w:tc>
          <w:tcPr>
            <w:tcW w:w="5990" w:type="dxa"/>
          </w:tcPr>
          <w:p w14:paraId="6ED7B106" w14:textId="77777777" w:rsidR="009C3A09" w:rsidRPr="00BD5992" w:rsidRDefault="003A0051" w:rsidP="00EE14C2">
            <w:pPr>
              <w:spacing w:line="360" w:lineRule="auto"/>
              <w:jc w:val="center"/>
              <w:rPr>
                <w:rFonts w:ascii="GHEA Grapalat" w:hAnsi="GHEA Grapalat" w:cs="Sylfaen"/>
                <w:b/>
                <w:bCs/>
                <w:sz w:val="24"/>
                <w:szCs w:val="24"/>
                <w:lang w:val="hy-AM"/>
              </w:rPr>
            </w:pPr>
            <w:r w:rsidRPr="00BD5992">
              <w:rPr>
                <w:rFonts w:ascii="GHEA Grapalat" w:hAnsi="GHEA Grapalat" w:cs="Sylfaen"/>
                <w:b/>
                <w:bCs/>
                <w:sz w:val="24"/>
                <w:szCs w:val="24"/>
                <w:lang w:val="hy-AM"/>
              </w:rPr>
              <w:lastRenderedPageBreak/>
              <w:t>Չի ընդունվել։</w:t>
            </w:r>
          </w:p>
          <w:p w14:paraId="50A331F5" w14:textId="3AEB9E93" w:rsidR="003A0051" w:rsidRPr="00BD5992" w:rsidRDefault="00D86F86" w:rsidP="00D86F86">
            <w:pPr>
              <w:spacing w:line="360" w:lineRule="auto"/>
              <w:jc w:val="both"/>
              <w:rPr>
                <w:rFonts w:ascii="GHEA Grapalat" w:hAnsi="GHEA Grapalat" w:cs="Sylfaen"/>
                <w:bCs/>
                <w:sz w:val="24"/>
                <w:szCs w:val="24"/>
                <w:lang w:val="hy-AM"/>
              </w:rPr>
            </w:pPr>
            <w:r w:rsidRPr="00BD5992">
              <w:rPr>
                <w:rFonts w:ascii="GHEA Grapalat" w:hAnsi="GHEA Grapalat" w:cs="Sylfaen"/>
                <w:bCs/>
                <w:sz w:val="24"/>
                <w:szCs w:val="24"/>
                <w:lang w:val="hy-AM"/>
              </w:rPr>
              <w:t>ՀՀ ք</w:t>
            </w:r>
            <w:r w:rsidR="003A0051" w:rsidRPr="00BD5992">
              <w:rPr>
                <w:rFonts w:ascii="GHEA Grapalat" w:hAnsi="GHEA Grapalat" w:cs="Sylfaen"/>
                <w:bCs/>
                <w:sz w:val="24"/>
                <w:szCs w:val="24"/>
                <w:lang w:val="hy-AM"/>
              </w:rPr>
              <w:t xml:space="preserve">րեական օրենսգրքի 344-րդ հոդվածը պատասխանատվություն է սահմանում տրանսպորտային միջոցներ վարելու իրավունքից զրկված կամ այդ իրավունքը կասեցված անձի </w:t>
            </w:r>
            <w:r w:rsidR="003A0051" w:rsidRPr="00BD5992">
              <w:rPr>
                <w:rFonts w:ascii="GHEA Grapalat" w:hAnsi="GHEA Grapalat" w:cs="Sylfaen"/>
                <w:bCs/>
                <w:sz w:val="24"/>
                <w:szCs w:val="24"/>
                <w:lang w:val="hy-AM"/>
              </w:rPr>
              <w:lastRenderedPageBreak/>
              <w:t xml:space="preserve">կողմից տրանսպորտային միջոցներ վարելու կամ այդ անձի կամ տրանսպորտային միջոցներ վարելու իրավունք չունեցող անձի կողմից հարբած (ոչ սթափ) վիճակում տրանսպորտային միջոց վարելու կամ սթափության վիճակի զննություն անցնելուց հրաժարվելու կամ խուսափելու համար: </w:t>
            </w:r>
          </w:p>
          <w:p w14:paraId="1FC07140" w14:textId="2CFF828B" w:rsidR="003A0051" w:rsidRPr="00BD5992" w:rsidRDefault="003A0051" w:rsidP="00D86F86">
            <w:pPr>
              <w:spacing w:line="360" w:lineRule="auto"/>
              <w:jc w:val="both"/>
              <w:rPr>
                <w:rFonts w:ascii="GHEA Grapalat" w:hAnsi="GHEA Grapalat" w:cs="Sylfaen"/>
                <w:bCs/>
                <w:sz w:val="24"/>
                <w:szCs w:val="24"/>
                <w:lang w:val="hy-AM"/>
              </w:rPr>
            </w:pPr>
            <w:r w:rsidRPr="00BD5992">
              <w:rPr>
                <w:rFonts w:ascii="GHEA Grapalat" w:hAnsi="GHEA Grapalat" w:cs="Sylfaen"/>
                <w:bCs/>
                <w:sz w:val="24"/>
                <w:szCs w:val="24"/>
                <w:lang w:val="hy-AM"/>
              </w:rPr>
              <w:t>Հաշվի առնելով այն հանգամանքը, որ տրանսպորտային միջոցներ վարելու իրավունքից զրկված անձինք մինչև այդ իրավունքի ձեռքբերումը իրենց կարգավիճակով նույնանում են տրանսպորտային միջոցներ վարելու իրավունք չունեցող անձանց հետ, ուստի, անկախ այն հանգամանքից, թե անձը ինչ հիմքով տվյալ պահին չունի տրանսպորտային միջոց վարելու իրավունք, ենթակա է այդ արարքի համար համարժեք պատասխանատվության` միատեսակ մոտեցմամբ:</w:t>
            </w:r>
          </w:p>
          <w:p w14:paraId="34C577A5" w14:textId="3312A882" w:rsidR="003A0051" w:rsidRPr="00BD5992" w:rsidRDefault="003A0051" w:rsidP="00D86F86">
            <w:pPr>
              <w:spacing w:line="360" w:lineRule="auto"/>
              <w:ind w:firstLine="317"/>
              <w:jc w:val="both"/>
              <w:rPr>
                <w:rFonts w:ascii="GHEA Grapalat" w:hAnsi="GHEA Grapalat" w:cs="Sylfaen"/>
                <w:bCs/>
                <w:sz w:val="24"/>
                <w:szCs w:val="24"/>
                <w:lang w:val="hy-AM"/>
              </w:rPr>
            </w:pPr>
            <w:r w:rsidRPr="00BD5992">
              <w:rPr>
                <w:rFonts w:ascii="GHEA Grapalat" w:hAnsi="GHEA Grapalat" w:cs="Sylfaen"/>
                <w:bCs/>
                <w:sz w:val="24"/>
                <w:szCs w:val="24"/>
                <w:lang w:val="hy-AM"/>
              </w:rPr>
              <w:t xml:space="preserve">Բացի այդ, Վարչական իրավախախտումների վերաբերյալ ՀՀ օրենսգրքի 128-րդ հոդվածի 7-րդ մասով սահմանված է, որ անձը համարվում է տրանսպորտային միջոցներ վարելու իրավունքից զրկված, եթե նա օրենքով սահմանված կարգով զրկվել է տրանսպորտային միջոցներ վարելու </w:t>
            </w:r>
            <w:r w:rsidRPr="00BD5992">
              <w:rPr>
                <w:rFonts w:ascii="GHEA Grapalat" w:hAnsi="GHEA Grapalat" w:cs="Sylfaen"/>
                <w:bCs/>
                <w:sz w:val="24"/>
                <w:szCs w:val="24"/>
                <w:lang w:val="hy-AM"/>
              </w:rPr>
              <w:lastRenderedPageBreak/>
              <w:t>իրավունքից, և զրկման ժամկետը չի լրացել, իսկ զրկման ժամկետը լրանալուց հետո, եթե սահմանված կարգով չի վերականգնել տրանսպորտային միջոցներ վարելու իրավունքը։ Նման անձի կողմից վերջին դեպքում տրանսպորտային միջոց վարելու պարագայում, վերջինս կհամարվի տրանսպորտային միջոցներ վարելու իրավունք չունեցող, ուստի, տրանսպորտային միջոցներ վարելու իրավունքից զրկված անձի կողմից հակաիրավական վարքագիծը շարունակելու պարագայում  կենթարկվի պատասխանատվության Վարչական իրավախախտումների վերաբերյալ Հայաստանի Հանրապետության օրենսգրքի 128-րդ հոդվածի 1-ին մասով, որը, մեր կարծիքով, պետության կողմից ոչ համաչափ արձագանք է անձի հակաիրավական վարքագծին։</w:t>
            </w:r>
          </w:p>
          <w:p w14:paraId="3B1F8844" w14:textId="6531D6AA" w:rsidR="003A0051" w:rsidRPr="00BD5992" w:rsidRDefault="00D86F86" w:rsidP="00E86F4A">
            <w:pPr>
              <w:spacing w:line="360" w:lineRule="auto"/>
              <w:ind w:firstLine="317"/>
              <w:jc w:val="both"/>
              <w:rPr>
                <w:rFonts w:ascii="GHEA Grapalat" w:hAnsi="GHEA Grapalat" w:cs="Sylfaen"/>
                <w:bCs/>
                <w:sz w:val="24"/>
                <w:szCs w:val="24"/>
                <w:lang w:val="hy-AM"/>
              </w:rPr>
            </w:pPr>
            <w:r w:rsidRPr="00BD5992">
              <w:rPr>
                <w:rFonts w:ascii="GHEA Grapalat" w:hAnsi="GHEA Grapalat" w:cs="Sylfaen"/>
                <w:bCs/>
                <w:sz w:val="24"/>
                <w:szCs w:val="24"/>
                <w:lang w:val="hy-AM"/>
              </w:rPr>
              <w:t>Բացի այդ, ՀՀ քրեական օրենսգրքով նախատեսված են մի շարք արարքներ</w:t>
            </w:r>
            <w:r w:rsidR="00085165">
              <w:rPr>
                <w:rFonts w:ascii="GHEA Grapalat" w:hAnsi="GHEA Grapalat" w:cs="Sylfaen"/>
                <w:bCs/>
                <w:sz w:val="24"/>
                <w:szCs w:val="24"/>
                <w:lang w:val="hy-AM"/>
              </w:rPr>
              <w:t>, որոնք</w:t>
            </w:r>
            <w:r w:rsidRPr="00BD5992">
              <w:rPr>
                <w:rFonts w:ascii="GHEA Grapalat" w:hAnsi="GHEA Grapalat" w:cs="Sylfaen"/>
                <w:bCs/>
                <w:sz w:val="24"/>
                <w:szCs w:val="24"/>
                <w:lang w:val="hy-AM"/>
              </w:rPr>
              <w:t xml:space="preserve"> կապված են օրենքով սահմանված պատասխանատվությունից հետո կրիկն կատարլու հետ </w:t>
            </w:r>
            <w:r w:rsidR="00E86F4A" w:rsidRPr="00BD5992">
              <w:rPr>
                <w:rFonts w:ascii="GHEA Grapalat" w:hAnsi="GHEA Grapalat" w:cs="Sylfaen"/>
                <w:bCs/>
                <w:sz w:val="24"/>
                <w:szCs w:val="24"/>
                <w:lang w:val="hy-AM"/>
              </w:rPr>
              <w:t>(</w:t>
            </w:r>
            <w:r w:rsidRPr="00BD5992">
              <w:rPr>
                <w:rFonts w:ascii="GHEA Grapalat" w:hAnsi="GHEA Grapalat" w:cs="Sylfaen"/>
                <w:bCs/>
                <w:sz w:val="24"/>
                <w:szCs w:val="24"/>
                <w:lang w:val="hy-AM"/>
              </w:rPr>
              <w:t xml:space="preserve">ՀՀ </w:t>
            </w:r>
            <w:r w:rsidR="00E86F4A" w:rsidRPr="00BD5992">
              <w:rPr>
                <w:rFonts w:ascii="GHEA Grapalat" w:hAnsi="GHEA Grapalat" w:cs="Sylfaen"/>
                <w:bCs/>
                <w:sz w:val="24"/>
                <w:szCs w:val="24"/>
                <w:lang w:val="hy-AM"/>
              </w:rPr>
              <w:t xml:space="preserve">քրեական օրենսգրքի 444-րդ, 447-րդ և  </w:t>
            </w:r>
            <w:r w:rsidR="00E86F4A" w:rsidRPr="00BD5992">
              <w:rPr>
                <w:rFonts w:ascii="GHEA Grapalat" w:hAnsi="GHEA Grapalat" w:cs="Sylfaen"/>
                <w:bCs/>
                <w:sz w:val="24"/>
                <w:szCs w:val="24"/>
                <w:lang w:val="hy-AM"/>
              </w:rPr>
              <w:lastRenderedPageBreak/>
              <w:t>448-րդ հոդվածներ)։ Հաշվի առնելով վերագրյալը գտնում ենք, որ նախագծով առաջարկվող լուծումները չ</w:t>
            </w:r>
            <w:r w:rsidR="00085165">
              <w:rPr>
                <w:rFonts w:ascii="GHEA Grapalat" w:hAnsi="GHEA Grapalat" w:cs="Sylfaen"/>
                <w:bCs/>
                <w:sz w:val="24"/>
                <w:szCs w:val="24"/>
                <w:lang w:val="hy-AM"/>
              </w:rPr>
              <w:t>են</w:t>
            </w:r>
            <w:r w:rsidR="00E86F4A" w:rsidRPr="00BD5992">
              <w:rPr>
                <w:rFonts w:ascii="GHEA Grapalat" w:hAnsi="GHEA Grapalat" w:cs="Sylfaen"/>
                <w:bCs/>
                <w:sz w:val="24"/>
                <w:szCs w:val="24"/>
                <w:lang w:val="hy-AM"/>
              </w:rPr>
              <w:t xml:space="preserve"> կարող խաթարել գործող օրենսդրության տրամաբանությունը։</w:t>
            </w:r>
          </w:p>
        </w:tc>
      </w:tr>
      <w:tr w:rsidR="00BD5992" w:rsidRPr="005E24F5" w14:paraId="1B8278C4" w14:textId="77777777" w:rsidTr="00EE14C2">
        <w:tc>
          <w:tcPr>
            <w:tcW w:w="7050" w:type="dxa"/>
          </w:tcPr>
          <w:p w14:paraId="60FE4D81" w14:textId="12316BA0" w:rsidR="009C3A09" w:rsidRPr="00BD5992" w:rsidRDefault="009C3A09" w:rsidP="009C3A09">
            <w:pPr>
              <w:spacing w:line="360" w:lineRule="auto"/>
              <w:ind w:left="252"/>
              <w:jc w:val="both"/>
              <w:rPr>
                <w:rFonts w:ascii="GHEA Grapalat" w:hAnsi="GHEA Grapalat"/>
                <w:sz w:val="24"/>
                <w:szCs w:val="24"/>
                <w:lang w:val="hy-AM"/>
              </w:rPr>
            </w:pPr>
            <w:r w:rsidRPr="00BD5992">
              <w:rPr>
                <w:rFonts w:ascii="GHEA Grapalat" w:hAnsi="GHEA Grapalat"/>
                <w:sz w:val="24"/>
                <w:szCs w:val="24"/>
                <w:lang w:val="hy-AM"/>
              </w:rPr>
              <w:lastRenderedPageBreak/>
              <w:t xml:space="preserve">      2. Լրացուցիչ հիմնավորման կարիք ունի տրանսպորտային միջոցներ վարելու իրավունքը կասեցված անձի կողմից տրանսպորտային միջոց վարելու արարքի ապաքրեականացումը և վարչական իրավախախտումների տիրույթ տեղափոխելը, քանի որ, մեր գնահատմամբ, արարքի կատարման պահին տրանսպորտային միջոց վարելու իրավունքը կասեցված լինելու հանգամանքի առկայության պայմաններում արարքն, ըստ էության, ունի նույն հանրային վտանգավորությունը, ինչ վարելու իրավունք չունեցող անձի կողմից վարելը:</w:t>
            </w:r>
          </w:p>
        </w:tc>
        <w:tc>
          <w:tcPr>
            <w:tcW w:w="5990" w:type="dxa"/>
          </w:tcPr>
          <w:p w14:paraId="3B4B523A" w14:textId="7BC79690" w:rsidR="009C3A09" w:rsidRPr="00BD5992" w:rsidRDefault="005E24F5" w:rsidP="00EE14C2">
            <w:pPr>
              <w:spacing w:line="360" w:lineRule="auto"/>
              <w:jc w:val="center"/>
              <w:rPr>
                <w:rFonts w:ascii="GHEA Grapalat" w:hAnsi="GHEA Grapalat" w:cs="Sylfaen"/>
                <w:b/>
                <w:bCs/>
                <w:sz w:val="24"/>
                <w:szCs w:val="24"/>
                <w:lang w:val="hy-AM"/>
              </w:rPr>
            </w:pPr>
            <w:r>
              <w:rPr>
                <w:rFonts w:ascii="GHEA Grapalat" w:hAnsi="GHEA Grapalat" w:cs="Sylfaen"/>
                <w:b/>
                <w:bCs/>
                <w:sz w:val="24"/>
                <w:szCs w:val="24"/>
                <w:lang w:val="hy-AM"/>
              </w:rPr>
              <w:t>Ը</w:t>
            </w:r>
            <w:r w:rsidR="00E86F4A" w:rsidRPr="00BD5992">
              <w:rPr>
                <w:rFonts w:ascii="GHEA Grapalat" w:hAnsi="GHEA Grapalat" w:cs="Sylfaen"/>
                <w:b/>
                <w:bCs/>
                <w:sz w:val="24"/>
                <w:szCs w:val="24"/>
                <w:lang w:val="hy-AM"/>
              </w:rPr>
              <w:t>նդունվել</w:t>
            </w:r>
            <w:r>
              <w:rPr>
                <w:rFonts w:ascii="GHEA Grapalat" w:hAnsi="GHEA Grapalat" w:cs="Sylfaen"/>
                <w:b/>
                <w:bCs/>
                <w:sz w:val="24"/>
                <w:szCs w:val="24"/>
                <w:lang w:val="hy-AM"/>
              </w:rPr>
              <w:t xml:space="preserve"> է</w:t>
            </w:r>
            <w:r w:rsidR="00E86F4A" w:rsidRPr="00BD5992">
              <w:rPr>
                <w:rFonts w:ascii="GHEA Grapalat" w:hAnsi="GHEA Grapalat" w:cs="Sylfaen"/>
                <w:b/>
                <w:bCs/>
                <w:sz w:val="24"/>
                <w:szCs w:val="24"/>
                <w:lang w:val="hy-AM"/>
              </w:rPr>
              <w:t>։</w:t>
            </w:r>
          </w:p>
          <w:p w14:paraId="16F04B39" w14:textId="09BF7EDD" w:rsidR="00333C56" w:rsidRPr="00BD5992" w:rsidRDefault="00333C56" w:rsidP="002E5C38">
            <w:pPr>
              <w:spacing w:line="360" w:lineRule="auto"/>
              <w:ind w:firstLine="317"/>
              <w:jc w:val="both"/>
              <w:rPr>
                <w:rFonts w:ascii="GHEA Grapalat" w:hAnsi="GHEA Grapalat" w:cs="Sylfaen"/>
                <w:sz w:val="24"/>
                <w:szCs w:val="24"/>
                <w:lang w:val="hy-AM"/>
              </w:rPr>
            </w:pPr>
          </w:p>
        </w:tc>
      </w:tr>
      <w:tr w:rsidR="00BD5992" w:rsidRPr="005E24F5" w14:paraId="4E449148" w14:textId="77777777" w:rsidTr="00EE14C2">
        <w:tc>
          <w:tcPr>
            <w:tcW w:w="7050" w:type="dxa"/>
          </w:tcPr>
          <w:p w14:paraId="1042532E" w14:textId="77777777" w:rsidR="009C3A09" w:rsidRPr="00BD5992" w:rsidRDefault="009C3A09" w:rsidP="009C3A09">
            <w:pPr>
              <w:spacing w:line="360" w:lineRule="auto"/>
              <w:ind w:left="252"/>
              <w:jc w:val="both"/>
              <w:rPr>
                <w:rFonts w:ascii="GHEA Grapalat" w:hAnsi="GHEA Grapalat"/>
                <w:sz w:val="24"/>
                <w:szCs w:val="24"/>
                <w:lang w:val="hy-AM"/>
              </w:rPr>
            </w:pPr>
            <w:r w:rsidRPr="00BD5992">
              <w:rPr>
                <w:rFonts w:ascii="GHEA Grapalat" w:hAnsi="GHEA Grapalat"/>
                <w:sz w:val="24"/>
                <w:szCs w:val="24"/>
                <w:lang w:val="hy-AM"/>
              </w:rPr>
              <w:t xml:space="preserve">3. Վերոգրյալի հաշվառմամբ, որպես ընդհանրական դիտարկում, գտնում ենք, որ նախագծով առաջարկվող կարգավորումները նախատեսելիս անհրաժեշտ է հաշվի առնել այն հանգամանքը, որ տրանսպորտային միջոցներ վարելու իրավունք չունենալը, վարելու իրավունքից զրկված լինելը կամ վարելու իրավունքը կասեցված լինելը էությամբ նույնական են, իրենց բնորոշ որոշակի առանձնահատկություններով: </w:t>
            </w:r>
          </w:p>
          <w:p w14:paraId="4D49EAB8" w14:textId="5B7DD5BD" w:rsidR="009C3A09" w:rsidRPr="00BD5992" w:rsidRDefault="009C3A09" w:rsidP="009C3A09">
            <w:pPr>
              <w:spacing w:line="360" w:lineRule="auto"/>
              <w:ind w:left="252"/>
              <w:jc w:val="both"/>
              <w:rPr>
                <w:rFonts w:ascii="GHEA Grapalat" w:hAnsi="GHEA Grapalat"/>
                <w:sz w:val="24"/>
                <w:szCs w:val="24"/>
                <w:lang w:val="hy-AM"/>
              </w:rPr>
            </w:pPr>
            <w:r w:rsidRPr="00BD5992">
              <w:rPr>
                <w:rFonts w:ascii="GHEA Grapalat" w:hAnsi="GHEA Grapalat"/>
                <w:sz w:val="24"/>
                <w:szCs w:val="24"/>
                <w:lang w:val="hy-AM"/>
              </w:rPr>
              <w:lastRenderedPageBreak/>
              <w:t xml:space="preserve">      Հետևաբար, դրանց համար պատասխանատվություն սահմանելու հարցը պետք է դիտարկել միասնական տրամաբանության մեջ:</w:t>
            </w:r>
          </w:p>
        </w:tc>
        <w:tc>
          <w:tcPr>
            <w:tcW w:w="5990" w:type="dxa"/>
          </w:tcPr>
          <w:p w14:paraId="376241D4" w14:textId="77777777" w:rsidR="009C3A09" w:rsidRPr="00BD5992" w:rsidRDefault="00333C56" w:rsidP="00EE14C2">
            <w:pPr>
              <w:spacing w:line="360" w:lineRule="auto"/>
              <w:jc w:val="center"/>
              <w:rPr>
                <w:rFonts w:ascii="GHEA Grapalat" w:hAnsi="GHEA Grapalat" w:cs="Sylfaen"/>
                <w:b/>
                <w:bCs/>
                <w:sz w:val="24"/>
                <w:szCs w:val="24"/>
                <w:lang w:val="hy-AM"/>
              </w:rPr>
            </w:pPr>
            <w:r w:rsidRPr="00BD5992">
              <w:rPr>
                <w:rFonts w:ascii="GHEA Grapalat" w:hAnsi="GHEA Grapalat" w:cs="Sylfaen"/>
                <w:b/>
                <w:bCs/>
                <w:sz w:val="24"/>
                <w:szCs w:val="24"/>
                <w:lang w:val="hy-AM"/>
              </w:rPr>
              <w:lastRenderedPageBreak/>
              <w:t>Չի ընդունվել։</w:t>
            </w:r>
          </w:p>
          <w:p w14:paraId="1528E93E" w14:textId="74601C77" w:rsidR="005E24F5" w:rsidRDefault="006144E7" w:rsidP="005E24F5">
            <w:pPr>
              <w:spacing w:line="360" w:lineRule="auto"/>
              <w:jc w:val="both"/>
              <w:rPr>
                <w:rFonts w:ascii="GHEA Grapalat" w:hAnsi="GHEA Grapalat" w:cs="Sylfaen"/>
                <w:sz w:val="24"/>
                <w:szCs w:val="24"/>
                <w:lang w:val="hy-AM"/>
              </w:rPr>
            </w:pPr>
            <w:r w:rsidRPr="00BD5992">
              <w:rPr>
                <w:rFonts w:ascii="GHEA Grapalat" w:hAnsi="GHEA Grapalat" w:cs="Sylfaen"/>
                <w:sz w:val="24"/>
                <w:szCs w:val="24"/>
                <w:lang w:val="hy-AM"/>
              </w:rPr>
              <w:t>Տրանսպորտային միջոցներ վարելու իրավունք չունենալու, վարելու իրավունքից զրկված լինելու և վարելու իրավունքը կասեցված լինելու դեպքերի ընդհանրությունը կայանում է նրանում</w:t>
            </w:r>
            <w:r w:rsidR="005E24F5">
              <w:rPr>
                <w:rFonts w:ascii="GHEA Grapalat" w:hAnsi="GHEA Grapalat" w:cs="Sylfaen"/>
                <w:sz w:val="24"/>
                <w:szCs w:val="24"/>
                <w:lang w:val="hy-AM"/>
              </w:rPr>
              <w:t>,</w:t>
            </w:r>
            <w:r w:rsidRPr="00BD5992">
              <w:rPr>
                <w:rFonts w:ascii="GHEA Grapalat" w:hAnsi="GHEA Grapalat" w:cs="Sylfaen"/>
                <w:sz w:val="24"/>
                <w:szCs w:val="24"/>
                <w:lang w:val="hy-AM"/>
              </w:rPr>
              <w:t xml:space="preserve"> որ նշված 3 դեպքերն էլ վերաբերում են տրանսպորտային միջոցներ վարելու իրավունքին։ Նշված 3 դեպքերը</w:t>
            </w:r>
            <w:r w:rsidR="005E24F5">
              <w:rPr>
                <w:rFonts w:ascii="GHEA Grapalat" w:hAnsi="GHEA Grapalat" w:cs="Sylfaen"/>
                <w:sz w:val="24"/>
                <w:szCs w:val="24"/>
                <w:lang w:val="hy-AM"/>
              </w:rPr>
              <w:t>,</w:t>
            </w:r>
            <w:r w:rsidRPr="00BD5992">
              <w:rPr>
                <w:rFonts w:ascii="GHEA Grapalat" w:hAnsi="GHEA Grapalat" w:cs="Sylfaen"/>
                <w:sz w:val="24"/>
                <w:szCs w:val="24"/>
                <w:lang w:val="hy-AM"/>
              </w:rPr>
              <w:t xml:space="preserve"> ունենալով նմանություններ</w:t>
            </w:r>
            <w:r w:rsidR="005E24F5">
              <w:rPr>
                <w:rFonts w:ascii="GHEA Grapalat" w:hAnsi="GHEA Grapalat" w:cs="Sylfaen"/>
                <w:sz w:val="24"/>
                <w:szCs w:val="24"/>
                <w:lang w:val="hy-AM"/>
              </w:rPr>
              <w:t>,</w:t>
            </w:r>
            <w:r w:rsidRPr="00BD5992">
              <w:rPr>
                <w:rFonts w:ascii="GHEA Grapalat" w:hAnsi="GHEA Grapalat" w:cs="Sylfaen"/>
                <w:sz w:val="24"/>
                <w:szCs w:val="24"/>
                <w:lang w:val="hy-AM"/>
              </w:rPr>
              <w:t xml:space="preserve"> այնուամենայնիվ</w:t>
            </w:r>
            <w:r w:rsidR="005E24F5">
              <w:rPr>
                <w:rFonts w:ascii="GHEA Grapalat" w:hAnsi="GHEA Grapalat" w:cs="Sylfaen"/>
                <w:sz w:val="24"/>
                <w:szCs w:val="24"/>
                <w:lang w:val="hy-AM"/>
              </w:rPr>
              <w:t>,</w:t>
            </w:r>
            <w:r w:rsidRPr="00BD5992">
              <w:rPr>
                <w:rFonts w:ascii="GHEA Grapalat" w:hAnsi="GHEA Grapalat" w:cs="Sylfaen"/>
                <w:sz w:val="24"/>
                <w:szCs w:val="24"/>
                <w:lang w:val="hy-AM"/>
              </w:rPr>
              <w:t xml:space="preserve"> ունեն </w:t>
            </w:r>
            <w:r w:rsidRPr="00BD5992">
              <w:rPr>
                <w:rFonts w:ascii="GHEA Grapalat" w:hAnsi="GHEA Grapalat" w:cs="Sylfaen"/>
                <w:sz w:val="24"/>
                <w:szCs w:val="24"/>
                <w:lang w:val="hy-AM"/>
              </w:rPr>
              <w:lastRenderedPageBreak/>
              <w:t>նաև ՀՀ օրենսդրությամբ սահմանված հստակ տարբերություններ։ Հաշվի առնելով դրանց հանրային վնասակարության տարբեր աստիճանները, օ</w:t>
            </w:r>
            <w:r w:rsidR="005E24F5">
              <w:rPr>
                <w:rFonts w:ascii="GHEA Grapalat" w:hAnsi="GHEA Grapalat" w:cs="Sylfaen"/>
                <w:sz w:val="24"/>
                <w:szCs w:val="24"/>
                <w:lang w:val="hy-AM"/>
              </w:rPr>
              <w:t>ր</w:t>
            </w:r>
            <w:r w:rsidRPr="00BD5992">
              <w:rPr>
                <w:rFonts w:ascii="GHEA Grapalat" w:hAnsi="GHEA Grapalat" w:cs="Sylfaen"/>
                <w:sz w:val="24"/>
                <w:szCs w:val="24"/>
                <w:lang w:val="hy-AM"/>
              </w:rPr>
              <w:t xml:space="preserve">ենսդիրը սահմանել է </w:t>
            </w:r>
            <w:r w:rsidR="00860D46" w:rsidRPr="00BD5992">
              <w:rPr>
                <w:rFonts w:ascii="GHEA Grapalat" w:hAnsi="GHEA Grapalat" w:cs="Sylfaen"/>
                <w:sz w:val="24"/>
                <w:szCs w:val="24"/>
                <w:lang w:val="hy-AM"/>
              </w:rPr>
              <w:t xml:space="preserve">տրանսպորտային միջոցներ վարելու իրավունք չունենալու, վարելու իրավունքից զրկված լինելու և վարելու իրավունքը կասեցված լինելու դեպքեր և դրանց </w:t>
            </w:r>
            <w:r w:rsidRPr="00BD5992">
              <w:rPr>
                <w:rFonts w:ascii="GHEA Grapalat" w:hAnsi="GHEA Grapalat" w:cs="Sylfaen"/>
                <w:sz w:val="24"/>
                <w:szCs w:val="24"/>
                <w:lang w:val="hy-AM"/>
              </w:rPr>
              <w:t>նկատմամբ տարբեր պատասխանատվության միջոցներ։</w:t>
            </w:r>
          </w:p>
          <w:p w14:paraId="27BE6565" w14:textId="43930ADA" w:rsidR="006144E7" w:rsidRPr="00BD5992" w:rsidRDefault="006144E7" w:rsidP="005E24F5">
            <w:pPr>
              <w:spacing w:line="360" w:lineRule="auto"/>
              <w:jc w:val="both"/>
              <w:rPr>
                <w:rFonts w:ascii="GHEA Grapalat" w:hAnsi="GHEA Grapalat" w:cs="Sylfaen"/>
                <w:sz w:val="24"/>
                <w:szCs w:val="24"/>
                <w:lang w:val="hy-AM"/>
              </w:rPr>
            </w:pPr>
            <w:r w:rsidRPr="00BD5992">
              <w:rPr>
                <w:rFonts w:ascii="GHEA Grapalat" w:hAnsi="GHEA Grapalat" w:cs="Sylfaen"/>
                <w:sz w:val="24"/>
                <w:szCs w:val="24"/>
                <w:lang w:val="hy-AM"/>
              </w:rPr>
              <w:t>Հաշվի առնելով վեր</w:t>
            </w:r>
            <w:r w:rsidR="005E24F5">
              <w:rPr>
                <w:rFonts w:ascii="GHEA Grapalat" w:hAnsi="GHEA Grapalat" w:cs="Sylfaen"/>
                <w:sz w:val="24"/>
                <w:szCs w:val="24"/>
                <w:lang w:val="hy-AM"/>
              </w:rPr>
              <w:t>ո</w:t>
            </w:r>
            <w:r w:rsidRPr="00BD5992">
              <w:rPr>
                <w:rFonts w:ascii="GHEA Grapalat" w:hAnsi="GHEA Grapalat" w:cs="Sylfaen"/>
                <w:sz w:val="24"/>
                <w:szCs w:val="24"/>
                <w:lang w:val="hy-AM"/>
              </w:rPr>
              <w:t>գրյալը</w:t>
            </w:r>
            <w:r w:rsidR="005E24F5">
              <w:rPr>
                <w:rFonts w:ascii="GHEA Grapalat" w:hAnsi="GHEA Grapalat" w:cs="Sylfaen"/>
                <w:sz w:val="24"/>
                <w:szCs w:val="24"/>
                <w:lang w:val="hy-AM"/>
              </w:rPr>
              <w:t>՝</w:t>
            </w:r>
            <w:r w:rsidRPr="00BD5992">
              <w:rPr>
                <w:rFonts w:ascii="GHEA Grapalat" w:hAnsi="GHEA Grapalat" w:cs="Sylfaen"/>
                <w:sz w:val="24"/>
                <w:szCs w:val="24"/>
                <w:lang w:val="hy-AM"/>
              </w:rPr>
              <w:t xml:space="preserve"> կարծում ենք</w:t>
            </w:r>
            <w:r w:rsidR="005E24F5">
              <w:rPr>
                <w:rFonts w:ascii="GHEA Grapalat" w:hAnsi="GHEA Grapalat" w:cs="Sylfaen"/>
                <w:sz w:val="24"/>
                <w:szCs w:val="24"/>
                <w:lang w:val="hy-AM"/>
              </w:rPr>
              <w:t>, որ</w:t>
            </w:r>
            <w:r w:rsidRPr="00BD5992">
              <w:rPr>
                <w:rFonts w:ascii="GHEA Grapalat" w:hAnsi="GHEA Grapalat" w:cs="Sylfaen"/>
                <w:sz w:val="24"/>
                <w:szCs w:val="24"/>
                <w:lang w:val="hy-AM"/>
              </w:rPr>
              <w:t xml:space="preserve"> </w:t>
            </w:r>
            <w:r w:rsidR="006B70FA" w:rsidRPr="00BD5992">
              <w:rPr>
                <w:rFonts w:ascii="GHEA Grapalat" w:hAnsi="GHEA Grapalat" w:cs="Sylfaen"/>
                <w:sz w:val="24"/>
                <w:szCs w:val="24"/>
                <w:lang w:val="hy-AM"/>
              </w:rPr>
              <w:t xml:space="preserve">նպատակահարմար </w:t>
            </w:r>
            <w:r w:rsidR="005E24F5">
              <w:rPr>
                <w:rFonts w:ascii="GHEA Grapalat" w:hAnsi="GHEA Grapalat" w:cs="Sylfaen"/>
                <w:sz w:val="24"/>
                <w:szCs w:val="24"/>
                <w:lang w:val="hy-AM"/>
              </w:rPr>
              <w:t>է</w:t>
            </w:r>
            <w:r w:rsidR="006B70FA" w:rsidRPr="00BD5992">
              <w:rPr>
                <w:rFonts w:ascii="GHEA Grapalat" w:hAnsi="GHEA Grapalat" w:cs="Sylfaen"/>
                <w:sz w:val="24"/>
                <w:szCs w:val="24"/>
                <w:lang w:val="hy-AM"/>
              </w:rPr>
              <w:t xml:space="preserve"> տրանսպորտային միջոցներ վարելու իրավունք չունենալու, վարելու իրավունքից զրկված լինելու և վարելու իրավունքը կասեցված լինելու դեպքերի համար միասնական </w:t>
            </w:r>
            <w:r w:rsidRPr="00BD5992">
              <w:rPr>
                <w:rFonts w:ascii="GHEA Grapalat" w:hAnsi="GHEA Grapalat" w:cs="Sylfaen"/>
                <w:sz w:val="24"/>
                <w:szCs w:val="24"/>
                <w:lang w:val="hy-AM"/>
              </w:rPr>
              <w:t>պատասխանատվություն սահմանել</w:t>
            </w:r>
            <w:r w:rsidR="006B70FA" w:rsidRPr="00BD5992">
              <w:rPr>
                <w:rFonts w:ascii="GHEA Grapalat" w:hAnsi="GHEA Grapalat" w:cs="Sylfaen"/>
                <w:sz w:val="24"/>
                <w:szCs w:val="24"/>
                <w:lang w:val="hy-AM"/>
              </w:rPr>
              <w:t>ը</w:t>
            </w:r>
            <w:r w:rsidR="005E24F5">
              <w:rPr>
                <w:rFonts w:ascii="GHEA Grapalat" w:hAnsi="GHEA Grapalat" w:cs="Sylfaen"/>
                <w:sz w:val="24"/>
                <w:szCs w:val="24"/>
                <w:lang w:val="hy-AM"/>
              </w:rPr>
              <w:t xml:space="preserve"> այն դեպքում, երբ </w:t>
            </w:r>
            <w:r w:rsidR="005E24F5" w:rsidRPr="00BD5992">
              <w:rPr>
                <w:rFonts w:ascii="GHEA Grapalat" w:hAnsi="GHEA Grapalat" w:cs="Sylfaen"/>
                <w:sz w:val="24"/>
                <w:szCs w:val="24"/>
                <w:lang w:val="hy-AM"/>
              </w:rPr>
              <w:t>տրանսպորտային միջոցներ վարելու իրավունք չունե</w:t>
            </w:r>
            <w:r w:rsidR="005E24F5">
              <w:rPr>
                <w:rFonts w:ascii="GHEA Grapalat" w:hAnsi="GHEA Grapalat" w:cs="Sylfaen"/>
                <w:sz w:val="24"/>
                <w:szCs w:val="24"/>
                <w:lang w:val="hy-AM"/>
              </w:rPr>
              <w:t xml:space="preserve">ցող անձը </w:t>
            </w:r>
            <w:r w:rsidR="005E24F5">
              <w:rPr>
                <w:rFonts w:ascii="GHEA Grapalat" w:hAnsi="GHEA Grapalat" w:cs="Sylfaen"/>
                <w:sz w:val="24"/>
                <w:szCs w:val="24"/>
                <w:lang w:val="hy-AM"/>
              </w:rPr>
              <w:t xml:space="preserve">խախտումը </w:t>
            </w:r>
            <w:r w:rsidR="005E24F5">
              <w:rPr>
                <w:rFonts w:ascii="GHEA Grapalat" w:hAnsi="GHEA Grapalat" w:cs="Sylfaen"/>
                <w:sz w:val="24"/>
                <w:szCs w:val="24"/>
                <w:lang w:val="hy-AM"/>
              </w:rPr>
              <w:t xml:space="preserve">կատարում է </w:t>
            </w:r>
            <w:r w:rsidR="005E24F5">
              <w:rPr>
                <w:rFonts w:ascii="GHEA Grapalat" w:hAnsi="GHEA Grapalat" w:cs="Sylfaen"/>
                <w:sz w:val="24"/>
                <w:szCs w:val="24"/>
                <w:lang w:val="hy-AM"/>
              </w:rPr>
              <w:t xml:space="preserve">պարբերաբար </w:t>
            </w:r>
            <w:r w:rsidR="005E24F5" w:rsidRPr="005E24F5">
              <w:rPr>
                <w:rFonts w:ascii="GHEA Grapalat" w:hAnsi="GHEA Grapalat" w:cs="Sylfaen"/>
                <w:sz w:val="24"/>
                <w:szCs w:val="24"/>
                <w:lang w:val="hy-AM"/>
              </w:rPr>
              <w:t>(</w:t>
            </w:r>
            <w:r w:rsidR="005E24F5" w:rsidRPr="005E24F5">
              <w:rPr>
                <w:rFonts w:ascii="GHEA Grapalat" w:hAnsi="GHEA Grapalat" w:cs="Sylfaen"/>
                <w:sz w:val="24"/>
                <w:szCs w:val="24"/>
                <w:lang w:val="hy-AM"/>
              </w:rPr>
              <w:t>նույն արարքի համար օրենքով սահմանված պատասխանատվության կիրառումից հետո` մեկ տարվա ընթացքում</w:t>
            </w:r>
            <w:r w:rsidR="005E24F5">
              <w:rPr>
                <w:rFonts w:ascii="GHEA Grapalat" w:hAnsi="GHEA Grapalat" w:cs="Sylfaen"/>
                <w:sz w:val="24"/>
                <w:szCs w:val="24"/>
                <w:lang w:val="hy-AM"/>
              </w:rPr>
              <w:t xml:space="preserve"> կրկին կատարելը</w:t>
            </w:r>
            <w:r w:rsidR="005E24F5" w:rsidRPr="005E24F5">
              <w:rPr>
                <w:rFonts w:ascii="GHEA Grapalat" w:hAnsi="GHEA Grapalat" w:cs="Sylfaen"/>
                <w:sz w:val="24"/>
                <w:szCs w:val="24"/>
                <w:lang w:val="hy-AM"/>
              </w:rPr>
              <w:t>)</w:t>
            </w:r>
            <w:r w:rsidRPr="00BD5992">
              <w:rPr>
                <w:rFonts w:ascii="GHEA Grapalat" w:hAnsi="GHEA Grapalat" w:cs="Sylfaen"/>
                <w:sz w:val="24"/>
                <w:szCs w:val="24"/>
                <w:lang w:val="hy-AM"/>
              </w:rPr>
              <w:t>:</w:t>
            </w:r>
          </w:p>
        </w:tc>
      </w:tr>
      <w:tr w:rsidR="00BD5992" w:rsidRPr="00BD5992" w14:paraId="5DEB8C59" w14:textId="77777777" w:rsidTr="00EE14C2">
        <w:tc>
          <w:tcPr>
            <w:tcW w:w="7050" w:type="dxa"/>
            <w:vMerge w:val="restart"/>
            <w:shd w:val="clear" w:color="auto" w:fill="D0CECE" w:themeFill="background2" w:themeFillShade="E6"/>
          </w:tcPr>
          <w:p w14:paraId="233954F0" w14:textId="5349C494" w:rsidR="009C3A09" w:rsidRPr="00BD5992" w:rsidRDefault="009C3A09" w:rsidP="00EE14C2">
            <w:pPr>
              <w:spacing w:line="360" w:lineRule="auto"/>
              <w:ind w:firstLine="720"/>
              <w:jc w:val="center"/>
              <w:rPr>
                <w:rFonts w:ascii="GHEA Grapalat" w:hAnsi="GHEA Grapalat"/>
                <w:sz w:val="24"/>
                <w:szCs w:val="24"/>
                <w:lang w:val="hy-AM"/>
              </w:rPr>
            </w:pPr>
            <w:r w:rsidRPr="00BD5992">
              <w:rPr>
                <w:rFonts w:ascii="GHEA Grapalat" w:hAnsi="GHEA Grapalat" w:cs="Cambria Math"/>
                <w:b/>
                <w:sz w:val="24"/>
                <w:szCs w:val="24"/>
                <w:lang w:val="hy-AM"/>
              </w:rPr>
              <w:lastRenderedPageBreak/>
              <w:t>1</w:t>
            </w:r>
            <w:r w:rsidRPr="00BD5992">
              <w:rPr>
                <w:rFonts w:ascii="Cambria Math" w:hAnsi="Cambria Math" w:cs="Cambria Math"/>
                <w:b/>
                <w:sz w:val="24"/>
                <w:szCs w:val="24"/>
                <w:lang w:val="hy-AM"/>
              </w:rPr>
              <w:t>․</w:t>
            </w:r>
            <w:r w:rsidRPr="00BD5992">
              <w:rPr>
                <w:rFonts w:ascii="GHEA Grapalat" w:hAnsi="GHEA Grapalat"/>
                <w:b/>
                <w:sz w:val="24"/>
                <w:szCs w:val="24"/>
                <w:lang w:val="hy-AM"/>
              </w:rPr>
              <w:t xml:space="preserve"> Վարչապետի աշխատակազմի կարգավորման ազդեցության գնահատման վարչություն</w:t>
            </w:r>
          </w:p>
        </w:tc>
        <w:tc>
          <w:tcPr>
            <w:tcW w:w="5990" w:type="dxa"/>
            <w:shd w:val="clear" w:color="auto" w:fill="D0CECE" w:themeFill="background2" w:themeFillShade="E6"/>
          </w:tcPr>
          <w:p w14:paraId="697C3AE0" w14:textId="77777777" w:rsidR="009C3A09" w:rsidRPr="00BD5992" w:rsidRDefault="009C3A09" w:rsidP="00EE14C2">
            <w:pPr>
              <w:spacing w:line="360" w:lineRule="auto"/>
              <w:jc w:val="center"/>
              <w:rPr>
                <w:rFonts w:ascii="GHEA Grapalat" w:hAnsi="GHEA Grapalat" w:cs="Sylfaen"/>
                <w:b/>
                <w:bCs/>
                <w:sz w:val="24"/>
                <w:szCs w:val="24"/>
                <w:lang w:val="hy-AM"/>
              </w:rPr>
            </w:pPr>
            <w:r w:rsidRPr="00BD5992">
              <w:rPr>
                <w:rFonts w:ascii="GHEA Grapalat" w:eastAsia="MS Mincho" w:hAnsi="GHEA Grapalat" w:cs="Cambria Math"/>
                <w:b/>
                <w:bCs/>
                <w:sz w:val="24"/>
                <w:szCs w:val="24"/>
                <w:lang w:val="hy-AM"/>
              </w:rPr>
              <w:t>30</w:t>
            </w:r>
            <w:r w:rsidRPr="00BD5992">
              <w:rPr>
                <w:rFonts w:ascii="Cambria Math" w:eastAsia="MS Mincho" w:hAnsi="Cambria Math" w:cs="Cambria Math"/>
                <w:b/>
                <w:bCs/>
                <w:sz w:val="24"/>
                <w:szCs w:val="24"/>
                <w:lang w:val="hy-AM"/>
              </w:rPr>
              <w:t>․</w:t>
            </w:r>
            <w:r w:rsidRPr="00BD5992">
              <w:rPr>
                <w:rFonts w:ascii="GHEA Grapalat" w:eastAsia="MS Mincho" w:hAnsi="GHEA Grapalat" w:cs="Cambria Math"/>
                <w:b/>
                <w:bCs/>
                <w:sz w:val="24"/>
                <w:szCs w:val="24"/>
                <w:lang w:val="hy-AM"/>
              </w:rPr>
              <w:t>04</w:t>
            </w:r>
            <w:r w:rsidRPr="00BD5992">
              <w:rPr>
                <w:rFonts w:ascii="Cambria Math" w:eastAsia="MS Mincho" w:hAnsi="Cambria Math" w:cs="Cambria Math"/>
                <w:b/>
                <w:bCs/>
                <w:sz w:val="24"/>
                <w:szCs w:val="24"/>
                <w:lang w:val="hy-AM"/>
              </w:rPr>
              <w:t>․</w:t>
            </w:r>
            <w:r w:rsidRPr="00BD5992">
              <w:rPr>
                <w:rFonts w:ascii="GHEA Grapalat" w:hAnsi="GHEA Grapalat" w:cs="Sylfaen"/>
                <w:b/>
                <w:bCs/>
                <w:sz w:val="24"/>
                <w:szCs w:val="24"/>
                <w:lang w:val="hy-AM"/>
              </w:rPr>
              <w:t>2025թ</w:t>
            </w:r>
            <w:r w:rsidRPr="00BD5992">
              <w:rPr>
                <w:rFonts w:ascii="Cambria Math" w:hAnsi="Cambria Math" w:cs="Cambria Math"/>
                <w:b/>
                <w:bCs/>
                <w:sz w:val="24"/>
                <w:szCs w:val="24"/>
                <w:lang w:val="hy-AM"/>
              </w:rPr>
              <w:t>․</w:t>
            </w:r>
          </w:p>
        </w:tc>
      </w:tr>
      <w:tr w:rsidR="00BD5992" w:rsidRPr="00BD5992" w14:paraId="0825EEA3" w14:textId="77777777" w:rsidTr="00EE14C2">
        <w:tc>
          <w:tcPr>
            <w:tcW w:w="7050" w:type="dxa"/>
            <w:vMerge/>
            <w:shd w:val="clear" w:color="auto" w:fill="D0CECE" w:themeFill="background2" w:themeFillShade="E6"/>
          </w:tcPr>
          <w:p w14:paraId="30741E88" w14:textId="77777777" w:rsidR="009C3A09" w:rsidRPr="00BD5992" w:rsidRDefault="009C3A09" w:rsidP="00EE14C2">
            <w:pPr>
              <w:spacing w:line="360" w:lineRule="auto"/>
              <w:ind w:firstLine="720"/>
              <w:jc w:val="both"/>
              <w:rPr>
                <w:rFonts w:ascii="GHEA Grapalat" w:hAnsi="GHEA Grapalat"/>
                <w:sz w:val="24"/>
                <w:szCs w:val="24"/>
              </w:rPr>
            </w:pPr>
          </w:p>
        </w:tc>
        <w:tc>
          <w:tcPr>
            <w:tcW w:w="5990" w:type="dxa"/>
            <w:shd w:val="clear" w:color="auto" w:fill="D0CECE" w:themeFill="background2" w:themeFillShade="E6"/>
          </w:tcPr>
          <w:p w14:paraId="71C405F8" w14:textId="77777777" w:rsidR="009C3A09" w:rsidRPr="00BD5992" w:rsidRDefault="009C3A09" w:rsidP="00EE14C2">
            <w:pPr>
              <w:spacing w:line="360" w:lineRule="auto"/>
              <w:jc w:val="center"/>
              <w:rPr>
                <w:rFonts w:ascii="GHEA Grapalat" w:hAnsi="GHEA Grapalat" w:cs="Sylfaen"/>
                <w:b/>
                <w:bCs/>
                <w:sz w:val="24"/>
                <w:szCs w:val="24"/>
              </w:rPr>
            </w:pPr>
            <w:r w:rsidRPr="00BD5992">
              <w:rPr>
                <w:rFonts w:ascii="GHEA Grapalat" w:hAnsi="GHEA Grapalat" w:cs="Sylfaen"/>
                <w:b/>
                <w:bCs/>
                <w:sz w:val="24"/>
                <w:szCs w:val="24"/>
              </w:rPr>
              <w:t>02/10.19/13970-2025</w:t>
            </w:r>
          </w:p>
        </w:tc>
      </w:tr>
      <w:tr w:rsidR="00BD5992" w:rsidRPr="005E24F5" w14:paraId="0A0E659A" w14:textId="77777777" w:rsidTr="00EE14C2">
        <w:tc>
          <w:tcPr>
            <w:tcW w:w="7050" w:type="dxa"/>
          </w:tcPr>
          <w:p w14:paraId="234EAD5A" w14:textId="77777777" w:rsidR="009C3A09" w:rsidRPr="00BD5992" w:rsidRDefault="009C3A09" w:rsidP="009C3A09">
            <w:pPr>
              <w:spacing w:line="360" w:lineRule="auto"/>
              <w:ind w:left="252"/>
              <w:jc w:val="both"/>
              <w:rPr>
                <w:rFonts w:ascii="GHEA Grapalat" w:hAnsi="GHEA Grapalat"/>
                <w:sz w:val="24"/>
                <w:szCs w:val="24"/>
              </w:rPr>
            </w:pPr>
            <w:r w:rsidRPr="00BD5992">
              <w:rPr>
                <w:rFonts w:ascii="GHEA Grapalat" w:hAnsi="GHEA Grapalat"/>
                <w:sz w:val="24"/>
                <w:szCs w:val="24"/>
              </w:rPr>
              <w:lastRenderedPageBreak/>
              <w:t>1. «</w:t>
            </w:r>
            <w:proofErr w:type="spellStart"/>
            <w:r w:rsidRPr="00BD5992">
              <w:rPr>
                <w:rFonts w:ascii="GHEA Grapalat" w:hAnsi="GHEA Grapalat"/>
                <w:sz w:val="24"/>
                <w:szCs w:val="24"/>
              </w:rPr>
              <w:t>Ճանապարհային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երթևեկության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անվտանգության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ապահովման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մասին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օրենքում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փոփոխություններ</w:t>
            </w:r>
            <w:proofErr w:type="spellEnd"/>
            <w:r w:rsidRPr="00BD5992">
              <w:rPr>
                <w:rFonts w:ascii="GHEA Grapalat" w:hAnsi="GHEA Grapalat"/>
                <w:sz w:val="24"/>
                <w:szCs w:val="24"/>
              </w:rPr>
              <w:t xml:space="preserve"> և </w:t>
            </w:r>
            <w:proofErr w:type="spellStart"/>
            <w:r w:rsidRPr="00BD5992">
              <w:rPr>
                <w:rFonts w:ascii="GHEA Grapalat" w:hAnsi="GHEA Grapalat"/>
                <w:sz w:val="24"/>
                <w:szCs w:val="24"/>
              </w:rPr>
              <w:t>լրացումներ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կատարելու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մասին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Հայաստանի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Հանրապետության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օրենքի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նախագծի</w:t>
            </w:r>
            <w:proofErr w:type="spellEnd"/>
            <w:r w:rsidRPr="00BD5992">
              <w:rPr>
                <w:rFonts w:ascii="GHEA Grapalat" w:hAnsi="GHEA Grapalat"/>
                <w:sz w:val="24"/>
                <w:szCs w:val="24"/>
              </w:rPr>
              <w:t xml:space="preserve"> 2-րդ </w:t>
            </w:r>
            <w:proofErr w:type="spellStart"/>
            <w:r w:rsidRPr="00BD5992">
              <w:rPr>
                <w:rFonts w:ascii="GHEA Grapalat" w:hAnsi="GHEA Grapalat"/>
                <w:sz w:val="24"/>
                <w:szCs w:val="24"/>
              </w:rPr>
              <w:t>հոդվածով</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սահմանվում</w:t>
            </w:r>
            <w:proofErr w:type="spellEnd"/>
            <w:r w:rsidRPr="00BD5992">
              <w:rPr>
                <w:rFonts w:ascii="GHEA Grapalat" w:hAnsi="GHEA Grapalat"/>
                <w:sz w:val="24"/>
                <w:szCs w:val="24"/>
              </w:rPr>
              <w:t xml:space="preserve"> է, </w:t>
            </w:r>
            <w:proofErr w:type="spellStart"/>
            <w:r w:rsidRPr="00BD5992">
              <w:rPr>
                <w:rFonts w:ascii="GHEA Grapalat" w:hAnsi="GHEA Grapalat"/>
                <w:sz w:val="24"/>
                <w:szCs w:val="24"/>
              </w:rPr>
              <w:t>որ</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Հայաստանի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Հանրապետության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քաղաքացիների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այդ</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թվում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երկքաղաքացի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հանդիսացող</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այլ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երկրներում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ստացած</w:t>
            </w:r>
            <w:proofErr w:type="spellEnd"/>
            <w:r w:rsidRPr="00BD5992">
              <w:rPr>
                <w:rFonts w:ascii="GHEA Grapalat" w:hAnsi="GHEA Grapalat"/>
                <w:sz w:val="24"/>
                <w:szCs w:val="24"/>
              </w:rPr>
              <w:t xml:space="preserve"> և </w:t>
            </w:r>
            <w:proofErr w:type="spellStart"/>
            <w:r w:rsidRPr="00BD5992">
              <w:rPr>
                <w:rFonts w:ascii="GHEA Grapalat" w:hAnsi="GHEA Grapalat"/>
                <w:sz w:val="24"/>
                <w:szCs w:val="24"/>
              </w:rPr>
              <w:t>Վիեննայի</w:t>
            </w:r>
            <w:proofErr w:type="spellEnd"/>
            <w:r w:rsidRPr="00BD5992">
              <w:rPr>
                <w:rFonts w:ascii="GHEA Grapalat" w:hAnsi="GHEA Grapalat"/>
                <w:sz w:val="24"/>
                <w:szCs w:val="24"/>
              </w:rPr>
              <w:t xml:space="preserve">՝ 1968 </w:t>
            </w:r>
            <w:proofErr w:type="spellStart"/>
            <w:r w:rsidRPr="00BD5992">
              <w:rPr>
                <w:rFonts w:ascii="GHEA Grapalat" w:hAnsi="GHEA Grapalat"/>
                <w:sz w:val="24"/>
                <w:szCs w:val="24"/>
              </w:rPr>
              <w:t>թվականի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Ճանապարհային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երթևեկության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մասին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կոնվենցիայով</w:t>
            </w:r>
            <w:proofErr w:type="spellEnd"/>
            <w:r w:rsidRPr="00BD5992">
              <w:rPr>
                <w:rFonts w:ascii="GHEA Grapalat" w:hAnsi="GHEA Grapalat"/>
                <w:sz w:val="24"/>
                <w:szCs w:val="24"/>
              </w:rPr>
              <w:t xml:space="preserve"> և </w:t>
            </w:r>
            <w:proofErr w:type="spellStart"/>
            <w:r w:rsidRPr="00BD5992">
              <w:rPr>
                <w:rFonts w:ascii="GHEA Grapalat" w:hAnsi="GHEA Grapalat"/>
                <w:sz w:val="24"/>
                <w:szCs w:val="24"/>
              </w:rPr>
              <w:t>դրա</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հետագա</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փոփոխություններով</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լրացումներով</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վարորդական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վկայականներին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ներկայացվող</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պահանջներին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համապատասխանող</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վարորդական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վկայականները</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Հայաստանի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Հանրապետության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տարածքում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համարվում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են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գործող</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այդ</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անձանց</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Հայաստանի</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Հանրապետություն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մուտք</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գործելու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պահից</w:t>
            </w:r>
            <w:proofErr w:type="spellEnd"/>
            <w:r w:rsidRPr="00BD5992">
              <w:rPr>
                <w:rFonts w:ascii="GHEA Grapalat" w:hAnsi="GHEA Grapalat"/>
                <w:sz w:val="24"/>
                <w:szCs w:val="24"/>
              </w:rPr>
              <w:t xml:space="preserve"> 3 </w:t>
            </w:r>
            <w:proofErr w:type="spellStart"/>
            <w:r w:rsidRPr="00BD5992">
              <w:rPr>
                <w:rFonts w:ascii="GHEA Grapalat" w:hAnsi="GHEA Grapalat"/>
                <w:sz w:val="24"/>
                <w:szCs w:val="24"/>
              </w:rPr>
              <w:t>ամիս</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ժամկետով</w:t>
            </w:r>
            <w:proofErr w:type="spellEnd"/>
            <w:r w:rsidRPr="00BD5992">
              <w:rPr>
                <w:rFonts w:ascii="GHEA Grapalat" w:hAnsi="GHEA Grapalat"/>
                <w:sz w:val="24"/>
                <w:szCs w:val="24"/>
              </w:rPr>
              <w:t>»:</w:t>
            </w:r>
          </w:p>
          <w:p w14:paraId="32409A4A" w14:textId="1C5D2CD7" w:rsidR="009C3A09" w:rsidRPr="00BD5992" w:rsidRDefault="009C3A09" w:rsidP="009C3A09">
            <w:pPr>
              <w:spacing w:line="360" w:lineRule="auto"/>
              <w:ind w:left="252"/>
              <w:jc w:val="both"/>
              <w:rPr>
                <w:rFonts w:ascii="GHEA Grapalat" w:hAnsi="GHEA Grapalat"/>
                <w:sz w:val="24"/>
                <w:szCs w:val="24"/>
              </w:rPr>
            </w:pPr>
            <w:proofErr w:type="spellStart"/>
            <w:r w:rsidRPr="00BD5992">
              <w:rPr>
                <w:rFonts w:ascii="GHEA Grapalat" w:hAnsi="GHEA Grapalat"/>
                <w:sz w:val="24"/>
                <w:szCs w:val="24"/>
              </w:rPr>
              <w:t>Առաջարկում</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ենք</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դիտարկել</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ընդհանրապես</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որևէ</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սահմանափակող</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ժամկետ</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չսահմանելու</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նպատակահարմարության</w:t>
            </w:r>
            <w:proofErr w:type="spellEnd"/>
            <w:r w:rsidRPr="00BD5992">
              <w:rPr>
                <w:rFonts w:ascii="GHEA Grapalat" w:hAnsi="GHEA Grapalat"/>
                <w:sz w:val="24"/>
                <w:szCs w:val="24"/>
              </w:rPr>
              <w:t xml:space="preserve"> </w:t>
            </w:r>
            <w:proofErr w:type="spellStart"/>
            <w:r w:rsidRPr="00BD5992">
              <w:rPr>
                <w:rFonts w:ascii="GHEA Grapalat" w:hAnsi="GHEA Grapalat"/>
                <w:sz w:val="24"/>
                <w:szCs w:val="24"/>
              </w:rPr>
              <w:t>հարցը</w:t>
            </w:r>
            <w:proofErr w:type="spellEnd"/>
            <w:r w:rsidRPr="00BD5992">
              <w:rPr>
                <w:rFonts w:ascii="GHEA Grapalat" w:hAnsi="GHEA Grapalat"/>
                <w:sz w:val="24"/>
                <w:szCs w:val="24"/>
              </w:rPr>
              <w:t>:</w:t>
            </w:r>
          </w:p>
        </w:tc>
        <w:tc>
          <w:tcPr>
            <w:tcW w:w="5990" w:type="dxa"/>
          </w:tcPr>
          <w:p w14:paraId="6746A792" w14:textId="77777777" w:rsidR="00720280" w:rsidRPr="00BD5992" w:rsidRDefault="00720280" w:rsidP="005E24F5">
            <w:pPr>
              <w:spacing w:line="360" w:lineRule="auto"/>
              <w:jc w:val="center"/>
              <w:rPr>
                <w:rFonts w:ascii="GHEA Grapalat" w:hAnsi="GHEA Grapalat" w:cs="Sylfaen"/>
                <w:b/>
                <w:bCs/>
                <w:sz w:val="24"/>
                <w:szCs w:val="24"/>
                <w:lang w:val="hy-AM"/>
              </w:rPr>
            </w:pPr>
            <w:r w:rsidRPr="00BD5992">
              <w:rPr>
                <w:rFonts w:ascii="GHEA Grapalat" w:hAnsi="GHEA Grapalat" w:cs="Sylfaen"/>
                <w:b/>
                <w:bCs/>
                <w:sz w:val="24"/>
                <w:szCs w:val="24"/>
                <w:lang w:val="hy-AM"/>
              </w:rPr>
              <w:t>Չի ընդունվել</w:t>
            </w:r>
            <w:r w:rsidR="00FA1BA1" w:rsidRPr="00BD5992">
              <w:rPr>
                <w:rFonts w:ascii="GHEA Grapalat" w:hAnsi="GHEA Grapalat" w:cs="Sylfaen"/>
                <w:b/>
                <w:bCs/>
                <w:sz w:val="24"/>
                <w:szCs w:val="24"/>
                <w:lang w:val="hy-AM"/>
              </w:rPr>
              <w:t>։</w:t>
            </w:r>
          </w:p>
          <w:p w14:paraId="1C4DC7BE" w14:textId="01A20F98" w:rsidR="00FA1BA1" w:rsidRPr="00BD5992" w:rsidRDefault="00FA1BA1" w:rsidP="003924E2">
            <w:pPr>
              <w:spacing w:line="360" w:lineRule="auto"/>
              <w:jc w:val="both"/>
              <w:rPr>
                <w:rFonts w:ascii="GHEA Grapalat" w:hAnsi="GHEA Grapalat" w:cs="Sylfaen"/>
                <w:sz w:val="24"/>
                <w:szCs w:val="24"/>
                <w:lang w:val="hy-AM"/>
              </w:rPr>
            </w:pPr>
            <w:r w:rsidRPr="00BD5992">
              <w:rPr>
                <w:rFonts w:ascii="GHEA Grapalat" w:hAnsi="GHEA Grapalat" w:cs="Sylfaen"/>
                <w:sz w:val="24"/>
                <w:szCs w:val="24"/>
                <w:lang w:val="hy-AM"/>
              </w:rPr>
              <w:t>«Ճանապարհային երթևեկության անվտանգության ապահովման մասին» օրենքի 27-րդ հոդվածի 5-րդ մասի համաձայն՝ Հայաստանի Հանրապետությունում գործում են Հայաստանի Հանրապետության միջազգային պայմանագրերի պահանջներին համապատասխանող ազգային և միջազգային վարորդական վկայականներ։ Ընդ որում, Հայաստանի Հանրապետության իրավասու մարմինների տված միջազգային վարորդական վկայականները Հայաստանի Հանրապետության տարածքում տրանսպորտային միջոցներ վարելու համար համարվում են չգործող:</w:t>
            </w:r>
          </w:p>
          <w:p w14:paraId="6EF47D6A" w14:textId="7B0375BA" w:rsidR="00FA1BA1" w:rsidRPr="00BD5992" w:rsidRDefault="00FA1BA1" w:rsidP="003924E2">
            <w:pPr>
              <w:spacing w:line="360" w:lineRule="auto"/>
              <w:jc w:val="both"/>
              <w:rPr>
                <w:rFonts w:ascii="GHEA Grapalat" w:hAnsi="GHEA Grapalat" w:cs="Sylfaen"/>
                <w:sz w:val="24"/>
                <w:szCs w:val="24"/>
                <w:lang w:val="hy-AM"/>
              </w:rPr>
            </w:pPr>
            <w:r w:rsidRPr="00BD5992">
              <w:rPr>
                <w:rFonts w:ascii="GHEA Grapalat" w:hAnsi="GHEA Grapalat" w:cs="Sylfaen"/>
                <w:sz w:val="24"/>
                <w:szCs w:val="24"/>
                <w:lang w:val="hy-AM"/>
              </w:rPr>
              <w:t>Վարչական իրավախախտումների վերաբերյալ ՀՀ օրենսգրքի 128-րդ հոդվածի 4-րդ մասը, ի թիվս դիսպոզիցիայով նկարագրված այլ արարքների, պատասխանատվություն է սահմանում նաև Հայաստանի Հանրապետության քաղաքացու կողմից այլ երկրի վարորդական վկայականով տրանսպորտային միջոց վարելու համար,</w:t>
            </w:r>
            <w:r w:rsidR="007D0E42" w:rsidRPr="00BD5992">
              <w:rPr>
                <w:rFonts w:ascii="GHEA Grapalat" w:hAnsi="GHEA Grapalat" w:cs="Sylfaen"/>
                <w:sz w:val="24"/>
                <w:szCs w:val="24"/>
                <w:lang w:val="hy-AM"/>
              </w:rPr>
              <w:t xml:space="preserve"> իսկ «Հայաստանի Հանրապետության քաղաքացիության մասին» օրենքի 13</w:t>
            </w:r>
            <w:r w:rsidR="007D0E42" w:rsidRPr="00BD5992">
              <w:rPr>
                <w:rFonts w:ascii="Cambria Math" w:hAnsi="Cambria Math" w:cs="Cambria Math"/>
                <w:sz w:val="24"/>
                <w:szCs w:val="24"/>
                <w:lang w:val="hy-AM"/>
              </w:rPr>
              <w:t>․</w:t>
            </w:r>
            <w:r w:rsidR="007D0E42" w:rsidRPr="00BD5992">
              <w:rPr>
                <w:rFonts w:ascii="GHEA Grapalat" w:hAnsi="GHEA Grapalat" w:cs="Sylfaen"/>
                <w:sz w:val="24"/>
                <w:szCs w:val="24"/>
                <w:lang w:val="hy-AM"/>
              </w:rPr>
              <w:t xml:space="preserve">1-ին հոդվածի 3-րդ մասի </w:t>
            </w:r>
            <w:r w:rsidR="007D0E42" w:rsidRPr="00BD5992">
              <w:rPr>
                <w:rFonts w:ascii="GHEA Grapalat" w:hAnsi="GHEA Grapalat" w:cs="Sylfaen"/>
                <w:sz w:val="24"/>
                <w:szCs w:val="24"/>
                <w:lang w:val="hy-AM"/>
              </w:rPr>
              <w:lastRenderedPageBreak/>
              <w:t>համաձայն՝ Հայաստանի Հանրապետության երկքաղաքացին Հայաստանի Հանրապետության համար ճանաչվում է միայն որպես Հայաստանի Հանրապետության քաղաքացի: Սակայն հարկ է նկատել, որ</w:t>
            </w:r>
            <w:r w:rsidRPr="00BD5992">
              <w:rPr>
                <w:rFonts w:ascii="GHEA Grapalat" w:hAnsi="GHEA Grapalat" w:cs="Sylfaen"/>
                <w:sz w:val="24"/>
                <w:szCs w:val="24"/>
                <w:lang w:val="hy-AM"/>
              </w:rPr>
              <w:t xml:space="preserve"> Հայաստանի Հանրապետության բազմաթիվ քաղաքացիներ, ովքեր միաժամանակ հանդիսանում են այլ երկրի քաղաքացի, այցելում են Հայաստանի Հանրապետություն և Հայաստանի Հանրապետությունում վարում են տրանսպորտային միջոց իրենց քաղաքացիության մյուս երկրի կողմից տրված վարորդական վկայականով։</w:t>
            </w:r>
          </w:p>
          <w:p w14:paraId="347C50F5" w14:textId="7791851F" w:rsidR="00FA1BA1" w:rsidRPr="00BD5992" w:rsidRDefault="00FA1BA1" w:rsidP="003924E2">
            <w:pPr>
              <w:spacing w:line="360" w:lineRule="auto"/>
              <w:jc w:val="both"/>
              <w:rPr>
                <w:rFonts w:ascii="GHEA Grapalat" w:hAnsi="GHEA Grapalat" w:cs="Sylfaen"/>
                <w:sz w:val="24"/>
                <w:szCs w:val="24"/>
                <w:lang w:val="hy-AM"/>
              </w:rPr>
            </w:pPr>
            <w:r w:rsidRPr="00BD5992">
              <w:rPr>
                <w:rFonts w:ascii="GHEA Grapalat" w:hAnsi="GHEA Grapalat" w:cs="Sylfaen"/>
                <w:sz w:val="24"/>
                <w:szCs w:val="24"/>
                <w:lang w:val="hy-AM"/>
              </w:rPr>
              <w:t>Նման կարգավորումը զրկում է երկքաղաքացի հանդիսացող Հայաստանի Հանրապետության քաղաքացիներին, ունենալով սահմանված կարգով ստացված և միջազգային իրավական ակտերին համապատասխանող վարորդական վկայական, Հայաստանի Հանրապետությունում տրանսպորտային միջոց վարելու հնարավորությունից, այդ թվում՝ զրկելով վերջիններիս իրենց տրանսպորտային միջոցները վարելով Հայաստանի Հանրապետություն այցելելու հնարավորությունից։</w:t>
            </w:r>
          </w:p>
          <w:p w14:paraId="736BCFC3" w14:textId="1B29F70C" w:rsidR="00FA1BA1" w:rsidRPr="00BD5992" w:rsidRDefault="007D0E42" w:rsidP="003924E2">
            <w:pPr>
              <w:spacing w:line="360" w:lineRule="auto"/>
              <w:jc w:val="both"/>
              <w:rPr>
                <w:rFonts w:ascii="GHEA Grapalat" w:hAnsi="GHEA Grapalat" w:cs="Sylfaen"/>
                <w:sz w:val="24"/>
                <w:szCs w:val="24"/>
                <w:lang w:val="hy-AM"/>
              </w:rPr>
            </w:pPr>
            <w:r w:rsidRPr="00BD5992">
              <w:rPr>
                <w:rFonts w:ascii="GHEA Grapalat" w:hAnsi="GHEA Grapalat" w:cs="Sylfaen"/>
                <w:sz w:val="24"/>
                <w:szCs w:val="24"/>
                <w:lang w:val="hy-AM"/>
              </w:rPr>
              <w:lastRenderedPageBreak/>
              <w:t>Բացի այդ</w:t>
            </w:r>
            <w:r w:rsidR="00085165">
              <w:rPr>
                <w:rFonts w:ascii="GHEA Grapalat" w:hAnsi="GHEA Grapalat" w:cs="Sylfaen"/>
                <w:sz w:val="24"/>
                <w:szCs w:val="24"/>
                <w:lang w:val="hy-AM"/>
              </w:rPr>
              <w:t>,</w:t>
            </w:r>
            <w:r w:rsidRPr="00BD5992">
              <w:rPr>
                <w:rFonts w:ascii="GHEA Grapalat" w:hAnsi="GHEA Grapalat" w:cs="Sylfaen"/>
                <w:sz w:val="24"/>
                <w:szCs w:val="24"/>
                <w:lang w:val="hy-AM"/>
              </w:rPr>
              <w:t xml:space="preserve"> ՀՀ քաղաքացիների համար ՀՀ վարորդական վկայականի առկայության պայմաններում նախատեսված են են մի շարք իրավակարգավորումներ</w:t>
            </w:r>
            <w:r w:rsidR="00EF3444">
              <w:rPr>
                <w:rFonts w:ascii="GHEA Grapalat" w:hAnsi="GHEA Grapalat" w:cs="Sylfaen"/>
                <w:sz w:val="24"/>
                <w:szCs w:val="24"/>
                <w:lang w:val="hy-AM"/>
              </w:rPr>
              <w:t>,</w:t>
            </w:r>
            <w:r w:rsidRPr="00BD5992">
              <w:rPr>
                <w:rFonts w:ascii="GHEA Grapalat" w:hAnsi="GHEA Grapalat" w:cs="Sylfaen"/>
                <w:sz w:val="24"/>
                <w:szCs w:val="24"/>
                <w:lang w:val="hy-AM"/>
              </w:rPr>
              <w:t xml:space="preserve"> որոնք չեն կարող տարածվել այլ երկրի վարորդական վկայական ունեցող ՀՀ երկքաղաքացիների վրա</w:t>
            </w:r>
            <w:r w:rsidR="00EF3444">
              <w:rPr>
                <w:rFonts w:ascii="GHEA Grapalat" w:hAnsi="GHEA Grapalat" w:cs="Sylfaen"/>
                <w:sz w:val="24"/>
                <w:szCs w:val="24"/>
                <w:lang w:val="hy-AM"/>
              </w:rPr>
              <w:t>։</w:t>
            </w:r>
            <w:r w:rsidRPr="00BD5992">
              <w:rPr>
                <w:rFonts w:ascii="GHEA Grapalat" w:hAnsi="GHEA Grapalat" w:cs="Sylfaen"/>
                <w:sz w:val="24"/>
                <w:szCs w:val="24"/>
                <w:lang w:val="hy-AM"/>
              </w:rPr>
              <w:t xml:space="preserve"> </w:t>
            </w:r>
            <w:r w:rsidR="00EF3444">
              <w:rPr>
                <w:rFonts w:ascii="GHEA Grapalat" w:hAnsi="GHEA Grapalat" w:cs="Sylfaen"/>
                <w:sz w:val="24"/>
                <w:szCs w:val="24"/>
                <w:lang w:val="hy-AM"/>
              </w:rPr>
              <w:t>Ո</w:t>
            </w:r>
            <w:r w:rsidRPr="00BD5992">
              <w:rPr>
                <w:rFonts w:ascii="GHEA Grapalat" w:hAnsi="GHEA Grapalat" w:cs="Sylfaen"/>
                <w:sz w:val="24"/>
                <w:szCs w:val="24"/>
                <w:lang w:val="hy-AM"/>
              </w:rPr>
              <w:t>ւստի</w:t>
            </w:r>
            <w:r w:rsidR="00EF3444">
              <w:rPr>
                <w:rFonts w:ascii="GHEA Grapalat" w:hAnsi="GHEA Grapalat" w:cs="Sylfaen"/>
                <w:sz w:val="24"/>
                <w:szCs w:val="24"/>
                <w:lang w:val="hy-AM"/>
              </w:rPr>
              <w:t>,</w:t>
            </w:r>
            <w:r w:rsidRPr="00BD5992">
              <w:rPr>
                <w:rFonts w:ascii="GHEA Grapalat" w:hAnsi="GHEA Grapalat" w:cs="Sylfaen"/>
                <w:sz w:val="24"/>
                <w:szCs w:val="24"/>
                <w:lang w:val="hy-AM"/>
              </w:rPr>
              <w:t xml:space="preserve"> նախագծով առաջարկվող կարգավորումները նպատակ ունեն</w:t>
            </w:r>
            <w:r w:rsidR="00EF3444">
              <w:rPr>
                <w:rFonts w:ascii="GHEA Grapalat" w:hAnsi="GHEA Grapalat" w:cs="Sylfaen"/>
                <w:sz w:val="24"/>
                <w:szCs w:val="24"/>
                <w:lang w:val="hy-AM"/>
              </w:rPr>
              <w:t>՝</w:t>
            </w:r>
            <w:r w:rsidRPr="00BD5992">
              <w:rPr>
                <w:rFonts w:ascii="GHEA Grapalat" w:hAnsi="GHEA Grapalat" w:cs="Sylfaen"/>
                <w:sz w:val="24"/>
                <w:szCs w:val="24"/>
                <w:lang w:val="hy-AM"/>
              </w:rPr>
              <w:t xml:space="preserve"> լավարկելու ՀՀ երկքաղաքացիների իրավական վիճակը</w:t>
            </w:r>
            <w:r w:rsidR="00EF3444">
              <w:rPr>
                <w:rFonts w:ascii="GHEA Grapalat" w:hAnsi="GHEA Grapalat" w:cs="Sylfaen"/>
                <w:sz w:val="24"/>
                <w:szCs w:val="24"/>
                <w:lang w:val="hy-AM"/>
              </w:rPr>
              <w:t>՝</w:t>
            </w:r>
            <w:r w:rsidRPr="00BD5992">
              <w:rPr>
                <w:rFonts w:ascii="GHEA Grapalat" w:hAnsi="GHEA Grapalat" w:cs="Sylfaen"/>
                <w:sz w:val="24"/>
                <w:szCs w:val="24"/>
                <w:lang w:val="hy-AM"/>
              </w:rPr>
              <w:t xml:space="preserve"> միաժամանակ չխաթարելով օրենքի առջև ընդհանուր հավասարության սահմանադրական սկզբունքը։</w:t>
            </w:r>
          </w:p>
        </w:tc>
      </w:tr>
      <w:tr w:rsidR="00BD5992" w:rsidRPr="005E24F5" w14:paraId="78462A34" w14:textId="77777777" w:rsidTr="00EE14C2">
        <w:tc>
          <w:tcPr>
            <w:tcW w:w="7050" w:type="dxa"/>
          </w:tcPr>
          <w:p w14:paraId="75ED99FB" w14:textId="77777777" w:rsidR="009C3A09" w:rsidRPr="00BD5992" w:rsidRDefault="009C3A09" w:rsidP="009C3A09">
            <w:pPr>
              <w:spacing w:line="360" w:lineRule="auto"/>
              <w:ind w:left="252"/>
              <w:jc w:val="both"/>
              <w:rPr>
                <w:rFonts w:ascii="GHEA Grapalat" w:hAnsi="GHEA Grapalat"/>
                <w:sz w:val="24"/>
                <w:szCs w:val="24"/>
                <w:lang w:val="hy-AM"/>
              </w:rPr>
            </w:pPr>
            <w:r w:rsidRPr="00BD5992">
              <w:rPr>
                <w:rFonts w:ascii="GHEA Grapalat" w:hAnsi="GHEA Grapalat"/>
                <w:sz w:val="24"/>
                <w:szCs w:val="24"/>
                <w:lang w:val="hy-AM"/>
              </w:rPr>
              <w:lastRenderedPageBreak/>
              <w:t xml:space="preserve">2. Նախագծերի փաթեթին կից ներկայացված Հիմնավորման մեջ բարձրացվում է տրանսպորտային միջոցներ վարելու իրավունքը կասեցված անձի կողմից տրանսպորտային միջոցներ վարելու կամ այդ անձի կողմից հարբած (ոչ սթափ) վիճակում տրանսպորտային միջոց վարելու կամ սթափության վիճակի զննություն անցնելուց հրաժարվելու կամ խուսափելու համար սահմանվող պատասխանատվության միջոցների կիրառման՝ գործնական պրակտիկայում առաջացող խնդիրը՝ կապված համապատասխան որոշման մասին անձի ծանուցման ժամկետների հիմքով առաջացող իրավիճակի հետ, երբ </w:t>
            </w:r>
            <w:r w:rsidRPr="00BD5992">
              <w:rPr>
                <w:rFonts w:ascii="GHEA Grapalat" w:hAnsi="GHEA Grapalat"/>
                <w:sz w:val="24"/>
                <w:szCs w:val="24"/>
                <w:lang w:val="hy-AM"/>
              </w:rPr>
              <w:lastRenderedPageBreak/>
              <w:t>անձը փաստացի վարում է տրանսպորտային միջոցը վարելու իրավունքը կասեցված՝ ծանուցված չլինելով այդ մասին։</w:t>
            </w:r>
          </w:p>
          <w:p w14:paraId="373939A8" w14:textId="77777777" w:rsidR="009C3A09" w:rsidRPr="00BD5992" w:rsidRDefault="009C3A09" w:rsidP="009C3A09">
            <w:pPr>
              <w:spacing w:line="360" w:lineRule="auto"/>
              <w:ind w:left="252"/>
              <w:jc w:val="both"/>
              <w:rPr>
                <w:rFonts w:ascii="GHEA Grapalat" w:hAnsi="GHEA Grapalat"/>
                <w:sz w:val="24"/>
                <w:szCs w:val="24"/>
                <w:lang w:val="hy-AM"/>
              </w:rPr>
            </w:pPr>
            <w:r w:rsidRPr="00BD5992">
              <w:rPr>
                <w:rFonts w:ascii="GHEA Grapalat" w:hAnsi="GHEA Grapalat"/>
                <w:sz w:val="24"/>
                <w:szCs w:val="24"/>
                <w:lang w:val="hy-AM"/>
              </w:rPr>
              <w:t>Վերոնշյալ համատեքստում, ըստ էության, գործ ունենք տրանսպորտային միջոցներ վարելու իրավունքի կասեցման մասին որոշման կայացման և այդ որոշման մասին անձի փաստացի (պատշաճ) ծանուցման միջև ընկած ժամանակային բացի ու այդ բացի ընթացքում թույլ տրվող համապատասխան իրավախախտումների մասով օրենսդրությամբ նախատեսված պատասխանատվության միջոցների կիրառման խնդրի հետ:</w:t>
            </w:r>
          </w:p>
          <w:p w14:paraId="2965A518" w14:textId="77777777" w:rsidR="009C3A09" w:rsidRPr="00BD5992" w:rsidRDefault="009C3A09" w:rsidP="009C3A09">
            <w:pPr>
              <w:spacing w:line="360" w:lineRule="auto"/>
              <w:ind w:left="252"/>
              <w:jc w:val="both"/>
              <w:rPr>
                <w:rFonts w:ascii="GHEA Grapalat" w:hAnsi="GHEA Grapalat"/>
                <w:sz w:val="24"/>
                <w:szCs w:val="24"/>
                <w:lang w:val="hy-AM"/>
              </w:rPr>
            </w:pPr>
            <w:r w:rsidRPr="00BD5992">
              <w:rPr>
                <w:rFonts w:ascii="GHEA Grapalat" w:hAnsi="GHEA Grapalat"/>
                <w:sz w:val="24"/>
                <w:szCs w:val="24"/>
                <w:lang w:val="hy-AM"/>
              </w:rPr>
              <w:t xml:space="preserve">Գտնում ենք, որ նախագծերի փաթեթով առաջարկվող լուծումը (այն է՝ գործող քրեական բնույթի պատասխանատվության միջոցների փոխարեն վարչական բնույթի պատասխանատվության միջոցների կիրառում), ըստ էության, բարձրացված խնդիրը չի լուծում: </w:t>
            </w:r>
          </w:p>
          <w:p w14:paraId="3B7B5300" w14:textId="77777777" w:rsidR="009C3A09" w:rsidRPr="00BD5992" w:rsidRDefault="009C3A09" w:rsidP="009C3A09">
            <w:pPr>
              <w:spacing w:line="360" w:lineRule="auto"/>
              <w:ind w:left="252"/>
              <w:jc w:val="both"/>
              <w:rPr>
                <w:rFonts w:ascii="GHEA Grapalat" w:hAnsi="GHEA Grapalat"/>
                <w:sz w:val="24"/>
                <w:szCs w:val="24"/>
                <w:lang w:val="hy-AM"/>
              </w:rPr>
            </w:pPr>
            <w:r w:rsidRPr="00BD5992">
              <w:rPr>
                <w:rFonts w:ascii="GHEA Grapalat" w:hAnsi="GHEA Grapalat"/>
                <w:sz w:val="24"/>
                <w:szCs w:val="24"/>
                <w:lang w:val="hy-AM"/>
              </w:rPr>
              <w:t xml:space="preserve">Ավելին, նախագծերի փաթեթով առաջարկվող կարգավորումների կիրարկման պարագայում ստացվում է մի իրավիճակ, երբ կարգավորողն, ըստ էության, փոխում է իր վերաբերմունքը տրանսպորտային միջոցներ վարելու իրավունքը կասեցված անձի կողմից տրանսպորտային միջոցներ վարելու կամ այդ անձի կողմից հարբած (ոչ </w:t>
            </w:r>
            <w:r w:rsidRPr="00BD5992">
              <w:rPr>
                <w:rFonts w:ascii="GHEA Grapalat" w:hAnsi="GHEA Grapalat"/>
                <w:sz w:val="24"/>
                <w:szCs w:val="24"/>
                <w:lang w:val="hy-AM"/>
              </w:rPr>
              <w:lastRenderedPageBreak/>
              <w:t xml:space="preserve">սթափ) վիճակում տրանսպորտային միջոց վարելու կամ սթափության վիճակի զննություն անցնելուց հրաժարվելու կամ խուսափելու համար սահմանվող պատասխանատվության միջոցների կիրառման մասով՝ օրենսդրությամբ գործող քրեական բնույթի պատասխանատվության միջոցների փոխարեն կիրառելով վարչական բնույթի պատասխանատվության միջոցներ: </w:t>
            </w:r>
          </w:p>
          <w:p w14:paraId="052BF335" w14:textId="77777777" w:rsidR="009C3A09" w:rsidRPr="00BD5992" w:rsidRDefault="009C3A09" w:rsidP="009C3A09">
            <w:pPr>
              <w:spacing w:line="360" w:lineRule="auto"/>
              <w:ind w:left="252"/>
              <w:jc w:val="both"/>
              <w:rPr>
                <w:rFonts w:ascii="GHEA Grapalat" w:hAnsi="GHEA Grapalat"/>
                <w:sz w:val="24"/>
                <w:szCs w:val="24"/>
                <w:lang w:val="hy-AM"/>
              </w:rPr>
            </w:pPr>
            <w:r w:rsidRPr="00BD5992">
              <w:rPr>
                <w:rFonts w:ascii="GHEA Grapalat" w:hAnsi="GHEA Grapalat"/>
                <w:sz w:val="24"/>
                <w:szCs w:val="24"/>
                <w:lang w:val="hy-AM"/>
              </w:rPr>
              <w:t xml:space="preserve">Այս տեսանկյունից առաջարկում ենք թե՛ տրանսպորտային միջոցներ վարելու իրավունքից զրկված և թե՛ տրանսպորտային միջոցներ վարելու իրավունքը կասեցված անձանց նկատմամբ սահմանվող պատասխանատվության միջոցների կիրառման տեսանկյունից առաջնորդվել նույնատիպ մոտեցմամբ, ինչպես որ սահմանված է գործող օրենսդրությամբ, քանի որ, ըստ էության, վերոնշյալ բոլոր անձանց կողմից կատարվող համապատասխան իրավախախտումներն ունեն համաչափ վտանգավորության աստիճան: </w:t>
            </w:r>
          </w:p>
          <w:p w14:paraId="021DE152" w14:textId="77777777" w:rsidR="009C3A09" w:rsidRPr="00BD5992" w:rsidRDefault="009C3A09" w:rsidP="009C3A09">
            <w:pPr>
              <w:spacing w:line="360" w:lineRule="auto"/>
              <w:ind w:left="252"/>
              <w:jc w:val="both"/>
              <w:rPr>
                <w:rFonts w:ascii="GHEA Grapalat" w:hAnsi="GHEA Grapalat"/>
                <w:sz w:val="24"/>
                <w:szCs w:val="24"/>
                <w:lang w:val="hy-AM"/>
              </w:rPr>
            </w:pPr>
            <w:r w:rsidRPr="00BD5992">
              <w:rPr>
                <w:rFonts w:ascii="GHEA Grapalat" w:hAnsi="GHEA Grapalat"/>
                <w:sz w:val="24"/>
                <w:szCs w:val="24"/>
                <w:lang w:val="hy-AM"/>
              </w:rPr>
              <w:t xml:space="preserve">Միևնույն ժամանակ, որպես պատասխանատվության միջոցների կիրառման՝ գործնական պրակտիկայում առաջացող խնդրի լուծման օրինակ, առաջարկում ենք դիտարկել հետևյալ մոտեցման կիրառման հնարավորությունը. </w:t>
            </w:r>
          </w:p>
          <w:p w14:paraId="4F59A895" w14:textId="77777777" w:rsidR="009C3A09" w:rsidRPr="00BD5992" w:rsidRDefault="009C3A09" w:rsidP="009C3A09">
            <w:pPr>
              <w:spacing w:line="360" w:lineRule="auto"/>
              <w:ind w:left="252"/>
              <w:jc w:val="both"/>
              <w:rPr>
                <w:rFonts w:ascii="GHEA Grapalat" w:hAnsi="GHEA Grapalat"/>
                <w:sz w:val="24"/>
                <w:szCs w:val="24"/>
                <w:lang w:val="hy-AM"/>
              </w:rPr>
            </w:pPr>
            <w:r w:rsidRPr="00BD5992">
              <w:rPr>
                <w:rFonts w:ascii="GHEA Grapalat" w:hAnsi="GHEA Grapalat"/>
                <w:sz w:val="24"/>
                <w:szCs w:val="24"/>
                <w:lang w:val="hy-AM"/>
              </w:rPr>
              <w:lastRenderedPageBreak/>
              <w:t xml:space="preserve">1. անհրաժեշտ է վերլուծել անձի նկատմամբ՝ «տրանսպորտային միջոցներ վարելու իրավունքի կասեցում» վարչական տույժի կիրառման մասին ծանուցման գործընթացը կարգավորող գործող օրենսդրական դաշտը և հաշվարկել այն առավելագույն ժամանակահատվածը, որի լրանալուց հետո կարգավորողը կարող է վստահ լինել, որ անձը, ում նկատմամբ կիրառվել է «տրանսպորտային միջոցներ վարելու իրավունքի կասեցում» վարչական տույժ, պատշաճ ծանուցված է տվյալ որոշման մասին, </w:t>
            </w:r>
          </w:p>
          <w:p w14:paraId="3DA532E6" w14:textId="77777777" w:rsidR="009C3A09" w:rsidRPr="00BD5992" w:rsidRDefault="009C3A09" w:rsidP="009C3A09">
            <w:pPr>
              <w:spacing w:line="360" w:lineRule="auto"/>
              <w:ind w:left="252"/>
              <w:jc w:val="both"/>
              <w:rPr>
                <w:rFonts w:ascii="GHEA Grapalat" w:hAnsi="GHEA Grapalat"/>
                <w:sz w:val="24"/>
                <w:szCs w:val="24"/>
                <w:lang w:val="hy-AM"/>
              </w:rPr>
            </w:pPr>
            <w:r w:rsidRPr="00BD5992">
              <w:rPr>
                <w:rFonts w:ascii="GHEA Grapalat" w:hAnsi="GHEA Grapalat"/>
                <w:sz w:val="24"/>
                <w:szCs w:val="24"/>
                <w:lang w:val="hy-AM"/>
              </w:rPr>
              <w:t xml:space="preserve">2. եթե «տրանսպորտային միջոցներ վարելու իրավունքի կասեցում» վարչական տույժ կիրառելու որոշումը չի կայացվել պարեկային ծառայության ծառայողի կողմից և չի լրացել 1-ին կետով սահմանված (հաշվարկված) ժամանակահատվածը, տրանսպորտային միջոցներ վարելու իրավունքը կասեցված անձի կողմից տրանսպորտային միջոցներ վարելու կամ այդ անձի կողմից հարբած (ոչ սթափ) վիճակում տրանսպորտային միջոց վարելու կամ սթափության վիճակի զննություն անցնելուց հրաժարվելու կամ խուսափելու համար սահմանվող պատասխանատվության միջոցների կիրառման մասով առաջնորդվել հետևյալ մոտեցմամբ՝ </w:t>
            </w:r>
          </w:p>
          <w:p w14:paraId="059E7913" w14:textId="77777777" w:rsidR="009C3A09" w:rsidRPr="00BD5992" w:rsidRDefault="009C3A09" w:rsidP="009C3A09">
            <w:pPr>
              <w:spacing w:line="360" w:lineRule="auto"/>
              <w:ind w:left="252"/>
              <w:jc w:val="both"/>
              <w:rPr>
                <w:rFonts w:ascii="GHEA Grapalat" w:hAnsi="GHEA Grapalat"/>
                <w:sz w:val="24"/>
                <w:szCs w:val="24"/>
                <w:lang w:val="hy-AM"/>
              </w:rPr>
            </w:pPr>
            <w:r w:rsidRPr="00BD5992">
              <w:rPr>
                <w:rFonts w:ascii="GHEA Grapalat" w:hAnsi="GHEA Grapalat"/>
                <w:sz w:val="24"/>
                <w:szCs w:val="24"/>
                <w:lang w:val="hy-AM"/>
              </w:rPr>
              <w:lastRenderedPageBreak/>
              <w:t>2. ա. տրանսպորտային միջոցներ վարելու իրավունքը կասեցված անձի կողմից տրանսպորտային միջոցներ վարելու դեպքում անձի նկատմամբ տույժ (պատասխանատվության միջոց) չի կիրառվում և անձը պատշաճ ծանուցվում է իր նկատմամբ «տրանսպորտային միջոցներ վարելու իրավունքի կասեցում» վարչական տույժի կիրառման որոշման մասին,</w:t>
            </w:r>
          </w:p>
          <w:p w14:paraId="2B978760" w14:textId="77777777" w:rsidR="009C3A09" w:rsidRPr="00BD5992" w:rsidRDefault="009C3A09" w:rsidP="009C3A09">
            <w:pPr>
              <w:spacing w:line="360" w:lineRule="auto"/>
              <w:ind w:left="252"/>
              <w:jc w:val="both"/>
              <w:rPr>
                <w:rFonts w:ascii="GHEA Grapalat" w:hAnsi="GHEA Grapalat"/>
                <w:sz w:val="24"/>
                <w:szCs w:val="24"/>
                <w:lang w:val="hy-AM"/>
              </w:rPr>
            </w:pPr>
            <w:r w:rsidRPr="00BD5992">
              <w:rPr>
                <w:rFonts w:ascii="GHEA Grapalat" w:hAnsi="GHEA Grapalat"/>
                <w:sz w:val="24"/>
                <w:szCs w:val="24"/>
                <w:lang w:val="hy-AM"/>
              </w:rPr>
              <w:t xml:space="preserve">2. բ. տրանսպորտային միջոցներ վարելու իրավունքը կասեցված անձի կողմից ոչ սթափ վիճակում տրանսպորտային միջոց վարելու կամ այդ անձի կողմից սթափության վիճակի զննություն անցնելուց հրաժարվելու կամ խուսափելու դեպքում անձի նկատմամբ կիրառվում է օրենսդրությամբ սահմանված համապատասխան պատասխանատվության միջոցը և, ըստ անհրաժեշտության, անձը պատշաճ ծանուցվում է իր նկատմամբ «տրանսպորտային միջոցներ վարելու իրավունքի կասեցում» վարչական տույժի կիրառման որոշման մասին: </w:t>
            </w:r>
          </w:p>
          <w:p w14:paraId="5451E9FA" w14:textId="6F312D90" w:rsidR="009C3A09" w:rsidRPr="00BD5992" w:rsidRDefault="009C3A09" w:rsidP="009C3A09">
            <w:pPr>
              <w:spacing w:line="360" w:lineRule="auto"/>
              <w:ind w:left="252"/>
              <w:jc w:val="both"/>
              <w:rPr>
                <w:rFonts w:ascii="GHEA Grapalat" w:hAnsi="GHEA Grapalat"/>
                <w:sz w:val="24"/>
                <w:szCs w:val="24"/>
                <w:lang w:val="hy-AM"/>
              </w:rPr>
            </w:pPr>
            <w:r w:rsidRPr="00BD5992">
              <w:rPr>
                <w:rFonts w:ascii="GHEA Grapalat" w:hAnsi="GHEA Grapalat"/>
                <w:sz w:val="24"/>
                <w:szCs w:val="24"/>
                <w:lang w:val="hy-AM"/>
              </w:rPr>
              <w:t xml:space="preserve">Միևնույն ժամանակ, եթե «տրանսպորտային միջոցներ վարելու իրավունքի կասեցում» վարչական տույժ կիրառելու որոշումը կայացվել է պարեկային ծառայության ծառայողի կողմից կամ լրացել է 1-ին կետով սահմանված </w:t>
            </w:r>
            <w:r w:rsidRPr="00BD5992">
              <w:rPr>
                <w:rFonts w:ascii="GHEA Grapalat" w:hAnsi="GHEA Grapalat"/>
                <w:sz w:val="24"/>
                <w:szCs w:val="24"/>
                <w:lang w:val="hy-AM"/>
              </w:rPr>
              <w:lastRenderedPageBreak/>
              <w:t>(հաշվարկված) ժամանակահատվածը, «տրանսպորտային միջոցներ վարելու իրավունքի կասեցում» վարչական տույժի կիրառման որոշման մասին անձի պատշաճ ծանուցված լինելու խնդիր առկա չէ:</w:t>
            </w:r>
          </w:p>
        </w:tc>
        <w:tc>
          <w:tcPr>
            <w:tcW w:w="5990" w:type="dxa"/>
          </w:tcPr>
          <w:p w14:paraId="2FC064CC" w14:textId="233DF309" w:rsidR="009C3A09" w:rsidRPr="00BD5992" w:rsidRDefault="00EF3444" w:rsidP="00EE14C2">
            <w:pPr>
              <w:spacing w:line="360" w:lineRule="auto"/>
              <w:jc w:val="center"/>
              <w:rPr>
                <w:rFonts w:ascii="GHEA Grapalat" w:hAnsi="GHEA Grapalat" w:cs="Sylfaen"/>
                <w:b/>
                <w:bCs/>
                <w:sz w:val="24"/>
                <w:szCs w:val="24"/>
                <w:lang w:val="hy-AM"/>
              </w:rPr>
            </w:pPr>
            <w:r>
              <w:rPr>
                <w:rFonts w:ascii="GHEA Grapalat" w:hAnsi="GHEA Grapalat" w:cs="Sylfaen"/>
                <w:b/>
                <w:bCs/>
                <w:sz w:val="24"/>
                <w:szCs w:val="24"/>
                <w:lang w:val="hy-AM"/>
              </w:rPr>
              <w:lastRenderedPageBreak/>
              <w:t>Ը</w:t>
            </w:r>
            <w:r w:rsidR="00ED08BC" w:rsidRPr="00BD5992">
              <w:rPr>
                <w:rFonts w:ascii="GHEA Grapalat" w:hAnsi="GHEA Grapalat" w:cs="Sylfaen"/>
                <w:b/>
                <w:bCs/>
                <w:sz w:val="24"/>
                <w:szCs w:val="24"/>
                <w:lang w:val="hy-AM"/>
              </w:rPr>
              <w:t>նդունվել</w:t>
            </w:r>
            <w:r>
              <w:rPr>
                <w:rFonts w:ascii="GHEA Grapalat" w:hAnsi="GHEA Grapalat" w:cs="Sylfaen"/>
                <w:b/>
                <w:bCs/>
                <w:sz w:val="24"/>
                <w:szCs w:val="24"/>
                <w:lang w:val="hy-AM"/>
              </w:rPr>
              <w:t xml:space="preserve"> է</w:t>
            </w:r>
            <w:r w:rsidR="00ED08BC" w:rsidRPr="00BD5992">
              <w:rPr>
                <w:rFonts w:ascii="GHEA Grapalat" w:hAnsi="GHEA Grapalat" w:cs="Sylfaen"/>
                <w:b/>
                <w:bCs/>
                <w:sz w:val="24"/>
                <w:szCs w:val="24"/>
                <w:lang w:val="hy-AM"/>
              </w:rPr>
              <w:t>։</w:t>
            </w:r>
          </w:p>
          <w:p w14:paraId="6589F342" w14:textId="1AA169ED" w:rsidR="00ED08BC" w:rsidRPr="00BD5992" w:rsidRDefault="00ED08BC" w:rsidP="00174228">
            <w:pPr>
              <w:spacing w:line="360" w:lineRule="auto"/>
              <w:jc w:val="center"/>
              <w:rPr>
                <w:rFonts w:ascii="GHEA Grapalat" w:hAnsi="GHEA Grapalat" w:cs="Sylfaen"/>
                <w:sz w:val="24"/>
                <w:szCs w:val="24"/>
                <w:lang w:val="hy-AM"/>
              </w:rPr>
            </w:pPr>
          </w:p>
        </w:tc>
      </w:tr>
    </w:tbl>
    <w:p w14:paraId="11ED7E1B" w14:textId="77777777" w:rsidR="002773DE" w:rsidRPr="00772821" w:rsidRDefault="002773DE" w:rsidP="00AC13A5">
      <w:pPr>
        <w:spacing w:line="360" w:lineRule="auto"/>
        <w:jc w:val="right"/>
        <w:rPr>
          <w:rFonts w:ascii="GHEA Grapalat" w:hAnsi="GHEA Grapalat"/>
          <w:b/>
          <w:sz w:val="24"/>
          <w:szCs w:val="24"/>
          <w:lang w:val="hy-AM"/>
        </w:rPr>
      </w:pPr>
    </w:p>
    <w:p w14:paraId="41247A31" w14:textId="67AFE06B" w:rsidR="00515674" w:rsidRPr="00772821" w:rsidRDefault="00515674" w:rsidP="00515674">
      <w:pPr>
        <w:spacing w:line="360" w:lineRule="auto"/>
        <w:ind w:right="-223"/>
        <w:jc w:val="right"/>
        <w:rPr>
          <w:rFonts w:ascii="GHEA Grapalat" w:hAnsi="GHEA Grapalat"/>
          <w:b/>
          <w:sz w:val="24"/>
          <w:szCs w:val="24"/>
        </w:rPr>
      </w:pPr>
      <w:r w:rsidRPr="00772821">
        <w:rPr>
          <w:rFonts w:ascii="GHEA Grapalat" w:hAnsi="GHEA Grapalat"/>
          <w:b/>
          <w:sz w:val="24"/>
          <w:szCs w:val="24"/>
        </w:rPr>
        <w:t xml:space="preserve">ՀՀ </w:t>
      </w:r>
      <w:proofErr w:type="spellStart"/>
      <w:r w:rsidR="00AA3CB6" w:rsidRPr="00AA3CB6">
        <w:rPr>
          <w:rFonts w:ascii="GHEA Grapalat" w:hAnsi="GHEA Grapalat"/>
          <w:b/>
          <w:sz w:val="24"/>
          <w:szCs w:val="24"/>
        </w:rPr>
        <w:t>ներքին</w:t>
      </w:r>
      <w:proofErr w:type="spellEnd"/>
      <w:r w:rsidR="00AA3CB6" w:rsidRPr="00AA3CB6">
        <w:rPr>
          <w:rFonts w:ascii="GHEA Grapalat" w:hAnsi="GHEA Grapalat"/>
          <w:b/>
          <w:sz w:val="24"/>
          <w:szCs w:val="24"/>
        </w:rPr>
        <w:t xml:space="preserve"> </w:t>
      </w:r>
      <w:proofErr w:type="spellStart"/>
      <w:r w:rsidR="00AA3CB6" w:rsidRPr="00AA3CB6">
        <w:rPr>
          <w:rFonts w:ascii="GHEA Grapalat" w:hAnsi="GHEA Grapalat"/>
          <w:b/>
          <w:sz w:val="24"/>
          <w:szCs w:val="24"/>
        </w:rPr>
        <w:t>գործերի</w:t>
      </w:r>
      <w:proofErr w:type="spellEnd"/>
      <w:r w:rsidR="00AA3CB6" w:rsidRPr="00AA3CB6">
        <w:rPr>
          <w:rFonts w:ascii="GHEA Grapalat" w:hAnsi="GHEA Grapalat"/>
          <w:b/>
          <w:sz w:val="24"/>
          <w:szCs w:val="24"/>
        </w:rPr>
        <w:t xml:space="preserve"> </w:t>
      </w:r>
      <w:proofErr w:type="spellStart"/>
      <w:r w:rsidR="00AA3CB6" w:rsidRPr="00AA3CB6">
        <w:rPr>
          <w:rFonts w:ascii="GHEA Grapalat" w:hAnsi="GHEA Grapalat"/>
          <w:b/>
          <w:sz w:val="24"/>
          <w:szCs w:val="24"/>
        </w:rPr>
        <w:t>նախարարություն</w:t>
      </w:r>
      <w:proofErr w:type="spellEnd"/>
    </w:p>
    <w:sectPr w:rsidR="00515674" w:rsidRPr="00772821" w:rsidSect="000A05A6">
      <w:pgSz w:w="15840" w:h="12240" w:orient="landscape"/>
      <w:pgMar w:top="720" w:right="1440" w:bottom="568" w:left="1440" w:header="45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89C3C8" w14:textId="77777777" w:rsidR="001E2D26" w:rsidRDefault="001E2D26" w:rsidP="008502DC">
      <w:pPr>
        <w:spacing w:after="0" w:line="240" w:lineRule="auto"/>
      </w:pPr>
      <w:r>
        <w:separator/>
      </w:r>
    </w:p>
  </w:endnote>
  <w:endnote w:type="continuationSeparator" w:id="0">
    <w:p w14:paraId="20022F1F" w14:textId="77777777" w:rsidR="001E2D26" w:rsidRDefault="001E2D26" w:rsidP="00850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Armenian">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CCF91C" w14:textId="77777777" w:rsidR="001E2D26" w:rsidRDefault="001E2D26" w:rsidP="008502DC">
      <w:pPr>
        <w:spacing w:after="0" w:line="240" w:lineRule="auto"/>
      </w:pPr>
      <w:r>
        <w:separator/>
      </w:r>
    </w:p>
  </w:footnote>
  <w:footnote w:type="continuationSeparator" w:id="0">
    <w:p w14:paraId="7249708F" w14:textId="77777777" w:rsidR="001E2D26" w:rsidRDefault="001E2D26" w:rsidP="008502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26562"/>
    <w:multiLevelType w:val="hybridMultilevel"/>
    <w:tmpl w:val="14BAA0AA"/>
    <w:lvl w:ilvl="0" w:tplc="21C49E7A">
      <w:start w:val="13"/>
      <w:numFmt w:val="decimal"/>
      <w:lvlText w:val="%1."/>
      <w:lvlJc w:val="left"/>
      <w:pPr>
        <w:ind w:left="1281" w:hanging="360"/>
      </w:pPr>
      <w:rPr>
        <w:rFonts w:cs="Times New Roman" w:hint="default"/>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 w15:restartNumberingAfterBreak="0">
    <w:nsid w:val="20120FB4"/>
    <w:multiLevelType w:val="hybridMultilevel"/>
    <w:tmpl w:val="D61ECCA4"/>
    <w:lvl w:ilvl="0" w:tplc="287A4A90">
      <w:start w:val="8"/>
      <w:numFmt w:val="decimal"/>
      <w:lvlText w:val="%1."/>
      <w:lvlJc w:val="left"/>
      <w:pPr>
        <w:ind w:left="1281" w:hanging="360"/>
      </w:pPr>
      <w:rPr>
        <w:rFonts w:hint="default"/>
        <w:b w:val="0"/>
        <w:i w:val="0"/>
        <w:color w:val="auto"/>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2" w15:restartNumberingAfterBreak="0">
    <w:nsid w:val="2128389E"/>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3" w15:restartNumberingAfterBreak="0">
    <w:nsid w:val="2C5E58AD"/>
    <w:multiLevelType w:val="hybridMultilevel"/>
    <w:tmpl w:val="0456C01E"/>
    <w:lvl w:ilvl="0" w:tplc="962462CE">
      <w:start w:val="4"/>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E6E094F"/>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1647466"/>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62D7DEC"/>
    <w:multiLevelType w:val="hybridMultilevel"/>
    <w:tmpl w:val="DFFA0D6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ACD5F3A"/>
    <w:multiLevelType w:val="hybridMultilevel"/>
    <w:tmpl w:val="E6D89838"/>
    <w:lvl w:ilvl="0" w:tplc="D2BAC4DC">
      <w:start w:val="4"/>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16cid:durableId="167913198">
    <w:abstractNumId w:val="5"/>
  </w:num>
  <w:num w:numId="2" w16cid:durableId="2061783101">
    <w:abstractNumId w:val="3"/>
  </w:num>
  <w:num w:numId="3" w16cid:durableId="106584599">
    <w:abstractNumId w:val="2"/>
  </w:num>
  <w:num w:numId="4" w16cid:durableId="132067201">
    <w:abstractNumId w:val="1"/>
  </w:num>
  <w:num w:numId="5" w16cid:durableId="953026564">
    <w:abstractNumId w:val="0"/>
  </w:num>
  <w:num w:numId="6" w16cid:durableId="1384258236">
    <w:abstractNumId w:val="7"/>
  </w:num>
  <w:num w:numId="7" w16cid:durableId="2041280474">
    <w:abstractNumId w:val="4"/>
  </w:num>
  <w:num w:numId="8" w16cid:durableId="646783798">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proofState w:spelling="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705"/>
    <w:rsid w:val="00000C42"/>
    <w:rsid w:val="00001390"/>
    <w:rsid w:val="00005828"/>
    <w:rsid w:val="00005B60"/>
    <w:rsid w:val="000065FC"/>
    <w:rsid w:val="00010A72"/>
    <w:rsid w:val="00010D75"/>
    <w:rsid w:val="000122A7"/>
    <w:rsid w:val="00013A26"/>
    <w:rsid w:val="00014EC1"/>
    <w:rsid w:val="00016F8F"/>
    <w:rsid w:val="00017042"/>
    <w:rsid w:val="000221A2"/>
    <w:rsid w:val="0002263C"/>
    <w:rsid w:val="00024A95"/>
    <w:rsid w:val="00026F5E"/>
    <w:rsid w:val="00031C85"/>
    <w:rsid w:val="0003356B"/>
    <w:rsid w:val="0003365B"/>
    <w:rsid w:val="00035A43"/>
    <w:rsid w:val="000402B8"/>
    <w:rsid w:val="00040BDB"/>
    <w:rsid w:val="00041E3B"/>
    <w:rsid w:val="000529C5"/>
    <w:rsid w:val="000575B5"/>
    <w:rsid w:val="00057B23"/>
    <w:rsid w:val="000604F9"/>
    <w:rsid w:val="00065AA6"/>
    <w:rsid w:val="000710D0"/>
    <w:rsid w:val="000723D8"/>
    <w:rsid w:val="00074949"/>
    <w:rsid w:val="00076828"/>
    <w:rsid w:val="00076858"/>
    <w:rsid w:val="000800DB"/>
    <w:rsid w:val="000802F9"/>
    <w:rsid w:val="000806FD"/>
    <w:rsid w:val="0008392E"/>
    <w:rsid w:val="00084B0F"/>
    <w:rsid w:val="00085165"/>
    <w:rsid w:val="00090EF4"/>
    <w:rsid w:val="00094137"/>
    <w:rsid w:val="0009474A"/>
    <w:rsid w:val="000957EF"/>
    <w:rsid w:val="00096992"/>
    <w:rsid w:val="00096FE5"/>
    <w:rsid w:val="000A05A6"/>
    <w:rsid w:val="000A3A64"/>
    <w:rsid w:val="000A4A19"/>
    <w:rsid w:val="000A4BF6"/>
    <w:rsid w:val="000C14AF"/>
    <w:rsid w:val="000C1989"/>
    <w:rsid w:val="000C47CF"/>
    <w:rsid w:val="000C50EF"/>
    <w:rsid w:val="000C5EF4"/>
    <w:rsid w:val="000C74D9"/>
    <w:rsid w:val="000D05F9"/>
    <w:rsid w:val="000D1680"/>
    <w:rsid w:val="000D5D76"/>
    <w:rsid w:val="000D7661"/>
    <w:rsid w:val="000E3226"/>
    <w:rsid w:val="000E51D3"/>
    <w:rsid w:val="000E604A"/>
    <w:rsid w:val="000F109E"/>
    <w:rsid w:val="000F393A"/>
    <w:rsid w:val="000F3D30"/>
    <w:rsid w:val="00100B3E"/>
    <w:rsid w:val="00104957"/>
    <w:rsid w:val="00104BF3"/>
    <w:rsid w:val="00105F2B"/>
    <w:rsid w:val="00106E76"/>
    <w:rsid w:val="00115EE2"/>
    <w:rsid w:val="00116297"/>
    <w:rsid w:val="00116981"/>
    <w:rsid w:val="00116BE2"/>
    <w:rsid w:val="001176D0"/>
    <w:rsid w:val="001202DD"/>
    <w:rsid w:val="0012275C"/>
    <w:rsid w:val="001232BB"/>
    <w:rsid w:val="001234A4"/>
    <w:rsid w:val="00130F81"/>
    <w:rsid w:val="00131801"/>
    <w:rsid w:val="00132E0F"/>
    <w:rsid w:val="00140C96"/>
    <w:rsid w:val="001418B6"/>
    <w:rsid w:val="00143203"/>
    <w:rsid w:val="00143F6D"/>
    <w:rsid w:val="001455EB"/>
    <w:rsid w:val="00145739"/>
    <w:rsid w:val="00146481"/>
    <w:rsid w:val="00146521"/>
    <w:rsid w:val="00150ABB"/>
    <w:rsid w:val="00156A9B"/>
    <w:rsid w:val="001605A4"/>
    <w:rsid w:val="001609BE"/>
    <w:rsid w:val="0016106A"/>
    <w:rsid w:val="00163A80"/>
    <w:rsid w:val="00165A6E"/>
    <w:rsid w:val="00172739"/>
    <w:rsid w:val="00172953"/>
    <w:rsid w:val="00174228"/>
    <w:rsid w:val="001756C2"/>
    <w:rsid w:val="00177D55"/>
    <w:rsid w:val="001815AC"/>
    <w:rsid w:val="0018215D"/>
    <w:rsid w:val="001866E4"/>
    <w:rsid w:val="00187698"/>
    <w:rsid w:val="00190364"/>
    <w:rsid w:val="00190E2C"/>
    <w:rsid w:val="00192CA9"/>
    <w:rsid w:val="001934D7"/>
    <w:rsid w:val="001944EE"/>
    <w:rsid w:val="00196409"/>
    <w:rsid w:val="00197381"/>
    <w:rsid w:val="001A1AF9"/>
    <w:rsid w:val="001A1EC1"/>
    <w:rsid w:val="001A2E17"/>
    <w:rsid w:val="001B0817"/>
    <w:rsid w:val="001B0A98"/>
    <w:rsid w:val="001B319A"/>
    <w:rsid w:val="001B41A9"/>
    <w:rsid w:val="001B57D8"/>
    <w:rsid w:val="001B5DCC"/>
    <w:rsid w:val="001B7CEA"/>
    <w:rsid w:val="001C2071"/>
    <w:rsid w:val="001C3ABD"/>
    <w:rsid w:val="001C56A0"/>
    <w:rsid w:val="001C6912"/>
    <w:rsid w:val="001D4435"/>
    <w:rsid w:val="001E2D26"/>
    <w:rsid w:val="001E3DB2"/>
    <w:rsid w:val="001E4BE3"/>
    <w:rsid w:val="001E4C38"/>
    <w:rsid w:val="001F0463"/>
    <w:rsid w:val="001F1C89"/>
    <w:rsid w:val="001F4C0F"/>
    <w:rsid w:val="001F5F48"/>
    <w:rsid w:val="001F60BC"/>
    <w:rsid w:val="001F7F26"/>
    <w:rsid w:val="00201635"/>
    <w:rsid w:val="0020259A"/>
    <w:rsid w:val="002026CD"/>
    <w:rsid w:val="00204BF0"/>
    <w:rsid w:val="00204E81"/>
    <w:rsid w:val="0020574A"/>
    <w:rsid w:val="0020638B"/>
    <w:rsid w:val="00210B97"/>
    <w:rsid w:val="00212180"/>
    <w:rsid w:val="00212CAB"/>
    <w:rsid w:val="00222E1C"/>
    <w:rsid w:val="002249D6"/>
    <w:rsid w:val="0022667A"/>
    <w:rsid w:val="00231F17"/>
    <w:rsid w:val="0023268F"/>
    <w:rsid w:val="0023692C"/>
    <w:rsid w:val="00237F37"/>
    <w:rsid w:val="0024294B"/>
    <w:rsid w:val="00244066"/>
    <w:rsid w:val="00244F83"/>
    <w:rsid w:val="00257E6D"/>
    <w:rsid w:val="002619C3"/>
    <w:rsid w:val="00262673"/>
    <w:rsid w:val="00263056"/>
    <w:rsid w:val="00271DB3"/>
    <w:rsid w:val="00274999"/>
    <w:rsid w:val="00275F45"/>
    <w:rsid w:val="002771D1"/>
    <w:rsid w:val="002773DE"/>
    <w:rsid w:val="0028110D"/>
    <w:rsid w:val="0028399D"/>
    <w:rsid w:val="002920F4"/>
    <w:rsid w:val="00292B51"/>
    <w:rsid w:val="00297205"/>
    <w:rsid w:val="002A02BB"/>
    <w:rsid w:val="002A3C23"/>
    <w:rsid w:val="002A440B"/>
    <w:rsid w:val="002B41B6"/>
    <w:rsid w:val="002B5957"/>
    <w:rsid w:val="002B5B5B"/>
    <w:rsid w:val="002B6010"/>
    <w:rsid w:val="002B6EB5"/>
    <w:rsid w:val="002C12CF"/>
    <w:rsid w:val="002C361A"/>
    <w:rsid w:val="002C596D"/>
    <w:rsid w:val="002C6B9F"/>
    <w:rsid w:val="002D1BA7"/>
    <w:rsid w:val="002D2E5B"/>
    <w:rsid w:val="002D7439"/>
    <w:rsid w:val="002D766A"/>
    <w:rsid w:val="002E5C38"/>
    <w:rsid w:val="002E5F72"/>
    <w:rsid w:val="002E6CA5"/>
    <w:rsid w:val="002E7E1D"/>
    <w:rsid w:val="002F2061"/>
    <w:rsid w:val="002F23F2"/>
    <w:rsid w:val="002F5EFB"/>
    <w:rsid w:val="00301A83"/>
    <w:rsid w:val="00301B85"/>
    <w:rsid w:val="00302A65"/>
    <w:rsid w:val="00305A46"/>
    <w:rsid w:val="00306154"/>
    <w:rsid w:val="0031019A"/>
    <w:rsid w:val="00310D5A"/>
    <w:rsid w:val="00310ECD"/>
    <w:rsid w:val="00317C12"/>
    <w:rsid w:val="00321F5D"/>
    <w:rsid w:val="0032458C"/>
    <w:rsid w:val="003250F0"/>
    <w:rsid w:val="00325734"/>
    <w:rsid w:val="00325BE3"/>
    <w:rsid w:val="00327066"/>
    <w:rsid w:val="00330F72"/>
    <w:rsid w:val="0033157B"/>
    <w:rsid w:val="00332CB5"/>
    <w:rsid w:val="00333C56"/>
    <w:rsid w:val="003369FE"/>
    <w:rsid w:val="00342011"/>
    <w:rsid w:val="00346851"/>
    <w:rsid w:val="00353132"/>
    <w:rsid w:val="003540D4"/>
    <w:rsid w:val="003549AD"/>
    <w:rsid w:val="00360F8F"/>
    <w:rsid w:val="00362EE7"/>
    <w:rsid w:val="003659AE"/>
    <w:rsid w:val="00366836"/>
    <w:rsid w:val="00366F77"/>
    <w:rsid w:val="00367B46"/>
    <w:rsid w:val="0037231E"/>
    <w:rsid w:val="00374548"/>
    <w:rsid w:val="0038010F"/>
    <w:rsid w:val="003802B4"/>
    <w:rsid w:val="0038144B"/>
    <w:rsid w:val="003845C9"/>
    <w:rsid w:val="00391A04"/>
    <w:rsid w:val="003924E2"/>
    <w:rsid w:val="0039510F"/>
    <w:rsid w:val="003A0051"/>
    <w:rsid w:val="003A0447"/>
    <w:rsid w:val="003A3A19"/>
    <w:rsid w:val="003B5769"/>
    <w:rsid w:val="003B7BB9"/>
    <w:rsid w:val="003C62C0"/>
    <w:rsid w:val="003D06A7"/>
    <w:rsid w:val="003D4CB4"/>
    <w:rsid w:val="003D622A"/>
    <w:rsid w:val="003D6EA8"/>
    <w:rsid w:val="003E0C9E"/>
    <w:rsid w:val="003E0EAA"/>
    <w:rsid w:val="003E1314"/>
    <w:rsid w:val="003E40D7"/>
    <w:rsid w:val="003E52B7"/>
    <w:rsid w:val="003E54F2"/>
    <w:rsid w:val="003E682A"/>
    <w:rsid w:val="003E6ACF"/>
    <w:rsid w:val="003E7AB2"/>
    <w:rsid w:val="003F1246"/>
    <w:rsid w:val="003F2DDE"/>
    <w:rsid w:val="003F3015"/>
    <w:rsid w:val="003F4474"/>
    <w:rsid w:val="003F5A6A"/>
    <w:rsid w:val="003F7CC9"/>
    <w:rsid w:val="0040006D"/>
    <w:rsid w:val="0040099A"/>
    <w:rsid w:val="004027DA"/>
    <w:rsid w:val="004070BD"/>
    <w:rsid w:val="004109CA"/>
    <w:rsid w:val="004116BD"/>
    <w:rsid w:val="00411B9A"/>
    <w:rsid w:val="00411DDA"/>
    <w:rsid w:val="00412A73"/>
    <w:rsid w:val="00414090"/>
    <w:rsid w:val="004141FF"/>
    <w:rsid w:val="00414BFE"/>
    <w:rsid w:val="004174D2"/>
    <w:rsid w:val="00420373"/>
    <w:rsid w:val="00423DB7"/>
    <w:rsid w:val="004240D7"/>
    <w:rsid w:val="00424CB4"/>
    <w:rsid w:val="004266A0"/>
    <w:rsid w:val="00427323"/>
    <w:rsid w:val="0042736C"/>
    <w:rsid w:val="00430D1C"/>
    <w:rsid w:val="00431AAF"/>
    <w:rsid w:val="004330D8"/>
    <w:rsid w:val="00433FF7"/>
    <w:rsid w:val="004355A5"/>
    <w:rsid w:val="004376BE"/>
    <w:rsid w:val="004434E3"/>
    <w:rsid w:val="004509A1"/>
    <w:rsid w:val="004519ED"/>
    <w:rsid w:val="004522F2"/>
    <w:rsid w:val="00452E85"/>
    <w:rsid w:val="00456A4C"/>
    <w:rsid w:val="0046017F"/>
    <w:rsid w:val="00461188"/>
    <w:rsid w:val="00462DFF"/>
    <w:rsid w:val="004641ED"/>
    <w:rsid w:val="00464298"/>
    <w:rsid w:val="00466898"/>
    <w:rsid w:val="0046782D"/>
    <w:rsid w:val="00475705"/>
    <w:rsid w:val="0048034F"/>
    <w:rsid w:val="00482C9E"/>
    <w:rsid w:val="00487B19"/>
    <w:rsid w:val="00491DDA"/>
    <w:rsid w:val="00493F98"/>
    <w:rsid w:val="00497370"/>
    <w:rsid w:val="004A0A69"/>
    <w:rsid w:val="004A0D2E"/>
    <w:rsid w:val="004A20D4"/>
    <w:rsid w:val="004A4674"/>
    <w:rsid w:val="004B1303"/>
    <w:rsid w:val="004B4C42"/>
    <w:rsid w:val="004B4E98"/>
    <w:rsid w:val="004B550B"/>
    <w:rsid w:val="004C1F27"/>
    <w:rsid w:val="004C267A"/>
    <w:rsid w:val="004C2E3C"/>
    <w:rsid w:val="004C5EF2"/>
    <w:rsid w:val="004D079A"/>
    <w:rsid w:val="004D10D2"/>
    <w:rsid w:val="004D3251"/>
    <w:rsid w:val="004D38C9"/>
    <w:rsid w:val="004D7A63"/>
    <w:rsid w:val="004E101A"/>
    <w:rsid w:val="004E12BF"/>
    <w:rsid w:val="004E2783"/>
    <w:rsid w:val="004E290C"/>
    <w:rsid w:val="004E318F"/>
    <w:rsid w:val="004E5560"/>
    <w:rsid w:val="004F1F3D"/>
    <w:rsid w:val="004F653B"/>
    <w:rsid w:val="004F76C6"/>
    <w:rsid w:val="005105FA"/>
    <w:rsid w:val="00510DFE"/>
    <w:rsid w:val="00511843"/>
    <w:rsid w:val="00511F62"/>
    <w:rsid w:val="00515674"/>
    <w:rsid w:val="005179C4"/>
    <w:rsid w:val="00521131"/>
    <w:rsid w:val="00523B29"/>
    <w:rsid w:val="00525D9E"/>
    <w:rsid w:val="00527502"/>
    <w:rsid w:val="00532B30"/>
    <w:rsid w:val="0053786B"/>
    <w:rsid w:val="005401E2"/>
    <w:rsid w:val="00542223"/>
    <w:rsid w:val="005503B3"/>
    <w:rsid w:val="00551F62"/>
    <w:rsid w:val="00553730"/>
    <w:rsid w:val="00563056"/>
    <w:rsid w:val="00564FC8"/>
    <w:rsid w:val="005711DA"/>
    <w:rsid w:val="00571F63"/>
    <w:rsid w:val="005728A6"/>
    <w:rsid w:val="00574244"/>
    <w:rsid w:val="00574808"/>
    <w:rsid w:val="00575346"/>
    <w:rsid w:val="00576217"/>
    <w:rsid w:val="0057621B"/>
    <w:rsid w:val="00576280"/>
    <w:rsid w:val="005903B0"/>
    <w:rsid w:val="00590625"/>
    <w:rsid w:val="00595D23"/>
    <w:rsid w:val="005A12CF"/>
    <w:rsid w:val="005A223E"/>
    <w:rsid w:val="005A6352"/>
    <w:rsid w:val="005A707E"/>
    <w:rsid w:val="005B3B7D"/>
    <w:rsid w:val="005B465B"/>
    <w:rsid w:val="005B4FC1"/>
    <w:rsid w:val="005B5148"/>
    <w:rsid w:val="005B5799"/>
    <w:rsid w:val="005B5ECE"/>
    <w:rsid w:val="005D0969"/>
    <w:rsid w:val="005D4057"/>
    <w:rsid w:val="005D5DD9"/>
    <w:rsid w:val="005E24F5"/>
    <w:rsid w:val="005E374E"/>
    <w:rsid w:val="005E3D00"/>
    <w:rsid w:val="005E6EEB"/>
    <w:rsid w:val="005F32AE"/>
    <w:rsid w:val="005F3F00"/>
    <w:rsid w:val="005F49A7"/>
    <w:rsid w:val="00602D25"/>
    <w:rsid w:val="00604E9D"/>
    <w:rsid w:val="006055EC"/>
    <w:rsid w:val="006074A0"/>
    <w:rsid w:val="006144E7"/>
    <w:rsid w:val="00617743"/>
    <w:rsid w:val="00621A70"/>
    <w:rsid w:val="00623CD2"/>
    <w:rsid w:val="006242C6"/>
    <w:rsid w:val="0062524E"/>
    <w:rsid w:val="0062757B"/>
    <w:rsid w:val="00633528"/>
    <w:rsid w:val="00634C5B"/>
    <w:rsid w:val="00641789"/>
    <w:rsid w:val="006427D0"/>
    <w:rsid w:val="00642AB5"/>
    <w:rsid w:val="00643D84"/>
    <w:rsid w:val="00644BFE"/>
    <w:rsid w:val="00646D97"/>
    <w:rsid w:val="00647238"/>
    <w:rsid w:val="00647677"/>
    <w:rsid w:val="00647EF2"/>
    <w:rsid w:val="0065386A"/>
    <w:rsid w:val="0065470C"/>
    <w:rsid w:val="00655930"/>
    <w:rsid w:val="00656D0E"/>
    <w:rsid w:val="0066535B"/>
    <w:rsid w:val="0067036D"/>
    <w:rsid w:val="00670637"/>
    <w:rsid w:val="00670E00"/>
    <w:rsid w:val="00672E46"/>
    <w:rsid w:val="00675875"/>
    <w:rsid w:val="00686AB2"/>
    <w:rsid w:val="00691623"/>
    <w:rsid w:val="00692B23"/>
    <w:rsid w:val="00692E32"/>
    <w:rsid w:val="00693D97"/>
    <w:rsid w:val="006979A8"/>
    <w:rsid w:val="006A12F7"/>
    <w:rsid w:val="006A25AA"/>
    <w:rsid w:val="006A4C00"/>
    <w:rsid w:val="006A53A6"/>
    <w:rsid w:val="006A5F70"/>
    <w:rsid w:val="006A6102"/>
    <w:rsid w:val="006B007E"/>
    <w:rsid w:val="006B030D"/>
    <w:rsid w:val="006B3474"/>
    <w:rsid w:val="006B35CC"/>
    <w:rsid w:val="006B438C"/>
    <w:rsid w:val="006B5DF6"/>
    <w:rsid w:val="006B70FA"/>
    <w:rsid w:val="006C1D3D"/>
    <w:rsid w:val="006C3EA5"/>
    <w:rsid w:val="006D1F7A"/>
    <w:rsid w:val="006D29B6"/>
    <w:rsid w:val="006D50CE"/>
    <w:rsid w:val="006D5655"/>
    <w:rsid w:val="006D5C95"/>
    <w:rsid w:val="006D63B1"/>
    <w:rsid w:val="006D7E3D"/>
    <w:rsid w:val="006E08F4"/>
    <w:rsid w:val="006E3800"/>
    <w:rsid w:val="006F2B7A"/>
    <w:rsid w:val="006F6B03"/>
    <w:rsid w:val="006F71BC"/>
    <w:rsid w:val="006F75FE"/>
    <w:rsid w:val="006F793F"/>
    <w:rsid w:val="00702C8F"/>
    <w:rsid w:val="00704217"/>
    <w:rsid w:val="007063D0"/>
    <w:rsid w:val="00711E60"/>
    <w:rsid w:val="00720280"/>
    <w:rsid w:val="007331A1"/>
    <w:rsid w:val="007335B8"/>
    <w:rsid w:val="007404AE"/>
    <w:rsid w:val="00741130"/>
    <w:rsid w:val="00742494"/>
    <w:rsid w:val="00746201"/>
    <w:rsid w:val="00746FD7"/>
    <w:rsid w:val="00755575"/>
    <w:rsid w:val="00757702"/>
    <w:rsid w:val="007630E1"/>
    <w:rsid w:val="00763CFB"/>
    <w:rsid w:val="00764AF7"/>
    <w:rsid w:val="007666A1"/>
    <w:rsid w:val="0076674A"/>
    <w:rsid w:val="0076788D"/>
    <w:rsid w:val="00770362"/>
    <w:rsid w:val="00772821"/>
    <w:rsid w:val="00772E31"/>
    <w:rsid w:val="007750BF"/>
    <w:rsid w:val="00781629"/>
    <w:rsid w:val="007816D5"/>
    <w:rsid w:val="00782501"/>
    <w:rsid w:val="00783E62"/>
    <w:rsid w:val="0078515F"/>
    <w:rsid w:val="00785ADD"/>
    <w:rsid w:val="00791E0E"/>
    <w:rsid w:val="007924DE"/>
    <w:rsid w:val="00793BED"/>
    <w:rsid w:val="00793CE5"/>
    <w:rsid w:val="00794384"/>
    <w:rsid w:val="0079504B"/>
    <w:rsid w:val="00795794"/>
    <w:rsid w:val="007A074E"/>
    <w:rsid w:val="007A1164"/>
    <w:rsid w:val="007A33F3"/>
    <w:rsid w:val="007A3598"/>
    <w:rsid w:val="007A4854"/>
    <w:rsid w:val="007A5476"/>
    <w:rsid w:val="007A59F3"/>
    <w:rsid w:val="007A66C2"/>
    <w:rsid w:val="007B40FE"/>
    <w:rsid w:val="007B48BF"/>
    <w:rsid w:val="007B54DF"/>
    <w:rsid w:val="007C1A4F"/>
    <w:rsid w:val="007C533E"/>
    <w:rsid w:val="007C7BEA"/>
    <w:rsid w:val="007D0845"/>
    <w:rsid w:val="007D0E42"/>
    <w:rsid w:val="007D3FBF"/>
    <w:rsid w:val="007D4181"/>
    <w:rsid w:val="007D5252"/>
    <w:rsid w:val="007E3190"/>
    <w:rsid w:val="007F0FAD"/>
    <w:rsid w:val="00801841"/>
    <w:rsid w:val="008068A3"/>
    <w:rsid w:val="0080767E"/>
    <w:rsid w:val="00811E81"/>
    <w:rsid w:val="0081501A"/>
    <w:rsid w:val="00817C62"/>
    <w:rsid w:val="00822BED"/>
    <w:rsid w:val="00823F2E"/>
    <w:rsid w:val="00831432"/>
    <w:rsid w:val="00832C15"/>
    <w:rsid w:val="008407D2"/>
    <w:rsid w:val="00842958"/>
    <w:rsid w:val="00844E68"/>
    <w:rsid w:val="008468EF"/>
    <w:rsid w:val="008502DC"/>
    <w:rsid w:val="00850A2C"/>
    <w:rsid w:val="008553DF"/>
    <w:rsid w:val="008563EF"/>
    <w:rsid w:val="00857735"/>
    <w:rsid w:val="0086077A"/>
    <w:rsid w:val="00860D46"/>
    <w:rsid w:val="00862D34"/>
    <w:rsid w:val="008664CA"/>
    <w:rsid w:val="00866799"/>
    <w:rsid w:val="00867C39"/>
    <w:rsid w:val="00871BC8"/>
    <w:rsid w:val="00871E76"/>
    <w:rsid w:val="00873D52"/>
    <w:rsid w:val="008745A9"/>
    <w:rsid w:val="008754FA"/>
    <w:rsid w:val="00881065"/>
    <w:rsid w:val="0088250A"/>
    <w:rsid w:val="00891E8D"/>
    <w:rsid w:val="00893B93"/>
    <w:rsid w:val="008A09F0"/>
    <w:rsid w:val="008A0E2E"/>
    <w:rsid w:val="008A1943"/>
    <w:rsid w:val="008B16C7"/>
    <w:rsid w:val="008B6DC5"/>
    <w:rsid w:val="008B7841"/>
    <w:rsid w:val="008C048C"/>
    <w:rsid w:val="008C1467"/>
    <w:rsid w:val="008C2166"/>
    <w:rsid w:val="008C2408"/>
    <w:rsid w:val="008C3AD0"/>
    <w:rsid w:val="008C3DAE"/>
    <w:rsid w:val="008C5AA2"/>
    <w:rsid w:val="008C64C3"/>
    <w:rsid w:val="008C6A02"/>
    <w:rsid w:val="008C6DD9"/>
    <w:rsid w:val="008D39C4"/>
    <w:rsid w:val="008D3E3A"/>
    <w:rsid w:val="008D48FE"/>
    <w:rsid w:val="008D633A"/>
    <w:rsid w:val="008D66FB"/>
    <w:rsid w:val="008D6831"/>
    <w:rsid w:val="008E2835"/>
    <w:rsid w:val="008E2FA4"/>
    <w:rsid w:val="008E387A"/>
    <w:rsid w:val="008E5116"/>
    <w:rsid w:val="008E56E8"/>
    <w:rsid w:val="008E67B3"/>
    <w:rsid w:val="008E6B48"/>
    <w:rsid w:val="008F2425"/>
    <w:rsid w:val="008F2505"/>
    <w:rsid w:val="008F35DE"/>
    <w:rsid w:val="008F5A3D"/>
    <w:rsid w:val="0090154C"/>
    <w:rsid w:val="00901BC3"/>
    <w:rsid w:val="00910CAE"/>
    <w:rsid w:val="00913AC4"/>
    <w:rsid w:val="00913C8F"/>
    <w:rsid w:val="00914F26"/>
    <w:rsid w:val="00920C3B"/>
    <w:rsid w:val="00921E7B"/>
    <w:rsid w:val="00922149"/>
    <w:rsid w:val="00923127"/>
    <w:rsid w:val="009243BC"/>
    <w:rsid w:val="00926814"/>
    <w:rsid w:val="00932309"/>
    <w:rsid w:val="00932D3E"/>
    <w:rsid w:val="00935006"/>
    <w:rsid w:val="0094312A"/>
    <w:rsid w:val="00943FDD"/>
    <w:rsid w:val="00945F16"/>
    <w:rsid w:val="00951173"/>
    <w:rsid w:val="0095344B"/>
    <w:rsid w:val="00953DBD"/>
    <w:rsid w:val="009547D1"/>
    <w:rsid w:val="00962ED9"/>
    <w:rsid w:val="009650A9"/>
    <w:rsid w:val="00973DAD"/>
    <w:rsid w:val="00975B4A"/>
    <w:rsid w:val="00976173"/>
    <w:rsid w:val="00977E51"/>
    <w:rsid w:val="00980A5C"/>
    <w:rsid w:val="009841BB"/>
    <w:rsid w:val="0098434E"/>
    <w:rsid w:val="009843B2"/>
    <w:rsid w:val="00984915"/>
    <w:rsid w:val="0099152E"/>
    <w:rsid w:val="00993231"/>
    <w:rsid w:val="00993735"/>
    <w:rsid w:val="00994804"/>
    <w:rsid w:val="00996DC7"/>
    <w:rsid w:val="009A3071"/>
    <w:rsid w:val="009A7711"/>
    <w:rsid w:val="009B6D06"/>
    <w:rsid w:val="009B7651"/>
    <w:rsid w:val="009B7C40"/>
    <w:rsid w:val="009C177A"/>
    <w:rsid w:val="009C19B7"/>
    <w:rsid w:val="009C1FF7"/>
    <w:rsid w:val="009C229A"/>
    <w:rsid w:val="009C30B6"/>
    <w:rsid w:val="009C3A09"/>
    <w:rsid w:val="009C6ADC"/>
    <w:rsid w:val="009D0C75"/>
    <w:rsid w:val="009D6F13"/>
    <w:rsid w:val="009D704B"/>
    <w:rsid w:val="009E1883"/>
    <w:rsid w:val="009E1FBF"/>
    <w:rsid w:val="009E7B5E"/>
    <w:rsid w:val="009F08FA"/>
    <w:rsid w:val="009F099F"/>
    <w:rsid w:val="009F193B"/>
    <w:rsid w:val="009F31EB"/>
    <w:rsid w:val="00A0315A"/>
    <w:rsid w:val="00A1190C"/>
    <w:rsid w:val="00A125A5"/>
    <w:rsid w:val="00A12925"/>
    <w:rsid w:val="00A2374C"/>
    <w:rsid w:val="00A23B68"/>
    <w:rsid w:val="00A31F78"/>
    <w:rsid w:val="00A34151"/>
    <w:rsid w:val="00A36D58"/>
    <w:rsid w:val="00A40F34"/>
    <w:rsid w:val="00A4445E"/>
    <w:rsid w:val="00A451D6"/>
    <w:rsid w:val="00A46566"/>
    <w:rsid w:val="00A468C4"/>
    <w:rsid w:val="00A523AA"/>
    <w:rsid w:val="00A52AEA"/>
    <w:rsid w:val="00A52D92"/>
    <w:rsid w:val="00A547EE"/>
    <w:rsid w:val="00A5565C"/>
    <w:rsid w:val="00A6195F"/>
    <w:rsid w:val="00A633CD"/>
    <w:rsid w:val="00A6713C"/>
    <w:rsid w:val="00A725E9"/>
    <w:rsid w:val="00A72DD9"/>
    <w:rsid w:val="00A74B98"/>
    <w:rsid w:val="00A779DB"/>
    <w:rsid w:val="00A8595E"/>
    <w:rsid w:val="00A935A8"/>
    <w:rsid w:val="00A93DB3"/>
    <w:rsid w:val="00A94B46"/>
    <w:rsid w:val="00A9520F"/>
    <w:rsid w:val="00A95C9D"/>
    <w:rsid w:val="00A961A2"/>
    <w:rsid w:val="00A969F9"/>
    <w:rsid w:val="00A97CFA"/>
    <w:rsid w:val="00AA3CB6"/>
    <w:rsid w:val="00AA40F3"/>
    <w:rsid w:val="00AA42D9"/>
    <w:rsid w:val="00AA4374"/>
    <w:rsid w:val="00AA5188"/>
    <w:rsid w:val="00AA7818"/>
    <w:rsid w:val="00AB1ACC"/>
    <w:rsid w:val="00AB6857"/>
    <w:rsid w:val="00AC13A5"/>
    <w:rsid w:val="00AC1DF5"/>
    <w:rsid w:val="00AC7B60"/>
    <w:rsid w:val="00AD5B7C"/>
    <w:rsid w:val="00AD5C49"/>
    <w:rsid w:val="00AD60EE"/>
    <w:rsid w:val="00AD6423"/>
    <w:rsid w:val="00AD6F59"/>
    <w:rsid w:val="00AE06BC"/>
    <w:rsid w:val="00AE1223"/>
    <w:rsid w:val="00AE7049"/>
    <w:rsid w:val="00AF159D"/>
    <w:rsid w:val="00AF1CE1"/>
    <w:rsid w:val="00AF1F85"/>
    <w:rsid w:val="00AF2A07"/>
    <w:rsid w:val="00AF5708"/>
    <w:rsid w:val="00AF616C"/>
    <w:rsid w:val="00AF676D"/>
    <w:rsid w:val="00AF7369"/>
    <w:rsid w:val="00AF74A9"/>
    <w:rsid w:val="00B01D2C"/>
    <w:rsid w:val="00B03697"/>
    <w:rsid w:val="00B04135"/>
    <w:rsid w:val="00B05594"/>
    <w:rsid w:val="00B12F8F"/>
    <w:rsid w:val="00B13A88"/>
    <w:rsid w:val="00B14C7A"/>
    <w:rsid w:val="00B175CD"/>
    <w:rsid w:val="00B2196A"/>
    <w:rsid w:val="00B22655"/>
    <w:rsid w:val="00B26684"/>
    <w:rsid w:val="00B26C00"/>
    <w:rsid w:val="00B30C82"/>
    <w:rsid w:val="00B30E97"/>
    <w:rsid w:val="00B32541"/>
    <w:rsid w:val="00B3284A"/>
    <w:rsid w:val="00B32B11"/>
    <w:rsid w:val="00B331B8"/>
    <w:rsid w:val="00B44FCA"/>
    <w:rsid w:val="00B45624"/>
    <w:rsid w:val="00B52ED7"/>
    <w:rsid w:val="00B56077"/>
    <w:rsid w:val="00B57EA8"/>
    <w:rsid w:val="00B604F0"/>
    <w:rsid w:val="00B62998"/>
    <w:rsid w:val="00B6375F"/>
    <w:rsid w:val="00B63C87"/>
    <w:rsid w:val="00B64F15"/>
    <w:rsid w:val="00B707A4"/>
    <w:rsid w:val="00B772C1"/>
    <w:rsid w:val="00B80D5B"/>
    <w:rsid w:val="00B82993"/>
    <w:rsid w:val="00B83874"/>
    <w:rsid w:val="00B83A08"/>
    <w:rsid w:val="00B8636C"/>
    <w:rsid w:val="00B903E5"/>
    <w:rsid w:val="00BA6CD5"/>
    <w:rsid w:val="00BB0600"/>
    <w:rsid w:val="00BB09CB"/>
    <w:rsid w:val="00BB0DAE"/>
    <w:rsid w:val="00BB1C71"/>
    <w:rsid w:val="00BB32E9"/>
    <w:rsid w:val="00BC42F4"/>
    <w:rsid w:val="00BC57B3"/>
    <w:rsid w:val="00BD11DA"/>
    <w:rsid w:val="00BD17EB"/>
    <w:rsid w:val="00BD5992"/>
    <w:rsid w:val="00BD62E8"/>
    <w:rsid w:val="00BE01F2"/>
    <w:rsid w:val="00BE238D"/>
    <w:rsid w:val="00BF0FE7"/>
    <w:rsid w:val="00BF6735"/>
    <w:rsid w:val="00BF7B55"/>
    <w:rsid w:val="00C01FD8"/>
    <w:rsid w:val="00C03744"/>
    <w:rsid w:val="00C0427C"/>
    <w:rsid w:val="00C06694"/>
    <w:rsid w:val="00C1066D"/>
    <w:rsid w:val="00C113D6"/>
    <w:rsid w:val="00C11FBA"/>
    <w:rsid w:val="00C1509F"/>
    <w:rsid w:val="00C15E86"/>
    <w:rsid w:val="00C22752"/>
    <w:rsid w:val="00C23F5F"/>
    <w:rsid w:val="00C24CAA"/>
    <w:rsid w:val="00C25DFC"/>
    <w:rsid w:val="00C328C6"/>
    <w:rsid w:val="00C370F1"/>
    <w:rsid w:val="00C441CC"/>
    <w:rsid w:val="00C461DC"/>
    <w:rsid w:val="00C571B1"/>
    <w:rsid w:val="00C60E1C"/>
    <w:rsid w:val="00C628B0"/>
    <w:rsid w:val="00C62F26"/>
    <w:rsid w:val="00C63510"/>
    <w:rsid w:val="00C64B24"/>
    <w:rsid w:val="00C66337"/>
    <w:rsid w:val="00C71AC6"/>
    <w:rsid w:val="00C71F5B"/>
    <w:rsid w:val="00C722C8"/>
    <w:rsid w:val="00C75465"/>
    <w:rsid w:val="00C8344C"/>
    <w:rsid w:val="00C917A9"/>
    <w:rsid w:val="00C939FB"/>
    <w:rsid w:val="00C966E6"/>
    <w:rsid w:val="00CA61FC"/>
    <w:rsid w:val="00CB0B7B"/>
    <w:rsid w:val="00CB1EB5"/>
    <w:rsid w:val="00CB5C3A"/>
    <w:rsid w:val="00CC1FC8"/>
    <w:rsid w:val="00CC21DE"/>
    <w:rsid w:val="00CC2B80"/>
    <w:rsid w:val="00CD3A30"/>
    <w:rsid w:val="00CD4C88"/>
    <w:rsid w:val="00CD570D"/>
    <w:rsid w:val="00CD60F1"/>
    <w:rsid w:val="00CD6952"/>
    <w:rsid w:val="00CD7353"/>
    <w:rsid w:val="00CE1C42"/>
    <w:rsid w:val="00CE42E7"/>
    <w:rsid w:val="00CE4FC9"/>
    <w:rsid w:val="00CE65FB"/>
    <w:rsid w:val="00CE77FE"/>
    <w:rsid w:val="00CF1FB0"/>
    <w:rsid w:val="00CF6430"/>
    <w:rsid w:val="00CF6A09"/>
    <w:rsid w:val="00D00518"/>
    <w:rsid w:val="00D04184"/>
    <w:rsid w:val="00D04C64"/>
    <w:rsid w:val="00D125E2"/>
    <w:rsid w:val="00D12978"/>
    <w:rsid w:val="00D17BA1"/>
    <w:rsid w:val="00D274F8"/>
    <w:rsid w:val="00D277D2"/>
    <w:rsid w:val="00D30387"/>
    <w:rsid w:val="00D34847"/>
    <w:rsid w:val="00D37939"/>
    <w:rsid w:val="00D4203E"/>
    <w:rsid w:val="00D4399B"/>
    <w:rsid w:val="00D45776"/>
    <w:rsid w:val="00D52D8F"/>
    <w:rsid w:val="00D5775E"/>
    <w:rsid w:val="00D64911"/>
    <w:rsid w:val="00D6777D"/>
    <w:rsid w:val="00D736E6"/>
    <w:rsid w:val="00D7750B"/>
    <w:rsid w:val="00D86F86"/>
    <w:rsid w:val="00D91F65"/>
    <w:rsid w:val="00D92B6F"/>
    <w:rsid w:val="00D9307B"/>
    <w:rsid w:val="00D95FCF"/>
    <w:rsid w:val="00DA2016"/>
    <w:rsid w:val="00DA3404"/>
    <w:rsid w:val="00DB6F67"/>
    <w:rsid w:val="00DB7CB4"/>
    <w:rsid w:val="00DC0774"/>
    <w:rsid w:val="00DC1620"/>
    <w:rsid w:val="00DC343D"/>
    <w:rsid w:val="00DC6560"/>
    <w:rsid w:val="00DD7D93"/>
    <w:rsid w:val="00DE2F6C"/>
    <w:rsid w:val="00DE527F"/>
    <w:rsid w:val="00DE6802"/>
    <w:rsid w:val="00DF0EB8"/>
    <w:rsid w:val="00DF107A"/>
    <w:rsid w:val="00DF1589"/>
    <w:rsid w:val="00E00759"/>
    <w:rsid w:val="00E05E45"/>
    <w:rsid w:val="00E0697C"/>
    <w:rsid w:val="00E06A0A"/>
    <w:rsid w:val="00E11382"/>
    <w:rsid w:val="00E116F8"/>
    <w:rsid w:val="00E13491"/>
    <w:rsid w:val="00E13883"/>
    <w:rsid w:val="00E1587B"/>
    <w:rsid w:val="00E2219B"/>
    <w:rsid w:val="00E22BC7"/>
    <w:rsid w:val="00E25F74"/>
    <w:rsid w:val="00E31227"/>
    <w:rsid w:val="00E329D5"/>
    <w:rsid w:val="00E336DD"/>
    <w:rsid w:val="00E35836"/>
    <w:rsid w:val="00E427C5"/>
    <w:rsid w:val="00E447EC"/>
    <w:rsid w:val="00E45650"/>
    <w:rsid w:val="00E47C54"/>
    <w:rsid w:val="00E52BB2"/>
    <w:rsid w:val="00E539B1"/>
    <w:rsid w:val="00E54A7D"/>
    <w:rsid w:val="00E553F8"/>
    <w:rsid w:val="00E57850"/>
    <w:rsid w:val="00E6188A"/>
    <w:rsid w:val="00E62308"/>
    <w:rsid w:val="00E626C8"/>
    <w:rsid w:val="00E6329A"/>
    <w:rsid w:val="00E674DD"/>
    <w:rsid w:val="00E711AB"/>
    <w:rsid w:val="00E72373"/>
    <w:rsid w:val="00E730AB"/>
    <w:rsid w:val="00E84C6E"/>
    <w:rsid w:val="00E86200"/>
    <w:rsid w:val="00E865F5"/>
    <w:rsid w:val="00E86F4A"/>
    <w:rsid w:val="00E87580"/>
    <w:rsid w:val="00E9011A"/>
    <w:rsid w:val="00E91816"/>
    <w:rsid w:val="00E93CBA"/>
    <w:rsid w:val="00EA3558"/>
    <w:rsid w:val="00EA419B"/>
    <w:rsid w:val="00EA50C6"/>
    <w:rsid w:val="00EA5F31"/>
    <w:rsid w:val="00EB16BA"/>
    <w:rsid w:val="00EB68A1"/>
    <w:rsid w:val="00EC2823"/>
    <w:rsid w:val="00EC4A99"/>
    <w:rsid w:val="00EC4D1B"/>
    <w:rsid w:val="00EC53F9"/>
    <w:rsid w:val="00EC57D7"/>
    <w:rsid w:val="00ED04E6"/>
    <w:rsid w:val="00ED08BC"/>
    <w:rsid w:val="00ED0C55"/>
    <w:rsid w:val="00ED198B"/>
    <w:rsid w:val="00ED2A0B"/>
    <w:rsid w:val="00ED3E8E"/>
    <w:rsid w:val="00EE0804"/>
    <w:rsid w:val="00EE0D5E"/>
    <w:rsid w:val="00EE1855"/>
    <w:rsid w:val="00EE3E16"/>
    <w:rsid w:val="00EE49D9"/>
    <w:rsid w:val="00EE631D"/>
    <w:rsid w:val="00EE787D"/>
    <w:rsid w:val="00EF1678"/>
    <w:rsid w:val="00EF22C6"/>
    <w:rsid w:val="00EF3444"/>
    <w:rsid w:val="00EF3EB0"/>
    <w:rsid w:val="00EF3FD7"/>
    <w:rsid w:val="00EF71FC"/>
    <w:rsid w:val="00EF788E"/>
    <w:rsid w:val="00EF7D54"/>
    <w:rsid w:val="00F0202D"/>
    <w:rsid w:val="00F039BA"/>
    <w:rsid w:val="00F03DDB"/>
    <w:rsid w:val="00F03DE8"/>
    <w:rsid w:val="00F1190F"/>
    <w:rsid w:val="00F1488B"/>
    <w:rsid w:val="00F14AF7"/>
    <w:rsid w:val="00F17913"/>
    <w:rsid w:val="00F205BC"/>
    <w:rsid w:val="00F2613E"/>
    <w:rsid w:val="00F26CA0"/>
    <w:rsid w:val="00F369B3"/>
    <w:rsid w:val="00F373FF"/>
    <w:rsid w:val="00F41430"/>
    <w:rsid w:val="00F473F7"/>
    <w:rsid w:val="00F475CD"/>
    <w:rsid w:val="00F5029E"/>
    <w:rsid w:val="00F51F3C"/>
    <w:rsid w:val="00F54C29"/>
    <w:rsid w:val="00F56564"/>
    <w:rsid w:val="00F57644"/>
    <w:rsid w:val="00F579FD"/>
    <w:rsid w:val="00F604D6"/>
    <w:rsid w:val="00F6074B"/>
    <w:rsid w:val="00F62AAA"/>
    <w:rsid w:val="00F65A06"/>
    <w:rsid w:val="00F70F3C"/>
    <w:rsid w:val="00F7423C"/>
    <w:rsid w:val="00F74964"/>
    <w:rsid w:val="00F74D4B"/>
    <w:rsid w:val="00F75366"/>
    <w:rsid w:val="00F76966"/>
    <w:rsid w:val="00F76E1E"/>
    <w:rsid w:val="00F77431"/>
    <w:rsid w:val="00F827DD"/>
    <w:rsid w:val="00F84B4B"/>
    <w:rsid w:val="00F86D9F"/>
    <w:rsid w:val="00F91655"/>
    <w:rsid w:val="00F93160"/>
    <w:rsid w:val="00F94999"/>
    <w:rsid w:val="00F95146"/>
    <w:rsid w:val="00F9775A"/>
    <w:rsid w:val="00FA08EB"/>
    <w:rsid w:val="00FA1A2A"/>
    <w:rsid w:val="00FA1BA1"/>
    <w:rsid w:val="00FB5341"/>
    <w:rsid w:val="00FB5FE6"/>
    <w:rsid w:val="00FC1829"/>
    <w:rsid w:val="00FC4255"/>
    <w:rsid w:val="00FC536C"/>
    <w:rsid w:val="00FC66CA"/>
    <w:rsid w:val="00FD57C2"/>
    <w:rsid w:val="00FD5FF8"/>
    <w:rsid w:val="00FE3083"/>
    <w:rsid w:val="00FE4B3B"/>
    <w:rsid w:val="00FE68C3"/>
    <w:rsid w:val="00FE7AA1"/>
    <w:rsid w:val="00FF512A"/>
    <w:rsid w:val="00FF68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6B3A7CB"/>
  <w15:chartTrackingRefBased/>
  <w15:docId w15:val="{D30E19EF-B323-40BC-AFEC-23C3F0F88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06FD"/>
  </w:style>
  <w:style w:type="paragraph" w:styleId="Heading1">
    <w:name w:val="heading 1"/>
    <w:basedOn w:val="Normal"/>
    <w:next w:val="Normal"/>
    <w:link w:val="Heading1Char"/>
    <w:qFormat/>
    <w:rsid w:val="00764AF7"/>
    <w:pPr>
      <w:keepNext/>
      <w:spacing w:before="240" w:after="60" w:line="240" w:lineRule="auto"/>
      <w:outlineLvl w:val="0"/>
    </w:pPr>
    <w:rPr>
      <w:rFonts w:ascii="Arial" w:eastAsia="Times New Roman" w:hAnsi="Arial" w:cs="Times New Roman"/>
      <w:b/>
      <w:sz w:val="32"/>
      <w:szCs w:val="20"/>
      <w:lang w:val="ru-RU"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277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D277D2"/>
    <w:pPr>
      <w:ind w:left="720"/>
      <w:contextualSpacing/>
    </w:pPr>
  </w:style>
  <w:style w:type="character" w:styleId="Strong">
    <w:name w:val="Strong"/>
    <w:basedOn w:val="DefaultParagraphFont"/>
    <w:uiPriority w:val="22"/>
    <w:qFormat/>
    <w:rsid w:val="005F49A7"/>
    <w:rPr>
      <w:b/>
      <w:bCs/>
    </w:rPr>
  </w:style>
  <w:style w:type="paragraph" w:styleId="Header">
    <w:name w:val="header"/>
    <w:basedOn w:val="Normal"/>
    <w:link w:val="HeaderChar"/>
    <w:uiPriority w:val="99"/>
    <w:unhideWhenUsed/>
    <w:rsid w:val="008502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02DC"/>
  </w:style>
  <w:style w:type="paragraph" w:styleId="Footer">
    <w:name w:val="footer"/>
    <w:basedOn w:val="Normal"/>
    <w:link w:val="FooterChar"/>
    <w:uiPriority w:val="99"/>
    <w:unhideWhenUsed/>
    <w:rsid w:val="008502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02DC"/>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9E7B5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8407D2"/>
  </w:style>
  <w:style w:type="character" w:styleId="Emphasis">
    <w:name w:val="Emphasis"/>
    <w:basedOn w:val="DefaultParagraphFont"/>
    <w:uiPriority w:val="20"/>
    <w:qFormat/>
    <w:rsid w:val="002E6CA5"/>
    <w:rPr>
      <w:i/>
      <w:iCs/>
    </w:rPr>
  </w:style>
  <w:style w:type="character" w:customStyle="1" w:styleId="BodyTextChar">
    <w:name w:val="Body Text Char"/>
    <w:basedOn w:val="DefaultParagraphFont"/>
    <w:link w:val="BodyText"/>
    <w:qFormat/>
    <w:rsid w:val="004E101A"/>
    <w:rPr>
      <w:rFonts w:ascii="Calibri" w:eastAsia="Calibri" w:hAnsi="Calibri"/>
      <w:color w:val="00000A"/>
    </w:rPr>
  </w:style>
  <w:style w:type="paragraph" w:styleId="BodyText">
    <w:name w:val="Body Text"/>
    <w:basedOn w:val="Normal"/>
    <w:link w:val="BodyTextChar"/>
    <w:rsid w:val="004E101A"/>
    <w:pPr>
      <w:spacing w:after="140" w:line="276" w:lineRule="auto"/>
    </w:pPr>
    <w:rPr>
      <w:rFonts w:ascii="Calibri" w:eastAsia="Calibri" w:hAnsi="Calibri"/>
      <w:color w:val="00000A"/>
    </w:rPr>
  </w:style>
  <w:style w:type="character" w:customStyle="1" w:styleId="BodyTextChar1">
    <w:name w:val="Body Text Char1"/>
    <w:basedOn w:val="DefaultParagraphFont"/>
    <w:uiPriority w:val="99"/>
    <w:semiHidden/>
    <w:rsid w:val="004E101A"/>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5B5148"/>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764AF7"/>
    <w:rPr>
      <w:rFonts w:ascii="Arial" w:eastAsia="Times New Roman" w:hAnsi="Arial" w:cs="Times New Roman"/>
      <w:b/>
      <w:sz w:val="32"/>
      <w:szCs w:val="20"/>
      <w:lang w:val="ru-RU" w:eastAsia="ru-RU"/>
    </w:rPr>
  </w:style>
  <w:style w:type="table" w:customStyle="1" w:styleId="TableGrid1">
    <w:name w:val="Table Grid1"/>
    <w:basedOn w:val="TableNormal"/>
    <w:next w:val="TableGrid"/>
    <w:rsid w:val="004C26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50951">
      <w:bodyDiv w:val="1"/>
      <w:marLeft w:val="0"/>
      <w:marRight w:val="0"/>
      <w:marTop w:val="0"/>
      <w:marBottom w:val="0"/>
      <w:divBdr>
        <w:top w:val="none" w:sz="0" w:space="0" w:color="auto"/>
        <w:left w:val="none" w:sz="0" w:space="0" w:color="auto"/>
        <w:bottom w:val="none" w:sz="0" w:space="0" w:color="auto"/>
        <w:right w:val="none" w:sz="0" w:space="0" w:color="auto"/>
      </w:divBdr>
    </w:div>
    <w:div w:id="1301350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9986EC-2890-4839-B821-0447A56A5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977</TotalTime>
  <Pages>55</Pages>
  <Words>7621</Words>
  <Characters>56673</Characters>
  <Application>Microsoft Office Word</Application>
  <DocSecurity>0</DocSecurity>
  <Lines>1797</Lines>
  <Paragraphs>217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64171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MARIANNA</dc:creator>
  <cp:keywords>https://mul2.gov.am/tasks/1156493/oneclick?token=51866f1d5cdb511fa2a28572c753b2a9</cp:keywords>
  <dc:description/>
  <cp:lastModifiedBy>Ruslan Marandyan</cp:lastModifiedBy>
  <cp:revision>135</cp:revision>
  <cp:lastPrinted>2024-07-03T12:04:00Z</cp:lastPrinted>
  <dcterms:created xsi:type="dcterms:W3CDTF">2025-02-11T11:50:00Z</dcterms:created>
  <dcterms:modified xsi:type="dcterms:W3CDTF">2025-05-21T08:45:00Z</dcterms:modified>
</cp:coreProperties>
</file>