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35743B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35743B">
        <w:rPr>
          <w:rFonts w:ascii="GHEA Grapalat" w:hAnsi="GHEA Grapalat"/>
          <w:u w:val="single"/>
        </w:rPr>
        <w:t>ՆԱԽԱԳԻԾ</w:t>
      </w:r>
    </w:p>
    <w:p w:rsidR="00F56F36" w:rsidRPr="0035743B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35743B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35743B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35743B">
        <w:rPr>
          <w:rFonts w:ascii="GHEA Grapalat" w:hAnsi="GHEA Grapalat" w:cs="Sylfaen"/>
          <w:b/>
          <w:bCs/>
          <w:lang w:eastAsia="en-GB"/>
        </w:rPr>
        <w:t>ՀԱՅԱՍՏԱՆԻ</w:t>
      </w:r>
      <w:r w:rsidR="000063CA" w:rsidRPr="0035743B">
        <w:rPr>
          <w:rFonts w:ascii="GHEA Grapalat" w:hAnsi="GHEA Grapalat" w:cs="Sylfaen"/>
          <w:b/>
          <w:bCs/>
          <w:lang w:eastAsia="en-GB"/>
        </w:rPr>
        <w:t xml:space="preserve"> </w:t>
      </w:r>
      <w:r w:rsidRPr="0035743B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 w:rsidRPr="0035743B">
        <w:rPr>
          <w:rFonts w:ascii="GHEA Grapalat" w:hAnsi="GHEA Grapalat" w:cs="Sylfaen"/>
          <w:b/>
          <w:bCs/>
          <w:lang w:eastAsia="en-GB"/>
        </w:rPr>
        <w:t xml:space="preserve"> </w:t>
      </w:r>
      <w:r w:rsidRPr="0035743B">
        <w:rPr>
          <w:rFonts w:ascii="GHEA Grapalat" w:hAnsi="GHEA Grapalat" w:cs="Sylfaen"/>
          <w:b/>
          <w:bCs/>
          <w:lang w:eastAsia="en-GB"/>
        </w:rPr>
        <w:t>ԿԱՌԱՎԱՐՈՒԹՅՈՒ</w:t>
      </w:r>
      <w:r w:rsidRPr="0035743B">
        <w:rPr>
          <w:rFonts w:ascii="GHEA Grapalat" w:hAnsi="GHEA Grapalat"/>
          <w:b/>
          <w:bCs/>
          <w:lang w:eastAsia="en-GB"/>
        </w:rPr>
        <w:t>Ն</w:t>
      </w:r>
    </w:p>
    <w:p w:rsidR="00F56F36" w:rsidRPr="0035743B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35743B">
        <w:rPr>
          <w:rFonts w:ascii="Calibri" w:hAnsi="Calibri" w:cs="Calibri"/>
          <w:lang w:eastAsia="en-GB"/>
        </w:rPr>
        <w:t> </w:t>
      </w:r>
      <w:r w:rsidRPr="0035743B">
        <w:rPr>
          <w:rFonts w:ascii="Calibri" w:hAnsi="Calibri" w:cs="Calibri"/>
          <w:b/>
          <w:bCs/>
          <w:lang w:eastAsia="en-GB"/>
        </w:rPr>
        <w:t> </w:t>
      </w:r>
      <w:r w:rsidRPr="0035743B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35743B" w:rsidRDefault="00F56F36" w:rsidP="00F56F36">
      <w:pPr>
        <w:pStyle w:val="mechtex"/>
        <w:rPr>
          <w:rFonts w:ascii="GHEA Grapalat" w:hAnsi="GHEA Grapalat"/>
        </w:rPr>
      </w:pPr>
    </w:p>
    <w:p w:rsidR="00F56F36" w:rsidRPr="0035743B" w:rsidRDefault="00F56F36" w:rsidP="00F56F36">
      <w:pPr>
        <w:pStyle w:val="mechtex"/>
        <w:rPr>
          <w:rFonts w:ascii="GHEA Grapalat" w:hAnsi="GHEA Grapalat"/>
        </w:rPr>
      </w:pPr>
    </w:p>
    <w:p w:rsidR="00F56F36" w:rsidRPr="0035743B" w:rsidRDefault="00F56F36" w:rsidP="00F56F36">
      <w:pPr>
        <w:jc w:val="center"/>
        <w:rPr>
          <w:rFonts w:ascii="GHEA Grapalat" w:hAnsi="GHEA Grapalat"/>
        </w:rPr>
      </w:pPr>
      <w:r w:rsidRPr="0035743B">
        <w:rPr>
          <w:rFonts w:ascii="GHEA Grapalat" w:hAnsi="GHEA Grapalat" w:cs="Sylfaen"/>
        </w:rPr>
        <w:t xml:space="preserve">   _</w:t>
      </w:r>
      <w:r w:rsidR="00CB17EA" w:rsidRPr="0035743B">
        <w:rPr>
          <w:rFonts w:ascii="GHEA Grapalat" w:hAnsi="GHEA Grapalat" w:cs="Sylfaen"/>
          <w:lang w:val="hy-AM"/>
        </w:rPr>
        <w:t>մայիսի</w:t>
      </w:r>
      <w:r w:rsidR="00F4362B" w:rsidRPr="0035743B">
        <w:rPr>
          <w:rFonts w:ascii="GHEA Grapalat" w:hAnsi="GHEA Grapalat"/>
        </w:rPr>
        <w:t xml:space="preserve"> 202</w:t>
      </w:r>
      <w:r w:rsidR="00CB17EA" w:rsidRPr="0035743B">
        <w:rPr>
          <w:rFonts w:ascii="GHEA Grapalat" w:hAnsi="GHEA Grapalat"/>
        </w:rPr>
        <w:t>5</w:t>
      </w:r>
      <w:r w:rsidR="00917327" w:rsidRPr="0035743B">
        <w:rPr>
          <w:rFonts w:ascii="GHEA Grapalat" w:hAnsi="GHEA Grapalat"/>
          <w:lang w:val="hy-AM"/>
        </w:rPr>
        <w:t xml:space="preserve"> </w:t>
      </w:r>
      <w:proofErr w:type="spellStart"/>
      <w:proofErr w:type="gramStart"/>
      <w:r w:rsidRPr="0035743B">
        <w:rPr>
          <w:rFonts w:ascii="GHEA Grapalat" w:hAnsi="GHEA Grapalat"/>
        </w:rPr>
        <w:t>թվականի</w:t>
      </w:r>
      <w:proofErr w:type="spellEnd"/>
      <w:r w:rsidRPr="0035743B">
        <w:rPr>
          <w:rFonts w:ascii="GHEA Grapalat" w:hAnsi="GHEA Grapalat"/>
        </w:rPr>
        <w:t xml:space="preserve">  N</w:t>
      </w:r>
      <w:proofErr w:type="gramEnd"/>
      <w:r w:rsidRPr="0035743B">
        <w:rPr>
          <w:rFonts w:ascii="GHEA Grapalat" w:hAnsi="GHEA Grapalat"/>
        </w:rPr>
        <w:t xml:space="preserve">             - Լ</w:t>
      </w:r>
    </w:p>
    <w:p w:rsidR="00F56F36" w:rsidRPr="0035743B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CB17EA" w:rsidRPr="0035743B" w:rsidRDefault="00CB17EA" w:rsidP="00CB17EA">
      <w:pPr>
        <w:pStyle w:val="Heading3"/>
        <w:spacing w:before="0" w:beforeAutospacing="0" w:after="0" w:afterAutospacing="0"/>
        <w:jc w:val="center"/>
        <w:rPr>
          <w:rStyle w:val="Strong"/>
          <w:rFonts w:ascii="GHEA Grapalat" w:hAnsi="GHEA Grapalat"/>
          <w:bCs/>
          <w:sz w:val="22"/>
          <w:szCs w:val="22"/>
        </w:rPr>
      </w:pPr>
      <w:r w:rsidRPr="0035743B">
        <w:rPr>
          <w:rStyle w:val="Strong"/>
          <w:rFonts w:ascii="GHEA Grapalat" w:hAnsi="GHEA Grapalat"/>
          <w:bCs/>
          <w:sz w:val="22"/>
          <w:szCs w:val="22"/>
          <w:lang w:val="af-ZA"/>
        </w:rPr>
        <w:t>«</w:t>
      </w:r>
      <w:r w:rsidRPr="0035743B">
        <w:rPr>
          <w:rStyle w:val="Strong"/>
          <w:rFonts w:ascii="GHEA Grapalat" w:hAnsi="GHEA Grapalat"/>
          <w:bCs/>
          <w:sz w:val="22"/>
          <w:szCs w:val="22"/>
        </w:rPr>
        <w:t>ՃԱՆԱՊԱՐՀԱՅԻՆ</w:t>
      </w:r>
      <w:r w:rsidRPr="0035743B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35743B">
        <w:rPr>
          <w:rStyle w:val="Strong"/>
          <w:rFonts w:ascii="GHEA Grapalat" w:hAnsi="GHEA Grapalat"/>
          <w:bCs/>
          <w:sz w:val="22"/>
          <w:szCs w:val="22"/>
        </w:rPr>
        <w:t>ԵՐԹԵՎԵԿՈՒԹՅԱՆ</w:t>
      </w:r>
      <w:r w:rsidRPr="0035743B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35743B">
        <w:rPr>
          <w:rStyle w:val="Strong"/>
          <w:rFonts w:ascii="GHEA Grapalat" w:hAnsi="GHEA Grapalat"/>
          <w:bCs/>
          <w:sz w:val="22"/>
          <w:szCs w:val="22"/>
        </w:rPr>
        <w:t>ԱՆՎՏԱՆԳՈՒԹՅԱՆ</w:t>
      </w:r>
      <w:r w:rsidRPr="0035743B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35743B">
        <w:rPr>
          <w:rStyle w:val="Strong"/>
          <w:rFonts w:ascii="GHEA Grapalat" w:hAnsi="GHEA Grapalat"/>
          <w:bCs/>
          <w:sz w:val="22"/>
          <w:szCs w:val="22"/>
        </w:rPr>
        <w:t>ԱՊԱՀՈՎՄԱՆ</w:t>
      </w:r>
    </w:p>
    <w:p w:rsidR="005F1FF1" w:rsidRPr="0035743B" w:rsidRDefault="00CB17EA" w:rsidP="00CB17EA">
      <w:pPr>
        <w:pStyle w:val="Heading3"/>
        <w:spacing w:before="0" w:beforeAutospacing="0" w:after="0" w:afterAutospacing="0"/>
        <w:jc w:val="center"/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</w:pPr>
      <w:r w:rsidRPr="0035743B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35743B">
        <w:rPr>
          <w:rStyle w:val="Strong"/>
          <w:rFonts w:ascii="GHEA Grapalat" w:hAnsi="GHEA Grapalat"/>
          <w:bCs/>
          <w:sz w:val="22"/>
          <w:szCs w:val="22"/>
        </w:rPr>
        <w:t>ՄԱՍԻՆ</w:t>
      </w:r>
      <w:r w:rsidRPr="0035743B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» </w:t>
      </w:r>
      <w:r w:rsidRPr="0035743B">
        <w:rPr>
          <w:rStyle w:val="Strong"/>
          <w:rFonts w:ascii="GHEA Grapalat" w:hAnsi="GHEA Grapalat"/>
          <w:bCs/>
          <w:sz w:val="22"/>
          <w:szCs w:val="22"/>
        </w:rPr>
        <w:t>ՕՐԵՆՔՈՒՄ</w:t>
      </w:r>
      <w:r w:rsidRPr="0035743B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35743B">
        <w:rPr>
          <w:rStyle w:val="Strong"/>
          <w:rFonts w:ascii="GHEA Grapalat" w:hAnsi="GHEA Grapalat"/>
          <w:bCs/>
          <w:sz w:val="22"/>
          <w:szCs w:val="22"/>
        </w:rPr>
        <w:t>ԼՐԱՑՈՒՄ</w:t>
      </w:r>
      <w:r w:rsidRPr="0035743B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35743B">
        <w:rPr>
          <w:rStyle w:val="Strong"/>
          <w:rFonts w:ascii="GHEA Grapalat" w:hAnsi="GHEA Grapalat"/>
          <w:bCs/>
          <w:sz w:val="22"/>
          <w:szCs w:val="22"/>
        </w:rPr>
        <w:t>ԿԱՏԱՐԵԼՈՒ</w:t>
      </w:r>
      <w:r w:rsidRPr="0035743B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35743B">
        <w:rPr>
          <w:rStyle w:val="Strong"/>
          <w:rFonts w:ascii="GHEA Grapalat" w:hAnsi="GHEA Grapalat"/>
          <w:bCs/>
          <w:sz w:val="22"/>
          <w:szCs w:val="22"/>
        </w:rPr>
        <w:t>ՄԱՍԻՆ</w:t>
      </w:r>
      <w:r w:rsidRPr="0035743B">
        <w:rPr>
          <w:rStyle w:val="Strong"/>
          <w:rFonts w:ascii="GHEA Grapalat" w:hAnsi="GHEA Grapalat"/>
          <w:bCs/>
          <w:sz w:val="22"/>
          <w:szCs w:val="22"/>
          <w:lang w:val="hy-AM"/>
        </w:rPr>
        <w:t xml:space="preserve">» </w:t>
      </w:r>
      <w:r w:rsidR="005F1FF1" w:rsidRPr="0035743B">
        <w:rPr>
          <w:rStyle w:val="Strong"/>
          <w:rFonts w:ascii="GHEA Grapalat" w:hAnsi="GHEA Grapalat"/>
          <w:bCs/>
          <w:sz w:val="22"/>
          <w:szCs w:val="22"/>
          <w:lang w:val="hy-AM"/>
        </w:rPr>
        <w:t xml:space="preserve">ԵՎ </w:t>
      </w:r>
      <w:r w:rsidR="005F1FF1" w:rsidRPr="0035743B">
        <w:rPr>
          <w:rFonts w:ascii="GHEA Grapalat" w:hAnsi="GHEA Grapalat"/>
          <w:b w:val="0"/>
          <w:bCs w:val="0"/>
          <w:sz w:val="22"/>
          <w:szCs w:val="22"/>
          <w:lang w:val="af-ZA"/>
        </w:rPr>
        <w:t>«</w:t>
      </w:r>
      <w:r w:rsidR="005F1FF1" w:rsidRPr="0035743B">
        <w:rPr>
          <w:rFonts w:ascii="GHEA Grapalat" w:hAnsi="GHEA Grapalat"/>
          <w:b w:val="0"/>
          <w:bCs w:val="0"/>
          <w:sz w:val="22"/>
          <w:szCs w:val="22"/>
        </w:rPr>
        <w:t>ՎԱՐՉԱԿԱՆ</w:t>
      </w:r>
      <w:r w:rsidR="005F1FF1" w:rsidRPr="0035743B">
        <w:rPr>
          <w:rFonts w:ascii="GHEA Grapalat" w:hAnsi="GHEA Grapalat"/>
          <w:b w:val="0"/>
          <w:bCs w:val="0"/>
          <w:sz w:val="22"/>
          <w:szCs w:val="22"/>
          <w:lang w:val="af-ZA"/>
        </w:rPr>
        <w:t xml:space="preserve"> </w:t>
      </w:r>
      <w:r w:rsidR="005F1FF1" w:rsidRPr="0035743B">
        <w:rPr>
          <w:rFonts w:ascii="GHEA Grapalat" w:hAnsi="GHEA Grapalat"/>
          <w:b w:val="0"/>
          <w:bCs w:val="0"/>
          <w:sz w:val="22"/>
          <w:szCs w:val="22"/>
        </w:rPr>
        <w:t>ԻՐԱՎԱԽԱԽՏՈՒՄՆԵՐԻ</w:t>
      </w:r>
      <w:r w:rsidR="005F1FF1" w:rsidRPr="0035743B">
        <w:rPr>
          <w:rFonts w:ascii="GHEA Grapalat" w:hAnsi="GHEA Grapalat"/>
          <w:b w:val="0"/>
          <w:bCs w:val="0"/>
          <w:sz w:val="22"/>
          <w:szCs w:val="22"/>
          <w:lang w:val="af-ZA"/>
        </w:rPr>
        <w:t xml:space="preserve"> </w:t>
      </w:r>
      <w:r w:rsidR="005F1FF1" w:rsidRPr="0035743B">
        <w:rPr>
          <w:rFonts w:ascii="GHEA Grapalat" w:hAnsi="GHEA Grapalat"/>
          <w:b w:val="0"/>
          <w:bCs w:val="0"/>
          <w:sz w:val="22"/>
          <w:szCs w:val="22"/>
        </w:rPr>
        <w:t>ՎԵՐԱԲԵՐՅԱԼ</w:t>
      </w:r>
      <w:r w:rsidR="005F1FF1" w:rsidRPr="0035743B">
        <w:rPr>
          <w:rFonts w:ascii="GHEA Grapalat" w:hAnsi="GHEA Grapalat"/>
          <w:b w:val="0"/>
          <w:bCs w:val="0"/>
          <w:sz w:val="22"/>
          <w:szCs w:val="22"/>
          <w:lang w:val="af-ZA"/>
        </w:rPr>
        <w:t xml:space="preserve"> </w:t>
      </w:r>
      <w:r w:rsidR="005F1FF1" w:rsidRPr="0035743B">
        <w:rPr>
          <w:rFonts w:ascii="GHEA Grapalat" w:hAnsi="GHEA Grapalat"/>
          <w:b w:val="0"/>
          <w:bCs w:val="0"/>
          <w:sz w:val="22"/>
          <w:szCs w:val="22"/>
        </w:rPr>
        <w:t>ՀԱՅԱՍՏԱՆԻ</w:t>
      </w:r>
      <w:r w:rsidR="005F1FF1" w:rsidRPr="0035743B">
        <w:rPr>
          <w:rFonts w:ascii="GHEA Grapalat" w:hAnsi="GHEA Grapalat"/>
          <w:b w:val="0"/>
          <w:bCs w:val="0"/>
          <w:sz w:val="22"/>
          <w:szCs w:val="22"/>
          <w:lang w:val="af-ZA"/>
        </w:rPr>
        <w:t xml:space="preserve"> </w:t>
      </w:r>
      <w:r w:rsidR="005F1FF1" w:rsidRPr="0035743B">
        <w:rPr>
          <w:rFonts w:ascii="GHEA Grapalat" w:hAnsi="GHEA Grapalat"/>
          <w:b w:val="0"/>
          <w:bCs w:val="0"/>
          <w:sz w:val="22"/>
          <w:szCs w:val="22"/>
        </w:rPr>
        <w:t>ՀԱՆՐԱՊԵՏՈՒԹՅԱՆ</w:t>
      </w:r>
      <w:r w:rsidR="005F1FF1" w:rsidRPr="0035743B">
        <w:rPr>
          <w:rFonts w:ascii="GHEA Grapalat" w:hAnsi="GHEA Grapalat"/>
          <w:b w:val="0"/>
          <w:bCs w:val="0"/>
          <w:sz w:val="22"/>
          <w:szCs w:val="22"/>
          <w:lang w:val="af-ZA"/>
        </w:rPr>
        <w:t xml:space="preserve"> </w:t>
      </w:r>
      <w:r w:rsidR="005F1FF1" w:rsidRPr="0035743B">
        <w:rPr>
          <w:rFonts w:ascii="GHEA Grapalat" w:hAnsi="GHEA Grapalat"/>
          <w:b w:val="0"/>
          <w:bCs w:val="0"/>
          <w:sz w:val="22"/>
          <w:szCs w:val="22"/>
        </w:rPr>
        <w:t>ՕՐԵՆՍԳՐՔՈՒՄ</w:t>
      </w:r>
      <w:r w:rsidR="005F1FF1" w:rsidRPr="0035743B">
        <w:rPr>
          <w:rFonts w:ascii="GHEA Grapalat" w:hAnsi="GHEA Grapalat"/>
          <w:b w:val="0"/>
          <w:bCs w:val="0"/>
          <w:sz w:val="22"/>
          <w:szCs w:val="22"/>
          <w:lang w:val="af-ZA"/>
        </w:rPr>
        <w:t xml:space="preserve"> </w:t>
      </w:r>
      <w:r w:rsidR="005F1FF1" w:rsidRPr="0035743B">
        <w:rPr>
          <w:rFonts w:ascii="GHEA Grapalat" w:hAnsi="GHEA Grapalat"/>
          <w:b w:val="0"/>
          <w:bCs w:val="0"/>
          <w:sz w:val="22"/>
          <w:szCs w:val="22"/>
        </w:rPr>
        <w:t>ՓՈՓՈԽՈՒԹՅՈՒՆ</w:t>
      </w:r>
      <w:r w:rsidR="005F1FF1" w:rsidRPr="0035743B">
        <w:rPr>
          <w:rFonts w:ascii="GHEA Grapalat" w:hAnsi="GHEA Grapalat"/>
          <w:b w:val="0"/>
          <w:bCs w:val="0"/>
          <w:sz w:val="22"/>
          <w:szCs w:val="22"/>
          <w:lang w:val="af-ZA"/>
        </w:rPr>
        <w:t xml:space="preserve"> </w:t>
      </w:r>
      <w:r w:rsidR="005F1FF1" w:rsidRPr="0035743B">
        <w:rPr>
          <w:rFonts w:ascii="GHEA Grapalat" w:hAnsi="GHEA Grapalat"/>
          <w:b w:val="0"/>
          <w:bCs w:val="0"/>
          <w:sz w:val="22"/>
          <w:szCs w:val="22"/>
        </w:rPr>
        <w:t>ԿԱՏԱՐԵԼՈՒ</w:t>
      </w:r>
      <w:r w:rsidR="005F1FF1" w:rsidRPr="0035743B">
        <w:rPr>
          <w:rFonts w:ascii="GHEA Grapalat" w:hAnsi="GHEA Grapalat"/>
          <w:b w:val="0"/>
          <w:bCs w:val="0"/>
          <w:sz w:val="22"/>
          <w:szCs w:val="22"/>
          <w:lang w:val="af-ZA"/>
        </w:rPr>
        <w:t xml:space="preserve"> </w:t>
      </w:r>
      <w:r w:rsidR="005F1FF1" w:rsidRPr="0035743B">
        <w:rPr>
          <w:rFonts w:ascii="GHEA Grapalat" w:hAnsi="GHEA Grapalat"/>
          <w:b w:val="0"/>
          <w:bCs w:val="0"/>
          <w:sz w:val="22"/>
          <w:szCs w:val="22"/>
        </w:rPr>
        <w:t>ՄԱՍԻՆ</w:t>
      </w:r>
      <w:r w:rsidR="005F1FF1" w:rsidRPr="0035743B">
        <w:rPr>
          <w:rFonts w:ascii="GHEA Grapalat" w:hAnsi="GHEA Grapalat"/>
          <w:b w:val="0"/>
          <w:bCs w:val="0"/>
          <w:sz w:val="22"/>
          <w:szCs w:val="22"/>
          <w:lang w:val="af-ZA"/>
        </w:rPr>
        <w:t>»</w:t>
      </w:r>
      <w:r w:rsidR="005F1FF1" w:rsidRPr="0035743B">
        <w:rPr>
          <w:rFonts w:ascii="GHEA Grapalat" w:hAnsi="GHEA Grapalat"/>
          <w:b w:val="0"/>
          <w:bCs w:val="0"/>
          <w:sz w:val="22"/>
          <w:szCs w:val="22"/>
          <w:lang w:val="hy-AM"/>
        </w:rPr>
        <w:t xml:space="preserve"> </w:t>
      </w:r>
      <w:r w:rsidR="00F56F36" w:rsidRPr="0035743B"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t>ՀԱՅԱՍՏԱ</w:t>
      </w:r>
      <w:r w:rsidR="00F56F36" w:rsidRPr="0035743B"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softHyphen/>
        <w:t>ՆԻ ՀԱՆՐԱՊԵՏՈՒԹՅԱՆ ՕՐԵՆՔ</w:t>
      </w:r>
      <w:r w:rsidR="005F1FF1" w:rsidRPr="0035743B">
        <w:rPr>
          <w:rFonts w:ascii="GHEA Grapalat" w:hAnsi="GHEA Grapalat" w:cs="Sylfaen"/>
          <w:b w:val="0"/>
          <w:spacing w:val="10"/>
          <w:sz w:val="22"/>
          <w:szCs w:val="22"/>
          <w:lang w:val="hy-AM"/>
        </w:rPr>
        <w:t>ՆԵՐ</w:t>
      </w:r>
      <w:r w:rsidR="00F56F36" w:rsidRPr="0035743B"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t>Ի ՆԱԽԱԳԾ</w:t>
      </w:r>
      <w:r w:rsidR="005F1FF1" w:rsidRPr="0035743B">
        <w:rPr>
          <w:rFonts w:ascii="GHEA Grapalat" w:hAnsi="GHEA Grapalat" w:cs="Sylfaen"/>
          <w:b w:val="0"/>
          <w:spacing w:val="10"/>
          <w:sz w:val="22"/>
          <w:szCs w:val="22"/>
          <w:lang w:val="hy-AM"/>
        </w:rPr>
        <w:t>ԵՐ</w:t>
      </w:r>
      <w:r w:rsidR="00F56F36" w:rsidRPr="0035743B"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t>Ի</w:t>
      </w:r>
      <w:r w:rsidR="000063CA" w:rsidRPr="0035743B">
        <w:rPr>
          <w:rFonts w:ascii="GHEA Grapalat" w:hAnsi="GHEA Grapalat"/>
          <w:b w:val="0"/>
          <w:iCs/>
          <w:sz w:val="22"/>
          <w:szCs w:val="22"/>
          <w:lang w:val="af-ZA"/>
        </w:rPr>
        <w:t xml:space="preserve"> </w:t>
      </w:r>
      <w:r w:rsidR="005F1FF1" w:rsidRPr="0035743B">
        <w:rPr>
          <w:rFonts w:ascii="GHEA Grapalat" w:hAnsi="GHEA Grapalat"/>
          <w:b w:val="0"/>
          <w:iCs/>
          <w:sz w:val="22"/>
          <w:szCs w:val="22"/>
          <w:lang w:val="hy-AM"/>
        </w:rPr>
        <w:t xml:space="preserve">ՓԱԹԵԹԻ </w:t>
      </w:r>
      <w:r w:rsidR="00501F2E" w:rsidRPr="0035743B"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t xml:space="preserve">ՎԵՐԱԲԵՐՅԱԼ </w:t>
      </w:r>
      <w:r w:rsidR="00F56F36" w:rsidRPr="0035743B"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t>ՀԱՅԱՍՏԱՆԻ ՀԱՆՐԱՊԵՏՈՒԹՅԱՆ ԿԱՌԱՎԱՐՈՒԹՅԱՆ ԱՌԱՋԱՐԿՈՒԹՅԱՆ</w:t>
      </w:r>
    </w:p>
    <w:p w:rsidR="00F56F36" w:rsidRPr="0035743B" w:rsidRDefault="00F56F36" w:rsidP="00CB17EA">
      <w:pPr>
        <w:pStyle w:val="Heading3"/>
        <w:spacing w:before="0" w:beforeAutospacing="0" w:after="0" w:afterAutospacing="0"/>
        <w:jc w:val="center"/>
        <w:rPr>
          <w:rFonts w:ascii="GHEA Grapalat" w:hAnsi="GHEA Grapalat"/>
          <w:sz w:val="22"/>
          <w:szCs w:val="22"/>
          <w:lang w:val="af-ZA"/>
        </w:rPr>
      </w:pPr>
      <w:r w:rsidRPr="0035743B"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t xml:space="preserve"> ՄԱՍԻՆ</w:t>
      </w:r>
    </w:p>
    <w:p w:rsidR="00F56F36" w:rsidRPr="0035743B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35743B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35743B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35743B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5F1FF1" w:rsidRPr="0035743B" w:rsidRDefault="00F56F36" w:rsidP="005F1FF1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35743B">
        <w:rPr>
          <w:rFonts w:ascii="GHEA Grapalat" w:hAnsi="GHEA Grapalat" w:cs="Tahoma"/>
          <w:szCs w:val="22"/>
        </w:rPr>
        <w:t>Հիմք</w:t>
      </w:r>
      <w:proofErr w:type="spellEnd"/>
      <w:r w:rsidR="000063CA" w:rsidRPr="0035743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5743B">
        <w:rPr>
          <w:rFonts w:ascii="GHEA Grapalat" w:hAnsi="GHEA Grapalat" w:cs="Tahoma"/>
          <w:szCs w:val="22"/>
        </w:rPr>
        <w:t>ընդունելով</w:t>
      </w:r>
      <w:proofErr w:type="spellEnd"/>
      <w:r w:rsidRPr="0035743B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35743B">
        <w:rPr>
          <w:rFonts w:ascii="GHEA Grapalat" w:hAnsi="GHEA Grapalat" w:cs="Tahoma"/>
          <w:szCs w:val="22"/>
        </w:rPr>
        <w:t>Ազգային</w:t>
      </w:r>
      <w:proofErr w:type="spellEnd"/>
      <w:r w:rsidR="000063CA" w:rsidRPr="0035743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5743B">
        <w:rPr>
          <w:rFonts w:ascii="GHEA Grapalat" w:hAnsi="GHEA Grapalat" w:cs="Tahoma"/>
          <w:szCs w:val="22"/>
        </w:rPr>
        <w:t>ժողովի</w:t>
      </w:r>
      <w:proofErr w:type="spellEnd"/>
      <w:r w:rsidR="000063CA" w:rsidRPr="0035743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5743B">
        <w:rPr>
          <w:rFonts w:ascii="GHEA Grapalat" w:hAnsi="GHEA Grapalat" w:cs="Tahoma"/>
          <w:szCs w:val="22"/>
        </w:rPr>
        <w:t>կանոնակարգ</w:t>
      </w:r>
      <w:proofErr w:type="spellEnd"/>
      <w:r w:rsidRPr="0035743B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35743B">
        <w:rPr>
          <w:rFonts w:ascii="GHEA Grapalat" w:hAnsi="GHEA Grapalat" w:cs="Tahoma"/>
          <w:szCs w:val="22"/>
        </w:rPr>
        <w:t>սահմանադրական</w:t>
      </w:r>
      <w:proofErr w:type="spellEnd"/>
      <w:r w:rsidR="000063CA" w:rsidRPr="0035743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5743B">
        <w:rPr>
          <w:rFonts w:ascii="GHEA Grapalat" w:hAnsi="GHEA Grapalat" w:cs="Tahoma"/>
          <w:szCs w:val="22"/>
        </w:rPr>
        <w:t>օրենքի</w:t>
      </w:r>
      <w:proofErr w:type="spellEnd"/>
      <w:r w:rsidRPr="0035743B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35743B">
        <w:rPr>
          <w:rFonts w:ascii="GHEA Grapalat" w:hAnsi="GHEA Grapalat" w:cs="Tahoma"/>
          <w:szCs w:val="22"/>
        </w:rPr>
        <w:t>րդ</w:t>
      </w:r>
      <w:proofErr w:type="spellEnd"/>
      <w:r w:rsidR="000063CA" w:rsidRPr="0035743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5743B">
        <w:rPr>
          <w:rFonts w:ascii="GHEA Grapalat" w:hAnsi="GHEA Grapalat" w:cs="Tahoma"/>
          <w:szCs w:val="22"/>
        </w:rPr>
        <w:t>հոդվածի</w:t>
      </w:r>
      <w:proofErr w:type="spellEnd"/>
      <w:r w:rsidRPr="0035743B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35743B">
        <w:rPr>
          <w:rFonts w:ascii="GHEA Grapalat" w:hAnsi="GHEA Grapalat" w:cs="Tahoma"/>
          <w:szCs w:val="22"/>
        </w:rPr>
        <w:t>ին</w:t>
      </w:r>
      <w:proofErr w:type="spellEnd"/>
      <w:r w:rsidR="000063CA" w:rsidRPr="0035743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5743B">
        <w:rPr>
          <w:rFonts w:ascii="GHEA Grapalat" w:hAnsi="GHEA Grapalat" w:cs="Tahoma"/>
          <w:szCs w:val="22"/>
        </w:rPr>
        <w:t>մասը</w:t>
      </w:r>
      <w:proofErr w:type="spellEnd"/>
      <w:r w:rsidRPr="0035743B">
        <w:rPr>
          <w:rFonts w:ascii="GHEA Grapalat" w:hAnsi="GHEA Grapalat" w:cs="Tahoma"/>
          <w:szCs w:val="22"/>
        </w:rPr>
        <w:t>՝</w:t>
      </w:r>
      <w:r w:rsidR="000063CA" w:rsidRPr="0035743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5743B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35743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5743B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35743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5743B">
        <w:rPr>
          <w:rFonts w:ascii="GHEA Grapalat" w:hAnsi="GHEA Grapalat" w:cs="Tahoma"/>
          <w:szCs w:val="22"/>
        </w:rPr>
        <w:t>կառավարությունը</w:t>
      </w:r>
      <w:proofErr w:type="spellEnd"/>
      <w:r w:rsidR="000063CA" w:rsidRPr="0035743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5743B">
        <w:rPr>
          <w:rFonts w:ascii="GHEA Grapalat" w:hAnsi="GHEA Grapalat" w:cs="Tahoma"/>
          <w:szCs w:val="22"/>
        </w:rPr>
        <w:t>որոշում</w:t>
      </w:r>
      <w:proofErr w:type="spellEnd"/>
      <w:r w:rsidR="000063CA" w:rsidRPr="0035743B">
        <w:rPr>
          <w:rFonts w:ascii="GHEA Grapalat" w:hAnsi="GHEA Grapalat" w:cs="Tahoma"/>
          <w:szCs w:val="22"/>
          <w:lang w:val="af-ZA"/>
        </w:rPr>
        <w:t xml:space="preserve"> </w:t>
      </w:r>
      <w:r w:rsidRPr="0035743B">
        <w:rPr>
          <w:rFonts w:ascii="GHEA Grapalat" w:hAnsi="GHEA Grapalat" w:cs="Tahoma"/>
          <w:szCs w:val="22"/>
        </w:rPr>
        <w:t>է</w:t>
      </w:r>
      <w:r w:rsidRPr="0035743B">
        <w:rPr>
          <w:rFonts w:ascii="GHEA Grapalat" w:hAnsi="GHEA Grapalat" w:cs="Tahoma"/>
          <w:szCs w:val="22"/>
          <w:lang w:val="af-ZA"/>
        </w:rPr>
        <w:t>.</w:t>
      </w:r>
    </w:p>
    <w:p w:rsidR="00F56F36" w:rsidRPr="0035743B" w:rsidRDefault="00F56F36" w:rsidP="005F1FF1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35743B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35743B">
        <w:rPr>
          <w:rFonts w:ascii="GHEA Grapalat" w:hAnsi="GHEA Grapalat" w:cs="Tahoma"/>
          <w:szCs w:val="22"/>
        </w:rPr>
        <w:t>Հավանություն</w:t>
      </w:r>
      <w:proofErr w:type="spellEnd"/>
      <w:r w:rsidR="000063CA" w:rsidRPr="0035743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5743B">
        <w:rPr>
          <w:rFonts w:ascii="GHEA Grapalat" w:hAnsi="GHEA Grapalat" w:cs="Tahoma"/>
          <w:szCs w:val="22"/>
        </w:rPr>
        <w:t>տալ</w:t>
      </w:r>
      <w:proofErr w:type="spellEnd"/>
      <w:r w:rsidR="000063CA" w:rsidRPr="0035743B">
        <w:rPr>
          <w:rFonts w:ascii="GHEA Grapalat" w:hAnsi="GHEA Grapalat" w:cs="Tahoma"/>
          <w:szCs w:val="22"/>
          <w:lang w:val="af-ZA"/>
        </w:rPr>
        <w:t xml:space="preserve"> </w:t>
      </w:r>
      <w:r w:rsidR="001D3DEC" w:rsidRPr="0035743B">
        <w:rPr>
          <w:rFonts w:ascii="GHEA Grapalat" w:hAnsi="GHEA Grapalat"/>
          <w:szCs w:val="22"/>
          <w:lang w:val="af-ZA"/>
        </w:rPr>
        <w:t>«</w:t>
      </w:r>
      <w:proofErr w:type="spellStart"/>
      <w:r w:rsidR="001D3DEC" w:rsidRPr="0035743B">
        <w:rPr>
          <w:rFonts w:ascii="GHEA Grapalat" w:hAnsi="GHEA Grapalat"/>
          <w:szCs w:val="22"/>
        </w:rPr>
        <w:t>Ճանապարհային</w:t>
      </w:r>
      <w:proofErr w:type="spellEnd"/>
      <w:r w:rsidR="001D3DEC" w:rsidRPr="0035743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="001D3DEC" w:rsidRPr="0035743B">
        <w:rPr>
          <w:rFonts w:ascii="GHEA Grapalat" w:hAnsi="GHEA Grapalat"/>
          <w:szCs w:val="22"/>
        </w:rPr>
        <w:t>երթևեկության</w:t>
      </w:r>
      <w:proofErr w:type="spellEnd"/>
      <w:r w:rsidR="001D3DEC" w:rsidRPr="0035743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="001D3DEC" w:rsidRPr="0035743B">
        <w:rPr>
          <w:rFonts w:ascii="GHEA Grapalat" w:hAnsi="GHEA Grapalat"/>
          <w:szCs w:val="22"/>
        </w:rPr>
        <w:t>անվտանգության</w:t>
      </w:r>
      <w:proofErr w:type="spellEnd"/>
      <w:r w:rsidR="001D3DEC" w:rsidRPr="0035743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="001D3DEC" w:rsidRPr="0035743B">
        <w:rPr>
          <w:rFonts w:ascii="GHEA Grapalat" w:hAnsi="GHEA Grapalat"/>
          <w:szCs w:val="22"/>
        </w:rPr>
        <w:t>ապահով</w:t>
      </w:r>
      <w:proofErr w:type="spellEnd"/>
      <w:r w:rsidR="001D3DEC" w:rsidRPr="0035743B">
        <w:rPr>
          <w:rFonts w:ascii="GHEA Grapalat" w:hAnsi="GHEA Grapalat"/>
          <w:szCs w:val="22"/>
          <w:lang w:val="af-ZA"/>
        </w:rPr>
        <w:softHyphen/>
      </w:r>
      <w:proofErr w:type="spellStart"/>
      <w:r w:rsidR="001D3DEC" w:rsidRPr="0035743B">
        <w:rPr>
          <w:rFonts w:ascii="GHEA Grapalat" w:hAnsi="GHEA Grapalat"/>
          <w:szCs w:val="22"/>
        </w:rPr>
        <w:t>ման</w:t>
      </w:r>
      <w:proofErr w:type="spellEnd"/>
      <w:r w:rsidR="001D3DEC" w:rsidRPr="0035743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="001D3DEC" w:rsidRPr="0035743B">
        <w:rPr>
          <w:rFonts w:ascii="GHEA Grapalat" w:hAnsi="GHEA Grapalat"/>
          <w:szCs w:val="22"/>
        </w:rPr>
        <w:t>մասին</w:t>
      </w:r>
      <w:proofErr w:type="spellEnd"/>
      <w:r w:rsidR="001D3DEC" w:rsidRPr="0035743B">
        <w:rPr>
          <w:rFonts w:ascii="GHEA Grapalat" w:hAnsi="GHEA Grapalat"/>
          <w:szCs w:val="22"/>
          <w:lang w:val="af-ZA"/>
        </w:rPr>
        <w:t xml:space="preserve">» </w:t>
      </w:r>
      <w:r w:rsidR="001D3DEC" w:rsidRPr="0035743B">
        <w:rPr>
          <w:rFonts w:ascii="GHEA Grapalat" w:hAnsi="GHEA Grapalat"/>
          <w:szCs w:val="22"/>
          <w:lang w:val="hy-AM"/>
        </w:rPr>
        <w:t xml:space="preserve">օրենքում լրացում կատարելու մասին» և </w:t>
      </w:r>
      <w:r w:rsidR="005F1FF1" w:rsidRPr="0035743B">
        <w:rPr>
          <w:rFonts w:ascii="GHEA Grapalat" w:hAnsi="GHEA Grapalat"/>
          <w:szCs w:val="22"/>
          <w:lang w:val="af-ZA"/>
        </w:rPr>
        <w:t>«</w:t>
      </w:r>
      <w:proofErr w:type="spellStart"/>
      <w:r w:rsidR="005F1FF1" w:rsidRPr="0035743B">
        <w:rPr>
          <w:rFonts w:ascii="GHEA Grapalat" w:hAnsi="GHEA Grapalat"/>
          <w:szCs w:val="22"/>
        </w:rPr>
        <w:t>Վարչական</w:t>
      </w:r>
      <w:proofErr w:type="spellEnd"/>
      <w:r w:rsidR="005F1FF1" w:rsidRPr="0035743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="005F1FF1" w:rsidRPr="0035743B">
        <w:rPr>
          <w:rFonts w:ascii="GHEA Grapalat" w:hAnsi="GHEA Grapalat"/>
          <w:szCs w:val="22"/>
        </w:rPr>
        <w:t>իրավախախտումների</w:t>
      </w:r>
      <w:proofErr w:type="spellEnd"/>
      <w:r w:rsidR="005F1FF1" w:rsidRPr="0035743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="005F1FF1" w:rsidRPr="0035743B">
        <w:rPr>
          <w:rFonts w:ascii="GHEA Grapalat" w:hAnsi="GHEA Grapalat"/>
          <w:szCs w:val="22"/>
        </w:rPr>
        <w:t>վերաբերյալ</w:t>
      </w:r>
      <w:proofErr w:type="spellEnd"/>
      <w:r w:rsidR="005F1FF1" w:rsidRPr="0035743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="005F1FF1" w:rsidRPr="0035743B">
        <w:rPr>
          <w:rFonts w:ascii="GHEA Grapalat" w:hAnsi="GHEA Grapalat"/>
          <w:szCs w:val="22"/>
        </w:rPr>
        <w:t>Հայաստանի</w:t>
      </w:r>
      <w:proofErr w:type="spellEnd"/>
      <w:r w:rsidR="005F1FF1" w:rsidRPr="0035743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="005F1FF1" w:rsidRPr="0035743B">
        <w:rPr>
          <w:rFonts w:ascii="GHEA Grapalat" w:hAnsi="GHEA Grapalat"/>
          <w:szCs w:val="22"/>
        </w:rPr>
        <w:t>Հանրապետության</w:t>
      </w:r>
      <w:proofErr w:type="spellEnd"/>
      <w:r w:rsidR="005F1FF1" w:rsidRPr="0035743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="005F1FF1" w:rsidRPr="0035743B">
        <w:rPr>
          <w:rFonts w:ascii="GHEA Grapalat" w:hAnsi="GHEA Grapalat"/>
          <w:szCs w:val="22"/>
        </w:rPr>
        <w:t>օրենսգրքում</w:t>
      </w:r>
      <w:proofErr w:type="spellEnd"/>
      <w:r w:rsidR="005F1FF1" w:rsidRPr="0035743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="005F1FF1" w:rsidRPr="0035743B">
        <w:rPr>
          <w:rFonts w:ascii="GHEA Grapalat" w:hAnsi="GHEA Grapalat"/>
          <w:szCs w:val="22"/>
        </w:rPr>
        <w:t>փոփոխություն</w:t>
      </w:r>
      <w:proofErr w:type="spellEnd"/>
      <w:r w:rsidR="005F1FF1" w:rsidRPr="0035743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="005F1FF1" w:rsidRPr="0035743B">
        <w:rPr>
          <w:rFonts w:ascii="GHEA Grapalat" w:hAnsi="GHEA Grapalat"/>
          <w:szCs w:val="22"/>
        </w:rPr>
        <w:t>կատարելու</w:t>
      </w:r>
      <w:proofErr w:type="spellEnd"/>
      <w:r w:rsidR="005F1FF1" w:rsidRPr="0035743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="005F1FF1" w:rsidRPr="0035743B">
        <w:rPr>
          <w:rFonts w:ascii="GHEA Grapalat" w:hAnsi="GHEA Grapalat"/>
          <w:szCs w:val="22"/>
        </w:rPr>
        <w:t>մասին</w:t>
      </w:r>
      <w:proofErr w:type="spellEnd"/>
      <w:r w:rsidR="005F1FF1" w:rsidRPr="0035743B">
        <w:rPr>
          <w:rFonts w:ascii="GHEA Grapalat" w:hAnsi="GHEA Grapalat"/>
          <w:szCs w:val="22"/>
          <w:lang w:val="af-ZA"/>
        </w:rPr>
        <w:t xml:space="preserve">» </w:t>
      </w:r>
      <w:r w:rsidR="001D3DEC" w:rsidRPr="0035743B">
        <w:rPr>
          <w:rFonts w:ascii="GHEA Grapalat" w:hAnsi="GHEA Grapalat"/>
          <w:szCs w:val="22"/>
          <w:lang w:val="hy-AM"/>
        </w:rPr>
        <w:t xml:space="preserve">օրենքների նախագծերի փաթեթի </w:t>
      </w:r>
      <w:r w:rsidRPr="0035743B">
        <w:rPr>
          <w:rFonts w:ascii="GHEA Grapalat" w:hAnsi="GHEA Grapalat" w:cs="Sylfaen"/>
          <w:spacing w:val="10"/>
          <w:szCs w:val="22"/>
          <w:lang w:val="af-ZA"/>
        </w:rPr>
        <w:t>(</w:t>
      </w:r>
      <w:r w:rsidR="005F1FF1" w:rsidRPr="0035743B">
        <w:rPr>
          <w:rFonts w:ascii="GHEA Grapalat" w:hAnsi="GHEA Grapalat" w:cs="Arial"/>
          <w:i/>
          <w:iCs/>
          <w:szCs w:val="22"/>
        </w:rPr>
        <w:t>Պ</w:t>
      </w:r>
      <w:r w:rsidR="005F1FF1" w:rsidRPr="0035743B">
        <w:rPr>
          <w:rFonts w:ascii="GHEA Grapalat" w:hAnsi="GHEA Grapalat"/>
          <w:i/>
          <w:iCs/>
          <w:szCs w:val="22"/>
          <w:lang w:val="af-ZA"/>
        </w:rPr>
        <w:t>-1053-21.04.2025-</w:t>
      </w:r>
      <w:r w:rsidR="005F1FF1" w:rsidRPr="0035743B">
        <w:rPr>
          <w:rFonts w:ascii="GHEA Grapalat" w:hAnsi="GHEA Grapalat" w:cs="Arial"/>
          <w:i/>
          <w:iCs/>
          <w:szCs w:val="22"/>
        </w:rPr>
        <w:t>ՊԱ</w:t>
      </w:r>
      <w:r w:rsidR="005F1FF1" w:rsidRPr="0035743B">
        <w:rPr>
          <w:rFonts w:ascii="GHEA Grapalat" w:hAnsi="GHEA Grapalat"/>
          <w:i/>
          <w:iCs/>
          <w:szCs w:val="22"/>
          <w:lang w:val="af-ZA"/>
        </w:rPr>
        <w:t>-011/0</w:t>
      </w:r>
      <w:r w:rsidRPr="0035743B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35743B">
        <w:rPr>
          <w:rFonts w:ascii="GHEA Grapalat" w:hAnsi="GHEA Grapalat" w:cs="Tahoma"/>
          <w:szCs w:val="22"/>
        </w:rPr>
        <w:t>վերաբերյալ</w:t>
      </w:r>
      <w:proofErr w:type="spellEnd"/>
      <w:r w:rsidR="000063CA" w:rsidRPr="0035743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5743B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35743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5743B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35743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5743B">
        <w:rPr>
          <w:rFonts w:ascii="GHEA Grapalat" w:hAnsi="GHEA Grapalat" w:cs="Tahoma"/>
          <w:szCs w:val="22"/>
        </w:rPr>
        <w:t>կառավարության</w:t>
      </w:r>
      <w:proofErr w:type="spellEnd"/>
      <w:r w:rsidR="000063CA" w:rsidRPr="0035743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5743B">
        <w:rPr>
          <w:rFonts w:ascii="GHEA Grapalat" w:hAnsi="GHEA Grapalat" w:cs="Tahoma"/>
          <w:szCs w:val="22"/>
        </w:rPr>
        <w:t>առաջարկությանը</w:t>
      </w:r>
      <w:proofErr w:type="spellEnd"/>
      <w:r w:rsidRPr="0035743B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35743B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35743B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35743B">
        <w:rPr>
          <w:rFonts w:ascii="GHEA Grapalat" w:hAnsi="GHEA Grapalat"/>
          <w:szCs w:val="22"/>
        </w:rPr>
        <w:t>Հայաստանի</w:t>
      </w:r>
      <w:proofErr w:type="spellEnd"/>
      <w:r w:rsidR="000063CA" w:rsidRPr="0035743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5743B">
        <w:rPr>
          <w:rFonts w:ascii="GHEA Grapalat" w:hAnsi="GHEA Grapalat"/>
          <w:szCs w:val="22"/>
        </w:rPr>
        <w:t>Հանրապետության</w:t>
      </w:r>
      <w:proofErr w:type="spellEnd"/>
      <w:r w:rsidR="000063CA" w:rsidRPr="0035743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5743B">
        <w:rPr>
          <w:rFonts w:ascii="GHEA Grapalat" w:hAnsi="GHEA Grapalat"/>
          <w:szCs w:val="22"/>
        </w:rPr>
        <w:t>կառավարության</w:t>
      </w:r>
      <w:proofErr w:type="spellEnd"/>
      <w:r w:rsidR="000063CA" w:rsidRPr="0035743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5743B">
        <w:rPr>
          <w:rFonts w:ascii="GHEA Grapalat" w:hAnsi="GHEA Grapalat"/>
          <w:szCs w:val="22"/>
        </w:rPr>
        <w:t>առաջարկությունը</w:t>
      </w:r>
      <w:proofErr w:type="spellEnd"/>
      <w:r w:rsidR="000063CA" w:rsidRPr="0035743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5743B">
        <w:rPr>
          <w:rFonts w:ascii="GHEA Grapalat" w:hAnsi="GHEA Grapalat"/>
          <w:szCs w:val="22"/>
        </w:rPr>
        <w:t>սահմանված</w:t>
      </w:r>
      <w:proofErr w:type="spellEnd"/>
      <w:r w:rsidR="000063CA" w:rsidRPr="0035743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5743B">
        <w:rPr>
          <w:rFonts w:ascii="GHEA Grapalat" w:hAnsi="GHEA Grapalat"/>
          <w:szCs w:val="22"/>
        </w:rPr>
        <w:t>կարգով</w:t>
      </w:r>
      <w:proofErr w:type="spellEnd"/>
      <w:r w:rsidR="000063CA" w:rsidRPr="0035743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5743B">
        <w:rPr>
          <w:rFonts w:ascii="GHEA Grapalat" w:hAnsi="GHEA Grapalat"/>
          <w:szCs w:val="22"/>
        </w:rPr>
        <w:t>ներկայացնել</w:t>
      </w:r>
      <w:proofErr w:type="spellEnd"/>
      <w:r w:rsidR="000063CA" w:rsidRPr="0035743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5743B">
        <w:rPr>
          <w:rFonts w:ascii="GHEA Grapalat" w:hAnsi="GHEA Grapalat"/>
          <w:szCs w:val="22"/>
        </w:rPr>
        <w:t>Հայաստանի</w:t>
      </w:r>
      <w:proofErr w:type="spellEnd"/>
      <w:r w:rsidR="000063CA" w:rsidRPr="0035743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5743B">
        <w:rPr>
          <w:rFonts w:ascii="GHEA Grapalat" w:hAnsi="GHEA Grapalat"/>
          <w:szCs w:val="22"/>
        </w:rPr>
        <w:t>Հանրապետության</w:t>
      </w:r>
      <w:proofErr w:type="spellEnd"/>
      <w:r w:rsidR="000063CA" w:rsidRPr="0035743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5743B">
        <w:rPr>
          <w:rFonts w:ascii="GHEA Grapalat" w:hAnsi="GHEA Grapalat"/>
          <w:szCs w:val="22"/>
        </w:rPr>
        <w:t>Ազգային</w:t>
      </w:r>
      <w:proofErr w:type="spellEnd"/>
      <w:r w:rsidR="000063CA" w:rsidRPr="0035743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5743B">
        <w:rPr>
          <w:rFonts w:ascii="GHEA Grapalat" w:hAnsi="GHEA Grapalat"/>
          <w:szCs w:val="22"/>
        </w:rPr>
        <w:t>ժողովի</w:t>
      </w:r>
      <w:proofErr w:type="spellEnd"/>
      <w:r w:rsidR="000063CA" w:rsidRPr="0035743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5743B">
        <w:rPr>
          <w:rFonts w:ascii="GHEA Grapalat" w:hAnsi="GHEA Grapalat"/>
          <w:szCs w:val="22"/>
        </w:rPr>
        <w:t>աշխատակազմ</w:t>
      </w:r>
      <w:proofErr w:type="spellEnd"/>
      <w:r w:rsidRPr="0035743B">
        <w:rPr>
          <w:rFonts w:ascii="GHEA Grapalat" w:hAnsi="GHEA Grapalat"/>
          <w:szCs w:val="22"/>
          <w:lang w:val="af-ZA"/>
        </w:rPr>
        <w:t>:</w:t>
      </w:r>
    </w:p>
    <w:p w:rsidR="00F56F36" w:rsidRPr="0035743B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35743B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35743B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35743B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35743B" w:rsidRDefault="000063CA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35743B">
        <w:rPr>
          <w:rFonts w:ascii="GHEA Grapalat" w:hAnsi="GHEA Grapalat" w:cs="Sylfaen"/>
          <w:lang w:val="af-ZA"/>
        </w:rPr>
        <w:t xml:space="preserve">               </w:t>
      </w:r>
      <w:r w:rsidR="00F56F36" w:rsidRPr="0035743B">
        <w:rPr>
          <w:rFonts w:ascii="GHEA Grapalat" w:hAnsi="GHEA Grapalat" w:cs="Sylfaen"/>
        </w:rPr>
        <w:t>ՎԱՐՉԱՊԵՏ</w:t>
      </w:r>
      <w:r w:rsidR="00F56F36" w:rsidRPr="0035743B">
        <w:rPr>
          <w:rFonts w:ascii="GHEA Grapalat" w:hAnsi="GHEA Grapalat" w:cs="Arial Armenian"/>
          <w:lang w:val="af-ZA"/>
        </w:rPr>
        <w:tab/>
      </w:r>
      <w:r w:rsidR="00F56F36" w:rsidRPr="0035743B">
        <w:rPr>
          <w:rFonts w:ascii="GHEA Grapalat" w:hAnsi="GHEA Grapalat" w:cs="Arial Armenian"/>
          <w:lang w:val="af-ZA"/>
        </w:rPr>
        <w:tab/>
      </w:r>
      <w:r w:rsidR="00F56F36" w:rsidRPr="0035743B">
        <w:rPr>
          <w:rFonts w:ascii="GHEA Grapalat" w:hAnsi="GHEA Grapalat" w:cs="Arial Armenian"/>
          <w:lang w:val="af-ZA"/>
        </w:rPr>
        <w:tab/>
      </w:r>
      <w:r w:rsidR="00731A73" w:rsidRPr="0035743B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35743B">
        <w:rPr>
          <w:rFonts w:ascii="GHEA Grapalat" w:hAnsi="GHEA Grapalat" w:cs="Arial Armenian"/>
        </w:rPr>
        <w:t>Ն</w:t>
      </w:r>
      <w:r w:rsidR="00F56F36" w:rsidRPr="0035743B">
        <w:rPr>
          <w:rFonts w:ascii="GHEA Grapalat" w:hAnsi="GHEA Grapalat" w:cs="Sylfaen"/>
          <w:lang w:val="af-ZA"/>
        </w:rPr>
        <w:t>.</w:t>
      </w:r>
      <w:r w:rsidR="00F56F36" w:rsidRPr="0035743B">
        <w:rPr>
          <w:rFonts w:ascii="GHEA Grapalat" w:hAnsi="GHEA Grapalat" w:cs="Arial Armenian"/>
          <w:lang w:val="af-ZA"/>
        </w:rPr>
        <w:t xml:space="preserve"> ՓԱՇԻՆ</w:t>
      </w:r>
      <w:r w:rsidR="00F56F36" w:rsidRPr="0035743B">
        <w:rPr>
          <w:rFonts w:ascii="GHEA Grapalat" w:hAnsi="GHEA Grapalat" w:cs="Sylfaen"/>
        </w:rPr>
        <w:t>ՅԱՆ</w:t>
      </w:r>
    </w:p>
    <w:p w:rsidR="00F56F36" w:rsidRPr="0035743B" w:rsidRDefault="00F56F36" w:rsidP="00F56F36">
      <w:pPr>
        <w:rPr>
          <w:rFonts w:ascii="GHEA Grapalat" w:hAnsi="GHEA Grapalat"/>
          <w:lang w:val="af-ZA"/>
        </w:rPr>
      </w:pPr>
    </w:p>
    <w:p w:rsidR="00F56F36" w:rsidRPr="0035743B" w:rsidRDefault="00CB17EA" w:rsidP="00F56F36">
      <w:pPr>
        <w:rPr>
          <w:rFonts w:ascii="GHEA Grapalat" w:hAnsi="GHEA Grapalat"/>
          <w:spacing w:val="-4"/>
          <w:lang w:val="hy-AM"/>
        </w:rPr>
      </w:pPr>
      <w:r w:rsidRPr="0035743B">
        <w:rPr>
          <w:rFonts w:ascii="GHEA Grapalat" w:hAnsi="GHEA Grapalat"/>
          <w:lang w:val="af-ZA"/>
        </w:rPr>
        <w:tab/>
        <w:t xml:space="preserve">   2025</w:t>
      </w:r>
      <w:r w:rsidR="00F56F36" w:rsidRPr="0035743B">
        <w:rPr>
          <w:rFonts w:ascii="GHEA Grapalat" w:hAnsi="GHEA Grapalat" w:cs="Sylfaen"/>
        </w:rPr>
        <w:t>թ</w:t>
      </w:r>
      <w:r w:rsidR="00F56F36" w:rsidRPr="0035743B">
        <w:rPr>
          <w:rFonts w:ascii="GHEA Grapalat" w:hAnsi="GHEA Grapalat" w:cs="Arial Armenian"/>
          <w:lang w:val="af-ZA"/>
        </w:rPr>
        <w:t xml:space="preserve">. </w:t>
      </w:r>
      <w:r w:rsidRPr="0035743B">
        <w:rPr>
          <w:rFonts w:ascii="GHEA Grapalat" w:hAnsi="GHEA Grapalat" w:cs="IRTEK Courier"/>
          <w:spacing w:val="-4"/>
          <w:lang w:val="hy-AM"/>
        </w:rPr>
        <w:t>մայիսի</w:t>
      </w:r>
    </w:p>
    <w:p w:rsidR="00F56F36" w:rsidRPr="0035743B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35743B">
        <w:rPr>
          <w:rFonts w:ascii="GHEA Grapalat" w:hAnsi="GHEA Grapalat"/>
          <w:lang w:val="af-ZA"/>
        </w:rPr>
        <w:tab/>
      </w:r>
      <w:r w:rsidR="000063CA" w:rsidRPr="0035743B">
        <w:rPr>
          <w:rFonts w:ascii="GHEA Grapalat" w:hAnsi="GHEA Grapalat"/>
          <w:lang w:val="af-ZA"/>
        </w:rPr>
        <w:t xml:space="preserve">         </w:t>
      </w:r>
      <w:proofErr w:type="spellStart"/>
      <w:r w:rsidRPr="0035743B">
        <w:rPr>
          <w:rFonts w:ascii="GHEA Grapalat" w:hAnsi="GHEA Grapalat" w:cs="Sylfaen"/>
        </w:rPr>
        <w:t>Երևան</w:t>
      </w:r>
      <w:proofErr w:type="spellEnd"/>
    </w:p>
    <w:p w:rsidR="001560CE" w:rsidRPr="0035743B" w:rsidRDefault="001560CE" w:rsidP="001560CE">
      <w:pPr>
        <w:spacing w:after="0" w:line="240" w:lineRule="auto"/>
        <w:jc w:val="center"/>
        <w:rPr>
          <w:rFonts w:ascii="GHEA Grapalat" w:eastAsia="Times New Roman" w:hAnsi="GHEA Grapalat" w:cs="Sylfaen"/>
          <w:lang w:val="af-ZA"/>
        </w:rPr>
      </w:pPr>
    </w:p>
    <w:p w:rsidR="0032691B" w:rsidRPr="0035743B" w:rsidRDefault="0032691B" w:rsidP="0032691B">
      <w:pPr>
        <w:spacing w:after="0" w:line="240" w:lineRule="auto"/>
        <w:jc w:val="center"/>
        <w:rPr>
          <w:rFonts w:ascii="GHEA Grapalat" w:eastAsia="Times New Roman" w:hAnsi="GHEA Grapalat" w:cs="Sylfaen"/>
          <w:lang w:val="af-ZA"/>
        </w:rPr>
      </w:pPr>
    </w:p>
    <w:p w:rsidR="0032691B" w:rsidRPr="0035743B" w:rsidRDefault="0032691B" w:rsidP="0032691B">
      <w:pPr>
        <w:pStyle w:val="Heading3"/>
        <w:spacing w:before="0" w:beforeAutospacing="0" w:after="0" w:afterAutospacing="0"/>
        <w:ind w:left="567" w:right="571"/>
        <w:jc w:val="center"/>
        <w:rPr>
          <w:rStyle w:val="Strong"/>
          <w:rFonts w:ascii="GHEA Grapalat" w:hAnsi="GHEA Grapalat"/>
          <w:bCs/>
          <w:sz w:val="22"/>
          <w:szCs w:val="22"/>
          <w:lang w:val="hy-AM"/>
        </w:rPr>
      </w:pPr>
      <w:r w:rsidRPr="0035743B">
        <w:rPr>
          <w:rStyle w:val="Strong"/>
          <w:rFonts w:ascii="GHEA Grapalat" w:hAnsi="GHEA Grapalat"/>
          <w:bCs/>
          <w:sz w:val="22"/>
          <w:szCs w:val="22"/>
          <w:lang w:val="af-ZA"/>
        </w:rPr>
        <w:t>«</w:t>
      </w:r>
      <w:r w:rsidRPr="0035743B">
        <w:rPr>
          <w:rStyle w:val="Strong"/>
          <w:rFonts w:ascii="GHEA Grapalat" w:hAnsi="GHEA Grapalat"/>
          <w:bCs/>
          <w:sz w:val="22"/>
          <w:szCs w:val="22"/>
          <w:lang w:val="hy-AM"/>
        </w:rPr>
        <w:t>ՃԱՆԱՊԱՐՀԱՅԻՆ</w:t>
      </w:r>
      <w:r w:rsidRPr="0035743B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35743B">
        <w:rPr>
          <w:rStyle w:val="Strong"/>
          <w:rFonts w:ascii="GHEA Grapalat" w:hAnsi="GHEA Grapalat"/>
          <w:bCs/>
          <w:sz w:val="22"/>
          <w:szCs w:val="22"/>
          <w:lang w:val="hy-AM"/>
        </w:rPr>
        <w:t>ԵՐԹԵՎԵԿՈՒԹՅԱՆ</w:t>
      </w:r>
      <w:r w:rsidRPr="0035743B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35743B">
        <w:rPr>
          <w:rStyle w:val="Strong"/>
          <w:rFonts w:ascii="GHEA Grapalat" w:hAnsi="GHEA Grapalat"/>
          <w:bCs/>
          <w:sz w:val="22"/>
          <w:szCs w:val="22"/>
          <w:lang w:val="hy-AM"/>
        </w:rPr>
        <w:t>ԱՆՎՏԱՆԳՈՒԹՅԱՆ</w:t>
      </w:r>
      <w:r w:rsidRPr="0035743B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35743B">
        <w:rPr>
          <w:rStyle w:val="Strong"/>
          <w:rFonts w:ascii="GHEA Grapalat" w:hAnsi="GHEA Grapalat"/>
          <w:bCs/>
          <w:sz w:val="22"/>
          <w:szCs w:val="22"/>
          <w:lang w:val="hy-AM"/>
        </w:rPr>
        <w:t>ԱՊԱՀՈՎՄԱՆ</w:t>
      </w:r>
    </w:p>
    <w:p w:rsidR="0032691B" w:rsidRPr="0035743B" w:rsidRDefault="0032691B" w:rsidP="0032691B">
      <w:pPr>
        <w:pStyle w:val="Heading3"/>
        <w:spacing w:before="0" w:beforeAutospacing="0" w:after="0" w:afterAutospacing="0"/>
        <w:ind w:left="567" w:right="571"/>
        <w:jc w:val="center"/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</w:pPr>
      <w:r w:rsidRPr="0035743B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35743B">
        <w:rPr>
          <w:rStyle w:val="Strong"/>
          <w:rFonts w:ascii="GHEA Grapalat" w:hAnsi="GHEA Grapalat"/>
          <w:bCs/>
          <w:sz w:val="22"/>
          <w:szCs w:val="22"/>
          <w:lang w:val="hy-AM"/>
        </w:rPr>
        <w:t>ՄԱՍԻՆ</w:t>
      </w:r>
      <w:r w:rsidRPr="0035743B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» </w:t>
      </w:r>
      <w:r w:rsidRPr="0035743B">
        <w:rPr>
          <w:rStyle w:val="Strong"/>
          <w:rFonts w:ascii="GHEA Grapalat" w:hAnsi="GHEA Grapalat"/>
          <w:bCs/>
          <w:sz w:val="22"/>
          <w:szCs w:val="22"/>
          <w:lang w:val="hy-AM"/>
        </w:rPr>
        <w:t>ՕՐԵՆՔՈՒՄ</w:t>
      </w:r>
      <w:r w:rsidRPr="0035743B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35743B">
        <w:rPr>
          <w:rStyle w:val="Strong"/>
          <w:rFonts w:ascii="GHEA Grapalat" w:hAnsi="GHEA Grapalat"/>
          <w:bCs/>
          <w:sz w:val="22"/>
          <w:szCs w:val="22"/>
          <w:lang w:val="hy-AM"/>
        </w:rPr>
        <w:t>ԼՐԱՑՈՒՄ</w:t>
      </w:r>
      <w:r w:rsidRPr="0035743B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35743B">
        <w:rPr>
          <w:rStyle w:val="Strong"/>
          <w:rFonts w:ascii="GHEA Grapalat" w:hAnsi="GHEA Grapalat"/>
          <w:bCs/>
          <w:sz w:val="22"/>
          <w:szCs w:val="22"/>
          <w:lang w:val="hy-AM"/>
        </w:rPr>
        <w:t>ԿԱՏԱՐԵԼՈՒ</w:t>
      </w:r>
      <w:r w:rsidRPr="0035743B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35743B">
        <w:rPr>
          <w:rStyle w:val="Strong"/>
          <w:rFonts w:ascii="GHEA Grapalat" w:hAnsi="GHEA Grapalat"/>
          <w:bCs/>
          <w:sz w:val="22"/>
          <w:szCs w:val="22"/>
          <w:lang w:val="hy-AM"/>
        </w:rPr>
        <w:t>ՄԱՍԻՆ» ԵՎ</w:t>
      </w:r>
      <w:r w:rsidRPr="0035743B">
        <w:rPr>
          <w:rStyle w:val="Strong"/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35743B">
        <w:rPr>
          <w:rFonts w:ascii="GHEA Grapalat" w:hAnsi="GHEA Grapalat"/>
          <w:b w:val="0"/>
          <w:bCs w:val="0"/>
          <w:sz w:val="22"/>
          <w:szCs w:val="22"/>
          <w:lang w:val="af-ZA"/>
        </w:rPr>
        <w:t>«</w:t>
      </w:r>
      <w:r w:rsidRPr="0035743B">
        <w:rPr>
          <w:rFonts w:ascii="GHEA Grapalat" w:hAnsi="GHEA Grapalat"/>
          <w:b w:val="0"/>
          <w:bCs w:val="0"/>
          <w:sz w:val="22"/>
          <w:szCs w:val="22"/>
          <w:lang w:val="hy-AM"/>
        </w:rPr>
        <w:t>ՎԱՐՉԱԿԱՆ</w:t>
      </w:r>
      <w:r w:rsidRPr="0035743B">
        <w:rPr>
          <w:rFonts w:ascii="GHEA Grapalat" w:hAnsi="GHEA Grapalat"/>
          <w:b w:val="0"/>
          <w:bCs w:val="0"/>
          <w:sz w:val="22"/>
          <w:szCs w:val="22"/>
          <w:lang w:val="af-ZA"/>
        </w:rPr>
        <w:t xml:space="preserve"> </w:t>
      </w:r>
      <w:r w:rsidRPr="0035743B">
        <w:rPr>
          <w:rFonts w:ascii="GHEA Grapalat" w:hAnsi="GHEA Grapalat"/>
          <w:b w:val="0"/>
          <w:bCs w:val="0"/>
          <w:sz w:val="22"/>
          <w:szCs w:val="22"/>
          <w:lang w:val="hy-AM"/>
        </w:rPr>
        <w:t>ԻՐԱՎԱԽԱԽՏՈՒՄՆԵՐԻ</w:t>
      </w:r>
      <w:r w:rsidRPr="0035743B">
        <w:rPr>
          <w:rFonts w:ascii="GHEA Grapalat" w:hAnsi="GHEA Grapalat"/>
          <w:b w:val="0"/>
          <w:bCs w:val="0"/>
          <w:sz w:val="22"/>
          <w:szCs w:val="22"/>
          <w:lang w:val="af-ZA"/>
        </w:rPr>
        <w:t xml:space="preserve"> </w:t>
      </w:r>
      <w:r w:rsidRPr="0035743B">
        <w:rPr>
          <w:rFonts w:ascii="GHEA Grapalat" w:hAnsi="GHEA Grapalat"/>
          <w:b w:val="0"/>
          <w:bCs w:val="0"/>
          <w:sz w:val="22"/>
          <w:szCs w:val="22"/>
          <w:lang w:val="hy-AM"/>
        </w:rPr>
        <w:t>ՎԵՐԱԲԵՐՅԱԼ</w:t>
      </w:r>
      <w:r w:rsidRPr="0035743B">
        <w:rPr>
          <w:rFonts w:ascii="GHEA Grapalat" w:hAnsi="GHEA Grapalat"/>
          <w:b w:val="0"/>
          <w:bCs w:val="0"/>
          <w:sz w:val="22"/>
          <w:szCs w:val="22"/>
          <w:lang w:val="af-ZA"/>
        </w:rPr>
        <w:t xml:space="preserve"> </w:t>
      </w:r>
      <w:r w:rsidRPr="0035743B">
        <w:rPr>
          <w:rFonts w:ascii="GHEA Grapalat" w:hAnsi="GHEA Grapalat"/>
          <w:b w:val="0"/>
          <w:bCs w:val="0"/>
          <w:sz w:val="22"/>
          <w:szCs w:val="22"/>
          <w:lang w:val="hy-AM"/>
        </w:rPr>
        <w:t>ՀԱՅԱՍՏԱՆԻ</w:t>
      </w:r>
      <w:r w:rsidRPr="0035743B">
        <w:rPr>
          <w:rFonts w:ascii="GHEA Grapalat" w:hAnsi="GHEA Grapalat"/>
          <w:b w:val="0"/>
          <w:bCs w:val="0"/>
          <w:sz w:val="22"/>
          <w:szCs w:val="22"/>
          <w:lang w:val="af-ZA"/>
        </w:rPr>
        <w:t xml:space="preserve"> </w:t>
      </w:r>
      <w:r w:rsidRPr="0035743B">
        <w:rPr>
          <w:rFonts w:ascii="GHEA Grapalat" w:hAnsi="GHEA Grapalat"/>
          <w:b w:val="0"/>
          <w:bCs w:val="0"/>
          <w:sz w:val="22"/>
          <w:szCs w:val="22"/>
          <w:lang w:val="hy-AM"/>
        </w:rPr>
        <w:t>ՀԱՆՐԱՊԵՏՈՒԹՅԱՆ</w:t>
      </w:r>
      <w:r w:rsidRPr="0035743B">
        <w:rPr>
          <w:rFonts w:ascii="GHEA Grapalat" w:hAnsi="GHEA Grapalat"/>
          <w:b w:val="0"/>
          <w:bCs w:val="0"/>
          <w:sz w:val="22"/>
          <w:szCs w:val="22"/>
          <w:lang w:val="af-ZA"/>
        </w:rPr>
        <w:t xml:space="preserve"> </w:t>
      </w:r>
      <w:r w:rsidRPr="0035743B">
        <w:rPr>
          <w:rFonts w:ascii="GHEA Grapalat" w:hAnsi="GHEA Grapalat"/>
          <w:b w:val="0"/>
          <w:bCs w:val="0"/>
          <w:sz w:val="22"/>
          <w:szCs w:val="22"/>
          <w:lang w:val="hy-AM"/>
        </w:rPr>
        <w:t>ՕՐԵՆՍԳՐՔՈՒՄ</w:t>
      </w:r>
      <w:r w:rsidRPr="0035743B">
        <w:rPr>
          <w:rFonts w:ascii="GHEA Grapalat" w:hAnsi="GHEA Grapalat"/>
          <w:b w:val="0"/>
          <w:bCs w:val="0"/>
          <w:sz w:val="22"/>
          <w:szCs w:val="22"/>
          <w:lang w:val="af-ZA"/>
        </w:rPr>
        <w:t xml:space="preserve"> </w:t>
      </w:r>
      <w:r w:rsidRPr="0035743B">
        <w:rPr>
          <w:rFonts w:ascii="GHEA Grapalat" w:hAnsi="GHEA Grapalat"/>
          <w:b w:val="0"/>
          <w:bCs w:val="0"/>
          <w:sz w:val="22"/>
          <w:szCs w:val="22"/>
          <w:lang w:val="hy-AM"/>
        </w:rPr>
        <w:t>ՓՈՓՈԽՈՒԹՅՈՒՆ</w:t>
      </w:r>
      <w:r w:rsidRPr="0035743B">
        <w:rPr>
          <w:rFonts w:ascii="GHEA Grapalat" w:hAnsi="GHEA Grapalat"/>
          <w:b w:val="0"/>
          <w:bCs w:val="0"/>
          <w:sz w:val="22"/>
          <w:szCs w:val="22"/>
          <w:lang w:val="af-ZA"/>
        </w:rPr>
        <w:t xml:space="preserve"> </w:t>
      </w:r>
      <w:r w:rsidRPr="0035743B">
        <w:rPr>
          <w:rFonts w:ascii="GHEA Grapalat" w:hAnsi="GHEA Grapalat"/>
          <w:b w:val="0"/>
          <w:bCs w:val="0"/>
          <w:sz w:val="22"/>
          <w:szCs w:val="22"/>
          <w:lang w:val="hy-AM"/>
        </w:rPr>
        <w:t>ԿԱՏԱՐԵԼՈՒ</w:t>
      </w:r>
      <w:r w:rsidRPr="0035743B">
        <w:rPr>
          <w:rFonts w:ascii="GHEA Grapalat" w:hAnsi="GHEA Grapalat"/>
          <w:b w:val="0"/>
          <w:bCs w:val="0"/>
          <w:sz w:val="22"/>
          <w:szCs w:val="22"/>
          <w:lang w:val="af-ZA"/>
        </w:rPr>
        <w:t xml:space="preserve"> </w:t>
      </w:r>
      <w:r w:rsidRPr="0035743B">
        <w:rPr>
          <w:rFonts w:ascii="GHEA Grapalat" w:hAnsi="GHEA Grapalat"/>
          <w:b w:val="0"/>
          <w:bCs w:val="0"/>
          <w:sz w:val="22"/>
          <w:szCs w:val="22"/>
          <w:lang w:val="hy-AM"/>
        </w:rPr>
        <w:t>ՄԱՍԻՆ</w:t>
      </w:r>
      <w:r w:rsidRPr="0035743B">
        <w:rPr>
          <w:rFonts w:ascii="GHEA Grapalat" w:hAnsi="GHEA Grapalat"/>
          <w:b w:val="0"/>
          <w:bCs w:val="0"/>
          <w:sz w:val="22"/>
          <w:szCs w:val="22"/>
          <w:lang w:val="af-ZA"/>
        </w:rPr>
        <w:t>»</w:t>
      </w:r>
      <w:r w:rsidRPr="0035743B">
        <w:rPr>
          <w:rFonts w:ascii="GHEA Grapalat" w:hAnsi="GHEA Grapalat"/>
          <w:b w:val="0"/>
          <w:bCs w:val="0"/>
          <w:sz w:val="22"/>
          <w:szCs w:val="22"/>
          <w:lang w:val="hy-AM"/>
        </w:rPr>
        <w:t xml:space="preserve"> </w:t>
      </w:r>
      <w:r w:rsidRPr="0035743B"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t>ՀԱՅԱՍՏԱ</w:t>
      </w:r>
      <w:r w:rsidRPr="0035743B"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softHyphen/>
        <w:t>ՆԻ ՀԱՆՐԱՊԵՏՈՒԹՅԱՆ ՕՐԵՆՔ</w:t>
      </w:r>
      <w:r w:rsidRPr="0035743B">
        <w:rPr>
          <w:rFonts w:ascii="GHEA Grapalat" w:hAnsi="GHEA Grapalat" w:cs="Sylfaen"/>
          <w:b w:val="0"/>
          <w:spacing w:val="10"/>
          <w:sz w:val="22"/>
          <w:szCs w:val="22"/>
          <w:lang w:val="hy-AM"/>
        </w:rPr>
        <w:t>ՆԵՐ</w:t>
      </w:r>
      <w:r w:rsidRPr="0035743B"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t>Ի ՆԱԽԱԳԾ</w:t>
      </w:r>
      <w:r w:rsidRPr="0035743B">
        <w:rPr>
          <w:rFonts w:ascii="GHEA Grapalat" w:hAnsi="GHEA Grapalat" w:cs="Sylfaen"/>
          <w:b w:val="0"/>
          <w:spacing w:val="10"/>
          <w:sz w:val="22"/>
          <w:szCs w:val="22"/>
          <w:lang w:val="hy-AM"/>
        </w:rPr>
        <w:t>ԵՐ</w:t>
      </w:r>
      <w:r w:rsidRPr="0035743B"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t>Ի</w:t>
      </w:r>
      <w:r w:rsidRPr="0035743B">
        <w:rPr>
          <w:rFonts w:ascii="GHEA Grapalat" w:hAnsi="GHEA Grapalat"/>
          <w:b w:val="0"/>
          <w:iCs/>
          <w:sz w:val="22"/>
          <w:szCs w:val="22"/>
          <w:lang w:val="af-ZA"/>
        </w:rPr>
        <w:t xml:space="preserve"> </w:t>
      </w:r>
      <w:r w:rsidRPr="0035743B">
        <w:rPr>
          <w:rFonts w:ascii="GHEA Grapalat" w:hAnsi="GHEA Grapalat"/>
          <w:b w:val="0"/>
          <w:iCs/>
          <w:sz w:val="22"/>
          <w:szCs w:val="22"/>
          <w:lang w:val="hy-AM"/>
        </w:rPr>
        <w:t xml:space="preserve">ՓԱԹԵԹԻ </w:t>
      </w:r>
      <w:r w:rsidRPr="0035743B"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t>(</w:t>
      </w:r>
      <w:r w:rsidRPr="0035743B">
        <w:rPr>
          <w:rFonts w:ascii="GHEA Grapalat" w:hAnsi="GHEA Grapalat" w:cs="Arial"/>
          <w:b w:val="0"/>
          <w:i/>
          <w:iCs/>
          <w:sz w:val="22"/>
          <w:szCs w:val="22"/>
          <w:lang w:val="hy-AM"/>
        </w:rPr>
        <w:t>Պ</w:t>
      </w:r>
      <w:r w:rsidRPr="0035743B">
        <w:rPr>
          <w:rFonts w:ascii="GHEA Grapalat" w:hAnsi="GHEA Grapalat"/>
          <w:b w:val="0"/>
          <w:i/>
          <w:iCs/>
          <w:sz w:val="22"/>
          <w:szCs w:val="22"/>
          <w:lang w:val="af-ZA"/>
        </w:rPr>
        <w:t>-1053-21.04.2025-</w:t>
      </w:r>
      <w:r w:rsidRPr="0035743B">
        <w:rPr>
          <w:rFonts w:ascii="GHEA Grapalat" w:hAnsi="GHEA Grapalat" w:cs="Arial"/>
          <w:b w:val="0"/>
          <w:i/>
          <w:iCs/>
          <w:sz w:val="22"/>
          <w:szCs w:val="22"/>
          <w:lang w:val="hy-AM"/>
        </w:rPr>
        <w:t>ՊԱ</w:t>
      </w:r>
      <w:r w:rsidRPr="0035743B">
        <w:rPr>
          <w:rFonts w:ascii="GHEA Grapalat" w:hAnsi="GHEA Grapalat"/>
          <w:b w:val="0"/>
          <w:i/>
          <w:iCs/>
          <w:sz w:val="22"/>
          <w:szCs w:val="22"/>
          <w:lang w:val="af-ZA"/>
        </w:rPr>
        <w:t>-011/0</w:t>
      </w:r>
      <w:r w:rsidRPr="0035743B"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t xml:space="preserve">) </w:t>
      </w:r>
      <w:r w:rsidRPr="0035743B"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t>ՎԵՐԱԲԵՐՅԱԼ ՀԱՅԱՍՏԱՆԻ ՀԱՆՐԱՊԵՏՈՒԹՅԱՆ ԿԱՌԱՎԱՐՈՒԹՅԱՆ ԱՌԱՋԱՐԿՈՒԹՅՈՒՆԸ</w:t>
      </w:r>
    </w:p>
    <w:p w:rsidR="0032691B" w:rsidRPr="0035743B" w:rsidRDefault="0032691B" w:rsidP="0032691B">
      <w:pPr>
        <w:tabs>
          <w:tab w:val="center" w:pos="4844"/>
        </w:tabs>
        <w:ind w:left="-540" w:right="-720"/>
        <w:jc w:val="center"/>
        <w:rPr>
          <w:rFonts w:ascii="GHEA Grapalat" w:hAnsi="GHEA Grapalat"/>
          <w:b/>
          <w:lang w:val="hy-AM"/>
        </w:rPr>
      </w:pPr>
    </w:p>
    <w:p w:rsidR="0032691B" w:rsidRPr="0035743B" w:rsidRDefault="0032691B" w:rsidP="0032691B">
      <w:pPr>
        <w:tabs>
          <w:tab w:val="center" w:pos="4844"/>
        </w:tabs>
        <w:ind w:left="-540" w:right="-720"/>
        <w:jc w:val="center"/>
        <w:rPr>
          <w:rFonts w:ascii="GHEA Grapalat" w:hAnsi="GHEA Grapalat"/>
          <w:b/>
          <w:lang w:val="hy-AM"/>
        </w:rPr>
      </w:pPr>
    </w:p>
    <w:p w:rsidR="00244FFD" w:rsidRPr="0035743B" w:rsidRDefault="00244FFD" w:rsidP="00244FFD">
      <w:pPr>
        <w:tabs>
          <w:tab w:val="center" w:pos="4844"/>
        </w:tabs>
        <w:spacing w:after="0" w:line="360" w:lineRule="auto"/>
        <w:ind w:left="-630" w:right="-720" w:firstLine="540"/>
        <w:jc w:val="both"/>
        <w:rPr>
          <w:rFonts w:ascii="GHEA Grapalat" w:hAnsi="GHEA Grapalat"/>
          <w:lang w:val="hy-AM"/>
        </w:rPr>
      </w:pPr>
      <w:r w:rsidRPr="0035743B">
        <w:rPr>
          <w:rFonts w:ascii="GHEA Grapalat" w:hAnsi="GHEA Grapalat"/>
          <w:lang w:val="hy-AM"/>
        </w:rPr>
        <w:t xml:space="preserve">«Ճանապարհային </w:t>
      </w:r>
      <w:proofErr w:type="spellStart"/>
      <w:r w:rsidRPr="0035743B">
        <w:rPr>
          <w:rFonts w:ascii="GHEA Grapalat" w:hAnsi="GHEA Grapalat"/>
          <w:lang w:val="hy-AM"/>
        </w:rPr>
        <w:t>երթևեկության</w:t>
      </w:r>
      <w:proofErr w:type="spellEnd"/>
      <w:r w:rsidRPr="0035743B">
        <w:rPr>
          <w:rFonts w:ascii="GHEA Grapalat" w:hAnsi="GHEA Grapalat"/>
          <w:lang w:val="hy-AM"/>
        </w:rPr>
        <w:t xml:space="preserve"> անվտանգության ապահովման մասին» օրենքում լրացում կատարելու մասին» օրենքի նախագծով (այսուհետ՝ Նախագիծ) նախատեսվում է «Ճանապարհային </w:t>
      </w:r>
      <w:proofErr w:type="spellStart"/>
      <w:r w:rsidRPr="0035743B">
        <w:rPr>
          <w:rFonts w:ascii="GHEA Grapalat" w:hAnsi="GHEA Grapalat"/>
          <w:lang w:val="hy-AM"/>
        </w:rPr>
        <w:t>երթևեկության</w:t>
      </w:r>
      <w:proofErr w:type="spellEnd"/>
      <w:r w:rsidRPr="0035743B">
        <w:rPr>
          <w:rFonts w:ascii="GHEA Grapalat" w:hAnsi="GHEA Grapalat"/>
          <w:lang w:val="hy-AM"/>
        </w:rPr>
        <w:t xml:space="preserve"> անվտանգության ապահովման մասին» օրենքի 24-րդ հոդվածի 7-րդ մասը լրացնել նոր «թ» կետով</w:t>
      </w:r>
      <w:r>
        <w:rPr>
          <w:rFonts w:ascii="GHEA Grapalat" w:hAnsi="GHEA Grapalat"/>
          <w:lang w:val="hy-AM"/>
        </w:rPr>
        <w:t>, որով</w:t>
      </w:r>
      <w:r w:rsidRPr="0035743B">
        <w:rPr>
          <w:rFonts w:ascii="GHEA Grapalat" w:hAnsi="GHEA Grapalat"/>
          <w:lang w:val="hy-AM"/>
        </w:rPr>
        <w:t xml:space="preserve"> վարորդին արգելվում է տրանսպորտային միջոցներում տեղադրել </w:t>
      </w:r>
      <w:proofErr w:type="spellStart"/>
      <w:r w:rsidRPr="0035743B">
        <w:rPr>
          <w:rFonts w:ascii="GHEA Grapalat" w:hAnsi="GHEA Grapalat"/>
          <w:lang w:val="hy-AM"/>
        </w:rPr>
        <w:t>ստանդարտին</w:t>
      </w:r>
      <w:proofErr w:type="spellEnd"/>
      <w:r w:rsidRPr="0035743B">
        <w:rPr>
          <w:rFonts w:ascii="GHEA Grapalat" w:hAnsi="GHEA Grapalat"/>
          <w:lang w:val="hy-AM"/>
        </w:rPr>
        <w:t xml:space="preserve"> չհամապատասխանող </w:t>
      </w:r>
      <w:proofErr w:type="spellStart"/>
      <w:r w:rsidRPr="0035743B">
        <w:rPr>
          <w:rFonts w:ascii="GHEA Grapalat" w:hAnsi="GHEA Grapalat"/>
          <w:lang w:val="hy-AM"/>
        </w:rPr>
        <w:t>խլացուցիչներ</w:t>
      </w:r>
      <w:proofErr w:type="spellEnd"/>
      <w:r w:rsidRPr="0035743B">
        <w:rPr>
          <w:rFonts w:ascii="GHEA Grapalat" w:hAnsi="GHEA Grapalat"/>
          <w:lang w:val="hy-AM"/>
        </w:rPr>
        <w:t xml:space="preserve"> կամ լրացուցիչ </w:t>
      </w:r>
      <w:proofErr w:type="spellStart"/>
      <w:r w:rsidRPr="0035743B">
        <w:rPr>
          <w:rFonts w:ascii="GHEA Grapalat" w:hAnsi="GHEA Grapalat"/>
          <w:lang w:val="hy-AM"/>
        </w:rPr>
        <w:t>նվագարկիչներ</w:t>
      </w:r>
      <w:proofErr w:type="spellEnd"/>
      <w:r w:rsidRPr="0035743B">
        <w:rPr>
          <w:rFonts w:ascii="GHEA Grapalat" w:hAnsi="GHEA Grapalat"/>
          <w:lang w:val="hy-AM"/>
        </w:rPr>
        <w:t xml:space="preserve">, լրացուցիչ </w:t>
      </w:r>
      <w:proofErr w:type="spellStart"/>
      <w:r w:rsidRPr="0035743B">
        <w:rPr>
          <w:rFonts w:ascii="GHEA Grapalat" w:hAnsi="GHEA Grapalat"/>
          <w:lang w:val="hy-AM"/>
        </w:rPr>
        <w:t>ուժեղացուցիչներ</w:t>
      </w:r>
      <w:proofErr w:type="spellEnd"/>
      <w:r w:rsidRPr="0035743B">
        <w:rPr>
          <w:rFonts w:ascii="GHEA Grapalat" w:hAnsi="GHEA Grapalat"/>
          <w:lang w:val="hy-AM"/>
        </w:rPr>
        <w:t xml:space="preserve"> կամ բարձրախոսներ: Նշվածը հիմնավորվում է նրանով, որ լրացուցիչ </w:t>
      </w:r>
      <w:proofErr w:type="spellStart"/>
      <w:r w:rsidRPr="0035743B">
        <w:rPr>
          <w:rFonts w:ascii="GHEA Grapalat" w:hAnsi="GHEA Grapalat"/>
          <w:lang w:val="hy-AM"/>
        </w:rPr>
        <w:t>ուժեղացուցիչներից</w:t>
      </w:r>
      <w:proofErr w:type="spellEnd"/>
      <w:r w:rsidRPr="0035743B">
        <w:rPr>
          <w:rFonts w:ascii="GHEA Grapalat" w:hAnsi="GHEA Grapalat"/>
          <w:lang w:val="hy-AM"/>
        </w:rPr>
        <w:t xml:space="preserve"> և բարձրախոսներից հնչող բարձր երաժշտությունը, </w:t>
      </w:r>
      <w:proofErr w:type="spellStart"/>
      <w:r w:rsidRPr="0035743B">
        <w:rPr>
          <w:rFonts w:ascii="GHEA Grapalat" w:hAnsi="GHEA Grapalat"/>
          <w:lang w:val="hy-AM"/>
        </w:rPr>
        <w:t>վերասարքավորված</w:t>
      </w:r>
      <w:proofErr w:type="spellEnd"/>
      <w:r w:rsidRPr="0035743B">
        <w:rPr>
          <w:rFonts w:ascii="GHEA Grapalat" w:hAnsi="GHEA Grapalat"/>
          <w:lang w:val="hy-AM"/>
        </w:rPr>
        <w:t xml:space="preserve"> կամ լրացուցիչ տեղադրված </w:t>
      </w:r>
      <w:proofErr w:type="spellStart"/>
      <w:r w:rsidRPr="0035743B">
        <w:rPr>
          <w:rFonts w:ascii="GHEA Grapalat" w:hAnsi="GHEA Grapalat"/>
          <w:lang w:val="hy-AM"/>
        </w:rPr>
        <w:t>խլացուցիչների</w:t>
      </w:r>
      <w:proofErr w:type="spellEnd"/>
      <w:r w:rsidRPr="0035743B">
        <w:rPr>
          <w:rFonts w:ascii="GHEA Grapalat" w:hAnsi="GHEA Grapalat"/>
          <w:lang w:val="hy-AM"/>
        </w:rPr>
        <w:t xml:space="preserve"> ձայները կարող են խախտել հասարակական անդորրը, ինչպես նաև</w:t>
      </w:r>
      <w:r>
        <w:rPr>
          <w:rFonts w:ascii="GHEA Grapalat" w:hAnsi="GHEA Grapalat"/>
          <w:lang w:val="hy-AM"/>
        </w:rPr>
        <w:t>՝</w:t>
      </w:r>
      <w:r w:rsidRPr="0035743B">
        <w:rPr>
          <w:rFonts w:ascii="GHEA Grapalat" w:hAnsi="GHEA Grapalat"/>
          <w:lang w:val="hy-AM"/>
        </w:rPr>
        <w:t xml:space="preserve"> դժվարացնել </w:t>
      </w:r>
      <w:proofErr w:type="spellStart"/>
      <w:r w:rsidRPr="0035743B">
        <w:rPr>
          <w:rFonts w:ascii="GHEA Grapalat" w:hAnsi="GHEA Grapalat"/>
          <w:lang w:val="hy-AM"/>
        </w:rPr>
        <w:t>շչակների</w:t>
      </w:r>
      <w:proofErr w:type="spellEnd"/>
      <w:r w:rsidRPr="0035743B">
        <w:rPr>
          <w:rFonts w:ascii="GHEA Grapalat" w:hAnsi="GHEA Grapalat"/>
          <w:lang w:val="hy-AM"/>
        </w:rPr>
        <w:t xml:space="preserve"> ձայնը լսելը, արտակարգ տրանսպորտային միջոցների ազդանշաններին արձագանքելը և </w:t>
      </w:r>
      <w:proofErr w:type="spellStart"/>
      <w:r w:rsidRPr="0035743B">
        <w:rPr>
          <w:rFonts w:ascii="GHEA Grapalat" w:hAnsi="GHEA Grapalat"/>
          <w:lang w:val="hy-AM"/>
        </w:rPr>
        <w:t>երթևեկելը</w:t>
      </w:r>
      <w:proofErr w:type="spellEnd"/>
      <w:r w:rsidRPr="0035743B">
        <w:rPr>
          <w:rFonts w:ascii="GHEA Grapalat" w:hAnsi="GHEA Grapalat"/>
          <w:lang w:val="hy-AM"/>
        </w:rPr>
        <w:t xml:space="preserve">: </w:t>
      </w:r>
    </w:p>
    <w:p w:rsidR="00244FFD" w:rsidRDefault="00244FFD" w:rsidP="00244FFD">
      <w:pPr>
        <w:tabs>
          <w:tab w:val="center" w:pos="4844"/>
        </w:tabs>
        <w:spacing w:after="0" w:line="360" w:lineRule="auto"/>
        <w:ind w:left="-630" w:right="-720" w:firstLine="540"/>
        <w:jc w:val="both"/>
        <w:rPr>
          <w:rFonts w:ascii="GHEA Grapalat" w:hAnsi="GHEA Grapalat"/>
          <w:lang w:val="hy-AM"/>
        </w:rPr>
      </w:pPr>
      <w:r w:rsidRPr="0035743B">
        <w:rPr>
          <w:rFonts w:ascii="GHEA Grapalat" w:hAnsi="GHEA Grapalat"/>
          <w:lang w:val="hy-AM"/>
        </w:rPr>
        <w:t xml:space="preserve">Վերոնշյալ </w:t>
      </w:r>
      <w:proofErr w:type="spellStart"/>
      <w:r w:rsidRPr="0035743B">
        <w:rPr>
          <w:rFonts w:ascii="GHEA Grapalat" w:hAnsi="GHEA Grapalat"/>
          <w:lang w:val="hy-AM"/>
        </w:rPr>
        <w:t>իրավակարգավորումների</w:t>
      </w:r>
      <w:proofErr w:type="spellEnd"/>
      <w:r w:rsidRPr="0035743B">
        <w:rPr>
          <w:rFonts w:ascii="GHEA Grapalat" w:hAnsi="GHEA Grapalat"/>
          <w:lang w:val="hy-AM"/>
        </w:rPr>
        <w:t xml:space="preserve"> կապակցությամբ հայտնում ենք</w:t>
      </w:r>
      <w:r>
        <w:rPr>
          <w:rFonts w:ascii="GHEA Grapalat" w:hAnsi="GHEA Grapalat"/>
          <w:lang w:val="hy-AM"/>
        </w:rPr>
        <w:t xml:space="preserve">, որ Հայաստանի Հանրապետության կառավարությունը, հաշվի առնելով Նախագծով հետապնդվող նպատակի հանրային </w:t>
      </w:r>
      <w:proofErr w:type="spellStart"/>
      <w:r>
        <w:rPr>
          <w:rFonts w:ascii="GHEA Grapalat" w:hAnsi="GHEA Grapalat"/>
          <w:lang w:val="hy-AM"/>
        </w:rPr>
        <w:t>կարևորությունը</w:t>
      </w:r>
      <w:proofErr w:type="spellEnd"/>
      <w:r>
        <w:rPr>
          <w:rFonts w:ascii="GHEA Grapalat" w:hAnsi="GHEA Grapalat"/>
          <w:lang w:val="hy-AM"/>
        </w:rPr>
        <w:t xml:space="preserve">, դեմ չէ առաջարկվող գաղափարին։ </w:t>
      </w:r>
    </w:p>
    <w:p w:rsidR="00244FFD" w:rsidRPr="0035743B" w:rsidRDefault="00244FFD" w:rsidP="00244FFD">
      <w:pPr>
        <w:tabs>
          <w:tab w:val="center" w:pos="4844"/>
        </w:tabs>
        <w:spacing w:after="0" w:line="360" w:lineRule="auto"/>
        <w:ind w:left="-630" w:right="-720"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Միաժամանակ, անհրաժեշտ է նկատի ունենալ որոշ հիմնախնդիրներ։ Այսպես, </w:t>
      </w:r>
      <w:r w:rsidRPr="0035743B">
        <w:rPr>
          <w:rFonts w:ascii="GHEA Grapalat" w:hAnsi="GHEA Grapalat"/>
          <w:lang w:val="hy-AM"/>
        </w:rPr>
        <w:t xml:space="preserve">անդրադառնալով իրավական որոշակիության սահմանադրական սկզբունքին իրավական ակտերի համապատասխանության հարցին՝ Հայաստանի Հանրապետության Սահմանադրական դատարանը 2006 թվականի ապրիլի 18-ի ՍԴՈ–630 որոշմամբ, արձանագրել է. </w:t>
      </w:r>
      <w:r w:rsidRPr="0035743B">
        <w:rPr>
          <w:rFonts w:ascii="GHEA Grapalat" w:hAnsi="GHEA Grapalat"/>
          <w:lang w:val="hy-AM"/>
        </w:rPr>
        <w:tab/>
        <w:t xml:space="preserve">«(….) Տվյալ օրենքը պետք է համապատասխանի նաև Մարդու իրավունքների </w:t>
      </w:r>
      <w:proofErr w:type="spellStart"/>
      <w:r w:rsidRPr="0035743B">
        <w:rPr>
          <w:rFonts w:ascii="GHEA Grapalat" w:hAnsi="GHEA Grapalat"/>
          <w:lang w:val="hy-AM"/>
        </w:rPr>
        <w:t>Եվրոպական</w:t>
      </w:r>
      <w:proofErr w:type="spellEnd"/>
      <w:r w:rsidRPr="0035743B">
        <w:rPr>
          <w:rFonts w:ascii="GHEA Grapalat" w:hAnsi="GHEA Grapalat"/>
          <w:lang w:val="hy-AM"/>
        </w:rPr>
        <w:t xml:space="preserve"> դատարանի մի շարք </w:t>
      </w:r>
      <w:proofErr w:type="spellStart"/>
      <w:r w:rsidRPr="0035743B">
        <w:rPr>
          <w:rFonts w:ascii="GHEA Grapalat" w:hAnsi="GHEA Grapalat"/>
          <w:lang w:val="hy-AM"/>
        </w:rPr>
        <w:t>վճիռներում</w:t>
      </w:r>
      <w:proofErr w:type="spellEnd"/>
      <w:r w:rsidRPr="0035743B">
        <w:rPr>
          <w:rFonts w:ascii="GHEA Grapalat" w:hAnsi="GHEA Grapalat"/>
          <w:lang w:val="hy-AM"/>
        </w:rPr>
        <w:t xml:space="preserve"> արտահայտված այն իրավական դիրքորոշմանը, համաձայն որի՝ </w:t>
      </w:r>
      <w:proofErr w:type="spellStart"/>
      <w:r w:rsidRPr="0035743B">
        <w:rPr>
          <w:rFonts w:ascii="GHEA Grapalat" w:hAnsi="GHEA Grapalat"/>
          <w:lang w:val="hy-AM"/>
        </w:rPr>
        <w:t>որևէ</w:t>
      </w:r>
      <w:proofErr w:type="spellEnd"/>
      <w:r w:rsidRPr="0035743B">
        <w:rPr>
          <w:rFonts w:ascii="GHEA Grapalat" w:hAnsi="GHEA Grapalat"/>
          <w:lang w:val="hy-AM"/>
        </w:rPr>
        <w:t xml:space="preserve"> իրավական նորմ չի կարող համարվել «օրենք», եթե այն չի համապատասխանում իրավական որոշակիության (</w:t>
      </w:r>
      <w:proofErr w:type="spellStart"/>
      <w:r w:rsidRPr="0035743B">
        <w:rPr>
          <w:rFonts w:ascii="GHEA Grapalat" w:hAnsi="GHEA Grapalat"/>
          <w:lang w:val="hy-AM"/>
        </w:rPr>
        <w:t>res</w:t>
      </w:r>
      <w:proofErr w:type="spellEnd"/>
      <w:r w:rsidRPr="0035743B">
        <w:rPr>
          <w:rFonts w:ascii="GHEA Grapalat" w:hAnsi="GHEA Grapalat"/>
          <w:lang w:val="hy-AM"/>
        </w:rPr>
        <w:t xml:space="preserve"> </w:t>
      </w:r>
      <w:proofErr w:type="spellStart"/>
      <w:r w:rsidRPr="0035743B">
        <w:rPr>
          <w:rFonts w:ascii="GHEA Grapalat" w:hAnsi="GHEA Grapalat"/>
          <w:lang w:val="hy-AM"/>
        </w:rPr>
        <w:t>judicata</w:t>
      </w:r>
      <w:proofErr w:type="spellEnd"/>
      <w:r w:rsidRPr="0035743B">
        <w:rPr>
          <w:rFonts w:ascii="GHEA Grapalat" w:hAnsi="GHEA Grapalat"/>
          <w:lang w:val="hy-AM"/>
        </w:rPr>
        <w:t xml:space="preserve">) սկզբունքին, այսինքն՝ </w:t>
      </w:r>
      <w:proofErr w:type="spellStart"/>
      <w:r w:rsidRPr="0035743B">
        <w:rPr>
          <w:rFonts w:ascii="GHEA Grapalat" w:hAnsi="GHEA Grapalat"/>
          <w:lang w:val="hy-AM"/>
        </w:rPr>
        <w:t>ձևակերպված</w:t>
      </w:r>
      <w:proofErr w:type="spellEnd"/>
      <w:r w:rsidRPr="0035743B">
        <w:rPr>
          <w:rFonts w:ascii="GHEA Grapalat" w:hAnsi="GHEA Grapalat"/>
          <w:lang w:val="hy-AM"/>
        </w:rPr>
        <w:t xml:space="preserve"> չէ բավարար աստիճանի </w:t>
      </w:r>
      <w:proofErr w:type="spellStart"/>
      <w:r w:rsidRPr="0035743B">
        <w:rPr>
          <w:rFonts w:ascii="GHEA Grapalat" w:hAnsi="GHEA Grapalat"/>
          <w:lang w:val="hy-AM"/>
        </w:rPr>
        <w:t>հստակությամբ</w:t>
      </w:r>
      <w:proofErr w:type="spellEnd"/>
      <w:r w:rsidRPr="0035743B">
        <w:rPr>
          <w:rFonts w:ascii="GHEA Grapalat" w:hAnsi="GHEA Grapalat"/>
          <w:lang w:val="hy-AM"/>
        </w:rPr>
        <w:t>, որը թույլ տա քաղաքացուն</w:t>
      </w:r>
      <w:r>
        <w:rPr>
          <w:rFonts w:ascii="GHEA Grapalat" w:hAnsi="GHEA Grapalat"/>
          <w:lang w:val="hy-AM"/>
        </w:rPr>
        <w:t>՝</w:t>
      </w:r>
      <w:r w:rsidRPr="0035743B">
        <w:rPr>
          <w:rFonts w:ascii="GHEA Grapalat" w:hAnsi="GHEA Grapalat"/>
          <w:lang w:val="hy-AM"/>
        </w:rPr>
        <w:t xml:space="preserve"> դրա հետ համատեղելու իր վարքագիծը</w:t>
      </w:r>
      <w:r>
        <w:rPr>
          <w:rFonts w:ascii="GHEA Grapalat" w:hAnsi="GHEA Grapalat"/>
          <w:lang w:val="hy-AM"/>
        </w:rPr>
        <w:t>»</w:t>
      </w:r>
      <w:r w:rsidRPr="0035743B">
        <w:rPr>
          <w:rFonts w:ascii="GHEA Grapalat" w:hAnsi="GHEA Grapalat"/>
          <w:lang w:val="hy-AM"/>
        </w:rPr>
        <w:t>։</w:t>
      </w:r>
    </w:p>
    <w:p w:rsidR="00244FFD" w:rsidRPr="0035743B" w:rsidRDefault="00244FFD" w:rsidP="00244FFD">
      <w:pPr>
        <w:pStyle w:val="ListParagraph"/>
        <w:tabs>
          <w:tab w:val="center" w:pos="4844"/>
        </w:tabs>
        <w:spacing w:after="0" w:line="360" w:lineRule="auto"/>
        <w:ind w:left="-630" w:right="-720" w:firstLine="540"/>
        <w:jc w:val="both"/>
        <w:rPr>
          <w:rFonts w:ascii="GHEA Grapalat" w:hAnsi="GHEA Grapalat"/>
          <w:lang w:val="hy-AM"/>
        </w:rPr>
      </w:pPr>
      <w:r w:rsidRPr="0035743B">
        <w:rPr>
          <w:rFonts w:ascii="GHEA Grapalat" w:hAnsi="GHEA Grapalat"/>
          <w:lang w:val="hy-AM"/>
        </w:rPr>
        <w:lastRenderedPageBreak/>
        <w:tab/>
        <w:t xml:space="preserve">Ղեկավարվելով վերոնշյալով՝ </w:t>
      </w:r>
      <w:r>
        <w:rPr>
          <w:rFonts w:ascii="GHEA Grapalat" w:hAnsi="GHEA Grapalat"/>
          <w:lang w:val="hy-AM"/>
        </w:rPr>
        <w:t>առաջարկվում</w:t>
      </w:r>
      <w:r w:rsidRPr="0035743B">
        <w:rPr>
          <w:rFonts w:ascii="GHEA Grapalat" w:hAnsi="GHEA Grapalat"/>
          <w:lang w:val="hy-AM"/>
        </w:rPr>
        <w:t xml:space="preserve"> է հստակեցնել «լրացուցիչ </w:t>
      </w:r>
      <w:proofErr w:type="spellStart"/>
      <w:r w:rsidRPr="0035743B">
        <w:rPr>
          <w:rFonts w:ascii="GHEA Grapalat" w:hAnsi="GHEA Grapalat"/>
          <w:lang w:val="hy-AM"/>
        </w:rPr>
        <w:t>նվագարկիչներ</w:t>
      </w:r>
      <w:proofErr w:type="spellEnd"/>
      <w:r w:rsidRPr="0035743B">
        <w:rPr>
          <w:rFonts w:ascii="GHEA Grapalat" w:hAnsi="GHEA Grapalat"/>
          <w:lang w:val="hy-AM"/>
        </w:rPr>
        <w:t xml:space="preserve">, լրացուցիչ </w:t>
      </w:r>
      <w:proofErr w:type="spellStart"/>
      <w:r w:rsidRPr="0035743B">
        <w:rPr>
          <w:rFonts w:ascii="GHEA Grapalat" w:hAnsi="GHEA Grapalat"/>
          <w:lang w:val="hy-AM"/>
        </w:rPr>
        <w:t>ուժեղացուցիչներ</w:t>
      </w:r>
      <w:proofErr w:type="spellEnd"/>
      <w:r w:rsidRPr="0035743B">
        <w:rPr>
          <w:rFonts w:ascii="GHEA Grapalat" w:hAnsi="GHEA Grapalat"/>
          <w:lang w:val="hy-AM"/>
        </w:rPr>
        <w:t xml:space="preserve"> կամ բարձրախոսներ» </w:t>
      </w:r>
      <w:proofErr w:type="spellStart"/>
      <w:r w:rsidRPr="0035743B">
        <w:rPr>
          <w:rFonts w:ascii="GHEA Grapalat" w:hAnsi="GHEA Grapalat"/>
          <w:lang w:val="hy-AM"/>
        </w:rPr>
        <w:t>ձևակերպում</w:t>
      </w:r>
      <w:r>
        <w:rPr>
          <w:rFonts w:ascii="GHEA Grapalat" w:hAnsi="GHEA Grapalat"/>
          <w:lang w:val="hy-AM"/>
        </w:rPr>
        <w:t>ներ</w:t>
      </w:r>
      <w:r w:rsidRPr="0035743B">
        <w:rPr>
          <w:rFonts w:ascii="GHEA Grapalat" w:hAnsi="GHEA Grapalat"/>
          <w:lang w:val="hy-AM"/>
        </w:rPr>
        <w:t>ը</w:t>
      </w:r>
      <w:proofErr w:type="spellEnd"/>
      <w:r w:rsidRPr="0035743B">
        <w:rPr>
          <w:rFonts w:ascii="GHEA Grapalat" w:hAnsi="GHEA Grapalat"/>
          <w:lang w:val="hy-AM"/>
        </w:rPr>
        <w:t xml:space="preserve">: </w:t>
      </w:r>
    </w:p>
    <w:p w:rsidR="00244FFD" w:rsidRDefault="00244FFD" w:rsidP="00244FFD">
      <w:pPr>
        <w:pStyle w:val="ListParagraph"/>
        <w:tabs>
          <w:tab w:val="center" w:pos="4844"/>
        </w:tabs>
        <w:spacing w:after="0" w:line="360" w:lineRule="auto"/>
        <w:ind w:left="-630" w:right="-720" w:firstLine="540"/>
        <w:jc w:val="both"/>
        <w:rPr>
          <w:rFonts w:ascii="GHEA Grapalat" w:hAnsi="GHEA Grapalat"/>
          <w:lang w:val="hy-AM"/>
        </w:rPr>
      </w:pPr>
      <w:r w:rsidRPr="0035743B">
        <w:rPr>
          <w:rFonts w:ascii="GHEA Grapalat" w:hAnsi="GHEA Grapalat"/>
          <w:lang w:val="hy-AM"/>
        </w:rPr>
        <w:tab/>
        <w:t>Բացի այդ</w:t>
      </w:r>
      <w:r>
        <w:rPr>
          <w:rFonts w:ascii="GHEA Grapalat" w:hAnsi="GHEA Grapalat"/>
          <w:lang w:val="hy-AM"/>
        </w:rPr>
        <w:t>,</w:t>
      </w:r>
      <w:r w:rsidRPr="0035743B">
        <w:rPr>
          <w:rFonts w:ascii="GHEA Grapalat" w:hAnsi="GHEA Grapalat"/>
          <w:lang w:val="hy-AM"/>
        </w:rPr>
        <w:t xml:space="preserve"> նշված կարգավորման արդյունքում </w:t>
      </w:r>
      <w:r>
        <w:rPr>
          <w:rFonts w:ascii="GHEA Grapalat" w:hAnsi="GHEA Grapalat"/>
          <w:lang w:val="hy-AM"/>
        </w:rPr>
        <w:t xml:space="preserve">կարող են </w:t>
      </w:r>
      <w:r w:rsidRPr="0035743B">
        <w:rPr>
          <w:rFonts w:ascii="GHEA Grapalat" w:hAnsi="GHEA Grapalat"/>
          <w:lang w:val="hy-AM"/>
        </w:rPr>
        <w:t xml:space="preserve">առաջանալ </w:t>
      </w:r>
      <w:r>
        <w:rPr>
          <w:rFonts w:ascii="GHEA Grapalat" w:hAnsi="GHEA Grapalat"/>
          <w:lang w:val="hy-AM"/>
        </w:rPr>
        <w:t>որոշ</w:t>
      </w:r>
      <w:r w:rsidRPr="0035743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գործնական</w:t>
      </w:r>
      <w:r w:rsidRPr="0035743B">
        <w:rPr>
          <w:rFonts w:ascii="GHEA Grapalat" w:hAnsi="GHEA Grapalat"/>
          <w:lang w:val="hy-AM"/>
        </w:rPr>
        <w:t xml:space="preserve"> խնդիրներ,</w:t>
      </w:r>
      <w:r>
        <w:rPr>
          <w:rFonts w:ascii="GHEA Grapalat" w:hAnsi="GHEA Grapalat"/>
          <w:lang w:val="hy-AM"/>
        </w:rPr>
        <w:t xml:space="preserve"> այդ թվում՝ վարչական պատասխանատվության կիրառման համատեքստում։</w:t>
      </w:r>
      <w:r w:rsidRPr="0035743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Մ</w:t>
      </w:r>
      <w:r w:rsidRPr="0035743B">
        <w:rPr>
          <w:rFonts w:ascii="GHEA Grapalat" w:hAnsi="GHEA Grapalat"/>
          <w:lang w:val="hy-AM"/>
        </w:rPr>
        <w:t>ասնավորապես</w:t>
      </w:r>
      <w:r>
        <w:rPr>
          <w:rFonts w:ascii="GHEA Grapalat" w:hAnsi="GHEA Grapalat"/>
          <w:lang w:val="hy-AM"/>
        </w:rPr>
        <w:t>,</w:t>
      </w:r>
      <w:r w:rsidRPr="0035743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անհրաժեշտ է նկատի ունենալ, որ գործնականում </w:t>
      </w:r>
      <w:proofErr w:type="spellStart"/>
      <w:r>
        <w:rPr>
          <w:rFonts w:ascii="GHEA Grapalat" w:hAnsi="GHEA Grapalat"/>
          <w:lang w:val="hy-AM"/>
        </w:rPr>
        <w:t>կարևոր</w:t>
      </w:r>
      <w:proofErr w:type="spellEnd"/>
      <w:r>
        <w:rPr>
          <w:rFonts w:ascii="GHEA Grapalat" w:hAnsi="GHEA Grapalat"/>
          <w:lang w:val="hy-AM"/>
        </w:rPr>
        <w:t xml:space="preserve"> է</w:t>
      </w:r>
      <w:r w:rsidRPr="0035743B">
        <w:rPr>
          <w:rFonts w:ascii="GHEA Grapalat" w:hAnsi="GHEA Grapalat"/>
          <w:lang w:val="hy-AM"/>
        </w:rPr>
        <w:t>, թե ինչպես է պարզվելու նշված սարքավորումները վարորդի կողմից տեղադրված լինելու հանգամանքը, արդյոք նշված սարքավորումները չեն հանդիսանում գործարանային արտադրանք և կապված չեն մեքենայի լրացուցիչ հագեցվածության հետ</w:t>
      </w:r>
      <w:r>
        <w:rPr>
          <w:rFonts w:ascii="GHEA Grapalat" w:hAnsi="GHEA Grapalat"/>
          <w:lang w:val="hy-AM"/>
        </w:rPr>
        <w:t xml:space="preserve">։ Ընդ որում, անհրաժեշտ է հաշվի առնել նաև, որ որոշ դեպքերում գործարանային </w:t>
      </w:r>
      <w:proofErr w:type="spellStart"/>
      <w:r>
        <w:rPr>
          <w:rFonts w:ascii="GHEA Grapalat" w:hAnsi="GHEA Grapalat"/>
          <w:lang w:val="hy-AM"/>
        </w:rPr>
        <w:t>նվագարկիչներն</w:t>
      </w:r>
      <w:proofErr w:type="spellEnd"/>
      <w:r>
        <w:rPr>
          <w:rFonts w:ascii="GHEA Grapalat" w:hAnsi="GHEA Grapalat"/>
          <w:lang w:val="hy-AM"/>
        </w:rPr>
        <w:t xml:space="preserve"> իրենց հզորությամբ կարող են գերազանցել </w:t>
      </w:r>
      <w:r w:rsidRPr="0035743B">
        <w:rPr>
          <w:rFonts w:ascii="GHEA Grapalat" w:hAnsi="GHEA Grapalat"/>
          <w:lang w:val="hy-AM"/>
        </w:rPr>
        <w:t xml:space="preserve">«լրացուցիչ </w:t>
      </w:r>
      <w:proofErr w:type="spellStart"/>
      <w:r w:rsidRPr="0035743B">
        <w:rPr>
          <w:rFonts w:ascii="GHEA Grapalat" w:hAnsi="GHEA Grapalat"/>
          <w:lang w:val="hy-AM"/>
        </w:rPr>
        <w:t>նվագարկիչ</w:t>
      </w:r>
      <w:r>
        <w:rPr>
          <w:rFonts w:ascii="GHEA Grapalat" w:hAnsi="GHEA Grapalat"/>
          <w:lang w:val="hy-AM"/>
        </w:rPr>
        <w:t>ներին</w:t>
      </w:r>
      <w:proofErr w:type="spellEnd"/>
      <w:r w:rsidRPr="0035743B">
        <w:rPr>
          <w:rFonts w:ascii="GHEA Grapalat" w:hAnsi="GHEA Grapalat"/>
          <w:lang w:val="hy-AM"/>
        </w:rPr>
        <w:t xml:space="preserve">»:  </w:t>
      </w:r>
    </w:p>
    <w:p w:rsidR="00244FFD" w:rsidRPr="006363E5" w:rsidRDefault="00244FFD" w:rsidP="00244FFD">
      <w:pPr>
        <w:pStyle w:val="ListParagraph"/>
        <w:tabs>
          <w:tab w:val="center" w:pos="4844"/>
        </w:tabs>
        <w:spacing w:after="0" w:line="360" w:lineRule="auto"/>
        <w:ind w:left="-630" w:right="-720" w:firstLine="540"/>
        <w:jc w:val="both"/>
        <w:rPr>
          <w:rFonts w:ascii="GHEA Grapalat" w:hAnsi="GHEA Grapalat"/>
          <w:lang w:val="hy-AM"/>
        </w:rPr>
      </w:pPr>
      <w:r w:rsidRPr="0035743B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Ամփոփելով վերոգրյալը և</w:t>
      </w:r>
      <w:r w:rsidRPr="006363E5">
        <w:rPr>
          <w:rFonts w:ascii="GHEA Grapalat" w:hAnsi="GHEA Grapalat"/>
          <w:lang w:val="hy-AM"/>
        </w:rPr>
        <w:t xml:space="preserve"> հաշվի առնելով </w:t>
      </w:r>
      <w:r w:rsidRPr="006363E5">
        <w:rPr>
          <w:rFonts w:ascii="GHEA Grapalat" w:hAnsi="GHEA Grapalat"/>
          <w:bCs/>
          <w:lang w:val="hy-AM"/>
        </w:rPr>
        <w:t xml:space="preserve">առաջարկվող </w:t>
      </w:r>
      <w:proofErr w:type="spellStart"/>
      <w:r w:rsidRPr="006363E5">
        <w:rPr>
          <w:rFonts w:ascii="GHEA Grapalat" w:hAnsi="GHEA Grapalat"/>
          <w:bCs/>
          <w:lang w:val="hy-AM"/>
        </w:rPr>
        <w:t>կարգավո</w:t>
      </w:r>
      <w:r>
        <w:rPr>
          <w:rFonts w:ascii="GHEA Grapalat" w:hAnsi="GHEA Grapalat"/>
          <w:bCs/>
          <w:lang w:val="hy-AM"/>
        </w:rPr>
        <w:t>րումների</w:t>
      </w:r>
      <w:proofErr w:type="spellEnd"/>
      <w:r w:rsidRPr="006363E5"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/>
          <w:bCs/>
          <w:lang w:val="hy-AM"/>
        </w:rPr>
        <w:t xml:space="preserve">արդյունքում հնարավոր </w:t>
      </w:r>
      <w:r w:rsidRPr="006363E5">
        <w:rPr>
          <w:rFonts w:ascii="GHEA Grapalat" w:hAnsi="GHEA Grapalat"/>
          <w:bCs/>
          <w:lang w:val="hy-AM"/>
        </w:rPr>
        <w:t>խնդիրներ</w:t>
      </w:r>
      <w:r>
        <w:rPr>
          <w:rFonts w:ascii="GHEA Grapalat" w:hAnsi="GHEA Grapalat"/>
          <w:bCs/>
          <w:lang w:val="hy-AM"/>
        </w:rPr>
        <w:t>ը՝</w:t>
      </w:r>
      <w:r w:rsidRPr="006363E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Հայաստանի Հանրապետության կառավարությունն առաջարկում է քննարկել նախագծերի փաթեթով հետապնդվող նպատակին հասնելու այլընտրանքային, առավել որոշակի լուծումներ գտնելու հնարավորությունը։</w:t>
      </w:r>
    </w:p>
    <w:p w:rsidR="0032691B" w:rsidRDefault="0032691B" w:rsidP="0035743B">
      <w:pPr>
        <w:spacing w:after="0" w:line="240" w:lineRule="auto"/>
        <w:jc w:val="both"/>
        <w:rPr>
          <w:rFonts w:ascii="GHEA Grapalat" w:eastAsia="Times New Roman" w:hAnsi="GHEA Grapalat" w:cs="Sylfaen"/>
          <w:lang w:val="hy-AM"/>
        </w:rPr>
      </w:pPr>
    </w:p>
    <w:p w:rsidR="0032691B" w:rsidRDefault="0032691B" w:rsidP="0035743B">
      <w:pPr>
        <w:spacing w:after="0" w:line="240" w:lineRule="auto"/>
        <w:jc w:val="both"/>
        <w:rPr>
          <w:rFonts w:ascii="GHEA Grapalat" w:eastAsia="Times New Roman" w:hAnsi="GHEA Grapalat" w:cs="Sylfaen"/>
          <w:lang w:val="hy-AM"/>
        </w:rPr>
      </w:pPr>
    </w:p>
    <w:p w:rsidR="0032691B" w:rsidRDefault="0032691B" w:rsidP="0035743B">
      <w:pPr>
        <w:spacing w:after="0" w:line="240" w:lineRule="auto"/>
        <w:jc w:val="both"/>
        <w:rPr>
          <w:rFonts w:ascii="GHEA Grapalat" w:eastAsia="Times New Roman" w:hAnsi="GHEA Grapalat" w:cs="Sylfaen"/>
          <w:lang w:val="hy-AM"/>
        </w:rPr>
      </w:pPr>
    </w:p>
    <w:p w:rsidR="0032691B" w:rsidRDefault="0032691B" w:rsidP="0035743B">
      <w:pPr>
        <w:spacing w:after="0" w:line="240" w:lineRule="auto"/>
        <w:jc w:val="both"/>
        <w:rPr>
          <w:rFonts w:ascii="GHEA Grapalat" w:eastAsia="Times New Roman" w:hAnsi="GHEA Grapalat" w:cs="Sylfaen"/>
          <w:lang w:val="hy-AM"/>
        </w:rPr>
      </w:pPr>
    </w:p>
    <w:p w:rsidR="0032691B" w:rsidRDefault="0032691B" w:rsidP="0035743B">
      <w:pPr>
        <w:spacing w:after="0" w:line="240" w:lineRule="auto"/>
        <w:jc w:val="both"/>
        <w:rPr>
          <w:rFonts w:ascii="GHEA Grapalat" w:eastAsia="Times New Roman" w:hAnsi="GHEA Grapalat" w:cs="Sylfaen"/>
          <w:lang w:val="hy-AM"/>
        </w:rPr>
      </w:pPr>
    </w:p>
    <w:p w:rsidR="0032691B" w:rsidRDefault="0032691B" w:rsidP="0035743B">
      <w:pPr>
        <w:spacing w:after="0" w:line="240" w:lineRule="auto"/>
        <w:jc w:val="both"/>
        <w:rPr>
          <w:rFonts w:ascii="GHEA Grapalat" w:eastAsia="Times New Roman" w:hAnsi="GHEA Grapalat" w:cs="Sylfaen"/>
          <w:lang w:val="hy-AM"/>
        </w:rPr>
      </w:pPr>
    </w:p>
    <w:p w:rsidR="0032691B" w:rsidRDefault="0032691B" w:rsidP="0035743B">
      <w:pPr>
        <w:spacing w:after="0" w:line="240" w:lineRule="auto"/>
        <w:jc w:val="both"/>
        <w:rPr>
          <w:rFonts w:ascii="GHEA Grapalat" w:eastAsia="Times New Roman" w:hAnsi="GHEA Grapalat" w:cs="Sylfaen"/>
          <w:lang w:val="hy-AM"/>
        </w:rPr>
      </w:pPr>
    </w:p>
    <w:p w:rsidR="0032691B" w:rsidRDefault="0032691B" w:rsidP="0035743B">
      <w:pPr>
        <w:spacing w:after="0" w:line="240" w:lineRule="auto"/>
        <w:jc w:val="both"/>
        <w:rPr>
          <w:rFonts w:ascii="GHEA Grapalat" w:eastAsia="Times New Roman" w:hAnsi="GHEA Grapalat" w:cs="Sylfaen"/>
          <w:lang w:val="hy-AM"/>
        </w:rPr>
      </w:pPr>
    </w:p>
    <w:p w:rsidR="0032691B" w:rsidRDefault="0032691B" w:rsidP="0035743B">
      <w:pPr>
        <w:spacing w:after="0" w:line="240" w:lineRule="auto"/>
        <w:jc w:val="both"/>
        <w:rPr>
          <w:rFonts w:ascii="GHEA Grapalat" w:eastAsia="Times New Roman" w:hAnsi="GHEA Grapalat" w:cs="Sylfaen"/>
          <w:lang w:val="hy-AM"/>
        </w:rPr>
      </w:pPr>
    </w:p>
    <w:p w:rsidR="0032691B" w:rsidRPr="0035743B" w:rsidRDefault="0032691B" w:rsidP="0035743B">
      <w:pPr>
        <w:spacing w:after="0" w:line="240" w:lineRule="auto"/>
        <w:jc w:val="both"/>
        <w:rPr>
          <w:rFonts w:ascii="GHEA Grapalat" w:eastAsia="Times New Roman" w:hAnsi="GHEA Grapalat" w:cs="Sylfaen"/>
          <w:lang w:val="hy-AM"/>
        </w:rPr>
      </w:pPr>
    </w:p>
    <w:p w:rsidR="0035743B" w:rsidRPr="0035743B" w:rsidRDefault="0035743B" w:rsidP="001560CE">
      <w:pPr>
        <w:spacing w:after="0" w:line="240" w:lineRule="auto"/>
        <w:jc w:val="center"/>
        <w:rPr>
          <w:rFonts w:ascii="GHEA Grapalat" w:eastAsia="Times New Roman" w:hAnsi="GHEA Grapalat" w:cs="Sylfaen"/>
          <w:lang w:val="hy-AM"/>
        </w:rPr>
      </w:pPr>
    </w:p>
    <w:p w:rsidR="0035743B" w:rsidRPr="0035743B" w:rsidRDefault="0035743B" w:rsidP="001560CE">
      <w:pPr>
        <w:spacing w:after="0" w:line="240" w:lineRule="auto"/>
        <w:jc w:val="center"/>
        <w:rPr>
          <w:rFonts w:ascii="GHEA Grapalat" w:eastAsia="Times New Roman" w:hAnsi="GHEA Grapalat" w:cs="Sylfaen"/>
          <w:lang w:val="hy-AM"/>
        </w:rPr>
      </w:pPr>
    </w:p>
    <w:p w:rsidR="001560CE" w:rsidRPr="0035743B" w:rsidRDefault="001560CE" w:rsidP="001560CE">
      <w:pPr>
        <w:spacing w:after="0" w:line="240" w:lineRule="auto"/>
        <w:jc w:val="center"/>
        <w:rPr>
          <w:rFonts w:ascii="GHEA Grapalat" w:eastAsia="Times New Roman" w:hAnsi="GHEA Grapalat" w:cs="Sylfaen"/>
          <w:lang w:val="af-ZA"/>
        </w:rPr>
      </w:pPr>
      <w:r w:rsidRPr="0032691B">
        <w:rPr>
          <w:rFonts w:ascii="GHEA Grapalat" w:eastAsia="Times New Roman" w:hAnsi="GHEA Grapalat" w:cs="Sylfaen"/>
          <w:lang w:val="hy-AM"/>
        </w:rPr>
        <w:t>ԵԶՐԱԿԱՑՈՒԹՅՈՒՆ</w:t>
      </w:r>
    </w:p>
    <w:p w:rsidR="001560CE" w:rsidRPr="0035743B" w:rsidRDefault="001560CE" w:rsidP="001560CE">
      <w:pPr>
        <w:spacing w:after="0" w:line="240" w:lineRule="auto"/>
        <w:jc w:val="center"/>
        <w:rPr>
          <w:rFonts w:ascii="GHEA Grapalat" w:hAnsi="GHEA Grapalat" w:cs="Sylfaen"/>
          <w:lang w:val="af-ZA"/>
        </w:rPr>
      </w:pPr>
      <w:r w:rsidRPr="0035743B">
        <w:rPr>
          <w:rFonts w:ascii="GHEA Grapalat" w:hAnsi="GHEA Grapalat" w:cs="Sylfaen"/>
          <w:lang w:val="af-ZA"/>
        </w:rPr>
        <w:t>««</w:t>
      </w:r>
      <w:r w:rsidRPr="0032691B">
        <w:rPr>
          <w:rFonts w:ascii="GHEA Grapalat" w:hAnsi="GHEA Grapalat" w:cs="Sylfaen"/>
          <w:lang w:val="hy-AM"/>
        </w:rPr>
        <w:t>Ճանապարհային</w:t>
      </w:r>
      <w:r w:rsidRPr="0035743B">
        <w:rPr>
          <w:rFonts w:ascii="GHEA Grapalat" w:hAnsi="GHEA Grapalat" w:cs="Sylfaen"/>
          <w:lang w:val="af-ZA"/>
        </w:rPr>
        <w:t xml:space="preserve"> </w:t>
      </w:r>
      <w:proofErr w:type="spellStart"/>
      <w:r w:rsidRPr="0032691B">
        <w:rPr>
          <w:rFonts w:ascii="GHEA Grapalat" w:hAnsi="GHEA Grapalat" w:cs="Sylfaen"/>
          <w:lang w:val="hy-AM"/>
        </w:rPr>
        <w:t>երթևեկության</w:t>
      </w:r>
      <w:proofErr w:type="spellEnd"/>
      <w:r w:rsidRPr="0035743B">
        <w:rPr>
          <w:rFonts w:ascii="GHEA Grapalat" w:hAnsi="GHEA Grapalat" w:cs="Sylfaen"/>
          <w:lang w:val="af-ZA"/>
        </w:rPr>
        <w:t xml:space="preserve"> </w:t>
      </w:r>
      <w:r w:rsidRPr="0032691B">
        <w:rPr>
          <w:rFonts w:ascii="GHEA Grapalat" w:hAnsi="GHEA Grapalat" w:cs="Sylfaen"/>
          <w:lang w:val="hy-AM"/>
        </w:rPr>
        <w:t>անվտանգության</w:t>
      </w:r>
      <w:r w:rsidRPr="0035743B">
        <w:rPr>
          <w:rFonts w:ascii="GHEA Grapalat" w:hAnsi="GHEA Grapalat" w:cs="Sylfaen"/>
          <w:lang w:val="af-ZA"/>
        </w:rPr>
        <w:t xml:space="preserve"> </w:t>
      </w:r>
      <w:r w:rsidRPr="0032691B">
        <w:rPr>
          <w:rFonts w:ascii="GHEA Grapalat" w:hAnsi="GHEA Grapalat" w:cs="Sylfaen"/>
          <w:lang w:val="hy-AM"/>
        </w:rPr>
        <w:t>ապահովման</w:t>
      </w:r>
      <w:r w:rsidRPr="0035743B">
        <w:rPr>
          <w:rFonts w:ascii="GHEA Grapalat" w:hAnsi="GHEA Grapalat" w:cs="Sylfaen"/>
          <w:lang w:val="af-ZA"/>
        </w:rPr>
        <w:t xml:space="preserve"> </w:t>
      </w:r>
      <w:r w:rsidRPr="0032691B">
        <w:rPr>
          <w:rFonts w:ascii="GHEA Grapalat" w:hAnsi="GHEA Grapalat" w:cs="Sylfaen"/>
          <w:lang w:val="hy-AM"/>
        </w:rPr>
        <w:t>մասին</w:t>
      </w:r>
      <w:r w:rsidRPr="0035743B">
        <w:rPr>
          <w:rFonts w:ascii="GHEA Grapalat" w:hAnsi="GHEA Grapalat" w:cs="Sylfaen"/>
          <w:lang w:val="af-ZA"/>
        </w:rPr>
        <w:t xml:space="preserve">» </w:t>
      </w:r>
      <w:r w:rsidRPr="0032691B">
        <w:rPr>
          <w:rFonts w:ascii="GHEA Grapalat" w:hAnsi="GHEA Grapalat" w:cs="Sylfaen"/>
          <w:lang w:val="hy-AM"/>
        </w:rPr>
        <w:t>ՀՀ</w:t>
      </w:r>
      <w:r w:rsidRPr="0035743B">
        <w:rPr>
          <w:rFonts w:ascii="GHEA Grapalat" w:hAnsi="GHEA Grapalat" w:cs="Sylfaen"/>
          <w:lang w:val="af-ZA"/>
        </w:rPr>
        <w:t xml:space="preserve"> </w:t>
      </w:r>
      <w:r w:rsidRPr="0032691B">
        <w:rPr>
          <w:rFonts w:ascii="GHEA Grapalat" w:hAnsi="GHEA Grapalat" w:cs="Sylfaen"/>
          <w:lang w:val="hy-AM"/>
        </w:rPr>
        <w:t>օրենքում</w:t>
      </w:r>
      <w:r w:rsidRPr="0035743B">
        <w:rPr>
          <w:rFonts w:ascii="GHEA Grapalat" w:hAnsi="GHEA Grapalat" w:cs="Sylfaen"/>
          <w:lang w:val="af-ZA"/>
        </w:rPr>
        <w:t xml:space="preserve"> </w:t>
      </w:r>
      <w:r w:rsidRPr="0032691B">
        <w:rPr>
          <w:rFonts w:ascii="GHEA Grapalat" w:hAnsi="GHEA Grapalat" w:cs="Sylfaen"/>
          <w:lang w:val="hy-AM"/>
        </w:rPr>
        <w:t>լրացում</w:t>
      </w:r>
      <w:r w:rsidRPr="0035743B">
        <w:rPr>
          <w:rFonts w:ascii="GHEA Grapalat" w:hAnsi="GHEA Grapalat" w:cs="Sylfaen"/>
          <w:lang w:val="af-ZA"/>
        </w:rPr>
        <w:t xml:space="preserve"> </w:t>
      </w:r>
      <w:r w:rsidRPr="0032691B">
        <w:rPr>
          <w:rFonts w:ascii="GHEA Grapalat" w:hAnsi="GHEA Grapalat" w:cs="Sylfaen"/>
          <w:lang w:val="hy-AM"/>
        </w:rPr>
        <w:t>կատարելու</w:t>
      </w:r>
      <w:r w:rsidRPr="0035743B">
        <w:rPr>
          <w:rFonts w:ascii="GHEA Grapalat" w:hAnsi="GHEA Grapalat" w:cs="Sylfaen"/>
          <w:lang w:val="af-ZA"/>
        </w:rPr>
        <w:t xml:space="preserve"> </w:t>
      </w:r>
      <w:r w:rsidRPr="0032691B">
        <w:rPr>
          <w:rFonts w:ascii="GHEA Grapalat" w:hAnsi="GHEA Grapalat" w:cs="Sylfaen"/>
          <w:lang w:val="hy-AM"/>
        </w:rPr>
        <w:t>մասին</w:t>
      </w:r>
      <w:r w:rsidRPr="0035743B">
        <w:rPr>
          <w:rFonts w:ascii="GHEA Grapalat" w:hAnsi="GHEA Grapalat" w:cs="Sylfaen"/>
          <w:lang w:val="af-ZA"/>
        </w:rPr>
        <w:t xml:space="preserve">» </w:t>
      </w:r>
      <w:r w:rsidRPr="0032691B">
        <w:rPr>
          <w:rFonts w:ascii="GHEA Grapalat" w:hAnsi="GHEA Grapalat" w:cs="Sylfaen"/>
          <w:lang w:val="hy-AM"/>
        </w:rPr>
        <w:t>և</w:t>
      </w:r>
      <w:r w:rsidRPr="0035743B">
        <w:rPr>
          <w:rFonts w:ascii="GHEA Grapalat" w:hAnsi="GHEA Grapalat" w:cs="Sylfaen"/>
          <w:lang w:val="af-ZA"/>
        </w:rPr>
        <w:t xml:space="preserve"> «</w:t>
      </w:r>
      <w:r w:rsidRPr="0032691B">
        <w:rPr>
          <w:rFonts w:ascii="GHEA Grapalat" w:hAnsi="GHEA Grapalat" w:cs="Sylfaen"/>
          <w:lang w:val="hy-AM"/>
        </w:rPr>
        <w:t>Վարչական</w:t>
      </w:r>
      <w:r w:rsidRPr="0035743B">
        <w:rPr>
          <w:rFonts w:ascii="GHEA Grapalat" w:hAnsi="GHEA Grapalat" w:cs="Sylfaen"/>
          <w:lang w:val="af-ZA"/>
        </w:rPr>
        <w:t xml:space="preserve"> </w:t>
      </w:r>
      <w:r w:rsidRPr="0032691B">
        <w:rPr>
          <w:rFonts w:ascii="GHEA Grapalat" w:hAnsi="GHEA Grapalat" w:cs="Sylfaen"/>
          <w:lang w:val="hy-AM"/>
        </w:rPr>
        <w:t>իրավախախտումների</w:t>
      </w:r>
      <w:r w:rsidRPr="0035743B">
        <w:rPr>
          <w:rFonts w:ascii="GHEA Grapalat" w:hAnsi="GHEA Grapalat" w:cs="Sylfaen"/>
          <w:lang w:val="af-ZA"/>
        </w:rPr>
        <w:t xml:space="preserve"> </w:t>
      </w:r>
      <w:r w:rsidRPr="0032691B">
        <w:rPr>
          <w:rFonts w:ascii="GHEA Grapalat" w:hAnsi="GHEA Grapalat" w:cs="Sylfaen"/>
          <w:lang w:val="hy-AM"/>
        </w:rPr>
        <w:t>վերաբերյալ</w:t>
      </w:r>
      <w:r w:rsidRPr="0035743B">
        <w:rPr>
          <w:rFonts w:ascii="GHEA Grapalat" w:hAnsi="GHEA Grapalat" w:cs="Sylfaen"/>
          <w:lang w:val="af-ZA"/>
        </w:rPr>
        <w:t xml:space="preserve">» </w:t>
      </w:r>
    </w:p>
    <w:p w:rsidR="001560CE" w:rsidRPr="0035743B" w:rsidRDefault="001560CE" w:rsidP="001560CE">
      <w:pPr>
        <w:spacing w:after="0" w:line="240" w:lineRule="auto"/>
        <w:jc w:val="center"/>
        <w:rPr>
          <w:rFonts w:ascii="GHEA Grapalat" w:hAnsi="GHEA Grapalat" w:cs="Sylfaen"/>
          <w:lang w:val="af-ZA"/>
        </w:rPr>
      </w:pPr>
      <w:r w:rsidRPr="0035743B">
        <w:rPr>
          <w:rFonts w:ascii="GHEA Grapalat" w:hAnsi="GHEA Grapalat" w:cs="Sylfaen"/>
        </w:rPr>
        <w:t>ՀՀ</w:t>
      </w:r>
      <w:r w:rsidRPr="0035743B">
        <w:rPr>
          <w:rFonts w:ascii="GHEA Grapalat" w:hAnsi="GHEA Grapalat" w:cs="Sylfaen"/>
          <w:lang w:val="af-ZA"/>
        </w:rPr>
        <w:t xml:space="preserve"> </w:t>
      </w:r>
      <w:proofErr w:type="spellStart"/>
      <w:r w:rsidRPr="0035743B">
        <w:rPr>
          <w:rFonts w:ascii="GHEA Grapalat" w:hAnsi="GHEA Grapalat" w:cs="Sylfaen"/>
        </w:rPr>
        <w:t>օրենսգրքում</w:t>
      </w:r>
      <w:proofErr w:type="spellEnd"/>
      <w:r w:rsidRPr="0035743B">
        <w:rPr>
          <w:rFonts w:ascii="GHEA Grapalat" w:hAnsi="GHEA Grapalat" w:cs="Sylfaen"/>
          <w:lang w:val="af-ZA"/>
        </w:rPr>
        <w:t xml:space="preserve"> </w:t>
      </w:r>
      <w:proofErr w:type="spellStart"/>
      <w:r w:rsidRPr="0035743B">
        <w:rPr>
          <w:rFonts w:ascii="GHEA Grapalat" w:hAnsi="GHEA Grapalat" w:cs="Sylfaen"/>
        </w:rPr>
        <w:t>փոփոխություն</w:t>
      </w:r>
      <w:proofErr w:type="spellEnd"/>
      <w:r w:rsidRPr="0035743B">
        <w:rPr>
          <w:rFonts w:ascii="GHEA Grapalat" w:hAnsi="GHEA Grapalat" w:cs="Sylfaen"/>
          <w:lang w:val="af-ZA"/>
        </w:rPr>
        <w:t xml:space="preserve"> </w:t>
      </w:r>
      <w:proofErr w:type="spellStart"/>
      <w:r w:rsidRPr="0035743B">
        <w:rPr>
          <w:rFonts w:ascii="GHEA Grapalat" w:hAnsi="GHEA Grapalat" w:cs="Sylfaen"/>
        </w:rPr>
        <w:t>կատարելու</w:t>
      </w:r>
      <w:proofErr w:type="spellEnd"/>
      <w:r w:rsidRPr="0035743B">
        <w:rPr>
          <w:rFonts w:ascii="GHEA Grapalat" w:hAnsi="GHEA Grapalat" w:cs="Sylfaen"/>
          <w:lang w:val="af-ZA"/>
        </w:rPr>
        <w:t xml:space="preserve"> </w:t>
      </w:r>
      <w:proofErr w:type="spellStart"/>
      <w:r w:rsidRPr="0035743B">
        <w:rPr>
          <w:rFonts w:ascii="GHEA Grapalat" w:hAnsi="GHEA Grapalat" w:cs="Sylfaen"/>
        </w:rPr>
        <w:t>մասին</w:t>
      </w:r>
      <w:proofErr w:type="spellEnd"/>
      <w:r w:rsidRPr="0035743B">
        <w:rPr>
          <w:rFonts w:ascii="GHEA Grapalat" w:hAnsi="GHEA Grapalat" w:cs="Sylfaen"/>
          <w:lang w:val="af-ZA"/>
        </w:rPr>
        <w:t xml:space="preserve">» </w:t>
      </w:r>
      <w:proofErr w:type="spellStart"/>
      <w:r w:rsidRPr="0035743B">
        <w:rPr>
          <w:rFonts w:ascii="GHEA Grapalat" w:hAnsi="GHEA Grapalat" w:cs="Sylfaen"/>
        </w:rPr>
        <w:t>օրենքների</w:t>
      </w:r>
      <w:proofErr w:type="spellEnd"/>
      <w:r w:rsidRPr="0035743B">
        <w:rPr>
          <w:rFonts w:ascii="GHEA Grapalat" w:hAnsi="GHEA Grapalat" w:cs="Sylfaen"/>
          <w:lang w:val="af-ZA"/>
        </w:rPr>
        <w:t xml:space="preserve"> </w:t>
      </w:r>
      <w:proofErr w:type="spellStart"/>
      <w:r w:rsidRPr="0035743B">
        <w:rPr>
          <w:rFonts w:ascii="GHEA Grapalat" w:hAnsi="GHEA Grapalat" w:cs="Sylfaen"/>
        </w:rPr>
        <w:t>նախագծերի</w:t>
      </w:r>
      <w:proofErr w:type="spellEnd"/>
      <w:r w:rsidRPr="0035743B">
        <w:rPr>
          <w:rFonts w:ascii="GHEA Grapalat" w:hAnsi="GHEA Grapalat" w:cs="Sylfaen"/>
          <w:lang w:val="af-ZA"/>
        </w:rPr>
        <w:t xml:space="preserve"> </w:t>
      </w:r>
    </w:p>
    <w:p w:rsidR="001560CE" w:rsidRPr="0035743B" w:rsidRDefault="001560CE" w:rsidP="001560CE">
      <w:pPr>
        <w:spacing w:after="0" w:line="240" w:lineRule="auto"/>
        <w:jc w:val="center"/>
        <w:rPr>
          <w:rFonts w:ascii="GHEA Grapalat" w:eastAsia="Times New Roman" w:hAnsi="GHEA Grapalat" w:cs="Sylfaen"/>
          <w:lang w:val="af-ZA"/>
        </w:rPr>
      </w:pPr>
      <w:r w:rsidRPr="0035743B">
        <w:rPr>
          <w:rFonts w:ascii="GHEA Grapalat" w:eastAsia="Times New Roman" w:hAnsi="GHEA Grapalat" w:cs="Sylfaen"/>
          <w:lang w:val="af-ZA"/>
        </w:rPr>
        <w:t>(</w:t>
      </w:r>
      <w:proofErr w:type="spellStart"/>
      <w:r w:rsidRPr="0035743B">
        <w:rPr>
          <w:rFonts w:ascii="GHEA Grapalat" w:eastAsia="Times New Roman" w:hAnsi="GHEA Grapalat" w:cs="Sylfaen"/>
        </w:rPr>
        <w:t>այսուհետ</w:t>
      </w:r>
      <w:proofErr w:type="spellEnd"/>
      <w:r w:rsidRPr="0035743B">
        <w:rPr>
          <w:rFonts w:ascii="GHEA Grapalat" w:eastAsia="Times New Roman" w:hAnsi="GHEA Grapalat" w:cs="Sylfaen"/>
        </w:rPr>
        <w:t>՝</w:t>
      </w:r>
      <w:r w:rsidRPr="0035743B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Pr="0035743B">
        <w:rPr>
          <w:rFonts w:ascii="GHEA Grapalat" w:eastAsia="Times New Roman" w:hAnsi="GHEA Grapalat" w:cs="Sylfaen"/>
        </w:rPr>
        <w:t>Նախագծեր</w:t>
      </w:r>
      <w:proofErr w:type="spellEnd"/>
      <w:r w:rsidRPr="0035743B">
        <w:rPr>
          <w:rFonts w:ascii="GHEA Grapalat" w:eastAsia="Times New Roman" w:hAnsi="GHEA Grapalat" w:cs="Sylfaen"/>
          <w:lang w:val="af-ZA"/>
        </w:rPr>
        <w:t xml:space="preserve">)` </w:t>
      </w:r>
      <w:proofErr w:type="spellStart"/>
      <w:r w:rsidRPr="0035743B">
        <w:rPr>
          <w:rFonts w:ascii="GHEA Grapalat" w:eastAsia="Times New Roman" w:hAnsi="GHEA Grapalat" w:cs="Sylfaen"/>
        </w:rPr>
        <w:t>պետական</w:t>
      </w:r>
      <w:proofErr w:type="spellEnd"/>
      <w:r w:rsidRPr="0035743B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Pr="0035743B">
        <w:rPr>
          <w:rFonts w:ascii="GHEA Grapalat" w:eastAsia="Times New Roman" w:hAnsi="GHEA Grapalat" w:cs="Sylfaen"/>
        </w:rPr>
        <w:t>բյուջեի</w:t>
      </w:r>
      <w:proofErr w:type="spellEnd"/>
      <w:r w:rsidRPr="0035743B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Pr="0035743B">
        <w:rPr>
          <w:rFonts w:ascii="GHEA Grapalat" w:eastAsia="Times New Roman" w:hAnsi="GHEA Grapalat" w:cs="Sylfaen"/>
        </w:rPr>
        <w:t>եկամուտների</w:t>
      </w:r>
      <w:proofErr w:type="spellEnd"/>
      <w:r w:rsidRPr="0035743B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Pr="0035743B">
        <w:rPr>
          <w:rFonts w:ascii="GHEA Grapalat" w:eastAsia="Times New Roman" w:hAnsi="GHEA Grapalat" w:cs="Sylfaen"/>
        </w:rPr>
        <w:t>էական</w:t>
      </w:r>
      <w:proofErr w:type="spellEnd"/>
      <w:r w:rsidRPr="0035743B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Pr="0035743B">
        <w:rPr>
          <w:rFonts w:ascii="GHEA Grapalat" w:eastAsia="Times New Roman" w:hAnsi="GHEA Grapalat" w:cs="Sylfaen"/>
        </w:rPr>
        <w:t>նվազեցման</w:t>
      </w:r>
      <w:proofErr w:type="spellEnd"/>
      <w:r w:rsidRPr="0035743B">
        <w:rPr>
          <w:rFonts w:ascii="GHEA Grapalat" w:eastAsia="Times New Roman" w:hAnsi="GHEA Grapalat" w:cs="Sylfaen"/>
          <w:lang w:val="af-ZA"/>
        </w:rPr>
        <w:t xml:space="preserve"> </w:t>
      </w:r>
    </w:p>
    <w:p w:rsidR="001560CE" w:rsidRPr="0035743B" w:rsidRDefault="001560CE" w:rsidP="001560CE">
      <w:pPr>
        <w:spacing w:after="0" w:line="240" w:lineRule="auto"/>
        <w:jc w:val="center"/>
        <w:rPr>
          <w:rFonts w:ascii="GHEA Grapalat" w:eastAsia="Times New Roman" w:hAnsi="GHEA Grapalat" w:cs="Sylfaen"/>
          <w:lang w:val="af-ZA"/>
        </w:rPr>
      </w:pPr>
      <w:proofErr w:type="spellStart"/>
      <w:r w:rsidRPr="0035743B">
        <w:rPr>
          <w:rFonts w:ascii="GHEA Grapalat" w:eastAsia="Times New Roman" w:hAnsi="GHEA Grapalat" w:cs="Sylfaen"/>
        </w:rPr>
        <w:t>կամ</w:t>
      </w:r>
      <w:proofErr w:type="spellEnd"/>
      <w:r w:rsidRPr="0035743B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Pr="0035743B">
        <w:rPr>
          <w:rFonts w:ascii="GHEA Grapalat" w:eastAsia="Times New Roman" w:hAnsi="GHEA Grapalat" w:cs="Sylfaen"/>
        </w:rPr>
        <w:t>ծախսերի</w:t>
      </w:r>
      <w:proofErr w:type="spellEnd"/>
      <w:r w:rsidRPr="0035743B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Pr="0035743B">
        <w:rPr>
          <w:rFonts w:ascii="GHEA Grapalat" w:eastAsia="Times New Roman" w:hAnsi="GHEA Grapalat" w:cs="Sylfaen"/>
        </w:rPr>
        <w:t>ավելացման</w:t>
      </w:r>
      <w:proofErr w:type="spellEnd"/>
      <w:r w:rsidRPr="0035743B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Pr="0035743B">
        <w:rPr>
          <w:rFonts w:ascii="GHEA Grapalat" w:eastAsia="Times New Roman" w:hAnsi="GHEA Grapalat" w:cs="Sylfaen"/>
        </w:rPr>
        <w:t>վերաբերյալ</w:t>
      </w:r>
      <w:proofErr w:type="spellEnd"/>
    </w:p>
    <w:p w:rsidR="001560CE" w:rsidRPr="0035743B" w:rsidRDefault="001560CE" w:rsidP="001560CE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iCs/>
          <w:color w:val="000000"/>
          <w:shd w:val="clear" w:color="auto" w:fill="FFFFFF"/>
          <w:lang w:val="af-ZA" w:eastAsia="ru-RU"/>
        </w:rPr>
      </w:pPr>
    </w:p>
    <w:p w:rsidR="001560CE" w:rsidRPr="0035743B" w:rsidRDefault="001560CE" w:rsidP="0032691B">
      <w:pPr>
        <w:spacing w:after="0" w:line="336" w:lineRule="auto"/>
        <w:ind w:firstLine="567"/>
        <w:jc w:val="both"/>
        <w:rPr>
          <w:rFonts w:ascii="GHEA Grapalat" w:hAnsi="GHEA Grapalat" w:cs="Arial"/>
          <w:i/>
          <w:iCs/>
          <w:lang w:val="af-ZA"/>
        </w:rPr>
      </w:pPr>
      <w:bookmarkStart w:id="0" w:name="_GoBack"/>
      <w:bookmarkEnd w:id="0"/>
      <w:proofErr w:type="spellStart"/>
      <w:r w:rsidRPr="0035743B">
        <w:rPr>
          <w:rFonts w:ascii="GHEA Grapalat" w:hAnsi="GHEA Grapalat" w:cs="Times New Roman"/>
        </w:rPr>
        <w:t>Նախա</w:t>
      </w:r>
      <w:proofErr w:type="spellEnd"/>
      <w:r w:rsidRPr="0035743B">
        <w:rPr>
          <w:rFonts w:ascii="GHEA Grapalat" w:hAnsi="GHEA Grapalat" w:cs="Times New Roman"/>
          <w:lang w:val="af-ZA"/>
        </w:rPr>
        <w:softHyphen/>
      </w:r>
      <w:r w:rsidRPr="0035743B">
        <w:rPr>
          <w:rFonts w:ascii="GHEA Grapalat" w:hAnsi="GHEA Grapalat" w:cs="Times New Roman"/>
          <w:lang w:val="af-ZA"/>
        </w:rPr>
        <w:softHyphen/>
      </w:r>
      <w:proofErr w:type="spellStart"/>
      <w:r w:rsidRPr="0035743B">
        <w:rPr>
          <w:rFonts w:ascii="GHEA Grapalat" w:hAnsi="GHEA Grapalat" w:cs="Times New Roman"/>
        </w:rPr>
        <w:t>գծերի</w:t>
      </w:r>
      <w:proofErr w:type="spellEnd"/>
      <w:r w:rsidRPr="0035743B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35743B">
        <w:rPr>
          <w:rFonts w:ascii="GHEA Grapalat" w:hAnsi="GHEA Grapalat" w:cs="Times New Roman"/>
        </w:rPr>
        <w:t>ընդու</w:t>
      </w:r>
      <w:proofErr w:type="spellEnd"/>
      <w:r w:rsidRPr="0035743B">
        <w:rPr>
          <w:rFonts w:ascii="GHEA Grapalat" w:hAnsi="GHEA Grapalat" w:cs="Times New Roman"/>
          <w:lang w:val="af-ZA"/>
        </w:rPr>
        <w:softHyphen/>
      </w:r>
      <w:r w:rsidRPr="0035743B">
        <w:rPr>
          <w:rFonts w:ascii="GHEA Grapalat" w:hAnsi="GHEA Grapalat" w:cs="Times New Roman"/>
          <w:lang w:val="af-ZA"/>
        </w:rPr>
        <w:softHyphen/>
      </w:r>
      <w:proofErr w:type="spellStart"/>
      <w:r w:rsidRPr="0035743B">
        <w:rPr>
          <w:rFonts w:ascii="GHEA Grapalat" w:hAnsi="GHEA Grapalat" w:cs="Times New Roman"/>
        </w:rPr>
        <w:t>նումը</w:t>
      </w:r>
      <w:proofErr w:type="spellEnd"/>
      <w:r w:rsidRPr="0035743B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35743B">
        <w:rPr>
          <w:rFonts w:ascii="GHEA Grapalat" w:hAnsi="GHEA Grapalat" w:cs="Calibri"/>
        </w:rPr>
        <w:t>չի</w:t>
      </w:r>
      <w:proofErr w:type="spellEnd"/>
      <w:r w:rsidRPr="0035743B">
        <w:rPr>
          <w:rFonts w:ascii="GHEA Grapalat" w:hAnsi="GHEA Grapalat" w:cs="Calibri"/>
          <w:lang w:val="af-ZA"/>
        </w:rPr>
        <w:t xml:space="preserve"> </w:t>
      </w:r>
      <w:proofErr w:type="spellStart"/>
      <w:r w:rsidRPr="0035743B">
        <w:rPr>
          <w:rFonts w:ascii="GHEA Grapalat" w:hAnsi="GHEA Grapalat" w:cs="Calibri"/>
        </w:rPr>
        <w:t>հանգեցնի</w:t>
      </w:r>
      <w:proofErr w:type="spellEnd"/>
      <w:r w:rsidRPr="0035743B">
        <w:rPr>
          <w:rFonts w:ascii="GHEA Grapalat" w:hAnsi="GHEA Grapalat" w:cs="Calibri"/>
          <w:lang w:val="af-ZA"/>
        </w:rPr>
        <w:t xml:space="preserve"> </w:t>
      </w:r>
      <w:r w:rsidRPr="0035743B">
        <w:rPr>
          <w:rFonts w:ascii="GHEA Grapalat" w:hAnsi="GHEA Grapalat" w:cs="Times New Roman"/>
        </w:rPr>
        <w:t>ՀՀ</w:t>
      </w:r>
      <w:r w:rsidRPr="0035743B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35743B">
        <w:rPr>
          <w:rFonts w:ascii="GHEA Grapalat" w:hAnsi="GHEA Grapalat" w:cs="Times New Roman"/>
        </w:rPr>
        <w:t>պետա</w:t>
      </w:r>
      <w:proofErr w:type="spellEnd"/>
      <w:r w:rsidRPr="0035743B">
        <w:rPr>
          <w:rFonts w:ascii="GHEA Grapalat" w:hAnsi="GHEA Grapalat" w:cs="Times New Roman"/>
          <w:lang w:val="af-ZA"/>
        </w:rPr>
        <w:softHyphen/>
      </w:r>
      <w:r w:rsidRPr="0035743B">
        <w:rPr>
          <w:rFonts w:ascii="GHEA Grapalat" w:hAnsi="GHEA Grapalat" w:cs="Times New Roman"/>
          <w:lang w:val="af-ZA"/>
        </w:rPr>
        <w:softHyphen/>
      </w:r>
      <w:r w:rsidRPr="0035743B">
        <w:rPr>
          <w:rFonts w:ascii="GHEA Grapalat" w:hAnsi="GHEA Grapalat" w:cs="Times New Roman"/>
          <w:lang w:val="af-ZA"/>
        </w:rPr>
        <w:softHyphen/>
      </w:r>
      <w:r w:rsidRPr="0035743B">
        <w:rPr>
          <w:rFonts w:ascii="GHEA Grapalat" w:hAnsi="GHEA Grapalat" w:cs="Times New Roman"/>
          <w:lang w:val="af-ZA"/>
        </w:rPr>
        <w:softHyphen/>
      </w:r>
      <w:r w:rsidRPr="0035743B">
        <w:rPr>
          <w:rFonts w:ascii="GHEA Grapalat" w:hAnsi="GHEA Grapalat" w:cs="Times New Roman"/>
          <w:lang w:val="af-ZA"/>
        </w:rPr>
        <w:softHyphen/>
      </w:r>
      <w:proofErr w:type="spellStart"/>
      <w:r w:rsidRPr="0035743B">
        <w:rPr>
          <w:rFonts w:ascii="GHEA Grapalat" w:hAnsi="GHEA Grapalat" w:cs="Times New Roman"/>
        </w:rPr>
        <w:t>կան</w:t>
      </w:r>
      <w:proofErr w:type="spellEnd"/>
      <w:r w:rsidRPr="0035743B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35743B">
        <w:rPr>
          <w:rFonts w:ascii="GHEA Grapalat" w:hAnsi="GHEA Grapalat" w:cs="Times New Roman"/>
          <w:bCs/>
          <w:iCs/>
          <w:color w:val="000000"/>
          <w:shd w:val="clear" w:color="auto" w:fill="FFFFFF"/>
          <w:lang w:eastAsia="ru-RU"/>
        </w:rPr>
        <w:t>բյու</w:t>
      </w:r>
      <w:proofErr w:type="spellEnd"/>
      <w:r w:rsidRPr="0035743B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softHyphen/>
      </w:r>
      <w:proofErr w:type="spellStart"/>
      <w:r w:rsidRPr="0035743B">
        <w:rPr>
          <w:rFonts w:ascii="GHEA Grapalat" w:hAnsi="GHEA Grapalat" w:cs="Times New Roman"/>
          <w:bCs/>
          <w:iCs/>
          <w:color w:val="000000"/>
          <w:shd w:val="clear" w:color="auto" w:fill="FFFFFF"/>
          <w:lang w:eastAsia="ru-RU"/>
        </w:rPr>
        <w:t>ջեի</w:t>
      </w:r>
      <w:proofErr w:type="spellEnd"/>
      <w:r w:rsidRPr="0035743B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35743B">
        <w:rPr>
          <w:rFonts w:ascii="GHEA Grapalat" w:eastAsia="Times New Roman" w:hAnsi="GHEA Grapalat" w:cs="Times New Roman"/>
          <w:bCs/>
          <w:iCs/>
          <w:color w:val="000000"/>
          <w:shd w:val="clear" w:color="auto" w:fill="FFFFFF"/>
          <w:lang w:eastAsia="ru-RU"/>
        </w:rPr>
        <w:t>ծախսերի</w:t>
      </w:r>
      <w:proofErr w:type="spellEnd"/>
      <w:r w:rsidRPr="0035743B">
        <w:rPr>
          <w:rFonts w:ascii="GHEA Grapalat" w:hAnsi="GHEA Grapalat" w:cs="Calibri"/>
          <w:lang w:val="af-ZA"/>
        </w:rPr>
        <w:t xml:space="preserve"> </w:t>
      </w:r>
      <w:proofErr w:type="spellStart"/>
      <w:r w:rsidRPr="0035743B">
        <w:rPr>
          <w:rFonts w:ascii="GHEA Grapalat" w:hAnsi="GHEA Grapalat" w:cs="Times New Roman"/>
          <w:bCs/>
          <w:iCs/>
          <w:color w:val="000000"/>
          <w:shd w:val="clear" w:color="auto" w:fill="FFFFFF"/>
          <w:lang w:eastAsia="ru-RU"/>
        </w:rPr>
        <w:t>ավելացման</w:t>
      </w:r>
      <w:proofErr w:type="spellEnd"/>
      <w:r w:rsidRPr="0035743B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t xml:space="preserve"> </w:t>
      </w:r>
      <w:r w:rsidRPr="0035743B">
        <w:rPr>
          <w:rFonts w:ascii="GHEA Grapalat" w:hAnsi="GHEA Grapalat" w:cs="Times New Roman"/>
          <w:bCs/>
          <w:iCs/>
          <w:color w:val="000000"/>
          <w:shd w:val="clear" w:color="auto" w:fill="FFFFFF"/>
          <w:lang w:eastAsia="ru-RU"/>
        </w:rPr>
        <w:t>և</w:t>
      </w:r>
      <w:r w:rsidRPr="0035743B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35743B">
        <w:rPr>
          <w:rFonts w:ascii="GHEA Grapalat" w:hAnsi="GHEA Grapalat" w:cs="Times New Roman"/>
        </w:rPr>
        <w:t>կարող</w:t>
      </w:r>
      <w:proofErr w:type="spellEnd"/>
      <w:r w:rsidRPr="0035743B">
        <w:rPr>
          <w:rFonts w:ascii="GHEA Grapalat" w:hAnsi="GHEA Grapalat" w:cs="Times New Roman"/>
          <w:lang w:val="af-ZA"/>
        </w:rPr>
        <w:t xml:space="preserve"> </w:t>
      </w:r>
      <w:r w:rsidRPr="0035743B">
        <w:rPr>
          <w:rFonts w:ascii="GHEA Grapalat" w:hAnsi="GHEA Grapalat" w:cs="Times New Roman"/>
        </w:rPr>
        <w:t>է</w:t>
      </w:r>
      <w:r w:rsidRPr="0035743B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35743B">
        <w:rPr>
          <w:rFonts w:ascii="GHEA Grapalat" w:hAnsi="GHEA Grapalat" w:cs="Times New Roman"/>
        </w:rPr>
        <w:t>հան</w:t>
      </w:r>
      <w:proofErr w:type="spellEnd"/>
      <w:r w:rsidRPr="0035743B">
        <w:rPr>
          <w:rFonts w:ascii="GHEA Grapalat" w:hAnsi="GHEA Grapalat" w:cs="Times New Roman"/>
          <w:lang w:val="af-ZA"/>
        </w:rPr>
        <w:softHyphen/>
      </w:r>
      <w:proofErr w:type="spellStart"/>
      <w:r w:rsidRPr="0035743B">
        <w:rPr>
          <w:rFonts w:ascii="GHEA Grapalat" w:hAnsi="GHEA Grapalat" w:cs="Times New Roman"/>
        </w:rPr>
        <w:t>գեց</w:t>
      </w:r>
      <w:proofErr w:type="spellEnd"/>
      <w:r w:rsidRPr="0035743B">
        <w:rPr>
          <w:rFonts w:ascii="GHEA Grapalat" w:hAnsi="GHEA Grapalat" w:cs="Times New Roman"/>
          <w:lang w:val="af-ZA"/>
        </w:rPr>
        <w:softHyphen/>
      </w:r>
      <w:r w:rsidRPr="0035743B">
        <w:rPr>
          <w:rFonts w:ascii="GHEA Grapalat" w:hAnsi="GHEA Grapalat" w:cs="Times New Roman"/>
          <w:lang w:val="af-ZA"/>
        </w:rPr>
        <w:softHyphen/>
      </w:r>
      <w:proofErr w:type="spellStart"/>
      <w:r w:rsidRPr="0035743B">
        <w:rPr>
          <w:rFonts w:ascii="GHEA Grapalat" w:hAnsi="GHEA Grapalat" w:cs="Times New Roman"/>
        </w:rPr>
        <w:t>նել</w:t>
      </w:r>
      <w:proofErr w:type="spellEnd"/>
      <w:r w:rsidRPr="0035743B">
        <w:rPr>
          <w:rFonts w:ascii="GHEA Grapalat" w:hAnsi="GHEA Grapalat" w:cs="Times New Roman"/>
          <w:lang w:val="af-ZA"/>
        </w:rPr>
        <w:t xml:space="preserve"> </w:t>
      </w:r>
      <w:r w:rsidRPr="0035743B">
        <w:rPr>
          <w:rFonts w:ascii="GHEA Grapalat" w:hAnsi="GHEA Grapalat" w:cs="Times New Roman"/>
        </w:rPr>
        <w:t>ՀՀ</w:t>
      </w:r>
      <w:r w:rsidRPr="0035743B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35743B">
        <w:rPr>
          <w:rFonts w:ascii="GHEA Grapalat" w:hAnsi="GHEA Grapalat" w:cs="Times New Roman"/>
        </w:rPr>
        <w:t>պետա</w:t>
      </w:r>
      <w:proofErr w:type="spellEnd"/>
      <w:r w:rsidRPr="0035743B">
        <w:rPr>
          <w:rFonts w:ascii="GHEA Grapalat" w:hAnsi="GHEA Grapalat" w:cs="Times New Roman"/>
          <w:lang w:val="af-ZA"/>
        </w:rPr>
        <w:softHyphen/>
      </w:r>
      <w:r w:rsidRPr="0035743B">
        <w:rPr>
          <w:rFonts w:ascii="GHEA Grapalat" w:hAnsi="GHEA Grapalat" w:cs="Times New Roman"/>
          <w:lang w:val="af-ZA"/>
        </w:rPr>
        <w:softHyphen/>
      </w:r>
      <w:r w:rsidRPr="0035743B">
        <w:rPr>
          <w:rFonts w:ascii="GHEA Grapalat" w:hAnsi="GHEA Grapalat" w:cs="Times New Roman"/>
          <w:lang w:val="af-ZA"/>
        </w:rPr>
        <w:softHyphen/>
      </w:r>
      <w:r w:rsidRPr="0035743B">
        <w:rPr>
          <w:rFonts w:ascii="GHEA Grapalat" w:hAnsi="GHEA Grapalat" w:cs="Times New Roman"/>
          <w:lang w:val="af-ZA"/>
        </w:rPr>
        <w:softHyphen/>
      </w:r>
      <w:r w:rsidRPr="0035743B">
        <w:rPr>
          <w:rFonts w:ascii="GHEA Grapalat" w:hAnsi="GHEA Grapalat" w:cs="Times New Roman"/>
          <w:lang w:val="af-ZA"/>
        </w:rPr>
        <w:softHyphen/>
      </w:r>
      <w:proofErr w:type="spellStart"/>
      <w:r w:rsidRPr="0035743B">
        <w:rPr>
          <w:rFonts w:ascii="GHEA Grapalat" w:hAnsi="GHEA Grapalat" w:cs="Times New Roman"/>
        </w:rPr>
        <w:t>կան</w:t>
      </w:r>
      <w:proofErr w:type="spellEnd"/>
      <w:r w:rsidRPr="0035743B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35743B">
        <w:rPr>
          <w:rFonts w:ascii="GHEA Grapalat" w:hAnsi="GHEA Grapalat" w:cs="Times New Roman"/>
          <w:bCs/>
          <w:iCs/>
          <w:color w:val="000000"/>
          <w:shd w:val="clear" w:color="auto" w:fill="FFFFFF"/>
          <w:lang w:eastAsia="ru-RU"/>
        </w:rPr>
        <w:t>բյու</w:t>
      </w:r>
      <w:proofErr w:type="spellEnd"/>
      <w:r w:rsidRPr="0035743B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softHyphen/>
      </w:r>
      <w:proofErr w:type="spellStart"/>
      <w:r w:rsidRPr="0035743B">
        <w:rPr>
          <w:rFonts w:ascii="GHEA Grapalat" w:hAnsi="GHEA Grapalat" w:cs="Times New Roman"/>
          <w:bCs/>
          <w:iCs/>
          <w:color w:val="000000"/>
          <w:shd w:val="clear" w:color="auto" w:fill="FFFFFF"/>
          <w:lang w:eastAsia="ru-RU"/>
        </w:rPr>
        <w:t>ջեի</w:t>
      </w:r>
      <w:proofErr w:type="spellEnd"/>
      <w:r w:rsidRPr="0035743B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35743B">
        <w:rPr>
          <w:rFonts w:ascii="GHEA Grapalat" w:hAnsi="GHEA Grapalat" w:cs="Times New Roman"/>
          <w:bCs/>
          <w:iCs/>
          <w:color w:val="000000"/>
          <w:shd w:val="clear" w:color="auto" w:fill="FFFFFF"/>
          <w:lang w:eastAsia="ru-RU"/>
        </w:rPr>
        <w:t>եկամուտ</w:t>
      </w:r>
      <w:proofErr w:type="spellEnd"/>
      <w:r w:rsidRPr="0035743B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softHyphen/>
      </w:r>
      <w:proofErr w:type="spellStart"/>
      <w:r w:rsidRPr="0035743B">
        <w:rPr>
          <w:rFonts w:ascii="GHEA Grapalat" w:hAnsi="GHEA Grapalat" w:cs="Times New Roman"/>
          <w:bCs/>
          <w:iCs/>
          <w:color w:val="000000"/>
          <w:shd w:val="clear" w:color="auto" w:fill="FFFFFF"/>
          <w:lang w:eastAsia="ru-RU"/>
        </w:rPr>
        <w:t>ների</w:t>
      </w:r>
      <w:proofErr w:type="spellEnd"/>
      <w:r w:rsidRPr="0035743B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35743B">
        <w:rPr>
          <w:rFonts w:ascii="GHEA Grapalat" w:hAnsi="GHEA Grapalat" w:cs="Times New Roman"/>
          <w:bCs/>
          <w:iCs/>
          <w:color w:val="000000"/>
          <w:shd w:val="clear" w:color="auto" w:fill="FFFFFF"/>
          <w:lang w:eastAsia="ru-RU"/>
        </w:rPr>
        <w:t>ավելացման</w:t>
      </w:r>
      <w:proofErr w:type="spellEnd"/>
      <w:r w:rsidRPr="0035743B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t>:</w:t>
      </w:r>
      <w:r w:rsidR="0032691B" w:rsidRPr="0035743B">
        <w:rPr>
          <w:rFonts w:ascii="GHEA Grapalat" w:hAnsi="GHEA Grapalat" w:cs="Arial"/>
          <w:i/>
          <w:iCs/>
          <w:lang w:val="af-ZA"/>
        </w:rPr>
        <w:t xml:space="preserve"> </w:t>
      </w:r>
    </w:p>
    <w:p w:rsidR="001560CE" w:rsidRPr="0035743B" w:rsidRDefault="001560CE" w:rsidP="00B01F8F">
      <w:pPr>
        <w:jc w:val="right"/>
        <w:rPr>
          <w:rFonts w:ascii="GHEA Grapalat" w:hAnsi="GHEA Grapalat" w:cs="Arial"/>
          <w:i/>
          <w:iCs/>
          <w:lang w:val="af-ZA"/>
        </w:rPr>
      </w:pPr>
    </w:p>
    <w:sectPr w:rsidR="001560CE" w:rsidRPr="0035743B" w:rsidSect="001D3DEC">
      <w:pgSz w:w="12240" w:h="15840"/>
      <w:pgMar w:top="1135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676DC"/>
    <w:multiLevelType w:val="hybridMultilevel"/>
    <w:tmpl w:val="5E3207D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63CA"/>
    <w:rsid w:val="001560CE"/>
    <w:rsid w:val="001D3DEC"/>
    <w:rsid w:val="00244FFD"/>
    <w:rsid w:val="0032691B"/>
    <w:rsid w:val="0035743B"/>
    <w:rsid w:val="00471848"/>
    <w:rsid w:val="00501F2E"/>
    <w:rsid w:val="005F1FF1"/>
    <w:rsid w:val="00613A8B"/>
    <w:rsid w:val="006363E5"/>
    <w:rsid w:val="006945B9"/>
    <w:rsid w:val="006C5E17"/>
    <w:rsid w:val="00731A73"/>
    <w:rsid w:val="00833C09"/>
    <w:rsid w:val="008D37DA"/>
    <w:rsid w:val="00917327"/>
    <w:rsid w:val="00A5381E"/>
    <w:rsid w:val="00AA7B2C"/>
    <w:rsid w:val="00AD653F"/>
    <w:rsid w:val="00B01F8F"/>
    <w:rsid w:val="00CB17EA"/>
    <w:rsid w:val="00CD212D"/>
    <w:rsid w:val="00D02AAF"/>
    <w:rsid w:val="00D40405"/>
    <w:rsid w:val="00E178B0"/>
    <w:rsid w:val="00E42987"/>
    <w:rsid w:val="00ED1606"/>
    <w:rsid w:val="00F4362B"/>
    <w:rsid w:val="00F56F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8708D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6C5E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C5E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6C5E1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C5E1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6C5E1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C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C5E1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5743B"/>
    <w:pPr>
      <w:ind w:left="720"/>
      <w:contextualSpacing/>
    </w:pPr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1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44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49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57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17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3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488</Words>
  <Characters>4111</Characters>
  <Application>Microsoft Office Word</Application>
  <DocSecurity>0</DocSecurity>
  <Lines>102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https://mul2.gov.am/tasks/1150811/oneclick?token=8158a8948648a351542feecde61118c7</cp:keywords>
  <dc:description/>
  <cp:lastModifiedBy>Անահիտ Ստեփանյան</cp:lastModifiedBy>
  <cp:revision>25</cp:revision>
  <dcterms:created xsi:type="dcterms:W3CDTF">2019-10-11T04:41:00Z</dcterms:created>
  <dcterms:modified xsi:type="dcterms:W3CDTF">2025-05-21T08:43:00Z</dcterms:modified>
</cp:coreProperties>
</file>