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4074AF45"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2C19A2">
        <w:rPr>
          <w:rFonts w:ascii="GHEA Grapalat" w:eastAsia="Times New Roman" w:hAnsi="GHEA Grapalat" w:cs="Times New Roman"/>
          <w:b/>
          <w:sz w:val="24"/>
          <w:szCs w:val="24"/>
          <w:lang w:val="hy-AM"/>
        </w:rPr>
        <w:t>ԱՐԹԻԿԻ ՓՀԿ</w:t>
      </w:r>
      <w:r w:rsidRPr="00D7443C">
        <w:rPr>
          <w:rFonts w:ascii="GHEA Grapalat" w:eastAsia="Times New Roman" w:hAnsi="GHEA Grapalat" w:cs="Times New Roman"/>
          <w:b/>
          <w:sz w:val="24"/>
          <w:szCs w:val="24"/>
          <w:lang w:val="hy-AM"/>
        </w:rPr>
        <w:t xml:space="preserve">» </w:t>
      </w:r>
      <w:r w:rsidR="003A069D" w:rsidRPr="00D7443C">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7881896" w:rsidR="0077537C" w:rsidRPr="00D7443C" w:rsidRDefault="002C19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9C304ED"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2C19A2" w:rsidRPr="002C19A2">
              <w:rPr>
                <w:rFonts w:ascii="GHEA Grapalat" w:eastAsia="Times New Roman" w:hAnsi="GHEA Grapalat" w:cs="Times New Roman"/>
                <w:sz w:val="24"/>
                <w:szCs w:val="24"/>
              </w:rPr>
              <w:t>01/2-1/9872-2025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BEEA971" w:rsidR="0016145A" w:rsidRPr="00D7443C" w:rsidRDefault="00195239" w:rsidP="00DD4BA0">
            <w:pPr>
              <w:spacing w:after="0" w:line="360" w:lineRule="auto"/>
              <w:ind w:right="60"/>
              <w:jc w:val="both"/>
              <w:rPr>
                <w:rFonts w:ascii="GHEA Grapalat" w:hAnsi="GHEA Grapalat" w:cs="Sylfaen"/>
                <w:sz w:val="24"/>
                <w:szCs w:val="24"/>
                <w:lang w:val="hy-AM"/>
              </w:rPr>
            </w:pPr>
            <w:r w:rsidRPr="0033712D">
              <w:rPr>
                <w:rFonts w:ascii="GHEA Grapalat" w:hAnsi="GHEA Grapalat" w:cs="Sylfaen"/>
                <w:sz w:val="24"/>
                <w:szCs w:val="24"/>
                <w:lang w:val="hy-AM"/>
              </w:rPr>
              <w:t>1</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w:t>
            </w:r>
            <w:r w:rsidR="00E9643B">
              <w:rPr>
                <w:rFonts w:ascii="GHEA Grapalat" w:hAnsi="GHEA Grapalat" w:cs="Sylfaen"/>
                <w:sz w:val="24"/>
                <w:szCs w:val="24"/>
                <w:lang w:val="hy-AM"/>
              </w:rPr>
              <w:t>Դ</w:t>
            </w:r>
            <w:r w:rsidR="00E9643B" w:rsidRPr="00E9643B">
              <w:rPr>
                <w:rFonts w:ascii="GHEA Grapalat" w:hAnsi="GHEA Grapalat" w:cs="Sylfaen"/>
                <w:sz w:val="24"/>
                <w:szCs w:val="24"/>
                <w:lang w:val="hy-AM"/>
              </w:rPr>
              <w:t>իտո</w:t>
            </w:r>
            <w:r w:rsidR="00E9643B" w:rsidRPr="00E9643B">
              <w:rPr>
                <w:rFonts w:ascii="GHEA Grapalat" w:hAnsi="GHEA Grapalat" w:cs="Sylfaen"/>
                <w:sz w:val="24"/>
                <w:szCs w:val="24"/>
                <w:lang w:val="hy-AM"/>
              </w:rPr>
              <w:softHyphen/>
              <w:t>ղություններ և առաջար</w:t>
            </w:r>
            <w:r w:rsidR="00E9643B" w:rsidRPr="00E9643B">
              <w:rPr>
                <w:rFonts w:ascii="GHEA Grapalat" w:hAnsi="GHEA Grapalat" w:cs="Sylfaen"/>
                <w:sz w:val="24"/>
                <w:szCs w:val="24"/>
                <w:lang w:val="hy-AM"/>
              </w:rPr>
              <w:softHyphen/>
              <w:t>կու</w:t>
            </w:r>
            <w:r w:rsidR="00E9643B" w:rsidRPr="00E9643B">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5E68E5D" w:rsidR="0077537C" w:rsidRPr="00D7443C" w:rsidRDefault="002C19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955C85">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C98EB6A"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2C19A2" w:rsidRPr="002C19A2">
              <w:rPr>
                <w:rFonts w:ascii="GHEA Grapalat" w:eastAsia="Times New Roman" w:hAnsi="GHEA Grapalat" w:cs="Times New Roman"/>
                <w:sz w:val="24"/>
                <w:szCs w:val="24"/>
              </w:rPr>
              <w:t>01/3-2/29317-2025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BCE40D5" w14:textId="77777777" w:rsidR="002C19A2" w:rsidRPr="002C19A2" w:rsidRDefault="002C19A2" w:rsidP="002C19A2">
            <w:pPr>
              <w:spacing w:line="360" w:lineRule="auto"/>
              <w:jc w:val="both"/>
              <w:rPr>
                <w:rFonts w:ascii="GHEA Grapalat" w:hAnsi="GHEA Grapalat" w:cs="Sylfaen"/>
                <w:sz w:val="24"/>
                <w:szCs w:val="24"/>
                <w:lang w:val="hy-AM"/>
              </w:rPr>
            </w:pPr>
            <w:r w:rsidRPr="002C19A2">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«ԱՐԹԻԿԻ ՓՀԿ»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w:t>
            </w:r>
            <w:r w:rsidRPr="002C19A2">
              <w:rPr>
                <w:rFonts w:ascii="GHEA Grapalat" w:hAnsi="GHEA Grapalat" w:cs="Sylfaen"/>
                <w:sz w:val="24"/>
                <w:szCs w:val="24"/>
                <w:lang w:val="hy-AM"/>
              </w:rPr>
              <w:softHyphen/>
              <w:t>նելու համար։</w:t>
            </w:r>
          </w:p>
          <w:p w14:paraId="429A1A6C" w14:textId="77777777" w:rsidR="002C19A2" w:rsidRPr="002C19A2" w:rsidRDefault="002C19A2" w:rsidP="002C19A2">
            <w:pPr>
              <w:spacing w:line="360" w:lineRule="auto"/>
              <w:jc w:val="both"/>
              <w:rPr>
                <w:rFonts w:ascii="GHEA Grapalat" w:hAnsi="GHEA Grapalat" w:cs="Sylfaen"/>
                <w:sz w:val="24"/>
                <w:szCs w:val="24"/>
                <w:lang w:val="af-ZA"/>
              </w:rPr>
            </w:pPr>
            <w:r w:rsidRPr="002C19A2">
              <w:rPr>
                <w:rFonts w:ascii="GHEA Grapalat" w:hAnsi="GHEA Grapalat" w:cs="Sylfaen"/>
                <w:sz w:val="24"/>
                <w:szCs w:val="24"/>
                <w:lang w:val="hy-AM"/>
              </w:rPr>
              <w:lastRenderedPageBreak/>
              <w:t>Հայտնում ենք նաև, որ «</w:t>
            </w:r>
            <w:r w:rsidRPr="002C19A2">
              <w:rPr>
                <w:rFonts w:ascii="GHEA Grapalat" w:hAnsi="GHEA Grapalat" w:cs="Sylfaen"/>
                <w:sz w:val="24"/>
                <w:szCs w:val="24"/>
                <w:lang w:val="af-ZA"/>
              </w:rPr>
              <w:t>ԱՐԹԻԿԻ ՓՀԿ</w:t>
            </w:r>
            <w:r w:rsidRPr="002C19A2">
              <w:rPr>
                <w:rFonts w:ascii="GHEA Grapalat" w:hAnsi="GHEA Grapalat" w:cs="Sylfaen"/>
                <w:sz w:val="24"/>
                <w:szCs w:val="24"/>
                <w:lang w:val="hy-AM"/>
              </w:rPr>
              <w:t>» սահմանափակ պատասխանատվությամբ ընկերությունը (ՀՎՀՀ 06107859, գրանցված 23.09.2008թ</w:t>
            </w:r>
            <w:r w:rsidRPr="002C19A2">
              <w:rPr>
                <w:rFonts w:ascii="Cambria Math" w:hAnsi="Cambria Math" w:cs="Cambria Math"/>
                <w:sz w:val="24"/>
                <w:szCs w:val="24"/>
                <w:lang w:val="hy-AM"/>
              </w:rPr>
              <w:t>․</w:t>
            </w:r>
            <w:r w:rsidRPr="002C19A2">
              <w:rPr>
                <w:rFonts w:ascii="GHEA Grapalat" w:hAnsi="GHEA Grapalat" w:cs="Sylfaen"/>
                <w:sz w:val="24"/>
                <w:szCs w:val="24"/>
                <w:lang w:val="hy-AM"/>
              </w:rPr>
              <w:t>) գործում է հարկման ընդհանուր համակարգում, ըստ ներկայացրած վերջին՝ 2025թ</w:t>
            </w:r>
            <w:r w:rsidRPr="002C19A2">
              <w:rPr>
                <w:rFonts w:ascii="Cambria Math" w:hAnsi="Cambria Math" w:cs="Cambria Math"/>
                <w:sz w:val="24"/>
                <w:szCs w:val="24"/>
                <w:lang w:val="hy-AM"/>
              </w:rPr>
              <w:t>․</w:t>
            </w:r>
            <w:r w:rsidRPr="002C19A2">
              <w:rPr>
                <w:rFonts w:ascii="GHEA Grapalat" w:hAnsi="GHEA Grapalat" w:cs="Sylfaen"/>
                <w:sz w:val="24"/>
                <w:szCs w:val="24"/>
                <w:lang w:val="hy-AM"/>
              </w:rPr>
              <w:t xml:space="preserve"> մարտ ամսվա եկամտային հարկի և սոցիալական վճարի ամսական հաշվարկի ունի 26 հարկման բազա ունեցող վարձու աշխատողներ, ընկերության 2023 թվականի հարկման բազա ունեցող վարձու աշխատողների միջին ամսական թվաքանակը կազմել է 29</w:t>
            </w:r>
            <w:r w:rsidRPr="002C19A2">
              <w:rPr>
                <w:rFonts w:ascii="GHEA Grapalat" w:hAnsi="GHEA Grapalat" w:cs="Sylfaen"/>
                <w:sz w:val="24"/>
                <w:szCs w:val="24"/>
                <w:lang w:val="af-ZA"/>
              </w:rPr>
              <w:t>, իսկ 2024 թվականինը` 30։</w:t>
            </w:r>
            <w:r w:rsidRPr="002C19A2">
              <w:rPr>
                <w:rFonts w:ascii="GHEA Grapalat" w:hAnsi="GHEA Grapalat" w:cs="Sylfaen"/>
                <w:sz w:val="24"/>
                <w:szCs w:val="24"/>
                <w:lang w:val="hy-AM"/>
              </w:rPr>
              <w:t xml:space="preserve"> </w:t>
            </w:r>
            <w:r w:rsidRPr="002C19A2">
              <w:rPr>
                <w:rFonts w:ascii="GHEA Grapalat" w:hAnsi="GHEA Grapalat" w:cs="Sylfaen"/>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2023թ</w:t>
            </w:r>
            <w:r w:rsidRPr="002C19A2">
              <w:rPr>
                <w:rFonts w:ascii="Cambria Math" w:hAnsi="Cambria Math" w:cs="Cambria Math"/>
                <w:sz w:val="24"/>
                <w:szCs w:val="24"/>
                <w:lang w:val="hy-AM"/>
              </w:rPr>
              <w:t>․</w:t>
            </w:r>
            <w:r w:rsidRPr="002C19A2">
              <w:rPr>
                <w:rFonts w:ascii="GHEA Grapalat" w:hAnsi="GHEA Grapalat" w:cs="Sylfaen"/>
                <w:sz w:val="24"/>
                <w:szCs w:val="24"/>
                <w:lang w:val="hy-AM"/>
              </w:rPr>
              <w:t xml:space="preserve"> </w:t>
            </w:r>
            <w:r w:rsidRPr="002C19A2">
              <w:rPr>
                <w:rFonts w:ascii="GHEA Grapalat" w:hAnsi="GHEA Grapalat" w:cs="Sylfaen"/>
                <w:sz w:val="24"/>
                <w:szCs w:val="24"/>
                <w:lang w:val="af-ZA"/>
              </w:rPr>
              <w:t>մասով ներկայացված տեղեկատվությունը չի համընկնում հարկային մարմնի տեղեկատվական բազայում առկա տվյալների հետ, իսկ 2024թ</w:t>
            </w:r>
            <w:r w:rsidRPr="002C19A2">
              <w:rPr>
                <w:rFonts w:ascii="Cambria Math" w:hAnsi="Cambria Math" w:cs="Cambria Math"/>
                <w:sz w:val="24"/>
                <w:szCs w:val="24"/>
                <w:lang w:val="hy-AM"/>
              </w:rPr>
              <w:t>․</w:t>
            </w:r>
            <w:r w:rsidRPr="002C19A2">
              <w:rPr>
                <w:rFonts w:ascii="GHEA Grapalat" w:hAnsi="GHEA Grapalat" w:cs="Sylfaen"/>
                <w:sz w:val="24"/>
                <w:szCs w:val="24"/>
                <w:lang w:val="af-ZA"/>
              </w:rPr>
              <w:t xml:space="preserve"> մասով ներկայացված տեղեկատվությունը՝ համընկնում է:</w:t>
            </w:r>
          </w:p>
          <w:p w14:paraId="63ED152C" w14:textId="6EE3E05E" w:rsidR="00EE0123" w:rsidRPr="002C19A2" w:rsidRDefault="002C19A2" w:rsidP="00955C85">
            <w:pPr>
              <w:spacing w:line="360" w:lineRule="auto"/>
              <w:jc w:val="both"/>
              <w:rPr>
                <w:rFonts w:ascii="GHEA Grapalat" w:hAnsi="GHEA Grapalat" w:cs="Sylfaen"/>
                <w:sz w:val="24"/>
                <w:szCs w:val="24"/>
                <w:lang w:val="hy-AM"/>
              </w:rPr>
            </w:pPr>
            <w:r w:rsidRPr="002C19A2">
              <w:rPr>
                <w:rFonts w:ascii="GHEA Grapalat" w:hAnsi="GHEA Grapalat" w:cs="Sylfaen"/>
                <w:sz w:val="24"/>
                <w:szCs w:val="24"/>
                <w:lang w:val="hy-AM"/>
              </w:rPr>
              <w:t>Միաժամանակ, 28.04.2025թ</w:t>
            </w:r>
            <w:r w:rsidRPr="002C19A2">
              <w:rPr>
                <w:rFonts w:ascii="Cambria Math" w:hAnsi="Cambria Math" w:cs="Cambria Math"/>
                <w:sz w:val="24"/>
                <w:szCs w:val="24"/>
                <w:lang w:val="hy-AM"/>
              </w:rPr>
              <w:t>․</w:t>
            </w:r>
            <w:r w:rsidRPr="002C19A2">
              <w:rPr>
                <w:rFonts w:ascii="GHEA Grapalat" w:hAnsi="GHEA Grapalat" w:cs="Sylfaen"/>
                <w:sz w:val="24"/>
                <w:szCs w:val="24"/>
                <w:lang w:val="hy-AM"/>
              </w:rPr>
              <w:t xml:space="preserve"> դրությամբ ընկերությունը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39AFF77" w:rsidR="005B08DC" w:rsidRPr="00D7443C" w:rsidRDefault="002C19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5B08D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E497731"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2C19A2" w:rsidRPr="002C19A2">
              <w:rPr>
                <w:rFonts w:ascii="GHEA Grapalat" w:eastAsia="Times New Roman" w:hAnsi="GHEA Grapalat" w:cs="Times New Roman"/>
                <w:sz w:val="24"/>
                <w:szCs w:val="24"/>
              </w:rPr>
              <w:t>/27.1/19104-2025</w:t>
            </w:r>
          </w:p>
        </w:tc>
      </w:tr>
      <w:tr w:rsidR="005B08DC" w:rsidRPr="00E9643B"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1B65E196" w:rsidR="005B08DC" w:rsidRPr="00D7443C" w:rsidRDefault="00195239"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7443C">
              <w:rPr>
                <w:rFonts w:ascii="GHEA Grapalat" w:eastAsia="Calibri" w:hAnsi="GHEA Grapalat" w:cs="Times New Roman"/>
                <w:bCs/>
                <w:color w:val="000000"/>
                <w:sz w:val="24"/>
                <w:szCs w:val="24"/>
                <w:shd w:val="clear" w:color="auto" w:fill="FFFFFF"/>
                <w:lang w:val="hy-AM"/>
              </w:rPr>
              <w:t>1</w:t>
            </w:r>
            <w:r w:rsidRPr="00D7443C">
              <w:rPr>
                <w:rFonts w:ascii="Cambria Math" w:eastAsia="Calibri" w:hAnsi="Cambria Math" w:cs="Cambria Math"/>
                <w:bCs/>
                <w:color w:val="000000"/>
                <w:sz w:val="24"/>
                <w:szCs w:val="24"/>
                <w:shd w:val="clear" w:color="auto" w:fill="FFFFFF"/>
                <w:lang w:val="hy-AM"/>
              </w:rPr>
              <w:t>․</w:t>
            </w:r>
            <w:r w:rsidRPr="00D7443C">
              <w:rPr>
                <w:rFonts w:ascii="GHEA Grapalat" w:eastAsia="Calibri" w:hAnsi="GHEA Grapalat" w:cs="Times New Roman"/>
                <w:bCs/>
                <w:color w:val="000000"/>
                <w:sz w:val="24"/>
                <w:szCs w:val="24"/>
                <w:shd w:val="clear" w:color="auto" w:fill="FFFFFF"/>
                <w:lang w:val="hy-AM"/>
              </w:rPr>
              <w:t xml:space="preserve"> </w:t>
            </w:r>
            <w:r w:rsidR="00E9643B" w:rsidRPr="00E9643B">
              <w:rPr>
                <w:rFonts w:ascii="GHEA Grapalat" w:eastAsia="Calibri" w:hAnsi="GHEA Grapalat" w:cs="Times New Roman"/>
                <w:bCs/>
                <w:color w:val="000000"/>
                <w:sz w:val="24"/>
                <w:szCs w:val="24"/>
                <w:shd w:val="clear" w:color="auto" w:fill="FFFFFF"/>
                <w:lang w:val="hy-AM"/>
              </w:rPr>
              <w:t>Դիտո</w:t>
            </w:r>
            <w:r w:rsidR="00E9643B" w:rsidRPr="00E9643B">
              <w:rPr>
                <w:rFonts w:ascii="GHEA Grapalat" w:eastAsia="Calibri" w:hAnsi="GHEA Grapalat" w:cs="Times New Roman"/>
                <w:bCs/>
                <w:color w:val="000000"/>
                <w:sz w:val="24"/>
                <w:szCs w:val="24"/>
                <w:shd w:val="clear" w:color="auto" w:fill="FFFFFF"/>
                <w:lang w:val="hy-AM"/>
              </w:rPr>
              <w:softHyphen/>
              <w:t>ղություններ և առաջար</w:t>
            </w:r>
            <w:r w:rsidR="00E9643B" w:rsidRPr="00E9643B">
              <w:rPr>
                <w:rFonts w:ascii="GHEA Grapalat" w:eastAsia="Calibri" w:hAnsi="GHEA Grapalat" w:cs="Times New Roman"/>
                <w:bCs/>
                <w:color w:val="000000"/>
                <w:sz w:val="24"/>
                <w:szCs w:val="24"/>
                <w:shd w:val="clear" w:color="auto" w:fill="FFFFFF"/>
                <w:lang w:val="hy-AM"/>
              </w:rPr>
              <w:softHyphen/>
              <w:t>կու</w:t>
            </w:r>
            <w:r w:rsidR="00E9643B" w:rsidRPr="00E9643B">
              <w:rPr>
                <w:rFonts w:ascii="GHEA Grapalat" w:eastAsia="Calibri" w:hAnsi="GHEA Grapalat" w:cs="Times New Roman"/>
                <w:b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D7443C"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4A6168D8" w14:textId="77777777" w:rsidR="00ED47BA" w:rsidRDefault="00ED47BA" w:rsidP="00237C0E">
            <w:pPr>
              <w:spacing w:after="0" w:line="336" w:lineRule="auto"/>
              <w:ind w:right="60"/>
              <w:jc w:val="both"/>
              <w:rPr>
                <w:rFonts w:ascii="GHEA Grapalat" w:eastAsia="Times New Roman" w:hAnsi="GHEA Grapalat" w:cs="Times New Roman"/>
                <w:sz w:val="24"/>
                <w:szCs w:val="24"/>
                <w:lang w:val="hy-AM"/>
              </w:rPr>
            </w:pPr>
          </w:p>
          <w:p w14:paraId="17E2DD83" w14:textId="5520120D" w:rsidR="00ED47BA" w:rsidRPr="00D7443C" w:rsidRDefault="00ED47BA"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4ABF"/>
    <w:rsid w:val="00106E6E"/>
    <w:rsid w:val="00122780"/>
    <w:rsid w:val="00125F1D"/>
    <w:rsid w:val="00145E34"/>
    <w:rsid w:val="0016145A"/>
    <w:rsid w:val="00195239"/>
    <w:rsid w:val="001B1535"/>
    <w:rsid w:val="001D69CB"/>
    <w:rsid w:val="002349FF"/>
    <w:rsid w:val="00237C0E"/>
    <w:rsid w:val="00250194"/>
    <w:rsid w:val="00284962"/>
    <w:rsid w:val="002A3C05"/>
    <w:rsid w:val="002C19A2"/>
    <w:rsid w:val="002D5570"/>
    <w:rsid w:val="00314CF8"/>
    <w:rsid w:val="00335BF8"/>
    <w:rsid w:val="0033712D"/>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955C85"/>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9643B"/>
    <w:rsid w:val="00ED47B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8518">
      <w:bodyDiv w:val="1"/>
      <w:marLeft w:val="0"/>
      <w:marRight w:val="0"/>
      <w:marTop w:val="0"/>
      <w:marBottom w:val="0"/>
      <w:divBdr>
        <w:top w:val="none" w:sz="0" w:space="0" w:color="auto"/>
        <w:left w:val="none" w:sz="0" w:space="0" w:color="auto"/>
        <w:bottom w:val="none" w:sz="0" w:space="0" w:color="auto"/>
        <w:right w:val="none" w:sz="0" w:space="0" w:color="auto"/>
      </w:divBdr>
    </w:div>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39355555">
      <w:bodyDiv w:val="1"/>
      <w:marLeft w:val="0"/>
      <w:marRight w:val="0"/>
      <w:marTop w:val="0"/>
      <w:marBottom w:val="0"/>
      <w:divBdr>
        <w:top w:val="none" w:sz="0" w:space="0" w:color="auto"/>
        <w:left w:val="none" w:sz="0" w:space="0" w:color="auto"/>
        <w:bottom w:val="none" w:sz="0" w:space="0" w:color="auto"/>
        <w:right w:val="none" w:sz="0" w:space="0" w:color="auto"/>
      </w:divBdr>
    </w:div>
    <w:div w:id="3534606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2287188">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838254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7110698">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30966933">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2</Pages>
  <Words>320</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73</cp:revision>
  <dcterms:created xsi:type="dcterms:W3CDTF">2021-11-10T11:33:00Z</dcterms:created>
  <dcterms:modified xsi:type="dcterms:W3CDTF">2025-05-08T12:35:00Z</dcterms:modified>
</cp:coreProperties>
</file>