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80408" w14:textId="77777777" w:rsidR="002C6443" w:rsidRPr="00D96664" w:rsidRDefault="002C6443" w:rsidP="00D96664">
      <w:pPr>
        <w:tabs>
          <w:tab w:val="left" w:pos="6390"/>
          <w:tab w:val="left" w:pos="6660"/>
          <w:tab w:val="left" w:pos="8820"/>
        </w:tabs>
        <w:spacing w:line="240" w:lineRule="auto"/>
        <w:ind w:left="-270" w:firstLine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9666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239CFFC2" w14:textId="77777777" w:rsidR="00325CA1" w:rsidRPr="006D542F" w:rsidRDefault="00325CA1" w:rsidP="00325CA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325CA1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ՍԵՐԲԻԱՅԻ ՀԱՆՐԱՊԵՏՈՒԹՅԱՆ ԿԱՌԱՎԱՐՈՒԹՅԱՆ ՄԻՋԵՎ ՀԱՆՑԱՎՈՐՈՒԹՅԱՆ ԴԵՄ ՊԱՅՔԱՐՈՒՄՀԱՄԱԳՈՐԾԱԿՑՈՒԹՅԱՆ ՄԱՍԻՆ»  ՀԱՄԱՁԱՅՆԱԳՐԻ ՆԱԽԱԳԾԻ ՎԵՐԱԲԵՐՅԱԼ ՍՏԱՑՎԱԾ ԱՌԱՋԱՐԿՆԵՐԻ</w:t>
      </w:r>
    </w:p>
    <w:p w14:paraId="148F9E45" w14:textId="0D275F17" w:rsidR="002C6443" w:rsidRPr="007D38C6" w:rsidRDefault="002C6443" w:rsidP="002C6443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364" w:type="dxa"/>
        <w:tblInd w:w="-612" w:type="dxa"/>
        <w:tblLook w:val="04A0" w:firstRow="1" w:lastRow="0" w:firstColumn="1" w:lastColumn="0" w:noHBand="0" w:noVBand="1"/>
      </w:tblPr>
      <w:tblGrid>
        <w:gridCol w:w="5895"/>
        <w:gridCol w:w="135"/>
        <w:gridCol w:w="60"/>
        <w:gridCol w:w="15"/>
        <w:gridCol w:w="105"/>
        <w:gridCol w:w="4659"/>
        <w:gridCol w:w="6"/>
        <w:gridCol w:w="45"/>
        <w:gridCol w:w="30"/>
        <w:gridCol w:w="30"/>
        <w:gridCol w:w="105"/>
        <w:gridCol w:w="2228"/>
        <w:gridCol w:w="51"/>
      </w:tblGrid>
      <w:tr w:rsidR="002C6443" w:rsidRPr="007D38C6" w14:paraId="3C810B4B" w14:textId="77777777" w:rsidTr="00261CF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7E2D" w14:textId="77777777"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6E707EA1" w14:textId="77777777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6D11C" w14:textId="5812D171" w:rsidR="002C6443" w:rsidRPr="007D38C6" w:rsidRDefault="00325CA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Arial" w:hAnsi="Arial" w:cs="Arial"/>
                <w:sz w:val="24"/>
                <w:szCs w:val="24"/>
                <w:lang w:val="hy-AM"/>
              </w:rPr>
              <w:t>25</w:t>
            </w:r>
            <w:r w:rsidR="002C6443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C6443" w:rsidRPr="007D38C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C6443" w:rsidRPr="007D38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C6443" w:rsidRPr="007D38C6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</w:p>
        </w:tc>
      </w:tr>
      <w:tr w:rsidR="002C6443" w:rsidRPr="007D38C6" w14:paraId="3BB84C06" w14:textId="77777777" w:rsidTr="00261CF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1A48" w14:textId="77777777" w:rsidR="002C6443" w:rsidRPr="007D38C6" w:rsidRDefault="002C644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146D" w14:textId="02BF4846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325CA1">
              <w:rPr>
                <w:rFonts w:ascii="GHEA Grapalat" w:hAnsi="GHEA Grapalat"/>
                <w:sz w:val="24"/>
                <w:szCs w:val="24"/>
                <w:lang w:val="hy-AM"/>
              </w:rPr>
              <w:t>/11510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-2024</w:t>
            </w:r>
          </w:p>
        </w:tc>
      </w:tr>
      <w:tr w:rsidR="002C6443" w:rsidRPr="007D38C6" w14:paraId="346BC928" w14:textId="77777777" w:rsidTr="00A14A9D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666F5" w14:textId="77777777" w:rsidR="00325CA1" w:rsidRPr="00325CA1" w:rsidRDefault="00325CA1" w:rsidP="00261CFE">
            <w:pPr>
              <w:tabs>
                <w:tab w:val="left" w:pos="5565"/>
              </w:tabs>
              <w:ind w:firstLine="710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325CA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Նախագիծը չի պարունակում օրենքին հակասող, օրենքի փոփոխություն կամ նոր օրենքի ընդունում նախատեսող նորմեր։</w:t>
            </w:r>
          </w:p>
          <w:p w14:paraId="77C8A1D6" w14:textId="48D87CB6" w:rsidR="00325CA1" w:rsidRPr="00325CA1" w:rsidRDefault="00325CA1" w:rsidP="00261CFE">
            <w:pPr>
              <w:tabs>
                <w:tab w:val="left" w:pos="5475"/>
              </w:tabs>
              <w:ind w:firstLine="426"/>
              <w:contextualSpacing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325CA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Նախագծի 4-րդ հոդվածի 2-րդ մասով նախատեսվում է կողմերի միջև հանցագործություն կատարած կամ դրա մեջ կասկածվող անձանց վերաբերյալ տեղեկությունների՝ անձնական տվյալների փոխանակում, ուստի Նախագիծը ենթակա է վավերացման ՀՀ Սահմանադրության 116-րդ հոդվածի 1-ին մասի 1-ին և «Միջազգային պայմանագրերի մասին» օրենքի 10-րդ հոդվածի </w:t>
            </w:r>
            <w:r w:rsidR="00D9666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   </w:t>
            </w:r>
            <w:r w:rsidRPr="00325CA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2-րդ մասի 1-ին կետերով, իսկ Հայաստանի Հանրապետության համար ֆի</w:t>
            </w:r>
            <w:r w:rsidRPr="00325CA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softHyphen/>
              <w:t>նան</w:t>
            </w:r>
            <w:r w:rsidRPr="00325CA1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softHyphen/>
              <w:t xml:space="preserve">սական կամ գույքային պարտավորություններ նախատեսելու դեպքում Նախագիծը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  <w:p w14:paraId="3CECAA6E" w14:textId="77777777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3157A" w14:textId="77777777" w:rsidR="002C6443" w:rsidRPr="007D38C6" w:rsidRDefault="002C6443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</w:tc>
      </w:tr>
      <w:tr w:rsidR="00A14A9D" w:rsidRPr="007D38C6" w14:paraId="306DBC85" w14:textId="25A9042B" w:rsidTr="003E6397">
        <w:trPr>
          <w:gridAfter w:val="1"/>
          <w:wAfter w:w="51" w:type="dxa"/>
          <w:trHeight w:val="270"/>
        </w:trPr>
        <w:tc>
          <w:tcPr>
            <w:tcW w:w="11085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CA56E" w14:textId="77777777" w:rsidR="00A14A9D" w:rsidRPr="007D38C6" w:rsidRDefault="00A14A9D" w:rsidP="00A14A9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րդարադատության նախարարություն</w:t>
            </w:r>
          </w:p>
          <w:p w14:paraId="798CFA5D" w14:textId="77777777" w:rsidR="00A14A9D" w:rsidRPr="007D38C6" w:rsidRDefault="00A14A9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A6E2" w14:textId="4A5E9B7C" w:rsidR="00A14A9D" w:rsidRPr="00A14A9D" w:rsidRDefault="00A14A9D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04.02.2025</w:t>
            </w:r>
          </w:p>
        </w:tc>
      </w:tr>
      <w:tr w:rsidR="00A14A9D" w:rsidRPr="007D38C6" w14:paraId="60C668A7" w14:textId="77777777" w:rsidTr="00A14A9D">
        <w:trPr>
          <w:gridAfter w:val="1"/>
          <w:wAfter w:w="51" w:type="dxa"/>
          <w:trHeight w:val="360"/>
        </w:trPr>
        <w:tc>
          <w:tcPr>
            <w:tcW w:w="11085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DEED" w14:textId="77777777" w:rsidR="00A14A9D" w:rsidRPr="007D38C6" w:rsidRDefault="00A14A9D" w:rsidP="00A14A9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FED7" w14:textId="1E1B9D78" w:rsidR="00A14A9D" w:rsidRDefault="00A14A9D" w:rsidP="00A14A9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14.0.1/4604-2025</w:t>
            </w:r>
          </w:p>
        </w:tc>
      </w:tr>
      <w:tr w:rsidR="00A14A9D" w:rsidRPr="00A14A9D" w14:paraId="2909C694" w14:textId="31F02DF2" w:rsidTr="00A14A9D">
        <w:trPr>
          <w:gridAfter w:val="1"/>
          <w:wAfter w:w="51" w:type="dxa"/>
          <w:trHeight w:val="450"/>
        </w:trPr>
        <w:tc>
          <w:tcPr>
            <w:tcW w:w="6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93B1" w14:textId="016F828A" w:rsidR="00A14A9D" w:rsidRPr="00A14A9D" w:rsidRDefault="00A14A9D" w:rsidP="00A14A9D">
            <w:pPr>
              <w:autoSpaceDE w:val="0"/>
              <w:autoSpaceDN w:val="0"/>
              <w:adjustRightInd w:val="0"/>
              <w:ind w:right="-34" w:firstLine="709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14A9D">
              <w:rPr>
                <w:rFonts w:ascii="GHEA Grapalat" w:eastAsia="Times New Roman" w:hAnsi="GHEA Grapalat" w:cs="Times Armenian"/>
                <w:sz w:val="24"/>
                <w:szCs w:val="24"/>
                <w:lang w:val="hy-AM"/>
              </w:rPr>
              <w:lastRenderedPageBreak/>
              <w:t xml:space="preserve"> </w:t>
            </w:r>
            <w:r w:rsidRPr="00A14A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նախագծի՝ սերբական կողմից լրամշակված տարբերակի վերաբերյալ դիտողություններ և առաջարկություններ </w:t>
            </w:r>
            <w:r w:rsidR="00AE03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չկան</w:t>
            </w:r>
            <w:r w:rsidRPr="00A14A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217DCBDD" w14:textId="5BC555C2" w:rsidR="00A14A9D" w:rsidRPr="00A14A9D" w:rsidRDefault="00A14A9D" w:rsidP="00A14A9D">
            <w:pPr>
              <w:autoSpaceDE w:val="0"/>
              <w:autoSpaceDN w:val="0"/>
              <w:adjustRightInd w:val="0"/>
              <w:ind w:right="-34" w:firstLine="709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14A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Տեղեկաց</w:t>
            </w:r>
            <w:r w:rsidR="005722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վում է</w:t>
            </w:r>
            <w:r w:rsidRPr="00A14A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որ Նախագծով </w:t>
            </w:r>
            <w:r w:rsidRPr="00A14A9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նախատեսվում է կողմերի միջև հանցագործություն կատարած կամ դրա մեջ կասկածվող անձանց վերաբերյալ տեղեկությունների՝ անձնական տվյալների փոխանակում, ուստի Նախագիծը ենթակա է վավերացման:</w:t>
            </w:r>
          </w:p>
          <w:p w14:paraId="6BDD6F75" w14:textId="77777777" w:rsidR="00A14A9D" w:rsidRPr="007D38C6" w:rsidRDefault="00A14A9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6465" w14:textId="2DFA83EC" w:rsidR="00A14A9D" w:rsidRPr="007D38C6" w:rsidRDefault="00EC10A0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C10A0" w:rsidRPr="00A14A9D" w14:paraId="7BEE5E2D" w14:textId="77777777" w:rsidTr="009A4C4C">
        <w:trPr>
          <w:gridAfter w:val="1"/>
          <w:wAfter w:w="51" w:type="dxa"/>
          <w:trHeight w:val="450"/>
        </w:trPr>
        <w:tc>
          <w:tcPr>
            <w:tcW w:w="133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6884" w14:textId="793FF0E1" w:rsidR="00EC10A0" w:rsidRPr="00EC10A0" w:rsidRDefault="00EC10A0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C10A0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ՀՀ ԱՆ Անձնական տվյալների պաշտպանության գործակալություն</w:t>
            </w:r>
          </w:p>
        </w:tc>
      </w:tr>
      <w:tr w:rsidR="00EC10A0" w:rsidRPr="00953409" w14:paraId="5BE103C1" w14:textId="7C3E4E10" w:rsidTr="00EC10A0">
        <w:trPr>
          <w:gridAfter w:val="1"/>
          <w:wAfter w:w="51" w:type="dxa"/>
          <w:trHeight w:val="450"/>
        </w:trPr>
        <w:tc>
          <w:tcPr>
            <w:tcW w:w="6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876C" w14:textId="77777777" w:rsidR="00EC10A0" w:rsidRPr="00EC10A0" w:rsidRDefault="00EC10A0" w:rsidP="00EC10A0">
            <w:pPr>
              <w:ind w:firstLine="720"/>
              <w:contextualSpacing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</w:pPr>
            <w:r w:rsidRPr="00EC10A0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  <w:t>Համաձայնագրի 4-րդ հոդվածը (1-ին և 2-րդ կետեր) նախատեսում է Կողմերի (Համաձայնագրով նախատեսված իրավասու պետական մարմինների միջոցով) միջև հանցագործություն կատարած անձանց, նրանց հանցակիցների և դրա մեջ կասկածվող անձանց վերաբերյալ տեղեկությունների՝ անձնական տվյալների փոխանակում, որից հետևում է, որ Համաձայնագիրը ենթակա է վավերացման՝ ելնելով «Անձնական տվյալների պաշտպանության մասին» ՀՀ օրենքի 27-րդ հոդվածի 6-րդ մասով սահմանված պահանջից, այն է՝ ՀՀ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շրջանակներում:</w:t>
            </w:r>
          </w:p>
          <w:p w14:paraId="6CBAFBF2" w14:textId="77777777" w:rsidR="00EC10A0" w:rsidRPr="00EC10A0" w:rsidRDefault="00EC10A0" w:rsidP="00EC10A0">
            <w:pPr>
              <w:ind w:firstLine="720"/>
              <w:contextualSpacing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</w:pPr>
            <w:r w:rsidRPr="00EC10A0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  <w:t>Տեխնիկական նկատառում</w:t>
            </w:r>
            <w:r w:rsidRPr="00EC10A0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en-US"/>
              </w:rPr>
              <w:t>․</w:t>
            </w:r>
          </w:p>
          <w:p w14:paraId="5C605837" w14:textId="77777777" w:rsidR="00EC10A0" w:rsidRPr="00EC10A0" w:rsidRDefault="00EC10A0" w:rsidP="00EC10A0">
            <w:pPr>
              <w:ind w:firstLine="720"/>
              <w:contextualSpacing/>
              <w:jc w:val="both"/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</w:pPr>
            <w:r w:rsidRPr="00EC10A0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  <w:t xml:space="preserve">Համաձայնագրի 6-րդ հոդվածի 1-ին կետի բ) </w:t>
            </w:r>
            <w:r w:rsidRPr="00EC10A0">
              <w:rPr>
                <w:rFonts w:ascii="GHEA Grapalat" w:eastAsia="Calibri" w:hAnsi="GHEA Grapalat" w:cs="GHEAGrapalat-Bold"/>
                <w:bCs/>
                <w:sz w:val="24"/>
                <w:szCs w:val="24"/>
                <w:lang w:val="hy-AM" w:eastAsia="en-US"/>
              </w:rPr>
              <w:lastRenderedPageBreak/>
              <w:t>ենթակետում իմաստային առումով առավել ճիշտ է «և դրանց վրա ստացված արդյունքների մասին» բառերը փոխարինել «և դրանից ստացված արդյունքների վերաբերյալ» բառերով։</w:t>
            </w:r>
          </w:p>
          <w:p w14:paraId="707BE3DA" w14:textId="77777777" w:rsidR="00EC10A0" w:rsidRP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7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A2B1" w14:textId="77777777" w:rsidR="00EC10A0" w:rsidRDefault="00EC10A0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  <w:p w14:paraId="5D797C89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6088F49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26C3BA6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345B521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311FC363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23DDCF6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7D1900E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5722CAA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2FA5345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A6DE455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2A94917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E20E181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F85060E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AAE44A0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6E31549" w14:textId="77777777" w:rsidR="00EC10A0" w:rsidRDefault="00EC10A0">
            <w:pPr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D45B1D2" w14:textId="50B43B67" w:rsidR="00EC10A0" w:rsidRPr="00EC10A0" w:rsidRDefault="00EC10A0" w:rsidP="008C44A8">
            <w:pP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2C6443" w:rsidRPr="007D38C6" w14:paraId="2BB76FB1" w14:textId="77777777" w:rsidTr="00261CF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C339" w14:textId="77777777"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14:paraId="6C1E2451" w14:textId="77777777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239F" w14:textId="381DC1BF" w:rsidR="002C6443" w:rsidRPr="00325CA1" w:rsidRDefault="00325CA1" w:rsidP="00EC10A0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5CA1">
              <w:rPr>
                <w:rFonts w:ascii="GHEA Grapalat" w:hAnsi="GHEA Grapalat" w:cs="Cambria Math"/>
                <w:sz w:val="24"/>
                <w:szCs w:val="24"/>
                <w:lang w:val="hy-AM"/>
              </w:rPr>
              <w:t>07</w:t>
            </w:r>
            <w:r w:rsidR="002C6443" w:rsidRPr="00325C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5CA1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="002C6443" w:rsidRPr="00325CA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C6443" w:rsidRPr="00325C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C6443" w:rsidRPr="00325CA1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325CA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2C6443" w:rsidRPr="00325CA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2C6443" w:rsidRPr="00325CA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2C6443" w:rsidRPr="007D38C6" w14:paraId="0266E09F" w14:textId="77777777" w:rsidTr="00261CF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A67A" w14:textId="77777777" w:rsidR="002C6443" w:rsidRPr="007D38C6" w:rsidRDefault="002C644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3739B" w14:textId="1B731DFB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 w:cs="Times New Roman"/>
                <w:sz w:val="24"/>
                <w:szCs w:val="24"/>
                <w:lang w:val="hy-AM"/>
              </w:rPr>
              <w:t>04/5-2/</w:t>
            </w:r>
            <w:r w:rsidR="00325CA1">
              <w:rPr>
                <w:rFonts w:ascii="GHEA Grapalat" w:hAnsi="GHEA Grapalat" w:cs="Times New Roman"/>
                <w:sz w:val="24"/>
                <w:szCs w:val="24"/>
                <w:lang w:val="hy-AM"/>
              </w:rPr>
              <w:t>23926</w:t>
            </w:r>
            <w:r w:rsidRPr="007D38C6">
              <w:rPr>
                <w:rFonts w:ascii="GHEA Grapalat" w:hAnsi="GHEA Grapalat" w:cs="Times New Roman"/>
                <w:sz w:val="24"/>
                <w:szCs w:val="24"/>
                <w:lang w:val="hy-AM"/>
              </w:rPr>
              <w:t>-</w:t>
            </w:r>
            <w:r w:rsidR="00325CA1">
              <w:rPr>
                <w:rFonts w:ascii="GHEA Grapalat" w:hAnsi="GHEA Grapalat" w:cs="Times New Roman"/>
                <w:sz w:val="24"/>
                <w:szCs w:val="24"/>
                <w:lang w:val="hy-AM"/>
              </w:rPr>
              <w:t>2023</w:t>
            </w:r>
          </w:p>
        </w:tc>
      </w:tr>
      <w:tr w:rsidR="002C6443" w:rsidRPr="007D38C6" w14:paraId="678964F4" w14:textId="77777777" w:rsidTr="00261CFE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65D3A" w14:textId="77777777" w:rsidR="00325CA1" w:rsidRPr="00325CA1" w:rsidRDefault="00325CA1" w:rsidP="00325CA1">
            <w:pPr>
              <w:suppressAutoHyphens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</w:pPr>
            <w:r w:rsidRPr="00325C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համագործակության մասին համաձայնագրի» նախագծում</w:t>
            </w:r>
            <w:r w:rsidRPr="00325CA1">
              <w:rPr>
                <w:rFonts w:ascii="Calibri" w:eastAsia="Calibri" w:hAnsi="Calibri" w:cs="Calibri"/>
                <w:color w:val="00000A"/>
                <w:lang w:val="hy-AM" w:eastAsia="en-US"/>
              </w:rPr>
              <w:t xml:space="preserve"> </w:t>
            </w:r>
            <w:r w:rsidRPr="00325C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առկա է Հայաստանի Հանրապետության համար ֆինանսական պարտավորություններ նախատեսող, մասնավորապես՝ պետական բյուջեի ծախսերի ավելացման հանգեցնող դրույթներ (4-րդ հոդվածի 1-ին մասի բ) և ե) կետեր, 9-րդ հոդված):</w:t>
            </w:r>
          </w:p>
          <w:p w14:paraId="59CFDDBB" w14:textId="77777777" w:rsidR="002C6443" w:rsidRPr="007D38C6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A2926" w14:textId="6C37DAF7" w:rsidR="002C6443" w:rsidRPr="007D38C6" w:rsidRDefault="002C6443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DF7CAC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DF7CAC" w:rsidRPr="007D38C6" w14:paraId="64048AD7" w14:textId="7DB590EA" w:rsidTr="00E14F62">
        <w:trPr>
          <w:gridAfter w:val="1"/>
          <w:wAfter w:w="51" w:type="dxa"/>
          <w:trHeight w:val="285"/>
        </w:trPr>
        <w:tc>
          <w:tcPr>
            <w:tcW w:w="1087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0CBCD" w14:textId="77777777" w:rsidR="00DF7CAC" w:rsidRPr="007D38C6" w:rsidRDefault="00DF7CAC" w:rsidP="003C6E4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ինանսների նախարարություն</w:t>
            </w:r>
          </w:p>
          <w:p w14:paraId="3C495311" w14:textId="77777777" w:rsidR="00DF7CAC" w:rsidRPr="007D38C6" w:rsidRDefault="00DF7CAC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4EA1" w14:textId="77777777" w:rsidR="00DF7CAC" w:rsidRPr="00DF7CAC" w:rsidRDefault="00DF7CAC" w:rsidP="00DF7C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7C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20.03.2025թ.</w:t>
            </w:r>
          </w:p>
          <w:p w14:paraId="39855D77" w14:textId="77777777" w:rsidR="00DF7CAC" w:rsidRPr="007D38C6" w:rsidRDefault="00DF7CAC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F7CAC" w:rsidRPr="007D38C6" w14:paraId="73E4C5B3" w14:textId="77777777" w:rsidTr="00E14F62">
        <w:trPr>
          <w:gridAfter w:val="1"/>
          <w:wAfter w:w="51" w:type="dxa"/>
          <w:trHeight w:val="345"/>
        </w:trPr>
        <w:tc>
          <w:tcPr>
            <w:tcW w:w="1087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A94F" w14:textId="77777777" w:rsidR="00DF7CAC" w:rsidRPr="007D38C6" w:rsidRDefault="00DF7CAC" w:rsidP="003C6E4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9D13" w14:textId="77777777" w:rsidR="00DF7CAC" w:rsidRPr="00DF7CAC" w:rsidRDefault="00DF7CAC" w:rsidP="00DF7CAC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F7C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01/5-2/6278-2025</w:t>
            </w:r>
          </w:p>
          <w:p w14:paraId="12AC37C9" w14:textId="77777777" w:rsidR="00DF7CAC" w:rsidRDefault="00DF7CAC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F7CAC" w:rsidRPr="007D38C6" w14:paraId="5A711021" w14:textId="53B4BCF5" w:rsidTr="00DF7CAC">
        <w:trPr>
          <w:gridAfter w:val="1"/>
          <w:wAfter w:w="51" w:type="dxa"/>
          <w:trHeight w:val="450"/>
        </w:trPr>
        <w:tc>
          <w:tcPr>
            <w:tcW w:w="60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A73D" w14:textId="77777777" w:rsidR="00DF7CAC" w:rsidRPr="00DF7CAC" w:rsidRDefault="00DF7CAC" w:rsidP="00DF7CAC">
            <w:pPr>
              <w:spacing w:after="160"/>
              <w:ind w:firstLine="360"/>
              <w:jc w:val="both"/>
              <w:rPr>
                <w:rFonts w:ascii="GHEA Grapalat" w:eastAsia="Times New Roman" w:hAnsi="GHEA Grapalat" w:cs="Franklin Gothic Medium Cond"/>
                <w:bCs/>
                <w:sz w:val="24"/>
                <w:szCs w:val="24"/>
                <w:lang w:val="hy-AM" w:eastAsia="en-US"/>
              </w:rPr>
            </w:pPr>
            <w:r w:rsidRPr="00DF7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>«</w:t>
            </w:r>
            <w:r w:rsidRPr="00DF7CAC">
              <w:rPr>
                <w:rFonts w:ascii="GHEA Grapalat" w:eastAsia="Times New Roman" w:hAnsi="GHEA Grapalat" w:cs="Times New Roman"/>
                <w:bCs/>
                <w:kern w:val="2"/>
                <w:sz w:val="24"/>
                <w:szCs w:val="24"/>
                <w:lang w:val="hy-AM" w:eastAsia="en-US"/>
              </w:rPr>
              <w:t>Հայաստանի Հանրապետության կառավարության և Սերբիայի Հանրապետության կառավարության միջև հանցավորության դեմ պայքարում համագործակցության մասին</w:t>
            </w:r>
            <w:r w:rsidRPr="00DF7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DF7CAC">
              <w:rPr>
                <w:rFonts w:ascii="GHEA Grapalat" w:eastAsia="Times New Roman" w:hAnsi="GHEA Grapalat" w:cs="Times New Roman"/>
                <w:bCs/>
                <w:kern w:val="2"/>
                <w:sz w:val="24"/>
                <w:szCs w:val="24"/>
                <w:lang w:val="hy-AM" w:eastAsia="en-US"/>
              </w:rPr>
              <w:t>համաձայնագրի</w:t>
            </w:r>
            <w:r w:rsidRPr="00DF7CAC">
              <w:rPr>
                <w:rFonts w:ascii="GHEA Grapalat" w:eastAsia="Calibri" w:hAnsi="GHEA Grapalat" w:cs="Helvetica"/>
                <w:sz w:val="24"/>
                <w:szCs w:val="24"/>
                <w:lang w:val="hy-AM" w:eastAsia="en-US"/>
              </w:rPr>
              <w:t xml:space="preserve"> նախագծում </w:t>
            </w:r>
            <w:r w:rsidRPr="00DF7C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US"/>
              </w:rPr>
              <w:t xml:space="preserve">առկա են Հայաստանի Հանրապետության համար ֆինանսական պարտավորություններ նախատեսող դրույթներ, </w:t>
            </w:r>
            <w:r w:rsidRPr="00DF7CAC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որոնք կարող են հանգեցնել</w:t>
            </w:r>
            <w:r w:rsidRPr="00DF7CAC">
              <w:rPr>
                <w:rFonts w:ascii="GHEA Grapalat" w:eastAsia="Times New Roman" w:hAnsi="GHEA Grapalat" w:cs="Franklin Gothic Medium Cond"/>
                <w:bCs/>
                <w:sz w:val="24"/>
                <w:szCs w:val="24"/>
                <w:lang w:val="hy-AM" w:eastAsia="en-US"/>
              </w:rPr>
              <w:t xml:space="preserve"> պետական բյուջեի ծախսերի ավելացման (Հոդված 4՝ 1-ին կետի </w:t>
            </w:r>
            <w:r w:rsidRPr="00DF7CAC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 xml:space="preserve">բ և </w:t>
            </w:r>
            <w:r w:rsidRPr="00DF7CAC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lastRenderedPageBreak/>
              <w:t>ե ենթակետեր,</w:t>
            </w:r>
            <w:r w:rsidRPr="00DF7CAC">
              <w:rPr>
                <w:rFonts w:ascii="GHEA Grapalat" w:eastAsia="Times New Roman" w:hAnsi="GHEA Grapalat" w:cs="Franklin Gothic Medium Cond"/>
                <w:bCs/>
                <w:sz w:val="24"/>
                <w:szCs w:val="24"/>
                <w:lang w:val="hy-AM" w:eastAsia="en-US"/>
              </w:rPr>
              <w:t xml:space="preserve"> Հոդված 9):</w:t>
            </w:r>
          </w:p>
          <w:p w14:paraId="273C96C7" w14:textId="77777777" w:rsidR="00DF7CAC" w:rsidRDefault="00DF7C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2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F32C" w14:textId="3DA35CBC" w:rsidR="00DF7CAC" w:rsidRDefault="00DF7C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2C6443" w:rsidRPr="007D38C6" w14:paraId="4D5B7731" w14:textId="77777777" w:rsidTr="00261CF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CFCA" w14:textId="77777777" w:rsidR="002C6443" w:rsidRPr="007D38C6" w:rsidRDefault="002C644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արտաքին գործերի նախարարություն </w:t>
            </w: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5C978" w14:textId="77777777" w:rsidR="000C3681" w:rsidRPr="000C3681" w:rsidRDefault="000C3681" w:rsidP="000C3681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C368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11.12.2023</w:t>
            </w:r>
          </w:p>
          <w:p w14:paraId="2A1A487C" w14:textId="2C4282EF" w:rsidR="002C6443" w:rsidRPr="000C3681" w:rsidRDefault="002C644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6443" w:rsidRPr="007D38C6" w14:paraId="74D90043" w14:textId="77777777" w:rsidTr="00261CF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86AD7" w14:textId="77777777" w:rsidR="002C6443" w:rsidRPr="007D38C6" w:rsidRDefault="002C6443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A401" w14:textId="77777777" w:rsidR="000C3681" w:rsidRPr="000C3681" w:rsidRDefault="000C3681" w:rsidP="000C3681">
            <w:pPr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C3681">
              <w:rPr>
                <w:rFonts w:ascii="GHEA Grapalat" w:eastAsia="Calibri" w:hAnsi="GHEA Grapalat" w:cs="GHEA Grapalat"/>
                <w:sz w:val="24"/>
                <w:szCs w:val="24"/>
                <w:lang w:val="hy-AM" w:eastAsia="en-US"/>
              </w:rPr>
              <w:t>№ 1111/65044-23</w:t>
            </w:r>
          </w:p>
          <w:p w14:paraId="7D27A45A" w14:textId="7C33E55A" w:rsidR="002C6443" w:rsidRPr="007D38C6" w:rsidRDefault="002C6443" w:rsidP="000C368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6443" w:rsidRPr="007D38C6" w14:paraId="0BF83D88" w14:textId="77777777" w:rsidTr="00261CFE">
        <w:trPr>
          <w:gridAfter w:val="1"/>
          <w:wAfter w:w="51" w:type="dxa"/>
          <w:trHeight w:val="7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768DE" w14:textId="419B6EBC" w:rsidR="000C3681" w:rsidRDefault="00D96664" w:rsidP="00261CFE">
            <w:pPr>
              <w:tabs>
                <w:tab w:val="left" w:pos="10065"/>
              </w:tabs>
              <w:ind w:right="-15" w:firstLine="85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 w:bidi="hy-AM"/>
              </w:rPr>
              <w:t>Ղ</w:t>
            </w:r>
            <w:r w:rsidR="000C3681" w:rsidRPr="000C368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 w:bidi="hy-AM"/>
              </w:rPr>
              <w:t>եկավարվելով «Միջազգային պայմանագրերի մասին» ՀՀ օրենքի 5-րդ հոդվածի դրույթներով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՝ 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 w:bidi="hy-AM"/>
              </w:rPr>
              <w:t>ՀՀ արտաքին գործերի նախարարությունը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«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Հայաստանի Հանրապետության կառավարության եւ Սերբիայի Հանրապետության կառավարության միջեւ հանցավորության դեմ պայքարում համագործակցության մասին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»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 w:bidi="hy-AM"/>
              </w:rPr>
              <w:t xml:space="preserve"> համաձայնագրի 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կնքումը ՀՀ վարած արտաքին քաղաքականության տեսանկյունից համարո</w:t>
            </w:r>
            <w:r w:rsidR="00AE03B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վու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մ է </w:t>
            </w:r>
            <w:r w:rsidR="000C3681" w:rsidRPr="000C3681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/>
              </w:rPr>
              <w:t>նպատակահարմար</w:t>
            </w:r>
            <w:r w:rsidR="000C3681"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։</w:t>
            </w:r>
          </w:p>
          <w:p w14:paraId="173E6102" w14:textId="62D07D68" w:rsidR="00D96664" w:rsidRDefault="000C3681" w:rsidP="00261CFE">
            <w:pPr>
              <w:tabs>
                <w:tab w:val="left" w:pos="10065"/>
              </w:tabs>
              <w:ind w:right="-15" w:firstLine="85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</w:pP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Մի</w:t>
            </w:r>
            <w:r w:rsidR="00AE03B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և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նույն ժամանակ, հաշվի առնելով Համաձայնագրի նախագծով սահմանվող համագործակցության ոլորտները՝ առաջարկ</w:t>
            </w:r>
            <w:r w:rsidR="00AE03B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վ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ո</w:t>
            </w:r>
            <w:r w:rsidR="00D96664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ւմ է 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="00D96664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   3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-րդ հոդվածում</w:t>
            </w:r>
            <w:r w:rsidR="00D96664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,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որպես Համաձայնագրի կատարման համար իրավասու մարմին</w:t>
            </w:r>
            <w:r w:rsidR="00D96664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,</w:t>
            </w:r>
            <w:r w:rsidRPr="000C3681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նախատեսել նաեւ ՀՀ ազգային անվտանգության ծառայությանը եւ ՀՀ պետական եկամուտների կոմիտեն՝ համապատասխամաբար վերջիններիս հետ համաձայնեցմամբ</w:t>
            </w:r>
            <w:r w:rsidR="00754296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։</w:t>
            </w:r>
          </w:p>
          <w:p w14:paraId="4F1F024C" w14:textId="66EBB407" w:rsidR="004D2BF1" w:rsidRPr="004D2BF1" w:rsidRDefault="004D2BF1" w:rsidP="004D2BF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8ABAC" w14:textId="77777777" w:rsidR="002C6443" w:rsidRDefault="002C6443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27BAC1CC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82A2CC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E37DE1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2F9754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79F515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B60C6E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4A5D05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9E41BD" w14:textId="77777777" w:rsidR="000C3681" w:rsidRDefault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C68F0F" w14:textId="584285BE" w:rsidR="000C3681" w:rsidRDefault="00D96664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73A7EB3B" w14:textId="654F4158" w:rsidR="002A0224" w:rsidRPr="002A0224" w:rsidRDefault="002A0224" w:rsidP="002A0224">
            <w:pPr>
              <w:tabs>
                <w:tab w:val="left" w:pos="132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F7CAC" w:rsidRPr="001740A3" w14:paraId="22E88EC0" w14:textId="20B7EBE8" w:rsidTr="001A39D9">
        <w:trPr>
          <w:gridAfter w:val="1"/>
          <w:wAfter w:w="51" w:type="dxa"/>
          <w:trHeight w:val="465"/>
        </w:trPr>
        <w:tc>
          <w:tcPr>
            <w:tcW w:w="10920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A313E" w14:textId="77777777" w:rsidR="00DF7CAC" w:rsidRDefault="00DF7CAC" w:rsidP="008C44A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</w:t>
            </w: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  <w:p w14:paraId="46DD5AEE" w14:textId="77777777" w:rsidR="00DF7CAC" w:rsidRDefault="00DF7CAC" w:rsidP="008C44A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3066E7" w14:textId="788FFCAC" w:rsidR="00DF7CAC" w:rsidRPr="007D38C6" w:rsidRDefault="00DF7CAC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018F" w14:textId="77777777" w:rsidR="00DF7CAC" w:rsidRPr="001740A3" w:rsidRDefault="00DF7CA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E1E9A3" w14:textId="58FFA223" w:rsidR="00DF7CAC" w:rsidRPr="001740A3" w:rsidRDefault="00B64DF7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02.05.2025թ.</w:t>
            </w:r>
          </w:p>
        </w:tc>
      </w:tr>
      <w:tr w:rsidR="00DF7CAC" w:rsidRPr="001740A3" w14:paraId="4D95C81D" w14:textId="77777777" w:rsidTr="001A39D9">
        <w:trPr>
          <w:gridAfter w:val="1"/>
          <w:wAfter w:w="51" w:type="dxa"/>
          <w:trHeight w:val="480"/>
        </w:trPr>
        <w:tc>
          <w:tcPr>
            <w:tcW w:w="10920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B212" w14:textId="77777777" w:rsidR="00DF7CAC" w:rsidRDefault="00DF7CAC" w:rsidP="008C44A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3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1B08" w14:textId="0D22CEC2" w:rsidR="00DF7CAC" w:rsidRPr="001740A3" w:rsidRDefault="00B64DF7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1111/24220-25</w:t>
            </w:r>
          </w:p>
        </w:tc>
      </w:tr>
      <w:tr w:rsidR="00DF7CAC" w:rsidRPr="001740A3" w14:paraId="134675C0" w14:textId="77777777" w:rsidTr="00261CFE">
        <w:trPr>
          <w:gridAfter w:val="1"/>
          <w:wAfter w:w="51" w:type="dxa"/>
          <w:trHeight w:val="7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926F" w14:textId="77777777" w:rsidR="00B64DF7" w:rsidRPr="00B64DF7" w:rsidRDefault="00B64DF7" w:rsidP="00B64DF7">
            <w:pPr>
              <w:ind w:firstLine="56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«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Հայաստանի Հանրապետության կառավարության և Սերբիայի Հանրապետության 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lastRenderedPageBreak/>
              <w:t>կառավարության միջև հանցավորության դեմ պայքարում համագործակցության մասին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»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 w:bidi="hy-AM"/>
              </w:rPr>
              <w:t xml:space="preserve"> համաձայնագրի </w:t>
            </w:r>
            <w:r w:rsidRPr="00B64DF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/>
              </w:rPr>
              <w:t xml:space="preserve">նախագիծը համապատասխանում է Հայաստանի Հանրապետության վարած արտաքին քաղաքականությանը և ստանձնած միջազգային պարտավորություններին։ </w:t>
            </w:r>
          </w:p>
          <w:p w14:paraId="66566964" w14:textId="401DB738" w:rsidR="00B64DF7" w:rsidRPr="00B64DF7" w:rsidRDefault="00B64DF7" w:rsidP="00B64DF7">
            <w:pPr>
              <w:ind w:firstLine="567"/>
              <w:jc w:val="both"/>
              <w:rPr>
                <w:rFonts w:ascii="GHEA Grapalat" w:eastAsia="Calibri" w:hAnsi="GHEA Grapalat" w:cs="Sylfaen"/>
                <w:bCs/>
                <w:sz w:val="24"/>
                <w:szCs w:val="24"/>
                <w:lang w:val="hy-AM" w:eastAsia="en-US"/>
              </w:rPr>
            </w:pP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Հաշվի առնելով վերոգրյալը</w:t>
            </w:r>
            <w:r w:rsidRPr="00B64DF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 w:bidi="hy-AM"/>
              </w:rPr>
              <w:t xml:space="preserve"> 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 w:bidi="hy-AM"/>
              </w:rPr>
              <w:t>Հայաստանի Հանրապետության արտաքին գործերի նախարարությունը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 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«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Հայաստանի Հանրապետության կառավարության և Սերբիայի Հանրապետության կառավարության միջև հանցավորության դեմ պայքարում համագործակցության մասին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es-ES_tradnl" w:eastAsia="en-US"/>
              </w:rPr>
              <w:t>»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 w:bidi="hy-AM"/>
              </w:rPr>
              <w:t xml:space="preserve"> համաձայնագրի 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 xml:space="preserve">կնքումը Հայաստանի Հանրապետության վարած արտաքին քաղաքականության տեսանկյունից համարում է </w:t>
            </w:r>
            <w:r w:rsidRPr="00B64DF7"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/>
              </w:rPr>
              <w:t>նպատակահարմար</w:t>
            </w:r>
            <w:r w:rsidRPr="00B64DF7">
              <w:rPr>
                <w:rFonts w:ascii="GHEA Grapalat" w:eastAsia="Calibri" w:hAnsi="GHEA Grapalat" w:cs="Times New Roman"/>
                <w:sz w:val="24"/>
                <w:szCs w:val="24"/>
                <w:lang w:val="hy-AM" w:eastAsia="en-US"/>
              </w:rPr>
              <w:t>։</w:t>
            </w:r>
          </w:p>
          <w:p w14:paraId="7E296A9C" w14:textId="77777777" w:rsidR="00DF7CAC" w:rsidRDefault="00DF7CAC" w:rsidP="00261CFE">
            <w:pPr>
              <w:tabs>
                <w:tab w:val="left" w:pos="10065"/>
              </w:tabs>
              <w:ind w:right="-15" w:firstLine="851"/>
              <w:jc w:val="both"/>
              <w:rPr>
                <w:rFonts w:ascii="GHEA Grapalat" w:eastAsia="Calibri" w:hAnsi="GHEA Grapalat" w:cs="Times New Roman"/>
                <w:bCs/>
                <w:sz w:val="24"/>
                <w:szCs w:val="24"/>
                <w:lang w:val="hy-AM" w:eastAsia="en-US" w:bidi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D491" w14:textId="77777777" w:rsidR="00DF7CAC" w:rsidRPr="001740A3" w:rsidRDefault="00DF7CAC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C3681" w:rsidRPr="001740A3" w14:paraId="46C1E154" w14:textId="77777777" w:rsidTr="00261CF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D5110" w14:textId="77777777" w:rsidR="000C3681" w:rsidRPr="007D38C6" w:rsidRDefault="000C3681" w:rsidP="000C368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Hlk198110727"/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BB7AB" w14:textId="6CA3491A" w:rsidR="000C3681" w:rsidRPr="001740A3" w:rsidRDefault="000C3681" w:rsidP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 w:cs="Calibri Cyr"/>
                <w:sz w:val="24"/>
                <w:szCs w:val="24"/>
                <w:lang w:val="hy-AM"/>
              </w:rPr>
              <w:t>22.11.2023</w:t>
            </w:r>
          </w:p>
        </w:tc>
      </w:tr>
      <w:tr w:rsidR="000C3681" w:rsidRPr="001740A3" w14:paraId="4DFF1F48" w14:textId="77777777" w:rsidTr="00261CF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34ED" w14:textId="77777777" w:rsidR="000C3681" w:rsidRPr="007D38C6" w:rsidRDefault="000C3681" w:rsidP="000C368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120AB" w14:textId="25B19136" w:rsidR="000C3681" w:rsidRPr="001740A3" w:rsidRDefault="000C3681" w:rsidP="000C36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1740A3">
              <w:rPr>
                <w:rFonts w:ascii="GHEA Grapalat" w:hAnsi="GHEA Grapalat" w:cs="Arial Armenian"/>
                <w:sz w:val="24"/>
                <w:szCs w:val="24"/>
                <w:lang w:val="en-US"/>
              </w:rPr>
              <w:t>ՆՄ</w:t>
            </w:r>
            <w:r w:rsidRPr="001740A3">
              <w:rPr>
                <w:rFonts w:ascii="GHEA Grapalat" w:hAnsi="GHEA Grapalat" w:cs="Arial Armenian"/>
                <w:sz w:val="24"/>
                <w:szCs w:val="24"/>
              </w:rPr>
              <w:t>//35896-2023</w:t>
            </w:r>
          </w:p>
        </w:tc>
      </w:tr>
      <w:bookmarkEnd w:id="0"/>
      <w:tr w:rsidR="00E11AEA" w:rsidRPr="001740A3" w14:paraId="005D2BCE" w14:textId="77777777" w:rsidTr="00B64DF7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4087" w14:textId="7367DDF0" w:rsidR="000C3681" w:rsidRPr="000C3681" w:rsidRDefault="000C3681" w:rsidP="00261CFE">
            <w:pPr>
              <w:tabs>
                <w:tab w:val="left" w:pos="5745"/>
              </w:tabs>
              <w:suppressAutoHyphens/>
              <w:ind w:left="-15" w:right="75" w:firstLine="1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  <w:r w:rsidRPr="000C36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4F5FDADB" w14:textId="5921078B" w:rsidR="00E11AEA" w:rsidRPr="007D38C6" w:rsidRDefault="00E11AEA" w:rsidP="00E41F0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EB43" w14:textId="0D65B939" w:rsidR="00E11AEA" w:rsidRPr="001740A3" w:rsidRDefault="00E11AEA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AE58AB"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B64DF7" w:rsidRPr="007D38C6" w14:paraId="7BA7A4E8" w14:textId="0A09B6E9" w:rsidTr="00222D98">
        <w:trPr>
          <w:gridAfter w:val="1"/>
          <w:wAfter w:w="51" w:type="dxa"/>
          <w:trHeight w:val="240"/>
        </w:trPr>
        <w:tc>
          <w:tcPr>
            <w:tcW w:w="10950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D4BF4" w14:textId="3F5785AC" w:rsidR="00B64DF7" w:rsidRPr="007D38C6" w:rsidRDefault="00B64DF7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AD49" w14:textId="59162C70" w:rsidR="00B64DF7" w:rsidRPr="001740A3" w:rsidRDefault="00B64DF7" w:rsidP="00B64DF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06.03.2025թ</w:t>
            </w:r>
          </w:p>
        </w:tc>
      </w:tr>
      <w:tr w:rsidR="00B64DF7" w:rsidRPr="007D38C6" w14:paraId="465D223B" w14:textId="77777777" w:rsidTr="00222D98">
        <w:trPr>
          <w:gridAfter w:val="1"/>
          <w:wAfter w:w="51" w:type="dxa"/>
          <w:trHeight w:val="210"/>
        </w:trPr>
        <w:tc>
          <w:tcPr>
            <w:tcW w:w="10950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180F" w14:textId="77777777" w:rsidR="00B64DF7" w:rsidRPr="007D38C6" w:rsidRDefault="00B64DF7" w:rsidP="008C44A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C9F2" w14:textId="713CD138" w:rsidR="00B64DF7" w:rsidRPr="001740A3" w:rsidRDefault="00B64DF7" w:rsidP="00B64DF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ՆՄ//7771-2025</w:t>
            </w:r>
          </w:p>
        </w:tc>
      </w:tr>
      <w:tr w:rsidR="00B64DF7" w:rsidRPr="007D38C6" w14:paraId="27928ECA" w14:textId="77777777" w:rsidTr="00261CFE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A2AB" w14:textId="77777777" w:rsidR="00AE58AB" w:rsidRPr="00AE58AB" w:rsidRDefault="00AE58AB" w:rsidP="00AE58AB">
            <w:pPr>
              <w:tabs>
                <w:tab w:val="left" w:pos="426"/>
                <w:tab w:val="left" w:pos="1276"/>
                <w:tab w:val="left" w:pos="1560"/>
                <w:tab w:val="left" w:pos="1770"/>
              </w:tabs>
              <w:suppressAutoHyphens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E58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Հայտնում ենք, որ </w:t>
            </w:r>
            <w:r w:rsidRPr="00AE58A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</w:t>
            </w:r>
            <w:r w:rsidRPr="00AE58A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լրամշակված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68106681" w14:textId="77777777" w:rsidR="00B64DF7" w:rsidRPr="000C3681" w:rsidRDefault="00B64DF7" w:rsidP="00261CFE">
            <w:pPr>
              <w:tabs>
                <w:tab w:val="left" w:pos="5745"/>
              </w:tabs>
              <w:suppressAutoHyphens/>
              <w:ind w:left="-15" w:right="75" w:firstLine="1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417F" w14:textId="3CDA761C" w:rsidR="00B64DF7" w:rsidRPr="001740A3" w:rsidRDefault="00AE58AB" w:rsidP="008C44A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</w:tc>
      </w:tr>
      <w:tr w:rsidR="008B620B" w:rsidRPr="007D38C6" w14:paraId="2A6A20BD" w14:textId="4EE16557" w:rsidTr="00B43F62">
        <w:trPr>
          <w:gridAfter w:val="1"/>
          <w:wAfter w:w="51" w:type="dxa"/>
          <w:trHeight w:val="330"/>
        </w:trPr>
        <w:tc>
          <w:tcPr>
            <w:tcW w:w="1087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23F79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1B731E9D" w14:textId="77777777" w:rsidR="008B620B" w:rsidRPr="001740A3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7C78" w14:textId="25465EE1" w:rsidR="008B620B" w:rsidRDefault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26/12/2023</w:t>
            </w:r>
          </w:p>
          <w:p w14:paraId="37F99CEA" w14:textId="77777777" w:rsidR="008B620B" w:rsidRPr="001740A3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620B" w:rsidRPr="007D38C6" w14:paraId="3DCA993D" w14:textId="77777777" w:rsidTr="00B43F62">
        <w:trPr>
          <w:gridAfter w:val="1"/>
          <w:wAfter w:w="51" w:type="dxa"/>
          <w:trHeight w:val="299"/>
        </w:trPr>
        <w:tc>
          <w:tcPr>
            <w:tcW w:w="1087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2E35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A76C1" w14:textId="42844DBD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11/1942</w:t>
            </w:r>
          </w:p>
        </w:tc>
      </w:tr>
      <w:tr w:rsidR="008B620B" w:rsidRPr="008B620B" w14:paraId="22CBBD75" w14:textId="77777777" w:rsidTr="003D2070">
        <w:trPr>
          <w:gridAfter w:val="1"/>
          <w:wAfter w:w="51" w:type="dxa"/>
          <w:trHeight w:val="299"/>
        </w:trPr>
        <w:tc>
          <w:tcPr>
            <w:tcW w:w="5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4BE4" w14:textId="77777777" w:rsidR="008B620B" w:rsidRDefault="008B620B" w:rsidP="008B620B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65064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նախագծի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 xml:space="preserve"> վերաբերյալ ներկայացվում են հետևյալ առաջարկությունները.</w:t>
            </w:r>
          </w:p>
          <w:p w14:paraId="6A063C52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C4F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խաբանի 4-րդ պարբերությունում «պաշտպանությունը» բառից հետո լրացնել «հանցավոր» բառը,</w:t>
            </w:r>
          </w:p>
          <w:p w14:paraId="0C451578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1-ին հոդվածի 1-ին մասում «կանխարգելման» բառը փոխարինել «հայտնաբերման, կանխման, խափանման» բառերով։</w:t>
            </w:r>
          </w:p>
          <w:p w14:paraId="515563DA" w14:textId="77777777" w:rsidR="008B620B" w:rsidRDefault="008B620B" w:rsidP="008B620B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Նույն հոդվածի 2-րդ մասում «համար պարտադիր» բառերը փոխարինել «կողմից վավերացված </w:t>
            </w:r>
            <w:r w:rsidRPr="004656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հաստատված</w:t>
            </w:r>
            <w:r w:rsidRPr="004656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բառերով,</w:t>
            </w:r>
          </w:p>
          <w:p w14:paraId="53E47211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656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2-րդ հոդվածի 1-ին մասի «ա» պարբերությունում «ահաբեկչությունը և դրա </w:t>
            </w:r>
            <w:r w:rsidRPr="0046569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ֆինանսավորումը» բառերը փոխարինել «ահաբեկչության, ծայրահեղականության և դրա ֆինանսավորման դեմ պայքարի» բառերով՝ համապատասխան փոփոխություններ կատարելով նաև մյուս պարբերություններում։</w:t>
            </w:r>
          </w:p>
          <w:p w14:paraId="7DF8E823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2-րդ հոդվածի 1-ին մասի «զ» պարբերությունում հոգեմետ բառից հետո լրացնել «հոգեներգործուն» բառը, «առևտուրը» բառը փոխարինել «շրջանառության դեմ պայքարի » բառերով, իսկ «ը» պարբերությունում «զինամթերքի և պայթուցիկների» բառերը՝ «ռազմամթերքի  և պայթուցիկ նյութերի» բառերով,</w:t>
            </w:r>
          </w:p>
          <w:p w14:paraId="50EE917B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4-րդ հոդվածի 1-ին մասի «դ» պարբերությունում «կանխարգելման» բառը փոխարինել </w:t>
            </w:r>
            <w:r w:rsidRPr="0015047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«հայտնաբերման, կանխման, խափանման» բառերով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14:paraId="6B5004CE" w14:textId="77777777" w:rsidR="008B620B" w:rsidRDefault="008B620B" w:rsidP="008B620B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Նույն հոդվածի 2-րդ մասի «է» պարբերությունը խմբագրման կարիք ունի։</w:t>
            </w:r>
          </w:p>
          <w:p w14:paraId="77D54CF7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5-րդ հոդվածն անհրաժեշտ է խմբագրել՝ դրանով նախատեսված դրոշմագրերը համապատասխանեցնելով « Պետական գաղտնիքի մասին» օրենքով նախատեսված դրոշմագրերին։ Հարկ է նկատի ունենալ, որ ՀՀ օրենսդրությամբ տեղեկությունների «փակ» և «սահմանափակ» դրոշմագրեր նախատեսված չեն։</w:t>
            </w:r>
          </w:p>
          <w:p w14:paraId="4CF6A2EE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5-րդ հոդվածի 2-րդ մասում «պաշտպանվում են» բառից հետո լրացնել «Կողմերի պետությունների» բառերը, իսկ «օրենսդրությանը» բառը փոխարինել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«օրենսդրություններին» բառերով։</w:t>
            </w:r>
          </w:p>
          <w:p w14:paraId="2CD56066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6-րդ հոդվածի 1-ին մասում «Արձանագրության» բառը փոխարինել «Համաձայնագրի» բառերով,</w:t>
            </w:r>
          </w:p>
          <w:p w14:paraId="10DFFE07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8-րդ հոդվածից հանել «լուրջ» բառը, իսկ «սպառնալ» բառից հետո լրացնել «Կողմերի պետությունների» բառերը,</w:t>
            </w:r>
          </w:p>
          <w:p w14:paraId="7C210544" w14:textId="77777777" w:rsidR="008B620B" w:rsidRDefault="008B620B" w:rsidP="008B620B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11-րդ հոդվածում «կատարման» բառը փոխարինել «կիրառման» բառով։</w:t>
            </w:r>
          </w:p>
          <w:p w14:paraId="76D113DD" w14:textId="19D400C9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ՀՀ ներքին գործերի նախարարության հետ մեկտեղ ՀՀ ազգային անվտանգության ծառայությունը որպես Համաձայնագրի կատարման իրավասու մարմին նախատեսելու վերաբերյալ առարկություններ չկան։</w:t>
            </w:r>
          </w:p>
        </w:tc>
        <w:tc>
          <w:tcPr>
            <w:tcW w:w="741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B89C" w14:textId="77777777" w:rsidR="008B620B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3BEE52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329BBA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D038B" w14:textId="77777777" w:rsidR="008B620B" w:rsidRDefault="008B620B" w:rsidP="008B6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3CD9E39" w14:textId="77777777" w:rsidR="008B620B" w:rsidRDefault="008B620B" w:rsidP="008B6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3BC96D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AB1078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FA3BC70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80DD4C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B66075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709F5D04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04DAD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70BCFD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0F1944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491A00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7B5FA7" w14:textId="77777777" w:rsidR="00AD0A89" w:rsidRDefault="00AD0A89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7732BD" w14:textId="56CDDBF0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20E2541B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C14250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19BAE0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22E59D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CF8164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A3C380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FEE19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AE24CE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0C69FA5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E74840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CB786B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D7916B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F262C1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C35862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22925F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56407F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</w:p>
          <w:p w14:paraId="47F516E3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7BD8A2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329458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171D77A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641F30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0D534C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54162CE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78244C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153894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282563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2F1377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0AA787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9C415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40B87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9EB3932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FE1673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AFE0BE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4D9DE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AEBE2C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1C25428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2368E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7B8497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19A4A48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20733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EFD9C6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6823288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BD96EB1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</w:p>
          <w:p w14:paraId="752ED4E4" w14:textId="122DB144" w:rsidR="008B620B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AA1FAC" w14:textId="77777777" w:rsidR="008B620B" w:rsidRPr="008C44A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8CA5E" w14:textId="77777777" w:rsidR="00AD0A89" w:rsidRDefault="00AD0A89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FE373E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F3F35B" w14:textId="77777777" w:rsidR="008B620B" w:rsidRDefault="008B620B" w:rsidP="00AD0A89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620B" w:rsidRPr="00E41F0B" w14:paraId="2D605D54" w14:textId="77777777" w:rsidTr="00261CF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635BC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ազգային անվտանգության ծառայություն</w:t>
            </w:r>
          </w:p>
          <w:p w14:paraId="1928341C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CA9B" w14:textId="4A19EB9A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 w:cs="Cambria Math"/>
                <w:sz w:val="24"/>
                <w:szCs w:val="24"/>
                <w:lang w:val="hy-AM"/>
              </w:rPr>
              <w:t>27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B620B" w:rsidRPr="007D38C6" w14:paraId="75C20DA5" w14:textId="77777777" w:rsidTr="00261CF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93455" w14:textId="77777777" w:rsidR="008B620B" w:rsidRPr="007D38C6" w:rsidRDefault="008B620B" w:rsidP="008B6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9265" w14:textId="3A550929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11/491</w:t>
            </w:r>
          </w:p>
        </w:tc>
      </w:tr>
      <w:tr w:rsidR="008B620B" w:rsidRPr="008C44A8" w14:paraId="337E3F64" w14:textId="77777777" w:rsidTr="00261CFE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C1D7" w14:textId="77777777" w:rsidR="008B620B" w:rsidRDefault="008B620B" w:rsidP="008B620B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C36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I</w:t>
            </w:r>
            <w:r w:rsidRPr="00561D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վերաբերյալ ներկայացվում են հետևյալ առաջարկությունները.</w:t>
            </w:r>
          </w:p>
          <w:p w14:paraId="274BA980" w14:textId="77777777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հոդվածի 1-ին մասի «ը» ենթակետում «պայթուցիկների» բառը փոխարինել «պայթուցիկ նյութերի» բառերով, </w:t>
            </w:r>
          </w:p>
          <w:p w14:paraId="362C26CD" w14:textId="77777777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հոդվածի վերնագրում «Դասակարգված տվյալների» բառերը փոխարինել «Գաղտնի տեղեկությունների աստիճանները և » բառերով՝ համապատասխան փոփոխություն կատարելով նաև նախագծի ամբողջ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տեքստում։</w:t>
            </w:r>
          </w:p>
          <w:p w14:paraId="415C301C" w14:textId="2A726092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5-րդ հոդվածի 1-ին մասում «մակարդակները» բառը փոխարինել «աստիճանները» բառով՝ համապատասխան փոփոխություն կատարելով նաև նույն հոդվածի 5-րդ մասում, իսկ «ՀԱՏՈՒԿ ԿԱՐԵՎՈՐՈՒԹՅԱՆ» բառերը հանել՝ բացառելով համաձայնագրի շրջանակներում տվյալ դրոշմագիրն ունեցող տեղեկությունների փոխանցումը և փոխանակումը։ Միաժամանակ, անհրաժեշտ է լրացնել յուրաքանչյուր աստիճանի անգլերեն թարգմանությունը։</w:t>
            </w:r>
          </w:p>
          <w:p w14:paraId="63B956B8" w14:textId="77777777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5-րդ հոդվածի 2-րդ մասում «ազգային դասակարգված տվյալների» բառերը փոխարինել «դրանց» բառով։</w:t>
            </w:r>
          </w:p>
          <w:p w14:paraId="6E7CF905" w14:textId="77777777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5-րդ հոդվածի 3-րդ մասում և 6-րդ հոդվածի 1-ին մասի «զ» ենթակետում «բացահայտումից» բառերը փոխարինել «հրապարակումից» բառերով։</w:t>
            </w:r>
          </w:p>
          <w:p w14:paraId="2F20DDC7" w14:textId="77777777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5-րդ հոդվածի 4-րդ մասում «այդ հասանելիության մասով» բառերը փոխարինել «այդպիսի տեղեկություններին առնչվելու համապատասխան ձևի» բառերով,</w:t>
            </w:r>
          </w:p>
          <w:p w14:paraId="49096155" w14:textId="78CEBEAF" w:rsidR="008B620B" w:rsidRDefault="008B620B" w:rsidP="008B620B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6-րդ հոդվածի 1-ին մասում «Կողմերի» բառից հետո լրացնել «պետությունների» բառը, իսկ «գ» ենթակետում «լիազորված» բառը փոխարինել «իրավասու» բառերվ։</w:t>
            </w:r>
          </w:p>
          <w:p w14:paraId="309274CB" w14:textId="5579F2F3" w:rsidR="008B620B" w:rsidRPr="00C06D75" w:rsidRDefault="008B620B" w:rsidP="008B620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ՀՀ ներքին գործերի նախարարության  հետ մեկտեղ ՀՀ ազգային անվտանգության ծառայությունը որպես Համաձայնագրի կատարման իրավասու մարմին նախատեսելու վերաբերյալ առարկություններ չկան։</w:t>
            </w: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D94D3" w14:textId="77777777" w:rsidR="008B620B" w:rsidRDefault="008B620B" w:rsidP="008B620B">
            <w:pPr>
              <w:ind w:left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C54E99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DA1DF8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1CC719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BAECDF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38DED" w14:textId="77777777" w:rsidR="008B620B" w:rsidRDefault="008B620B" w:rsidP="008B620B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F5352B" w14:textId="088BBD23" w:rsidR="008B620B" w:rsidRDefault="008B620B" w:rsidP="008B620B">
            <w:pPr>
              <w:tabs>
                <w:tab w:val="left" w:pos="210"/>
                <w:tab w:val="left" w:pos="2431"/>
                <w:tab w:val="left" w:pos="259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86EED9D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E682296" w14:textId="77777777" w:rsidR="008B620B" w:rsidRDefault="008B620B" w:rsidP="008B620B">
            <w:pPr>
              <w:tabs>
                <w:tab w:val="left" w:pos="33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1F2698" w14:textId="7A12CDA5" w:rsidR="008B620B" w:rsidRDefault="008B620B" w:rsidP="008B620B">
            <w:pPr>
              <w:tabs>
                <w:tab w:val="left" w:pos="33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7A7F33D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768B8B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BA9487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4617CD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8596CF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6E62B5" w14:textId="010BD20B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04E69F73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0B6C19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E9738C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685FB6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712BCA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0E4647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950043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39B5E5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EABE74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225E08" w14:textId="77777777" w:rsidR="008B620B" w:rsidRDefault="008B620B" w:rsidP="008B620B">
            <w:pPr>
              <w:tabs>
                <w:tab w:val="left" w:pos="2281"/>
                <w:tab w:val="left" w:pos="246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</w:t>
            </w:r>
          </w:p>
          <w:p w14:paraId="1181E41F" w14:textId="46EA0DDB" w:rsidR="008B620B" w:rsidRDefault="008B620B" w:rsidP="008B620B">
            <w:pPr>
              <w:tabs>
                <w:tab w:val="left" w:pos="2281"/>
                <w:tab w:val="left" w:pos="246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4690A0E8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D5E49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C9DA7D" w14:textId="2FFB9F58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174A467" w14:textId="77777777" w:rsidR="008B620B" w:rsidRPr="0065064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6BB82E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66CC5D" w14:textId="77777777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ED1B9F" w14:textId="569C7CA6" w:rsidR="008B620B" w:rsidRDefault="008B620B" w:rsidP="008B620B">
            <w:pPr>
              <w:tabs>
                <w:tab w:val="left" w:pos="2551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C75BFBB" w14:textId="77777777" w:rsidR="008B620B" w:rsidRPr="00650648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D5C024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79F57A" w14:textId="77777777" w:rsidR="008B620B" w:rsidRDefault="008B620B" w:rsidP="008B620B">
            <w:pPr>
              <w:tabs>
                <w:tab w:val="left" w:pos="235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976157" w14:textId="3BBD913F" w:rsidR="008B620B" w:rsidRPr="00650648" w:rsidRDefault="008B620B" w:rsidP="008B620B">
            <w:pPr>
              <w:tabs>
                <w:tab w:val="left" w:pos="2356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  <w:tr w:rsidR="008B620B" w:rsidRPr="00650648" w14:paraId="681BA521" w14:textId="2F7CD0B6" w:rsidTr="00EA7568">
        <w:trPr>
          <w:gridAfter w:val="1"/>
          <w:wAfter w:w="51" w:type="dxa"/>
          <w:trHeight w:val="269"/>
        </w:trPr>
        <w:tc>
          <w:tcPr>
            <w:tcW w:w="1087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E6BF4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ազգային անվտանգության ծառայություն</w:t>
            </w:r>
          </w:p>
          <w:p w14:paraId="42378CA6" w14:textId="167CF4FF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9F9F" w14:textId="7B1D2CBD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07.02.2025</w:t>
            </w:r>
          </w:p>
        </w:tc>
      </w:tr>
      <w:tr w:rsidR="008B620B" w:rsidRPr="00650648" w14:paraId="22C7A316" w14:textId="77777777" w:rsidTr="00EA7568">
        <w:trPr>
          <w:gridAfter w:val="1"/>
          <w:wAfter w:w="51" w:type="dxa"/>
          <w:trHeight w:val="360"/>
        </w:trPr>
        <w:tc>
          <w:tcPr>
            <w:tcW w:w="1087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2E6D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FCD1" w14:textId="4A9A8A11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11/138</w:t>
            </w:r>
          </w:p>
        </w:tc>
      </w:tr>
      <w:tr w:rsidR="008B620B" w:rsidRPr="00650648" w14:paraId="34560A7A" w14:textId="43BC89D9" w:rsidTr="00EC10A0">
        <w:trPr>
          <w:gridAfter w:val="1"/>
          <w:wAfter w:w="51" w:type="dxa"/>
          <w:trHeight w:val="360"/>
        </w:trPr>
        <w:tc>
          <w:tcPr>
            <w:tcW w:w="61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B9F6" w14:textId="1F607145" w:rsidR="008B620B" w:rsidRDefault="008B620B" w:rsidP="008B620B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368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I</w:t>
            </w:r>
            <w:r w:rsidRPr="00561DD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վերաբերյալ առաջարկություններ չկան։</w:t>
            </w:r>
          </w:p>
        </w:tc>
        <w:tc>
          <w:tcPr>
            <w:tcW w:w="720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20F6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  <w:p w14:paraId="33012B77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620B" w:rsidRPr="00957E59" w14:paraId="2B151DFE" w14:textId="77777777" w:rsidTr="00A054C8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6EB4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1" w:name="_Hlk198111211"/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ետական եկամուտների կոմիտե</w:t>
            </w:r>
          </w:p>
          <w:p w14:paraId="448BA45D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2D6DBC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98FE" w14:textId="3E958690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 w:cs="Cambria Math"/>
                <w:sz w:val="24"/>
                <w:szCs w:val="24"/>
                <w:lang w:val="hy-AM"/>
              </w:rPr>
              <w:t>24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B620B" w:rsidRPr="00957E59" w14:paraId="74BF5303" w14:textId="77777777" w:rsidTr="00A054C8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6B51" w14:textId="77777777" w:rsidR="008B620B" w:rsidRPr="007D38C6" w:rsidRDefault="008B620B" w:rsidP="008B6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DFEA9" w14:textId="24611628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/01/5-4/77050-2023</w:t>
            </w:r>
          </w:p>
        </w:tc>
      </w:tr>
      <w:tr w:rsidR="008B620B" w:rsidRPr="00957E59" w14:paraId="6C83BBD2" w14:textId="77777777" w:rsidTr="00A054C8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62B1" w14:textId="77777777" w:rsidR="008B620B" w:rsidRPr="00E41F0B" w:rsidRDefault="008B620B" w:rsidP="008B620B">
            <w:pPr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E41F0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նախագծի 3-րդ հոդվածի 2-րդ մասում Արտաքին գործերի նախարարության առաջարկությամբ նաև Պետական եկամուտների կոմիտեին որպես իրավասու մարմին սահմանելու առնչությամբ առարկություններ 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կան</w:t>
            </w:r>
            <w:r w:rsidRPr="00E41F0B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:</w:t>
            </w:r>
          </w:p>
          <w:p w14:paraId="7036A4A8" w14:textId="27479A18" w:rsidR="008B620B" w:rsidRPr="00650648" w:rsidRDefault="008B620B" w:rsidP="008B620B">
            <w:pPr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B352E" w14:textId="07781FDD" w:rsidR="008B620B" w:rsidRPr="00957E59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7E5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 գիտություն</w:t>
            </w:r>
          </w:p>
          <w:p w14:paraId="7CDD7CF2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02BAC0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355550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BCEB91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AC678E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240880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81EEE7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57A5E2" w14:textId="266B10B7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</w:t>
            </w:r>
          </w:p>
        </w:tc>
      </w:tr>
      <w:tr w:rsidR="008B620B" w:rsidRPr="00957E59" w14:paraId="6665E5BF" w14:textId="427AB859" w:rsidTr="00115B03">
        <w:trPr>
          <w:gridAfter w:val="1"/>
          <w:wAfter w:w="51" w:type="dxa"/>
          <w:trHeight w:val="540"/>
        </w:trPr>
        <w:tc>
          <w:tcPr>
            <w:tcW w:w="1098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B936E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պ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ետական եկամուտների կոմիտե</w:t>
            </w:r>
          </w:p>
          <w:p w14:paraId="5CD3DEAB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6E0BAAA" w14:textId="77777777" w:rsidR="008B620B" w:rsidRPr="00957E59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A8BB" w14:textId="1BFC6F3A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78FF0D57" w14:textId="77777777" w:rsidR="008B620B" w:rsidRPr="00957E59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B620B" w:rsidRPr="00957E59" w14:paraId="38BF86D9" w14:textId="77777777" w:rsidTr="00115B03">
        <w:trPr>
          <w:gridAfter w:val="1"/>
          <w:wAfter w:w="51" w:type="dxa"/>
          <w:trHeight w:val="405"/>
        </w:trPr>
        <w:tc>
          <w:tcPr>
            <w:tcW w:w="1098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04D7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9860" w14:textId="683B4D7E" w:rsidR="008B620B" w:rsidRDefault="008B620B" w:rsidP="008B620B">
            <w:pPr>
              <w:ind w:left="-10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 01/5-4/17528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1740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2024</w:t>
            </w:r>
          </w:p>
        </w:tc>
      </w:tr>
      <w:tr w:rsidR="008B620B" w:rsidRPr="00957E59" w14:paraId="452461B8" w14:textId="77777777" w:rsidTr="00A054C8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C2D3" w14:textId="77777777" w:rsidR="008B620B" w:rsidRDefault="008B620B" w:rsidP="008B620B">
            <w:pPr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  <w:r w:rsidRPr="0065064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նախագծի լրամշակված տարբերակի վերաբերյալ առաջարկություններ և դիտողություններ 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կան</w:t>
            </w:r>
            <w:r w:rsidRPr="00650648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։</w:t>
            </w:r>
          </w:p>
          <w:p w14:paraId="1D45F570" w14:textId="77777777" w:rsidR="008B620B" w:rsidRPr="00E41F0B" w:rsidRDefault="008B620B" w:rsidP="008B620B">
            <w:pPr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</w:pP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9225" w14:textId="77D86DCB" w:rsidR="008B620B" w:rsidRPr="00957E59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Ընդունվել է գիտություն</w:t>
            </w:r>
          </w:p>
        </w:tc>
      </w:tr>
      <w:bookmarkEnd w:id="1"/>
      <w:tr w:rsidR="008B620B" w:rsidRPr="007D38C6" w14:paraId="6BF84AD3" w14:textId="77777777" w:rsidTr="000F42DE">
        <w:trPr>
          <w:trHeight w:val="510"/>
        </w:trPr>
        <w:tc>
          <w:tcPr>
            <w:tcW w:w="108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D433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7D38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ՀՀ պ</w:t>
            </w:r>
            <w:r w:rsidRPr="007D38C6">
              <w:rPr>
                <w:rFonts w:ascii="GHEA Grapalat" w:hAnsi="GHEA Grapalat"/>
                <w:b/>
                <w:sz w:val="24"/>
                <w:szCs w:val="24"/>
              </w:rPr>
              <w:t>ետական եկամուտների կոմիտե</w:t>
            </w:r>
          </w:p>
          <w:p w14:paraId="520271E2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D7BE46" w14:textId="77777777" w:rsidR="008B620B" w:rsidRPr="007D38C6" w:rsidRDefault="008B620B" w:rsidP="008B620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4EBB" w14:textId="77777777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740A3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1740A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B620B" w:rsidRPr="007A68CA" w14:paraId="1501E151" w14:textId="77777777" w:rsidTr="000F42DE">
        <w:trPr>
          <w:trHeight w:val="450"/>
        </w:trPr>
        <w:tc>
          <w:tcPr>
            <w:tcW w:w="108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7A43" w14:textId="77777777" w:rsidR="008B620B" w:rsidRPr="007D38C6" w:rsidRDefault="008B620B" w:rsidP="008B620B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4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E2EAF" w14:textId="77777777" w:rsidR="008B620B" w:rsidRPr="001740A3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740A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/5-4/9638-2025</w:t>
            </w:r>
          </w:p>
        </w:tc>
      </w:tr>
      <w:tr w:rsidR="008B620B" w:rsidRPr="007A68CA" w14:paraId="752B9F1A" w14:textId="77777777" w:rsidTr="000F42DE">
        <w:trPr>
          <w:gridAfter w:val="1"/>
          <w:wAfter w:w="51" w:type="dxa"/>
          <w:trHeight w:val="450"/>
        </w:trPr>
        <w:tc>
          <w:tcPr>
            <w:tcW w:w="6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AFEE" w14:textId="77777777" w:rsidR="008B620B" w:rsidRPr="007A68CA" w:rsidRDefault="008B620B" w:rsidP="008B620B">
            <w:pPr>
              <w:ind w:firstLine="720"/>
              <w:jc w:val="both"/>
              <w:rPr>
                <w:rFonts w:ascii="GHEA Grapalat" w:eastAsia="Times New Roman" w:hAnsi="GHEA Grapalat" w:cs="Cambria Math"/>
                <w:sz w:val="24"/>
                <w:szCs w:val="24"/>
                <w:lang w:val="hy-AM" w:eastAsia="en-US"/>
              </w:rPr>
            </w:pP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«Հայաստանի Հանրապետության կառավարության և Սերբիայի Հանրապետության կառավարության միջև հանցավորության դեմ պայքարում համագործակցության մասին» համաձայնագրի նախագծի լրամշակված տարբերակի (այսուհետ՝ Նախագիծ) վերաբերյալ հայտն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վում է</w:t>
            </w: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 xml:space="preserve"> հետևյալը</w:t>
            </w:r>
            <w:r w:rsidRPr="007A68CA">
              <w:rPr>
                <w:rFonts w:ascii="Cambria Math" w:eastAsia="Times New Roman" w:hAnsi="Cambria Math" w:cs="Cambria Math"/>
                <w:sz w:val="24"/>
                <w:szCs w:val="24"/>
                <w:lang w:val="hy-AM" w:eastAsia="en-US"/>
              </w:rPr>
              <w:t>․</w:t>
            </w:r>
          </w:p>
          <w:p w14:paraId="67C2E638" w14:textId="77777777" w:rsidR="008B620B" w:rsidRPr="007A68CA" w:rsidRDefault="008B620B" w:rsidP="008B620B">
            <w:pPr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</w:pP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/>
              </w:rPr>
              <w:t>Նախագծի 5-րդ հոդվածի համաձայն՝ «Գ</w:t>
            </w: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աղտնի տեղեկատվության փոխանակումը և պաշտպանությունը կկարգավորվի Կողմերի միջև առաջին համաձայնագրով»։ Առաջարկ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վ</w:t>
            </w: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 xml:space="preserve">ում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է</w:t>
            </w: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 xml:space="preserve"> վերոնշյալ դրույթը հստակեցնել՝ որոշակիացնելով, թե ինչ համաձայնագրով պետք է կարգավորվեն Կողմերի միջև գաղտնի տեղեկատվության փոխանակումը և պաշտպանությունը։</w:t>
            </w:r>
          </w:p>
          <w:p w14:paraId="3B06EB5B" w14:textId="77777777" w:rsidR="008B620B" w:rsidRPr="00650648" w:rsidRDefault="008B620B" w:rsidP="008B620B">
            <w:pPr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Միաժամանակ հայտն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վում է</w:t>
            </w:r>
            <w:r w:rsidRPr="007A68CA"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, որ վերանշյալ դրույթի մասով Նախագծի հայերեն և անգլերեն տարբերակների միջև առկա է անհամապատասխանություն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eastAsia="en-US" w:bidi="hy-AM"/>
              </w:rPr>
              <w:t>։</w:t>
            </w:r>
          </w:p>
        </w:tc>
        <w:tc>
          <w:tcPr>
            <w:tcW w:w="728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C2F3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66A34B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9344DF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C5E392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B83998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866916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7A6E45" w14:textId="77777777" w:rsidR="008B620B" w:rsidRDefault="008B620B" w:rsidP="008B620B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E541E2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14:paraId="2F1D3566" w14:textId="77777777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9649AC" w14:textId="77777777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950721" w14:textId="77777777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3F46F2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91701B" w14:textId="77777777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868C8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C922C1" w14:textId="77777777" w:rsidR="008B620B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47238C" w14:textId="22AD3295" w:rsidR="008B620B" w:rsidRPr="007A68CA" w:rsidRDefault="008B620B" w:rsidP="008B620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7D38C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6174D92" w14:textId="77777777" w:rsidR="002C6443" w:rsidRPr="007D38C6" w:rsidRDefault="002C6443" w:rsidP="002C6443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7707C376" w14:textId="77777777" w:rsidR="00C252E5" w:rsidRPr="007D38C6" w:rsidRDefault="000B152E" w:rsidP="00970A7D">
      <w:pPr>
        <w:spacing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D38C6">
        <w:rPr>
          <w:rFonts w:ascii="GHEA Grapalat" w:hAnsi="GHEA Grapalat"/>
          <w:b/>
          <w:sz w:val="24"/>
          <w:szCs w:val="24"/>
        </w:rPr>
        <w:t xml:space="preserve">ՀՀ   </w:t>
      </w:r>
      <w:r w:rsidR="00994025" w:rsidRPr="007D38C6">
        <w:rPr>
          <w:rFonts w:ascii="GHEA Grapalat" w:hAnsi="GHEA Grapalat"/>
          <w:b/>
          <w:sz w:val="24"/>
          <w:szCs w:val="24"/>
          <w:lang w:val="hy-AM"/>
        </w:rPr>
        <w:t>ՆԳՆ</w:t>
      </w:r>
    </w:p>
    <w:sectPr w:rsidR="00C252E5" w:rsidRPr="007D38C6" w:rsidSect="00D96664">
      <w:pgSz w:w="15840" w:h="12240" w:orient="landscape"/>
      <w:pgMar w:top="720" w:right="1440" w:bottom="900" w:left="18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08433" w14:textId="77777777" w:rsidR="00B457FD" w:rsidRDefault="00B457FD" w:rsidP="004D2BF1">
      <w:pPr>
        <w:spacing w:after="0" w:line="240" w:lineRule="auto"/>
      </w:pPr>
      <w:r>
        <w:separator/>
      </w:r>
    </w:p>
  </w:endnote>
  <w:endnote w:type="continuationSeparator" w:id="0">
    <w:p w14:paraId="1E548BC3" w14:textId="77777777" w:rsidR="00B457FD" w:rsidRDefault="00B457FD" w:rsidP="004D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E07A3" w14:textId="77777777" w:rsidR="00B457FD" w:rsidRDefault="00B457FD" w:rsidP="004D2BF1">
      <w:pPr>
        <w:spacing w:after="0" w:line="240" w:lineRule="auto"/>
      </w:pPr>
      <w:r>
        <w:separator/>
      </w:r>
    </w:p>
  </w:footnote>
  <w:footnote w:type="continuationSeparator" w:id="0">
    <w:p w14:paraId="5D21F471" w14:textId="77777777" w:rsidR="00B457FD" w:rsidRDefault="00B457FD" w:rsidP="004D2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07A8C"/>
    <w:multiLevelType w:val="hybridMultilevel"/>
    <w:tmpl w:val="F06AB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16574"/>
    <w:multiLevelType w:val="hybridMultilevel"/>
    <w:tmpl w:val="7924F120"/>
    <w:lvl w:ilvl="0" w:tplc="104C9F32">
      <w:start w:val="1"/>
      <w:numFmt w:val="bullet"/>
      <w:lvlText w:val=""/>
      <w:lvlJc w:val="left"/>
      <w:pPr>
        <w:ind w:left="1457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1B3A3F85"/>
    <w:multiLevelType w:val="hybridMultilevel"/>
    <w:tmpl w:val="A9A6B4D8"/>
    <w:lvl w:ilvl="0" w:tplc="8E3AAE0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2DCE6675"/>
    <w:multiLevelType w:val="hybridMultilevel"/>
    <w:tmpl w:val="B75CBC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F25"/>
    <w:rsid w:val="00002AC4"/>
    <w:rsid w:val="00045E30"/>
    <w:rsid w:val="00054CD9"/>
    <w:rsid w:val="0006603F"/>
    <w:rsid w:val="00081B2D"/>
    <w:rsid w:val="000A1E59"/>
    <w:rsid w:val="000B0AC0"/>
    <w:rsid w:val="000B152E"/>
    <w:rsid w:val="000C3681"/>
    <w:rsid w:val="000D31B8"/>
    <w:rsid w:val="000D58AE"/>
    <w:rsid w:val="00106608"/>
    <w:rsid w:val="00150477"/>
    <w:rsid w:val="00154EBE"/>
    <w:rsid w:val="00155ADE"/>
    <w:rsid w:val="001740A3"/>
    <w:rsid w:val="0018094D"/>
    <w:rsid w:val="00190930"/>
    <w:rsid w:val="00193E65"/>
    <w:rsid w:val="001F5A0A"/>
    <w:rsid w:val="00203529"/>
    <w:rsid w:val="00217D93"/>
    <w:rsid w:val="00225C77"/>
    <w:rsid w:val="002272E5"/>
    <w:rsid w:val="00227510"/>
    <w:rsid w:val="00261CFE"/>
    <w:rsid w:val="002638E0"/>
    <w:rsid w:val="0027684B"/>
    <w:rsid w:val="002810BA"/>
    <w:rsid w:val="00296207"/>
    <w:rsid w:val="002A0224"/>
    <w:rsid w:val="002B500D"/>
    <w:rsid w:val="002C15C2"/>
    <w:rsid w:val="002C6443"/>
    <w:rsid w:val="002F5643"/>
    <w:rsid w:val="00320863"/>
    <w:rsid w:val="00325CA1"/>
    <w:rsid w:val="00332CEE"/>
    <w:rsid w:val="0034326B"/>
    <w:rsid w:val="00351A57"/>
    <w:rsid w:val="0039214C"/>
    <w:rsid w:val="003978E2"/>
    <w:rsid w:val="003A77E1"/>
    <w:rsid w:val="003C6E4B"/>
    <w:rsid w:val="003F5117"/>
    <w:rsid w:val="00456FA6"/>
    <w:rsid w:val="00461C65"/>
    <w:rsid w:val="0046569E"/>
    <w:rsid w:val="004807C3"/>
    <w:rsid w:val="00482086"/>
    <w:rsid w:val="00482CF2"/>
    <w:rsid w:val="004A6210"/>
    <w:rsid w:val="004D2BF1"/>
    <w:rsid w:val="004E358E"/>
    <w:rsid w:val="004F6F25"/>
    <w:rsid w:val="00534E1A"/>
    <w:rsid w:val="005420BB"/>
    <w:rsid w:val="00561DD5"/>
    <w:rsid w:val="00572255"/>
    <w:rsid w:val="005828CA"/>
    <w:rsid w:val="005C2942"/>
    <w:rsid w:val="005C6F8C"/>
    <w:rsid w:val="005D2AC6"/>
    <w:rsid w:val="005F7382"/>
    <w:rsid w:val="00602495"/>
    <w:rsid w:val="006030E6"/>
    <w:rsid w:val="00647817"/>
    <w:rsid w:val="00650648"/>
    <w:rsid w:val="00656F7B"/>
    <w:rsid w:val="00660AF7"/>
    <w:rsid w:val="00663C58"/>
    <w:rsid w:val="00683A4F"/>
    <w:rsid w:val="006A1C16"/>
    <w:rsid w:val="00707C59"/>
    <w:rsid w:val="0071067C"/>
    <w:rsid w:val="00711CBB"/>
    <w:rsid w:val="00732799"/>
    <w:rsid w:val="00751004"/>
    <w:rsid w:val="00753632"/>
    <w:rsid w:val="00754296"/>
    <w:rsid w:val="007605EE"/>
    <w:rsid w:val="00790683"/>
    <w:rsid w:val="007965AA"/>
    <w:rsid w:val="007A68CA"/>
    <w:rsid w:val="007A7C58"/>
    <w:rsid w:val="007C6B08"/>
    <w:rsid w:val="007C7085"/>
    <w:rsid w:val="007D38C6"/>
    <w:rsid w:val="007E7B9F"/>
    <w:rsid w:val="007F1B31"/>
    <w:rsid w:val="00825134"/>
    <w:rsid w:val="0085694E"/>
    <w:rsid w:val="008A3A2F"/>
    <w:rsid w:val="008B620B"/>
    <w:rsid w:val="008C44A8"/>
    <w:rsid w:val="00907846"/>
    <w:rsid w:val="00910F8D"/>
    <w:rsid w:val="0091567B"/>
    <w:rsid w:val="009472FE"/>
    <w:rsid w:val="00953409"/>
    <w:rsid w:val="00953C3C"/>
    <w:rsid w:val="00957E59"/>
    <w:rsid w:val="00970A7D"/>
    <w:rsid w:val="00972F10"/>
    <w:rsid w:val="00994025"/>
    <w:rsid w:val="009C03CE"/>
    <w:rsid w:val="009F7F4E"/>
    <w:rsid w:val="00A11E59"/>
    <w:rsid w:val="00A14A9D"/>
    <w:rsid w:val="00A4190A"/>
    <w:rsid w:val="00A56689"/>
    <w:rsid w:val="00A84369"/>
    <w:rsid w:val="00AA1511"/>
    <w:rsid w:val="00AB2254"/>
    <w:rsid w:val="00AB4A9A"/>
    <w:rsid w:val="00AB4F9A"/>
    <w:rsid w:val="00AD0A89"/>
    <w:rsid w:val="00AD1742"/>
    <w:rsid w:val="00AE03B7"/>
    <w:rsid w:val="00AE58AB"/>
    <w:rsid w:val="00AF19E4"/>
    <w:rsid w:val="00B160F7"/>
    <w:rsid w:val="00B34E09"/>
    <w:rsid w:val="00B43045"/>
    <w:rsid w:val="00B457FD"/>
    <w:rsid w:val="00B527B5"/>
    <w:rsid w:val="00B52AC6"/>
    <w:rsid w:val="00B548C8"/>
    <w:rsid w:val="00B5620C"/>
    <w:rsid w:val="00B64DF7"/>
    <w:rsid w:val="00B65718"/>
    <w:rsid w:val="00B84B93"/>
    <w:rsid w:val="00B900E6"/>
    <w:rsid w:val="00BF17CB"/>
    <w:rsid w:val="00C048A7"/>
    <w:rsid w:val="00C06D75"/>
    <w:rsid w:val="00C252E5"/>
    <w:rsid w:val="00CA09B2"/>
    <w:rsid w:val="00CA24C3"/>
    <w:rsid w:val="00CA4F03"/>
    <w:rsid w:val="00CF5682"/>
    <w:rsid w:val="00CF7BD0"/>
    <w:rsid w:val="00D35100"/>
    <w:rsid w:val="00D55AC3"/>
    <w:rsid w:val="00D80EC9"/>
    <w:rsid w:val="00D956A8"/>
    <w:rsid w:val="00D96664"/>
    <w:rsid w:val="00DB1E71"/>
    <w:rsid w:val="00DB404A"/>
    <w:rsid w:val="00DC4FD7"/>
    <w:rsid w:val="00DD1E0C"/>
    <w:rsid w:val="00DE0D4A"/>
    <w:rsid w:val="00DF000D"/>
    <w:rsid w:val="00DF7CAC"/>
    <w:rsid w:val="00E11AEA"/>
    <w:rsid w:val="00E1539A"/>
    <w:rsid w:val="00E41F0B"/>
    <w:rsid w:val="00E43A9D"/>
    <w:rsid w:val="00E718E8"/>
    <w:rsid w:val="00EB2D5A"/>
    <w:rsid w:val="00EC10A0"/>
    <w:rsid w:val="00EF1544"/>
    <w:rsid w:val="00F3185E"/>
    <w:rsid w:val="00F66203"/>
    <w:rsid w:val="00F664E0"/>
    <w:rsid w:val="00F97F9C"/>
    <w:rsid w:val="00FA283B"/>
    <w:rsid w:val="00FC4B28"/>
    <w:rsid w:val="00FD7D57"/>
    <w:rsid w:val="00FE0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5CEBD"/>
  <w15:docId w15:val="{9E137EA0-971B-4296-9A40-41C4E991C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6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0B0AC0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0B0AC0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32C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1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51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F00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00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00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00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000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BF1"/>
  </w:style>
  <w:style w:type="paragraph" w:styleId="Footer">
    <w:name w:val="footer"/>
    <w:basedOn w:val="Normal"/>
    <w:link w:val="FooterChar"/>
    <w:uiPriority w:val="99"/>
    <w:unhideWhenUsed/>
    <w:rsid w:val="004D2B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01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65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04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4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9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224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515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39353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143682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01001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7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54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39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9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987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26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15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390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961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329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2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042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7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827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900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960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9" w:color="auto"/>
                        <w:left w:val="single" w:sz="2" w:space="9" w:color="auto"/>
                        <w:bottom w:val="single" w:sz="2" w:space="9" w:color="auto"/>
                        <w:right w:val="single" w:sz="2" w:space="9" w:color="auto"/>
                      </w:divBdr>
                      <w:divsChild>
                        <w:div w:id="21217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601118">
                              <w:marLeft w:val="0"/>
                              <w:marRight w:val="0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60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70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74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21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0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131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50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77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464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20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6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5F7F3-DC9F-4737-9899-4D25B5E2C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11</Pages>
  <Words>1738</Words>
  <Characters>9913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 Manandyan</dc:creator>
  <cp:lastModifiedBy>Anush Smbatyan</cp:lastModifiedBy>
  <cp:revision>162</cp:revision>
  <dcterms:created xsi:type="dcterms:W3CDTF">2020-03-27T08:40:00Z</dcterms:created>
  <dcterms:modified xsi:type="dcterms:W3CDTF">2025-05-14T06:50:00Z</dcterms:modified>
</cp:coreProperties>
</file>