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D40" w:rsidRPr="006E7C37" w:rsidRDefault="001B0D40" w:rsidP="006E7C37">
      <w:pPr>
        <w:spacing w:after="0" w:line="360" w:lineRule="auto"/>
        <w:jc w:val="right"/>
        <w:rPr>
          <w:rFonts w:cs="Arial"/>
          <w:sz w:val="24"/>
          <w:szCs w:val="24"/>
          <w:lang w:val="hy-AM"/>
        </w:rPr>
      </w:pPr>
      <w:r w:rsidRPr="006E7C37">
        <w:rPr>
          <w:rFonts w:cs="Arial"/>
          <w:sz w:val="24"/>
          <w:szCs w:val="24"/>
          <w:lang w:val="hy-AM"/>
        </w:rPr>
        <w:t>ՆԱԽԱԳԻԾ</w:t>
      </w:r>
    </w:p>
    <w:p w:rsidR="00C94D5E" w:rsidRPr="001B0D40" w:rsidRDefault="00C94D5E" w:rsidP="001B0D40">
      <w:pPr>
        <w:spacing w:after="0" w:line="360" w:lineRule="auto"/>
        <w:ind w:left="7200" w:firstLine="720"/>
        <w:jc w:val="center"/>
        <w:rPr>
          <w:rFonts w:cs="Arial"/>
          <w:i/>
          <w:sz w:val="24"/>
          <w:szCs w:val="24"/>
          <w:u w:val="single"/>
          <w:lang w:val="hy-AM"/>
        </w:rPr>
      </w:pP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8"/>
          <w:szCs w:val="28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 xml:space="preserve">ՀԱՅԱՍՏԱՆԻ ՀԱՆՐԱՊԵՏՈՒԹՅԱՆ </w:t>
      </w:r>
      <w:r w:rsidR="000F185E">
        <w:rPr>
          <w:rFonts w:cs="Arial"/>
          <w:b/>
          <w:sz w:val="28"/>
          <w:szCs w:val="28"/>
          <w:lang w:val="hy-AM"/>
        </w:rPr>
        <w:t>ԿԱՌԱՎԱՐՈՒԹՅՈՒ</w:t>
      </w:r>
      <w:r w:rsidRPr="001B0D40">
        <w:rPr>
          <w:rFonts w:cs="Arial"/>
          <w:b/>
          <w:sz w:val="28"/>
          <w:szCs w:val="28"/>
          <w:lang w:val="hy-AM"/>
        </w:rPr>
        <w:t>Ն</w:t>
      </w: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8"/>
          <w:szCs w:val="28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>Ո Ր Ո Շ Ո Ւ Մ</w:t>
      </w: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4"/>
          <w:szCs w:val="24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 xml:space="preserve"> </w:t>
      </w:r>
      <w:r w:rsidRPr="001B0D40">
        <w:rPr>
          <w:rFonts w:cs="Arial"/>
          <w:b/>
          <w:sz w:val="24"/>
          <w:szCs w:val="24"/>
          <w:lang w:val="hy-AM"/>
        </w:rPr>
        <w:t>202</w:t>
      </w:r>
      <w:r w:rsidR="00093F4F">
        <w:rPr>
          <w:rFonts w:cs="Arial"/>
          <w:b/>
          <w:sz w:val="24"/>
          <w:szCs w:val="24"/>
          <w:lang w:val="hy-AM"/>
        </w:rPr>
        <w:t>5</w:t>
      </w:r>
      <w:r w:rsidRPr="001B0D40">
        <w:rPr>
          <w:rFonts w:cs="Arial"/>
          <w:b/>
          <w:sz w:val="24"/>
          <w:szCs w:val="24"/>
          <w:lang w:val="hy-AM"/>
        </w:rPr>
        <w:t xml:space="preserve"> թվականի</w:t>
      </w:r>
      <w:r w:rsidR="009530ED">
        <w:rPr>
          <w:rFonts w:cs="Arial"/>
          <w:b/>
          <w:sz w:val="24"/>
          <w:szCs w:val="24"/>
          <w:lang w:val="hy-AM"/>
        </w:rPr>
        <w:t xml:space="preserve"> N           </w:t>
      </w:r>
      <w:r w:rsidRPr="001B0D40">
        <w:rPr>
          <w:rFonts w:cs="Arial"/>
          <w:b/>
          <w:sz w:val="24"/>
          <w:szCs w:val="24"/>
          <w:lang w:val="hy-AM"/>
        </w:rPr>
        <w:t>- Ա</w:t>
      </w:r>
    </w:p>
    <w:p w:rsidR="001B0D40" w:rsidRPr="001B0D40" w:rsidRDefault="00081198" w:rsidP="001B0D40">
      <w:pPr>
        <w:spacing w:after="0" w:line="360" w:lineRule="auto"/>
        <w:jc w:val="center"/>
        <w:rPr>
          <w:rFonts w:cs="Arial"/>
          <w:b/>
          <w:sz w:val="24"/>
          <w:szCs w:val="24"/>
          <w:lang w:val="hy-AM"/>
        </w:rPr>
      </w:pPr>
      <w:r>
        <w:rPr>
          <w:rFonts w:cs="Arial"/>
          <w:b/>
          <w:sz w:val="24"/>
          <w:szCs w:val="24"/>
          <w:lang w:val="hy-AM"/>
        </w:rPr>
        <w:t xml:space="preserve"> </w:t>
      </w:r>
    </w:p>
    <w:p w:rsidR="00E2685F" w:rsidRPr="001B0DB5" w:rsidRDefault="00AA3346" w:rsidP="000F185E">
      <w:pPr>
        <w:pStyle w:val="NormalWeb"/>
        <w:shd w:val="clear" w:color="auto" w:fill="FFFFFF"/>
        <w:spacing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GoBack"/>
      <w:r w:rsidRPr="00AA3346">
        <w:rPr>
          <w:rFonts w:ascii="GHEA Grapalat" w:hAnsi="GHEA Grapalat" w:cs="Sylfaen"/>
          <w:b/>
          <w:bCs/>
          <w:noProof/>
          <w:color w:val="000000"/>
          <w:lang w:val="hy-AM"/>
        </w:rPr>
        <w:t>«ՀԱՅԱՍՏԱՆԻ ՀԱՆՐԱՊԵՏՈՒԹՅԱ</w:t>
      </w:r>
      <w:r>
        <w:rPr>
          <w:rFonts w:ascii="GHEA Grapalat" w:hAnsi="GHEA Grapalat" w:cs="Sylfaen"/>
          <w:b/>
          <w:bCs/>
          <w:noProof/>
          <w:color w:val="000000"/>
          <w:lang w:val="hy-AM"/>
        </w:rPr>
        <w:t xml:space="preserve">Ն ՀԱՐԿԱՅԻՆ ՕՐԵՆՍԳՐՔՈՒՄ </w:t>
      </w:r>
      <w:r w:rsidR="00F47D8B" w:rsidRPr="00AA3346">
        <w:rPr>
          <w:rFonts w:ascii="GHEA Grapalat" w:hAnsi="GHEA Grapalat" w:cs="Sylfaen"/>
          <w:b/>
          <w:bCs/>
          <w:noProof/>
          <w:color w:val="000000"/>
          <w:lang w:val="hy-AM"/>
        </w:rPr>
        <w:t>ՓՈՓՈԽՈՒԹՅՈՒՆՆԵՐ</w:t>
      </w:r>
      <w:r w:rsidR="00F47D8B">
        <w:rPr>
          <w:rFonts w:ascii="GHEA Grapalat" w:hAnsi="GHEA Grapalat" w:cs="Sylfaen"/>
          <w:b/>
          <w:bCs/>
          <w:noProof/>
          <w:color w:val="000000"/>
          <w:lang w:val="hy-AM"/>
        </w:rPr>
        <w:t xml:space="preserve"> ԵՎ </w:t>
      </w:r>
      <w:r>
        <w:rPr>
          <w:rFonts w:ascii="GHEA Grapalat" w:hAnsi="GHEA Grapalat" w:cs="Sylfaen"/>
          <w:b/>
          <w:bCs/>
          <w:noProof/>
          <w:color w:val="000000"/>
          <w:lang w:val="hy-AM"/>
        </w:rPr>
        <w:t>ԼՐԱՑՈՒՄ</w:t>
      </w:r>
      <w:r w:rsidR="00F47D8B">
        <w:rPr>
          <w:rFonts w:ascii="GHEA Grapalat" w:hAnsi="GHEA Grapalat" w:cs="Sylfaen"/>
          <w:b/>
          <w:bCs/>
          <w:noProof/>
          <w:color w:val="000000"/>
          <w:lang w:val="hy-AM"/>
        </w:rPr>
        <w:t>ՆԵՐ</w:t>
      </w:r>
      <w:r>
        <w:rPr>
          <w:rFonts w:ascii="GHEA Grapalat" w:hAnsi="GHEA Grapalat" w:cs="Sylfaen"/>
          <w:b/>
          <w:bCs/>
          <w:noProof/>
          <w:color w:val="000000"/>
          <w:lang w:val="hy-AM"/>
        </w:rPr>
        <w:t xml:space="preserve"> </w:t>
      </w:r>
      <w:r w:rsidRPr="00AA3346">
        <w:rPr>
          <w:rFonts w:ascii="GHEA Grapalat" w:hAnsi="GHEA Grapalat" w:cs="Sylfaen"/>
          <w:b/>
          <w:bCs/>
          <w:noProof/>
          <w:color w:val="000000"/>
          <w:lang w:val="hy-AM"/>
        </w:rPr>
        <w:t>ԿԱՏԱՐԵԼՈՒ ՄԱՍԻՆ»</w:t>
      </w:r>
      <w:r w:rsidR="00F47D8B">
        <w:rPr>
          <w:rFonts w:ascii="GHEA Grapalat" w:hAnsi="GHEA Grapalat" w:cs="Sylfaen"/>
          <w:b/>
          <w:bCs/>
          <w:noProof/>
          <w:color w:val="000000"/>
          <w:lang w:val="hy-AM"/>
        </w:rPr>
        <w:t xml:space="preserve"> </w:t>
      </w:r>
      <w:r w:rsidR="00F47D8B" w:rsidRPr="00F47D8B">
        <w:rPr>
          <w:rFonts w:ascii="GHEA Grapalat" w:hAnsi="GHEA Grapalat" w:cs="Sylfaen"/>
          <w:b/>
          <w:bCs/>
          <w:noProof/>
          <w:color w:val="000000"/>
          <w:lang w:val="hy-AM"/>
        </w:rPr>
        <w:t xml:space="preserve">ՕՐԵՆՔԻ ՆԱԽԱԳԾԻՆ </w:t>
      </w:r>
      <w:r w:rsidR="000F185E" w:rsidRPr="000F185E">
        <w:rPr>
          <w:rFonts w:ascii="GHEA Grapalat" w:hAnsi="GHEA Grapalat" w:cs="Sylfaen"/>
          <w:b/>
          <w:bCs/>
          <w:noProof/>
          <w:color w:val="000000"/>
          <w:lang w:val="hy-AM"/>
        </w:rPr>
        <w:t>ՀԱՎԱՆՈՒԹՅՈՒՆ ՏԱԼՈՒ</w:t>
      </w:r>
      <w:r w:rsidR="000F185E">
        <w:rPr>
          <w:rFonts w:ascii="GHEA Grapalat" w:hAnsi="GHEA Grapalat" w:cs="Sylfaen"/>
          <w:b/>
          <w:bCs/>
          <w:noProof/>
          <w:color w:val="000000"/>
          <w:lang w:val="hy-AM"/>
        </w:rPr>
        <w:t xml:space="preserve"> </w:t>
      </w:r>
      <w:r w:rsidR="000F185E" w:rsidRPr="000F185E">
        <w:rPr>
          <w:rFonts w:ascii="GHEA Grapalat" w:hAnsi="GHEA Grapalat" w:cs="Sylfaen"/>
          <w:b/>
          <w:bCs/>
          <w:noProof/>
          <w:color w:val="000000"/>
          <w:lang w:val="hy-AM"/>
        </w:rPr>
        <w:t>ԵՎ ԱՆՀԵՏԱՁԳԵԼԻ ՀԱՄԱՐԵԼՈՒ ՄԱՍԻՆ</w:t>
      </w:r>
    </w:p>
    <w:bookmarkEnd w:id="0"/>
    <w:p w:rsidR="0093239B" w:rsidRPr="0093239B" w:rsidRDefault="001B0D40" w:rsidP="000F185E">
      <w:pPr>
        <w:tabs>
          <w:tab w:val="left" w:pos="851"/>
        </w:tabs>
        <w:spacing w:after="0" w:line="360" w:lineRule="auto"/>
        <w:ind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D54FA1">
        <w:rPr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</w:t>
      </w:r>
      <w:r w:rsidR="000F185E" w:rsidRPr="000F185E">
        <w:rPr>
          <w:color w:val="000000"/>
          <w:sz w:val="24"/>
          <w:szCs w:val="24"/>
          <w:shd w:val="clear" w:color="auto" w:fill="FFFFFF"/>
          <w:lang w:val="hy-AM"/>
        </w:rPr>
        <w:t>65-րդ</w:t>
      </w:r>
      <w:r w:rsidR="000F185E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185E" w:rsidRPr="000F185E">
        <w:rPr>
          <w:color w:val="000000"/>
          <w:sz w:val="24"/>
          <w:szCs w:val="24"/>
          <w:shd w:val="clear" w:color="auto" w:fill="FFFFFF"/>
          <w:lang w:val="hy-AM"/>
        </w:rPr>
        <w:t>հոդվածի 1-ին և 3-րդ մասերը և 73-րդ հոդվածը</w:t>
      </w:r>
      <w:r w:rsidRPr="00D54FA1">
        <w:rPr>
          <w:color w:val="000000"/>
          <w:sz w:val="24"/>
          <w:szCs w:val="24"/>
          <w:shd w:val="clear" w:color="auto" w:fill="FFFFFF"/>
          <w:lang w:val="hy-AM"/>
        </w:rPr>
        <w:t>՝ Հայաստանի Հանրապետության կառավարությունը</w:t>
      </w:r>
      <w:r w:rsidR="000F185E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3239B">
        <w:rPr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1B0D40" w:rsidRPr="0093239B" w:rsidRDefault="006E7C37" w:rsidP="006E7C37">
      <w:pPr>
        <w:tabs>
          <w:tab w:val="left" w:pos="851"/>
        </w:tabs>
        <w:spacing w:after="0" w:line="360" w:lineRule="auto"/>
        <w:ind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>1.</w:t>
      </w:r>
      <w:r>
        <w:rPr>
          <w:color w:val="000000"/>
          <w:sz w:val="24"/>
          <w:szCs w:val="24"/>
          <w:shd w:val="clear" w:color="auto" w:fill="FFFFFF"/>
          <w:lang w:val="hy-AM"/>
        </w:rPr>
        <w:tab/>
      </w:r>
      <w:r w:rsidR="001B0D40" w:rsidRPr="0093239B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AA3346" w:rsidRPr="00AA3346">
        <w:rPr>
          <w:rFonts w:cs="Arial Armenian"/>
          <w:sz w:val="24"/>
          <w:szCs w:val="24"/>
          <w:lang w:val="hy-AM"/>
        </w:rPr>
        <w:t xml:space="preserve">«Հայաստանի Հանրապետության հարկային օրենսգրքում փոփոխություններ </w:t>
      </w:r>
      <w:r w:rsidR="00F47D8B" w:rsidRPr="00AA3346">
        <w:rPr>
          <w:rFonts w:cs="Arial Armenian"/>
          <w:sz w:val="24"/>
          <w:szCs w:val="24"/>
          <w:lang w:val="hy-AM"/>
        </w:rPr>
        <w:t>և լրացում</w:t>
      </w:r>
      <w:r w:rsidR="00F47D8B">
        <w:rPr>
          <w:rFonts w:cs="Arial Armenian"/>
          <w:sz w:val="24"/>
          <w:szCs w:val="24"/>
          <w:lang w:val="hy-AM"/>
        </w:rPr>
        <w:t>ներ</w:t>
      </w:r>
      <w:r w:rsidR="00F47D8B" w:rsidRPr="00AA3346">
        <w:rPr>
          <w:rFonts w:cs="Arial Armenian"/>
          <w:sz w:val="24"/>
          <w:szCs w:val="24"/>
          <w:lang w:val="hy-AM"/>
        </w:rPr>
        <w:t xml:space="preserve"> </w:t>
      </w:r>
      <w:r w:rsidR="00AA3346" w:rsidRPr="00AA3346">
        <w:rPr>
          <w:rFonts w:cs="Arial Armenian"/>
          <w:sz w:val="24"/>
          <w:szCs w:val="24"/>
          <w:lang w:val="hy-AM"/>
        </w:rPr>
        <w:t>կատարելու մասին»</w:t>
      </w:r>
      <w:r w:rsidR="00F47D8B">
        <w:rPr>
          <w:rFonts w:cs="Arial Armenian"/>
          <w:sz w:val="24"/>
          <w:szCs w:val="24"/>
          <w:lang w:val="hy-AM"/>
        </w:rPr>
        <w:t xml:space="preserve"> </w:t>
      </w:r>
      <w:r w:rsidR="00F160D0">
        <w:rPr>
          <w:rFonts w:cs="Arial Armenian"/>
          <w:sz w:val="24"/>
          <w:szCs w:val="24"/>
          <w:lang w:val="hy-AM"/>
        </w:rPr>
        <w:t>օրենք</w:t>
      </w:r>
      <w:r w:rsidR="00F47D8B" w:rsidRPr="00F47D8B">
        <w:rPr>
          <w:rFonts w:cs="Arial Armenian"/>
          <w:sz w:val="24"/>
          <w:szCs w:val="24"/>
          <w:lang w:val="hy-AM"/>
        </w:rPr>
        <w:t>ի նախագծի վերաբերյալ Հայաստանի Հանրապետության կառավարության օրենսդրական նախաձեռնությանը</w:t>
      </w:r>
      <w:r w:rsidR="001B0D40" w:rsidRPr="0093239B">
        <w:rPr>
          <w:color w:val="000000"/>
          <w:sz w:val="24"/>
          <w:szCs w:val="24"/>
          <w:shd w:val="clear" w:color="auto" w:fill="FFFFFF"/>
          <w:lang w:val="hy-AM"/>
        </w:rPr>
        <w:t>:</w:t>
      </w:r>
    </w:p>
    <w:p w:rsidR="001B0D40" w:rsidRPr="006E7C37" w:rsidRDefault="006E7C37" w:rsidP="006E7C37">
      <w:pPr>
        <w:pStyle w:val="norm"/>
        <w:tabs>
          <w:tab w:val="left" w:pos="851"/>
        </w:tabs>
        <w:spacing w:line="360" w:lineRule="auto"/>
        <w:ind w:firstLine="567"/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2.</w:t>
      </w: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ab/>
      </w:r>
      <w:r w:rsidR="000F185E" w:rsidRPr="000F185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</w:t>
      </w:r>
      <w:r w:rsidRPr="006E7C37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:</w:t>
      </w:r>
    </w:p>
    <w:sectPr w:rsidR="001B0D40" w:rsidRPr="006E7C37" w:rsidSect="006E7C37">
      <w:pgSz w:w="11907" w:h="16840" w:code="9"/>
      <w:pgMar w:top="1134" w:right="70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10FC0"/>
    <w:rsid w:val="00047011"/>
    <w:rsid w:val="000506E9"/>
    <w:rsid w:val="00081198"/>
    <w:rsid w:val="00093F4F"/>
    <w:rsid w:val="000D773A"/>
    <w:rsid w:val="000F185E"/>
    <w:rsid w:val="001B0D40"/>
    <w:rsid w:val="001B0DB5"/>
    <w:rsid w:val="002C0CCC"/>
    <w:rsid w:val="002C1E9F"/>
    <w:rsid w:val="00344FE9"/>
    <w:rsid w:val="003D3F61"/>
    <w:rsid w:val="00452C9C"/>
    <w:rsid w:val="0045703D"/>
    <w:rsid w:val="004D32A9"/>
    <w:rsid w:val="0052680C"/>
    <w:rsid w:val="005308B9"/>
    <w:rsid w:val="005905C0"/>
    <w:rsid w:val="00616374"/>
    <w:rsid w:val="006E7C37"/>
    <w:rsid w:val="00731E1B"/>
    <w:rsid w:val="00750F17"/>
    <w:rsid w:val="00815FBB"/>
    <w:rsid w:val="008203F5"/>
    <w:rsid w:val="00861C8E"/>
    <w:rsid w:val="008E3E32"/>
    <w:rsid w:val="0093239B"/>
    <w:rsid w:val="009530ED"/>
    <w:rsid w:val="00963D2D"/>
    <w:rsid w:val="00A467B0"/>
    <w:rsid w:val="00A53F1B"/>
    <w:rsid w:val="00A8022F"/>
    <w:rsid w:val="00AA3346"/>
    <w:rsid w:val="00AE3ADE"/>
    <w:rsid w:val="00B10F79"/>
    <w:rsid w:val="00B132CD"/>
    <w:rsid w:val="00BA2C60"/>
    <w:rsid w:val="00BE07D1"/>
    <w:rsid w:val="00C33340"/>
    <w:rsid w:val="00C94D5E"/>
    <w:rsid w:val="00CC24F2"/>
    <w:rsid w:val="00D51A8A"/>
    <w:rsid w:val="00D6377F"/>
    <w:rsid w:val="00DA2746"/>
    <w:rsid w:val="00E2685F"/>
    <w:rsid w:val="00E474D0"/>
    <w:rsid w:val="00E50BCD"/>
    <w:rsid w:val="00F02EEE"/>
    <w:rsid w:val="00F160D0"/>
    <w:rsid w:val="00F4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DA155"/>
  <w15:docId w15:val="{41841AF4-F1AB-4325-A303-8E55EDD4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tlid-translation">
    <w:name w:val="tlid-translation"/>
    <w:basedOn w:val="DefaultParagraphFont"/>
    <w:rsid w:val="009323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https://mul2.gov.am/tasks/1152922/oneclick?token=683ccc61f7211b696c9274f42e1cc75a</cp:keywords>
  <cp:lastModifiedBy>Irina Vardanyan</cp:lastModifiedBy>
  <cp:revision>2</cp:revision>
  <dcterms:created xsi:type="dcterms:W3CDTF">2025-05-14T10:53:00Z</dcterms:created>
  <dcterms:modified xsi:type="dcterms:W3CDTF">2025-05-14T10:53:00Z</dcterms:modified>
</cp:coreProperties>
</file>