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581" w:rsidRDefault="00FF058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F0581" w:rsidRDefault="00FF0581" w:rsidP="00A71CED">
      <w:pPr>
        <w:jc w:val="center"/>
      </w:pPr>
    </w:p>
    <w:p w:rsidR="00FF0581" w:rsidRDefault="00FF058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F0581" w:rsidRDefault="00FF0581" w:rsidP="00A71CED">
      <w:pPr>
        <w:pStyle w:val="mechtex"/>
        <w:rPr>
          <w:rFonts w:ascii="GHEA Mariam" w:hAnsi="GHEA Mariam"/>
          <w:b/>
        </w:rPr>
      </w:pPr>
    </w:p>
    <w:p w:rsidR="00FF0581" w:rsidRDefault="00FF0581"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F0581" w:rsidRPr="008E1B5A" w:rsidRDefault="00FF0581" w:rsidP="00A71CED">
      <w:pPr>
        <w:jc w:val="center"/>
        <w:rPr>
          <w:rFonts w:ascii="GHEA Mariam" w:hAnsi="GHEA Mariam"/>
          <w:sz w:val="24"/>
          <w:szCs w:val="24"/>
        </w:rPr>
      </w:pPr>
    </w:p>
    <w:p w:rsidR="00FF0581" w:rsidRPr="00691610" w:rsidRDefault="00FF0581" w:rsidP="00A71CED">
      <w:pPr>
        <w:jc w:val="center"/>
        <w:rPr>
          <w:rFonts w:ascii="GHEA Mariam" w:hAnsi="GHEA Mariam"/>
          <w:sz w:val="12"/>
          <w:szCs w:val="24"/>
        </w:rPr>
      </w:pPr>
    </w:p>
    <w:p w:rsidR="00FF0581" w:rsidRPr="008E1B5A" w:rsidRDefault="00FF0581" w:rsidP="00A71CED">
      <w:pPr>
        <w:jc w:val="center"/>
        <w:rPr>
          <w:rFonts w:ascii="GHEA Mariam" w:hAnsi="GHEA Mariam"/>
          <w:sz w:val="24"/>
          <w:szCs w:val="24"/>
        </w:rPr>
      </w:pPr>
    </w:p>
    <w:p w:rsidR="00FF0581" w:rsidRPr="00E505DE" w:rsidRDefault="00FF0581"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15</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 </w:t>
      </w:r>
      <w:r w:rsidR="00B8089B">
        <w:rPr>
          <w:rFonts w:ascii="GHEA Mariam" w:hAnsi="GHEA Mariam"/>
          <w:sz w:val="24"/>
          <w:szCs w:val="24"/>
          <w:lang w:val="hy-AM"/>
        </w:rPr>
        <w:t>Ա</w:t>
      </w:r>
    </w:p>
    <w:p w:rsidR="00FF0581" w:rsidRPr="000F4671" w:rsidRDefault="00FF0581" w:rsidP="00B8089B">
      <w:pPr>
        <w:pStyle w:val="mechtex"/>
        <w:rPr>
          <w:lang w:val="fr-FR"/>
        </w:rPr>
      </w:pPr>
    </w:p>
    <w:p w:rsidR="00FF0581" w:rsidRDefault="00FF0581" w:rsidP="00B8089B">
      <w:pPr>
        <w:pStyle w:val="mechtex"/>
        <w:rPr>
          <w:lang w:val="fr-FR"/>
        </w:rPr>
      </w:pPr>
    </w:p>
    <w:p w:rsidR="00FF0581" w:rsidRPr="00E505DE" w:rsidRDefault="00FF0581" w:rsidP="00B8089B">
      <w:pPr>
        <w:pStyle w:val="mechtex"/>
        <w:rPr>
          <w:lang w:val="fr-FR"/>
        </w:rPr>
      </w:pPr>
    </w:p>
    <w:p w:rsidR="00B8089B" w:rsidRPr="00B8089B" w:rsidRDefault="00B8089B" w:rsidP="00B8089B">
      <w:pPr>
        <w:pStyle w:val="mechtex"/>
        <w:rPr>
          <w:rFonts w:ascii="GHEA Mariam" w:hAnsi="GHEA Mariam"/>
          <w:sz w:val="24"/>
          <w:szCs w:val="24"/>
          <w:lang w:val="hy-AM"/>
        </w:rPr>
      </w:pPr>
      <w:r w:rsidRPr="00B8089B">
        <w:rPr>
          <w:rFonts w:ascii="GHEA Mariam" w:hAnsi="GHEA Mariam"/>
          <w:sz w:val="24"/>
          <w:szCs w:val="24"/>
          <w:lang w:val="hy-AM"/>
        </w:rPr>
        <w:t>«</w:t>
      </w:r>
      <w:r w:rsidRPr="00B8089B">
        <w:rPr>
          <w:rFonts w:ascii="GHEA Mariam" w:hAnsi="GHEA Mariam" w:cs="Arial"/>
          <w:sz w:val="24"/>
          <w:szCs w:val="24"/>
          <w:lang w:val="hy-AM"/>
        </w:rPr>
        <w:t>ԲՆԱԿՈՒԹՅԱՆ</w:t>
      </w:r>
      <w:r w:rsidRPr="00B8089B">
        <w:rPr>
          <w:rFonts w:ascii="GHEA Mariam" w:hAnsi="GHEA Mariam"/>
          <w:sz w:val="24"/>
          <w:szCs w:val="24"/>
          <w:lang w:val="hy-AM"/>
        </w:rPr>
        <w:t xml:space="preserve"> </w:t>
      </w:r>
      <w:r w:rsidRPr="00B8089B">
        <w:rPr>
          <w:rFonts w:ascii="GHEA Mariam" w:hAnsi="GHEA Mariam" w:cs="Arial"/>
          <w:sz w:val="24"/>
          <w:szCs w:val="24"/>
          <w:lang w:val="hy-AM"/>
        </w:rPr>
        <w:t>ՊԵՏՈՒԹՅՈՒՆԻՑ</w:t>
      </w:r>
      <w:r w:rsidRPr="00B8089B">
        <w:rPr>
          <w:rFonts w:ascii="GHEA Mariam" w:hAnsi="GHEA Mariam"/>
          <w:sz w:val="24"/>
          <w:szCs w:val="24"/>
          <w:lang w:val="hy-AM"/>
        </w:rPr>
        <w:t xml:space="preserve"> </w:t>
      </w:r>
      <w:r w:rsidRPr="00B8089B">
        <w:rPr>
          <w:rFonts w:ascii="GHEA Mariam" w:hAnsi="GHEA Mariam" w:cs="Arial"/>
          <w:sz w:val="24"/>
          <w:szCs w:val="24"/>
          <w:lang w:val="hy-AM"/>
        </w:rPr>
        <w:t>ԴՈՒՐՍ</w:t>
      </w:r>
      <w:r w:rsidRPr="00B8089B">
        <w:rPr>
          <w:rFonts w:ascii="GHEA Mariam" w:hAnsi="GHEA Mariam"/>
          <w:sz w:val="24"/>
          <w:szCs w:val="24"/>
          <w:lang w:val="hy-AM"/>
        </w:rPr>
        <w:t xml:space="preserve"> </w:t>
      </w:r>
      <w:r w:rsidRPr="00B8089B">
        <w:rPr>
          <w:rFonts w:ascii="GHEA Mariam" w:hAnsi="GHEA Mariam" w:cs="Arial"/>
          <w:sz w:val="24"/>
          <w:szCs w:val="24"/>
          <w:lang w:val="hy-AM"/>
        </w:rPr>
        <w:t>ԳՏՆՎՈՂ</w:t>
      </w:r>
      <w:r w:rsidRPr="00B8089B">
        <w:rPr>
          <w:rFonts w:ascii="GHEA Mariam" w:hAnsi="GHEA Mariam"/>
          <w:sz w:val="24"/>
          <w:szCs w:val="24"/>
          <w:lang w:val="hy-AM"/>
        </w:rPr>
        <w:t xml:space="preserve"> </w:t>
      </w:r>
      <w:r w:rsidRPr="00B8089B">
        <w:rPr>
          <w:rFonts w:ascii="GHEA Mariam" w:hAnsi="GHEA Mariam" w:cs="Arial"/>
          <w:sz w:val="24"/>
          <w:szCs w:val="24"/>
          <w:lang w:val="hy-AM"/>
        </w:rPr>
        <w:t>ԱՇԽԱՏՈՂՆԵՐԻ</w:t>
      </w:r>
      <w:r w:rsidRPr="00B8089B">
        <w:rPr>
          <w:rFonts w:ascii="GHEA Mariam" w:hAnsi="GHEA Mariam"/>
          <w:sz w:val="24"/>
          <w:szCs w:val="24"/>
          <w:lang w:val="hy-AM"/>
        </w:rPr>
        <w:t xml:space="preserve"> </w:t>
      </w:r>
      <w:r w:rsidRPr="00B8089B">
        <w:rPr>
          <w:rFonts w:ascii="GHEA Mariam" w:hAnsi="GHEA Mariam" w:cs="Arial"/>
          <w:sz w:val="24"/>
          <w:szCs w:val="24"/>
          <w:lang w:val="hy-AM"/>
        </w:rPr>
        <w:t>ՀԵՏ</w:t>
      </w:r>
      <w:r w:rsidRPr="00B8089B">
        <w:rPr>
          <w:rFonts w:ascii="GHEA Mariam" w:hAnsi="GHEA Mariam"/>
          <w:sz w:val="24"/>
          <w:szCs w:val="24"/>
          <w:lang w:val="hy-AM"/>
        </w:rPr>
        <w:t xml:space="preserve"> </w:t>
      </w:r>
      <w:r w:rsidRPr="00B8089B">
        <w:rPr>
          <w:rFonts w:ascii="GHEA Mariam" w:hAnsi="GHEA Mariam" w:cs="Arial"/>
          <w:sz w:val="24"/>
          <w:szCs w:val="24"/>
          <w:lang w:val="hy-AM"/>
        </w:rPr>
        <w:t>ԱՐՏԱԴՐՈՒԹՅՈՒՆՈՒՄ</w:t>
      </w:r>
      <w:r w:rsidRPr="00B8089B">
        <w:rPr>
          <w:rFonts w:ascii="GHEA Mariam" w:hAnsi="GHEA Mariam"/>
          <w:sz w:val="24"/>
          <w:szCs w:val="24"/>
          <w:lang w:val="hy-AM"/>
        </w:rPr>
        <w:t xml:space="preserve"> </w:t>
      </w:r>
      <w:r w:rsidRPr="00B8089B">
        <w:rPr>
          <w:rFonts w:ascii="GHEA Mariam" w:hAnsi="GHEA Mariam" w:cs="Arial"/>
          <w:sz w:val="24"/>
          <w:szCs w:val="24"/>
          <w:lang w:val="hy-AM"/>
        </w:rPr>
        <w:t>ԴԺԲԱԽՏ</w:t>
      </w:r>
      <w:r w:rsidRPr="00B8089B">
        <w:rPr>
          <w:rFonts w:ascii="GHEA Mariam" w:hAnsi="GHEA Mariam"/>
          <w:sz w:val="24"/>
          <w:szCs w:val="24"/>
          <w:lang w:val="hy-AM"/>
        </w:rPr>
        <w:t xml:space="preserve"> </w:t>
      </w:r>
      <w:r w:rsidRPr="00B8089B">
        <w:rPr>
          <w:rFonts w:ascii="GHEA Mariam" w:hAnsi="GHEA Mariam" w:cs="Arial"/>
          <w:sz w:val="24"/>
          <w:szCs w:val="24"/>
          <w:lang w:val="hy-AM"/>
        </w:rPr>
        <w:t>ՊԱՏԱՀԱՐՆԵՐԻ</w:t>
      </w:r>
      <w:r w:rsidRPr="00B8089B">
        <w:rPr>
          <w:rFonts w:ascii="GHEA Mariam" w:hAnsi="GHEA Mariam"/>
          <w:sz w:val="24"/>
          <w:szCs w:val="24"/>
          <w:lang w:val="hy-AM"/>
        </w:rPr>
        <w:t xml:space="preserve"> </w:t>
      </w:r>
      <w:r w:rsidRPr="00B8089B">
        <w:rPr>
          <w:rFonts w:ascii="GHEA Mariam" w:hAnsi="GHEA Mariam" w:cs="Arial"/>
          <w:sz w:val="24"/>
          <w:szCs w:val="24"/>
          <w:lang w:val="hy-AM"/>
        </w:rPr>
        <w:t>ՔՆՆՈՒԹՅԱՆ</w:t>
      </w:r>
      <w:r w:rsidRPr="00B8089B">
        <w:rPr>
          <w:rFonts w:ascii="GHEA Mariam" w:hAnsi="GHEA Mariam"/>
          <w:sz w:val="24"/>
          <w:szCs w:val="24"/>
          <w:lang w:val="hy-AM"/>
        </w:rPr>
        <w:t xml:space="preserve"> </w:t>
      </w:r>
      <w:r w:rsidRPr="00B8089B">
        <w:rPr>
          <w:rFonts w:ascii="GHEA Mariam" w:hAnsi="GHEA Mariam" w:cs="Arial"/>
          <w:sz w:val="24"/>
          <w:szCs w:val="24"/>
          <w:lang w:val="hy-AM"/>
        </w:rPr>
        <w:t>ԿԱՐԳԻ</w:t>
      </w:r>
      <w:r w:rsidRPr="00B8089B">
        <w:rPr>
          <w:rFonts w:ascii="GHEA Mariam" w:hAnsi="GHEA Mariam"/>
          <w:sz w:val="24"/>
          <w:szCs w:val="24"/>
          <w:lang w:val="hy-AM"/>
        </w:rPr>
        <w:t xml:space="preserve"> </w:t>
      </w:r>
      <w:r w:rsidRPr="00B8089B">
        <w:rPr>
          <w:rFonts w:ascii="GHEA Mariam" w:hAnsi="GHEA Mariam" w:cs="Arial"/>
          <w:sz w:val="24"/>
          <w:szCs w:val="24"/>
          <w:lang w:val="hy-AM"/>
        </w:rPr>
        <w:t>ՄԱՍԻՆ</w:t>
      </w:r>
      <w:r w:rsidRPr="00B8089B">
        <w:rPr>
          <w:rFonts w:ascii="GHEA Mariam" w:hAnsi="GHEA Mariam" w:cs="Arial Armenian"/>
          <w:sz w:val="24"/>
          <w:szCs w:val="24"/>
          <w:lang w:val="hy-AM"/>
        </w:rPr>
        <w:t></w:t>
      </w:r>
      <w:r w:rsidRPr="00B8089B">
        <w:rPr>
          <w:rFonts w:ascii="GHEA Mariam" w:hAnsi="GHEA Mariam"/>
          <w:sz w:val="24"/>
          <w:szCs w:val="24"/>
          <w:lang w:val="hy-AM"/>
        </w:rPr>
        <w:t xml:space="preserve"> 1994 </w:t>
      </w:r>
      <w:r w:rsidRPr="00B8089B">
        <w:rPr>
          <w:rFonts w:ascii="GHEA Mariam" w:hAnsi="GHEA Mariam" w:cs="Arial"/>
          <w:sz w:val="24"/>
          <w:szCs w:val="24"/>
          <w:lang w:val="hy-AM"/>
        </w:rPr>
        <w:t>Թ</w:t>
      </w:r>
      <w:r w:rsidR="007F2CD8">
        <w:rPr>
          <w:rFonts w:ascii="GHEA Mariam" w:hAnsi="GHEA Mariam" w:cs="Arial"/>
          <w:sz w:val="24"/>
          <w:szCs w:val="24"/>
          <w:lang w:val="hy-AM"/>
        </w:rPr>
        <w:t>ՎԱԿԱՆԻ</w:t>
      </w:r>
      <w:r w:rsidRPr="00B8089B">
        <w:rPr>
          <w:rFonts w:ascii="GHEA Mariam" w:hAnsi="GHEA Mariam"/>
          <w:sz w:val="24"/>
          <w:szCs w:val="24"/>
          <w:lang w:val="hy-AM"/>
        </w:rPr>
        <w:t xml:space="preserve"> </w:t>
      </w:r>
      <w:r w:rsidRPr="00B8089B">
        <w:rPr>
          <w:rFonts w:ascii="GHEA Mariam" w:hAnsi="GHEA Mariam" w:cs="Arial"/>
          <w:sz w:val="24"/>
          <w:szCs w:val="24"/>
          <w:lang w:val="hy-AM"/>
        </w:rPr>
        <w:t>ԴԵԿՏԵՄԲԵՐԻ</w:t>
      </w:r>
      <w:r w:rsidRPr="00B8089B">
        <w:rPr>
          <w:rFonts w:ascii="GHEA Mariam" w:hAnsi="GHEA Mariam"/>
          <w:sz w:val="24"/>
          <w:szCs w:val="24"/>
          <w:lang w:val="hy-AM"/>
        </w:rPr>
        <w:t xml:space="preserve"> 9-</w:t>
      </w:r>
      <w:r w:rsidRPr="00B8089B">
        <w:rPr>
          <w:rFonts w:ascii="GHEA Mariam" w:hAnsi="GHEA Mariam" w:cs="Arial"/>
          <w:sz w:val="24"/>
          <w:szCs w:val="24"/>
          <w:lang w:val="hy-AM"/>
        </w:rPr>
        <w:t>ԻՆ</w:t>
      </w:r>
      <w:r w:rsidRPr="00B8089B">
        <w:rPr>
          <w:rFonts w:ascii="GHEA Mariam" w:hAnsi="GHEA Mariam"/>
          <w:sz w:val="24"/>
          <w:szCs w:val="24"/>
          <w:lang w:val="hy-AM"/>
        </w:rPr>
        <w:t xml:space="preserve"> </w:t>
      </w:r>
      <w:r w:rsidRPr="00B8089B">
        <w:rPr>
          <w:rFonts w:ascii="GHEA Mariam" w:hAnsi="GHEA Mariam" w:cs="Arial"/>
          <w:sz w:val="24"/>
          <w:szCs w:val="24"/>
          <w:lang w:val="hy-AM"/>
        </w:rPr>
        <w:t>ՍՏՈՐԱԳՐՎԱԾ</w:t>
      </w:r>
      <w:r w:rsidRPr="00B8089B">
        <w:rPr>
          <w:rFonts w:ascii="GHEA Mariam" w:hAnsi="GHEA Mariam"/>
          <w:sz w:val="24"/>
          <w:szCs w:val="24"/>
          <w:lang w:val="hy-AM"/>
        </w:rPr>
        <w:t xml:space="preserve"> </w:t>
      </w:r>
      <w:r w:rsidRPr="00B8089B">
        <w:rPr>
          <w:rFonts w:ascii="GHEA Mariam" w:hAnsi="GHEA Mariam" w:cs="Arial"/>
          <w:sz w:val="24"/>
          <w:szCs w:val="24"/>
          <w:lang w:val="hy-AM"/>
        </w:rPr>
        <w:t>ՀԱՄԱ</w:t>
      </w:r>
      <w:r w:rsidR="007F2CD8">
        <w:rPr>
          <w:rFonts w:ascii="GHEA Mariam" w:hAnsi="GHEA Mariam" w:cs="Arial"/>
          <w:sz w:val="24"/>
          <w:szCs w:val="24"/>
          <w:lang w:val="hy-AM"/>
        </w:rPr>
        <w:softHyphen/>
      </w:r>
      <w:r w:rsidRPr="00B8089B">
        <w:rPr>
          <w:rFonts w:ascii="GHEA Mariam" w:hAnsi="GHEA Mariam" w:cs="Arial"/>
          <w:sz w:val="24"/>
          <w:szCs w:val="24"/>
          <w:lang w:val="hy-AM"/>
        </w:rPr>
        <w:t>ՁԱՅ</w:t>
      </w:r>
      <w:r w:rsidR="007F2CD8">
        <w:rPr>
          <w:rFonts w:ascii="GHEA Mariam" w:hAnsi="GHEA Mariam" w:cs="Arial"/>
          <w:sz w:val="24"/>
          <w:szCs w:val="24"/>
          <w:lang w:val="hy-AM"/>
        </w:rPr>
        <w:softHyphen/>
      </w:r>
      <w:r w:rsidRPr="00B8089B">
        <w:rPr>
          <w:rFonts w:ascii="GHEA Mariam" w:hAnsi="GHEA Mariam" w:cs="Arial"/>
          <w:sz w:val="24"/>
          <w:szCs w:val="24"/>
          <w:lang w:val="hy-AM"/>
        </w:rPr>
        <w:t>ՆԱԳՐՈՒՄ</w:t>
      </w:r>
      <w:r w:rsidRPr="00B8089B">
        <w:rPr>
          <w:rFonts w:ascii="GHEA Mariam" w:hAnsi="GHEA Mariam"/>
          <w:sz w:val="24"/>
          <w:szCs w:val="24"/>
          <w:lang w:val="hy-AM"/>
        </w:rPr>
        <w:t xml:space="preserve"> </w:t>
      </w:r>
      <w:r w:rsidRPr="00B8089B">
        <w:rPr>
          <w:rFonts w:ascii="GHEA Mariam" w:hAnsi="GHEA Mariam" w:cs="Arial"/>
          <w:sz w:val="24"/>
          <w:szCs w:val="24"/>
          <w:lang w:val="hy-AM"/>
        </w:rPr>
        <w:t>ՓՈՓՈԽՈՒԹՅՈՒՆՆԵՐ</w:t>
      </w:r>
      <w:r w:rsidRPr="00B8089B">
        <w:rPr>
          <w:rFonts w:ascii="GHEA Mariam" w:hAnsi="GHEA Mariam"/>
          <w:sz w:val="24"/>
          <w:szCs w:val="24"/>
          <w:lang w:val="hy-AM"/>
        </w:rPr>
        <w:t xml:space="preserve"> </w:t>
      </w:r>
      <w:r>
        <w:rPr>
          <w:rFonts w:ascii="GHEA Mariam" w:hAnsi="GHEA Mariam"/>
          <w:sz w:val="24"/>
          <w:szCs w:val="24"/>
          <w:lang w:val="hy-AM"/>
        </w:rPr>
        <w:t xml:space="preserve"> </w:t>
      </w:r>
      <w:r w:rsidRPr="00B8089B">
        <w:rPr>
          <w:rFonts w:ascii="GHEA Mariam" w:hAnsi="GHEA Mariam" w:cs="Arial"/>
          <w:sz w:val="24"/>
          <w:szCs w:val="24"/>
          <w:lang w:val="hy-AM"/>
        </w:rPr>
        <w:t>ԿԱՏԱՐԵԼՈՒ</w:t>
      </w:r>
      <w:r>
        <w:rPr>
          <w:rFonts w:ascii="GHEA Mariam" w:hAnsi="GHEA Mariam" w:cs="Arial"/>
          <w:sz w:val="24"/>
          <w:szCs w:val="24"/>
          <w:lang w:val="hy-AM"/>
        </w:rPr>
        <w:t xml:space="preserve"> </w:t>
      </w:r>
      <w:r w:rsidRPr="00B8089B">
        <w:rPr>
          <w:rFonts w:ascii="GHEA Mariam" w:hAnsi="GHEA Mariam"/>
          <w:sz w:val="24"/>
          <w:szCs w:val="24"/>
          <w:lang w:val="hy-AM"/>
        </w:rPr>
        <w:t xml:space="preserve"> </w:t>
      </w:r>
      <w:r w:rsidRPr="00B8089B">
        <w:rPr>
          <w:rFonts w:ascii="GHEA Mariam" w:hAnsi="GHEA Mariam" w:cs="Arial"/>
          <w:sz w:val="24"/>
          <w:szCs w:val="24"/>
          <w:lang w:val="hy-AM"/>
        </w:rPr>
        <w:t>ՄԱՍԻՆ</w:t>
      </w:r>
      <w:r w:rsidRPr="00B8089B">
        <w:rPr>
          <w:rFonts w:ascii="GHEA Mariam" w:hAnsi="GHEA Mariam" w:cs="Arial Armenian"/>
          <w:sz w:val="24"/>
          <w:szCs w:val="24"/>
          <w:lang w:val="hy-AM"/>
        </w:rPr>
        <w:t>»</w:t>
      </w:r>
      <w:r>
        <w:rPr>
          <w:rFonts w:ascii="GHEA Mariam" w:hAnsi="GHEA Mariam" w:cs="Arial Armenian"/>
          <w:sz w:val="24"/>
          <w:szCs w:val="24"/>
          <w:lang w:val="hy-AM"/>
        </w:rPr>
        <w:t xml:space="preserve"> </w:t>
      </w:r>
      <w:r w:rsidRPr="00B8089B">
        <w:rPr>
          <w:rFonts w:ascii="GHEA Mariam" w:hAnsi="GHEA Mariam"/>
          <w:sz w:val="24"/>
          <w:szCs w:val="24"/>
          <w:lang w:val="hy-AM"/>
        </w:rPr>
        <w:t xml:space="preserve"> </w:t>
      </w:r>
      <w:r w:rsidRPr="00B8089B">
        <w:rPr>
          <w:rFonts w:ascii="GHEA Mariam" w:hAnsi="GHEA Mariam" w:cs="Arial"/>
          <w:sz w:val="24"/>
          <w:szCs w:val="24"/>
          <w:lang w:val="hy-AM"/>
        </w:rPr>
        <w:t>ԱՐՁԱ</w:t>
      </w:r>
      <w:r w:rsidR="007F2CD8">
        <w:rPr>
          <w:rFonts w:ascii="GHEA Mariam" w:hAnsi="GHEA Mariam" w:cs="Arial"/>
          <w:sz w:val="24"/>
          <w:szCs w:val="24"/>
          <w:lang w:val="hy-AM"/>
        </w:rPr>
        <w:softHyphen/>
      </w:r>
      <w:r w:rsidRPr="00B8089B">
        <w:rPr>
          <w:rFonts w:ascii="GHEA Mariam" w:hAnsi="GHEA Mariam" w:cs="Arial"/>
          <w:sz w:val="24"/>
          <w:szCs w:val="24"/>
          <w:lang w:val="hy-AM"/>
        </w:rPr>
        <w:t>ՆԱԳՐՈՒ</w:t>
      </w:r>
      <w:r w:rsidR="007F2CD8">
        <w:rPr>
          <w:rFonts w:ascii="GHEA Mariam" w:hAnsi="GHEA Mariam" w:cs="Arial"/>
          <w:sz w:val="24"/>
          <w:szCs w:val="24"/>
          <w:lang w:val="hy-AM"/>
        </w:rPr>
        <w:softHyphen/>
      </w:r>
      <w:r w:rsidRPr="00B8089B">
        <w:rPr>
          <w:rFonts w:ascii="GHEA Mariam" w:hAnsi="GHEA Mariam" w:cs="Arial"/>
          <w:sz w:val="24"/>
          <w:szCs w:val="24"/>
          <w:lang w:val="hy-AM"/>
        </w:rPr>
        <w:t>Թ</w:t>
      </w:r>
      <w:r w:rsidRPr="007F2CD8">
        <w:rPr>
          <w:rFonts w:ascii="GHEA Mariam" w:hAnsi="GHEA Mariam" w:cs="Arial"/>
          <w:spacing w:val="-8"/>
          <w:sz w:val="24"/>
          <w:szCs w:val="24"/>
          <w:lang w:val="hy-AM"/>
        </w:rPr>
        <w:t>ՅԱՆ</w:t>
      </w:r>
      <w:r w:rsidRPr="007F2CD8">
        <w:rPr>
          <w:rFonts w:ascii="GHEA Mariam" w:hAnsi="GHEA Mariam"/>
          <w:spacing w:val="-8"/>
          <w:sz w:val="24"/>
          <w:szCs w:val="24"/>
          <w:lang w:val="hy-AM"/>
        </w:rPr>
        <w:t xml:space="preserve"> </w:t>
      </w:r>
      <w:r w:rsidRPr="007F2CD8">
        <w:rPr>
          <w:rFonts w:ascii="GHEA Mariam" w:eastAsia="Calibri" w:hAnsi="GHEA Mariam" w:cs="Arial"/>
          <w:spacing w:val="-8"/>
          <w:sz w:val="24"/>
          <w:szCs w:val="24"/>
          <w:lang w:val="hy-AM"/>
        </w:rPr>
        <w:t>ՍՏՈՐԱԳՐՄԱՆ</w:t>
      </w:r>
      <w:r w:rsidRPr="007F2CD8">
        <w:rPr>
          <w:rFonts w:ascii="GHEA Mariam" w:eastAsia="Calibri" w:hAnsi="GHEA Mariam" w:cs="Sylfaen"/>
          <w:spacing w:val="-8"/>
          <w:sz w:val="24"/>
          <w:szCs w:val="24"/>
          <w:lang w:val="hy-AM"/>
        </w:rPr>
        <w:t xml:space="preserve"> </w:t>
      </w:r>
      <w:r w:rsidRPr="007F2CD8">
        <w:rPr>
          <w:rFonts w:ascii="GHEA Mariam" w:eastAsia="Calibri" w:hAnsi="GHEA Mariam" w:cs="Arial"/>
          <w:spacing w:val="-8"/>
          <w:sz w:val="24"/>
          <w:szCs w:val="24"/>
          <w:lang w:val="hy-AM"/>
        </w:rPr>
        <w:t>ԱՌԱՋԱՐԿՈՒԹՅԱՆԸ</w:t>
      </w:r>
      <w:r w:rsidRPr="007F2CD8">
        <w:rPr>
          <w:rFonts w:ascii="GHEA Mariam" w:eastAsia="Calibri" w:hAnsi="GHEA Mariam" w:cs="Sylfaen"/>
          <w:spacing w:val="-8"/>
          <w:sz w:val="24"/>
          <w:szCs w:val="24"/>
          <w:lang w:val="hy-AM"/>
        </w:rPr>
        <w:t xml:space="preserve"> </w:t>
      </w:r>
      <w:r w:rsidRPr="007F2CD8">
        <w:rPr>
          <w:rFonts w:ascii="GHEA Mariam" w:eastAsia="Calibri" w:hAnsi="GHEA Mariam" w:cs="Arial"/>
          <w:spacing w:val="-8"/>
          <w:sz w:val="24"/>
          <w:szCs w:val="24"/>
          <w:lang w:val="hy-AM"/>
        </w:rPr>
        <w:t>ՀԱՎԱՆՈՒԹՅՈՒՆ</w:t>
      </w:r>
      <w:r w:rsidRPr="007F2CD8">
        <w:rPr>
          <w:rFonts w:ascii="GHEA Mariam" w:eastAsia="Calibri" w:hAnsi="GHEA Mariam" w:cs="Sylfaen"/>
          <w:spacing w:val="-8"/>
          <w:sz w:val="24"/>
          <w:szCs w:val="24"/>
          <w:lang w:val="hy-AM"/>
        </w:rPr>
        <w:t xml:space="preserve"> </w:t>
      </w:r>
      <w:r w:rsidRPr="007F2CD8">
        <w:rPr>
          <w:rFonts w:ascii="GHEA Mariam" w:eastAsia="Calibri" w:hAnsi="GHEA Mariam" w:cs="Arial"/>
          <w:spacing w:val="-8"/>
          <w:sz w:val="24"/>
          <w:szCs w:val="24"/>
          <w:lang w:val="hy-AM"/>
        </w:rPr>
        <w:t>ՏԱԼՈՒ</w:t>
      </w:r>
      <w:r w:rsidRPr="007F2CD8">
        <w:rPr>
          <w:rFonts w:ascii="GHEA Mariam" w:eastAsia="Calibri" w:hAnsi="GHEA Mariam" w:cs="Sylfaen"/>
          <w:spacing w:val="-8"/>
          <w:sz w:val="24"/>
          <w:szCs w:val="24"/>
          <w:lang w:val="hy-AM"/>
        </w:rPr>
        <w:t xml:space="preserve"> </w:t>
      </w:r>
      <w:r w:rsidRPr="007F2CD8">
        <w:rPr>
          <w:rFonts w:ascii="GHEA Mariam" w:eastAsia="Calibri" w:hAnsi="GHEA Mariam" w:cs="Arial"/>
          <w:spacing w:val="-8"/>
          <w:sz w:val="24"/>
          <w:szCs w:val="24"/>
          <w:lang w:val="hy-AM"/>
        </w:rPr>
        <w:t>ՄԱՍԻՆ</w:t>
      </w:r>
    </w:p>
    <w:p w:rsidR="00B8089B" w:rsidRPr="00B8089B" w:rsidRDefault="00B8089B" w:rsidP="00B8089B">
      <w:pPr>
        <w:pStyle w:val="mechtex"/>
        <w:rPr>
          <w:rFonts w:ascii="GHEA Mariam" w:eastAsia="Calibri" w:hAnsi="GHEA Mariam"/>
          <w:sz w:val="24"/>
          <w:szCs w:val="24"/>
          <w:lang w:val="hy-AM"/>
        </w:rPr>
      </w:pPr>
      <w:r>
        <w:rPr>
          <w:rFonts w:ascii="GHEA Mariam" w:eastAsia="Calibri" w:hAnsi="GHEA Mariam"/>
          <w:sz w:val="24"/>
          <w:szCs w:val="24"/>
          <w:lang w:val="hy-AM"/>
        </w:rPr>
        <w:t>---------------------------------------------------------------------------------------------------------------</w:t>
      </w:r>
    </w:p>
    <w:p w:rsidR="00B8089B" w:rsidRDefault="00B8089B" w:rsidP="00B8089B">
      <w:pPr>
        <w:pStyle w:val="norm"/>
        <w:spacing w:line="360" w:lineRule="auto"/>
        <w:ind w:firstLine="706"/>
        <w:rPr>
          <w:rFonts w:ascii="GHEA Mariam" w:hAnsi="GHEA Mariam" w:cs="Arial"/>
          <w:sz w:val="24"/>
          <w:szCs w:val="24"/>
          <w:lang w:val="hy-AM"/>
        </w:rPr>
      </w:pPr>
    </w:p>
    <w:p w:rsidR="00B8089B" w:rsidRPr="008E1B5A" w:rsidRDefault="00B8089B" w:rsidP="008E1B5A">
      <w:pPr>
        <w:pStyle w:val="norm"/>
        <w:spacing w:line="360" w:lineRule="auto"/>
        <w:rPr>
          <w:rFonts w:ascii="GHEA Mariam" w:hAnsi="GHEA Mariam"/>
          <w:sz w:val="28"/>
          <w:szCs w:val="24"/>
          <w:lang w:val="de-DE"/>
        </w:rPr>
      </w:pPr>
      <w:r w:rsidRPr="00B8089B">
        <w:rPr>
          <w:rFonts w:ascii="GHEA Mariam" w:hAnsi="GHEA Mariam" w:cs="Arial"/>
          <w:sz w:val="24"/>
          <w:szCs w:val="24"/>
          <w:lang w:val="hy-AM"/>
        </w:rPr>
        <w:t>Հիմք</w:t>
      </w:r>
      <w:r w:rsidRPr="00B8089B">
        <w:rPr>
          <w:rFonts w:ascii="GHEA Mariam" w:hAnsi="GHEA Mariam"/>
          <w:sz w:val="24"/>
          <w:szCs w:val="24"/>
          <w:lang w:val="hy-AM"/>
        </w:rPr>
        <w:t xml:space="preserve"> </w:t>
      </w:r>
      <w:r w:rsidRPr="00B8089B">
        <w:rPr>
          <w:rFonts w:ascii="GHEA Mariam" w:hAnsi="GHEA Mariam" w:cs="Arial"/>
          <w:sz w:val="24"/>
          <w:szCs w:val="24"/>
          <w:lang w:val="hy-AM"/>
        </w:rPr>
        <w:t>ընդունելով</w:t>
      </w:r>
      <w:r w:rsidRPr="00B8089B">
        <w:rPr>
          <w:rFonts w:ascii="GHEA Mariam" w:hAnsi="GHEA Mariam"/>
          <w:sz w:val="24"/>
          <w:szCs w:val="24"/>
          <w:lang w:val="hy-AM"/>
        </w:rPr>
        <w:t xml:space="preserve"> </w:t>
      </w:r>
      <w:r w:rsidRPr="00B8089B">
        <w:rPr>
          <w:rFonts w:ascii="GHEA Mariam" w:hAnsi="GHEA Mariam" w:cs="Arial Armenian"/>
          <w:sz w:val="24"/>
          <w:szCs w:val="24"/>
          <w:lang w:val="hy-AM"/>
        </w:rPr>
        <w:t>«</w:t>
      </w:r>
      <w:r w:rsidRPr="00B8089B">
        <w:rPr>
          <w:rFonts w:ascii="GHEA Mariam" w:hAnsi="GHEA Mariam" w:cs="Arial"/>
          <w:sz w:val="24"/>
          <w:szCs w:val="24"/>
          <w:lang w:val="hy-AM"/>
        </w:rPr>
        <w:t>Միջազգային</w:t>
      </w:r>
      <w:r w:rsidRPr="00B8089B">
        <w:rPr>
          <w:rFonts w:ascii="GHEA Mariam" w:hAnsi="GHEA Mariam"/>
          <w:sz w:val="24"/>
          <w:szCs w:val="24"/>
          <w:lang w:val="hy-AM"/>
        </w:rPr>
        <w:t xml:space="preserve"> </w:t>
      </w:r>
      <w:r w:rsidRPr="00B8089B">
        <w:rPr>
          <w:rFonts w:ascii="GHEA Mariam" w:hAnsi="GHEA Mariam" w:cs="Arial"/>
          <w:sz w:val="24"/>
          <w:szCs w:val="24"/>
          <w:lang w:val="hy-AM"/>
        </w:rPr>
        <w:t>պայմանագրերի</w:t>
      </w:r>
      <w:r w:rsidRPr="00B8089B">
        <w:rPr>
          <w:rFonts w:ascii="GHEA Mariam" w:hAnsi="GHEA Mariam"/>
          <w:sz w:val="24"/>
          <w:szCs w:val="24"/>
          <w:lang w:val="hy-AM"/>
        </w:rPr>
        <w:t xml:space="preserve"> </w:t>
      </w:r>
      <w:r w:rsidRPr="00B8089B">
        <w:rPr>
          <w:rFonts w:ascii="GHEA Mariam" w:hAnsi="GHEA Mariam" w:cs="Arial"/>
          <w:sz w:val="24"/>
          <w:szCs w:val="24"/>
          <w:lang w:val="hy-AM"/>
        </w:rPr>
        <w:t>մասին</w:t>
      </w:r>
      <w:r w:rsidRPr="00B8089B">
        <w:rPr>
          <w:rFonts w:ascii="GHEA Mariam" w:hAnsi="GHEA Mariam" w:cs="Arial Armenian"/>
          <w:sz w:val="24"/>
          <w:szCs w:val="24"/>
          <w:lang w:val="hy-AM"/>
        </w:rPr>
        <w:t>»</w:t>
      </w:r>
      <w:r w:rsidRPr="00B8089B">
        <w:rPr>
          <w:rFonts w:ascii="GHEA Mariam" w:hAnsi="GHEA Mariam"/>
          <w:sz w:val="24"/>
          <w:szCs w:val="24"/>
          <w:lang w:val="hy-AM"/>
        </w:rPr>
        <w:t xml:space="preserve"> </w:t>
      </w:r>
      <w:r w:rsidRPr="00B8089B">
        <w:rPr>
          <w:rFonts w:ascii="GHEA Mariam" w:hAnsi="GHEA Mariam" w:cs="Arial"/>
          <w:sz w:val="24"/>
          <w:szCs w:val="24"/>
          <w:lang w:val="hy-AM"/>
        </w:rPr>
        <w:t>Հայաստանի</w:t>
      </w:r>
      <w:r w:rsidRPr="00B8089B">
        <w:rPr>
          <w:rFonts w:ascii="GHEA Mariam" w:hAnsi="GHEA Mariam"/>
          <w:sz w:val="24"/>
          <w:szCs w:val="24"/>
          <w:lang w:val="hy-AM"/>
        </w:rPr>
        <w:t xml:space="preserve"> </w:t>
      </w:r>
      <w:r w:rsidRPr="00B8089B">
        <w:rPr>
          <w:rFonts w:ascii="GHEA Mariam" w:hAnsi="GHEA Mariam" w:cs="Arial"/>
          <w:sz w:val="24"/>
          <w:szCs w:val="24"/>
          <w:lang w:val="hy-AM"/>
        </w:rPr>
        <w:t>Հանրապետության</w:t>
      </w:r>
      <w:r w:rsidRPr="00B8089B">
        <w:rPr>
          <w:rFonts w:ascii="GHEA Mariam" w:hAnsi="GHEA Mariam"/>
          <w:sz w:val="24"/>
          <w:szCs w:val="24"/>
          <w:lang w:val="hy-AM"/>
        </w:rPr>
        <w:t xml:space="preserve"> </w:t>
      </w:r>
      <w:r w:rsidRPr="00B8089B">
        <w:rPr>
          <w:rFonts w:ascii="GHEA Mariam" w:hAnsi="GHEA Mariam" w:cs="Arial"/>
          <w:sz w:val="24"/>
          <w:szCs w:val="24"/>
          <w:lang w:val="hy-AM"/>
        </w:rPr>
        <w:t>օրենքի</w:t>
      </w:r>
      <w:r w:rsidRPr="00B8089B">
        <w:rPr>
          <w:rFonts w:ascii="GHEA Mariam" w:hAnsi="GHEA Mariam"/>
          <w:sz w:val="24"/>
          <w:szCs w:val="24"/>
          <w:lang w:val="hy-AM"/>
        </w:rPr>
        <w:t xml:space="preserve"> 7-</w:t>
      </w:r>
      <w:r w:rsidRPr="00B8089B">
        <w:rPr>
          <w:rFonts w:ascii="GHEA Mariam" w:hAnsi="GHEA Mariam" w:cs="Arial"/>
          <w:sz w:val="24"/>
          <w:szCs w:val="24"/>
          <w:lang w:val="hy-AM"/>
        </w:rPr>
        <w:t>րդ</w:t>
      </w:r>
      <w:r w:rsidRPr="00B8089B">
        <w:rPr>
          <w:rFonts w:ascii="GHEA Mariam" w:hAnsi="GHEA Mariam"/>
          <w:sz w:val="24"/>
          <w:szCs w:val="24"/>
          <w:lang w:val="hy-AM"/>
        </w:rPr>
        <w:t xml:space="preserve"> </w:t>
      </w:r>
      <w:r w:rsidRPr="00B8089B">
        <w:rPr>
          <w:rFonts w:ascii="GHEA Mariam" w:hAnsi="GHEA Mariam" w:cs="Arial"/>
          <w:sz w:val="24"/>
          <w:szCs w:val="24"/>
          <w:lang w:val="hy-AM"/>
        </w:rPr>
        <w:t>հոդվածը՝</w:t>
      </w:r>
      <w:r w:rsidRPr="00B8089B">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8089B" w:rsidRPr="00B8089B" w:rsidRDefault="00B8089B" w:rsidP="00B8089B">
      <w:pPr>
        <w:pStyle w:val="norm"/>
        <w:spacing w:line="360" w:lineRule="auto"/>
        <w:ind w:firstLine="706"/>
        <w:rPr>
          <w:rFonts w:ascii="GHEA Mariam" w:eastAsia="Calibri" w:hAnsi="GHEA Mariam" w:cs="Sylfaen"/>
          <w:sz w:val="24"/>
          <w:szCs w:val="24"/>
          <w:lang w:val="hy-AM"/>
        </w:rPr>
      </w:pPr>
      <w:r>
        <w:rPr>
          <w:rFonts w:ascii="GHEA Mariam" w:eastAsia="Calibri" w:hAnsi="GHEA Mariam" w:cs="Arial"/>
          <w:sz w:val="24"/>
          <w:szCs w:val="24"/>
          <w:lang w:val="hy-AM"/>
        </w:rPr>
        <w:t xml:space="preserve">1. </w:t>
      </w:r>
      <w:r w:rsidRPr="00B8089B">
        <w:rPr>
          <w:rFonts w:ascii="GHEA Mariam" w:eastAsia="Calibri" w:hAnsi="GHEA Mariam" w:cs="Arial"/>
          <w:sz w:val="24"/>
          <w:szCs w:val="24"/>
          <w:lang w:val="hy-AM"/>
        </w:rPr>
        <w:t>Հավանություն</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տալ</w:t>
      </w:r>
      <w:r w:rsidRPr="00B8089B">
        <w:rPr>
          <w:rFonts w:ascii="GHEA Mariam" w:eastAsia="Calibri" w:hAnsi="GHEA Mariam" w:cs="Sylfaen"/>
          <w:sz w:val="24"/>
          <w:szCs w:val="24"/>
          <w:lang w:val="hy-AM"/>
        </w:rPr>
        <w:t xml:space="preserve"> </w:t>
      </w:r>
      <w:r w:rsidRPr="00B8089B">
        <w:rPr>
          <w:rFonts w:ascii="GHEA Mariam" w:hAnsi="GHEA Mariam"/>
          <w:sz w:val="24"/>
          <w:szCs w:val="24"/>
          <w:lang w:val="hy-AM"/>
        </w:rPr>
        <w:t>«</w:t>
      </w:r>
      <w:r w:rsidRPr="00B8089B">
        <w:rPr>
          <w:rFonts w:ascii="GHEA Mariam" w:hAnsi="GHEA Mariam" w:cs="Arial"/>
          <w:sz w:val="24"/>
          <w:szCs w:val="24"/>
          <w:lang w:val="hy-AM"/>
        </w:rPr>
        <w:t>Բնակության</w:t>
      </w:r>
      <w:r w:rsidRPr="00B8089B">
        <w:rPr>
          <w:rFonts w:ascii="GHEA Mariam" w:hAnsi="GHEA Mariam"/>
          <w:sz w:val="24"/>
          <w:szCs w:val="24"/>
          <w:lang w:val="hy-AM"/>
        </w:rPr>
        <w:t xml:space="preserve"> </w:t>
      </w:r>
      <w:r w:rsidRPr="00B8089B">
        <w:rPr>
          <w:rFonts w:ascii="GHEA Mariam" w:hAnsi="GHEA Mariam" w:cs="Arial"/>
          <w:sz w:val="24"/>
          <w:szCs w:val="24"/>
          <w:lang w:val="hy-AM"/>
        </w:rPr>
        <w:t>պետությունից</w:t>
      </w:r>
      <w:r w:rsidRPr="00B8089B">
        <w:rPr>
          <w:rFonts w:ascii="GHEA Mariam" w:hAnsi="GHEA Mariam"/>
          <w:sz w:val="24"/>
          <w:szCs w:val="24"/>
          <w:lang w:val="hy-AM"/>
        </w:rPr>
        <w:t xml:space="preserve"> </w:t>
      </w:r>
      <w:r w:rsidRPr="00B8089B">
        <w:rPr>
          <w:rFonts w:ascii="GHEA Mariam" w:hAnsi="GHEA Mariam" w:cs="Arial"/>
          <w:sz w:val="24"/>
          <w:szCs w:val="24"/>
          <w:lang w:val="hy-AM"/>
        </w:rPr>
        <w:t>դուրս</w:t>
      </w:r>
      <w:r w:rsidRPr="00B8089B">
        <w:rPr>
          <w:rFonts w:ascii="GHEA Mariam" w:hAnsi="GHEA Mariam"/>
          <w:sz w:val="24"/>
          <w:szCs w:val="24"/>
          <w:lang w:val="hy-AM"/>
        </w:rPr>
        <w:t xml:space="preserve"> </w:t>
      </w:r>
      <w:r w:rsidRPr="00B8089B">
        <w:rPr>
          <w:rFonts w:ascii="GHEA Mariam" w:hAnsi="GHEA Mariam" w:cs="Arial"/>
          <w:sz w:val="24"/>
          <w:szCs w:val="24"/>
          <w:lang w:val="hy-AM"/>
        </w:rPr>
        <w:t>գտնվող</w:t>
      </w:r>
      <w:r w:rsidRPr="00B8089B">
        <w:rPr>
          <w:rFonts w:ascii="GHEA Mariam" w:hAnsi="GHEA Mariam"/>
          <w:sz w:val="24"/>
          <w:szCs w:val="24"/>
          <w:lang w:val="hy-AM"/>
        </w:rPr>
        <w:t xml:space="preserve"> </w:t>
      </w:r>
      <w:r w:rsidRPr="00B8089B">
        <w:rPr>
          <w:rFonts w:ascii="GHEA Mariam" w:hAnsi="GHEA Mariam" w:cs="Arial"/>
          <w:sz w:val="24"/>
          <w:szCs w:val="24"/>
          <w:lang w:val="hy-AM"/>
        </w:rPr>
        <w:t>աշխա</w:t>
      </w:r>
      <w:r>
        <w:rPr>
          <w:rFonts w:ascii="GHEA Mariam" w:hAnsi="GHEA Mariam" w:cs="Arial"/>
          <w:sz w:val="24"/>
          <w:szCs w:val="24"/>
          <w:lang w:val="hy-AM"/>
        </w:rPr>
        <w:softHyphen/>
      </w:r>
      <w:r w:rsidRPr="00B8089B">
        <w:rPr>
          <w:rFonts w:ascii="GHEA Mariam" w:hAnsi="GHEA Mariam" w:cs="Arial"/>
          <w:sz w:val="24"/>
          <w:szCs w:val="24"/>
          <w:lang w:val="hy-AM"/>
        </w:rPr>
        <w:t>տող</w:t>
      </w:r>
      <w:r>
        <w:rPr>
          <w:rFonts w:ascii="GHEA Mariam" w:hAnsi="GHEA Mariam" w:cs="Arial"/>
          <w:sz w:val="24"/>
          <w:szCs w:val="24"/>
          <w:lang w:val="hy-AM"/>
        </w:rPr>
        <w:softHyphen/>
      </w:r>
      <w:r w:rsidRPr="00B8089B">
        <w:rPr>
          <w:rFonts w:ascii="GHEA Mariam" w:hAnsi="GHEA Mariam" w:cs="Arial"/>
          <w:sz w:val="24"/>
          <w:szCs w:val="24"/>
          <w:lang w:val="hy-AM"/>
        </w:rPr>
        <w:t>ների</w:t>
      </w:r>
      <w:r w:rsidRPr="00B8089B">
        <w:rPr>
          <w:rFonts w:ascii="GHEA Mariam" w:hAnsi="GHEA Mariam"/>
          <w:sz w:val="24"/>
          <w:szCs w:val="24"/>
          <w:lang w:val="hy-AM"/>
        </w:rPr>
        <w:t xml:space="preserve"> </w:t>
      </w:r>
      <w:r w:rsidRPr="00B8089B">
        <w:rPr>
          <w:rFonts w:ascii="GHEA Mariam" w:hAnsi="GHEA Mariam" w:cs="Arial"/>
          <w:sz w:val="24"/>
          <w:szCs w:val="24"/>
          <w:lang w:val="hy-AM"/>
        </w:rPr>
        <w:t>հետ</w:t>
      </w:r>
      <w:r w:rsidRPr="00B8089B">
        <w:rPr>
          <w:rFonts w:ascii="GHEA Mariam" w:hAnsi="GHEA Mariam"/>
          <w:sz w:val="24"/>
          <w:szCs w:val="24"/>
          <w:lang w:val="hy-AM"/>
        </w:rPr>
        <w:t xml:space="preserve"> </w:t>
      </w:r>
      <w:r w:rsidRPr="00B8089B">
        <w:rPr>
          <w:rFonts w:ascii="GHEA Mariam" w:hAnsi="GHEA Mariam" w:cs="Arial"/>
          <w:sz w:val="24"/>
          <w:szCs w:val="24"/>
          <w:lang w:val="hy-AM"/>
        </w:rPr>
        <w:t>արտադրությունում</w:t>
      </w:r>
      <w:r w:rsidRPr="00B8089B">
        <w:rPr>
          <w:rFonts w:ascii="GHEA Mariam" w:hAnsi="GHEA Mariam"/>
          <w:sz w:val="24"/>
          <w:szCs w:val="24"/>
          <w:lang w:val="hy-AM"/>
        </w:rPr>
        <w:t xml:space="preserve"> </w:t>
      </w:r>
      <w:r w:rsidRPr="00B8089B">
        <w:rPr>
          <w:rFonts w:ascii="GHEA Mariam" w:hAnsi="GHEA Mariam" w:cs="Arial"/>
          <w:sz w:val="24"/>
          <w:szCs w:val="24"/>
          <w:lang w:val="hy-AM"/>
        </w:rPr>
        <w:t>դժբախտ</w:t>
      </w:r>
      <w:r w:rsidRPr="00B8089B">
        <w:rPr>
          <w:rFonts w:ascii="GHEA Mariam" w:hAnsi="GHEA Mariam"/>
          <w:sz w:val="24"/>
          <w:szCs w:val="24"/>
          <w:lang w:val="hy-AM"/>
        </w:rPr>
        <w:t xml:space="preserve"> </w:t>
      </w:r>
      <w:r w:rsidRPr="00B8089B">
        <w:rPr>
          <w:rFonts w:ascii="GHEA Mariam" w:hAnsi="GHEA Mariam" w:cs="Arial"/>
          <w:sz w:val="24"/>
          <w:szCs w:val="24"/>
          <w:lang w:val="hy-AM"/>
        </w:rPr>
        <w:t>պատահարների</w:t>
      </w:r>
      <w:r w:rsidRPr="00B8089B">
        <w:rPr>
          <w:rFonts w:ascii="GHEA Mariam" w:hAnsi="GHEA Mariam"/>
          <w:sz w:val="24"/>
          <w:szCs w:val="24"/>
          <w:lang w:val="hy-AM"/>
        </w:rPr>
        <w:t xml:space="preserve"> </w:t>
      </w:r>
      <w:r w:rsidRPr="00B8089B">
        <w:rPr>
          <w:rFonts w:ascii="GHEA Mariam" w:hAnsi="GHEA Mariam" w:cs="Arial"/>
          <w:sz w:val="24"/>
          <w:szCs w:val="24"/>
          <w:lang w:val="hy-AM"/>
        </w:rPr>
        <w:t>քննության</w:t>
      </w:r>
      <w:r w:rsidRPr="00B8089B">
        <w:rPr>
          <w:rFonts w:ascii="GHEA Mariam" w:hAnsi="GHEA Mariam"/>
          <w:sz w:val="24"/>
          <w:szCs w:val="24"/>
          <w:lang w:val="hy-AM"/>
        </w:rPr>
        <w:t xml:space="preserve"> </w:t>
      </w:r>
      <w:r w:rsidRPr="00B8089B">
        <w:rPr>
          <w:rFonts w:ascii="GHEA Mariam" w:hAnsi="GHEA Mariam" w:cs="Arial"/>
          <w:sz w:val="24"/>
          <w:szCs w:val="24"/>
          <w:lang w:val="hy-AM"/>
        </w:rPr>
        <w:t>կարգի</w:t>
      </w:r>
      <w:r w:rsidRPr="00B8089B">
        <w:rPr>
          <w:rFonts w:ascii="GHEA Mariam" w:hAnsi="GHEA Mariam"/>
          <w:sz w:val="24"/>
          <w:szCs w:val="24"/>
          <w:lang w:val="hy-AM"/>
        </w:rPr>
        <w:t xml:space="preserve"> </w:t>
      </w:r>
      <w:r w:rsidRPr="00B8089B">
        <w:rPr>
          <w:rFonts w:ascii="GHEA Mariam" w:hAnsi="GHEA Mariam" w:cs="Arial"/>
          <w:sz w:val="24"/>
          <w:szCs w:val="24"/>
          <w:lang w:val="hy-AM"/>
        </w:rPr>
        <w:t>մասին</w:t>
      </w:r>
      <w:r w:rsidRPr="00B8089B">
        <w:rPr>
          <w:rFonts w:ascii="GHEA Mariam" w:hAnsi="GHEA Mariam" w:cs="Arial Armenian"/>
          <w:sz w:val="24"/>
          <w:szCs w:val="24"/>
          <w:lang w:val="hy-AM"/>
        </w:rPr>
        <w:t></w:t>
      </w:r>
      <w:r w:rsidRPr="00B8089B">
        <w:rPr>
          <w:rFonts w:ascii="GHEA Mariam" w:hAnsi="GHEA Mariam"/>
          <w:sz w:val="24"/>
          <w:szCs w:val="24"/>
          <w:lang w:val="hy-AM"/>
        </w:rPr>
        <w:t xml:space="preserve"> </w:t>
      </w:r>
      <w:bookmarkStart w:id="0" w:name="_GoBack"/>
      <w:r w:rsidRPr="007F2CD8">
        <w:rPr>
          <w:rFonts w:ascii="GHEA Mariam" w:hAnsi="GHEA Mariam"/>
          <w:spacing w:val="-4"/>
          <w:sz w:val="24"/>
          <w:szCs w:val="24"/>
          <w:lang w:val="hy-AM"/>
        </w:rPr>
        <w:t xml:space="preserve">1994 </w:t>
      </w:r>
      <w:r w:rsidRPr="007F2CD8">
        <w:rPr>
          <w:rFonts w:ascii="GHEA Mariam" w:hAnsi="GHEA Mariam" w:cs="Arial"/>
          <w:spacing w:val="-4"/>
          <w:sz w:val="24"/>
          <w:szCs w:val="24"/>
          <w:lang w:val="hy-AM"/>
        </w:rPr>
        <w:t>թ</w:t>
      </w:r>
      <w:r w:rsidR="007F2CD8" w:rsidRPr="007F2CD8">
        <w:rPr>
          <w:rFonts w:ascii="GHEA Mariam" w:hAnsi="GHEA Mariam"/>
          <w:spacing w:val="-4"/>
          <w:sz w:val="24"/>
          <w:szCs w:val="24"/>
          <w:lang w:val="hy-AM"/>
        </w:rPr>
        <w:t>վականի</w:t>
      </w:r>
      <w:r w:rsidRPr="007F2CD8">
        <w:rPr>
          <w:rFonts w:ascii="GHEA Mariam" w:hAnsi="GHEA Mariam"/>
          <w:spacing w:val="-4"/>
          <w:sz w:val="24"/>
          <w:szCs w:val="24"/>
          <w:lang w:val="hy-AM"/>
        </w:rPr>
        <w:t xml:space="preserve"> </w:t>
      </w:r>
      <w:r w:rsidRPr="007F2CD8">
        <w:rPr>
          <w:rFonts w:ascii="GHEA Mariam" w:hAnsi="GHEA Mariam" w:cs="Arial"/>
          <w:spacing w:val="-4"/>
          <w:sz w:val="24"/>
          <w:szCs w:val="24"/>
          <w:lang w:val="hy-AM"/>
        </w:rPr>
        <w:t>դեկտեմբերի</w:t>
      </w:r>
      <w:r w:rsidRPr="007F2CD8">
        <w:rPr>
          <w:rFonts w:ascii="GHEA Mariam" w:hAnsi="GHEA Mariam"/>
          <w:spacing w:val="-4"/>
          <w:sz w:val="24"/>
          <w:szCs w:val="24"/>
          <w:lang w:val="hy-AM"/>
        </w:rPr>
        <w:t xml:space="preserve"> 9-</w:t>
      </w:r>
      <w:r w:rsidRPr="007F2CD8">
        <w:rPr>
          <w:rFonts w:ascii="GHEA Mariam" w:hAnsi="GHEA Mariam" w:cs="Arial"/>
          <w:spacing w:val="-4"/>
          <w:sz w:val="24"/>
          <w:szCs w:val="24"/>
          <w:lang w:val="hy-AM"/>
        </w:rPr>
        <w:t>ին</w:t>
      </w:r>
      <w:r w:rsidRPr="007F2CD8">
        <w:rPr>
          <w:rFonts w:ascii="GHEA Mariam" w:hAnsi="GHEA Mariam"/>
          <w:spacing w:val="-4"/>
          <w:sz w:val="24"/>
          <w:szCs w:val="24"/>
          <w:lang w:val="hy-AM"/>
        </w:rPr>
        <w:t xml:space="preserve"> </w:t>
      </w:r>
      <w:r w:rsidRPr="007F2CD8">
        <w:rPr>
          <w:rFonts w:ascii="GHEA Mariam" w:hAnsi="GHEA Mariam" w:cs="Arial"/>
          <w:spacing w:val="-4"/>
          <w:sz w:val="24"/>
          <w:szCs w:val="24"/>
          <w:lang w:val="hy-AM"/>
        </w:rPr>
        <w:t>ստորագրված</w:t>
      </w:r>
      <w:r w:rsidRPr="007F2CD8">
        <w:rPr>
          <w:rFonts w:ascii="GHEA Mariam" w:hAnsi="GHEA Mariam"/>
          <w:spacing w:val="-4"/>
          <w:sz w:val="24"/>
          <w:szCs w:val="24"/>
          <w:lang w:val="hy-AM"/>
        </w:rPr>
        <w:t xml:space="preserve"> </w:t>
      </w:r>
      <w:r w:rsidRPr="007F2CD8">
        <w:rPr>
          <w:rFonts w:ascii="GHEA Mariam" w:hAnsi="GHEA Mariam" w:cs="Arial"/>
          <w:spacing w:val="-4"/>
          <w:sz w:val="24"/>
          <w:szCs w:val="24"/>
          <w:lang w:val="hy-AM"/>
        </w:rPr>
        <w:t>համաձայնագրում</w:t>
      </w:r>
      <w:r w:rsidRPr="007F2CD8">
        <w:rPr>
          <w:rFonts w:ascii="GHEA Mariam" w:hAnsi="GHEA Mariam"/>
          <w:spacing w:val="-4"/>
          <w:sz w:val="24"/>
          <w:szCs w:val="24"/>
          <w:lang w:val="hy-AM"/>
        </w:rPr>
        <w:t xml:space="preserve"> </w:t>
      </w:r>
      <w:r w:rsidRPr="007F2CD8">
        <w:rPr>
          <w:rFonts w:ascii="GHEA Mariam" w:hAnsi="GHEA Mariam" w:cs="Arial"/>
          <w:spacing w:val="-4"/>
          <w:sz w:val="24"/>
          <w:szCs w:val="24"/>
          <w:lang w:val="hy-AM"/>
        </w:rPr>
        <w:t>փոփոխություններ</w:t>
      </w:r>
      <w:r w:rsidRPr="00B8089B">
        <w:rPr>
          <w:rFonts w:ascii="GHEA Mariam" w:hAnsi="GHEA Mariam"/>
          <w:sz w:val="24"/>
          <w:szCs w:val="24"/>
          <w:lang w:val="hy-AM"/>
        </w:rPr>
        <w:t xml:space="preserve"> </w:t>
      </w:r>
      <w:bookmarkEnd w:id="0"/>
      <w:r w:rsidRPr="00B8089B">
        <w:rPr>
          <w:rFonts w:ascii="GHEA Mariam" w:hAnsi="GHEA Mariam" w:cs="Arial"/>
          <w:sz w:val="24"/>
          <w:szCs w:val="24"/>
          <w:lang w:val="hy-AM"/>
        </w:rPr>
        <w:t>կատարելու</w:t>
      </w:r>
      <w:r w:rsidRPr="00B8089B">
        <w:rPr>
          <w:rFonts w:ascii="GHEA Mariam" w:hAnsi="GHEA Mariam"/>
          <w:sz w:val="24"/>
          <w:szCs w:val="24"/>
          <w:lang w:val="hy-AM"/>
        </w:rPr>
        <w:t xml:space="preserve"> </w:t>
      </w:r>
      <w:r w:rsidRPr="00B8089B">
        <w:rPr>
          <w:rFonts w:ascii="GHEA Mariam" w:hAnsi="GHEA Mariam" w:cs="Arial"/>
          <w:sz w:val="24"/>
          <w:szCs w:val="24"/>
          <w:lang w:val="hy-AM"/>
        </w:rPr>
        <w:t>մասին</w:t>
      </w:r>
      <w:r w:rsidRPr="00B8089B">
        <w:rPr>
          <w:rFonts w:ascii="GHEA Mariam" w:hAnsi="GHEA Mariam" w:cs="Arial Armenian"/>
          <w:sz w:val="24"/>
          <w:szCs w:val="24"/>
          <w:lang w:val="hy-AM"/>
        </w:rPr>
        <w:t>»</w:t>
      </w:r>
      <w:r w:rsidRPr="00B8089B">
        <w:rPr>
          <w:rFonts w:ascii="GHEA Mariam" w:hAnsi="GHEA Mariam"/>
          <w:sz w:val="24"/>
          <w:szCs w:val="24"/>
          <w:lang w:val="hy-AM"/>
        </w:rPr>
        <w:t xml:space="preserve"> </w:t>
      </w:r>
      <w:r w:rsidRPr="00B8089B">
        <w:rPr>
          <w:rFonts w:ascii="GHEA Mariam" w:hAnsi="GHEA Mariam" w:cs="Arial"/>
          <w:sz w:val="24"/>
          <w:szCs w:val="24"/>
          <w:lang w:val="hy-AM"/>
        </w:rPr>
        <w:t>արձանագրության</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ստորագրման</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առաջարկությանը</w:t>
      </w:r>
      <w:r w:rsidRPr="00B8089B">
        <w:rPr>
          <w:rFonts w:ascii="GHEA Mariam" w:eastAsia="Calibri" w:hAnsi="GHEA Mariam" w:cs="Sylfaen"/>
          <w:sz w:val="24"/>
          <w:szCs w:val="24"/>
          <w:lang w:val="hy-AM"/>
        </w:rPr>
        <w:t xml:space="preserve">: </w:t>
      </w:r>
    </w:p>
    <w:p w:rsidR="00B8089B" w:rsidRPr="00B8089B" w:rsidRDefault="00B8089B" w:rsidP="00B8089B">
      <w:pPr>
        <w:pStyle w:val="norm"/>
        <w:spacing w:line="360" w:lineRule="auto"/>
        <w:ind w:firstLine="706"/>
        <w:rPr>
          <w:rFonts w:ascii="GHEA Mariam" w:eastAsia="Calibri" w:hAnsi="GHEA Mariam" w:cs="Sylfaen"/>
          <w:sz w:val="24"/>
          <w:szCs w:val="24"/>
          <w:lang w:val="hy-AM"/>
        </w:rPr>
      </w:pPr>
      <w:r>
        <w:rPr>
          <w:rFonts w:ascii="GHEA Mariam" w:eastAsia="Calibri" w:hAnsi="GHEA Mariam" w:cs="Arial"/>
          <w:sz w:val="24"/>
          <w:szCs w:val="24"/>
          <w:lang w:val="hy-AM"/>
        </w:rPr>
        <w:t xml:space="preserve">2. </w:t>
      </w:r>
      <w:r w:rsidRPr="00B8089B">
        <w:rPr>
          <w:rFonts w:ascii="GHEA Mariam" w:eastAsia="Calibri" w:hAnsi="GHEA Mariam" w:cs="Arial"/>
          <w:sz w:val="24"/>
          <w:szCs w:val="24"/>
          <w:lang w:val="hy-AM"/>
        </w:rPr>
        <w:t>Հայաստանի</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Հանրապետության</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արտաքին</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գործերի</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նախարարին՝</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կազմա</w:t>
      </w:r>
      <w:r>
        <w:rPr>
          <w:rFonts w:ascii="GHEA Mariam" w:eastAsia="Calibri" w:hAnsi="GHEA Mariam" w:cs="Arial"/>
          <w:sz w:val="24"/>
          <w:szCs w:val="24"/>
          <w:lang w:val="hy-AM"/>
        </w:rPr>
        <w:softHyphen/>
      </w:r>
      <w:r w:rsidRPr="00B8089B">
        <w:rPr>
          <w:rFonts w:ascii="GHEA Mariam" w:eastAsia="Calibri" w:hAnsi="GHEA Mariam" w:cs="Arial"/>
          <w:sz w:val="24"/>
          <w:szCs w:val="24"/>
          <w:lang w:val="hy-AM"/>
        </w:rPr>
        <w:t>կերպել</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միջազգային</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պայմանագրի</w:t>
      </w:r>
      <w:r w:rsidRPr="00B8089B">
        <w:rPr>
          <w:rFonts w:ascii="GHEA Mariam" w:eastAsia="Calibri" w:hAnsi="GHEA Mariam" w:cs="Sylfaen"/>
          <w:sz w:val="24"/>
          <w:szCs w:val="24"/>
          <w:lang w:val="hy-AM"/>
        </w:rPr>
        <w:t xml:space="preserve"> </w:t>
      </w:r>
      <w:r w:rsidRPr="00B8089B">
        <w:rPr>
          <w:rFonts w:ascii="GHEA Mariam" w:eastAsia="Calibri" w:hAnsi="GHEA Mariam" w:cs="Arial"/>
          <w:sz w:val="24"/>
          <w:szCs w:val="24"/>
          <w:lang w:val="hy-AM"/>
        </w:rPr>
        <w:t>ստորագրումը</w:t>
      </w:r>
      <w:r w:rsidRPr="00B8089B">
        <w:rPr>
          <w:rFonts w:ascii="GHEA Mariam" w:eastAsia="Calibri" w:hAnsi="GHEA Mariam" w:cs="Sylfaen"/>
          <w:sz w:val="24"/>
          <w:szCs w:val="24"/>
          <w:lang w:val="hy-AM"/>
        </w:rPr>
        <w:t>:</w:t>
      </w:r>
    </w:p>
    <w:p w:rsidR="00CE77FD" w:rsidRPr="00B8089B" w:rsidRDefault="00CE77FD" w:rsidP="00CE77FD">
      <w:pPr>
        <w:shd w:val="clear" w:color="auto" w:fill="FFFFFF"/>
        <w:spacing w:line="360" w:lineRule="auto"/>
        <w:ind w:firstLine="375"/>
        <w:jc w:val="both"/>
        <w:rPr>
          <w:rFonts w:ascii="GHEA Grapalat" w:hAnsi="GHEA Grapalat"/>
          <w:color w:val="000000"/>
          <w:sz w:val="24"/>
          <w:szCs w:val="24"/>
          <w:lang w:val="hy-AM"/>
        </w:rPr>
      </w:pPr>
    </w:p>
    <w:p w:rsidR="00FF0581" w:rsidRPr="000F4671" w:rsidRDefault="00FF0581" w:rsidP="00A71CED">
      <w:pPr>
        <w:pStyle w:val="mechtex"/>
        <w:ind w:firstLine="720"/>
        <w:jc w:val="left"/>
        <w:rPr>
          <w:rFonts w:ascii="GHEA Mariam" w:hAnsi="GHEA Mariam" w:cs="Arial Armenian"/>
          <w:sz w:val="24"/>
          <w:szCs w:val="24"/>
          <w:lang w:val="fr-FR"/>
        </w:rPr>
      </w:pPr>
      <w:r w:rsidRPr="007F2CD8">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7F2CD8">
        <w:rPr>
          <w:rFonts w:ascii="GHEA Mariam" w:hAnsi="GHEA Mariam" w:cs="Sylfaen"/>
          <w:sz w:val="24"/>
          <w:szCs w:val="24"/>
          <w:lang w:val="hy-AM"/>
        </w:rPr>
        <w:t>ՀԱՆՐԱՊԵՏՈՒԹՅԱՆ</w:t>
      </w:r>
    </w:p>
    <w:p w:rsidR="00FF0581" w:rsidRPr="000F4671" w:rsidRDefault="00FF0581"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7F2CD8">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7F2CD8">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7F2CD8">
        <w:rPr>
          <w:rFonts w:ascii="GHEA Mariam" w:hAnsi="GHEA Mariam" w:cs="Arial Armenian"/>
          <w:sz w:val="24"/>
          <w:szCs w:val="24"/>
          <w:lang w:val="hy-AM"/>
        </w:rPr>
        <w:t>ՓԱՇԻՆ</w:t>
      </w:r>
      <w:r w:rsidRPr="007F2CD8">
        <w:rPr>
          <w:rFonts w:ascii="GHEA Mariam" w:hAnsi="GHEA Mariam" w:cs="Sylfaen"/>
          <w:sz w:val="24"/>
          <w:szCs w:val="24"/>
          <w:lang w:val="hy-AM"/>
        </w:rPr>
        <w:t>ՅԱՆ</w:t>
      </w:r>
    </w:p>
    <w:p w:rsidR="00FF0581" w:rsidRPr="000F4671" w:rsidRDefault="00FF0581" w:rsidP="00A71CED">
      <w:pPr>
        <w:pStyle w:val="norm"/>
        <w:spacing w:line="240" w:lineRule="auto"/>
        <w:ind w:firstLine="0"/>
        <w:rPr>
          <w:rFonts w:ascii="GHEA Mariam" w:hAnsi="GHEA Mariam" w:cs="Arial"/>
          <w:sz w:val="24"/>
          <w:szCs w:val="24"/>
          <w:lang w:val="fr-FR"/>
        </w:rPr>
      </w:pPr>
    </w:p>
    <w:p w:rsidR="001F225D" w:rsidRPr="00FF0581" w:rsidRDefault="00FF0581" w:rsidP="00E505DE">
      <w:pPr>
        <w:pStyle w:val="mechtex"/>
        <w:ind w:firstLine="709"/>
        <w:jc w:val="left"/>
        <w:rPr>
          <w:rFonts w:ascii="Sylfaen" w:hAnsi="Sylfaen"/>
          <w:lang w:val="hy-AM"/>
        </w:rPr>
      </w:pPr>
      <w:proofErr w:type="spellStart"/>
      <w:r w:rsidRPr="007F2CD8">
        <w:rPr>
          <w:rFonts w:ascii="GHEA Mariam" w:hAnsi="GHEA Mariam" w:cs="Arial"/>
          <w:sz w:val="24"/>
          <w:szCs w:val="24"/>
          <w:lang w:val="hy-AM"/>
        </w:rPr>
        <w:t>Երևան</w:t>
      </w:r>
      <w:proofErr w:type="spellEnd"/>
    </w:p>
    <w:sectPr w:rsidR="001F225D" w:rsidRPr="00FF0581" w:rsidSect="00B8089B">
      <w:headerReference w:type="even" r:id="rId8"/>
      <w:headerReference w:type="default" r:id="rId9"/>
      <w:footerReference w:type="even" r:id="rId10"/>
      <w:footerReference w:type="first" r:id="rId11"/>
      <w:pgSz w:w="11909" w:h="16834" w:code="9"/>
      <w:pgMar w:top="1440" w:right="1649"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383" w:rsidRDefault="00D10383">
      <w:r>
        <w:separator/>
      </w:r>
    </w:p>
  </w:endnote>
  <w:endnote w:type="continuationSeparator" w:id="0">
    <w:p w:rsidR="00D10383" w:rsidRDefault="00D10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B4582">
      <w:rPr>
        <w:noProof/>
        <w:sz w:val="18"/>
      </w:rPr>
      <w:t>voroshumKK134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746" w:rsidRPr="00FB4582" w:rsidRDefault="00D10383" w:rsidP="00FB4582">
    <w:pPr>
      <w:pStyle w:val="Footer"/>
    </w:pPr>
    <w:r>
      <w:fldChar w:fldCharType="begin"/>
    </w:r>
    <w:r>
      <w:instrText xml:space="preserve"> FILENAME   \* MERGEFORMAT </w:instrText>
    </w:r>
    <w:r>
      <w:fldChar w:fldCharType="separate"/>
    </w:r>
    <w:r w:rsidR="00FB4582">
      <w:rPr>
        <w:noProof/>
      </w:rPr>
      <w:t>voroshumKK134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383" w:rsidRDefault="00D10383">
      <w:r>
        <w:separator/>
      </w:r>
    </w:p>
  </w:footnote>
  <w:footnote w:type="continuationSeparator" w:id="0">
    <w:p w:rsidR="00D10383" w:rsidRDefault="00D103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2CD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3742B"/>
    <w:multiLevelType w:val="hybridMultilevel"/>
    <w:tmpl w:val="E8D039D2"/>
    <w:lvl w:ilvl="0" w:tplc="A44227EC">
      <w:start w:val="1"/>
      <w:numFmt w:val="decimal"/>
      <w:lvlText w:val="%1."/>
      <w:lvlJc w:val="left"/>
      <w:pPr>
        <w:ind w:left="720" w:hanging="360"/>
      </w:pPr>
      <w:rPr>
        <w:rFonts w:ascii="GHEA Grapalat" w:eastAsia="Calibri"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521FF"/>
    <w:multiLevelType w:val="hybridMultilevel"/>
    <w:tmpl w:val="C29EE0B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2A8622F5"/>
    <w:multiLevelType w:val="hybridMultilevel"/>
    <w:tmpl w:val="A732BC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DEF2DD4"/>
    <w:multiLevelType w:val="hybridMultilevel"/>
    <w:tmpl w:val="807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4B0016"/>
    <w:multiLevelType w:val="hybridMultilevel"/>
    <w:tmpl w:val="5D36432E"/>
    <w:lvl w:ilvl="0" w:tplc="B52CFB0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4"/>
  </w:num>
  <w:num w:numId="3">
    <w:abstractNumId w:val="5"/>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5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5AA"/>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04"/>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5B4F"/>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82"/>
    <w:rsid w:val="002616BB"/>
    <w:rsid w:val="00261746"/>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990"/>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4AA"/>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3DF"/>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522"/>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901"/>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20"/>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19"/>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CD8"/>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2C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C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2DA"/>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89B"/>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4A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296"/>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7FD"/>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383"/>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6F"/>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5DE"/>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BF"/>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019"/>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833"/>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CF"/>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582"/>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581"/>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C91B0"/>
  <w15:chartTrackingRefBased/>
  <w15:docId w15:val="{90232DDE-8D4E-44A1-A7AC-2956635B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F0581"/>
    <w:rPr>
      <w:rFonts w:ascii="Arial Armenian" w:hAnsi="Arial Armenian"/>
      <w:sz w:val="22"/>
      <w:lang w:eastAsia="ru-RU"/>
    </w:rPr>
  </w:style>
  <w:style w:type="character" w:customStyle="1" w:styleId="normChar">
    <w:name w:val="norm Char"/>
    <w:link w:val="norm"/>
    <w:rsid w:val="00FF0581"/>
    <w:rPr>
      <w:rFonts w:ascii="Arial Armenian" w:hAnsi="Arial Armenian"/>
      <w:sz w:val="22"/>
      <w:lang w:eastAsia="ru-RU"/>
    </w:rPr>
  </w:style>
  <w:style w:type="character" w:customStyle="1" w:styleId="FooterChar">
    <w:name w:val="Footer Char"/>
    <w:link w:val="Footer"/>
    <w:locked/>
    <w:rsid w:val="00FF058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FF058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FF0581"/>
    <w:rPr>
      <w:sz w:val="24"/>
      <w:szCs w:val="24"/>
      <w:lang w:val="ru-RU" w:eastAsia="ru-RU"/>
    </w:rPr>
  </w:style>
  <w:style w:type="character" w:styleId="Strong">
    <w:name w:val="Strong"/>
    <w:basedOn w:val="DefaultParagraphFont"/>
    <w:uiPriority w:val="22"/>
    <w:qFormat/>
    <w:rsid w:val="00F97ACF"/>
    <w:rPr>
      <w:b/>
      <w:bCs/>
    </w:rPr>
  </w:style>
  <w:style w:type="paragraph" w:styleId="ListParagraph">
    <w:name w:val="List Paragraph"/>
    <w:aliases w:val="Numbering,List_Paragraph,Multilevel para_II,List Paragraph1,List Paragraph-ExecSummary,List Paragraph (numbered (a)),Bullets,List Paragraph nowy,Liste 1,ECDC AF Paragraph,Paragraphe de liste PBLH,Akapit z listą BS,List Paragraph 1,WB Para"/>
    <w:basedOn w:val="Normal"/>
    <w:link w:val="ListParagraphChar"/>
    <w:uiPriority w:val="34"/>
    <w:qFormat/>
    <w:rsid w:val="00F97ACF"/>
    <w:pPr>
      <w:spacing w:after="160" w:line="259" w:lineRule="auto"/>
      <w:ind w:left="720"/>
      <w:contextualSpacing/>
    </w:pPr>
    <w:rPr>
      <w:rFonts w:asciiTheme="minorHAnsi" w:eastAsiaTheme="minorHAnsi" w:hAnsiTheme="minorHAnsi" w:cstheme="minorBidi"/>
      <w:sz w:val="22"/>
      <w:szCs w:val="22"/>
      <w:lang w:val="ru-RU" w:eastAsia="en-US"/>
    </w:rPr>
  </w:style>
  <w:style w:type="table" w:styleId="TableGrid">
    <w:name w:val="Table Grid"/>
    <w:basedOn w:val="TableNormal"/>
    <w:uiPriority w:val="39"/>
    <w:rsid w:val="00F97AC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List_Paragraph Char,Multilevel para_II Char,List Paragraph1 Char,List Paragraph-ExecSummary Char,List Paragraph (numbered (a)) Char,Bullets Char,List Paragraph nowy Char,Liste 1 Char,ECDC AF Paragraph Char,WB Para Char"/>
    <w:link w:val="ListParagraph"/>
    <w:uiPriority w:val="99"/>
    <w:qFormat/>
    <w:locked/>
    <w:rsid w:val="00F97ACF"/>
    <w:rPr>
      <w:rFonts w:asciiTheme="minorHAnsi" w:eastAsiaTheme="minorHAnsi" w:hAnsiTheme="minorHAnsi" w:cstheme="minorBidi"/>
      <w:sz w:val="22"/>
      <w:szCs w:val="22"/>
      <w:lang w:val="ru-RU"/>
    </w:rPr>
  </w:style>
  <w:style w:type="paragraph" w:styleId="BalloonText">
    <w:name w:val="Balloon Text"/>
    <w:basedOn w:val="Normal"/>
    <w:link w:val="BalloonTextChar"/>
    <w:rsid w:val="00261746"/>
    <w:rPr>
      <w:rFonts w:ascii="Segoe UI" w:hAnsi="Segoe UI" w:cs="Segoe UI"/>
      <w:sz w:val="18"/>
      <w:szCs w:val="18"/>
    </w:rPr>
  </w:style>
  <w:style w:type="character" w:customStyle="1" w:styleId="BalloonTextChar">
    <w:name w:val="Balloon Text Char"/>
    <w:basedOn w:val="DefaultParagraphFont"/>
    <w:link w:val="BalloonText"/>
    <w:rsid w:val="0026174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https:/mul2.gov.am/tasks/1131730/oneclick?token=835f93c5c1fe7aee22bf5abe2e9e94d9</cp:keywords>
  <dc:description/>
  <cp:lastModifiedBy>Kristina Papyan</cp:lastModifiedBy>
  <cp:revision>5</cp:revision>
  <cp:lastPrinted>2025-05-14T10:46:00Z</cp:lastPrinted>
  <dcterms:created xsi:type="dcterms:W3CDTF">2025-05-14T10:46:00Z</dcterms:created>
  <dcterms:modified xsi:type="dcterms:W3CDTF">2025-05-14T12:55:00Z</dcterms:modified>
</cp:coreProperties>
</file>