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8C80" w14:textId="77777777" w:rsidR="00F45FEF" w:rsidRDefault="00F45FEF" w:rsidP="000D2514">
      <w:pPr>
        <w:spacing w:after="0" w:line="240" w:lineRule="auto"/>
        <w:ind w:hanging="2"/>
        <w:jc w:val="right"/>
        <w:rPr>
          <w:b/>
          <w:bCs/>
          <w:iCs/>
          <w:lang w:val="hy-AM"/>
        </w:rPr>
      </w:pPr>
    </w:p>
    <w:p w14:paraId="73CF6068" w14:textId="1BE9CF33" w:rsidR="00CA209C" w:rsidRPr="001D662F" w:rsidRDefault="001430FD" w:rsidP="000D2514">
      <w:pPr>
        <w:spacing w:after="0" w:line="240" w:lineRule="auto"/>
        <w:ind w:hanging="2"/>
        <w:jc w:val="right"/>
        <w:rPr>
          <w:b/>
          <w:bCs/>
          <w:iCs/>
          <w:lang w:val="hy-AM"/>
        </w:rPr>
      </w:pPr>
      <w:r w:rsidRPr="001D662F">
        <w:rPr>
          <w:b/>
          <w:bCs/>
          <w:iCs/>
          <w:lang w:val="hy-AM"/>
        </w:rPr>
        <w:t>ՆԱԽԱԳԻԾ</w:t>
      </w:r>
    </w:p>
    <w:p w14:paraId="35EFB6F2" w14:textId="77777777" w:rsidR="001430FD" w:rsidRPr="001D662F" w:rsidRDefault="001430FD" w:rsidP="000D2514">
      <w:pPr>
        <w:spacing w:after="0" w:line="240" w:lineRule="auto"/>
        <w:ind w:hanging="2"/>
        <w:jc w:val="right"/>
        <w:rPr>
          <w:iCs/>
          <w:lang w:val="hy-AM"/>
        </w:rPr>
      </w:pPr>
    </w:p>
    <w:p w14:paraId="0227676D" w14:textId="77777777" w:rsidR="000572F3" w:rsidRPr="001D662F" w:rsidRDefault="000572F3" w:rsidP="00A565DF">
      <w:pPr>
        <w:pStyle w:val="NoSpacing"/>
        <w:jc w:val="center"/>
        <w:rPr>
          <w:b/>
          <w:lang w:val="hy-AM"/>
        </w:rPr>
      </w:pPr>
    </w:p>
    <w:p w14:paraId="7F4FEC1A" w14:textId="11907495" w:rsidR="00871F77" w:rsidRPr="001D662F" w:rsidRDefault="00871F77" w:rsidP="00871F77">
      <w:pPr>
        <w:pStyle w:val="Heading2"/>
        <w:spacing w:line="240" w:lineRule="auto"/>
        <w:ind w:left="0" w:right="-1" w:hanging="2"/>
        <w:jc w:val="center"/>
        <w:rPr>
          <w:rFonts w:ascii="GHEA Grapalat" w:eastAsia="GHEA Grapalat" w:hAnsi="GHEA Grapalat" w:cs="GHEA Grapalat"/>
        </w:rPr>
      </w:pPr>
      <w:bookmarkStart w:id="0" w:name="_Hlk147999264"/>
      <w:r w:rsidRPr="001D662F">
        <w:rPr>
          <w:rFonts w:ascii="GHEA Grapalat" w:eastAsia="GHEA Grapalat" w:hAnsi="GHEA Grapalat" w:cs="GHEA Grapalat"/>
        </w:rPr>
        <w:t xml:space="preserve">ՀԱՅԱՍՏԱՆԻ ՀԱՆՐԱՊԵՏՈՒԹՅԱՆ </w:t>
      </w:r>
      <w:r w:rsidRPr="001D662F">
        <w:rPr>
          <w:rFonts w:ascii="GHEA Grapalat" w:eastAsia="GHEA Grapalat" w:hAnsi="GHEA Grapalat" w:cs="GHEA Grapalat"/>
        </w:rPr>
        <w:br/>
        <w:t>ՕՐԵՆՔԸ</w:t>
      </w:r>
    </w:p>
    <w:p w14:paraId="6DD5204A" w14:textId="77777777" w:rsidR="003208F8" w:rsidRPr="001D662F" w:rsidRDefault="003208F8" w:rsidP="00A565DF">
      <w:pPr>
        <w:spacing w:line="240" w:lineRule="auto"/>
        <w:rPr>
          <w:lang w:val="hy-AM"/>
        </w:rPr>
      </w:pPr>
    </w:p>
    <w:p w14:paraId="7AA84D0D" w14:textId="4831AB84" w:rsidR="00871F77" w:rsidRPr="001D662F" w:rsidRDefault="00871F77" w:rsidP="00871F77">
      <w:pPr>
        <w:shd w:val="clear" w:color="auto" w:fill="FFFFFF"/>
        <w:spacing w:line="240" w:lineRule="auto"/>
        <w:ind w:hanging="2"/>
        <w:jc w:val="center"/>
        <w:rPr>
          <w:rFonts w:eastAsia="GHEA Grapalat" w:cs="GHEA Grapalat"/>
          <w:lang w:val="hy-AM"/>
        </w:rPr>
      </w:pPr>
      <w:r w:rsidRPr="001D662F">
        <w:rPr>
          <w:rFonts w:eastAsia="GHEA Grapalat" w:cs="GHEA Grapalat"/>
          <w:b/>
          <w:lang w:val="hy-AM"/>
        </w:rPr>
        <w:t xml:space="preserve">«ՃԱՆԱՊԱՐՀԱՅԻՆ ԵՐԹԵՎԵԿՈՒԹՅԱՆ ԱՆՎՏԱՆԳՈՒԹՅԱՆ ԱՊԱՀՈՎՄԱՆ ՄԱՍԻՆ» ՕՐԵՆՔՈՒՄ </w:t>
      </w:r>
      <w:r w:rsidR="007950BA" w:rsidRPr="001D662F">
        <w:rPr>
          <w:rFonts w:eastAsia="GHEA Grapalat" w:cs="GHEA Grapalat"/>
          <w:b/>
          <w:lang w:val="hy-AM"/>
        </w:rPr>
        <w:t xml:space="preserve">ԼՐԱՑՈՒՄՆԵՐ ԵՎ </w:t>
      </w:r>
      <w:r w:rsidRPr="001D662F">
        <w:rPr>
          <w:rFonts w:eastAsia="GHEA Grapalat" w:cs="GHEA Grapalat"/>
          <w:b/>
          <w:lang w:val="hy-AM"/>
        </w:rPr>
        <w:t>ՓՈՓՈԽՈՒԹՅՈՒ</w:t>
      </w:r>
      <w:r w:rsidR="00F32A10" w:rsidRPr="001D662F">
        <w:rPr>
          <w:rFonts w:eastAsia="GHEA Grapalat" w:cs="GHEA Grapalat"/>
          <w:b/>
          <w:lang w:val="hy-AM"/>
        </w:rPr>
        <w:t>Ն</w:t>
      </w:r>
      <w:r w:rsidRPr="001D662F">
        <w:rPr>
          <w:rFonts w:eastAsia="GHEA Grapalat" w:cs="GHEA Grapalat"/>
          <w:b/>
          <w:lang w:val="hy-AM"/>
        </w:rPr>
        <w:t xml:space="preserve"> ԿԱՏԱՐԵԼՈՒ ՄԱՍԻՆ</w:t>
      </w:r>
    </w:p>
    <w:p w14:paraId="0AC3B8AD" w14:textId="77777777" w:rsidR="003208F8" w:rsidRDefault="003208F8" w:rsidP="009A7C62">
      <w:pPr>
        <w:spacing w:after="0" w:line="240" w:lineRule="auto"/>
        <w:ind w:firstLine="567"/>
        <w:jc w:val="both"/>
        <w:rPr>
          <w:rFonts w:eastAsia="GHEA Grapalat" w:cs="GHEA Grapalat"/>
          <w:b/>
          <w:lang w:val="hy-AM"/>
        </w:rPr>
      </w:pPr>
    </w:p>
    <w:p w14:paraId="678CF56E" w14:textId="57149BAD" w:rsidR="002C05F3" w:rsidRPr="001D662F" w:rsidRDefault="0023087C" w:rsidP="003208F8">
      <w:pPr>
        <w:spacing w:after="0" w:line="276" w:lineRule="auto"/>
        <w:ind w:firstLine="567"/>
        <w:jc w:val="both"/>
        <w:rPr>
          <w:rFonts w:eastAsia="GHEA Grapalat" w:cs="GHEA Grapalat"/>
          <w:lang w:val="hy-AM"/>
        </w:rPr>
      </w:pPr>
      <w:r>
        <w:rPr>
          <w:rFonts w:eastAsia="GHEA Grapalat" w:cs="GHEA Grapalat"/>
          <w:b/>
          <w:lang w:val="hy-AM"/>
        </w:rPr>
        <w:t>Հոդված 1.</w:t>
      </w:r>
      <w:r>
        <w:rPr>
          <w:rFonts w:eastAsia="GHEA Grapalat" w:cs="GHEA Grapalat"/>
          <w:lang w:val="hy-AM"/>
        </w:rPr>
        <w:t xml:space="preserve"> «</w:t>
      </w:r>
      <w:r>
        <w:rPr>
          <w:rFonts w:eastAsia="GHEA Grapalat" w:cs="GHEA Grapalat"/>
          <w:bCs/>
          <w:lang w:val="hy-AM"/>
        </w:rPr>
        <w:t xml:space="preserve">Ճանապարհային </w:t>
      </w:r>
      <w:proofErr w:type="spellStart"/>
      <w:r>
        <w:rPr>
          <w:rFonts w:eastAsia="GHEA Grapalat" w:cs="GHEA Grapalat"/>
          <w:bCs/>
          <w:lang w:val="hy-AM"/>
        </w:rPr>
        <w:t>երթևեկության</w:t>
      </w:r>
      <w:proofErr w:type="spellEnd"/>
      <w:r>
        <w:rPr>
          <w:rFonts w:eastAsia="GHEA Grapalat" w:cs="GHEA Grapalat"/>
          <w:bCs/>
          <w:lang w:val="hy-AM"/>
        </w:rPr>
        <w:t xml:space="preserve"> անվտանգության ապահովման մասին</w:t>
      </w:r>
      <w:r>
        <w:rPr>
          <w:rFonts w:eastAsia="GHEA Grapalat" w:cs="GHEA Grapalat"/>
          <w:b/>
          <w:lang w:val="hy-AM"/>
        </w:rPr>
        <w:t xml:space="preserve">» </w:t>
      </w:r>
      <w:r>
        <w:rPr>
          <w:rFonts w:eastAsia="GHEA Grapalat" w:cs="GHEA Grapalat"/>
          <w:bCs/>
          <w:lang w:val="hy-AM"/>
        </w:rPr>
        <w:t>2005 թվականի հուլիսի 8-ի ՀՕ-166-Ն օրենքի (այսուհետ՝</w:t>
      </w:r>
      <w:r>
        <w:rPr>
          <w:rFonts w:eastAsia="GHEA Grapalat" w:cs="GHEA Grapalat"/>
          <w:b/>
          <w:lang w:val="hy-AM"/>
        </w:rPr>
        <w:t xml:space="preserve"> </w:t>
      </w:r>
      <w:r>
        <w:rPr>
          <w:rFonts w:eastAsia="GHEA Grapalat" w:cs="GHEA Grapalat"/>
          <w:lang w:val="hy-AM"/>
        </w:rPr>
        <w:t>Օրենք)</w:t>
      </w:r>
      <w:bookmarkStart w:id="1" w:name="_Hlk184913558"/>
      <w:r w:rsidR="00466A1F">
        <w:rPr>
          <w:rFonts w:eastAsia="GHEA Grapalat" w:cs="GHEA Grapalat"/>
          <w:lang w:val="hy-AM"/>
        </w:rPr>
        <w:t xml:space="preserve"> </w:t>
      </w:r>
      <w:r w:rsidR="002C05F3" w:rsidRPr="001D662F">
        <w:rPr>
          <w:rFonts w:eastAsia="GHEA Grapalat" w:cs="GHEA Grapalat"/>
          <w:lang w:val="hy-AM"/>
        </w:rPr>
        <w:t>18.2-րդ հոդված</w:t>
      </w:r>
      <w:r w:rsidR="0091288A" w:rsidRPr="001D662F">
        <w:rPr>
          <w:rFonts w:eastAsia="GHEA Grapalat" w:cs="GHEA Grapalat"/>
          <w:lang w:val="hy-AM"/>
        </w:rPr>
        <w:t>ի</w:t>
      </w:r>
      <w:r w:rsidR="002C05F3" w:rsidRPr="001D662F">
        <w:rPr>
          <w:rFonts w:eastAsia="GHEA Grapalat" w:cs="GHEA Grapalat"/>
          <w:lang w:val="hy-AM"/>
        </w:rPr>
        <w:t>`</w:t>
      </w:r>
    </w:p>
    <w:p w14:paraId="51A3E067" w14:textId="1DCBDC34" w:rsidR="002C05F3" w:rsidRPr="001D662F" w:rsidRDefault="002C05F3" w:rsidP="003208F8">
      <w:pPr>
        <w:spacing w:after="0" w:line="276" w:lineRule="auto"/>
        <w:ind w:firstLine="567"/>
        <w:jc w:val="both"/>
        <w:rPr>
          <w:rFonts w:eastAsia="GHEA Grapalat" w:cs="GHEA Grapalat"/>
          <w:lang w:val="hy-AM"/>
        </w:rPr>
      </w:pPr>
      <w:r w:rsidRPr="001D662F">
        <w:rPr>
          <w:rFonts w:eastAsia="GHEA Grapalat" w:cs="GHEA Grapalat"/>
          <w:lang w:val="hy-AM"/>
        </w:rPr>
        <w:t>1) 1-ին մասում «</w:t>
      </w:r>
      <w:r w:rsidRPr="001D662F">
        <w:rPr>
          <w:lang w:val="hy-AM"/>
        </w:rPr>
        <w:t>հաշվառման փաստաթուղթը</w:t>
      </w:r>
      <w:r w:rsidRPr="001D662F">
        <w:rPr>
          <w:rFonts w:eastAsia="GHEA Grapalat" w:cs="GHEA Grapalat"/>
          <w:lang w:val="hy-AM"/>
        </w:rPr>
        <w:t xml:space="preserve">» բառերից հետո լրացնել «, </w:t>
      </w:r>
      <w:r w:rsidRPr="001D662F">
        <w:rPr>
          <w:lang w:val="hy-AM"/>
        </w:rPr>
        <w:t>իսկ դրա թվային տարբերակի դեպքում՝ կասեցնել դրա գործողությունը</w:t>
      </w:r>
      <w:r w:rsidR="00754FD5">
        <w:rPr>
          <w:lang w:val="hy-AM"/>
        </w:rPr>
        <w:softHyphen/>
      </w:r>
      <w:r w:rsidRPr="001D662F">
        <w:rPr>
          <w:rFonts w:eastAsia="GHEA Grapalat" w:cs="GHEA Grapalat"/>
          <w:lang w:val="hy-AM"/>
        </w:rPr>
        <w:t>» բառեր</w:t>
      </w:r>
      <w:r w:rsidR="0091288A" w:rsidRPr="001D662F">
        <w:rPr>
          <w:rFonts w:eastAsia="GHEA Grapalat" w:cs="GHEA Grapalat"/>
          <w:lang w:val="hy-AM"/>
        </w:rPr>
        <w:t>ը</w:t>
      </w:r>
      <w:r w:rsidRPr="001D662F">
        <w:rPr>
          <w:rFonts w:eastAsia="GHEA Grapalat" w:cs="GHEA Grapalat"/>
          <w:lang w:val="hy-AM"/>
        </w:rPr>
        <w:t>.</w:t>
      </w:r>
    </w:p>
    <w:p w14:paraId="15487BA2" w14:textId="593E4667" w:rsidR="002C05F3" w:rsidRPr="001D662F" w:rsidRDefault="002C05F3" w:rsidP="003208F8">
      <w:pPr>
        <w:spacing w:after="0" w:line="276" w:lineRule="auto"/>
        <w:ind w:firstLine="567"/>
        <w:jc w:val="both"/>
        <w:rPr>
          <w:rFonts w:eastAsia="GHEA Grapalat" w:cs="GHEA Grapalat"/>
          <w:lang w:val="hy-AM"/>
        </w:rPr>
      </w:pPr>
      <w:r w:rsidRPr="001D662F">
        <w:rPr>
          <w:rFonts w:eastAsia="GHEA Grapalat" w:cs="GHEA Grapalat"/>
          <w:lang w:val="hy-AM"/>
        </w:rPr>
        <w:t xml:space="preserve">2) </w:t>
      </w:r>
      <w:r w:rsidR="00C8119D" w:rsidRPr="001D662F">
        <w:rPr>
          <w:rFonts w:eastAsia="GHEA Grapalat" w:cs="GHEA Grapalat"/>
          <w:lang w:val="hy-AM"/>
        </w:rPr>
        <w:t>2-րդ մասում «</w:t>
      </w:r>
      <w:r w:rsidR="00C8119D" w:rsidRPr="001D662F">
        <w:rPr>
          <w:lang w:val="hy-AM"/>
        </w:rPr>
        <w:t>հաշվառման փաստաթուղթը վերցնելու</w:t>
      </w:r>
      <w:r w:rsidR="00C8119D" w:rsidRPr="001D662F">
        <w:rPr>
          <w:rFonts w:eastAsia="GHEA Grapalat" w:cs="GHEA Grapalat"/>
          <w:lang w:val="hy-AM"/>
        </w:rPr>
        <w:t xml:space="preserve">» բառերից հետո լրացնել «, </w:t>
      </w:r>
      <w:r w:rsidR="00C8119D" w:rsidRPr="001D662F">
        <w:rPr>
          <w:lang w:val="hy-AM"/>
        </w:rPr>
        <w:t>իսկ թվային հաշվառման վկայագրի գործողությունը կասեցնելու</w:t>
      </w:r>
      <w:r w:rsidR="00C8119D" w:rsidRPr="001D662F">
        <w:rPr>
          <w:rFonts w:eastAsia="GHEA Grapalat" w:cs="GHEA Grapalat"/>
          <w:lang w:val="hy-AM"/>
        </w:rPr>
        <w:t>» բառերը.</w:t>
      </w:r>
    </w:p>
    <w:p w14:paraId="451FC2CC" w14:textId="4ADFC15C" w:rsidR="00C8119D" w:rsidRPr="001D662F" w:rsidRDefault="00C8119D" w:rsidP="003208F8">
      <w:pPr>
        <w:spacing w:after="0" w:line="276" w:lineRule="auto"/>
        <w:ind w:firstLine="567"/>
        <w:jc w:val="both"/>
        <w:rPr>
          <w:rFonts w:eastAsia="GHEA Grapalat" w:cs="GHEA Grapalat"/>
          <w:lang w:val="hy-AM"/>
        </w:rPr>
      </w:pPr>
      <w:r w:rsidRPr="001D662F">
        <w:rPr>
          <w:rFonts w:eastAsia="GHEA Grapalat" w:cs="GHEA Grapalat"/>
          <w:lang w:val="hy-AM"/>
        </w:rPr>
        <w:t xml:space="preserve">3) </w:t>
      </w:r>
      <w:r w:rsidR="00BB09C0" w:rsidRPr="001D662F">
        <w:rPr>
          <w:rFonts w:eastAsia="GHEA Grapalat" w:cs="GHEA Grapalat"/>
          <w:lang w:val="hy-AM"/>
        </w:rPr>
        <w:t>3-րդ մասում «</w:t>
      </w:r>
      <w:r w:rsidR="00BB09C0" w:rsidRPr="001D662F">
        <w:rPr>
          <w:lang w:val="hy-AM"/>
        </w:rPr>
        <w:t>հաշվառման փաստաթուղթը վերցնելով</w:t>
      </w:r>
      <w:r w:rsidR="00BB09C0" w:rsidRPr="001D662F">
        <w:rPr>
          <w:rFonts w:eastAsia="GHEA Grapalat" w:cs="GHEA Grapalat"/>
          <w:lang w:val="hy-AM"/>
        </w:rPr>
        <w:t>» բառերից հետո լրացնել «կամ</w:t>
      </w:r>
      <w:r w:rsidR="00BB09C0" w:rsidRPr="001D662F">
        <w:rPr>
          <w:lang w:val="hy-AM"/>
        </w:rPr>
        <w:t xml:space="preserve"> դրա թվային տարբերակի գործողությունը կասեցնելով</w:t>
      </w:r>
      <w:r w:rsidR="00BB09C0" w:rsidRPr="001D662F">
        <w:rPr>
          <w:rFonts w:eastAsia="GHEA Grapalat" w:cs="GHEA Grapalat"/>
          <w:lang w:val="hy-AM"/>
        </w:rPr>
        <w:t>»</w:t>
      </w:r>
      <w:r w:rsidR="00400B81" w:rsidRPr="001D662F">
        <w:rPr>
          <w:rFonts w:eastAsia="GHEA Grapalat" w:cs="GHEA Grapalat"/>
          <w:lang w:val="hy-AM"/>
        </w:rPr>
        <w:t xml:space="preserve"> բառերը.</w:t>
      </w:r>
    </w:p>
    <w:p w14:paraId="07F8E848" w14:textId="297E9C27" w:rsidR="00C8119D" w:rsidRPr="001D662F" w:rsidRDefault="00C8119D" w:rsidP="003208F8">
      <w:pPr>
        <w:spacing w:after="0" w:line="276" w:lineRule="auto"/>
        <w:ind w:firstLine="567"/>
        <w:jc w:val="both"/>
        <w:rPr>
          <w:rFonts w:eastAsia="GHEA Grapalat" w:cs="GHEA Grapalat"/>
          <w:lang w:val="hy-AM"/>
        </w:rPr>
      </w:pPr>
      <w:r w:rsidRPr="001D662F">
        <w:rPr>
          <w:rFonts w:eastAsia="GHEA Grapalat" w:cs="GHEA Grapalat"/>
          <w:lang w:val="hy-AM"/>
        </w:rPr>
        <w:t>4)</w:t>
      </w:r>
      <w:r w:rsidR="00400B81" w:rsidRPr="001D662F">
        <w:rPr>
          <w:rFonts w:eastAsia="GHEA Grapalat" w:cs="GHEA Grapalat"/>
          <w:lang w:val="hy-AM"/>
        </w:rPr>
        <w:t xml:space="preserve"> </w:t>
      </w:r>
      <w:r w:rsidR="004A7430" w:rsidRPr="001D662F">
        <w:rPr>
          <w:rFonts w:eastAsia="GHEA Grapalat" w:cs="GHEA Grapalat"/>
          <w:lang w:val="hy-AM"/>
        </w:rPr>
        <w:t>4-րդ մասում «</w:t>
      </w:r>
      <w:r w:rsidR="004A7430" w:rsidRPr="001D662F">
        <w:rPr>
          <w:lang w:val="hy-AM"/>
        </w:rPr>
        <w:t>հիմքերը վերացնելուց հետո</w:t>
      </w:r>
      <w:r w:rsidR="004A7430" w:rsidRPr="001D662F">
        <w:rPr>
          <w:rFonts w:eastAsia="GHEA Grapalat" w:cs="GHEA Grapalat"/>
          <w:lang w:val="hy-AM"/>
        </w:rPr>
        <w:t>» բառերից հետո լրացնել «</w:t>
      </w:r>
      <w:r w:rsidR="004A7430" w:rsidRPr="001D662F">
        <w:rPr>
          <w:lang w:val="hy-AM"/>
        </w:rPr>
        <w:t xml:space="preserve">թվային հաշվառման վկայագրի գործողությունն անմիջապես </w:t>
      </w:r>
      <w:proofErr w:type="spellStart"/>
      <w:r w:rsidR="004A7430" w:rsidRPr="001D662F">
        <w:rPr>
          <w:lang w:val="hy-AM"/>
        </w:rPr>
        <w:t>ապակասեցվում</w:t>
      </w:r>
      <w:proofErr w:type="spellEnd"/>
      <w:r w:rsidR="004A7430" w:rsidRPr="001D662F">
        <w:rPr>
          <w:lang w:val="hy-AM"/>
        </w:rPr>
        <w:t xml:space="preserve"> է, իսկ</w:t>
      </w:r>
      <w:r w:rsidR="004A7430" w:rsidRPr="001D662F">
        <w:rPr>
          <w:rFonts w:eastAsia="GHEA Grapalat" w:cs="GHEA Grapalat"/>
          <w:lang w:val="hy-AM"/>
        </w:rPr>
        <w:t>» բառերը։</w:t>
      </w:r>
    </w:p>
    <w:p w14:paraId="01A7A456" w14:textId="175830DD" w:rsidR="001D4BF8" w:rsidRPr="001D662F" w:rsidRDefault="001D4BF8" w:rsidP="00A565DF">
      <w:pPr>
        <w:spacing w:after="0" w:line="240" w:lineRule="auto"/>
        <w:ind w:firstLine="567"/>
        <w:jc w:val="both"/>
        <w:rPr>
          <w:rFonts w:eastAsia="GHEA Grapalat" w:cs="GHEA Grapalat"/>
          <w:lang w:val="hy-AM"/>
        </w:rPr>
      </w:pPr>
    </w:p>
    <w:p w14:paraId="7D0A2DD4" w14:textId="4CA532FC" w:rsidR="00091413" w:rsidRPr="001D662F" w:rsidRDefault="00091413" w:rsidP="003208F8">
      <w:pPr>
        <w:spacing w:after="0" w:line="276" w:lineRule="auto"/>
        <w:ind w:firstLine="567"/>
        <w:jc w:val="both"/>
        <w:rPr>
          <w:rFonts w:eastAsia="GHEA Grapalat" w:cs="GHEA Grapalat"/>
          <w:lang w:val="hy-AM"/>
        </w:rPr>
      </w:pPr>
      <w:r w:rsidRPr="001D662F">
        <w:rPr>
          <w:rFonts w:eastAsia="GHEA Grapalat" w:cs="GHEA Grapalat"/>
          <w:b/>
          <w:lang w:val="hy-AM"/>
        </w:rPr>
        <w:t xml:space="preserve">Հոդված </w:t>
      </w:r>
      <w:r w:rsidR="002B032D" w:rsidRPr="00466A1F">
        <w:rPr>
          <w:rFonts w:eastAsia="GHEA Grapalat" w:cs="GHEA Grapalat"/>
          <w:b/>
          <w:lang w:val="hy-AM"/>
        </w:rPr>
        <w:t>2</w:t>
      </w:r>
      <w:r w:rsidRPr="001D662F">
        <w:rPr>
          <w:rFonts w:eastAsia="GHEA Grapalat" w:cs="GHEA Grapalat"/>
          <w:b/>
          <w:lang w:val="hy-AM"/>
        </w:rPr>
        <w:t>.</w:t>
      </w:r>
      <w:r w:rsidRPr="001D662F">
        <w:rPr>
          <w:rFonts w:eastAsia="GHEA Grapalat" w:cs="GHEA Grapalat"/>
          <w:lang w:val="hy-AM"/>
        </w:rPr>
        <w:t xml:space="preserve"> Օրենքի</w:t>
      </w:r>
      <w:r w:rsidRPr="001D662F">
        <w:rPr>
          <w:rFonts w:eastAsia="GHEA Grapalat" w:cs="GHEA Grapalat"/>
          <w:b/>
          <w:lang w:val="hy-AM"/>
        </w:rPr>
        <w:t xml:space="preserve"> </w:t>
      </w:r>
      <w:r w:rsidRPr="001D662F">
        <w:rPr>
          <w:rFonts w:eastAsia="GHEA Grapalat" w:cs="GHEA Grapalat"/>
          <w:lang w:val="hy-AM"/>
        </w:rPr>
        <w:t xml:space="preserve">24-րդ հոդվածի </w:t>
      </w:r>
      <w:r w:rsidR="00F46B2B" w:rsidRPr="001D662F">
        <w:rPr>
          <w:rFonts w:eastAsia="GHEA Grapalat" w:cs="GHEA Grapalat"/>
          <w:lang w:val="hy-AM"/>
        </w:rPr>
        <w:t>5-րդ մասի «ա» կետի</w:t>
      </w:r>
      <w:r w:rsidRPr="001D662F">
        <w:rPr>
          <w:rFonts w:eastAsia="GHEA Grapalat" w:cs="GHEA Grapalat"/>
          <w:lang w:val="hy-AM"/>
        </w:rPr>
        <w:t>՝</w:t>
      </w:r>
    </w:p>
    <w:p w14:paraId="703953D6" w14:textId="27207830" w:rsidR="00F46B2B" w:rsidRPr="001D662F" w:rsidRDefault="00F46B2B" w:rsidP="003208F8">
      <w:pPr>
        <w:spacing w:after="0" w:line="276" w:lineRule="auto"/>
        <w:ind w:firstLine="567"/>
        <w:jc w:val="both"/>
        <w:rPr>
          <w:rFonts w:eastAsia="GHEA Grapalat" w:cs="GHEA Grapalat"/>
          <w:lang w:val="hy-AM"/>
        </w:rPr>
      </w:pPr>
      <w:r w:rsidRPr="001D662F">
        <w:rPr>
          <w:rFonts w:eastAsia="GHEA Grapalat" w:cs="GHEA Grapalat"/>
          <w:lang w:val="hy-AM"/>
        </w:rPr>
        <w:t xml:space="preserve">1) 1-ին </w:t>
      </w:r>
      <w:bookmarkStart w:id="2" w:name="_Hlk193379944"/>
      <w:r w:rsidR="009B3368">
        <w:rPr>
          <w:rFonts w:eastAsia="GHEA Grapalat" w:cs="GHEA Grapalat"/>
          <w:lang w:val="hy-AM"/>
        </w:rPr>
        <w:t>ենթակետ</w:t>
      </w:r>
      <w:r w:rsidRPr="001D662F">
        <w:rPr>
          <w:rFonts w:eastAsia="GHEA Grapalat" w:cs="GHEA Grapalat"/>
          <w:lang w:val="hy-AM"/>
        </w:rPr>
        <w:t>ում</w:t>
      </w:r>
      <w:bookmarkEnd w:id="2"/>
      <w:r w:rsidRPr="001D662F">
        <w:rPr>
          <w:rFonts w:eastAsia="GHEA Grapalat" w:cs="GHEA Grapalat"/>
          <w:lang w:val="hy-AM"/>
        </w:rPr>
        <w:t xml:space="preserve"> «</w:t>
      </w:r>
      <w:r w:rsidRPr="001D662F">
        <w:rPr>
          <w:shd w:val="clear" w:color="auto" w:fill="FFFFFF"/>
          <w:lang w:val="hy-AM"/>
        </w:rPr>
        <w:t>վկայականը</w:t>
      </w:r>
      <w:r w:rsidRPr="001D662F">
        <w:rPr>
          <w:rFonts w:eastAsia="GHEA Grapalat" w:cs="GHEA Grapalat"/>
          <w:lang w:val="hy-AM"/>
        </w:rPr>
        <w:t xml:space="preserve">» բառից հետո լրացնել «կամ </w:t>
      </w:r>
      <w:r w:rsidRPr="001D662F">
        <w:rPr>
          <w:shd w:val="clear" w:color="auto" w:fill="FFFFFF"/>
          <w:lang w:val="hy-AM"/>
        </w:rPr>
        <w:t>դրա թվային տարբերակը</w:t>
      </w:r>
      <w:r w:rsidRPr="001D662F">
        <w:rPr>
          <w:rFonts w:eastAsia="GHEA Grapalat" w:cs="GHEA Grapalat"/>
          <w:lang w:val="hy-AM"/>
        </w:rPr>
        <w:t>» բառերը.</w:t>
      </w:r>
    </w:p>
    <w:p w14:paraId="2B7942C7" w14:textId="31D9BCE0" w:rsidR="00F46B2B" w:rsidRPr="001D662F" w:rsidRDefault="00F46B2B" w:rsidP="003208F8">
      <w:pPr>
        <w:spacing w:after="0" w:line="276" w:lineRule="auto"/>
        <w:ind w:firstLine="567"/>
        <w:jc w:val="both"/>
        <w:rPr>
          <w:rFonts w:eastAsia="GHEA Grapalat" w:cs="GHEA Grapalat"/>
          <w:lang w:val="hy-AM"/>
        </w:rPr>
      </w:pPr>
      <w:r w:rsidRPr="001D662F">
        <w:rPr>
          <w:rFonts w:eastAsia="GHEA Grapalat" w:cs="GHEA Grapalat"/>
          <w:lang w:val="hy-AM"/>
        </w:rPr>
        <w:t xml:space="preserve">2) </w:t>
      </w:r>
      <w:r w:rsidR="00AD4816" w:rsidRPr="001D662F">
        <w:rPr>
          <w:rFonts w:eastAsia="GHEA Grapalat" w:cs="GHEA Grapalat"/>
          <w:lang w:val="hy-AM"/>
        </w:rPr>
        <w:t xml:space="preserve">2-րդ </w:t>
      </w:r>
      <w:r w:rsidR="009B3368">
        <w:rPr>
          <w:rFonts w:eastAsia="GHEA Grapalat" w:cs="GHEA Grapalat"/>
          <w:lang w:val="hy-AM"/>
        </w:rPr>
        <w:t>ենթակետ</w:t>
      </w:r>
      <w:r w:rsidR="009B3368" w:rsidRPr="001D662F">
        <w:rPr>
          <w:rFonts w:eastAsia="GHEA Grapalat" w:cs="GHEA Grapalat"/>
          <w:lang w:val="hy-AM"/>
        </w:rPr>
        <w:t>ում</w:t>
      </w:r>
      <w:r w:rsidR="00AD4816" w:rsidRPr="001D662F">
        <w:rPr>
          <w:rFonts w:eastAsia="GHEA Grapalat" w:cs="GHEA Grapalat"/>
          <w:lang w:val="hy-AM"/>
        </w:rPr>
        <w:t xml:space="preserve"> «փաստաթղթերը» բառից հետո լրացնել «(</w:t>
      </w:r>
      <w:r w:rsidR="001C545F" w:rsidRPr="0028339D">
        <w:rPr>
          <w:rFonts w:eastAsia="GHEA Grapalat" w:cs="GHEA Grapalat"/>
          <w:bCs/>
          <w:lang w:val="hy-AM"/>
        </w:rPr>
        <w:t>կամ</w:t>
      </w:r>
      <w:r w:rsidR="001C545F">
        <w:rPr>
          <w:rFonts w:eastAsia="GHEA Grapalat" w:cs="GHEA Grapalat"/>
          <w:lang w:val="hy-AM"/>
        </w:rPr>
        <w:t xml:space="preserve"> </w:t>
      </w:r>
      <w:r w:rsidR="00AD4816" w:rsidRPr="001D662F">
        <w:rPr>
          <w:rFonts w:eastAsia="GHEA Grapalat" w:cs="GHEA Grapalat"/>
          <w:lang w:val="hy-AM"/>
        </w:rPr>
        <w:t>հաշվառման վկայագրի թվային տարբերակ</w:t>
      </w:r>
      <w:r w:rsidR="00754FD5">
        <w:rPr>
          <w:rFonts w:eastAsia="GHEA Grapalat" w:cs="GHEA Grapalat"/>
          <w:lang w:val="hy-AM"/>
        </w:rPr>
        <w:t>ը</w:t>
      </w:r>
      <w:r w:rsidR="00AD4816" w:rsidRPr="001D662F">
        <w:rPr>
          <w:rFonts w:eastAsia="GHEA Grapalat" w:cs="GHEA Grapalat"/>
          <w:lang w:val="hy-AM"/>
        </w:rPr>
        <w:t>)»</w:t>
      </w:r>
      <w:r w:rsidR="00B71E20" w:rsidRPr="001D662F">
        <w:rPr>
          <w:rFonts w:eastAsia="GHEA Grapalat" w:cs="GHEA Grapalat"/>
          <w:lang w:val="hy-AM"/>
        </w:rPr>
        <w:t xml:space="preserve"> բառերը</w:t>
      </w:r>
      <w:r w:rsidR="00AD4816" w:rsidRPr="001D662F">
        <w:rPr>
          <w:rFonts w:eastAsia="GHEA Grapalat" w:cs="GHEA Grapalat"/>
          <w:lang w:val="hy-AM"/>
        </w:rPr>
        <w:t>:</w:t>
      </w:r>
    </w:p>
    <w:p w14:paraId="0C6FA292" w14:textId="31BC6872" w:rsidR="002B5E9E" w:rsidRPr="001D662F" w:rsidRDefault="002B5E9E" w:rsidP="00A565DF">
      <w:pPr>
        <w:spacing w:after="0" w:line="240" w:lineRule="auto"/>
        <w:ind w:firstLine="567"/>
        <w:jc w:val="both"/>
        <w:rPr>
          <w:rFonts w:eastAsia="GHEA Grapalat" w:cs="GHEA Grapalat"/>
          <w:lang w:val="hy-AM"/>
        </w:rPr>
      </w:pPr>
    </w:p>
    <w:p w14:paraId="23FFBA1A" w14:textId="78A1C00A" w:rsidR="002B5E9E" w:rsidRPr="001D662F" w:rsidRDefault="002B5E9E" w:rsidP="003208F8">
      <w:pPr>
        <w:spacing w:after="0" w:line="276" w:lineRule="auto"/>
        <w:ind w:firstLine="567"/>
        <w:jc w:val="both"/>
        <w:rPr>
          <w:rFonts w:eastAsia="GHEA Grapalat" w:cs="GHEA Grapalat"/>
          <w:lang w:val="hy-AM"/>
        </w:rPr>
      </w:pPr>
      <w:r w:rsidRPr="001D662F">
        <w:rPr>
          <w:rFonts w:eastAsia="GHEA Grapalat" w:cs="GHEA Grapalat"/>
          <w:b/>
          <w:lang w:val="hy-AM"/>
        </w:rPr>
        <w:t xml:space="preserve">Հոդված </w:t>
      </w:r>
      <w:r w:rsidR="002B032D" w:rsidRPr="00466A1F">
        <w:rPr>
          <w:rFonts w:eastAsia="GHEA Grapalat" w:cs="GHEA Grapalat"/>
          <w:b/>
          <w:lang w:val="hy-AM"/>
        </w:rPr>
        <w:t>3</w:t>
      </w:r>
      <w:r w:rsidRPr="001D662F">
        <w:rPr>
          <w:rFonts w:eastAsia="GHEA Grapalat" w:cs="GHEA Grapalat"/>
          <w:b/>
          <w:lang w:val="hy-AM"/>
        </w:rPr>
        <w:t>.</w:t>
      </w:r>
      <w:r w:rsidRPr="001D662F">
        <w:rPr>
          <w:rFonts w:eastAsia="GHEA Grapalat" w:cs="GHEA Grapalat"/>
          <w:lang w:val="hy-AM"/>
        </w:rPr>
        <w:t xml:space="preserve"> Օրենքի</w:t>
      </w:r>
      <w:r w:rsidRPr="001D662F">
        <w:rPr>
          <w:rFonts w:eastAsia="GHEA Grapalat" w:cs="GHEA Grapalat"/>
          <w:b/>
          <w:lang w:val="hy-AM"/>
        </w:rPr>
        <w:t xml:space="preserve"> </w:t>
      </w:r>
      <w:r w:rsidRPr="001D662F">
        <w:rPr>
          <w:rFonts w:eastAsia="GHEA Grapalat" w:cs="GHEA Grapalat"/>
          <w:lang w:val="hy-AM"/>
        </w:rPr>
        <w:t>27-րդ հոդվածի`</w:t>
      </w:r>
    </w:p>
    <w:p w14:paraId="67338BFA" w14:textId="490FC672" w:rsidR="002B5E9E" w:rsidRPr="001D662F" w:rsidRDefault="002B5E9E" w:rsidP="003208F8">
      <w:pPr>
        <w:spacing w:after="0" w:line="276" w:lineRule="auto"/>
        <w:ind w:firstLine="567"/>
        <w:jc w:val="both"/>
        <w:rPr>
          <w:rFonts w:eastAsia="GHEA Grapalat" w:cs="GHEA Grapalat"/>
          <w:lang w:val="hy-AM"/>
        </w:rPr>
      </w:pPr>
      <w:r w:rsidRPr="001D662F">
        <w:rPr>
          <w:rFonts w:eastAsia="GHEA Grapalat" w:cs="GHEA Grapalat"/>
          <w:lang w:val="hy-AM"/>
        </w:rPr>
        <w:t xml:space="preserve">1) </w:t>
      </w:r>
      <w:r w:rsidR="00D92BA0" w:rsidRPr="002600C5">
        <w:rPr>
          <w:rFonts w:eastAsia="GHEA Grapalat" w:cs="GHEA Grapalat"/>
          <w:lang w:val="hy-AM"/>
        </w:rPr>
        <w:t>5-րդ մասում «ազգային» բառից հետո լրացնել «</w:t>
      </w:r>
      <w:r w:rsidR="00D92BA0" w:rsidRPr="00FA24CC">
        <w:rPr>
          <w:rFonts w:eastAsia="GHEA Grapalat" w:cs="GHEA Grapalat"/>
          <w:lang w:val="hy-AM"/>
        </w:rPr>
        <w:t>(</w:t>
      </w:r>
      <w:r w:rsidR="00D92BA0" w:rsidRPr="002600C5">
        <w:rPr>
          <w:shd w:val="clear" w:color="auto" w:fill="FFFFFF"/>
          <w:lang w:val="hy-AM"/>
        </w:rPr>
        <w:t xml:space="preserve">այդ թվում՝ Հայաստանի Հանրապետության ներքին գործերի նախարարության կողմից </w:t>
      </w:r>
      <w:r w:rsidR="00D92BA0" w:rsidRPr="00F93A4B">
        <w:rPr>
          <w:bCs/>
          <w:shd w:val="clear" w:color="auto" w:fill="FFFFFF"/>
          <w:lang w:val="hy-AM"/>
        </w:rPr>
        <w:t>թվային եղանակով հատկացված</w:t>
      </w:r>
      <w:r w:rsidR="00D92BA0" w:rsidRPr="00F93A4B">
        <w:rPr>
          <w:shd w:val="clear" w:color="auto" w:fill="FFFFFF"/>
          <w:lang w:val="hy-AM"/>
        </w:rPr>
        <w:t xml:space="preserve"> </w:t>
      </w:r>
      <w:r w:rsidR="00D92BA0" w:rsidRPr="002600C5">
        <w:rPr>
          <w:shd w:val="clear" w:color="auto" w:fill="FFFFFF"/>
          <w:lang w:val="hy-AM"/>
        </w:rPr>
        <w:t>ազգային վարորդական վկայականների թվային տարբերակները</w:t>
      </w:r>
      <w:r w:rsidR="00D92BA0" w:rsidRPr="00FA24CC">
        <w:rPr>
          <w:rFonts w:eastAsia="GHEA Grapalat" w:cs="GHEA Grapalat"/>
          <w:lang w:val="hy-AM"/>
        </w:rPr>
        <w:t>)</w:t>
      </w:r>
      <w:r w:rsidR="00D92BA0" w:rsidRPr="002600C5">
        <w:rPr>
          <w:rFonts w:eastAsia="GHEA Grapalat" w:cs="GHEA Grapalat"/>
          <w:lang w:val="hy-AM"/>
        </w:rPr>
        <w:t>» բառերը</w:t>
      </w:r>
      <w:r w:rsidR="00B71E20" w:rsidRPr="001D662F">
        <w:rPr>
          <w:rFonts w:eastAsia="GHEA Grapalat" w:cs="GHEA Grapalat"/>
          <w:lang w:val="hy-AM"/>
        </w:rPr>
        <w:t>.</w:t>
      </w:r>
    </w:p>
    <w:p w14:paraId="71EAAED8" w14:textId="16998D30" w:rsidR="00B71E20" w:rsidRPr="001D662F" w:rsidRDefault="00B71E20" w:rsidP="003208F8">
      <w:pPr>
        <w:spacing w:after="0" w:line="276" w:lineRule="auto"/>
        <w:ind w:firstLine="567"/>
        <w:jc w:val="both"/>
        <w:rPr>
          <w:shd w:val="clear" w:color="auto" w:fill="FFFFFF"/>
          <w:lang w:val="hy-AM"/>
        </w:rPr>
      </w:pPr>
      <w:r w:rsidRPr="001D662F">
        <w:rPr>
          <w:rFonts w:eastAsia="GHEA Grapalat" w:cs="GHEA Grapalat"/>
          <w:lang w:val="hy-AM"/>
        </w:rPr>
        <w:t xml:space="preserve">2) 6-րդ մասը </w:t>
      </w:r>
      <w:r w:rsidRPr="001D662F">
        <w:rPr>
          <w:shd w:val="clear" w:color="auto" w:fill="FFFFFF"/>
          <w:lang w:val="hy-AM"/>
        </w:rPr>
        <w:t xml:space="preserve">շարադրել </w:t>
      </w:r>
      <w:proofErr w:type="spellStart"/>
      <w:r w:rsidRPr="001D662F">
        <w:rPr>
          <w:shd w:val="clear" w:color="auto" w:fill="FFFFFF"/>
          <w:lang w:val="hy-AM"/>
        </w:rPr>
        <w:t>հետևյալ</w:t>
      </w:r>
      <w:proofErr w:type="spellEnd"/>
      <w:r w:rsidRPr="001D662F">
        <w:rPr>
          <w:shd w:val="clear" w:color="auto" w:fill="FFFFFF"/>
          <w:lang w:val="hy-AM"/>
        </w:rPr>
        <w:t xml:space="preserve"> խմբագրությամբ.</w:t>
      </w:r>
    </w:p>
    <w:p w14:paraId="1BCA3478" w14:textId="4C6DC813" w:rsidR="00B71E20" w:rsidRPr="001D662F" w:rsidRDefault="00B71E20" w:rsidP="003208F8">
      <w:pPr>
        <w:spacing w:after="0" w:line="276" w:lineRule="auto"/>
        <w:ind w:firstLine="567"/>
        <w:jc w:val="both"/>
        <w:rPr>
          <w:rFonts w:eastAsia="GHEA Grapalat" w:cs="GHEA Grapalat"/>
          <w:lang w:val="hy-AM"/>
        </w:rPr>
      </w:pPr>
      <w:r w:rsidRPr="001D662F">
        <w:rPr>
          <w:rFonts w:eastAsia="GHEA Grapalat" w:cs="GHEA Grapalat"/>
          <w:lang w:val="hy-AM"/>
        </w:rPr>
        <w:t>«</w:t>
      </w:r>
      <w:r w:rsidR="009B3368">
        <w:rPr>
          <w:rFonts w:eastAsia="GHEA Grapalat" w:cs="GHEA Grapalat"/>
          <w:lang w:val="hy-AM"/>
        </w:rPr>
        <w:t>6</w:t>
      </w:r>
      <w:r w:rsidR="009B3368">
        <w:rPr>
          <w:rFonts w:ascii="Cambria Math" w:eastAsia="GHEA Grapalat" w:hAnsi="Cambria Math" w:cs="GHEA Grapalat"/>
          <w:lang w:val="hy-AM"/>
        </w:rPr>
        <w:t xml:space="preserve">․ </w:t>
      </w:r>
      <w:r w:rsidR="00BC431B" w:rsidRPr="001D662F">
        <w:rPr>
          <w:shd w:val="clear" w:color="auto" w:fill="FFFFFF"/>
          <w:lang w:val="hy-AM"/>
        </w:rPr>
        <w:t>Տրանսպորտային միջոցներ վարելու իրավունքը ծագում է վարորդական իրավունքի վկայականը ստանալու կամ դրա թվային տարբերակ</w:t>
      </w:r>
      <w:r w:rsidR="007A6409" w:rsidRPr="001D662F">
        <w:rPr>
          <w:shd w:val="clear" w:color="auto" w:fill="FFFFFF"/>
          <w:lang w:val="hy-AM"/>
        </w:rPr>
        <w:t>ը</w:t>
      </w:r>
      <w:r w:rsidR="00BC431B" w:rsidRPr="001D662F">
        <w:rPr>
          <w:shd w:val="clear" w:color="auto" w:fill="FFFFFF"/>
          <w:lang w:val="hy-AM"/>
        </w:rPr>
        <w:t xml:space="preserve"> </w:t>
      </w:r>
      <w:r w:rsidR="00DD49A2" w:rsidRPr="001D662F">
        <w:rPr>
          <w:shd w:val="clear" w:color="auto" w:fill="FFFFFF"/>
          <w:lang w:val="hy-AM"/>
        </w:rPr>
        <w:t>հատկացնելու</w:t>
      </w:r>
      <w:r w:rsidR="00BC431B" w:rsidRPr="001D662F">
        <w:rPr>
          <w:shd w:val="clear" w:color="auto" w:fill="FFFFFF"/>
          <w:lang w:val="hy-AM"/>
        </w:rPr>
        <w:t xml:space="preserve"> պահից:</w:t>
      </w:r>
      <w:r w:rsidRPr="001D662F">
        <w:rPr>
          <w:rFonts w:eastAsia="GHEA Grapalat" w:cs="GHEA Grapalat"/>
          <w:lang w:val="hy-AM"/>
        </w:rPr>
        <w:t>»</w:t>
      </w:r>
      <w:r w:rsidR="00BC431B" w:rsidRPr="001D662F">
        <w:rPr>
          <w:rFonts w:eastAsia="GHEA Grapalat" w:cs="GHEA Grapalat"/>
          <w:lang w:val="hy-AM"/>
        </w:rPr>
        <w:t>։</w:t>
      </w:r>
    </w:p>
    <w:p w14:paraId="610C03F6" w14:textId="77777777" w:rsidR="00091413" w:rsidRPr="001D662F" w:rsidRDefault="00091413" w:rsidP="00A565DF">
      <w:pPr>
        <w:spacing w:after="0" w:line="240" w:lineRule="auto"/>
        <w:ind w:firstLine="567"/>
        <w:jc w:val="both"/>
        <w:rPr>
          <w:rFonts w:eastAsia="GHEA Grapalat" w:cs="GHEA Grapalat"/>
          <w:lang w:val="hy-AM"/>
        </w:rPr>
      </w:pPr>
    </w:p>
    <w:bookmarkEnd w:id="0"/>
    <w:p w14:paraId="63A27FA3" w14:textId="23E21F31" w:rsidR="000C2764" w:rsidRPr="00E825F6" w:rsidRDefault="00066D61" w:rsidP="00E825F6">
      <w:pPr>
        <w:pStyle w:val="NormalWeb"/>
        <w:spacing w:before="0" w:beforeAutospacing="0" w:after="0" w:afterAutospacing="0"/>
        <w:ind w:firstLine="567"/>
        <w:jc w:val="both"/>
        <w:rPr>
          <w:rFonts w:ascii="GHEA Grapalat" w:hAnsi="GHEA Grapalat"/>
          <w:bCs/>
          <w:lang w:val="hy-AM"/>
        </w:rPr>
      </w:pPr>
      <w:r w:rsidRPr="00E825F6">
        <w:rPr>
          <w:rFonts w:ascii="GHEA Grapalat" w:hAnsi="GHEA Grapalat"/>
          <w:b/>
          <w:lang w:val="hy-AM"/>
        </w:rPr>
        <w:t xml:space="preserve">Հոդված </w:t>
      </w:r>
      <w:r w:rsidR="002B032D" w:rsidRPr="00E825F6">
        <w:rPr>
          <w:rFonts w:ascii="GHEA Grapalat" w:hAnsi="GHEA Grapalat"/>
          <w:b/>
          <w:lang w:val="hy-AM"/>
        </w:rPr>
        <w:t>4</w:t>
      </w:r>
      <w:r w:rsidRPr="00E825F6">
        <w:rPr>
          <w:rFonts w:ascii="Cambria Math" w:hAnsi="Cambria Math" w:cs="Cambria Math"/>
          <w:b/>
          <w:lang w:val="hy-AM"/>
        </w:rPr>
        <w:t>․</w:t>
      </w:r>
      <w:r w:rsidR="000C2764" w:rsidRPr="00E825F6">
        <w:rPr>
          <w:rFonts w:ascii="GHEA Grapalat" w:hAnsi="GHEA Grapalat" w:cs="Cambria Math"/>
          <w:b/>
          <w:lang w:val="hy-AM"/>
        </w:rPr>
        <w:t xml:space="preserve"> </w:t>
      </w:r>
      <w:r w:rsidR="000C2764" w:rsidRPr="00E825F6">
        <w:rPr>
          <w:rFonts w:ascii="GHEA Grapalat" w:hAnsi="GHEA Grapalat"/>
          <w:lang w:val="hy-AM"/>
        </w:rPr>
        <w:t xml:space="preserve"> </w:t>
      </w:r>
      <w:r w:rsidR="00DF7BAA" w:rsidRPr="00E825F6">
        <w:rPr>
          <w:rFonts w:ascii="GHEA Grapalat" w:hAnsi="GHEA Grapalat"/>
          <w:lang w:val="hy-AM"/>
        </w:rPr>
        <w:t xml:space="preserve">Սույն </w:t>
      </w:r>
      <w:r w:rsidR="00EC43D4" w:rsidRPr="00E825F6">
        <w:rPr>
          <w:rFonts w:ascii="GHEA Grapalat" w:hAnsi="GHEA Grapalat"/>
          <w:lang w:val="hy-AM"/>
        </w:rPr>
        <w:t>օ</w:t>
      </w:r>
      <w:r w:rsidR="00DF7BAA" w:rsidRPr="00E825F6">
        <w:rPr>
          <w:rFonts w:ascii="GHEA Grapalat" w:hAnsi="GHEA Grapalat"/>
          <w:lang w:val="hy-AM"/>
        </w:rPr>
        <w:t xml:space="preserve">րենքն ուժի մեջ է մտնում </w:t>
      </w:r>
      <w:r w:rsidR="001B1A1A" w:rsidRPr="00E825F6">
        <w:rPr>
          <w:rFonts w:ascii="GHEA Grapalat" w:hAnsi="GHEA Grapalat"/>
          <w:bCs/>
          <w:shd w:val="clear" w:color="auto" w:fill="FFFFFF"/>
          <w:lang w:val="hy-AM"/>
        </w:rPr>
        <w:t>202</w:t>
      </w:r>
      <w:r w:rsidR="00B01664" w:rsidRPr="00E825F6">
        <w:rPr>
          <w:rFonts w:ascii="GHEA Grapalat" w:hAnsi="GHEA Grapalat"/>
          <w:bCs/>
          <w:shd w:val="clear" w:color="auto" w:fill="FFFFFF"/>
          <w:lang w:val="hy-AM"/>
        </w:rPr>
        <w:t>5</w:t>
      </w:r>
      <w:r w:rsidR="001B1A1A" w:rsidRPr="00E825F6">
        <w:rPr>
          <w:rFonts w:ascii="GHEA Grapalat" w:hAnsi="GHEA Grapalat"/>
          <w:bCs/>
          <w:shd w:val="clear" w:color="auto" w:fill="FFFFFF"/>
          <w:lang w:val="hy-AM"/>
        </w:rPr>
        <w:t xml:space="preserve"> թվականի </w:t>
      </w:r>
      <w:r w:rsidR="00B01664" w:rsidRPr="00E825F6">
        <w:rPr>
          <w:rFonts w:ascii="GHEA Grapalat" w:hAnsi="GHEA Grapalat"/>
          <w:bCs/>
          <w:shd w:val="clear" w:color="auto" w:fill="FFFFFF"/>
          <w:lang w:val="hy-AM"/>
        </w:rPr>
        <w:t>սեպտեմբերի</w:t>
      </w:r>
      <w:r w:rsidR="001B1A1A" w:rsidRPr="00E825F6">
        <w:rPr>
          <w:rFonts w:ascii="GHEA Grapalat" w:hAnsi="GHEA Grapalat"/>
          <w:bCs/>
          <w:shd w:val="clear" w:color="auto" w:fill="FFFFFF"/>
          <w:lang w:val="hy-AM"/>
        </w:rPr>
        <w:t xml:space="preserve"> 1-ի</w:t>
      </w:r>
      <w:r w:rsidR="007A6409" w:rsidRPr="00E825F6">
        <w:rPr>
          <w:rFonts w:ascii="GHEA Grapalat" w:hAnsi="GHEA Grapalat"/>
          <w:bCs/>
          <w:shd w:val="clear" w:color="auto" w:fill="FFFFFF"/>
          <w:lang w:val="hy-AM"/>
        </w:rPr>
        <w:t>ց</w:t>
      </w:r>
      <w:r w:rsidR="00EF7B96" w:rsidRPr="00E825F6">
        <w:rPr>
          <w:rFonts w:ascii="GHEA Grapalat" w:hAnsi="GHEA Grapalat"/>
          <w:bCs/>
          <w:shd w:val="clear" w:color="auto" w:fill="FFFFFF"/>
          <w:lang w:val="hy-AM"/>
        </w:rPr>
        <w:t>:</w:t>
      </w:r>
    </w:p>
    <w:p w14:paraId="286D85D7" w14:textId="75AFBFBD" w:rsidR="00B9502A" w:rsidRPr="00E825F6" w:rsidRDefault="00B9502A" w:rsidP="00A565DF">
      <w:pPr>
        <w:pStyle w:val="NoSpacing"/>
        <w:jc w:val="both"/>
        <w:rPr>
          <w:lang w:val="hy-AM"/>
        </w:rPr>
      </w:pPr>
    </w:p>
    <w:p w14:paraId="725BB3B0" w14:textId="77777777" w:rsidR="000A5080" w:rsidRPr="00EF7B96" w:rsidRDefault="000A5080" w:rsidP="00A565DF">
      <w:pPr>
        <w:pStyle w:val="NoSpacing"/>
        <w:jc w:val="both"/>
        <w:rPr>
          <w:lang w:val="hy-AM"/>
        </w:rPr>
      </w:pPr>
    </w:p>
    <w:p w14:paraId="25396EE6" w14:textId="77777777" w:rsidR="004C3D36" w:rsidRPr="001D662F" w:rsidRDefault="004C3D36" w:rsidP="00A565DF">
      <w:pPr>
        <w:pStyle w:val="NoSpacing"/>
        <w:jc w:val="both"/>
        <w:rPr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543"/>
      </w:tblGrid>
      <w:tr w:rsidR="00232613" w:rsidRPr="001D662F" w14:paraId="1EAA46F8" w14:textId="77777777" w:rsidTr="00856E26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9F5ED3" w14:textId="77777777" w:rsidR="00B9502A" w:rsidRPr="001D662F" w:rsidRDefault="00B9502A" w:rsidP="00856E26">
            <w:pPr>
              <w:spacing w:before="100" w:beforeAutospacing="1" w:after="100" w:afterAutospacing="1"/>
            </w:pPr>
            <w:proofErr w:type="spellStart"/>
            <w:r w:rsidRPr="001D662F">
              <w:rPr>
                <w:b/>
                <w:bCs/>
              </w:rPr>
              <w:t>Հանրապետության</w:t>
            </w:r>
            <w:proofErr w:type="spellEnd"/>
            <w:r w:rsidRPr="001D662F">
              <w:rPr>
                <w:b/>
                <w:bCs/>
              </w:rPr>
              <w:t xml:space="preserve"> </w:t>
            </w:r>
            <w:proofErr w:type="spellStart"/>
            <w:r w:rsidRPr="001D662F">
              <w:rPr>
                <w:b/>
                <w:bCs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7005841D" w14:textId="193B92C8" w:rsidR="00B9502A" w:rsidRPr="001D662F" w:rsidRDefault="00B9502A" w:rsidP="00856E26">
            <w:pPr>
              <w:jc w:val="right"/>
            </w:pPr>
            <w:r w:rsidRPr="001D662F">
              <w:rPr>
                <w:b/>
                <w:lang w:val="hy-AM"/>
              </w:rPr>
              <w:t>Վ</w:t>
            </w:r>
            <w:r w:rsidRPr="001D662F">
              <w:rPr>
                <w:b/>
              </w:rPr>
              <w:t>.</w:t>
            </w:r>
            <w:r w:rsidR="00E1395B">
              <w:rPr>
                <w:b/>
                <w:lang w:val="hy-AM"/>
              </w:rPr>
              <w:t xml:space="preserve"> </w:t>
            </w:r>
            <w:r w:rsidRPr="001D662F">
              <w:rPr>
                <w:b/>
                <w:lang w:val="hy-AM"/>
              </w:rPr>
              <w:t>Խաչատուրյան</w:t>
            </w:r>
          </w:p>
        </w:tc>
      </w:tr>
    </w:tbl>
    <w:p w14:paraId="24AB061F" w14:textId="77777777" w:rsidR="009A07B6" w:rsidRPr="001D662F" w:rsidRDefault="009A07B6" w:rsidP="00B9502A">
      <w:pPr>
        <w:pStyle w:val="NormalWeb"/>
        <w:shd w:val="clear" w:color="auto" w:fill="FFFFFF"/>
        <w:spacing w:before="0" w:beforeAutospacing="0" w:after="0" w:afterAutospacing="0"/>
        <w:ind w:right="6866"/>
        <w:rPr>
          <w:rFonts w:ascii="GHEA Grapalat" w:hAnsi="GHEA Grapalat"/>
          <w:lang w:val="hy-AM"/>
        </w:rPr>
      </w:pPr>
    </w:p>
    <w:p w14:paraId="65562A17" w14:textId="74D04E6A" w:rsidR="00B9502A" w:rsidRPr="001D662F" w:rsidRDefault="00B9502A" w:rsidP="00082D0B">
      <w:pPr>
        <w:pStyle w:val="NormalWeb"/>
        <w:shd w:val="clear" w:color="auto" w:fill="FFFFFF"/>
        <w:spacing w:before="0" w:beforeAutospacing="0" w:after="0" w:afterAutospacing="0"/>
        <w:ind w:right="-16"/>
        <w:jc w:val="right"/>
        <w:rPr>
          <w:rFonts w:ascii="GHEA Grapalat" w:hAnsi="GHEA Grapalat"/>
          <w:lang w:val="hy-AM" w:eastAsia="en-GB"/>
        </w:rPr>
      </w:pPr>
      <w:r w:rsidRPr="001D662F">
        <w:rPr>
          <w:rFonts w:ascii="GHEA Grapalat" w:hAnsi="GHEA Grapalat"/>
          <w:lang w:val="hy-AM"/>
        </w:rPr>
        <w:t>«</w:t>
      </w:r>
      <w:r w:rsidRPr="001D662F">
        <w:rPr>
          <w:rFonts w:ascii="Cambria Math" w:hAnsi="Cambria Math" w:cs="Cambria Math"/>
          <w:lang w:val="hy-AM"/>
        </w:rPr>
        <w:t>․․․․․</w:t>
      </w:r>
      <w:r w:rsidRPr="001D662F">
        <w:rPr>
          <w:rFonts w:ascii="GHEA Grapalat" w:hAnsi="GHEA Grapalat"/>
          <w:lang w:val="hy-AM"/>
        </w:rPr>
        <w:t xml:space="preserve">» </w:t>
      </w:r>
      <w:r w:rsidRPr="001D662F">
        <w:rPr>
          <w:rFonts w:ascii="Cambria Math" w:hAnsi="Cambria Math" w:cs="Cambria Math"/>
          <w:lang w:val="hy-AM"/>
        </w:rPr>
        <w:t>․․․․․․․․․․․․․․․․․․․</w:t>
      </w:r>
      <w:r w:rsidRPr="001D662F">
        <w:rPr>
          <w:rFonts w:ascii="GHEA Grapalat" w:hAnsi="GHEA Grapalat"/>
          <w:lang w:val="hy-AM"/>
        </w:rPr>
        <w:t xml:space="preserve"> 202</w:t>
      </w:r>
      <w:r w:rsidR="002B3359" w:rsidRPr="001D662F">
        <w:rPr>
          <w:rFonts w:ascii="GHEA Grapalat" w:hAnsi="GHEA Grapalat"/>
          <w:lang w:val="hy-AM"/>
        </w:rPr>
        <w:t>5</w:t>
      </w:r>
      <w:r w:rsidRPr="001D662F">
        <w:rPr>
          <w:rFonts w:ascii="GHEA Grapalat" w:hAnsi="GHEA Grapalat"/>
          <w:lang w:val="hy-AM"/>
        </w:rPr>
        <w:t xml:space="preserve">թ.   </w:t>
      </w:r>
    </w:p>
    <w:p w14:paraId="6B0D3C6D" w14:textId="1D7AC618" w:rsidR="00B9502A" w:rsidRPr="001D662F" w:rsidRDefault="008E397C" w:rsidP="008E397C">
      <w:pPr>
        <w:pStyle w:val="NoSpacing"/>
        <w:spacing w:line="360" w:lineRule="auto"/>
        <w:ind w:right="524" w:firstLine="567"/>
        <w:jc w:val="center"/>
        <w:rPr>
          <w:lang w:val="hy-AM"/>
        </w:rPr>
      </w:pPr>
      <w:r>
        <w:t xml:space="preserve">                                                                                                   </w:t>
      </w:r>
      <w:r w:rsidR="00096A99">
        <w:t xml:space="preserve">  </w:t>
      </w:r>
      <w:r>
        <w:t xml:space="preserve"> </w:t>
      </w:r>
      <w:r w:rsidR="00E1395B">
        <w:rPr>
          <w:lang w:val="hy-AM"/>
        </w:rPr>
        <w:t xml:space="preserve"> </w:t>
      </w:r>
      <w:proofErr w:type="spellStart"/>
      <w:r w:rsidR="00B9502A" w:rsidRPr="001D662F">
        <w:rPr>
          <w:lang w:val="hy-AM"/>
        </w:rPr>
        <w:t>Երևան</w:t>
      </w:r>
      <w:proofErr w:type="spellEnd"/>
    </w:p>
    <w:bookmarkEnd w:id="1"/>
    <w:p w14:paraId="6066823D" w14:textId="77777777" w:rsidR="00E825F6" w:rsidRDefault="00E825F6" w:rsidP="008747C6">
      <w:pPr>
        <w:spacing w:after="0" w:line="240" w:lineRule="auto"/>
        <w:ind w:hanging="2"/>
        <w:jc w:val="right"/>
        <w:rPr>
          <w:b/>
          <w:bCs/>
          <w:iCs/>
          <w:lang w:val="hy-AM"/>
        </w:rPr>
      </w:pPr>
    </w:p>
    <w:p w14:paraId="1488E06B" w14:textId="44AA9D6F" w:rsidR="008747C6" w:rsidRPr="009E20B6" w:rsidRDefault="008747C6" w:rsidP="008747C6">
      <w:pPr>
        <w:spacing w:after="0" w:line="240" w:lineRule="auto"/>
        <w:ind w:hanging="2"/>
        <w:jc w:val="right"/>
        <w:rPr>
          <w:b/>
          <w:bCs/>
          <w:iCs/>
          <w:lang w:val="hy-AM"/>
        </w:rPr>
      </w:pPr>
      <w:r w:rsidRPr="009E20B6">
        <w:rPr>
          <w:b/>
          <w:bCs/>
          <w:iCs/>
          <w:lang w:val="hy-AM"/>
        </w:rPr>
        <w:t>ՆԱԽԱԳԻԾ</w:t>
      </w:r>
    </w:p>
    <w:p w14:paraId="62163452" w14:textId="77777777" w:rsidR="008747C6" w:rsidRPr="001D662F" w:rsidRDefault="008747C6" w:rsidP="008747C6">
      <w:pPr>
        <w:spacing w:after="0" w:line="240" w:lineRule="auto"/>
        <w:ind w:hanging="2"/>
        <w:jc w:val="right"/>
        <w:rPr>
          <w:iCs/>
          <w:lang w:val="hy-AM"/>
        </w:rPr>
      </w:pPr>
    </w:p>
    <w:p w14:paraId="08E22AA0" w14:textId="77777777" w:rsidR="008747C6" w:rsidRPr="001D662F" w:rsidRDefault="008747C6" w:rsidP="008747C6">
      <w:pPr>
        <w:pStyle w:val="NoSpacing"/>
        <w:jc w:val="center"/>
        <w:rPr>
          <w:b/>
          <w:lang w:val="hy-AM"/>
        </w:rPr>
      </w:pPr>
    </w:p>
    <w:p w14:paraId="6789E0C3" w14:textId="77777777" w:rsidR="008747C6" w:rsidRPr="001D662F" w:rsidRDefault="008747C6" w:rsidP="00EC43D4">
      <w:pPr>
        <w:pStyle w:val="Heading2"/>
        <w:spacing w:line="276" w:lineRule="auto"/>
        <w:ind w:left="0" w:right="-1" w:hanging="2"/>
        <w:jc w:val="center"/>
        <w:rPr>
          <w:rFonts w:ascii="GHEA Grapalat" w:eastAsia="GHEA Grapalat" w:hAnsi="GHEA Grapalat" w:cs="GHEA Grapalat"/>
        </w:rPr>
      </w:pPr>
      <w:r w:rsidRPr="001D662F">
        <w:rPr>
          <w:rFonts w:ascii="GHEA Grapalat" w:eastAsia="GHEA Grapalat" w:hAnsi="GHEA Grapalat" w:cs="GHEA Grapalat"/>
        </w:rPr>
        <w:t xml:space="preserve">ՀԱՅԱՍՏԱՆԻ ՀԱՆՐԱՊԵՏՈՒԹՅԱՆ </w:t>
      </w:r>
      <w:r w:rsidRPr="001D662F">
        <w:rPr>
          <w:rFonts w:ascii="GHEA Grapalat" w:eastAsia="GHEA Grapalat" w:hAnsi="GHEA Grapalat" w:cs="GHEA Grapalat"/>
        </w:rPr>
        <w:br/>
        <w:t>ՕՐԵՆՔԸ</w:t>
      </w:r>
    </w:p>
    <w:p w14:paraId="32DAF229" w14:textId="77777777" w:rsidR="008747C6" w:rsidRPr="001D662F" w:rsidRDefault="008747C6" w:rsidP="00EC43D4">
      <w:pPr>
        <w:pStyle w:val="NoSpacing"/>
        <w:spacing w:line="276" w:lineRule="auto"/>
        <w:jc w:val="both"/>
        <w:rPr>
          <w:rStyle w:val="Strong"/>
          <w:shd w:val="clear" w:color="auto" w:fill="FFFFFF"/>
          <w:lang w:val="hy-AM"/>
        </w:rPr>
      </w:pPr>
    </w:p>
    <w:p w14:paraId="0DF2AE84" w14:textId="6D6755EB" w:rsidR="00F12C02" w:rsidRPr="00865B88" w:rsidRDefault="008747C6" w:rsidP="00332B63">
      <w:pPr>
        <w:pStyle w:val="NoSpacing"/>
        <w:spacing w:line="276" w:lineRule="auto"/>
        <w:jc w:val="center"/>
        <w:rPr>
          <w:rStyle w:val="Strong"/>
          <w:shd w:val="clear" w:color="auto" w:fill="FFFFFF"/>
          <w:lang w:val="hy-AM"/>
        </w:rPr>
      </w:pPr>
      <w:r w:rsidRPr="00865B88">
        <w:rPr>
          <w:rStyle w:val="Strong"/>
          <w:shd w:val="clear" w:color="auto" w:fill="FFFFFF"/>
          <w:lang w:val="hy-AM"/>
        </w:rPr>
        <w:t>ՎԱՐՉԱԿԱՆ ԻՐԱՎԱԽԱԽՏՈՒՄՆԵՐԻ ՎԵՐԱԲԵՐՅԱԼ ՀԱՅԱՍՏԱՆԻ ՀԱՆՐԱՊԵՏՈՒԹՅԱՆ ՕՐԵՆՍԳՐՔՈՒՄ ԼՐԱՑՈՒՄ</w:t>
      </w:r>
      <w:r w:rsidR="005E000D" w:rsidRPr="00865B88">
        <w:rPr>
          <w:rStyle w:val="Strong"/>
          <w:shd w:val="clear" w:color="auto" w:fill="FFFFFF"/>
          <w:lang w:val="hy-AM"/>
        </w:rPr>
        <w:t>ՆԵՐ</w:t>
      </w:r>
      <w:r w:rsidRPr="00865B88">
        <w:rPr>
          <w:rStyle w:val="Strong"/>
          <w:shd w:val="clear" w:color="auto" w:fill="FFFFFF"/>
          <w:lang w:val="hy-AM"/>
        </w:rPr>
        <w:t xml:space="preserve"> ԿԱՏԱՐԵԼՈՒ ՄԱՍԻՆ</w:t>
      </w:r>
    </w:p>
    <w:p w14:paraId="5E0C13F6" w14:textId="20CFCE02" w:rsidR="00EC43D4" w:rsidRPr="001D662F" w:rsidRDefault="00EC43D4" w:rsidP="00332B63">
      <w:pPr>
        <w:pStyle w:val="NoSpacing"/>
        <w:spacing w:line="276" w:lineRule="auto"/>
        <w:jc w:val="center"/>
        <w:rPr>
          <w:lang w:val="hy-AM"/>
        </w:rPr>
      </w:pPr>
    </w:p>
    <w:p w14:paraId="5F1EDCA5" w14:textId="77777777" w:rsidR="00332B63" w:rsidRPr="001D662F" w:rsidRDefault="00332B63" w:rsidP="00332B63">
      <w:pPr>
        <w:pStyle w:val="NoSpacing"/>
        <w:spacing w:line="276" w:lineRule="auto"/>
        <w:jc w:val="center"/>
        <w:rPr>
          <w:lang w:val="hy-AM"/>
        </w:rPr>
      </w:pPr>
    </w:p>
    <w:p w14:paraId="7A249A17" w14:textId="5357347C" w:rsidR="00E815DC" w:rsidRPr="001D662F" w:rsidRDefault="00EC43D4" w:rsidP="00332B63">
      <w:pPr>
        <w:pStyle w:val="NoSpacing"/>
        <w:spacing w:line="276" w:lineRule="auto"/>
        <w:ind w:firstLine="567"/>
        <w:jc w:val="both"/>
        <w:rPr>
          <w:shd w:val="clear" w:color="auto" w:fill="FFFFFF"/>
          <w:lang w:val="hy-AM"/>
        </w:rPr>
      </w:pPr>
      <w:r w:rsidRPr="001D662F">
        <w:rPr>
          <w:b/>
          <w:bCs/>
          <w:shd w:val="clear" w:color="auto" w:fill="FFFFFF"/>
          <w:lang w:val="hy-AM"/>
        </w:rPr>
        <w:t>Հոդված</w:t>
      </w:r>
      <w:r w:rsidRPr="001D662F">
        <w:rPr>
          <w:rFonts w:ascii="Calibri" w:hAnsi="Calibri" w:cs="Calibri"/>
          <w:b/>
          <w:bCs/>
          <w:shd w:val="clear" w:color="auto" w:fill="FFFFFF"/>
          <w:lang w:val="hy-AM"/>
        </w:rPr>
        <w:t> </w:t>
      </w:r>
      <w:r w:rsidRPr="001D662F">
        <w:rPr>
          <w:b/>
          <w:bCs/>
          <w:shd w:val="clear" w:color="auto" w:fill="FFFFFF"/>
          <w:lang w:val="hy-AM"/>
        </w:rPr>
        <w:t>1.</w:t>
      </w:r>
      <w:r w:rsidRPr="001D662F">
        <w:rPr>
          <w:rFonts w:ascii="Calibri" w:hAnsi="Calibri" w:cs="Calibri"/>
          <w:b/>
          <w:bCs/>
          <w:shd w:val="clear" w:color="auto" w:fill="FFFFFF"/>
          <w:lang w:val="hy-AM"/>
        </w:rPr>
        <w:t> </w:t>
      </w:r>
      <w:r w:rsidR="00410B46" w:rsidRPr="001D662F">
        <w:rPr>
          <w:shd w:val="clear" w:color="auto" w:fill="FFFFFF"/>
          <w:lang w:val="hy-AM"/>
        </w:rPr>
        <w:t xml:space="preserve">1985 թվականի դեկտեմբերի 6-ի Վարչական իրավախախտումների վերաբերյալ Հայաստանի Հանրապետության օրենսգրքի </w:t>
      </w:r>
      <w:r w:rsidR="00D236F4" w:rsidRPr="001D662F">
        <w:rPr>
          <w:shd w:val="clear" w:color="auto" w:fill="FFFFFF"/>
          <w:lang w:val="hy-AM"/>
        </w:rPr>
        <w:t xml:space="preserve">(այսուհետ` Օրենսգիրք) 25.1-ին հոդվածի 2-րդ մասում </w:t>
      </w:r>
      <w:r w:rsidR="00713EC2" w:rsidRPr="00466A1F">
        <w:rPr>
          <w:shd w:val="clear" w:color="auto" w:fill="FFFFFF"/>
          <w:lang w:val="hy-AM"/>
        </w:rPr>
        <w:t>«վարելու իրավունքի վարորդական վկայական»</w:t>
      </w:r>
      <w:r w:rsidR="00713EC2" w:rsidRPr="00713EC2">
        <w:rPr>
          <w:shd w:val="clear" w:color="auto" w:fill="FFFFFF"/>
          <w:lang w:val="hy-AM"/>
        </w:rPr>
        <w:t xml:space="preserve"> </w:t>
      </w:r>
      <w:r w:rsidR="00D236F4" w:rsidRPr="001D662F">
        <w:rPr>
          <w:shd w:val="clear" w:color="auto" w:fill="FFFFFF"/>
          <w:lang w:val="hy-AM"/>
        </w:rPr>
        <w:t>բառերից հետո լրացնել</w:t>
      </w:r>
      <w:r w:rsidR="001C0C3C" w:rsidRPr="001C0C3C">
        <w:rPr>
          <w:shd w:val="clear" w:color="auto" w:fill="FFFFFF"/>
          <w:lang w:val="hy-AM"/>
        </w:rPr>
        <w:t xml:space="preserve"> </w:t>
      </w:r>
      <w:r w:rsidR="00713EC2" w:rsidRPr="00466A1F">
        <w:rPr>
          <w:shd w:val="clear" w:color="auto" w:fill="FFFFFF"/>
          <w:lang w:val="hy-AM"/>
        </w:rPr>
        <w:t>«</w:t>
      </w:r>
      <w:r w:rsidR="001C0C3C" w:rsidRPr="00466A1F">
        <w:rPr>
          <w:shd w:val="clear" w:color="auto" w:fill="FFFFFF"/>
          <w:lang w:val="hy-AM"/>
        </w:rPr>
        <w:t>(այդ թվում</w:t>
      </w:r>
      <w:r w:rsidR="00713EC2" w:rsidRPr="00466A1F">
        <w:rPr>
          <w:shd w:val="clear" w:color="auto" w:fill="FFFFFF"/>
          <w:lang w:val="hy-AM"/>
        </w:rPr>
        <w:t>՝</w:t>
      </w:r>
      <w:r w:rsidR="00B279B6" w:rsidRPr="00466A1F">
        <w:rPr>
          <w:shd w:val="clear" w:color="auto" w:fill="FFFFFF"/>
          <w:lang w:val="hy-AM"/>
        </w:rPr>
        <w:t xml:space="preserve"> </w:t>
      </w:r>
      <w:r w:rsidR="001C0C3C" w:rsidRPr="00466A1F">
        <w:rPr>
          <w:shd w:val="clear" w:color="auto" w:fill="FFFFFF"/>
          <w:lang w:val="hy-AM"/>
        </w:rPr>
        <w:t>թվային)</w:t>
      </w:r>
      <w:r w:rsidR="00713EC2" w:rsidRPr="00466A1F">
        <w:rPr>
          <w:shd w:val="clear" w:color="auto" w:fill="FFFFFF"/>
          <w:lang w:val="hy-AM"/>
        </w:rPr>
        <w:t>»</w:t>
      </w:r>
      <w:r w:rsidR="00D236F4" w:rsidRPr="001D662F">
        <w:rPr>
          <w:shd w:val="clear" w:color="auto" w:fill="FFFFFF"/>
          <w:lang w:val="hy-AM"/>
        </w:rPr>
        <w:t xml:space="preserve"> </w:t>
      </w:r>
      <w:r w:rsidR="00621254" w:rsidRPr="001D662F">
        <w:rPr>
          <w:shd w:val="clear" w:color="auto" w:fill="FFFFFF"/>
          <w:lang w:val="hy-AM"/>
        </w:rPr>
        <w:t>բառերը։</w:t>
      </w:r>
    </w:p>
    <w:p w14:paraId="1BF168E4" w14:textId="1751AD0D" w:rsidR="00621254" w:rsidRPr="001D662F" w:rsidRDefault="00621254" w:rsidP="00332B63">
      <w:pPr>
        <w:pStyle w:val="NoSpacing"/>
        <w:spacing w:line="276" w:lineRule="auto"/>
        <w:ind w:firstLine="567"/>
        <w:jc w:val="both"/>
        <w:rPr>
          <w:shd w:val="clear" w:color="auto" w:fill="FFFFFF"/>
          <w:lang w:val="hy-AM"/>
        </w:rPr>
      </w:pPr>
    </w:p>
    <w:p w14:paraId="386894AD" w14:textId="402028AE" w:rsidR="006A6A10" w:rsidRPr="001D662F" w:rsidRDefault="00621254" w:rsidP="00332B63">
      <w:pPr>
        <w:pStyle w:val="NoSpacing"/>
        <w:spacing w:line="276" w:lineRule="auto"/>
        <w:ind w:firstLine="567"/>
        <w:jc w:val="both"/>
        <w:rPr>
          <w:shd w:val="clear" w:color="auto" w:fill="FFFFFF"/>
          <w:lang w:val="hy-AM"/>
        </w:rPr>
      </w:pPr>
      <w:r w:rsidRPr="001D662F">
        <w:rPr>
          <w:b/>
          <w:bCs/>
          <w:shd w:val="clear" w:color="auto" w:fill="FFFFFF"/>
          <w:lang w:val="hy-AM"/>
        </w:rPr>
        <w:t>Հոդված</w:t>
      </w:r>
      <w:r w:rsidRPr="001D662F">
        <w:rPr>
          <w:rFonts w:ascii="Calibri" w:hAnsi="Calibri" w:cs="Calibri"/>
          <w:b/>
          <w:bCs/>
          <w:shd w:val="clear" w:color="auto" w:fill="FFFFFF"/>
          <w:lang w:val="hy-AM"/>
        </w:rPr>
        <w:t> </w:t>
      </w:r>
      <w:r w:rsidR="005E000D" w:rsidRPr="001D662F">
        <w:rPr>
          <w:b/>
          <w:bCs/>
          <w:shd w:val="clear" w:color="auto" w:fill="FFFFFF"/>
          <w:lang w:val="hy-AM"/>
        </w:rPr>
        <w:t>2</w:t>
      </w:r>
      <w:r w:rsidRPr="001D662F">
        <w:rPr>
          <w:b/>
          <w:bCs/>
          <w:shd w:val="clear" w:color="auto" w:fill="FFFFFF"/>
          <w:lang w:val="hy-AM"/>
        </w:rPr>
        <w:t>.</w:t>
      </w:r>
      <w:r w:rsidRPr="001D662F">
        <w:rPr>
          <w:rFonts w:ascii="Calibri" w:hAnsi="Calibri" w:cs="Calibri"/>
          <w:b/>
          <w:bCs/>
          <w:shd w:val="clear" w:color="auto" w:fill="FFFFFF"/>
          <w:lang w:val="hy-AM"/>
        </w:rPr>
        <w:t> </w:t>
      </w:r>
      <w:r w:rsidRPr="001D662F">
        <w:rPr>
          <w:shd w:val="clear" w:color="auto" w:fill="FFFFFF"/>
          <w:lang w:val="hy-AM"/>
        </w:rPr>
        <w:t xml:space="preserve">Օրենսգրքի </w:t>
      </w:r>
      <w:r w:rsidR="00613F3F" w:rsidRPr="001D662F">
        <w:rPr>
          <w:shd w:val="clear" w:color="auto" w:fill="FFFFFF"/>
          <w:lang w:val="hy-AM"/>
        </w:rPr>
        <w:t>128-րդ հոդված</w:t>
      </w:r>
      <w:r w:rsidR="006A6A10" w:rsidRPr="001D662F">
        <w:rPr>
          <w:shd w:val="clear" w:color="auto" w:fill="FFFFFF"/>
          <w:lang w:val="hy-AM"/>
        </w:rPr>
        <w:t xml:space="preserve">ը լրացնել 10-րդ մասով՝ </w:t>
      </w:r>
      <w:proofErr w:type="spellStart"/>
      <w:r w:rsidR="006A6A10" w:rsidRPr="001D662F">
        <w:rPr>
          <w:shd w:val="clear" w:color="auto" w:fill="FFFFFF"/>
          <w:lang w:val="hy-AM"/>
        </w:rPr>
        <w:t>հետևյալ</w:t>
      </w:r>
      <w:proofErr w:type="spellEnd"/>
      <w:r w:rsidR="006A6A10" w:rsidRPr="001D662F">
        <w:rPr>
          <w:shd w:val="clear" w:color="auto" w:fill="FFFFFF"/>
          <w:lang w:val="hy-AM"/>
        </w:rPr>
        <w:t xml:space="preserve"> </w:t>
      </w:r>
      <w:r w:rsidR="00410B46" w:rsidRPr="001D662F">
        <w:rPr>
          <w:shd w:val="clear" w:color="auto" w:fill="FFFFFF"/>
          <w:lang w:val="hy-AM"/>
        </w:rPr>
        <w:t>բովանդակ</w:t>
      </w:r>
      <w:r w:rsidR="006A6A10" w:rsidRPr="001D662F">
        <w:rPr>
          <w:shd w:val="clear" w:color="auto" w:fill="FFFFFF"/>
          <w:lang w:val="hy-AM"/>
        </w:rPr>
        <w:t>ությամբ.</w:t>
      </w:r>
    </w:p>
    <w:p w14:paraId="14F6659D" w14:textId="78E66697" w:rsidR="00EC43D4" w:rsidRPr="001D662F" w:rsidRDefault="006A6A10" w:rsidP="00332B63">
      <w:pPr>
        <w:pStyle w:val="NoSpacing"/>
        <w:spacing w:line="276" w:lineRule="auto"/>
        <w:ind w:firstLine="567"/>
        <w:jc w:val="both"/>
        <w:rPr>
          <w:shd w:val="clear" w:color="auto" w:fill="FFFFFF"/>
          <w:lang w:val="hy-AM"/>
        </w:rPr>
      </w:pPr>
      <w:r w:rsidRPr="001D662F">
        <w:rPr>
          <w:shd w:val="clear" w:color="auto" w:fill="FFFFFF"/>
          <w:lang w:val="hy-AM"/>
        </w:rPr>
        <w:t xml:space="preserve">«10. Սույն հոդվածի իմաստով վարորդական վկայական է համարվում նաև Հայաստանի Հանրապետության ներքին գործերի նախարարության կողմից </w:t>
      </w:r>
      <w:r w:rsidR="00F23579">
        <w:rPr>
          <w:shd w:val="clear" w:color="auto" w:fill="FFFFFF"/>
          <w:lang w:val="hy-AM"/>
        </w:rPr>
        <w:t>հատկաց</w:t>
      </w:r>
      <w:r w:rsidR="007A6409" w:rsidRPr="001D662F">
        <w:rPr>
          <w:shd w:val="clear" w:color="auto" w:fill="FFFFFF"/>
          <w:lang w:val="hy-AM"/>
        </w:rPr>
        <w:t>վ</w:t>
      </w:r>
      <w:r w:rsidRPr="001D662F">
        <w:rPr>
          <w:shd w:val="clear" w:color="auto" w:fill="FFFFFF"/>
          <w:lang w:val="hy-AM"/>
        </w:rPr>
        <w:t>ած վարորդական վկայականի թվային տարբերակ</w:t>
      </w:r>
      <w:r w:rsidR="007A6409" w:rsidRPr="001D662F">
        <w:rPr>
          <w:shd w:val="clear" w:color="auto" w:fill="FFFFFF"/>
          <w:lang w:val="hy-AM"/>
        </w:rPr>
        <w:t>ը</w:t>
      </w:r>
      <w:r w:rsidRPr="001D662F">
        <w:rPr>
          <w:shd w:val="clear" w:color="auto" w:fill="FFFFFF"/>
          <w:lang w:val="hy-AM"/>
        </w:rPr>
        <w:t>։»</w:t>
      </w:r>
      <w:r w:rsidR="00BC5D25" w:rsidRPr="001D662F">
        <w:rPr>
          <w:shd w:val="clear" w:color="auto" w:fill="FFFFFF"/>
          <w:lang w:val="hy-AM"/>
        </w:rPr>
        <w:t>:</w:t>
      </w:r>
    </w:p>
    <w:p w14:paraId="4B5F926C" w14:textId="77777777" w:rsidR="00AA7A01" w:rsidRPr="001D662F" w:rsidRDefault="00AA7A01" w:rsidP="00332B63">
      <w:pPr>
        <w:pStyle w:val="NoSpacing"/>
        <w:spacing w:line="276" w:lineRule="auto"/>
        <w:ind w:firstLine="567"/>
        <w:jc w:val="both"/>
        <w:rPr>
          <w:shd w:val="clear" w:color="auto" w:fill="FFFFFF"/>
          <w:lang w:val="hy-AM"/>
        </w:rPr>
      </w:pPr>
    </w:p>
    <w:p w14:paraId="512FF8E6" w14:textId="25E030F9" w:rsidR="00966109" w:rsidRPr="001D662F" w:rsidRDefault="00966109" w:rsidP="00332B63">
      <w:pPr>
        <w:pStyle w:val="NoSpacing"/>
        <w:spacing w:line="276" w:lineRule="auto"/>
        <w:ind w:firstLine="567"/>
        <w:jc w:val="both"/>
        <w:rPr>
          <w:lang w:val="hy-AM"/>
        </w:rPr>
      </w:pPr>
      <w:r w:rsidRPr="001D662F">
        <w:rPr>
          <w:b/>
          <w:lang w:val="hy-AM"/>
        </w:rPr>
        <w:t xml:space="preserve">Հոդված </w:t>
      </w:r>
      <w:r w:rsidR="00865B88">
        <w:rPr>
          <w:b/>
          <w:lang w:val="hy-AM"/>
        </w:rPr>
        <w:t>3</w:t>
      </w:r>
      <w:r w:rsidRPr="001D662F">
        <w:rPr>
          <w:rFonts w:ascii="Cambria Math" w:hAnsi="Cambria Math" w:cs="Cambria Math"/>
          <w:b/>
          <w:lang w:val="hy-AM"/>
        </w:rPr>
        <w:t>․</w:t>
      </w:r>
      <w:r w:rsidRPr="001D662F">
        <w:rPr>
          <w:lang w:val="hy-AM"/>
        </w:rPr>
        <w:t xml:space="preserve"> Սույն </w:t>
      </w:r>
      <w:r w:rsidR="00865B88">
        <w:rPr>
          <w:lang w:val="hy-AM"/>
        </w:rPr>
        <w:t>օ</w:t>
      </w:r>
      <w:r w:rsidRPr="001D662F">
        <w:rPr>
          <w:lang w:val="hy-AM"/>
        </w:rPr>
        <w:t xml:space="preserve">րենքն ուժի մեջ է մտնում </w:t>
      </w:r>
      <w:r w:rsidR="00C15FB0" w:rsidRPr="001D662F">
        <w:rPr>
          <w:bCs/>
          <w:shd w:val="clear" w:color="auto" w:fill="FFFFFF"/>
          <w:lang w:val="hy-AM"/>
        </w:rPr>
        <w:t>2025 թվականի սեպտեմբերի 1-ի</w:t>
      </w:r>
      <w:r w:rsidR="007A6409" w:rsidRPr="001D662F">
        <w:rPr>
          <w:bCs/>
          <w:shd w:val="clear" w:color="auto" w:fill="FFFFFF"/>
          <w:lang w:val="hy-AM"/>
        </w:rPr>
        <w:t>ց</w:t>
      </w:r>
      <w:r w:rsidRPr="001D662F">
        <w:rPr>
          <w:lang w:val="hy-AM"/>
        </w:rPr>
        <w:t>:</w:t>
      </w:r>
    </w:p>
    <w:p w14:paraId="386C6832" w14:textId="77777777" w:rsidR="00966109" w:rsidRPr="001D662F" w:rsidRDefault="00966109" w:rsidP="00966109">
      <w:pPr>
        <w:pStyle w:val="NoSpacing"/>
        <w:spacing w:line="360" w:lineRule="auto"/>
        <w:jc w:val="both"/>
        <w:rPr>
          <w:lang w:val="hy-AM"/>
        </w:rPr>
      </w:pPr>
    </w:p>
    <w:p w14:paraId="31E61B6F" w14:textId="77777777" w:rsidR="00966109" w:rsidRPr="001D662F" w:rsidRDefault="00966109" w:rsidP="00966109">
      <w:pPr>
        <w:pStyle w:val="NoSpacing"/>
        <w:spacing w:line="360" w:lineRule="auto"/>
        <w:jc w:val="both"/>
        <w:rPr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543"/>
      </w:tblGrid>
      <w:tr w:rsidR="00232613" w:rsidRPr="001D662F" w14:paraId="3C508740" w14:textId="77777777" w:rsidTr="00E22FB9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B73FEC" w14:textId="77777777" w:rsidR="00966109" w:rsidRPr="001D662F" w:rsidRDefault="00966109" w:rsidP="00E22FB9">
            <w:pPr>
              <w:spacing w:before="100" w:beforeAutospacing="1" w:after="100" w:afterAutospacing="1"/>
            </w:pPr>
            <w:proofErr w:type="spellStart"/>
            <w:r w:rsidRPr="001D662F">
              <w:rPr>
                <w:b/>
                <w:bCs/>
              </w:rPr>
              <w:t>Հանրապետության</w:t>
            </w:r>
            <w:proofErr w:type="spellEnd"/>
            <w:r w:rsidRPr="001D662F">
              <w:rPr>
                <w:b/>
                <w:bCs/>
              </w:rPr>
              <w:t xml:space="preserve"> </w:t>
            </w:r>
            <w:proofErr w:type="spellStart"/>
            <w:r w:rsidRPr="001D662F">
              <w:rPr>
                <w:b/>
                <w:bCs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081C2F55" w14:textId="3C621574" w:rsidR="00966109" w:rsidRPr="001D662F" w:rsidRDefault="00966109" w:rsidP="00E22FB9">
            <w:pPr>
              <w:jc w:val="right"/>
            </w:pPr>
            <w:r w:rsidRPr="001D662F">
              <w:rPr>
                <w:b/>
                <w:lang w:val="hy-AM"/>
              </w:rPr>
              <w:t>Վ</w:t>
            </w:r>
            <w:r w:rsidRPr="001D662F">
              <w:rPr>
                <w:b/>
              </w:rPr>
              <w:t>.</w:t>
            </w:r>
            <w:r w:rsidR="00E1395B">
              <w:rPr>
                <w:b/>
                <w:lang w:val="hy-AM"/>
              </w:rPr>
              <w:t xml:space="preserve"> </w:t>
            </w:r>
            <w:r w:rsidRPr="001D662F">
              <w:rPr>
                <w:b/>
                <w:lang w:val="hy-AM"/>
              </w:rPr>
              <w:t>Խաչատուրյան</w:t>
            </w:r>
          </w:p>
        </w:tc>
      </w:tr>
    </w:tbl>
    <w:p w14:paraId="78618501" w14:textId="77777777" w:rsidR="00966109" w:rsidRPr="001D662F" w:rsidRDefault="00966109" w:rsidP="00966109">
      <w:pPr>
        <w:pStyle w:val="NoSpacing"/>
        <w:spacing w:line="360" w:lineRule="auto"/>
        <w:ind w:firstLine="567"/>
        <w:jc w:val="both"/>
        <w:rPr>
          <w:lang w:val="hy-AM"/>
        </w:rPr>
      </w:pPr>
    </w:p>
    <w:p w14:paraId="503860A3" w14:textId="4FC05E9A" w:rsidR="00966109" w:rsidRPr="001D662F" w:rsidRDefault="00966109" w:rsidP="00082D0B">
      <w:pPr>
        <w:pStyle w:val="NormalWeb"/>
        <w:shd w:val="clear" w:color="auto" w:fill="FFFFFF"/>
        <w:spacing w:before="0" w:beforeAutospacing="0" w:after="0" w:afterAutospacing="0"/>
        <w:ind w:right="-106"/>
        <w:jc w:val="right"/>
        <w:rPr>
          <w:rFonts w:ascii="GHEA Grapalat" w:hAnsi="GHEA Grapalat"/>
          <w:lang w:val="hy-AM" w:eastAsia="en-GB"/>
        </w:rPr>
      </w:pPr>
      <w:r w:rsidRPr="001D662F">
        <w:rPr>
          <w:rFonts w:ascii="GHEA Grapalat" w:hAnsi="GHEA Grapalat"/>
          <w:lang w:val="hy-AM"/>
        </w:rPr>
        <w:t>«</w:t>
      </w:r>
      <w:r w:rsidRPr="001D662F">
        <w:rPr>
          <w:rFonts w:ascii="Cambria Math" w:hAnsi="Cambria Math" w:cs="Cambria Math"/>
          <w:lang w:val="hy-AM"/>
        </w:rPr>
        <w:t>․․․․․</w:t>
      </w:r>
      <w:r w:rsidRPr="001D662F">
        <w:rPr>
          <w:rFonts w:ascii="GHEA Grapalat" w:hAnsi="GHEA Grapalat"/>
          <w:lang w:val="hy-AM"/>
        </w:rPr>
        <w:t xml:space="preserve">» </w:t>
      </w:r>
      <w:r w:rsidRPr="001D662F">
        <w:rPr>
          <w:rFonts w:ascii="Cambria Math" w:hAnsi="Cambria Math" w:cs="Cambria Math"/>
          <w:lang w:val="hy-AM"/>
        </w:rPr>
        <w:t>․․․․․․․․․․․․․․․․․․․</w:t>
      </w:r>
      <w:r w:rsidRPr="001D662F">
        <w:rPr>
          <w:rFonts w:ascii="GHEA Grapalat" w:hAnsi="GHEA Grapalat"/>
          <w:lang w:val="hy-AM"/>
        </w:rPr>
        <w:t xml:space="preserve"> </w:t>
      </w:r>
      <w:r w:rsidRPr="001D662F">
        <w:rPr>
          <w:rFonts w:ascii="GHEA Grapalat" w:hAnsi="GHEA Grapalat"/>
        </w:rPr>
        <w:t>202</w:t>
      </w:r>
      <w:r w:rsidR="002B3359" w:rsidRPr="001D662F">
        <w:rPr>
          <w:rFonts w:ascii="GHEA Grapalat" w:hAnsi="GHEA Grapalat"/>
          <w:lang w:val="hy-AM"/>
        </w:rPr>
        <w:t>5</w:t>
      </w:r>
      <w:r w:rsidRPr="001D662F">
        <w:rPr>
          <w:rFonts w:ascii="GHEA Grapalat" w:hAnsi="GHEA Grapalat"/>
        </w:rPr>
        <w:t xml:space="preserve">թ. </w:t>
      </w:r>
      <w:r w:rsidRPr="001D662F">
        <w:rPr>
          <w:rFonts w:ascii="GHEA Grapalat" w:hAnsi="GHEA Grapalat"/>
          <w:lang w:val="hy-AM"/>
        </w:rPr>
        <w:t xml:space="preserve">  </w:t>
      </w:r>
    </w:p>
    <w:p w14:paraId="1DE02F00" w14:textId="6198C247" w:rsidR="00966109" w:rsidRPr="001D662F" w:rsidRDefault="00F71731" w:rsidP="00F71731">
      <w:pPr>
        <w:pStyle w:val="NoSpacing"/>
        <w:spacing w:line="360" w:lineRule="auto"/>
        <w:ind w:right="434" w:firstLine="567"/>
        <w:jc w:val="center"/>
      </w:pPr>
      <w:r>
        <w:t xml:space="preserve">                                                                                                   </w:t>
      </w:r>
      <w:r w:rsidR="00966109" w:rsidRPr="001D662F">
        <w:rPr>
          <w:lang w:val="hy-AM"/>
        </w:rPr>
        <w:t xml:space="preserve">   </w:t>
      </w:r>
      <w:r w:rsidR="00E1395B">
        <w:rPr>
          <w:lang w:val="hy-AM"/>
        </w:rPr>
        <w:t xml:space="preserve">  </w:t>
      </w:r>
      <w:proofErr w:type="spellStart"/>
      <w:r w:rsidR="00966109" w:rsidRPr="001D662F">
        <w:t>Երևան</w:t>
      </w:r>
      <w:proofErr w:type="spellEnd"/>
    </w:p>
    <w:p w14:paraId="6DAE423C" w14:textId="5B8C5DEA" w:rsidR="002C704B" w:rsidRPr="001D662F" w:rsidRDefault="002C704B">
      <w:pPr>
        <w:spacing w:line="259" w:lineRule="auto"/>
        <w:rPr>
          <w:lang w:val="hy-AM"/>
        </w:rPr>
      </w:pPr>
      <w:r w:rsidRPr="001D662F">
        <w:rPr>
          <w:lang w:val="hy-AM"/>
        </w:rPr>
        <w:br w:type="page"/>
      </w:r>
    </w:p>
    <w:p w14:paraId="00097CA9" w14:textId="63B9C7D2" w:rsidR="002C704B" w:rsidRPr="009E20B6" w:rsidRDefault="002C704B" w:rsidP="002C704B">
      <w:pPr>
        <w:spacing w:after="0" w:line="240" w:lineRule="auto"/>
        <w:ind w:hanging="2"/>
        <w:jc w:val="right"/>
        <w:rPr>
          <w:b/>
          <w:bCs/>
          <w:iCs/>
          <w:lang w:val="hy-AM"/>
        </w:rPr>
      </w:pPr>
      <w:r w:rsidRPr="009E20B6">
        <w:rPr>
          <w:b/>
          <w:bCs/>
          <w:iCs/>
          <w:lang w:val="hy-AM"/>
        </w:rPr>
        <w:lastRenderedPageBreak/>
        <w:t>ՆԱԽԱԳԻԾ</w:t>
      </w:r>
    </w:p>
    <w:p w14:paraId="0700077C" w14:textId="77777777" w:rsidR="002C704B" w:rsidRPr="001D662F" w:rsidRDefault="002C704B" w:rsidP="002C704B">
      <w:pPr>
        <w:spacing w:after="0" w:line="240" w:lineRule="auto"/>
        <w:ind w:hanging="2"/>
        <w:jc w:val="right"/>
        <w:rPr>
          <w:iCs/>
          <w:lang w:val="hy-AM"/>
        </w:rPr>
      </w:pPr>
    </w:p>
    <w:p w14:paraId="272BDA58" w14:textId="77777777" w:rsidR="002C704B" w:rsidRPr="001D662F" w:rsidRDefault="002C704B" w:rsidP="002C704B">
      <w:pPr>
        <w:pStyle w:val="NoSpacing"/>
        <w:jc w:val="center"/>
        <w:rPr>
          <w:b/>
          <w:lang w:val="hy-AM"/>
        </w:rPr>
      </w:pPr>
    </w:p>
    <w:p w14:paraId="58642F3D" w14:textId="77777777" w:rsidR="002C704B" w:rsidRPr="001D662F" w:rsidRDefault="002C704B" w:rsidP="002C704B">
      <w:pPr>
        <w:pStyle w:val="Heading2"/>
        <w:spacing w:line="276" w:lineRule="auto"/>
        <w:ind w:left="0" w:right="-1" w:hanging="2"/>
        <w:jc w:val="center"/>
        <w:rPr>
          <w:rFonts w:ascii="GHEA Grapalat" w:eastAsia="GHEA Grapalat" w:hAnsi="GHEA Grapalat" w:cs="GHEA Grapalat"/>
        </w:rPr>
      </w:pPr>
      <w:r w:rsidRPr="001D662F">
        <w:rPr>
          <w:rFonts w:ascii="GHEA Grapalat" w:eastAsia="GHEA Grapalat" w:hAnsi="GHEA Grapalat" w:cs="GHEA Grapalat"/>
        </w:rPr>
        <w:t xml:space="preserve">ՀԱՅԱՍՏԱՆԻ ՀԱՆՐԱՊԵՏՈՒԹՅԱՆ </w:t>
      </w:r>
      <w:r w:rsidRPr="001D662F">
        <w:rPr>
          <w:rFonts w:ascii="GHEA Grapalat" w:eastAsia="GHEA Grapalat" w:hAnsi="GHEA Grapalat" w:cs="GHEA Grapalat"/>
        </w:rPr>
        <w:br/>
        <w:t>ՕՐԵՆՔԸ</w:t>
      </w:r>
    </w:p>
    <w:p w14:paraId="247BBA47" w14:textId="09EFFA9B" w:rsidR="002C704B" w:rsidRPr="001D662F" w:rsidRDefault="002C704B" w:rsidP="002C704B">
      <w:pPr>
        <w:pStyle w:val="NoSpacing"/>
        <w:spacing w:line="276" w:lineRule="auto"/>
        <w:jc w:val="center"/>
        <w:rPr>
          <w:rStyle w:val="Strong"/>
          <w:shd w:val="clear" w:color="auto" w:fill="FFFFFF"/>
          <w:lang w:val="hy-AM"/>
        </w:rPr>
      </w:pPr>
      <w:r w:rsidRPr="001D662F">
        <w:rPr>
          <w:rFonts w:eastAsia="Times New Roman"/>
          <w:b/>
          <w:bCs/>
          <w:shd w:val="clear" w:color="auto" w:fill="FFFFFF"/>
          <w:lang w:val="hy-AM"/>
        </w:rPr>
        <w:t>«ՊԵՏԱԿԱՆ ՏՈՒՐՔԻ ՄԱՍԻՆ» ՕՐԵՆՔՈՒՄ</w:t>
      </w:r>
      <w:r w:rsidRPr="001D662F">
        <w:rPr>
          <w:rStyle w:val="Strong"/>
          <w:shd w:val="clear" w:color="auto" w:fill="FFFFFF"/>
          <w:lang w:val="hy-AM"/>
        </w:rPr>
        <w:t xml:space="preserve"> </w:t>
      </w:r>
      <w:r w:rsidR="00E10A5C">
        <w:rPr>
          <w:rStyle w:val="Strong"/>
          <w:shd w:val="clear" w:color="auto" w:fill="FFFFFF"/>
          <w:lang w:val="hy-AM"/>
        </w:rPr>
        <w:t xml:space="preserve"> </w:t>
      </w:r>
      <w:r w:rsidR="003F352B">
        <w:rPr>
          <w:rStyle w:val="Strong"/>
          <w:shd w:val="clear" w:color="auto" w:fill="FFFFFF"/>
          <w:lang w:val="hy-AM"/>
        </w:rPr>
        <w:t xml:space="preserve">ԼՐԱՑՈՒՄՆԵՐ </w:t>
      </w:r>
      <w:r w:rsidRPr="001D662F">
        <w:rPr>
          <w:rStyle w:val="Strong"/>
          <w:shd w:val="clear" w:color="auto" w:fill="FFFFFF"/>
          <w:lang w:val="hy-AM"/>
        </w:rPr>
        <w:t>ԿԱՏԱՐԵԼՈՒ ՄԱՍԻՆ</w:t>
      </w:r>
    </w:p>
    <w:p w14:paraId="39A5F628" w14:textId="77777777" w:rsidR="002C704B" w:rsidRPr="001D662F" w:rsidRDefault="002C704B" w:rsidP="002C704B">
      <w:pPr>
        <w:pStyle w:val="NoSpacing"/>
        <w:spacing w:line="276" w:lineRule="auto"/>
        <w:jc w:val="center"/>
        <w:rPr>
          <w:lang w:val="hy-AM"/>
        </w:rPr>
      </w:pPr>
    </w:p>
    <w:p w14:paraId="1A15324C" w14:textId="5428BE28" w:rsidR="009F4AB9" w:rsidRPr="00103127" w:rsidRDefault="002C704B" w:rsidP="0042119A">
      <w:pPr>
        <w:shd w:val="clear" w:color="auto" w:fill="FFFFFF"/>
        <w:spacing w:after="0" w:line="276" w:lineRule="auto"/>
        <w:ind w:firstLine="567"/>
        <w:jc w:val="both"/>
        <w:rPr>
          <w:rFonts w:eastAsia="Times New Roman"/>
          <w:color w:val="000000" w:themeColor="text1"/>
          <w:lang w:val="hy-AM"/>
        </w:rPr>
      </w:pPr>
      <w:r w:rsidRPr="001D662F">
        <w:rPr>
          <w:rFonts w:eastAsia="Times New Roman"/>
          <w:b/>
          <w:bCs/>
          <w:lang w:val="hy-AM"/>
        </w:rPr>
        <w:t>Հոդված</w:t>
      </w:r>
      <w:r w:rsidRPr="001D662F">
        <w:rPr>
          <w:rFonts w:ascii="Calibri" w:eastAsia="Times New Roman" w:hAnsi="Calibri" w:cs="Calibri"/>
          <w:b/>
          <w:bCs/>
          <w:lang w:val="hy-AM"/>
        </w:rPr>
        <w:t> </w:t>
      </w:r>
      <w:r w:rsidRPr="001D662F">
        <w:rPr>
          <w:rFonts w:eastAsia="Times New Roman"/>
          <w:b/>
          <w:bCs/>
          <w:lang w:val="hy-AM"/>
        </w:rPr>
        <w:t>1.</w:t>
      </w:r>
      <w:r w:rsidRPr="001D662F">
        <w:rPr>
          <w:rFonts w:ascii="Calibri" w:eastAsia="Times New Roman" w:hAnsi="Calibri" w:cs="Calibri"/>
          <w:b/>
          <w:bCs/>
          <w:lang w:val="hy-AM"/>
        </w:rPr>
        <w:t> </w:t>
      </w:r>
      <w:r w:rsidRPr="001D662F">
        <w:rPr>
          <w:rFonts w:eastAsia="Times New Roman"/>
          <w:lang w:val="hy-AM"/>
        </w:rPr>
        <w:t>«Պետական տուրքի մասին» 1997 թվականի դեկտեմբերի 27-ի ՀՕ-186 օրենքի (այսուհետ՝ Օրենք)</w:t>
      </w:r>
      <w:r w:rsidR="009F4AB9" w:rsidRPr="001D662F">
        <w:rPr>
          <w:rFonts w:eastAsia="Times New Roman"/>
          <w:lang w:val="hy-AM"/>
        </w:rPr>
        <w:t xml:space="preserve"> </w:t>
      </w:r>
      <w:r w:rsidRPr="001D662F">
        <w:rPr>
          <w:rFonts w:eastAsia="Times New Roman"/>
          <w:lang w:val="hy-AM"/>
        </w:rPr>
        <w:t xml:space="preserve">16-րդ հոդվածի 1-ին </w:t>
      </w:r>
      <w:r w:rsidR="00083EFB" w:rsidRPr="00083EFB">
        <w:rPr>
          <w:rFonts w:eastAsia="Times New Roman"/>
          <w:bCs/>
          <w:lang w:val="hy-AM"/>
        </w:rPr>
        <w:t>մաս</w:t>
      </w:r>
      <w:r w:rsidR="00EB4845">
        <w:rPr>
          <w:rFonts w:eastAsia="Times New Roman"/>
          <w:bCs/>
          <w:lang w:val="hy-AM"/>
        </w:rPr>
        <w:t>ը</w:t>
      </w:r>
      <w:bookmarkStart w:id="3" w:name="_Hlk193381530"/>
      <w:r w:rsidR="0059000F" w:rsidRPr="00083EFB">
        <w:rPr>
          <w:rFonts w:eastAsia="Times New Roman"/>
          <w:bCs/>
          <w:color w:val="000000" w:themeColor="text1"/>
          <w:lang w:val="hy-AM"/>
        </w:rPr>
        <w:t xml:space="preserve"> </w:t>
      </w:r>
      <w:r w:rsidR="00EB4845" w:rsidRPr="00C5749A">
        <w:rPr>
          <w:rFonts w:eastAsia="Times New Roman"/>
          <w:color w:val="000000" w:themeColor="text1"/>
          <w:lang w:val="hy-AM"/>
        </w:rPr>
        <w:t xml:space="preserve">լրացնել 26.1-ին </w:t>
      </w:r>
      <w:r w:rsidR="00E77719" w:rsidRPr="00C5749A">
        <w:rPr>
          <w:rFonts w:eastAsia="Times New Roman"/>
          <w:color w:val="000000" w:themeColor="text1"/>
          <w:lang w:val="hy-AM"/>
        </w:rPr>
        <w:t>կետ</w:t>
      </w:r>
      <w:r w:rsidR="00EB4845" w:rsidRPr="00C5749A">
        <w:rPr>
          <w:rFonts w:eastAsia="Times New Roman"/>
          <w:color w:val="000000" w:themeColor="text1"/>
          <w:lang w:val="hy-AM"/>
        </w:rPr>
        <w:t>ով</w:t>
      </w:r>
      <w:r w:rsidR="00C5749A" w:rsidRPr="00C5749A">
        <w:rPr>
          <w:rFonts w:eastAsia="Times New Roman"/>
          <w:color w:val="000000" w:themeColor="text1"/>
          <w:lang w:val="hy-AM"/>
        </w:rPr>
        <w:t>՝</w:t>
      </w:r>
      <w:r w:rsidR="00EB4845">
        <w:rPr>
          <w:rFonts w:eastAsia="Times New Roman"/>
          <w:bCs/>
          <w:color w:val="000000" w:themeColor="text1"/>
          <w:lang w:val="hy-AM"/>
        </w:rPr>
        <w:t xml:space="preserve"> </w:t>
      </w:r>
      <w:proofErr w:type="spellStart"/>
      <w:r w:rsidR="00226C5A" w:rsidRPr="00083EFB">
        <w:rPr>
          <w:rFonts w:eastAsia="Times New Roman"/>
          <w:bCs/>
          <w:color w:val="000000" w:themeColor="text1"/>
          <w:lang w:val="hy-AM"/>
        </w:rPr>
        <w:t>հետևյալ</w:t>
      </w:r>
      <w:proofErr w:type="spellEnd"/>
      <w:r w:rsidR="00226C5A" w:rsidRPr="00083EFB">
        <w:rPr>
          <w:rFonts w:eastAsia="Times New Roman"/>
          <w:bCs/>
          <w:color w:val="000000" w:themeColor="text1"/>
          <w:lang w:val="hy-AM"/>
        </w:rPr>
        <w:t xml:space="preserve"> </w:t>
      </w:r>
      <w:r w:rsidR="00AE384E">
        <w:rPr>
          <w:rFonts w:eastAsia="GHEA Grapalat" w:cs="GHEA Grapalat"/>
          <w:lang w:val="hy-AM"/>
        </w:rPr>
        <w:t>բովանդակությամբ</w:t>
      </w:r>
      <w:r w:rsidR="005E005E" w:rsidRPr="00083EFB">
        <w:rPr>
          <w:rFonts w:eastAsia="Times New Roman"/>
          <w:bCs/>
          <w:color w:val="000000" w:themeColor="text1"/>
          <w:lang w:val="hy-AM"/>
        </w:rPr>
        <w:t>.</w:t>
      </w:r>
    </w:p>
    <w:bookmarkEnd w:id="3"/>
    <w:p w14:paraId="0312C862" w14:textId="029E0C6E" w:rsidR="00BE0EA5" w:rsidRPr="00BE0EA5" w:rsidRDefault="00BE0EA5" w:rsidP="0042119A">
      <w:pPr>
        <w:shd w:val="clear" w:color="auto" w:fill="FFFFFF"/>
        <w:spacing w:after="0" w:line="276" w:lineRule="auto"/>
        <w:ind w:firstLine="567"/>
        <w:jc w:val="both"/>
        <w:rPr>
          <w:rFonts w:eastAsia="Times New Roman"/>
          <w:color w:val="000000" w:themeColor="text1"/>
          <w:lang w:val="hy-AM"/>
        </w:rPr>
      </w:pPr>
      <w:r>
        <w:rPr>
          <w:rFonts w:eastAsia="Times New Roman"/>
          <w:color w:val="000000" w:themeColor="text1"/>
          <w:lang w:val="hy-AM"/>
        </w:rPr>
        <w:t>«</w:t>
      </w:r>
    </w:p>
    <w:tbl>
      <w:tblPr>
        <w:tblpPr w:leftFromText="180" w:rightFromText="180" w:vertAnchor="text" w:horzAnchor="page" w:tblpX="950" w:tblpY="186"/>
        <w:tblOverlap w:val="never"/>
        <w:tblW w:w="10206" w:type="dxa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64"/>
        <w:gridCol w:w="5360"/>
        <w:gridCol w:w="4182"/>
      </w:tblGrid>
      <w:tr w:rsidR="00EF76C3" w:rsidRPr="00EF76C3" w14:paraId="54C33E2F" w14:textId="77777777" w:rsidTr="00A20667">
        <w:trPr>
          <w:trHeight w:val="3044"/>
          <w:tblCellSpacing w:w="0" w:type="dxa"/>
        </w:trPr>
        <w:tc>
          <w:tcPr>
            <w:tcW w:w="518" w:type="dxa"/>
            <w:shd w:val="clear" w:color="auto" w:fill="FFFFFF"/>
            <w:hideMark/>
          </w:tcPr>
          <w:p w14:paraId="601E9EAE" w14:textId="172F4A9E" w:rsidR="00EF76C3" w:rsidRPr="00C5749A" w:rsidRDefault="00EF76C3" w:rsidP="0076244C">
            <w:pPr>
              <w:spacing w:after="0" w:line="276" w:lineRule="auto"/>
              <w:rPr>
                <w:rFonts w:eastAsia="Times New Roman"/>
                <w:bCs/>
                <w:strike/>
                <w:color w:val="FF0000"/>
              </w:rPr>
            </w:pPr>
          </w:p>
          <w:p w14:paraId="3410EB65" w14:textId="77777777" w:rsidR="0076244C" w:rsidRPr="00C5749A" w:rsidRDefault="0076244C" w:rsidP="0076244C">
            <w:pPr>
              <w:spacing w:after="0" w:line="276" w:lineRule="auto"/>
              <w:rPr>
                <w:rFonts w:eastAsia="Times New Roman"/>
                <w:bCs/>
                <w:color w:val="000000"/>
              </w:rPr>
            </w:pPr>
          </w:p>
          <w:p w14:paraId="1E5643E3" w14:textId="4F094579" w:rsidR="0076244C" w:rsidRPr="00C5749A" w:rsidRDefault="00B92C4C" w:rsidP="0076244C">
            <w:pPr>
              <w:spacing w:after="0" w:line="276" w:lineRule="auto"/>
              <w:rPr>
                <w:rFonts w:eastAsia="Times New Roman"/>
                <w:bCs/>
                <w:color w:val="000000"/>
              </w:rPr>
            </w:pPr>
            <w:r w:rsidRPr="00C5749A">
              <w:rPr>
                <w:rFonts w:eastAsia="Times New Roman"/>
                <w:bCs/>
                <w:color w:val="000000"/>
                <w:lang w:val="hy-AM"/>
              </w:rPr>
              <w:t>26</w:t>
            </w:r>
            <w:r w:rsidRPr="00C5749A">
              <w:rPr>
                <w:rFonts w:eastAsia="Times New Roman"/>
                <w:bCs/>
                <w:color w:val="000000"/>
              </w:rPr>
              <w:t>.1.</w:t>
            </w:r>
          </w:p>
          <w:p w14:paraId="44708153" w14:textId="2B1E2C3D" w:rsidR="0076244C" w:rsidRPr="00C5749A" w:rsidRDefault="0076244C" w:rsidP="0076244C">
            <w:pPr>
              <w:spacing w:after="0" w:line="276" w:lineRule="auto"/>
              <w:rPr>
                <w:rFonts w:eastAsia="Times New Roman"/>
                <w:bCs/>
                <w:color w:val="000000"/>
              </w:rPr>
            </w:pPr>
          </w:p>
          <w:p w14:paraId="3F93E6E5" w14:textId="280DA4A7" w:rsidR="0076244C" w:rsidRPr="00C5749A" w:rsidRDefault="0076244C" w:rsidP="0076244C">
            <w:pPr>
              <w:spacing w:after="0" w:line="276" w:lineRule="auto"/>
              <w:rPr>
                <w:rFonts w:eastAsia="Times New Roman"/>
                <w:bCs/>
                <w:color w:val="000000"/>
              </w:rPr>
            </w:pPr>
          </w:p>
          <w:p w14:paraId="60107AA6" w14:textId="608E52BF" w:rsidR="0076244C" w:rsidRPr="00C5749A" w:rsidRDefault="0076244C" w:rsidP="0076244C">
            <w:pPr>
              <w:spacing w:after="0" w:line="276" w:lineRule="auto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5436" w:type="dxa"/>
            <w:shd w:val="clear" w:color="auto" w:fill="FFFFFF"/>
            <w:hideMark/>
          </w:tcPr>
          <w:p w14:paraId="294D71D9" w14:textId="4534193D" w:rsidR="00EF76C3" w:rsidRPr="00C5749A" w:rsidRDefault="00EF76C3" w:rsidP="0076244C">
            <w:pPr>
              <w:spacing w:after="0" w:line="276" w:lineRule="auto"/>
              <w:rPr>
                <w:bCs/>
                <w:strike/>
                <w:color w:val="FF0000"/>
                <w:shd w:val="clear" w:color="auto" w:fill="FFFFFF"/>
              </w:rPr>
            </w:pPr>
          </w:p>
          <w:p w14:paraId="1AFC6EC5" w14:textId="77777777" w:rsidR="0076244C" w:rsidRPr="00C5749A" w:rsidRDefault="0076244C" w:rsidP="0076244C">
            <w:pPr>
              <w:spacing w:after="0" w:line="276" w:lineRule="auto"/>
              <w:rPr>
                <w:rFonts w:eastAsia="Times New Roman"/>
                <w:bCs/>
                <w:color w:val="000000"/>
              </w:rPr>
            </w:pPr>
          </w:p>
          <w:p w14:paraId="1CDA55D0" w14:textId="48519B5C" w:rsidR="0076244C" w:rsidRPr="00C5749A" w:rsidRDefault="0076244C" w:rsidP="0076244C">
            <w:pPr>
              <w:spacing w:after="0" w:line="276" w:lineRule="auto"/>
              <w:rPr>
                <w:bCs/>
                <w:color w:val="000000"/>
                <w:shd w:val="clear" w:color="auto" w:fill="FFFFFF"/>
              </w:rPr>
            </w:pP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ավտոմոբիլի</w:t>
            </w:r>
            <w:proofErr w:type="spellEnd"/>
            <w:r w:rsidRPr="00C5749A">
              <w:rPr>
                <w:bCs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մոտոտրանսպորտային</w:t>
            </w:r>
            <w:proofErr w:type="spellEnd"/>
            <w:r w:rsidRPr="00C5749A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միջոցի</w:t>
            </w:r>
            <w:proofErr w:type="spellEnd"/>
            <w:r w:rsidRPr="00C5749A">
              <w:rPr>
                <w:bCs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տրիցիկլի</w:t>
            </w:r>
            <w:proofErr w:type="spellEnd"/>
            <w:r w:rsidRPr="00C5749A">
              <w:rPr>
                <w:bCs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քվադրիցիկլի</w:t>
            </w:r>
            <w:proofErr w:type="spellEnd"/>
            <w:r w:rsidRPr="00C5749A">
              <w:rPr>
                <w:bCs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կցորդի</w:t>
            </w:r>
            <w:proofErr w:type="spellEnd"/>
            <w:r w:rsidRPr="00C5749A">
              <w:rPr>
                <w:bCs/>
                <w:color w:val="000000"/>
                <w:shd w:val="clear" w:color="auto" w:fill="FFFFFF"/>
              </w:rPr>
              <w:t xml:space="preserve"> (</w:t>
            </w: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կիսակցորդի</w:t>
            </w:r>
            <w:proofErr w:type="spellEnd"/>
            <w:r w:rsidRPr="00C5749A">
              <w:rPr>
                <w:bCs/>
                <w:color w:val="000000"/>
                <w:shd w:val="clear" w:color="auto" w:fill="FFFFFF"/>
              </w:rPr>
              <w:t xml:space="preserve">) </w:t>
            </w:r>
            <w:r w:rsidR="002266D1" w:rsidRPr="00C5749A">
              <w:rPr>
                <w:bCs/>
                <w:color w:val="000000"/>
                <w:shd w:val="clear" w:color="auto" w:fill="FFFFFF"/>
                <w:lang w:val="hy-AM"/>
              </w:rPr>
              <w:t>թվային</w:t>
            </w:r>
            <w:r w:rsidR="002266D1" w:rsidRPr="00C5749A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հաշվառման</w:t>
            </w:r>
            <w:proofErr w:type="spellEnd"/>
            <w:r w:rsidRPr="00C5749A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վկայագիր</w:t>
            </w:r>
            <w:proofErr w:type="spellEnd"/>
            <w:r w:rsidRPr="00C5749A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տալու</w:t>
            </w:r>
            <w:proofErr w:type="spellEnd"/>
            <w:r w:rsidRPr="00C5749A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համար</w:t>
            </w:r>
            <w:proofErr w:type="spellEnd"/>
          </w:p>
          <w:p w14:paraId="733E26BE" w14:textId="1B154B74" w:rsidR="0076244C" w:rsidRPr="00C5749A" w:rsidRDefault="0076244C" w:rsidP="0076244C">
            <w:pPr>
              <w:spacing w:after="0" w:line="276" w:lineRule="auto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4252" w:type="dxa"/>
            <w:shd w:val="clear" w:color="auto" w:fill="FFFFFF"/>
            <w:hideMark/>
          </w:tcPr>
          <w:p w14:paraId="0E6D7DD7" w14:textId="10CF8F38" w:rsidR="00EF76C3" w:rsidRPr="00C5749A" w:rsidRDefault="00EF76C3" w:rsidP="0076244C">
            <w:pPr>
              <w:spacing w:after="0" w:line="276" w:lineRule="auto"/>
              <w:rPr>
                <w:bCs/>
                <w:strike/>
                <w:color w:val="FF0000"/>
                <w:shd w:val="clear" w:color="auto" w:fill="FFFFFF"/>
                <w:lang w:val="hy-AM"/>
              </w:rPr>
            </w:pPr>
          </w:p>
          <w:p w14:paraId="4EF720D2" w14:textId="77777777" w:rsidR="0076244C" w:rsidRPr="00C5749A" w:rsidRDefault="0076244C" w:rsidP="0076244C">
            <w:pPr>
              <w:spacing w:after="0" w:line="276" w:lineRule="auto"/>
              <w:rPr>
                <w:rFonts w:eastAsia="Times New Roman"/>
                <w:bCs/>
                <w:color w:val="000000"/>
                <w:lang w:val="hy-AM"/>
              </w:rPr>
            </w:pPr>
          </w:p>
          <w:p w14:paraId="5CF7B214" w14:textId="77777777" w:rsidR="00C5749A" w:rsidRPr="00C5749A" w:rsidRDefault="0076244C" w:rsidP="0076244C">
            <w:pPr>
              <w:spacing w:after="0" w:line="276" w:lineRule="auto"/>
              <w:rPr>
                <w:bCs/>
                <w:color w:val="000000"/>
                <w:shd w:val="clear" w:color="auto" w:fill="FFFFFF"/>
              </w:rPr>
            </w:pP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բազային</w:t>
            </w:r>
            <w:proofErr w:type="spellEnd"/>
            <w:r w:rsidRPr="00C5749A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տուրքի</w:t>
            </w:r>
            <w:proofErr w:type="spellEnd"/>
            <w:r w:rsidRPr="00C5749A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վեցապատիկի</w:t>
            </w:r>
            <w:proofErr w:type="spellEnd"/>
            <w:r w:rsidRPr="00C5749A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չափով</w:t>
            </w:r>
            <w:proofErr w:type="spellEnd"/>
          </w:p>
          <w:p w14:paraId="7762F828" w14:textId="77777777" w:rsidR="00C5749A" w:rsidRPr="00C5749A" w:rsidRDefault="00C5749A" w:rsidP="0076244C">
            <w:pPr>
              <w:spacing w:after="0" w:line="276" w:lineRule="auto"/>
              <w:rPr>
                <w:bCs/>
                <w:color w:val="000000"/>
                <w:shd w:val="clear" w:color="auto" w:fill="FFFFFF"/>
              </w:rPr>
            </w:pPr>
          </w:p>
          <w:p w14:paraId="32612B34" w14:textId="1E3145F4" w:rsidR="0076244C" w:rsidRPr="00C5749A" w:rsidRDefault="00C5749A" w:rsidP="0076244C">
            <w:pPr>
              <w:spacing w:after="0" w:line="276" w:lineRule="auto"/>
              <w:rPr>
                <w:rFonts w:eastAsia="Times New Roman"/>
                <w:bCs/>
                <w:color w:val="000000"/>
                <w:lang w:val="hy-AM"/>
              </w:rPr>
            </w:pPr>
            <w:r w:rsidRPr="00C5749A">
              <w:rPr>
                <w:bCs/>
                <w:color w:val="000000"/>
                <w:shd w:val="clear" w:color="auto" w:fill="FFFFFF"/>
              </w:rPr>
              <w:t xml:space="preserve">                                                    </w:t>
            </w:r>
            <w:r w:rsidR="0076244C" w:rsidRPr="00C5749A">
              <w:rPr>
                <w:bCs/>
                <w:color w:val="000000"/>
                <w:shd w:val="clear" w:color="auto" w:fill="FFFFFF"/>
                <w:lang w:val="hy-AM"/>
              </w:rPr>
              <w:t>»</w:t>
            </w:r>
            <w:r>
              <w:rPr>
                <w:bCs/>
                <w:color w:val="000000"/>
                <w:shd w:val="clear" w:color="auto" w:fill="FFFFFF"/>
                <w:lang w:val="hy-AM"/>
              </w:rPr>
              <w:t>։</w:t>
            </w:r>
          </w:p>
        </w:tc>
      </w:tr>
    </w:tbl>
    <w:p w14:paraId="2FD06C74" w14:textId="1DFBFEC0" w:rsidR="00EB1DE1" w:rsidRDefault="00410B46" w:rsidP="00093DBA">
      <w:pPr>
        <w:shd w:val="clear" w:color="auto" w:fill="FFFFFF"/>
        <w:spacing w:after="0" w:line="276" w:lineRule="auto"/>
        <w:ind w:firstLine="567"/>
        <w:jc w:val="both"/>
        <w:rPr>
          <w:rFonts w:eastAsia="Times New Roman"/>
          <w:lang w:val="hy-AM"/>
        </w:rPr>
      </w:pPr>
      <w:r w:rsidRPr="001D662F">
        <w:rPr>
          <w:rFonts w:eastAsia="Times New Roman"/>
          <w:b/>
          <w:bCs/>
          <w:lang w:val="hy-AM"/>
        </w:rPr>
        <w:t xml:space="preserve">Հոդված </w:t>
      </w:r>
      <w:r w:rsidR="00D15235">
        <w:rPr>
          <w:rFonts w:eastAsia="Times New Roman"/>
          <w:b/>
          <w:bCs/>
          <w:lang w:val="hy-AM"/>
        </w:rPr>
        <w:t>2</w:t>
      </w:r>
      <w:r w:rsidRPr="001D662F">
        <w:rPr>
          <w:rFonts w:ascii="Cambria Math" w:eastAsia="Times New Roman" w:hAnsi="Cambria Math" w:cs="Cambria Math"/>
          <w:b/>
          <w:bCs/>
          <w:lang w:val="hy-AM"/>
        </w:rPr>
        <w:t>․</w:t>
      </w:r>
      <w:r w:rsidRPr="001D662F">
        <w:rPr>
          <w:rFonts w:eastAsia="Times New Roman"/>
          <w:lang w:val="hy-AM"/>
        </w:rPr>
        <w:t xml:space="preserve"> </w:t>
      </w:r>
      <w:r w:rsidRPr="001D662F">
        <w:rPr>
          <w:rFonts w:eastAsia="Times New Roman" w:cs="GHEA Grapalat"/>
          <w:lang w:val="hy-AM"/>
        </w:rPr>
        <w:t>Օրենքի</w:t>
      </w:r>
      <w:r w:rsidR="009F4AB9" w:rsidRPr="001D662F">
        <w:rPr>
          <w:rFonts w:eastAsia="Times New Roman"/>
          <w:lang w:val="hy-AM"/>
        </w:rPr>
        <w:t xml:space="preserve"> </w:t>
      </w:r>
      <w:r w:rsidR="00D73A18" w:rsidRPr="001D662F">
        <w:rPr>
          <w:rFonts w:eastAsia="Times New Roman"/>
          <w:lang w:val="hy-AM"/>
        </w:rPr>
        <w:t xml:space="preserve">20-րդ հոդվածի 1-ին </w:t>
      </w:r>
      <w:r w:rsidR="00083EFB" w:rsidRPr="00083EFB">
        <w:rPr>
          <w:rFonts w:eastAsia="Times New Roman"/>
          <w:bCs/>
          <w:lang w:val="hy-AM"/>
        </w:rPr>
        <w:t>մաս</w:t>
      </w:r>
      <w:r w:rsidR="00104635">
        <w:rPr>
          <w:rFonts w:eastAsia="Times New Roman"/>
          <w:bCs/>
          <w:lang w:val="hy-AM"/>
        </w:rPr>
        <w:t xml:space="preserve">ը </w:t>
      </w:r>
      <w:r w:rsidR="00104635" w:rsidRPr="00C5749A">
        <w:rPr>
          <w:rFonts w:eastAsia="Times New Roman"/>
          <w:color w:val="000000" w:themeColor="text1"/>
          <w:lang w:val="hy-AM"/>
        </w:rPr>
        <w:t xml:space="preserve">լրացնել </w:t>
      </w:r>
      <w:r w:rsidR="00E77719" w:rsidRPr="00C5749A">
        <w:rPr>
          <w:rFonts w:eastAsia="Times New Roman"/>
          <w:color w:val="000000" w:themeColor="text1"/>
          <w:lang w:val="hy-AM"/>
        </w:rPr>
        <w:t>1</w:t>
      </w:r>
      <w:r w:rsidR="00104635" w:rsidRPr="00C5749A">
        <w:rPr>
          <w:rFonts w:eastAsia="Times New Roman"/>
          <w:color w:val="000000" w:themeColor="text1"/>
          <w:lang w:val="hy-AM"/>
        </w:rPr>
        <w:t>.1</w:t>
      </w:r>
      <w:r w:rsidR="00E77719" w:rsidRPr="00C5749A">
        <w:rPr>
          <w:rFonts w:eastAsia="Times New Roman"/>
          <w:color w:val="000000" w:themeColor="text1"/>
          <w:lang w:val="hy-AM"/>
        </w:rPr>
        <w:noBreakHyphen/>
      </w:r>
      <w:r w:rsidR="00104635" w:rsidRPr="00C5749A">
        <w:rPr>
          <w:rFonts w:eastAsia="Times New Roman"/>
          <w:color w:val="000000" w:themeColor="text1"/>
          <w:lang w:val="hy-AM"/>
        </w:rPr>
        <w:t>ին</w:t>
      </w:r>
      <w:r w:rsidR="0057578C">
        <w:rPr>
          <w:rFonts w:eastAsia="Times New Roman"/>
          <w:color w:val="000000" w:themeColor="text1"/>
          <w:lang w:val="hy-AM"/>
        </w:rPr>
        <w:t>,</w:t>
      </w:r>
      <w:r w:rsidR="00AC785D">
        <w:rPr>
          <w:rFonts w:eastAsia="Times New Roman"/>
          <w:color w:val="000000" w:themeColor="text1"/>
          <w:lang w:val="hy-AM"/>
        </w:rPr>
        <w:t xml:space="preserve"> </w:t>
      </w:r>
      <w:r w:rsidR="00AC785D" w:rsidRPr="00EE5B59">
        <w:rPr>
          <w:rFonts w:eastAsia="Times New Roman"/>
          <w:lang w:val="hy-AM"/>
        </w:rPr>
        <w:t>1.2</w:t>
      </w:r>
      <w:r w:rsidR="00AC785D" w:rsidRPr="00EE5B59">
        <w:rPr>
          <w:rFonts w:eastAsia="Times New Roman"/>
          <w:lang w:val="hy-AM"/>
        </w:rPr>
        <w:noBreakHyphen/>
        <w:t>րդ և 1.3</w:t>
      </w:r>
      <w:r w:rsidR="00AC785D" w:rsidRPr="00EE5B59">
        <w:rPr>
          <w:rFonts w:eastAsia="Times New Roman"/>
          <w:lang w:val="hy-AM"/>
        </w:rPr>
        <w:noBreakHyphen/>
        <w:t>րդ</w:t>
      </w:r>
      <w:r w:rsidR="0057578C">
        <w:rPr>
          <w:rFonts w:eastAsia="Times New Roman"/>
          <w:color w:val="000000" w:themeColor="text1"/>
          <w:lang w:val="hy-AM"/>
        </w:rPr>
        <w:t xml:space="preserve"> </w:t>
      </w:r>
      <w:r w:rsidR="00AC785D" w:rsidRPr="00EE5B59">
        <w:rPr>
          <w:rFonts w:eastAsia="Times New Roman"/>
          <w:color w:val="000000" w:themeColor="text1"/>
          <w:lang w:val="hy-AM"/>
        </w:rPr>
        <w:t>կետերով</w:t>
      </w:r>
      <w:r w:rsidR="00C5749A" w:rsidRPr="00EE5B59">
        <w:rPr>
          <w:rFonts w:eastAsia="Times New Roman"/>
          <w:color w:val="000000" w:themeColor="text1"/>
          <w:lang w:val="hy-AM"/>
        </w:rPr>
        <w:t>՝</w:t>
      </w:r>
      <w:r w:rsidR="00104635">
        <w:rPr>
          <w:rFonts w:eastAsia="Times New Roman"/>
          <w:bCs/>
          <w:color w:val="000000" w:themeColor="text1"/>
          <w:lang w:val="hy-AM"/>
        </w:rPr>
        <w:t xml:space="preserve"> </w:t>
      </w:r>
      <w:proofErr w:type="spellStart"/>
      <w:r w:rsidR="00104635" w:rsidRPr="00083EFB">
        <w:rPr>
          <w:rFonts w:eastAsia="Times New Roman"/>
          <w:bCs/>
          <w:color w:val="000000" w:themeColor="text1"/>
          <w:lang w:val="hy-AM"/>
        </w:rPr>
        <w:t>հետևյալ</w:t>
      </w:r>
      <w:proofErr w:type="spellEnd"/>
      <w:r w:rsidR="00104635" w:rsidRPr="00083EFB">
        <w:rPr>
          <w:rFonts w:eastAsia="Times New Roman"/>
          <w:bCs/>
          <w:color w:val="000000" w:themeColor="text1"/>
          <w:lang w:val="hy-AM"/>
        </w:rPr>
        <w:t xml:space="preserve"> </w:t>
      </w:r>
      <w:r w:rsidR="00AE384E">
        <w:rPr>
          <w:rFonts w:eastAsia="GHEA Grapalat" w:cs="GHEA Grapalat"/>
          <w:lang w:val="hy-AM"/>
        </w:rPr>
        <w:t>բովանդակությամբ</w:t>
      </w:r>
      <w:r w:rsidR="00104635" w:rsidRPr="00083EFB">
        <w:rPr>
          <w:rFonts w:eastAsia="Times New Roman"/>
          <w:bCs/>
          <w:color w:val="000000" w:themeColor="text1"/>
          <w:lang w:val="hy-AM"/>
        </w:rPr>
        <w:t>.</w:t>
      </w:r>
      <w:r w:rsidR="00104635">
        <w:rPr>
          <w:rFonts w:eastAsia="Times New Roman"/>
          <w:lang w:val="hy-AM"/>
        </w:rPr>
        <w:t xml:space="preserve"> </w:t>
      </w:r>
    </w:p>
    <w:tbl>
      <w:tblPr>
        <w:tblpPr w:leftFromText="180" w:rightFromText="180" w:vertAnchor="text" w:horzAnchor="page" w:tblpX="950" w:tblpY="186"/>
        <w:tblOverlap w:val="never"/>
        <w:tblW w:w="10206" w:type="dxa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18"/>
        <w:gridCol w:w="5436"/>
        <w:gridCol w:w="4252"/>
      </w:tblGrid>
      <w:tr w:rsidR="00EB1DE1" w:rsidRPr="00CD1E2F" w14:paraId="3A0F40E6" w14:textId="77777777" w:rsidTr="00C5749A">
        <w:trPr>
          <w:trHeight w:val="579"/>
          <w:tblCellSpacing w:w="0" w:type="dxa"/>
        </w:trPr>
        <w:tc>
          <w:tcPr>
            <w:tcW w:w="518" w:type="dxa"/>
            <w:shd w:val="clear" w:color="auto" w:fill="FFFFFF"/>
            <w:vAlign w:val="center"/>
          </w:tcPr>
          <w:p w14:paraId="4832C7BD" w14:textId="60D142D7" w:rsidR="00EB1DE1" w:rsidRPr="00C5749A" w:rsidRDefault="00C5749A" w:rsidP="00C5749A">
            <w:pPr>
              <w:spacing w:after="0" w:line="276" w:lineRule="auto"/>
              <w:ind w:firstLine="15"/>
              <w:rPr>
                <w:rFonts w:eastAsia="Times New Roman"/>
                <w:color w:val="FF0000"/>
              </w:rPr>
            </w:pPr>
            <w:r w:rsidRPr="00C5749A">
              <w:rPr>
                <w:rFonts w:eastAsia="Times New Roman"/>
              </w:rPr>
              <w:t xml:space="preserve">   «</w:t>
            </w:r>
          </w:p>
        </w:tc>
        <w:tc>
          <w:tcPr>
            <w:tcW w:w="5436" w:type="dxa"/>
            <w:shd w:val="clear" w:color="auto" w:fill="FFFFFF"/>
            <w:vAlign w:val="center"/>
          </w:tcPr>
          <w:p w14:paraId="5F2588F5" w14:textId="10D1190E" w:rsidR="00EB1DE1" w:rsidRPr="00093DBA" w:rsidRDefault="00EB1DE1" w:rsidP="000B132C">
            <w:pPr>
              <w:spacing w:after="0" w:line="276" w:lineRule="auto"/>
              <w:rPr>
                <w:rFonts w:eastAsia="Times New Roman"/>
                <w:strike/>
                <w:color w:val="FF0000"/>
                <w:sz w:val="2"/>
                <w:szCs w:val="2"/>
              </w:rPr>
            </w:pPr>
          </w:p>
        </w:tc>
        <w:tc>
          <w:tcPr>
            <w:tcW w:w="4252" w:type="dxa"/>
            <w:shd w:val="clear" w:color="auto" w:fill="FFFFFF"/>
            <w:vAlign w:val="center"/>
          </w:tcPr>
          <w:p w14:paraId="3E03FD0A" w14:textId="40BAF591" w:rsidR="00EB1DE1" w:rsidRPr="00795928" w:rsidRDefault="00EB1DE1" w:rsidP="000B132C">
            <w:pPr>
              <w:spacing w:after="0" w:line="276" w:lineRule="auto"/>
              <w:rPr>
                <w:rFonts w:eastAsia="Times New Roman"/>
                <w:strike/>
                <w:color w:val="FF0000"/>
                <w:lang w:val="hy-AM"/>
              </w:rPr>
            </w:pPr>
          </w:p>
        </w:tc>
      </w:tr>
      <w:tr w:rsidR="00E77719" w:rsidRPr="00795928" w14:paraId="7B00D6B9" w14:textId="77777777" w:rsidTr="00A20667">
        <w:trPr>
          <w:trHeight w:val="579"/>
          <w:tblCellSpacing w:w="0" w:type="dxa"/>
        </w:trPr>
        <w:tc>
          <w:tcPr>
            <w:tcW w:w="518" w:type="dxa"/>
            <w:shd w:val="clear" w:color="auto" w:fill="FFFFFF"/>
            <w:vAlign w:val="center"/>
          </w:tcPr>
          <w:p w14:paraId="76CB41D2" w14:textId="2994BAA7" w:rsidR="00E77719" w:rsidRPr="00AE384E" w:rsidRDefault="00E77719" w:rsidP="000B132C">
            <w:pPr>
              <w:spacing w:after="0" w:line="276" w:lineRule="auto"/>
              <w:rPr>
                <w:rFonts w:eastAsia="Times New Roman"/>
                <w:bCs/>
                <w:color w:val="000000"/>
                <w:lang w:val="hy-AM"/>
              </w:rPr>
            </w:pPr>
            <w:r w:rsidRPr="00AE384E">
              <w:rPr>
                <w:rFonts w:eastAsia="Times New Roman"/>
                <w:bCs/>
                <w:color w:val="000000"/>
              </w:rPr>
              <w:t>1.1.</w:t>
            </w:r>
          </w:p>
        </w:tc>
        <w:tc>
          <w:tcPr>
            <w:tcW w:w="5436" w:type="dxa"/>
            <w:shd w:val="clear" w:color="auto" w:fill="FFFFFF"/>
            <w:vAlign w:val="center"/>
          </w:tcPr>
          <w:p w14:paraId="33678165" w14:textId="77777777" w:rsidR="00C5749A" w:rsidRDefault="00C5749A" w:rsidP="000B132C">
            <w:pPr>
              <w:spacing w:after="0" w:line="276" w:lineRule="auto"/>
              <w:rPr>
                <w:bCs/>
                <w:color w:val="000000"/>
                <w:shd w:val="clear" w:color="auto" w:fill="FFFFFF"/>
                <w:lang w:val="hy-AM"/>
              </w:rPr>
            </w:pPr>
          </w:p>
          <w:p w14:paraId="6EA90BD3" w14:textId="1318A465" w:rsidR="00E77719" w:rsidRPr="00C5749A" w:rsidRDefault="00A20667" w:rsidP="000B132C">
            <w:pPr>
              <w:spacing w:after="0" w:line="276" w:lineRule="auto"/>
              <w:rPr>
                <w:bCs/>
                <w:color w:val="000000"/>
                <w:shd w:val="clear" w:color="auto" w:fill="FFFFFF"/>
                <w:lang w:val="hy-AM"/>
              </w:rPr>
            </w:pPr>
            <w:r w:rsidRPr="00C5749A">
              <w:rPr>
                <w:bCs/>
                <w:color w:val="000000"/>
                <w:shd w:val="clear" w:color="auto" w:fill="FFFFFF"/>
                <w:lang w:val="hy-AM"/>
              </w:rPr>
              <w:t xml:space="preserve">թվային </w:t>
            </w:r>
            <w:r w:rsidR="00795928" w:rsidRPr="00C5749A">
              <w:rPr>
                <w:bCs/>
                <w:color w:val="000000"/>
                <w:shd w:val="clear" w:color="auto" w:fill="FFFFFF"/>
                <w:lang w:val="hy-AM"/>
              </w:rPr>
              <w:t>վարորդական վկայական տալու (</w:t>
            </w:r>
            <w:r w:rsidRPr="00C5749A">
              <w:rPr>
                <w:bCs/>
                <w:color w:val="000000"/>
                <w:shd w:val="clear" w:color="auto" w:fill="FFFFFF"/>
                <w:lang w:val="hy-AM"/>
              </w:rPr>
              <w:t xml:space="preserve">թվային </w:t>
            </w:r>
            <w:r w:rsidR="00795928" w:rsidRPr="00C5749A">
              <w:rPr>
                <w:bCs/>
                <w:color w:val="000000"/>
                <w:shd w:val="clear" w:color="auto" w:fill="FFFFFF"/>
                <w:lang w:val="hy-AM"/>
              </w:rPr>
              <w:t>վարորդական վկայականը փոխանակելու) համար</w:t>
            </w:r>
            <w:r w:rsidRPr="00C5749A">
              <w:rPr>
                <w:bCs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4252" w:type="dxa"/>
            <w:shd w:val="clear" w:color="auto" w:fill="FFFFFF"/>
            <w:vAlign w:val="center"/>
          </w:tcPr>
          <w:p w14:paraId="34FB2085" w14:textId="77777777" w:rsidR="00C5749A" w:rsidRPr="00C5749A" w:rsidRDefault="00C5749A" w:rsidP="000B132C">
            <w:pPr>
              <w:spacing w:after="0" w:line="276" w:lineRule="auto"/>
              <w:rPr>
                <w:bCs/>
                <w:color w:val="000000"/>
                <w:shd w:val="clear" w:color="auto" w:fill="FFFFFF"/>
                <w:lang w:val="hy-AM"/>
              </w:rPr>
            </w:pPr>
          </w:p>
          <w:p w14:paraId="082813FF" w14:textId="0493CBB9" w:rsidR="00C5749A" w:rsidRDefault="00795928" w:rsidP="000B132C">
            <w:pPr>
              <w:spacing w:after="0" w:line="276" w:lineRule="auto"/>
              <w:rPr>
                <w:bCs/>
                <w:color w:val="000000"/>
                <w:shd w:val="clear" w:color="auto" w:fill="FFFFFF"/>
              </w:rPr>
            </w:pP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բազային</w:t>
            </w:r>
            <w:proofErr w:type="spellEnd"/>
            <w:r w:rsidRPr="00C5749A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տուրքի</w:t>
            </w:r>
            <w:proofErr w:type="spellEnd"/>
            <w:r w:rsidRPr="00C5749A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տասներկուապատիկի</w:t>
            </w:r>
            <w:proofErr w:type="spellEnd"/>
            <w:r w:rsidRPr="00C5749A">
              <w:rPr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5749A">
              <w:rPr>
                <w:bCs/>
                <w:color w:val="000000"/>
                <w:shd w:val="clear" w:color="auto" w:fill="FFFFFF"/>
              </w:rPr>
              <w:t>չափով</w:t>
            </w:r>
            <w:proofErr w:type="spellEnd"/>
          </w:p>
          <w:p w14:paraId="66378547" w14:textId="67AEE0FF" w:rsidR="00E77719" w:rsidRPr="00C5749A" w:rsidRDefault="00C5749A" w:rsidP="000B132C">
            <w:pPr>
              <w:spacing w:after="0" w:line="276" w:lineRule="auto"/>
              <w:rPr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bCs/>
                <w:color w:val="000000"/>
                <w:shd w:val="clear" w:color="auto" w:fill="FFFFFF"/>
                <w:lang w:val="hy-AM"/>
              </w:rPr>
              <w:t xml:space="preserve">                                                  </w:t>
            </w:r>
          </w:p>
        </w:tc>
      </w:tr>
    </w:tbl>
    <w:p w14:paraId="53FD4991" w14:textId="350A465F" w:rsidR="00B31791" w:rsidRDefault="00B31791" w:rsidP="00AC785D">
      <w:pPr>
        <w:shd w:val="clear" w:color="auto" w:fill="FFFFFF"/>
        <w:spacing w:after="0" w:line="276" w:lineRule="auto"/>
        <w:jc w:val="both"/>
        <w:rPr>
          <w:rFonts w:eastAsia="Times New Roman"/>
          <w:lang w:val="hy-AM"/>
        </w:rPr>
      </w:pPr>
    </w:p>
    <w:tbl>
      <w:tblPr>
        <w:tblpPr w:leftFromText="180" w:rightFromText="180" w:vertAnchor="text" w:horzAnchor="page" w:tblpX="950" w:tblpY="186"/>
        <w:tblOverlap w:val="never"/>
        <w:tblW w:w="10206" w:type="dxa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76"/>
        <w:gridCol w:w="5420"/>
        <w:gridCol w:w="4110"/>
      </w:tblGrid>
      <w:tr w:rsidR="00B31791" w:rsidRPr="00EE5B59" w14:paraId="5BCCDE7F" w14:textId="77777777" w:rsidTr="006753D6">
        <w:trPr>
          <w:trHeight w:val="579"/>
          <w:tblCellSpacing w:w="0" w:type="dxa"/>
        </w:trPr>
        <w:tc>
          <w:tcPr>
            <w:tcW w:w="676" w:type="dxa"/>
            <w:shd w:val="clear" w:color="auto" w:fill="FFFFFF"/>
            <w:vAlign w:val="center"/>
            <w:hideMark/>
          </w:tcPr>
          <w:p w14:paraId="36FC3264" w14:textId="6DD783A8" w:rsidR="00B31791" w:rsidRPr="00EE5B59" w:rsidRDefault="00B31791" w:rsidP="006753D6">
            <w:pPr>
              <w:spacing w:after="0" w:line="276" w:lineRule="auto"/>
              <w:rPr>
                <w:rFonts w:eastAsia="Times New Roman"/>
                <w:color w:val="000000"/>
              </w:rPr>
            </w:pPr>
            <w:r w:rsidRPr="00EE5B59">
              <w:rPr>
                <w:rFonts w:eastAsia="Times New Roman"/>
                <w:color w:val="000000"/>
                <w:lang w:val="hy-AM"/>
              </w:rPr>
              <w:t>1</w:t>
            </w:r>
            <w:r w:rsidRPr="00EE5B59">
              <w:rPr>
                <w:rFonts w:eastAsia="Times New Roman"/>
                <w:color w:val="000000"/>
              </w:rPr>
              <w:t>.</w:t>
            </w:r>
            <w:r w:rsidR="00AC785D" w:rsidRPr="00EE5B59">
              <w:rPr>
                <w:rFonts w:eastAsia="Times New Roman"/>
                <w:color w:val="000000"/>
                <w:lang w:val="hy-AM"/>
              </w:rPr>
              <w:t>2</w:t>
            </w:r>
            <w:r w:rsidRPr="00EE5B59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5420" w:type="dxa"/>
            <w:shd w:val="clear" w:color="auto" w:fill="FFFFFF"/>
            <w:vAlign w:val="center"/>
            <w:hideMark/>
          </w:tcPr>
          <w:p w14:paraId="042603B1" w14:textId="77777777" w:rsidR="00B31791" w:rsidRPr="00EE5B59" w:rsidRDefault="00B31791" w:rsidP="006753D6">
            <w:pPr>
              <w:spacing w:after="0" w:line="276" w:lineRule="auto"/>
              <w:rPr>
                <w:rFonts w:eastAsia="Times New Roman"/>
                <w:color w:val="000000"/>
              </w:rPr>
            </w:pPr>
            <w:r w:rsidRPr="00EE5B59">
              <w:rPr>
                <w:color w:val="000000" w:themeColor="text1"/>
                <w:shd w:val="clear" w:color="auto" w:fill="FFFFFF"/>
                <w:lang w:val="hy-AM"/>
              </w:rPr>
              <w:t>վարորդական իրավունքի վկայական ստանալու տեսական և (կամ) գործնական քննություններին արտահերթ մասնակցելու համար</w:t>
            </w:r>
          </w:p>
        </w:tc>
        <w:tc>
          <w:tcPr>
            <w:tcW w:w="4110" w:type="dxa"/>
            <w:shd w:val="clear" w:color="auto" w:fill="FFFFFF"/>
            <w:vAlign w:val="center"/>
            <w:hideMark/>
          </w:tcPr>
          <w:p w14:paraId="41685D37" w14:textId="3F3258B9" w:rsidR="00B31791" w:rsidRPr="00EE5B59" w:rsidRDefault="00B31791" w:rsidP="006753D6">
            <w:pPr>
              <w:spacing w:after="0" w:line="276" w:lineRule="auto"/>
              <w:rPr>
                <w:rFonts w:eastAsia="Times New Roman"/>
                <w:color w:val="000000"/>
                <w:lang w:val="hy-AM"/>
              </w:rPr>
            </w:pPr>
            <w:r w:rsidRPr="00EE5B59">
              <w:rPr>
                <w:color w:val="000000"/>
                <w:shd w:val="clear" w:color="auto" w:fill="FFFFFF"/>
                <w:lang w:val="hy-AM"/>
              </w:rPr>
              <w:t>քննությ</w:t>
            </w:r>
            <w:r w:rsidR="00AC785D" w:rsidRPr="00EE5B59">
              <w:rPr>
                <w:color w:val="000000"/>
                <w:shd w:val="clear" w:color="auto" w:fill="FFFFFF"/>
                <w:lang w:val="hy-AM"/>
              </w:rPr>
              <w:t xml:space="preserve">ունն առաջին անգամ դրական չհանձնելու դեպքում, քննության հաջորդ </w:t>
            </w:r>
            <w:r w:rsidRPr="00EE5B59">
              <w:rPr>
                <w:color w:val="000000"/>
                <w:shd w:val="clear" w:color="auto" w:fill="FFFFFF"/>
                <w:lang w:val="hy-AM"/>
              </w:rPr>
              <w:t>օրը</w:t>
            </w:r>
            <w:r w:rsidR="00AC785D" w:rsidRPr="00EE5B59">
              <w:rPr>
                <w:color w:val="000000"/>
                <w:shd w:val="clear" w:color="auto" w:fill="FFFFFF"/>
                <w:lang w:val="hy-AM"/>
              </w:rPr>
              <w:t xml:space="preserve"> կրկին քննությանը</w:t>
            </w:r>
            <w:r w:rsidRPr="00EE5B59">
              <w:rPr>
                <w:color w:val="000000"/>
                <w:shd w:val="clear" w:color="auto" w:fill="FFFFFF"/>
                <w:lang w:val="hy-AM"/>
              </w:rPr>
              <w:t xml:space="preserve"> մասնակցելու համար </w:t>
            </w:r>
            <w:proofErr w:type="spellStart"/>
            <w:r w:rsidRPr="00EE5B59">
              <w:rPr>
                <w:color w:val="000000"/>
                <w:shd w:val="clear" w:color="auto" w:fill="FFFFFF"/>
              </w:rPr>
              <w:t>բազային</w:t>
            </w:r>
            <w:proofErr w:type="spellEnd"/>
            <w:r w:rsidRPr="00EE5B59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E5B59">
              <w:rPr>
                <w:color w:val="000000"/>
                <w:shd w:val="clear" w:color="auto" w:fill="FFFFFF"/>
              </w:rPr>
              <w:t>տուրքի</w:t>
            </w:r>
            <w:proofErr w:type="spellEnd"/>
            <w:r w:rsidRPr="00EE5B59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255B49">
              <w:rPr>
                <w:color w:val="000000"/>
                <w:shd w:val="clear" w:color="auto" w:fill="FFFFFF"/>
                <w:lang w:val="hy-AM"/>
              </w:rPr>
              <w:t>քառաս</w:t>
            </w:r>
            <w:r w:rsidR="00AC785D" w:rsidRPr="00EE5B59">
              <w:rPr>
                <w:color w:val="000000"/>
                <w:shd w:val="clear" w:color="auto" w:fill="FFFFFF"/>
                <w:lang w:val="hy-AM"/>
              </w:rPr>
              <w:t>ուն</w:t>
            </w:r>
            <w:r w:rsidR="00255B49">
              <w:rPr>
                <w:color w:val="000000"/>
                <w:shd w:val="clear" w:color="auto" w:fill="FFFFFF"/>
                <w:lang w:val="hy-AM"/>
              </w:rPr>
              <w:t>հնգ</w:t>
            </w:r>
            <w:r w:rsidR="00AC785D" w:rsidRPr="00EE5B59">
              <w:rPr>
                <w:color w:val="000000"/>
                <w:shd w:val="clear" w:color="auto" w:fill="FFFFFF"/>
                <w:lang w:val="hy-AM"/>
              </w:rPr>
              <w:t>ա</w:t>
            </w:r>
            <w:r w:rsidRPr="00EE5B59">
              <w:rPr>
                <w:color w:val="000000"/>
                <w:shd w:val="clear" w:color="auto" w:fill="FFFFFF"/>
              </w:rPr>
              <w:t>պատիկի</w:t>
            </w:r>
            <w:proofErr w:type="spellEnd"/>
            <w:r w:rsidRPr="00EE5B59">
              <w:rPr>
                <w:color w:val="000000"/>
                <w:shd w:val="clear" w:color="auto" w:fill="FFFFFF"/>
                <w:lang w:val="hy-AM"/>
              </w:rPr>
              <w:t xml:space="preserve">, </w:t>
            </w:r>
            <w:r w:rsidR="00AC785D" w:rsidRPr="00EE5B59">
              <w:rPr>
                <w:color w:val="000000"/>
                <w:shd w:val="clear" w:color="auto" w:fill="FFFFFF"/>
                <w:lang w:val="hy-AM"/>
              </w:rPr>
              <w:t>իսկ</w:t>
            </w:r>
            <w:r w:rsidRPr="00EE5B59">
              <w:rPr>
                <w:color w:val="000000"/>
                <w:shd w:val="clear" w:color="auto" w:fill="FFFFFF"/>
                <w:lang w:val="hy-AM"/>
              </w:rPr>
              <w:t xml:space="preserve"> 3</w:t>
            </w:r>
            <w:r w:rsidR="003D6D30" w:rsidRPr="00EE5B59">
              <w:rPr>
                <w:color w:val="000000"/>
                <w:shd w:val="clear" w:color="auto" w:fill="FFFFFF"/>
                <w:lang w:val="hy-AM"/>
              </w:rPr>
              <w:t>-րդ</w:t>
            </w:r>
            <w:r w:rsidRPr="00EE5B59">
              <w:rPr>
                <w:color w:val="000000"/>
                <w:shd w:val="clear" w:color="auto" w:fill="FFFFFF"/>
                <w:lang w:val="hy-AM"/>
              </w:rPr>
              <w:t xml:space="preserve"> օր</w:t>
            </w:r>
            <w:r w:rsidR="00255B49">
              <w:rPr>
                <w:color w:val="000000"/>
                <w:shd w:val="clear" w:color="auto" w:fill="FFFFFF"/>
                <w:lang w:val="hy-AM"/>
              </w:rPr>
              <w:t>ը</w:t>
            </w:r>
            <w:r w:rsidRPr="00EE5B59">
              <w:rPr>
                <w:color w:val="000000"/>
                <w:shd w:val="clear" w:color="auto" w:fill="FFFFFF"/>
                <w:lang w:val="hy-AM"/>
              </w:rPr>
              <w:t xml:space="preserve"> մասնակցելու համար </w:t>
            </w:r>
            <w:proofErr w:type="spellStart"/>
            <w:r w:rsidRPr="00EE5B59">
              <w:rPr>
                <w:color w:val="000000"/>
                <w:shd w:val="clear" w:color="auto" w:fill="FFFFFF"/>
              </w:rPr>
              <w:t>բազային</w:t>
            </w:r>
            <w:proofErr w:type="spellEnd"/>
            <w:r w:rsidRPr="00EE5B59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E5B59">
              <w:rPr>
                <w:color w:val="000000"/>
                <w:shd w:val="clear" w:color="auto" w:fill="FFFFFF"/>
              </w:rPr>
              <w:t>տուրքի</w:t>
            </w:r>
            <w:proofErr w:type="spellEnd"/>
            <w:r w:rsidRPr="00EE5B59">
              <w:rPr>
                <w:color w:val="000000"/>
                <w:shd w:val="clear" w:color="auto" w:fill="FFFFFF"/>
              </w:rPr>
              <w:t xml:space="preserve"> </w:t>
            </w:r>
            <w:r w:rsidR="00255B49">
              <w:rPr>
                <w:color w:val="000000"/>
                <w:shd w:val="clear" w:color="auto" w:fill="FFFFFF"/>
                <w:lang w:val="hy-AM"/>
              </w:rPr>
              <w:t>երե</w:t>
            </w:r>
            <w:r w:rsidR="00AC785D" w:rsidRPr="00EE5B59">
              <w:rPr>
                <w:color w:val="000000"/>
                <w:shd w:val="clear" w:color="auto" w:fill="FFFFFF"/>
                <w:lang w:val="hy-AM"/>
              </w:rPr>
              <w:t>սնապատիկի</w:t>
            </w:r>
            <w:r w:rsidRPr="00EE5B59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E5B59">
              <w:rPr>
                <w:color w:val="000000"/>
                <w:shd w:val="clear" w:color="auto" w:fill="FFFFFF"/>
              </w:rPr>
              <w:t>չափով</w:t>
            </w:r>
            <w:proofErr w:type="spellEnd"/>
            <w:r w:rsidRPr="00EE5B59">
              <w:rPr>
                <w:color w:val="000000"/>
                <w:shd w:val="clear" w:color="auto" w:fill="FFFFFF"/>
                <w:lang w:val="hy-AM"/>
              </w:rPr>
              <w:t>,</w:t>
            </w:r>
            <w:r w:rsidR="00AC785D" w:rsidRPr="00EE5B59">
              <w:rPr>
                <w:color w:val="000000"/>
                <w:shd w:val="clear" w:color="auto" w:fill="FFFFFF"/>
                <w:lang w:val="hy-AM"/>
              </w:rPr>
              <w:t xml:space="preserve"> քննություն երկրորդ և </w:t>
            </w:r>
            <w:proofErr w:type="spellStart"/>
            <w:r w:rsidR="00AC785D" w:rsidRPr="00EE5B59">
              <w:rPr>
                <w:color w:val="000000"/>
                <w:shd w:val="clear" w:color="auto" w:fill="FFFFFF"/>
              </w:rPr>
              <w:t>յուրաքանչյուր</w:t>
            </w:r>
            <w:proofErr w:type="spellEnd"/>
            <w:r w:rsidR="00AC785D" w:rsidRPr="00EE5B59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AC785D" w:rsidRPr="00EE5B59">
              <w:rPr>
                <w:color w:val="000000"/>
                <w:shd w:val="clear" w:color="auto" w:fill="FFFFFF"/>
              </w:rPr>
              <w:t>հաջորդ</w:t>
            </w:r>
            <w:proofErr w:type="spellEnd"/>
            <w:r w:rsidRPr="00EE5B59">
              <w:rPr>
                <w:color w:val="000000"/>
                <w:shd w:val="clear" w:color="auto" w:fill="FFFFFF"/>
                <w:lang w:val="hy-AM"/>
              </w:rPr>
              <w:t xml:space="preserve"> </w:t>
            </w:r>
            <w:r w:rsidR="00AC785D" w:rsidRPr="00EE5B59">
              <w:rPr>
                <w:color w:val="000000"/>
                <w:shd w:val="clear" w:color="auto" w:fill="FFFFFF"/>
                <w:lang w:val="hy-AM"/>
              </w:rPr>
              <w:t xml:space="preserve">անհաջող փորձի դեպքում քննությանը հաջորդող 7-րդ օրը քննությանը </w:t>
            </w:r>
            <w:r w:rsidR="00AC785D" w:rsidRPr="00EE5B59">
              <w:rPr>
                <w:color w:val="000000"/>
                <w:shd w:val="clear" w:color="auto" w:fill="FFFFFF"/>
                <w:lang w:val="hy-AM"/>
              </w:rPr>
              <w:lastRenderedPageBreak/>
              <w:t xml:space="preserve">մասնակցելու համար </w:t>
            </w:r>
            <w:proofErr w:type="spellStart"/>
            <w:r w:rsidR="00AC785D" w:rsidRPr="00EE5B59">
              <w:rPr>
                <w:color w:val="000000"/>
                <w:shd w:val="clear" w:color="auto" w:fill="FFFFFF"/>
              </w:rPr>
              <w:t>բազային</w:t>
            </w:r>
            <w:proofErr w:type="spellEnd"/>
            <w:r w:rsidR="00AC785D" w:rsidRPr="00EE5B59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AC785D" w:rsidRPr="00EE5B59">
              <w:rPr>
                <w:color w:val="000000"/>
                <w:shd w:val="clear" w:color="auto" w:fill="FFFFFF"/>
              </w:rPr>
              <w:t>տուրքի</w:t>
            </w:r>
            <w:proofErr w:type="spellEnd"/>
            <w:r w:rsidR="00AC785D" w:rsidRPr="00EE5B59">
              <w:rPr>
                <w:color w:val="000000"/>
                <w:shd w:val="clear" w:color="auto" w:fill="FFFFFF"/>
              </w:rPr>
              <w:t xml:space="preserve"> </w:t>
            </w:r>
            <w:r w:rsidR="00255B49">
              <w:rPr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255B49">
              <w:rPr>
                <w:color w:val="000000"/>
                <w:shd w:val="clear" w:color="auto" w:fill="FFFFFF"/>
                <w:lang w:val="hy-AM"/>
              </w:rPr>
              <w:t>քառաս</w:t>
            </w:r>
            <w:r w:rsidR="00255B49" w:rsidRPr="00EE5B59">
              <w:rPr>
                <w:color w:val="000000"/>
                <w:shd w:val="clear" w:color="auto" w:fill="FFFFFF"/>
                <w:lang w:val="hy-AM"/>
              </w:rPr>
              <w:t>ուն</w:t>
            </w:r>
            <w:r w:rsidR="00255B49">
              <w:rPr>
                <w:color w:val="000000"/>
                <w:shd w:val="clear" w:color="auto" w:fill="FFFFFF"/>
                <w:lang w:val="hy-AM"/>
              </w:rPr>
              <w:t>հնգ</w:t>
            </w:r>
            <w:r w:rsidR="00255B49" w:rsidRPr="00EE5B59">
              <w:rPr>
                <w:color w:val="000000"/>
                <w:shd w:val="clear" w:color="auto" w:fill="FFFFFF"/>
                <w:lang w:val="hy-AM"/>
              </w:rPr>
              <w:t>ա</w:t>
            </w:r>
            <w:r w:rsidR="00255B49" w:rsidRPr="00EE5B59">
              <w:rPr>
                <w:color w:val="000000"/>
                <w:shd w:val="clear" w:color="auto" w:fill="FFFFFF"/>
              </w:rPr>
              <w:t>պատիկի</w:t>
            </w:r>
            <w:proofErr w:type="spellEnd"/>
            <w:r w:rsidR="00AC785D" w:rsidRPr="00EE5B59">
              <w:rPr>
                <w:color w:val="000000"/>
                <w:shd w:val="clear" w:color="auto" w:fill="FFFFFF"/>
                <w:lang w:val="hy-AM"/>
              </w:rPr>
              <w:t xml:space="preserve">, իսկ </w:t>
            </w:r>
            <w:r w:rsidR="00793F09" w:rsidRPr="00EE5B59">
              <w:rPr>
                <w:color w:val="000000"/>
                <w:shd w:val="clear" w:color="auto" w:fill="FFFFFF"/>
                <w:lang w:val="hy-AM"/>
              </w:rPr>
              <w:t xml:space="preserve">14-րդ </w:t>
            </w:r>
            <w:r w:rsidR="00AC785D" w:rsidRPr="00EE5B59">
              <w:rPr>
                <w:color w:val="000000"/>
                <w:shd w:val="clear" w:color="auto" w:fill="FFFFFF"/>
                <w:lang w:val="hy-AM"/>
              </w:rPr>
              <w:t xml:space="preserve">օր անց մասնակցելու համար </w:t>
            </w:r>
            <w:proofErr w:type="spellStart"/>
            <w:r w:rsidR="00AC785D" w:rsidRPr="00EE5B59">
              <w:rPr>
                <w:color w:val="000000"/>
                <w:shd w:val="clear" w:color="auto" w:fill="FFFFFF"/>
              </w:rPr>
              <w:t>բազային</w:t>
            </w:r>
            <w:proofErr w:type="spellEnd"/>
            <w:r w:rsidR="00AC785D" w:rsidRPr="00EE5B59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AC785D" w:rsidRPr="00EE5B59">
              <w:rPr>
                <w:color w:val="000000"/>
                <w:shd w:val="clear" w:color="auto" w:fill="FFFFFF"/>
              </w:rPr>
              <w:t>տուրքի</w:t>
            </w:r>
            <w:proofErr w:type="spellEnd"/>
            <w:r w:rsidR="00AC785D" w:rsidRPr="00EE5B59">
              <w:rPr>
                <w:color w:val="000000"/>
                <w:shd w:val="clear" w:color="auto" w:fill="FFFFFF"/>
              </w:rPr>
              <w:t xml:space="preserve"> </w:t>
            </w:r>
            <w:r w:rsidR="00255B49" w:rsidRPr="00255B49">
              <w:rPr>
                <w:color w:val="000000"/>
                <w:shd w:val="clear" w:color="auto" w:fill="FFFFFF"/>
                <w:lang w:val="hy-AM"/>
              </w:rPr>
              <w:t xml:space="preserve"> ե</w:t>
            </w:r>
            <w:r w:rsidR="00255B49">
              <w:rPr>
                <w:color w:val="000000"/>
                <w:shd w:val="clear" w:color="auto" w:fill="FFFFFF"/>
                <w:lang w:val="hy-AM"/>
              </w:rPr>
              <w:t>ր</w:t>
            </w:r>
            <w:r w:rsidR="00255B49" w:rsidRPr="00255B49">
              <w:rPr>
                <w:color w:val="000000"/>
                <w:shd w:val="clear" w:color="auto" w:fill="FFFFFF"/>
                <w:lang w:val="hy-AM"/>
              </w:rPr>
              <w:t>եսնապատիկի</w:t>
            </w:r>
            <w:r w:rsidR="00255B49" w:rsidRPr="00255B49">
              <w:rPr>
                <w:color w:val="000000"/>
                <w:shd w:val="clear" w:color="auto" w:fill="FFFFFF"/>
              </w:rPr>
              <w:t xml:space="preserve"> </w:t>
            </w:r>
            <w:r w:rsidR="00AC785D" w:rsidRPr="00EE5B59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="00AC785D" w:rsidRPr="00EE5B59">
              <w:rPr>
                <w:color w:val="000000"/>
                <w:shd w:val="clear" w:color="auto" w:fill="FFFFFF"/>
              </w:rPr>
              <w:t>չափով</w:t>
            </w:r>
            <w:proofErr w:type="spellEnd"/>
          </w:p>
        </w:tc>
      </w:tr>
    </w:tbl>
    <w:p w14:paraId="5D808DF8" w14:textId="77777777" w:rsidR="00B31791" w:rsidRPr="00EE5B59" w:rsidRDefault="00B31791" w:rsidP="00B31791">
      <w:pPr>
        <w:shd w:val="clear" w:color="auto" w:fill="FFFFFF"/>
        <w:spacing w:after="0" w:line="276" w:lineRule="auto"/>
        <w:jc w:val="both"/>
      </w:pPr>
    </w:p>
    <w:tbl>
      <w:tblPr>
        <w:tblpPr w:leftFromText="180" w:rightFromText="180" w:vertAnchor="text" w:horzAnchor="page" w:tblpX="950" w:tblpY="186"/>
        <w:tblOverlap w:val="never"/>
        <w:tblW w:w="10206" w:type="dxa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76"/>
        <w:gridCol w:w="5420"/>
        <w:gridCol w:w="4110"/>
      </w:tblGrid>
      <w:tr w:rsidR="00B31791" w:rsidRPr="00EE5B59" w14:paraId="2B7C3552" w14:textId="77777777" w:rsidTr="006753D6">
        <w:trPr>
          <w:trHeight w:val="579"/>
          <w:tblCellSpacing w:w="0" w:type="dxa"/>
        </w:trPr>
        <w:tc>
          <w:tcPr>
            <w:tcW w:w="676" w:type="dxa"/>
            <w:shd w:val="clear" w:color="auto" w:fill="FFFFFF"/>
            <w:vAlign w:val="center"/>
            <w:hideMark/>
          </w:tcPr>
          <w:p w14:paraId="27D34926" w14:textId="39EAFF68" w:rsidR="00B31791" w:rsidRPr="00EE5B59" w:rsidRDefault="00B31791" w:rsidP="006753D6">
            <w:pPr>
              <w:spacing w:after="0" w:line="276" w:lineRule="auto"/>
              <w:rPr>
                <w:rFonts w:eastAsia="Times New Roman"/>
                <w:color w:val="000000"/>
              </w:rPr>
            </w:pPr>
            <w:r w:rsidRPr="00EE5B59">
              <w:rPr>
                <w:rFonts w:eastAsia="Times New Roman"/>
                <w:color w:val="000000"/>
                <w:lang w:val="hy-AM"/>
              </w:rPr>
              <w:t>1</w:t>
            </w:r>
            <w:r w:rsidRPr="00EE5B59">
              <w:rPr>
                <w:rFonts w:eastAsia="Times New Roman"/>
                <w:color w:val="000000"/>
              </w:rPr>
              <w:t>.</w:t>
            </w:r>
            <w:r w:rsidR="00AC785D" w:rsidRPr="00EE5B59">
              <w:rPr>
                <w:rFonts w:eastAsia="Times New Roman"/>
                <w:color w:val="000000"/>
                <w:lang w:val="hy-AM"/>
              </w:rPr>
              <w:t>3</w:t>
            </w:r>
            <w:r w:rsidRPr="00EE5B59"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5420" w:type="dxa"/>
            <w:shd w:val="clear" w:color="auto" w:fill="FFFFFF"/>
            <w:vAlign w:val="center"/>
            <w:hideMark/>
          </w:tcPr>
          <w:p w14:paraId="6FA9F96A" w14:textId="77777777" w:rsidR="00B31791" w:rsidRPr="00EE5B59" w:rsidRDefault="00B31791" w:rsidP="006753D6">
            <w:pPr>
              <w:spacing w:after="0" w:line="276" w:lineRule="auto"/>
              <w:rPr>
                <w:rFonts w:eastAsia="Times New Roman"/>
                <w:color w:val="000000"/>
              </w:rPr>
            </w:pPr>
            <w:r w:rsidRPr="00EE5B59">
              <w:rPr>
                <w:color w:val="000000" w:themeColor="text1"/>
                <w:shd w:val="clear" w:color="auto" w:fill="FFFFFF"/>
                <w:lang w:val="hy-AM"/>
              </w:rPr>
              <w:t>տրանսպորտային միջոցների պետական գրանցման</w:t>
            </w:r>
            <w:r w:rsidRPr="00EE5B59">
              <w:rPr>
                <w:color w:val="000000" w:themeColor="text1"/>
                <w:shd w:val="clear" w:color="auto" w:fill="FFFFFF"/>
                <w:lang w:val="hy-AM"/>
              </w:rPr>
              <w:noBreakHyphen/>
              <w:t xml:space="preserve">հաշվառման գործողության արդյունքում տպագրված փաստաթղթերը և (կամ) հաշվառման </w:t>
            </w:r>
            <w:proofErr w:type="spellStart"/>
            <w:r w:rsidRPr="00EE5B59">
              <w:rPr>
                <w:color w:val="000000" w:themeColor="text1"/>
                <w:shd w:val="clear" w:color="auto" w:fill="FFFFFF"/>
                <w:lang w:val="hy-AM"/>
              </w:rPr>
              <w:t>համարանիշներն</w:t>
            </w:r>
            <w:proofErr w:type="spellEnd"/>
            <w:r w:rsidRPr="00EE5B59">
              <w:rPr>
                <w:color w:val="000000" w:themeColor="text1"/>
                <w:shd w:val="clear" w:color="auto" w:fill="FFFFFF"/>
                <w:lang w:val="hy-AM"/>
              </w:rPr>
              <w:t xml:space="preserve"> առաքելու համար</w:t>
            </w:r>
          </w:p>
        </w:tc>
        <w:tc>
          <w:tcPr>
            <w:tcW w:w="4110" w:type="dxa"/>
            <w:shd w:val="clear" w:color="auto" w:fill="FFFFFF"/>
            <w:vAlign w:val="center"/>
            <w:hideMark/>
          </w:tcPr>
          <w:p w14:paraId="66D243B4" w14:textId="72BB34E4" w:rsidR="00B31791" w:rsidRPr="00EE5B59" w:rsidRDefault="00B31791" w:rsidP="006753D6">
            <w:pPr>
              <w:spacing w:after="0" w:line="276" w:lineRule="auto"/>
              <w:rPr>
                <w:rFonts w:eastAsia="Times New Roman"/>
                <w:color w:val="000000"/>
                <w:lang w:val="hy-AM"/>
              </w:rPr>
            </w:pPr>
            <w:proofErr w:type="spellStart"/>
            <w:r w:rsidRPr="00EE5B59">
              <w:rPr>
                <w:color w:val="000000"/>
                <w:shd w:val="clear" w:color="auto" w:fill="FFFFFF"/>
              </w:rPr>
              <w:t>բազային</w:t>
            </w:r>
            <w:proofErr w:type="spellEnd"/>
            <w:r w:rsidRPr="00EE5B59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E5B59">
              <w:rPr>
                <w:color w:val="000000"/>
                <w:shd w:val="clear" w:color="auto" w:fill="FFFFFF"/>
              </w:rPr>
              <w:t>տուրքի</w:t>
            </w:r>
            <w:proofErr w:type="spellEnd"/>
            <w:r w:rsidRPr="00EE5B59">
              <w:rPr>
                <w:color w:val="000000"/>
                <w:shd w:val="clear" w:color="auto" w:fill="FFFFFF"/>
              </w:rPr>
              <w:t xml:space="preserve"> </w:t>
            </w:r>
            <w:r w:rsidRPr="00EE5B59">
              <w:rPr>
                <w:color w:val="000000"/>
                <w:shd w:val="clear" w:color="auto" w:fill="FFFFFF"/>
                <w:lang w:val="hy-AM"/>
              </w:rPr>
              <w:t>հնգա</w:t>
            </w:r>
            <w:proofErr w:type="spellStart"/>
            <w:r w:rsidRPr="00EE5B59">
              <w:rPr>
                <w:color w:val="000000"/>
                <w:shd w:val="clear" w:color="auto" w:fill="FFFFFF"/>
              </w:rPr>
              <w:t>պատիկի</w:t>
            </w:r>
            <w:proofErr w:type="spellEnd"/>
            <w:r w:rsidR="0085053B" w:rsidRPr="00EE5B59">
              <w:rPr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EE5B59">
              <w:rPr>
                <w:color w:val="000000"/>
                <w:shd w:val="clear" w:color="auto" w:fill="FFFFFF"/>
              </w:rPr>
              <w:t>չափով</w:t>
            </w:r>
            <w:proofErr w:type="spellEnd"/>
            <w:r w:rsidRPr="00EE5B59">
              <w:rPr>
                <w:color w:val="000000"/>
                <w:shd w:val="clear" w:color="auto" w:fill="FFFFFF"/>
                <w:lang w:val="hy-AM"/>
              </w:rPr>
              <w:t>»։</w:t>
            </w:r>
          </w:p>
        </w:tc>
      </w:tr>
    </w:tbl>
    <w:p w14:paraId="1987926B" w14:textId="77777777" w:rsidR="00B31791" w:rsidRPr="00B31791" w:rsidRDefault="00B31791" w:rsidP="0042119A">
      <w:pPr>
        <w:pStyle w:val="NoSpacing"/>
        <w:spacing w:line="276" w:lineRule="auto"/>
        <w:ind w:firstLine="567"/>
        <w:jc w:val="both"/>
        <w:rPr>
          <w:b/>
        </w:rPr>
      </w:pPr>
    </w:p>
    <w:p w14:paraId="49BC49D9" w14:textId="77777777" w:rsidR="00B31791" w:rsidRDefault="00B31791" w:rsidP="0042119A">
      <w:pPr>
        <w:pStyle w:val="NoSpacing"/>
        <w:spacing w:line="276" w:lineRule="auto"/>
        <w:ind w:firstLine="567"/>
        <w:jc w:val="both"/>
        <w:rPr>
          <w:b/>
          <w:lang w:val="hy-AM"/>
        </w:rPr>
      </w:pPr>
    </w:p>
    <w:p w14:paraId="6590C9D6" w14:textId="20916853" w:rsidR="002C704B" w:rsidRDefault="002C704B" w:rsidP="0042119A">
      <w:pPr>
        <w:pStyle w:val="NoSpacing"/>
        <w:spacing w:line="276" w:lineRule="auto"/>
        <w:ind w:firstLine="567"/>
        <w:jc w:val="both"/>
        <w:rPr>
          <w:bCs/>
          <w:lang w:val="hy-AM"/>
        </w:rPr>
      </w:pPr>
      <w:r w:rsidRPr="001D662F">
        <w:rPr>
          <w:b/>
          <w:lang w:val="hy-AM"/>
        </w:rPr>
        <w:t xml:space="preserve">Հոդված </w:t>
      </w:r>
      <w:r w:rsidR="00082D0B">
        <w:rPr>
          <w:b/>
          <w:lang w:val="hy-AM"/>
        </w:rPr>
        <w:t>3</w:t>
      </w:r>
      <w:r w:rsidRPr="001D662F">
        <w:rPr>
          <w:rFonts w:ascii="Cambria Math" w:hAnsi="Cambria Math" w:cs="Cambria Math"/>
          <w:b/>
          <w:lang w:val="hy-AM"/>
        </w:rPr>
        <w:t>․</w:t>
      </w:r>
      <w:r w:rsidRPr="001D662F">
        <w:rPr>
          <w:lang w:val="hy-AM"/>
        </w:rPr>
        <w:t xml:space="preserve"> Սույն </w:t>
      </w:r>
      <w:r w:rsidR="00E1395B">
        <w:rPr>
          <w:lang w:val="hy-AM"/>
        </w:rPr>
        <w:t>օ</w:t>
      </w:r>
      <w:r w:rsidRPr="001D662F">
        <w:rPr>
          <w:lang w:val="hy-AM"/>
        </w:rPr>
        <w:t xml:space="preserve">րենքն ուժի մեջ է մտնում </w:t>
      </w:r>
      <w:r w:rsidRPr="001D662F">
        <w:rPr>
          <w:bCs/>
          <w:shd w:val="clear" w:color="auto" w:fill="FFFFFF"/>
          <w:lang w:val="hy-AM"/>
        </w:rPr>
        <w:t>2025 թվականի սեպտեմբերի 1-ի</w:t>
      </w:r>
      <w:r w:rsidR="007A6409" w:rsidRPr="001D662F">
        <w:rPr>
          <w:bCs/>
          <w:shd w:val="clear" w:color="auto" w:fill="FFFFFF"/>
          <w:lang w:val="hy-AM"/>
        </w:rPr>
        <w:t>ց</w:t>
      </w:r>
      <w:r w:rsidRPr="001D662F">
        <w:rPr>
          <w:bCs/>
          <w:lang w:val="hy-AM"/>
        </w:rPr>
        <w:t>:</w:t>
      </w:r>
    </w:p>
    <w:p w14:paraId="5E64D18D" w14:textId="5CC806DB" w:rsidR="00326C2B" w:rsidRDefault="00326C2B" w:rsidP="0042119A">
      <w:pPr>
        <w:pStyle w:val="NoSpacing"/>
        <w:spacing w:line="276" w:lineRule="auto"/>
        <w:ind w:firstLine="567"/>
        <w:jc w:val="both"/>
        <w:rPr>
          <w:lang w:val="hy-AM"/>
        </w:rPr>
      </w:pPr>
    </w:p>
    <w:p w14:paraId="00BBEA56" w14:textId="77777777" w:rsidR="00326C2B" w:rsidRPr="001D662F" w:rsidRDefault="00326C2B" w:rsidP="0042119A">
      <w:pPr>
        <w:pStyle w:val="NoSpacing"/>
        <w:spacing w:line="276" w:lineRule="auto"/>
        <w:ind w:firstLine="567"/>
        <w:jc w:val="both"/>
        <w:rPr>
          <w:lang w:val="hy-AM"/>
        </w:rPr>
      </w:pPr>
    </w:p>
    <w:p w14:paraId="45069523" w14:textId="77777777" w:rsidR="002C704B" w:rsidRPr="001D662F" w:rsidRDefault="002C704B" w:rsidP="002C704B">
      <w:pPr>
        <w:pStyle w:val="NoSpacing"/>
        <w:spacing w:line="360" w:lineRule="auto"/>
        <w:jc w:val="both"/>
        <w:rPr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543"/>
      </w:tblGrid>
      <w:tr w:rsidR="00232613" w:rsidRPr="001D662F" w14:paraId="5F41239F" w14:textId="77777777" w:rsidTr="003D7FCD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944458" w14:textId="77777777" w:rsidR="002C704B" w:rsidRPr="001D662F" w:rsidRDefault="002C704B" w:rsidP="003D7FCD">
            <w:pPr>
              <w:spacing w:before="100" w:beforeAutospacing="1" w:after="100" w:afterAutospacing="1"/>
            </w:pPr>
            <w:proofErr w:type="spellStart"/>
            <w:r w:rsidRPr="001D662F">
              <w:rPr>
                <w:b/>
                <w:bCs/>
              </w:rPr>
              <w:t>Հանրապետության</w:t>
            </w:r>
            <w:proofErr w:type="spellEnd"/>
            <w:r w:rsidRPr="001D662F">
              <w:rPr>
                <w:b/>
                <w:bCs/>
              </w:rPr>
              <w:t xml:space="preserve"> </w:t>
            </w:r>
            <w:proofErr w:type="spellStart"/>
            <w:r w:rsidRPr="001D662F">
              <w:rPr>
                <w:b/>
                <w:bCs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5B0EBBA2" w14:textId="19DDE00E" w:rsidR="002C704B" w:rsidRPr="001D662F" w:rsidRDefault="002C704B" w:rsidP="003D7FCD">
            <w:pPr>
              <w:jc w:val="right"/>
            </w:pPr>
            <w:r w:rsidRPr="001D662F">
              <w:rPr>
                <w:b/>
                <w:lang w:val="hy-AM"/>
              </w:rPr>
              <w:t>Վ</w:t>
            </w:r>
            <w:r w:rsidRPr="001D662F">
              <w:rPr>
                <w:b/>
              </w:rPr>
              <w:t>.</w:t>
            </w:r>
            <w:r w:rsidR="00E1395B">
              <w:rPr>
                <w:b/>
                <w:lang w:val="hy-AM"/>
              </w:rPr>
              <w:t xml:space="preserve"> </w:t>
            </w:r>
            <w:r w:rsidRPr="001D662F">
              <w:rPr>
                <w:b/>
                <w:lang w:val="hy-AM"/>
              </w:rPr>
              <w:t>Խաչատուրյան</w:t>
            </w:r>
          </w:p>
        </w:tc>
      </w:tr>
    </w:tbl>
    <w:p w14:paraId="67B892C3" w14:textId="031BC1B9" w:rsidR="002C704B" w:rsidRPr="001D662F" w:rsidRDefault="00770E90" w:rsidP="00770E90">
      <w:pPr>
        <w:pStyle w:val="NormalWeb"/>
        <w:shd w:val="clear" w:color="auto" w:fill="FFFFFF"/>
        <w:spacing w:before="0" w:beforeAutospacing="0" w:after="0" w:afterAutospacing="0"/>
        <w:ind w:right="6866"/>
        <w:rPr>
          <w:rFonts w:ascii="GHEA Grapalat" w:hAnsi="GHEA Grapalat"/>
          <w:lang w:val="hy-AM" w:eastAsia="en-GB"/>
        </w:rPr>
      </w:pPr>
      <w:r>
        <w:rPr>
          <w:rFonts w:ascii="GHEA Grapalat" w:hAnsi="GHEA Grapalat"/>
          <w:lang w:val="hy-AM"/>
        </w:rPr>
        <w:t xml:space="preserve">     </w:t>
      </w:r>
    </w:p>
    <w:p w14:paraId="7737E930" w14:textId="21FA246C" w:rsidR="00FE5E63" w:rsidRPr="001D662F" w:rsidRDefault="002C704B" w:rsidP="00082D0B">
      <w:pPr>
        <w:pStyle w:val="NormalWeb"/>
        <w:shd w:val="clear" w:color="auto" w:fill="FFFFFF"/>
        <w:spacing w:before="0" w:beforeAutospacing="0" w:after="0" w:afterAutospacing="0"/>
        <w:ind w:right="-16"/>
        <w:jc w:val="right"/>
        <w:rPr>
          <w:rFonts w:ascii="GHEA Grapalat" w:hAnsi="GHEA Grapalat"/>
          <w:lang w:val="hy-AM" w:eastAsia="en-GB"/>
        </w:rPr>
      </w:pPr>
      <w:r w:rsidRPr="001D662F">
        <w:rPr>
          <w:lang w:val="hy-AM"/>
        </w:rPr>
        <w:t xml:space="preserve"> </w:t>
      </w:r>
      <w:r w:rsidR="00082D0B">
        <w:rPr>
          <w:lang w:val="hy-AM"/>
        </w:rPr>
        <w:tab/>
        <w:t xml:space="preserve">   </w:t>
      </w:r>
      <w:r w:rsidR="00FE5E63" w:rsidRPr="001D662F">
        <w:rPr>
          <w:rFonts w:ascii="GHEA Grapalat" w:hAnsi="GHEA Grapalat"/>
          <w:lang w:val="hy-AM"/>
        </w:rPr>
        <w:t>«</w:t>
      </w:r>
      <w:r w:rsidR="00FE5E63" w:rsidRPr="001D662F">
        <w:rPr>
          <w:rFonts w:ascii="Cambria Math" w:hAnsi="Cambria Math" w:cs="Cambria Math"/>
          <w:lang w:val="hy-AM"/>
        </w:rPr>
        <w:t>․․․․․</w:t>
      </w:r>
      <w:r w:rsidR="00FE5E63" w:rsidRPr="001D662F">
        <w:rPr>
          <w:rFonts w:ascii="GHEA Grapalat" w:hAnsi="GHEA Grapalat"/>
          <w:lang w:val="hy-AM"/>
        </w:rPr>
        <w:t xml:space="preserve">» </w:t>
      </w:r>
      <w:r w:rsidR="00FE5E63" w:rsidRPr="001D662F">
        <w:rPr>
          <w:rFonts w:ascii="Cambria Math" w:hAnsi="Cambria Math" w:cs="Cambria Math"/>
          <w:lang w:val="hy-AM"/>
        </w:rPr>
        <w:t>․․․․․․․․․․․․․․․․․․․</w:t>
      </w:r>
      <w:r w:rsidR="00FE5E63" w:rsidRPr="001D662F">
        <w:rPr>
          <w:rFonts w:ascii="GHEA Grapalat" w:hAnsi="GHEA Grapalat"/>
          <w:lang w:val="hy-AM"/>
        </w:rPr>
        <w:t xml:space="preserve"> </w:t>
      </w:r>
      <w:r w:rsidR="00FE5E63" w:rsidRPr="001D662F">
        <w:rPr>
          <w:rFonts w:ascii="GHEA Grapalat" w:hAnsi="GHEA Grapalat"/>
        </w:rPr>
        <w:t>202</w:t>
      </w:r>
      <w:r w:rsidR="00FE5E63" w:rsidRPr="001D662F">
        <w:rPr>
          <w:rFonts w:ascii="GHEA Grapalat" w:hAnsi="GHEA Grapalat"/>
          <w:lang w:val="hy-AM"/>
        </w:rPr>
        <w:t>5</w:t>
      </w:r>
      <w:r w:rsidR="00FE5E63" w:rsidRPr="001D662F">
        <w:rPr>
          <w:rFonts w:ascii="GHEA Grapalat" w:hAnsi="GHEA Grapalat"/>
        </w:rPr>
        <w:t xml:space="preserve">թ. </w:t>
      </w:r>
      <w:r w:rsidR="00FE5E63" w:rsidRPr="001D662F">
        <w:rPr>
          <w:rFonts w:ascii="GHEA Grapalat" w:hAnsi="GHEA Grapalat"/>
          <w:lang w:val="hy-AM"/>
        </w:rPr>
        <w:t xml:space="preserve">  </w:t>
      </w:r>
    </w:p>
    <w:p w14:paraId="4188DA3F" w14:textId="1A407CF8" w:rsidR="00D15235" w:rsidRDefault="00414954" w:rsidP="00414954">
      <w:pPr>
        <w:pStyle w:val="NoSpacing"/>
        <w:spacing w:line="360" w:lineRule="auto"/>
        <w:ind w:right="704" w:firstLine="567"/>
        <w:jc w:val="center"/>
      </w:pPr>
      <w:r>
        <w:t xml:space="preserve">                                                                                                    </w:t>
      </w:r>
      <w:r w:rsidR="00E1395B">
        <w:rPr>
          <w:lang w:val="hy-AM"/>
        </w:rPr>
        <w:t xml:space="preserve">   </w:t>
      </w:r>
      <w:r>
        <w:t xml:space="preserve"> </w:t>
      </w:r>
      <w:proofErr w:type="spellStart"/>
      <w:r w:rsidR="002C704B" w:rsidRPr="001D662F">
        <w:t>Երևան</w:t>
      </w:r>
      <w:proofErr w:type="spellEnd"/>
    </w:p>
    <w:sectPr w:rsidR="00D15235" w:rsidSect="009A07B6">
      <w:pgSz w:w="11906" w:h="16838"/>
      <w:pgMar w:top="568" w:right="849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00F"/>
    <w:rsid w:val="00017FDB"/>
    <w:rsid w:val="00023F98"/>
    <w:rsid w:val="000240C2"/>
    <w:rsid w:val="00030A41"/>
    <w:rsid w:val="000352DE"/>
    <w:rsid w:val="0004441E"/>
    <w:rsid w:val="000464CE"/>
    <w:rsid w:val="000572F3"/>
    <w:rsid w:val="000616C5"/>
    <w:rsid w:val="00066D61"/>
    <w:rsid w:val="0007608D"/>
    <w:rsid w:val="00082D0B"/>
    <w:rsid w:val="00083EFB"/>
    <w:rsid w:val="00086901"/>
    <w:rsid w:val="000911B9"/>
    <w:rsid w:val="00091413"/>
    <w:rsid w:val="0009262A"/>
    <w:rsid w:val="00093DBA"/>
    <w:rsid w:val="00096A99"/>
    <w:rsid w:val="000A5080"/>
    <w:rsid w:val="000B435C"/>
    <w:rsid w:val="000C2764"/>
    <w:rsid w:val="000C39BC"/>
    <w:rsid w:val="000D2514"/>
    <w:rsid w:val="000D2A2A"/>
    <w:rsid w:val="000E323B"/>
    <w:rsid w:val="000E3F51"/>
    <w:rsid w:val="000E48CE"/>
    <w:rsid w:val="000F6CEF"/>
    <w:rsid w:val="000F7E04"/>
    <w:rsid w:val="0010126F"/>
    <w:rsid w:val="00103127"/>
    <w:rsid w:val="00104635"/>
    <w:rsid w:val="00110107"/>
    <w:rsid w:val="001120C3"/>
    <w:rsid w:val="00115750"/>
    <w:rsid w:val="001430FD"/>
    <w:rsid w:val="001511B7"/>
    <w:rsid w:val="001629D7"/>
    <w:rsid w:val="001831E8"/>
    <w:rsid w:val="00192AA1"/>
    <w:rsid w:val="00193102"/>
    <w:rsid w:val="00197441"/>
    <w:rsid w:val="001A21A8"/>
    <w:rsid w:val="001A2C58"/>
    <w:rsid w:val="001A317E"/>
    <w:rsid w:val="001B03D4"/>
    <w:rsid w:val="001B1A1A"/>
    <w:rsid w:val="001C0C3C"/>
    <w:rsid w:val="001C4425"/>
    <w:rsid w:val="001C545F"/>
    <w:rsid w:val="001C69FA"/>
    <w:rsid w:val="001D4BF8"/>
    <w:rsid w:val="001D662F"/>
    <w:rsid w:val="001E35E4"/>
    <w:rsid w:val="001E3C58"/>
    <w:rsid w:val="0021289D"/>
    <w:rsid w:val="002266D1"/>
    <w:rsid w:val="00226C5A"/>
    <w:rsid w:val="0023087C"/>
    <w:rsid w:val="00230F7C"/>
    <w:rsid w:val="00232613"/>
    <w:rsid w:val="00233531"/>
    <w:rsid w:val="002467E3"/>
    <w:rsid w:val="00255B49"/>
    <w:rsid w:val="002600C5"/>
    <w:rsid w:val="00260191"/>
    <w:rsid w:val="0028339D"/>
    <w:rsid w:val="002855BF"/>
    <w:rsid w:val="002878B0"/>
    <w:rsid w:val="002B032D"/>
    <w:rsid w:val="002B3359"/>
    <w:rsid w:val="002B5E9E"/>
    <w:rsid w:val="002C05F3"/>
    <w:rsid w:val="002C704B"/>
    <w:rsid w:val="002E320B"/>
    <w:rsid w:val="002E613F"/>
    <w:rsid w:val="002E6388"/>
    <w:rsid w:val="002F1FDB"/>
    <w:rsid w:val="00302E37"/>
    <w:rsid w:val="00302E5A"/>
    <w:rsid w:val="00305E77"/>
    <w:rsid w:val="003208F8"/>
    <w:rsid w:val="00321799"/>
    <w:rsid w:val="00321937"/>
    <w:rsid w:val="00326C2B"/>
    <w:rsid w:val="00331434"/>
    <w:rsid w:val="0033182B"/>
    <w:rsid w:val="00332673"/>
    <w:rsid w:val="00332B63"/>
    <w:rsid w:val="0034234F"/>
    <w:rsid w:val="0035704F"/>
    <w:rsid w:val="00357930"/>
    <w:rsid w:val="00367962"/>
    <w:rsid w:val="00367C6E"/>
    <w:rsid w:val="003744D3"/>
    <w:rsid w:val="003840FF"/>
    <w:rsid w:val="003852FF"/>
    <w:rsid w:val="003A3177"/>
    <w:rsid w:val="003B480F"/>
    <w:rsid w:val="003C0117"/>
    <w:rsid w:val="003C4EBB"/>
    <w:rsid w:val="003D6D30"/>
    <w:rsid w:val="003D7508"/>
    <w:rsid w:val="003E4B5F"/>
    <w:rsid w:val="003F352B"/>
    <w:rsid w:val="00400B81"/>
    <w:rsid w:val="00410B46"/>
    <w:rsid w:val="00414954"/>
    <w:rsid w:val="0041637C"/>
    <w:rsid w:val="0042119A"/>
    <w:rsid w:val="00421A25"/>
    <w:rsid w:val="00421F32"/>
    <w:rsid w:val="00423CF1"/>
    <w:rsid w:val="00433141"/>
    <w:rsid w:val="0045265D"/>
    <w:rsid w:val="0045658C"/>
    <w:rsid w:val="004574A0"/>
    <w:rsid w:val="004610B4"/>
    <w:rsid w:val="00466A1F"/>
    <w:rsid w:val="004736FA"/>
    <w:rsid w:val="00494AC7"/>
    <w:rsid w:val="00496BA0"/>
    <w:rsid w:val="004A70BB"/>
    <w:rsid w:val="004A7430"/>
    <w:rsid w:val="004B49A2"/>
    <w:rsid w:val="004B5A83"/>
    <w:rsid w:val="004C15FD"/>
    <w:rsid w:val="004C3D36"/>
    <w:rsid w:val="004C5239"/>
    <w:rsid w:val="004D2105"/>
    <w:rsid w:val="004E10AD"/>
    <w:rsid w:val="004E2247"/>
    <w:rsid w:val="004E7239"/>
    <w:rsid w:val="004F582A"/>
    <w:rsid w:val="004F6599"/>
    <w:rsid w:val="00505C60"/>
    <w:rsid w:val="005117F9"/>
    <w:rsid w:val="00532865"/>
    <w:rsid w:val="00532D14"/>
    <w:rsid w:val="00537ACE"/>
    <w:rsid w:val="00545041"/>
    <w:rsid w:val="005454B7"/>
    <w:rsid w:val="00546E4B"/>
    <w:rsid w:val="00550CDE"/>
    <w:rsid w:val="0055519A"/>
    <w:rsid w:val="00560BA3"/>
    <w:rsid w:val="005622F5"/>
    <w:rsid w:val="0056625C"/>
    <w:rsid w:val="00566901"/>
    <w:rsid w:val="00570BB7"/>
    <w:rsid w:val="0057578C"/>
    <w:rsid w:val="00577004"/>
    <w:rsid w:val="0059000F"/>
    <w:rsid w:val="00590F98"/>
    <w:rsid w:val="005937DF"/>
    <w:rsid w:val="005B0B9D"/>
    <w:rsid w:val="005C149E"/>
    <w:rsid w:val="005C537F"/>
    <w:rsid w:val="005C73AB"/>
    <w:rsid w:val="005E000D"/>
    <w:rsid w:val="005E005E"/>
    <w:rsid w:val="005F1A7A"/>
    <w:rsid w:val="0060048B"/>
    <w:rsid w:val="00613F3F"/>
    <w:rsid w:val="00616AEC"/>
    <w:rsid w:val="00621254"/>
    <w:rsid w:val="00621ED1"/>
    <w:rsid w:val="0062503B"/>
    <w:rsid w:val="0063394B"/>
    <w:rsid w:val="00654278"/>
    <w:rsid w:val="006672EB"/>
    <w:rsid w:val="00676770"/>
    <w:rsid w:val="006865BB"/>
    <w:rsid w:val="0068670D"/>
    <w:rsid w:val="00687365"/>
    <w:rsid w:val="00690B39"/>
    <w:rsid w:val="00696C21"/>
    <w:rsid w:val="006A6A10"/>
    <w:rsid w:val="006B76DC"/>
    <w:rsid w:val="006C34A1"/>
    <w:rsid w:val="006D4BC2"/>
    <w:rsid w:val="006E1049"/>
    <w:rsid w:val="006E3988"/>
    <w:rsid w:val="006E6EDA"/>
    <w:rsid w:val="0071194C"/>
    <w:rsid w:val="00713EC2"/>
    <w:rsid w:val="0071542D"/>
    <w:rsid w:val="00725BC9"/>
    <w:rsid w:val="007264AB"/>
    <w:rsid w:val="00726A96"/>
    <w:rsid w:val="00731139"/>
    <w:rsid w:val="007363C5"/>
    <w:rsid w:val="00746B3E"/>
    <w:rsid w:val="00754A73"/>
    <w:rsid w:val="00754FD5"/>
    <w:rsid w:val="00755BE4"/>
    <w:rsid w:val="0076244C"/>
    <w:rsid w:val="00765766"/>
    <w:rsid w:val="00765C52"/>
    <w:rsid w:val="00767AFD"/>
    <w:rsid w:val="00770E90"/>
    <w:rsid w:val="00773B85"/>
    <w:rsid w:val="00776703"/>
    <w:rsid w:val="007852FD"/>
    <w:rsid w:val="00787448"/>
    <w:rsid w:val="00793F09"/>
    <w:rsid w:val="007950BA"/>
    <w:rsid w:val="0079543F"/>
    <w:rsid w:val="00795928"/>
    <w:rsid w:val="007A1934"/>
    <w:rsid w:val="007A2F07"/>
    <w:rsid w:val="007A6409"/>
    <w:rsid w:val="007B285D"/>
    <w:rsid w:val="007C5C66"/>
    <w:rsid w:val="007D0E17"/>
    <w:rsid w:val="007D307E"/>
    <w:rsid w:val="007D607F"/>
    <w:rsid w:val="007E23D0"/>
    <w:rsid w:val="00812C34"/>
    <w:rsid w:val="0081318C"/>
    <w:rsid w:val="00816523"/>
    <w:rsid w:val="0081754D"/>
    <w:rsid w:val="008207B7"/>
    <w:rsid w:val="00843FC6"/>
    <w:rsid w:val="00846207"/>
    <w:rsid w:val="0085053B"/>
    <w:rsid w:val="0085142B"/>
    <w:rsid w:val="00861EA2"/>
    <w:rsid w:val="00865B88"/>
    <w:rsid w:val="00866113"/>
    <w:rsid w:val="00866917"/>
    <w:rsid w:val="00871F77"/>
    <w:rsid w:val="008747C6"/>
    <w:rsid w:val="0087650F"/>
    <w:rsid w:val="008845BD"/>
    <w:rsid w:val="00885A07"/>
    <w:rsid w:val="00887746"/>
    <w:rsid w:val="00887FAD"/>
    <w:rsid w:val="00890386"/>
    <w:rsid w:val="008A64A1"/>
    <w:rsid w:val="008E397C"/>
    <w:rsid w:val="008E7DB4"/>
    <w:rsid w:val="008F04F1"/>
    <w:rsid w:val="008F2E34"/>
    <w:rsid w:val="008F4CA8"/>
    <w:rsid w:val="00900E4D"/>
    <w:rsid w:val="00903A00"/>
    <w:rsid w:val="0091288A"/>
    <w:rsid w:val="0091305B"/>
    <w:rsid w:val="00913387"/>
    <w:rsid w:val="00920855"/>
    <w:rsid w:val="00921266"/>
    <w:rsid w:val="0092236A"/>
    <w:rsid w:val="00927B68"/>
    <w:rsid w:val="00955202"/>
    <w:rsid w:val="009660C3"/>
    <w:rsid w:val="00966109"/>
    <w:rsid w:val="00976513"/>
    <w:rsid w:val="00984227"/>
    <w:rsid w:val="009857BE"/>
    <w:rsid w:val="00986186"/>
    <w:rsid w:val="009878C1"/>
    <w:rsid w:val="009901D3"/>
    <w:rsid w:val="009A07B6"/>
    <w:rsid w:val="009A302F"/>
    <w:rsid w:val="009A5DE6"/>
    <w:rsid w:val="009A7C62"/>
    <w:rsid w:val="009B3368"/>
    <w:rsid w:val="009B5D64"/>
    <w:rsid w:val="009B654F"/>
    <w:rsid w:val="009D4712"/>
    <w:rsid w:val="009E20B6"/>
    <w:rsid w:val="009E2B38"/>
    <w:rsid w:val="009F0881"/>
    <w:rsid w:val="009F16E9"/>
    <w:rsid w:val="009F4AB9"/>
    <w:rsid w:val="00A0670E"/>
    <w:rsid w:val="00A10EA6"/>
    <w:rsid w:val="00A20667"/>
    <w:rsid w:val="00A27076"/>
    <w:rsid w:val="00A412CE"/>
    <w:rsid w:val="00A565DF"/>
    <w:rsid w:val="00A604DB"/>
    <w:rsid w:val="00A61438"/>
    <w:rsid w:val="00A62CDD"/>
    <w:rsid w:val="00A6639B"/>
    <w:rsid w:val="00A804B5"/>
    <w:rsid w:val="00A81517"/>
    <w:rsid w:val="00A8790A"/>
    <w:rsid w:val="00A92480"/>
    <w:rsid w:val="00A92CC9"/>
    <w:rsid w:val="00A975AE"/>
    <w:rsid w:val="00AA02AD"/>
    <w:rsid w:val="00AA2714"/>
    <w:rsid w:val="00AA596C"/>
    <w:rsid w:val="00AA5ED5"/>
    <w:rsid w:val="00AA7A01"/>
    <w:rsid w:val="00AC0E5D"/>
    <w:rsid w:val="00AC200F"/>
    <w:rsid w:val="00AC3E5B"/>
    <w:rsid w:val="00AC785D"/>
    <w:rsid w:val="00AD4816"/>
    <w:rsid w:val="00AD777F"/>
    <w:rsid w:val="00AE384E"/>
    <w:rsid w:val="00AF011D"/>
    <w:rsid w:val="00AF4EDF"/>
    <w:rsid w:val="00AF5CA3"/>
    <w:rsid w:val="00B01664"/>
    <w:rsid w:val="00B044DC"/>
    <w:rsid w:val="00B054E7"/>
    <w:rsid w:val="00B165CD"/>
    <w:rsid w:val="00B22E4D"/>
    <w:rsid w:val="00B279B6"/>
    <w:rsid w:val="00B31791"/>
    <w:rsid w:val="00B338FB"/>
    <w:rsid w:val="00B36D07"/>
    <w:rsid w:val="00B47C71"/>
    <w:rsid w:val="00B53705"/>
    <w:rsid w:val="00B54D45"/>
    <w:rsid w:val="00B617E2"/>
    <w:rsid w:val="00B640E4"/>
    <w:rsid w:val="00B71E20"/>
    <w:rsid w:val="00B74F30"/>
    <w:rsid w:val="00B77B39"/>
    <w:rsid w:val="00B90EBC"/>
    <w:rsid w:val="00B92C4C"/>
    <w:rsid w:val="00B9502A"/>
    <w:rsid w:val="00B96DEF"/>
    <w:rsid w:val="00BA0D78"/>
    <w:rsid w:val="00BB09C0"/>
    <w:rsid w:val="00BB0CA9"/>
    <w:rsid w:val="00BB2B26"/>
    <w:rsid w:val="00BB5176"/>
    <w:rsid w:val="00BC431B"/>
    <w:rsid w:val="00BC5D25"/>
    <w:rsid w:val="00BD5DA3"/>
    <w:rsid w:val="00BE0EA5"/>
    <w:rsid w:val="00BE5666"/>
    <w:rsid w:val="00C016AF"/>
    <w:rsid w:val="00C15FB0"/>
    <w:rsid w:val="00C26159"/>
    <w:rsid w:val="00C3443E"/>
    <w:rsid w:val="00C456B0"/>
    <w:rsid w:val="00C462C3"/>
    <w:rsid w:val="00C505B2"/>
    <w:rsid w:val="00C54AA4"/>
    <w:rsid w:val="00C5749A"/>
    <w:rsid w:val="00C57736"/>
    <w:rsid w:val="00C617BE"/>
    <w:rsid w:val="00C6613D"/>
    <w:rsid w:val="00C6685D"/>
    <w:rsid w:val="00C73E61"/>
    <w:rsid w:val="00C8119D"/>
    <w:rsid w:val="00CA209C"/>
    <w:rsid w:val="00CA3E49"/>
    <w:rsid w:val="00CA4670"/>
    <w:rsid w:val="00CB39DA"/>
    <w:rsid w:val="00CC2873"/>
    <w:rsid w:val="00CD0D38"/>
    <w:rsid w:val="00CD1E2F"/>
    <w:rsid w:val="00CF1FD9"/>
    <w:rsid w:val="00CF5D9A"/>
    <w:rsid w:val="00CF788F"/>
    <w:rsid w:val="00D15235"/>
    <w:rsid w:val="00D236F4"/>
    <w:rsid w:val="00D341E6"/>
    <w:rsid w:val="00D47335"/>
    <w:rsid w:val="00D57A1F"/>
    <w:rsid w:val="00D60B1E"/>
    <w:rsid w:val="00D61AAB"/>
    <w:rsid w:val="00D6777E"/>
    <w:rsid w:val="00D67831"/>
    <w:rsid w:val="00D73A18"/>
    <w:rsid w:val="00D77CE7"/>
    <w:rsid w:val="00D8220E"/>
    <w:rsid w:val="00D92BA0"/>
    <w:rsid w:val="00D95A78"/>
    <w:rsid w:val="00D965EF"/>
    <w:rsid w:val="00DC3C09"/>
    <w:rsid w:val="00DD49A2"/>
    <w:rsid w:val="00DF46A9"/>
    <w:rsid w:val="00DF7BAA"/>
    <w:rsid w:val="00E02775"/>
    <w:rsid w:val="00E0466B"/>
    <w:rsid w:val="00E056D6"/>
    <w:rsid w:val="00E10A5C"/>
    <w:rsid w:val="00E1395B"/>
    <w:rsid w:val="00E23971"/>
    <w:rsid w:val="00E308F6"/>
    <w:rsid w:val="00E32CD2"/>
    <w:rsid w:val="00E350D1"/>
    <w:rsid w:val="00E52F8D"/>
    <w:rsid w:val="00E71549"/>
    <w:rsid w:val="00E749E8"/>
    <w:rsid w:val="00E77719"/>
    <w:rsid w:val="00E815DC"/>
    <w:rsid w:val="00E825F6"/>
    <w:rsid w:val="00EA124C"/>
    <w:rsid w:val="00EA4052"/>
    <w:rsid w:val="00EB12A6"/>
    <w:rsid w:val="00EB161C"/>
    <w:rsid w:val="00EB1DE1"/>
    <w:rsid w:val="00EB33EA"/>
    <w:rsid w:val="00EB3E75"/>
    <w:rsid w:val="00EB4845"/>
    <w:rsid w:val="00EC35FA"/>
    <w:rsid w:val="00EC3A2B"/>
    <w:rsid w:val="00EC43D4"/>
    <w:rsid w:val="00ED2215"/>
    <w:rsid w:val="00ED2E1A"/>
    <w:rsid w:val="00ED5B45"/>
    <w:rsid w:val="00ED7E21"/>
    <w:rsid w:val="00EE1EDC"/>
    <w:rsid w:val="00EE29AA"/>
    <w:rsid w:val="00EE2F47"/>
    <w:rsid w:val="00EE356C"/>
    <w:rsid w:val="00EE5B59"/>
    <w:rsid w:val="00EF6465"/>
    <w:rsid w:val="00EF66EF"/>
    <w:rsid w:val="00EF76C3"/>
    <w:rsid w:val="00EF7B96"/>
    <w:rsid w:val="00F00922"/>
    <w:rsid w:val="00F040B3"/>
    <w:rsid w:val="00F04BEC"/>
    <w:rsid w:val="00F12564"/>
    <w:rsid w:val="00F12C02"/>
    <w:rsid w:val="00F13E47"/>
    <w:rsid w:val="00F22876"/>
    <w:rsid w:val="00F23579"/>
    <w:rsid w:val="00F310BA"/>
    <w:rsid w:val="00F32A10"/>
    <w:rsid w:val="00F347BD"/>
    <w:rsid w:val="00F37FA0"/>
    <w:rsid w:val="00F420F9"/>
    <w:rsid w:val="00F45FEF"/>
    <w:rsid w:val="00F46B2B"/>
    <w:rsid w:val="00F50AA8"/>
    <w:rsid w:val="00F54FC9"/>
    <w:rsid w:val="00F61D49"/>
    <w:rsid w:val="00F66EB2"/>
    <w:rsid w:val="00F71731"/>
    <w:rsid w:val="00F7691D"/>
    <w:rsid w:val="00F8554B"/>
    <w:rsid w:val="00F92F8C"/>
    <w:rsid w:val="00F93A4B"/>
    <w:rsid w:val="00F95712"/>
    <w:rsid w:val="00FA24CC"/>
    <w:rsid w:val="00FB04BA"/>
    <w:rsid w:val="00FB484D"/>
    <w:rsid w:val="00FB557C"/>
    <w:rsid w:val="00FC0592"/>
    <w:rsid w:val="00FD16BB"/>
    <w:rsid w:val="00FD3D77"/>
    <w:rsid w:val="00FD7EC5"/>
    <w:rsid w:val="00FE13E6"/>
    <w:rsid w:val="00FE5E63"/>
    <w:rsid w:val="00FE6421"/>
    <w:rsid w:val="00FF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7CD26"/>
  <w15:chartTrackingRefBased/>
  <w15:docId w15:val="{E73FD716-3584-4042-BD38-B1227BF2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09C"/>
    <w:pPr>
      <w:spacing w:line="256" w:lineRule="auto"/>
    </w:pPr>
    <w:rPr>
      <w:rFonts w:ascii="GHEA Grapalat" w:hAnsi="GHEA Grapalat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1F77"/>
    <w:pPr>
      <w:keepNext/>
      <w:suppressAutoHyphens/>
      <w:spacing w:after="0" w:line="1" w:lineRule="atLeast"/>
      <w:ind w:leftChars="-1" w:left="1980" w:hangingChars="1" w:hanging="1440"/>
      <w:textDirection w:val="btLr"/>
      <w:textAlignment w:val="top"/>
      <w:outlineLvl w:val="1"/>
    </w:pPr>
    <w:rPr>
      <w:rFonts w:ascii="Times Armenian" w:eastAsia="Times" w:hAnsi="Times Armenian" w:cs="Times"/>
      <w:b/>
      <w:position w:val="-1"/>
      <w:lang w:val="hy-AM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6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CA209C"/>
    <w:rPr>
      <w:color w:val="0563C1"/>
      <w:u w:val="single"/>
    </w:rPr>
  </w:style>
  <w:style w:type="paragraph" w:styleId="NoSpacing">
    <w:name w:val="No Spacing"/>
    <w:uiPriority w:val="1"/>
    <w:qFormat/>
    <w:rsid w:val="000572F3"/>
    <w:pPr>
      <w:spacing w:after="0" w:line="240" w:lineRule="auto"/>
    </w:pPr>
    <w:rPr>
      <w:rFonts w:ascii="GHEA Grapalat" w:hAnsi="GHEA Grapalat" w:cs="Times New Roman"/>
      <w:sz w:val="24"/>
      <w:szCs w:val="24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rsid w:val="00E02775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34"/>
    <w:qFormat/>
    <w:rsid w:val="00E0277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96DEF"/>
    <w:rPr>
      <w:b/>
      <w:bCs/>
    </w:rPr>
  </w:style>
  <w:style w:type="character" w:styleId="Emphasis">
    <w:name w:val="Emphasis"/>
    <w:basedOn w:val="DefaultParagraphFont"/>
    <w:uiPriority w:val="20"/>
    <w:qFormat/>
    <w:rsid w:val="00846207"/>
    <w:rPr>
      <w:i/>
      <w:iCs/>
    </w:rPr>
  </w:style>
  <w:style w:type="table" w:styleId="TableGrid">
    <w:name w:val="Table Grid"/>
    <w:basedOn w:val="TableNormal"/>
    <w:uiPriority w:val="39"/>
    <w:rsid w:val="00287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871F77"/>
    <w:rPr>
      <w:rFonts w:ascii="Times Armenian" w:eastAsia="Times" w:hAnsi="Times Armenian" w:cs="Times"/>
      <w:b/>
      <w:position w:val="-1"/>
      <w:sz w:val="24"/>
      <w:szCs w:val="24"/>
      <w:lang w:val="hy-AM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662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99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81835-4E80-45EB-8490-FF35F052F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1392</TotalTime>
  <Pages>4</Pages>
  <Words>486</Words>
  <Characters>3508</Characters>
  <Application>Microsoft Office Word</Application>
  <DocSecurity>0</DocSecurity>
  <Lines>162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https://mul2-mia.gov.am/tasks/4258359/oneclick?token=888dedac482337b5ddbc9f6edfd4e5a7</cp:keywords>
  <dc:description/>
  <cp:lastModifiedBy>Gohar Harutyunyan</cp:lastModifiedBy>
  <cp:revision>376</cp:revision>
  <cp:lastPrinted>2023-12-22T10:37:00Z</cp:lastPrinted>
  <dcterms:created xsi:type="dcterms:W3CDTF">2024-03-29T12:01:00Z</dcterms:created>
  <dcterms:modified xsi:type="dcterms:W3CDTF">2025-05-14T10:27:00Z</dcterms:modified>
</cp:coreProperties>
</file>