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CDC61" w14:textId="77777777" w:rsidR="007343BF" w:rsidRPr="003E298B" w:rsidRDefault="007343BF" w:rsidP="00874886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Mariam" w:hAnsi="GHEA Mariam" w:cs="AK Courier"/>
          <w:sz w:val="24"/>
          <w:szCs w:val="24"/>
        </w:rPr>
      </w:pPr>
      <w:r w:rsidRPr="003E298B">
        <w:rPr>
          <w:rFonts w:ascii="GHEA Mariam" w:hAnsi="GHEA Mariam" w:cs="AK Courier"/>
          <w:sz w:val="24"/>
          <w:szCs w:val="24"/>
        </w:rPr>
        <w:t>ՆԱԽԱԳԻԾ</w:t>
      </w:r>
    </w:p>
    <w:p w14:paraId="031F5813" w14:textId="77777777" w:rsidR="007343BF" w:rsidRPr="003E298B" w:rsidRDefault="007343BF" w:rsidP="00874886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Mariam" w:hAnsi="GHEA Mariam" w:cs="AK Courier"/>
          <w:sz w:val="24"/>
          <w:szCs w:val="24"/>
        </w:rPr>
      </w:pPr>
    </w:p>
    <w:p w14:paraId="6482746B" w14:textId="77777777" w:rsidR="007343BF" w:rsidRPr="003E298B" w:rsidRDefault="007343BF" w:rsidP="00874886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b/>
          <w:sz w:val="24"/>
          <w:szCs w:val="24"/>
        </w:rPr>
      </w:pPr>
    </w:p>
    <w:p w14:paraId="7BB90A75" w14:textId="77777777" w:rsidR="006177CA" w:rsidRPr="003E298B" w:rsidRDefault="006177CA" w:rsidP="00874886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Mariam" w:hAnsi="GHEA Mariam" w:cs="AK Courier"/>
          <w:b/>
          <w:sz w:val="24"/>
          <w:szCs w:val="24"/>
        </w:rPr>
      </w:pPr>
      <w:r w:rsidRPr="003E298B">
        <w:rPr>
          <w:rFonts w:ascii="GHEA Mariam" w:hAnsi="GHEA Mariam" w:cs="AK Courier"/>
          <w:b/>
          <w:sz w:val="24"/>
          <w:szCs w:val="24"/>
        </w:rPr>
        <w:t>ՀԱՅԱՍՏԱՆԻ ՀԱՆՐԱՊԵՏՈՒԹՅԱՆ</w:t>
      </w:r>
    </w:p>
    <w:p w14:paraId="04D31654" w14:textId="77777777" w:rsidR="006177CA" w:rsidRPr="003E298B" w:rsidRDefault="006177CA" w:rsidP="00874886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Mariam" w:hAnsi="GHEA Mariam" w:cs="AK Courier"/>
          <w:b/>
          <w:sz w:val="24"/>
          <w:szCs w:val="24"/>
        </w:rPr>
      </w:pPr>
      <w:r w:rsidRPr="003E298B">
        <w:rPr>
          <w:rFonts w:ascii="GHEA Mariam" w:hAnsi="GHEA Mariam" w:cs="AK Courier"/>
          <w:b/>
          <w:sz w:val="24"/>
          <w:szCs w:val="24"/>
        </w:rPr>
        <w:t>ՕՐԵՆՔԸ</w:t>
      </w:r>
    </w:p>
    <w:p w14:paraId="310C56AE" w14:textId="77777777" w:rsidR="00EF4C31" w:rsidRPr="003E298B" w:rsidRDefault="00EF4C31" w:rsidP="00874886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Mariam" w:hAnsi="GHEA Mariam" w:cs="AK Courier"/>
          <w:b/>
          <w:sz w:val="24"/>
          <w:szCs w:val="24"/>
        </w:rPr>
      </w:pPr>
    </w:p>
    <w:p w14:paraId="41661399" w14:textId="77777777" w:rsidR="00EF4C31" w:rsidRPr="00561F58" w:rsidRDefault="00561F58" w:rsidP="00874886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Mariam" w:hAnsi="GHEA Mariam" w:cs="AK Courier"/>
          <w:b/>
          <w:sz w:val="24"/>
          <w:szCs w:val="24"/>
        </w:rPr>
      </w:pPr>
      <w:r w:rsidRPr="00561F58">
        <w:rPr>
          <w:rFonts w:ascii="GHEA Mariam" w:hAnsi="GHEA Mariam" w:cs="AK Courier"/>
          <w:b/>
          <w:sz w:val="24"/>
          <w:szCs w:val="24"/>
        </w:rPr>
        <w:t xml:space="preserve">ՀԱՅԱՍՏԱՆԻ ՀԱՆՐԱՊԵՏՈՒԹՅԱՆ </w:t>
      </w:r>
      <w:r w:rsidR="00EF4C31" w:rsidRPr="00561F58">
        <w:rPr>
          <w:rFonts w:ascii="GHEA Mariam" w:hAnsi="GHEA Mariam" w:cs="AK Courier"/>
          <w:b/>
          <w:sz w:val="24"/>
          <w:szCs w:val="24"/>
        </w:rPr>
        <w:t>ՎԱՐՉԱԿԱՆ ԻՐԱՎԱԽԱԽՏՈՒՄՆԵՐԻ ՎԵՐԱԲԵՐՅԱԼ ՕՐԵՆՍԳՐՔՈՒՄ ԼՐԱՑՈՒՄ</w:t>
      </w:r>
      <w:r w:rsidR="00E90D0F" w:rsidRPr="00561F58">
        <w:rPr>
          <w:rFonts w:ascii="GHEA Mariam" w:hAnsi="GHEA Mariam" w:cs="AK Courier"/>
          <w:b/>
          <w:sz w:val="24"/>
          <w:szCs w:val="24"/>
        </w:rPr>
        <w:t>ՆԵՐ</w:t>
      </w:r>
      <w:r w:rsidR="00EF4C31" w:rsidRPr="00561F58">
        <w:rPr>
          <w:rFonts w:ascii="GHEA Mariam" w:hAnsi="GHEA Mariam" w:cs="AK Courier"/>
          <w:b/>
          <w:sz w:val="24"/>
          <w:szCs w:val="24"/>
        </w:rPr>
        <w:t xml:space="preserve"> ԿԱՏԱՐԵԼՈՒ ՄԱՍԻՆ</w:t>
      </w:r>
    </w:p>
    <w:p w14:paraId="040AABE1" w14:textId="77777777" w:rsidR="006177CA" w:rsidRPr="003E298B" w:rsidRDefault="006177CA" w:rsidP="00874886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Mariam" w:hAnsi="GHEA Mariam" w:cs="AK Courier"/>
          <w:b/>
          <w:sz w:val="24"/>
          <w:szCs w:val="24"/>
        </w:rPr>
      </w:pPr>
    </w:p>
    <w:p w14:paraId="28707B4E" w14:textId="77777777" w:rsidR="00EF4C31" w:rsidRPr="003E298B" w:rsidRDefault="00EF4C31" w:rsidP="00874886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Mariam" w:hAnsi="GHEA Mariam" w:cs="AK Courier"/>
          <w:sz w:val="24"/>
          <w:szCs w:val="24"/>
        </w:rPr>
      </w:pP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Հոդված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1</w:t>
      </w:r>
      <w:r w:rsidRPr="003E298B">
        <w:rPr>
          <w:rFonts w:ascii="GHEA Mariam" w:hAnsi="GHEA Mariam" w:cs="AK Courier"/>
          <w:sz w:val="24"/>
          <w:szCs w:val="24"/>
        </w:rPr>
        <w:t xml:space="preserve">. 1985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թվականի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դեկտեմբերի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6-ի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Վարչական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իրավախախտումների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վերաբերյալ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օրենսգիրքը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(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այսուհետ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`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Օրենսգիրք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)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լրացնել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հետևյալ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բովանդակությամբ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r w:rsidR="00633C27" w:rsidRPr="003E298B">
        <w:rPr>
          <w:rFonts w:ascii="GHEA Mariam" w:hAnsi="GHEA Mariam" w:cs="AK Courier"/>
          <w:sz w:val="24"/>
          <w:szCs w:val="24"/>
        </w:rPr>
        <w:t>169.3</w:t>
      </w:r>
      <w:r w:rsidR="00D23AE6" w:rsidRPr="003E298B">
        <w:rPr>
          <w:rFonts w:ascii="GHEA Mariam" w:hAnsi="GHEA Mariam" w:cs="AK Courier"/>
          <w:sz w:val="24"/>
          <w:szCs w:val="24"/>
        </w:rPr>
        <w:t>3</w:t>
      </w:r>
      <w:r w:rsidR="00571449" w:rsidRPr="003E298B">
        <w:rPr>
          <w:rFonts w:ascii="GHEA Mariam" w:hAnsi="GHEA Mariam" w:cs="AK Courier"/>
          <w:sz w:val="24"/>
          <w:szCs w:val="24"/>
          <w:lang w:val="hy-AM"/>
        </w:rPr>
        <w:t>-</w:t>
      </w:r>
      <w:r w:rsidR="00856290" w:rsidRPr="003E298B">
        <w:rPr>
          <w:rFonts w:ascii="GHEA Mariam" w:hAnsi="GHEA Mariam" w:cs="AK Courier"/>
          <w:sz w:val="24"/>
          <w:szCs w:val="24"/>
          <w:lang w:val="hy-AM"/>
        </w:rPr>
        <w:t>169</w:t>
      </w:r>
      <w:r w:rsidR="00856290" w:rsidRPr="003E298B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856290" w:rsidRPr="003E298B">
        <w:rPr>
          <w:rFonts w:ascii="GHEA Mariam" w:hAnsi="GHEA Mariam" w:cs="AK Courier"/>
          <w:sz w:val="24"/>
          <w:szCs w:val="24"/>
          <w:lang w:val="hy-AM"/>
        </w:rPr>
        <w:t>3</w:t>
      </w:r>
      <w:r w:rsidR="00D23AE6" w:rsidRPr="003E298B">
        <w:rPr>
          <w:rFonts w:ascii="GHEA Mariam" w:hAnsi="GHEA Mariam" w:cs="AK Courier"/>
          <w:sz w:val="24"/>
          <w:szCs w:val="24"/>
        </w:rPr>
        <w:t>5</w:t>
      </w:r>
      <w:r w:rsidR="00856290" w:rsidRPr="003E298B">
        <w:rPr>
          <w:rFonts w:ascii="GHEA Mariam" w:hAnsi="GHEA Mariam" w:cs="AK Courier"/>
          <w:sz w:val="24"/>
          <w:szCs w:val="24"/>
          <w:lang w:val="hy-AM"/>
        </w:rPr>
        <w:t>-րդ</w:t>
      </w:r>
      <w:r w:rsidR="00FB3ADF" w:rsidRPr="003E298B">
        <w:rPr>
          <w:rFonts w:ascii="GHEA Mariam" w:hAnsi="GHEA Mariam" w:cs="AK Courier"/>
          <w:sz w:val="24"/>
          <w:szCs w:val="24"/>
          <w:lang w:val="hy-AM"/>
        </w:rPr>
        <w:t xml:space="preserve"> և 244.20-րդ</w:t>
      </w:r>
      <w:r w:rsidR="00856290" w:rsidRPr="003E298B">
        <w:rPr>
          <w:rFonts w:ascii="GHEA Mariam" w:hAnsi="GHEA Mariam" w:cs="AK Courier"/>
          <w:sz w:val="24"/>
          <w:szCs w:val="24"/>
          <w:lang w:val="hy-AM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հոդված</w:t>
      </w:r>
      <w:r w:rsidR="00E90D0F" w:rsidRPr="003E298B">
        <w:rPr>
          <w:rFonts w:ascii="GHEA Mariam" w:hAnsi="GHEA Mariam" w:cs="AK Courier"/>
          <w:sz w:val="24"/>
          <w:szCs w:val="24"/>
        </w:rPr>
        <w:t>ներ</w:t>
      </w:r>
      <w:r w:rsidRPr="003E298B">
        <w:rPr>
          <w:rFonts w:ascii="GHEA Mariam" w:hAnsi="GHEA Mariam" w:cs="AK Courier"/>
          <w:sz w:val="24"/>
          <w:szCs w:val="24"/>
        </w:rPr>
        <w:t>ով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>.</w:t>
      </w:r>
    </w:p>
    <w:p w14:paraId="7E372B62" w14:textId="3C113677" w:rsidR="00597669" w:rsidRPr="003E298B" w:rsidRDefault="00597669" w:rsidP="00D23AE6">
      <w:pPr>
        <w:autoSpaceDE w:val="0"/>
        <w:autoSpaceDN w:val="0"/>
        <w:adjustRightInd w:val="0"/>
        <w:spacing w:after="0" w:line="360" w:lineRule="auto"/>
        <w:ind w:firstLine="180"/>
        <w:jc w:val="both"/>
        <w:rPr>
          <w:rFonts w:ascii="GHEA Mariam" w:hAnsi="GHEA Mariam" w:cs="AK Courier"/>
          <w:b/>
          <w:sz w:val="24"/>
          <w:szCs w:val="24"/>
        </w:rPr>
      </w:pPr>
      <w:r w:rsidRPr="003E298B">
        <w:rPr>
          <w:rFonts w:ascii="GHEA Mariam" w:hAnsi="GHEA Mariam" w:cs="AK Courier"/>
          <w:b/>
          <w:sz w:val="24"/>
          <w:szCs w:val="24"/>
        </w:rPr>
        <w:t>«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Հոդված</w:t>
      </w:r>
      <w:proofErr w:type="spellEnd"/>
      <w:r w:rsidR="009310A0"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r w:rsidR="00704AEB" w:rsidRPr="003E298B">
        <w:rPr>
          <w:rFonts w:ascii="GHEA Mariam" w:hAnsi="GHEA Mariam" w:cs="AK Courier"/>
          <w:b/>
          <w:sz w:val="24"/>
          <w:szCs w:val="24"/>
        </w:rPr>
        <w:t>169</w:t>
      </w:r>
      <w:r w:rsidRPr="003E298B">
        <w:rPr>
          <w:rFonts w:ascii="GHEA Mariam" w:hAnsi="GHEA Mariam" w:cs="AK Courier"/>
          <w:b/>
          <w:sz w:val="24"/>
          <w:szCs w:val="24"/>
        </w:rPr>
        <w:t>.</w:t>
      </w:r>
      <w:r w:rsidR="00704AEB" w:rsidRPr="003E298B">
        <w:rPr>
          <w:rFonts w:ascii="GHEA Mariam" w:hAnsi="GHEA Mariam" w:cs="AK Courier"/>
          <w:b/>
          <w:sz w:val="24"/>
          <w:szCs w:val="24"/>
        </w:rPr>
        <w:t>3</w:t>
      </w:r>
      <w:r w:rsidR="00D23AE6" w:rsidRPr="003E298B">
        <w:rPr>
          <w:rFonts w:ascii="GHEA Mariam" w:hAnsi="GHEA Mariam" w:cs="AK Courier"/>
          <w:b/>
          <w:sz w:val="24"/>
          <w:szCs w:val="24"/>
        </w:rPr>
        <w:t>3</w:t>
      </w:r>
      <w:r w:rsidR="00F4036E">
        <w:rPr>
          <w:rFonts w:ascii="Cambria Math" w:hAnsi="Cambria Math" w:cs="AK Courier"/>
          <w:b/>
          <w:sz w:val="24"/>
          <w:szCs w:val="24"/>
          <w:lang w:val="hy-AM"/>
        </w:rPr>
        <w:t>․</w:t>
      </w:r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Ռիելթորական</w:t>
      </w:r>
      <w:proofErr w:type="spellEnd"/>
      <w:r w:rsidR="000C6701">
        <w:rPr>
          <w:rFonts w:ascii="GHEA Mariam" w:hAnsi="GHEA Mariam" w:cs="AK Courier"/>
          <w:b/>
          <w:sz w:val="24"/>
          <w:szCs w:val="24"/>
        </w:rPr>
        <w:t xml:space="preserve">, </w:t>
      </w:r>
      <w:proofErr w:type="spellStart"/>
      <w:r w:rsidR="000C6701">
        <w:rPr>
          <w:rFonts w:ascii="GHEA Mariam" w:hAnsi="GHEA Mariam" w:cs="AK Courier"/>
          <w:b/>
          <w:sz w:val="24"/>
          <w:szCs w:val="24"/>
        </w:rPr>
        <w:t>անշարժ</w:t>
      </w:r>
      <w:proofErr w:type="spellEnd"/>
      <w:r w:rsidR="000C6701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="000C6701">
        <w:rPr>
          <w:rFonts w:ascii="GHEA Mariam" w:hAnsi="GHEA Mariam" w:cs="AK Courier"/>
          <w:b/>
          <w:sz w:val="24"/>
          <w:szCs w:val="24"/>
        </w:rPr>
        <w:t>գույքի</w:t>
      </w:r>
      <w:proofErr w:type="spellEnd"/>
      <w:r w:rsidR="000C6701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="000C6701">
        <w:rPr>
          <w:rFonts w:ascii="GHEA Mariam" w:hAnsi="GHEA Mariam" w:cs="AK Courier"/>
          <w:b/>
          <w:sz w:val="24"/>
          <w:szCs w:val="24"/>
        </w:rPr>
        <w:t>կառավարման</w:t>
      </w:r>
      <w:proofErr w:type="spellEnd"/>
      <w:r w:rsidR="000C6701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ծառայությունների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մատուցման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պայմանագրի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կնքումից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հետո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անշարժ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գույքերի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վերաբերյալ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տեղեկությունները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միասնական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տեղեկատվական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համակարգում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չմուտքագրելը</w:t>
      </w:r>
      <w:proofErr w:type="spellEnd"/>
    </w:p>
    <w:p w14:paraId="25885CD1" w14:textId="489A45EC" w:rsidR="00597669" w:rsidRPr="003E298B" w:rsidRDefault="00597669" w:rsidP="00633C27">
      <w:pPr>
        <w:autoSpaceDE w:val="0"/>
        <w:autoSpaceDN w:val="0"/>
        <w:adjustRightInd w:val="0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3E298B">
        <w:rPr>
          <w:rFonts w:ascii="GHEA Mariam" w:hAnsi="GHEA Mariam" w:cs="AK Courier"/>
          <w:sz w:val="24"/>
          <w:szCs w:val="24"/>
        </w:rPr>
        <w:t xml:space="preserve">   </w:t>
      </w:r>
      <w:r w:rsidR="00874886" w:rsidRPr="003E298B">
        <w:rPr>
          <w:rFonts w:ascii="GHEA Mariam" w:hAnsi="GHEA Mariam" w:cs="AK Courier"/>
          <w:sz w:val="24"/>
          <w:szCs w:val="24"/>
        </w:rPr>
        <w:t xml:space="preserve">1.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Ռիելթորական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կազմակերպության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անշարժ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գույքի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կառավարման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կազմակերպության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="000C6701">
        <w:rPr>
          <w:rFonts w:ascii="GHEA Mariam" w:hAnsi="GHEA Mariam" w:cs="AK Courier"/>
          <w:sz w:val="24"/>
          <w:szCs w:val="24"/>
        </w:rPr>
        <w:t>անհատ</w:t>
      </w:r>
      <w:proofErr w:type="spellEnd"/>
      <w:r w:rsidR="000C6701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C6701">
        <w:rPr>
          <w:rFonts w:ascii="GHEA Mariam" w:hAnsi="GHEA Mariam" w:cs="AK Courier"/>
          <w:sz w:val="24"/>
          <w:szCs w:val="24"/>
        </w:rPr>
        <w:t>ձեռնարկատեր</w:t>
      </w:r>
      <w:proofErr w:type="spellEnd"/>
      <w:r w:rsidR="000C6701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C6701">
        <w:rPr>
          <w:rFonts w:ascii="GHEA Mariam" w:hAnsi="GHEA Mariam" w:cs="AK Courier"/>
          <w:sz w:val="24"/>
          <w:szCs w:val="24"/>
        </w:rPr>
        <w:t>հանդիսացող</w:t>
      </w:r>
      <w:proofErr w:type="spellEnd"/>
      <w:r w:rsidR="000C6701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ռիելթորի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="000C6701">
        <w:rPr>
          <w:rFonts w:ascii="GHEA Mariam" w:hAnsi="GHEA Mariam" w:cs="AK Courier"/>
          <w:sz w:val="24"/>
          <w:szCs w:val="24"/>
        </w:rPr>
        <w:t>անհատ</w:t>
      </w:r>
      <w:proofErr w:type="spellEnd"/>
      <w:r w:rsidR="000C6701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C6701">
        <w:rPr>
          <w:rFonts w:ascii="GHEA Mariam" w:hAnsi="GHEA Mariam" w:cs="AK Courier"/>
          <w:sz w:val="24"/>
          <w:szCs w:val="24"/>
        </w:rPr>
        <w:t>ձեռնարկատեր</w:t>
      </w:r>
      <w:proofErr w:type="spellEnd"/>
      <w:r w:rsidR="000C6701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C6701">
        <w:rPr>
          <w:rFonts w:ascii="GHEA Mariam" w:hAnsi="GHEA Mariam" w:cs="AK Courier"/>
          <w:sz w:val="24"/>
          <w:szCs w:val="24"/>
        </w:rPr>
        <w:t>հանդիսացող</w:t>
      </w:r>
      <w:proofErr w:type="spellEnd"/>
      <w:r w:rsidR="000C6701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անշարժ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գույքի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կառավարչի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կողմից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ռիելթորական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ծառայությունների</w:t>
      </w:r>
      <w:proofErr w:type="spellEnd"/>
      <w:r w:rsidR="000C6701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="000C6701">
        <w:rPr>
          <w:rFonts w:ascii="GHEA Mariam" w:hAnsi="GHEA Mariam" w:cs="AK Courier"/>
          <w:sz w:val="24"/>
          <w:szCs w:val="24"/>
        </w:rPr>
        <w:t>անշարժ</w:t>
      </w:r>
      <w:proofErr w:type="spellEnd"/>
      <w:r w:rsidR="000C6701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C6701">
        <w:rPr>
          <w:rFonts w:ascii="GHEA Mariam" w:hAnsi="GHEA Mariam" w:cs="AK Courier"/>
          <w:sz w:val="24"/>
          <w:szCs w:val="24"/>
        </w:rPr>
        <w:t>գույքի</w:t>
      </w:r>
      <w:proofErr w:type="spellEnd"/>
      <w:r w:rsidR="000C6701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C6701">
        <w:rPr>
          <w:rFonts w:ascii="GHEA Mariam" w:hAnsi="GHEA Mariam" w:cs="AK Courier"/>
          <w:sz w:val="24"/>
          <w:szCs w:val="24"/>
        </w:rPr>
        <w:t>կառավարման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C6701">
        <w:rPr>
          <w:rFonts w:ascii="GHEA Mariam" w:hAnsi="GHEA Mariam" w:cs="AK Courier"/>
          <w:sz w:val="24"/>
          <w:szCs w:val="24"/>
        </w:rPr>
        <w:t>ծառայությունների</w:t>
      </w:r>
      <w:proofErr w:type="spellEnd"/>
      <w:r w:rsidR="000C6701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մատուցման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պայմանագրի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կնքումից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հետո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BE701A" w:rsidRPr="00BE701A">
        <w:rPr>
          <w:rFonts w:ascii="GHEA Mariam" w:hAnsi="GHEA Mariam" w:cs="AK Courier"/>
          <w:sz w:val="24"/>
          <w:szCs w:val="24"/>
        </w:rPr>
        <w:t>հինգ</w:t>
      </w:r>
      <w:proofErr w:type="spellEnd"/>
      <w:r w:rsidR="00BE701A" w:rsidRPr="00BE701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BE701A" w:rsidRPr="00BE701A">
        <w:rPr>
          <w:rFonts w:ascii="GHEA Mariam" w:hAnsi="GHEA Mariam" w:cs="AK Courier"/>
          <w:sz w:val="24"/>
          <w:szCs w:val="24"/>
        </w:rPr>
        <w:t>աշխատանքային</w:t>
      </w:r>
      <w:proofErr w:type="spellEnd"/>
      <w:r w:rsidR="00BE701A" w:rsidRPr="00BE701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BE701A" w:rsidRPr="00BE701A">
        <w:rPr>
          <w:rFonts w:ascii="GHEA Mariam" w:hAnsi="GHEA Mariam" w:cs="AK Courier"/>
          <w:sz w:val="24"/>
          <w:szCs w:val="24"/>
        </w:rPr>
        <w:t>օրվա</w:t>
      </w:r>
      <w:proofErr w:type="spellEnd"/>
      <w:r w:rsidR="00BE701A" w:rsidRPr="00BE701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ժամկետում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պայմանագր</w:t>
      </w:r>
      <w:proofErr w:type="spellEnd"/>
      <w:r w:rsidR="0027015A">
        <w:rPr>
          <w:rFonts w:ascii="GHEA Mariam" w:hAnsi="GHEA Mariam" w:cs="AK Courier"/>
          <w:sz w:val="24"/>
          <w:szCs w:val="24"/>
          <w:lang w:val="hy-AM"/>
        </w:rPr>
        <w:t>երը, վերջիններիս</w:t>
      </w:r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F0D59" w:rsidRPr="003E298B">
        <w:rPr>
          <w:rFonts w:ascii="GHEA Mariam" w:hAnsi="GHEA Mariam" w:cs="AK Courier"/>
          <w:sz w:val="24"/>
          <w:szCs w:val="24"/>
        </w:rPr>
        <w:t>առարկա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հանդիսացող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անշարժ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գույքերի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վերաբերյալ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տեղեկությունները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միասնական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տեղեկատվական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համակարգում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չմուտքագրելը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առաջացնում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է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տուգանքի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նշանակում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`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սահմանված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նվազագույն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աշխատավարձի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հարյուր</w:t>
      </w:r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ապատիկի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չափով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14:paraId="7B5D8E78" w14:textId="77777777" w:rsidR="00874886" w:rsidRPr="003E298B" w:rsidRDefault="00D23AE6" w:rsidP="00633C27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lastRenderedPageBreak/>
        <w:t xml:space="preserve">   </w:t>
      </w:r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2. </w:t>
      </w:r>
      <w:proofErr w:type="spellStart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Նույն</w:t>
      </w:r>
      <w:proofErr w:type="spellEnd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արարքը</w:t>
      </w:r>
      <w:proofErr w:type="spellEnd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կրկին</w:t>
      </w:r>
      <w:proofErr w:type="spellEnd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կատարելը</w:t>
      </w:r>
      <w:proofErr w:type="spellEnd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վարչական</w:t>
      </w:r>
      <w:proofErr w:type="spellEnd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տույժի</w:t>
      </w:r>
      <w:proofErr w:type="spellEnd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միջոց</w:t>
      </w:r>
      <w:proofErr w:type="spellEnd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կիրառելուց</w:t>
      </w:r>
      <w:proofErr w:type="spellEnd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հետո</w:t>
      </w:r>
      <w:proofErr w:type="spellEnd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` </w:t>
      </w:r>
      <w:proofErr w:type="spellStart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մեկ</w:t>
      </w:r>
      <w:proofErr w:type="spellEnd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տարվա</w:t>
      </w:r>
      <w:proofErr w:type="spellEnd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ընթացքում</w:t>
      </w:r>
      <w:proofErr w:type="spellEnd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՝</w:t>
      </w:r>
    </w:p>
    <w:p w14:paraId="4F2F9BE9" w14:textId="77777777" w:rsidR="009310A0" w:rsidRPr="003E298B" w:rsidRDefault="00D23AE6" w:rsidP="00633C27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  </w:t>
      </w:r>
      <w:proofErr w:type="spellStart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առաջացնում</w:t>
      </w:r>
      <w:proofErr w:type="spellEnd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է </w:t>
      </w:r>
      <w:proofErr w:type="spellStart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տուգանքի</w:t>
      </w:r>
      <w:proofErr w:type="spellEnd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նշանակում</w:t>
      </w:r>
      <w:proofErr w:type="spellEnd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` </w:t>
      </w:r>
      <w:proofErr w:type="spellStart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նվազագույն</w:t>
      </w:r>
      <w:proofErr w:type="spellEnd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աշխատավարձի</w:t>
      </w:r>
      <w:proofErr w:type="spellEnd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երկուհարյուրապատիկի</w:t>
      </w:r>
      <w:proofErr w:type="spellEnd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չափով</w:t>
      </w:r>
      <w:proofErr w:type="spellEnd"/>
      <w:r w:rsidR="009310A0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14:paraId="707D1F78" w14:textId="77777777" w:rsidR="00E90D0F" w:rsidRPr="003E298B" w:rsidRDefault="00E90D0F" w:rsidP="00633C27">
      <w:pPr>
        <w:autoSpaceDE w:val="0"/>
        <w:autoSpaceDN w:val="0"/>
        <w:adjustRightInd w:val="0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p w14:paraId="0B2D3908" w14:textId="7B633C6F" w:rsidR="00E90D0F" w:rsidRPr="003E298B" w:rsidRDefault="00E90D0F" w:rsidP="00D23AE6">
      <w:pPr>
        <w:autoSpaceDE w:val="0"/>
        <w:autoSpaceDN w:val="0"/>
        <w:adjustRightInd w:val="0"/>
        <w:spacing w:after="0" w:line="360" w:lineRule="auto"/>
        <w:ind w:firstLine="180"/>
        <w:jc w:val="both"/>
        <w:rPr>
          <w:rFonts w:ascii="GHEA Mariam" w:hAnsi="GHEA Mariam" w:cs="AK Courier"/>
          <w:b/>
          <w:sz w:val="24"/>
          <w:szCs w:val="24"/>
        </w:rPr>
      </w:pP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Հոդված</w:t>
      </w:r>
      <w:proofErr w:type="spellEnd"/>
      <w:r w:rsidR="009310A0"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r w:rsidR="00704AEB" w:rsidRPr="003E298B">
        <w:rPr>
          <w:rFonts w:ascii="GHEA Mariam" w:hAnsi="GHEA Mariam" w:cs="AK Courier"/>
          <w:b/>
          <w:sz w:val="24"/>
          <w:szCs w:val="24"/>
        </w:rPr>
        <w:t>169.</w:t>
      </w:r>
      <w:r w:rsidR="00633C27" w:rsidRPr="003E298B">
        <w:rPr>
          <w:rFonts w:ascii="GHEA Mariam" w:hAnsi="GHEA Mariam" w:cs="AK Courier"/>
          <w:b/>
          <w:sz w:val="24"/>
          <w:szCs w:val="24"/>
        </w:rPr>
        <w:t>3</w:t>
      </w:r>
      <w:r w:rsidR="00D23AE6" w:rsidRPr="003E298B">
        <w:rPr>
          <w:rFonts w:ascii="GHEA Mariam" w:hAnsi="GHEA Mariam" w:cs="AK Courier"/>
          <w:b/>
          <w:sz w:val="24"/>
          <w:szCs w:val="24"/>
        </w:rPr>
        <w:t>4</w:t>
      </w:r>
      <w:r w:rsidR="00F4036E">
        <w:rPr>
          <w:rFonts w:ascii="Cambria Math" w:hAnsi="Cambria Math" w:cs="AK Courier"/>
          <w:b/>
          <w:sz w:val="24"/>
          <w:szCs w:val="24"/>
          <w:lang w:val="hy-AM"/>
        </w:rPr>
        <w:t>․</w:t>
      </w:r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Ռիելթորական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կազմակերպության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,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անշարժ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գույքի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կառավարման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կազմակերպության</w:t>
      </w:r>
      <w:proofErr w:type="spellEnd"/>
      <w:r w:rsidR="009C3220">
        <w:rPr>
          <w:rFonts w:ascii="GHEA Mariam" w:hAnsi="GHEA Mariam" w:cs="AK Courier"/>
          <w:b/>
          <w:sz w:val="24"/>
          <w:szCs w:val="24"/>
        </w:rPr>
        <w:t xml:space="preserve">, </w:t>
      </w:r>
      <w:proofErr w:type="spellStart"/>
      <w:r w:rsidR="009C3220">
        <w:rPr>
          <w:rFonts w:ascii="GHEA Mariam" w:hAnsi="GHEA Mariam" w:cs="AK Courier"/>
          <w:b/>
          <w:sz w:val="24"/>
          <w:szCs w:val="24"/>
        </w:rPr>
        <w:t>անհատ</w:t>
      </w:r>
      <w:proofErr w:type="spellEnd"/>
      <w:r w:rsidR="009C3220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="009C3220">
        <w:rPr>
          <w:rFonts w:ascii="GHEA Mariam" w:hAnsi="GHEA Mariam" w:cs="AK Courier"/>
          <w:b/>
          <w:sz w:val="24"/>
          <w:szCs w:val="24"/>
        </w:rPr>
        <w:t>ձեռնարկատեր</w:t>
      </w:r>
      <w:proofErr w:type="spellEnd"/>
      <w:r w:rsidR="009C3220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="009C3220">
        <w:rPr>
          <w:rFonts w:ascii="GHEA Mariam" w:hAnsi="GHEA Mariam" w:cs="AK Courier"/>
          <w:b/>
          <w:sz w:val="24"/>
          <w:szCs w:val="24"/>
        </w:rPr>
        <w:t>հանդիսացող</w:t>
      </w:r>
      <w:proofErr w:type="spellEnd"/>
      <w:r w:rsidR="009C3220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="009C3220">
        <w:rPr>
          <w:rFonts w:ascii="GHEA Mariam" w:hAnsi="GHEA Mariam" w:cs="AK Courier"/>
          <w:b/>
          <w:sz w:val="24"/>
          <w:szCs w:val="24"/>
        </w:rPr>
        <w:t>ռիելթորի</w:t>
      </w:r>
      <w:proofErr w:type="spellEnd"/>
      <w:r w:rsidR="009C3220">
        <w:rPr>
          <w:rFonts w:ascii="GHEA Mariam" w:hAnsi="GHEA Mariam" w:cs="AK Courier"/>
          <w:b/>
          <w:sz w:val="24"/>
          <w:szCs w:val="24"/>
        </w:rPr>
        <w:t xml:space="preserve">, </w:t>
      </w:r>
      <w:proofErr w:type="spellStart"/>
      <w:r w:rsidR="009C3220">
        <w:rPr>
          <w:rFonts w:ascii="GHEA Mariam" w:hAnsi="GHEA Mariam" w:cs="AK Courier"/>
          <w:b/>
          <w:sz w:val="24"/>
          <w:szCs w:val="24"/>
        </w:rPr>
        <w:t>անհատ</w:t>
      </w:r>
      <w:proofErr w:type="spellEnd"/>
      <w:r w:rsidR="009C3220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="009C3220">
        <w:rPr>
          <w:rFonts w:ascii="GHEA Mariam" w:hAnsi="GHEA Mariam" w:cs="AK Courier"/>
          <w:b/>
          <w:sz w:val="24"/>
          <w:szCs w:val="24"/>
        </w:rPr>
        <w:t>ձեռնարկատեր</w:t>
      </w:r>
      <w:proofErr w:type="spellEnd"/>
      <w:r w:rsidR="009C3220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="009C3220">
        <w:rPr>
          <w:rFonts w:ascii="GHEA Mariam" w:hAnsi="GHEA Mariam" w:cs="AK Courier"/>
          <w:b/>
          <w:sz w:val="24"/>
          <w:szCs w:val="24"/>
        </w:rPr>
        <w:t>հանդիսացող</w:t>
      </w:r>
      <w:proofErr w:type="spellEnd"/>
      <w:r w:rsidR="009C3220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="009C3220">
        <w:rPr>
          <w:rFonts w:ascii="GHEA Mariam" w:hAnsi="GHEA Mariam" w:cs="AK Courier"/>
          <w:b/>
          <w:sz w:val="24"/>
          <w:szCs w:val="24"/>
        </w:rPr>
        <w:t>անշարժ</w:t>
      </w:r>
      <w:proofErr w:type="spellEnd"/>
      <w:r w:rsidR="009C3220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="009C3220">
        <w:rPr>
          <w:rFonts w:ascii="GHEA Mariam" w:hAnsi="GHEA Mariam" w:cs="AK Courier"/>
          <w:b/>
          <w:sz w:val="24"/>
          <w:szCs w:val="24"/>
        </w:rPr>
        <w:t>գույքի</w:t>
      </w:r>
      <w:proofErr w:type="spellEnd"/>
      <w:r w:rsidR="009C3220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="009C3220">
        <w:rPr>
          <w:rFonts w:ascii="GHEA Mariam" w:hAnsi="GHEA Mariam" w:cs="AK Courier"/>
          <w:b/>
          <w:sz w:val="24"/>
          <w:szCs w:val="24"/>
        </w:rPr>
        <w:t>կառավարչի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կողմից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առանց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ռիելթորական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ծառայությունների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մատուցման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պայմանագրի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կնքման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ռիելթորական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ծառայություններ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մատուցելը</w:t>
      </w:r>
      <w:proofErr w:type="spellEnd"/>
    </w:p>
    <w:p w14:paraId="60F193E3" w14:textId="32A4BF1A" w:rsidR="00E90D0F" w:rsidRPr="003E298B" w:rsidRDefault="00E90D0F" w:rsidP="00D23AE6">
      <w:pPr>
        <w:pStyle w:val="ListParagraph"/>
        <w:numPr>
          <w:ilvl w:val="0"/>
          <w:numId w:val="2"/>
        </w:numPr>
        <w:tabs>
          <w:tab w:val="left" w:pos="450"/>
        </w:tabs>
        <w:autoSpaceDE w:val="0"/>
        <w:autoSpaceDN w:val="0"/>
        <w:adjustRightInd w:val="0"/>
        <w:spacing w:after="0" w:line="360" w:lineRule="auto"/>
        <w:ind w:left="0" w:firstLine="180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proofErr w:type="spellStart"/>
      <w:r w:rsidRPr="003E298B">
        <w:rPr>
          <w:rFonts w:ascii="GHEA Mariam" w:hAnsi="GHEA Mariam" w:cs="AK Courier"/>
          <w:sz w:val="24"/>
          <w:szCs w:val="24"/>
        </w:rPr>
        <w:t>Ռիելթորական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կազմակերպության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անշարժ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գույքի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կառավարման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կազմակերպության</w:t>
      </w:r>
      <w:proofErr w:type="spellEnd"/>
      <w:r w:rsidR="009C3220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="009C3220" w:rsidRPr="009C3220">
        <w:rPr>
          <w:rFonts w:ascii="GHEA Mariam" w:hAnsi="GHEA Mariam" w:cs="AK Courier"/>
          <w:sz w:val="24"/>
          <w:szCs w:val="24"/>
        </w:rPr>
        <w:t>անհատ</w:t>
      </w:r>
      <w:proofErr w:type="spellEnd"/>
      <w:r w:rsidR="009C3220" w:rsidRPr="009C322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C3220" w:rsidRPr="009C3220">
        <w:rPr>
          <w:rFonts w:ascii="GHEA Mariam" w:hAnsi="GHEA Mariam" w:cs="AK Courier"/>
          <w:sz w:val="24"/>
          <w:szCs w:val="24"/>
        </w:rPr>
        <w:t>ձեռնարկատեր</w:t>
      </w:r>
      <w:proofErr w:type="spellEnd"/>
      <w:r w:rsidR="009C3220" w:rsidRPr="009C322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C3220" w:rsidRPr="009C3220">
        <w:rPr>
          <w:rFonts w:ascii="GHEA Mariam" w:hAnsi="GHEA Mariam" w:cs="AK Courier"/>
          <w:sz w:val="24"/>
          <w:szCs w:val="24"/>
        </w:rPr>
        <w:t>հանդիսացող</w:t>
      </w:r>
      <w:proofErr w:type="spellEnd"/>
      <w:r w:rsidR="009C3220" w:rsidRPr="009C322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C3220" w:rsidRPr="009C3220">
        <w:rPr>
          <w:rFonts w:ascii="GHEA Mariam" w:hAnsi="GHEA Mariam" w:cs="AK Courier"/>
          <w:sz w:val="24"/>
          <w:szCs w:val="24"/>
        </w:rPr>
        <w:t>ռիելթորի</w:t>
      </w:r>
      <w:proofErr w:type="spellEnd"/>
      <w:r w:rsidR="009C3220" w:rsidRPr="009C3220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="009C3220" w:rsidRPr="009C3220">
        <w:rPr>
          <w:rFonts w:ascii="GHEA Mariam" w:hAnsi="GHEA Mariam" w:cs="AK Courier"/>
          <w:sz w:val="24"/>
          <w:szCs w:val="24"/>
        </w:rPr>
        <w:t>անհատ</w:t>
      </w:r>
      <w:proofErr w:type="spellEnd"/>
      <w:r w:rsidR="009C3220" w:rsidRPr="009C322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C3220" w:rsidRPr="009C3220">
        <w:rPr>
          <w:rFonts w:ascii="GHEA Mariam" w:hAnsi="GHEA Mariam" w:cs="AK Courier"/>
          <w:sz w:val="24"/>
          <w:szCs w:val="24"/>
        </w:rPr>
        <w:t>ձեռնարկատեր</w:t>
      </w:r>
      <w:proofErr w:type="spellEnd"/>
      <w:r w:rsidR="009C3220" w:rsidRPr="009C322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C3220" w:rsidRPr="009C3220">
        <w:rPr>
          <w:rFonts w:ascii="GHEA Mariam" w:hAnsi="GHEA Mariam" w:cs="AK Courier"/>
          <w:sz w:val="24"/>
          <w:szCs w:val="24"/>
        </w:rPr>
        <w:t>հանդիսացող</w:t>
      </w:r>
      <w:proofErr w:type="spellEnd"/>
      <w:r w:rsidR="009C3220" w:rsidRPr="009C322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C3220" w:rsidRPr="009C3220">
        <w:rPr>
          <w:rFonts w:ascii="GHEA Mariam" w:hAnsi="GHEA Mariam" w:cs="AK Courier"/>
          <w:sz w:val="24"/>
          <w:szCs w:val="24"/>
        </w:rPr>
        <w:t>անշարժ</w:t>
      </w:r>
      <w:proofErr w:type="spellEnd"/>
      <w:r w:rsidR="009C3220" w:rsidRPr="009C322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C3220" w:rsidRPr="009C3220">
        <w:rPr>
          <w:rFonts w:ascii="GHEA Mariam" w:hAnsi="GHEA Mariam" w:cs="AK Courier"/>
          <w:sz w:val="24"/>
          <w:szCs w:val="24"/>
        </w:rPr>
        <w:t>գույքի</w:t>
      </w:r>
      <w:proofErr w:type="spellEnd"/>
      <w:r w:rsidR="009C3220" w:rsidRPr="009C322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C3220" w:rsidRPr="009C3220">
        <w:rPr>
          <w:rFonts w:ascii="GHEA Mariam" w:hAnsi="GHEA Mariam" w:cs="AK Courier"/>
          <w:sz w:val="24"/>
          <w:szCs w:val="24"/>
        </w:rPr>
        <w:t>կառավարչի</w:t>
      </w:r>
      <w:proofErr w:type="spellEnd"/>
      <w:r w:rsidR="009C3220"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կողմից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առանց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ռիելթորական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ծառայությունների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մատուցման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պայմանագրի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կնքման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ռիելթորական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ծառայություններ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մատուցելը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առաջացնում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է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տուգանքի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նշանակում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`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սահմանված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նվազագույն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աշխատավարձի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r w:rsidR="00874886" w:rsidRPr="003E298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հարյուր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ապատիկի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չափով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14:paraId="2EC35D35" w14:textId="77777777" w:rsidR="00874886" w:rsidRPr="003E298B" w:rsidRDefault="009310A0" w:rsidP="00D23AE6">
      <w:pPr>
        <w:pStyle w:val="NormalWeb"/>
        <w:numPr>
          <w:ilvl w:val="0"/>
          <w:numId w:val="2"/>
        </w:numPr>
        <w:shd w:val="clear" w:color="auto" w:fill="FFFFFF"/>
        <w:tabs>
          <w:tab w:val="left" w:pos="450"/>
        </w:tabs>
        <w:spacing w:before="0" w:beforeAutospacing="0" w:after="0" w:afterAutospacing="0" w:line="360" w:lineRule="auto"/>
        <w:ind w:left="0" w:firstLine="180"/>
        <w:jc w:val="both"/>
        <w:rPr>
          <w:rFonts w:ascii="GHEA Mariam" w:hAnsi="GHEA Mariam"/>
          <w:color w:val="000000"/>
          <w:lang w:val="hy-AM"/>
        </w:rPr>
      </w:pPr>
      <w:r w:rsidRPr="003E298B">
        <w:rPr>
          <w:rFonts w:ascii="GHEA Mariam" w:hAnsi="GHEA Mariam"/>
          <w:color w:val="000000"/>
          <w:lang w:val="hy-AM"/>
        </w:rPr>
        <w:t>Նույն արարքը կրկին կատարելը վարչական տույժի միջոց կիրառելուց հետո` մեկ տարվա ընթացքում՝</w:t>
      </w:r>
    </w:p>
    <w:p w14:paraId="17DB89C1" w14:textId="77777777" w:rsidR="002A3BC9" w:rsidRPr="003E298B" w:rsidRDefault="00D23AE6" w:rsidP="00633C2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</w:rPr>
      </w:pPr>
      <w:r w:rsidRPr="003E298B">
        <w:rPr>
          <w:rFonts w:ascii="GHEA Mariam" w:hAnsi="GHEA Mariam"/>
          <w:color w:val="000000"/>
        </w:rPr>
        <w:t xml:space="preserve">   </w:t>
      </w:r>
      <w:r w:rsidR="00F63142" w:rsidRPr="003E298B">
        <w:rPr>
          <w:rFonts w:ascii="GHEA Mariam" w:hAnsi="GHEA Mariam"/>
          <w:color w:val="000000"/>
        </w:rPr>
        <w:t>ա</w:t>
      </w:r>
      <w:r w:rsidR="009310A0" w:rsidRPr="003E298B">
        <w:rPr>
          <w:rFonts w:ascii="GHEA Mariam" w:hAnsi="GHEA Mariam"/>
          <w:color w:val="000000"/>
          <w:lang w:val="hy-AM"/>
        </w:rPr>
        <w:t>ռաջացնում</w:t>
      </w:r>
      <w:r w:rsidR="00F63142" w:rsidRPr="003E298B">
        <w:rPr>
          <w:rFonts w:ascii="GHEA Mariam" w:hAnsi="GHEA Mariam"/>
          <w:color w:val="000000"/>
        </w:rPr>
        <w:t xml:space="preserve"> է </w:t>
      </w:r>
      <w:proofErr w:type="spellStart"/>
      <w:r w:rsidR="00F63142" w:rsidRPr="003E298B">
        <w:rPr>
          <w:rFonts w:ascii="GHEA Mariam" w:hAnsi="GHEA Mariam"/>
          <w:color w:val="000000"/>
        </w:rPr>
        <w:t>տուգանքի</w:t>
      </w:r>
      <w:proofErr w:type="spellEnd"/>
      <w:r w:rsidR="00F63142" w:rsidRPr="003E298B">
        <w:rPr>
          <w:rFonts w:ascii="GHEA Mariam" w:hAnsi="GHEA Mariam"/>
          <w:color w:val="000000"/>
        </w:rPr>
        <w:t xml:space="preserve"> </w:t>
      </w:r>
      <w:proofErr w:type="spellStart"/>
      <w:r w:rsidR="00F63142" w:rsidRPr="003E298B">
        <w:rPr>
          <w:rFonts w:ascii="GHEA Mariam" w:hAnsi="GHEA Mariam"/>
          <w:color w:val="000000"/>
        </w:rPr>
        <w:t>նշանակում</w:t>
      </w:r>
      <w:proofErr w:type="spellEnd"/>
      <w:r w:rsidR="00F63142" w:rsidRPr="003E298B">
        <w:rPr>
          <w:rFonts w:ascii="GHEA Mariam" w:hAnsi="GHEA Mariam"/>
          <w:color w:val="000000"/>
        </w:rPr>
        <w:t xml:space="preserve">՝ </w:t>
      </w:r>
      <w:proofErr w:type="spellStart"/>
      <w:r w:rsidR="00F63142" w:rsidRPr="003E298B">
        <w:rPr>
          <w:rFonts w:ascii="GHEA Mariam" w:hAnsi="GHEA Mariam"/>
          <w:color w:val="000000"/>
        </w:rPr>
        <w:t>սահմանված</w:t>
      </w:r>
      <w:proofErr w:type="spellEnd"/>
      <w:r w:rsidR="00F63142" w:rsidRPr="003E298B">
        <w:rPr>
          <w:rFonts w:ascii="GHEA Mariam" w:hAnsi="GHEA Mariam"/>
          <w:color w:val="000000"/>
        </w:rPr>
        <w:t xml:space="preserve"> </w:t>
      </w:r>
      <w:proofErr w:type="spellStart"/>
      <w:r w:rsidR="00F63142" w:rsidRPr="003E298B">
        <w:rPr>
          <w:rFonts w:ascii="GHEA Mariam" w:hAnsi="GHEA Mariam"/>
          <w:color w:val="000000"/>
        </w:rPr>
        <w:t>նվազագույն</w:t>
      </w:r>
      <w:proofErr w:type="spellEnd"/>
      <w:r w:rsidR="00F63142" w:rsidRPr="003E298B">
        <w:rPr>
          <w:rFonts w:ascii="GHEA Mariam" w:hAnsi="GHEA Mariam"/>
          <w:color w:val="000000"/>
        </w:rPr>
        <w:t xml:space="preserve"> </w:t>
      </w:r>
      <w:proofErr w:type="spellStart"/>
      <w:r w:rsidR="00F63142" w:rsidRPr="003E298B">
        <w:rPr>
          <w:rFonts w:ascii="GHEA Mariam" w:hAnsi="GHEA Mariam"/>
          <w:color w:val="000000"/>
        </w:rPr>
        <w:t>աշխատավարձի</w:t>
      </w:r>
      <w:proofErr w:type="spellEnd"/>
      <w:r w:rsidR="00F63142" w:rsidRPr="003E298B">
        <w:rPr>
          <w:rFonts w:ascii="GHEA Mariam" w:hAnsi="GHEA Mariam"/>
          <w:color w:val="000000"/>
        </w:rPr>
        <w:t xml:space="preserve"> </w:t>
      </w:r>
      <w:r w:rsidR="00DB5208" w:rsidRPr="003E298B">
        <w:rPr>
          <w:rFonts w:ascii="GHEA Mariam" w:hAnsi="GHEA Mariam"/>
          <w:color w:val="000000"/>
          <w:lang w:val="hy-AM"/>
        </w:rPr>
        <w:t>երկու</w:t>
      </w:r>
      <w:r w:rsidR="009310A0" w:rsidRPr="003E298B">
        <w:rPr>
          <w:rFonts w:ascii="GHEA Mariam" w:hAnsi="GHEA Mariam"/>
          <w:color w:val="000000"/>
          <w:lang w:val="hy-AM"/>
        </w:rPr>
        <w:t>հարյուրապատիկի</w:t>
      </w:r>
      <w:r w:rsidR="00F63142" w:rsidRPr="003E298B">
        <w:rPr>
          <w:rFonts w:ascii="GHEA Mariam" w:hAnsi="GHEA Mariam"/>
          <w:color w:val="000000"/>
        </w:rPr>
        <w:t xml:space="preserve"> </w:t>
      </w:r>
      <w:proofErr w:type="spellStart"/>
      <w:r w:rsidR="00F63142" w:rsidRPr="003E298B">
        <w:rPr>
          <w:rFonts w:ascii="GHEA Mariam" w:hAnsi="GHEA Mariam"/>
          <w:color w:val="000000"/>
        </w:rPr>
        <w:t>չափով</w:t>
      </w:r>
      <w:proofErr w:type="spellEnd"/>
      <w:r w:rsidR="00F63142" w:rsidRPr="003E298B">
        <w:rPr>
          <w:rFonts w:ascii="GHEA Mariam" w:hAnsi="GHEA Mariam"/>
          <w:color w:val="000000"/>
        </w:rPr>
        <w:t>:</w:t>
      </w:r>
    </w:p>
    <w:p w14:paraId="5C40803C" w14:textId="77777777" w:rsidR="00ED6CC9" w:rsidRPr="003E298B" w:rsidRDefault="00ED6CC9" w:rsidP="00633C27">
      <w:pPr>
        <w:autoSpaceDE w:val="0"/>
        <w:autoSpaceDN w:val="0"/>
        <w:adjustRightInd w:val="0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318476CF" w14:textId="291259EC" w:rsidR="007B6D4F" w:rsidRPr="003E298B" w:rsidRDefault="007B6D4F" w:rsidP="00D23AE6">
      <w:pPr>
        <w:autoSpaceDE w:val="0"/>
        <w:autoSpaceDN w:val="0"/>
        <w:adjustRightInd w:val="0"/>
        <w:spacing w:after="0" w:line="360" w:lineRule="auto"/>
        <w:ind w:firstLine="180"/>
        <w:jc w:val="both"/>
        <w:rPr>
          <w:rFonts w:ascii="GHEA Mariam" w:hAnsi="GHEA Mariam" w:cs="AK Courier"/>
          <w:b/>
          <w:sz w:val="24"/>
          <w:szCs w:val="24"/>
        </w:rPr>
      </w:pPr>
      <w:r w:rsidRPr="003E298B">
        <w:rPr>
          <w:rFonts w:ascii="GHEA Mariam" w:hAnsi="GHEA Mariam" w:cs="AK Courier"/>
          <w:b/>
          <w:sz w:val="24"/>
          <w:szCs w:val="24"/>
          <w:lang w:val="hy-AM"/>
        </w:rPr>
        <w:t xml:space="preserve">Հոդված </w:t>
      </w:r>
      <w:r w:rsidR="00704AEB" w:rsidRPr="003E298B">
        <w:rPr>
          <w:rFonts w:ascii="GHEA Mariam" w:hAnsi="GHEA Mariam" w:cs="AK Courier"/>
          <w:b/>
          <w:sz w:val="24"/>
          <w:szCs w:val="24"/>
        </w:rPr>
        <w:t>169.</w:t>
      </w:r>
      <w:r w:rsidR="00633C27" w:rsidRPr="003E298B">
        <w:rPr>
          <w:rFonts w:ascii="GHEA Mariam" w:hAnsi="GHEA Mariam" w:cs="AK Courier"/>
          <w:b/>
          <w:sz w:val="24"/>
          <w:szCs w:val="24"/>
        </w:rPr>
        <w:t>3</w:t>
      </w:r>
      <w:r w:rsidR="00D23AE6" w:rsidRPr="003E298B">
        <w:rPr>
          <w:rFonts w:ascii="GHEA Mariam" w:hAnsi="GHEA Mariam" w:cs="AK Courier"/>
          <w:b/>
          <w:sz w:val="24"/>
          <w:szCs w:val="24"/>
        </w:rPr>
        <w:t>5</w:t>
      </w:r>
      <w:r w:rsidR="00F4036E">
        <w:rPr>
          <w:rFonts w:ascii="Cambria Math" w:hAnsi="Cambria Math" w:cs="AK Courier"/>
          <w:b/>
          <w:sz w:val="24"/>
          <w:szCs w:val="24"/>
          <w:lang w:val="hy-AM"/>
        </w:rPr>
        <w:t>․</w:t>
      </w:r>
      <w:r w:rsidR="00704AEB"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Առանց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լիազոր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մարմնում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հաշվառման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ռիելթորական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կազմակերպության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,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անշարժ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գույքի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կառավարման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կազմակերպության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,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ռիելթորի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,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անշարժ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գույքի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կառավարչի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կողմից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ռիելթորական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ծառայություններ</w:t>
      </w:r>
      <w:proofErr w:type="spellEnd"/>
      <w:r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b/>
          <w:sz w:val="24"/>
          <w:szCs w:val="24"/>
        </w:rPr>
        <w:t>մատուցելը</w:t>
      </w:r>
      <w:proofErr w:type="spellEnd"/>
    </w:p>
    <w:p w14:paraId="41CEA416" w14:textId="77777777" w:rsidR="007B6D4F" w:rsidRPr="003E298B" w:rsidRDefault="00300922" w:rsidP="00D23AE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0" w:firstLine="270"/>
        <w:jc w:val="both"/>
        <w:rPr>
          <w:rFonts w:ascii="GHEA Mariam" w:hAnsi="GHEA Mariam" w:cs="AK Courier"/>
          <w:b/>
          <w:sz w:val="24"/>
          <w:szCs w:val="24"/>
        </w:rPr>
      </w:pPr>
      <w:proofErr w:type="spellStart"/>
      <w:r w:rsidRPr="003E298B">
        <w:rPr>
          <w:rFonts w:ascii="GHEA Mariam" w:hAnsi="GHEA Mariam" w:cs="AK Courier"/>
          <w:sz w:val="24"/>
          <w:szCs w:val="24"/>
        </w:rPr>
        <w:t>Առանց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լիազոր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մարմնում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հաշվառման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ռիելթորական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կազմակերպության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անշարժ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գույքի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կառավարման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կազմակերպության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ռիելթորի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անշարժ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գույքի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lastRenderedPageBreak/>
        <w:t>կառավարչի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կողմից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ռիելթորական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ծառայություններ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մատուցելը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առաջացնում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է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տուգանքի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նշանակում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`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սահմանված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նվազագույն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աշխատավարձի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երեքհարյուրապատիկի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չափով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14:paraId="2F79C55F" w14:textId="77777777" w:rsidR="00601761" w:rsidRPr="003E298B" w:rsidRDefault="00601761" w:rsidP="00D23AE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0" w:firstLine="270"/>
        <w:jc w:val="both"/>
        <w:rPr>
          <w:rFonts w:ascii="GHEA Mariam" w:hAnsi="GHEA Mariam" w:cs="AK Courier"/>
          <w:b/>
          <w:sz w:val="24"/>
          <w:szCs w:val="24"/>
        </w:rPr>
      </w:pP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Նույն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արարքը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կատարելը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վարչական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տույժի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միջոց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կիրառելուց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հետո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`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մեկ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տարվա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ընթացքում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՝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առաջացնում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է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տուգանքի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նշանակում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`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նվազագույն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աշխատավարձի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հինգհարյուրապատիկի</w:t>
      </w:r>
      <w:proofErr w:type="spellEnd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չափով</w:t>
      </w:r>
      <w:proofErr w:type="spellEnd"/>
      <w:r w:rsidR="008540D6" w:rsidRPr="003E298B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14:paraId="6D959E22" w14:textId="77777777" w:rsidR="00E90D0F" w:rsidRPr="003E298B" w:rsidRDefault="00E90D0F" w:rsidP="00633C27">
      <w:pPr>
        <w:autoSpaceDE w:val="0"/>
        <w:autoSpaceDN w:val="0"/>
        <w:adjustRightInd w:val="0"/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</w:rPr>
      </w:pPr>
    </w:p>
    <w:p w14:paraId="1FE06947" w14:textId="40108648" w:rsidR="00D23AE6" w:rsidRPr="003E298B" w:rsidRDefault="00D23AE6" w:rsidP="00617ECA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b/>
          <w:sz w:val="24"/>
          <w:szCs w:val="24"/>
        </w:rPr>
      </w:pPr>
      <w:proofErr w:type="spellStart"/>
      <w:r w:rsidRPr="003E298B">
        <w:rPr>
          <w:rFonts w:ascii="GHEA Mariam" w:eastAsia="Times New Roman" w:hAnsi="GHEA Mariam" w:cs="Times New Roman"/>
          <w:b/>
          <w:sz w:val="24"/>
          <w:szCs w:val="24"/>
        </w:rPr>
        <w:t>Հոդված</w:t>
      </w:r>
      <w:proofErr w:type="spellEnd"/>
      <w:r w:rsidRPr="003E298B">
        <w:rPr>
          <w:rFonts w:ascii="GHEA Mariam" w:eastAsia="Times New Roman" w:hAnsi="GHEA Mariam" w:cs="Times New Roman"/>
          <w:b/>
          <w:sz w:val="24"/>
          <w:szCs w:val="24"/>
        </w:rPr>
        <w:t xml:space="preserve"> 244.</w:t>
      </w:r>
      <w:r w:rsidR="00D0285B" w:rsidRPr="003E298B">
        <w:rPr>
          <w:rFonts w:ascii="GHEA Mariam" w:eastAsia="Times New Roman" w:hAnsi="GHEA Mariam" w:cs="Times New Roman"/>
          <w:b/>
          <w:sz w:val="24"/>
          <w:szCs w:val="24"/>
          <w:lang w:val="hy-AM"/>
        </w:rPr>
        <w:t>20</w:t>
      </w:r>
      <w:r w:rsidR="00F4036E">
        <w:rPr>
          <w:rFonts w:ascii="Cambria Math" w:eastAsia="Times New Roman" w:hAnsi="Cambria Math" w:cs="Times New Roman"/>
          <w:b/>
          <w:sz w:val="24"/>
          <w:szCs w:val="24"/>
          <w:lang w:val="hy-AM"/>
        </w:rPr>
        <w:t>․</w:t>
      </w:r>
      <w:r w:rsidRPr="003E298B">
        <w:rPr>
          <w:rFonts w:ascii="GHEA Mariam" w:eastAsia="Times New Roman" w:hAnsi="GHEA Mariam" w:cs="Times New Roman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b/>
          <w:sz w:val="24"/>
          <w:szCs w:val="24"/>
        </w:rPr>
        <w:t>Ռիելթորական</w:t>
      </w:r>
      <w:proofErr w:type="spellEnd"/>
      <w:r w:rsidRPr="003E298B">
        <w:rPr>
          <w:rFonts w:ascii="GHEA Mariam" w:eastAsia="Times New Roman" w:hAnsi="GHEA Mariam" w:cs="Times New Roman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b/>
          <w:sz w:val="24"/>
          <w:szCs w:val="24"/>
        </w:rPr>
        <w:t>գործունեության</w:t>
      </w:r>
      <w:proofErr w:type="spellEnd"/>
      <w:r w:rsidRPr="003E298B">
        <w:rPr>
          <w:rFonts w:ascii="GHEA Mariam" w:eastAsia="Times New Roman" w:hAnsi="GHEA Mariam" w:cs="Times New Roman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b/>
          <w:sz w:val="24"/>
          <w:szCs w:val="24"/>
        </w:rPr>
        <w:t>ոլորտը</w:t>
      </w:r>
      <w:proofErr w:type="spellEnd"/>
      <w:r w:rsidRPr="003E298B">
        <w:rPr>
          <w:rFonts w:ascii="GHEA Mariam" w:eastAsia="Times New Roman" w:hAnsi="GHEA Mariam" w:cs="Times New Roman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b/>
          <w:sz w:val="24"/>
          <w:szCs w:val="24"/>
        </w:rPr>
        <w:t>կարգավորող</w:t>
      </w:r>
      <w:proofErr w:type="spellEnd"/>
      <w:r w:rsidRPr="003E298B">
        <w:rPr>
          <w:rFonts w:ascii="GHEA Mariam" w:eastAsia="Times New Roman" w:hAnsi="GHEA Mariam" w:cs="Times New Roman"/>
          <w:b/>
          <w:sz w:val="24"/>
          <w:szCs w:val="24"/>
        </w:rPr>
        <w:t xml:space="preserve"> և </w:t>
      </w:r>
      <w:proofErr w:type="spellStart"/>
      <w:r w:rsidRPr="003E298B">
        <w:rPr>
          <w:rFonts w:ascii="GHEA Mariam" w:eastAsia="Times New Roman" w:hAnsi="GHEA Mariam" w:cs="Times New Roman"/>
          <w:b/>
          <w:sz w:val="24"/>
          <w:szCs w:val="24"/>
        </w:rPr>
        <w:t>հսկողություն</w:t>
      </w:r>
      <w:proofErr w:type="spellEnd"/>
      <w:r w:rsidRPr="003E298B">
        <w:rPr>
          <w:rFonts w:ascii="GHEA Mariam" w:eastAsia="Times New Roman" w:hAnsi="GHEA Mariam" w:cs="Times New Roman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b/>
          <w:sz w:val="24"/>
          <w:szCs w:val="24"/>
        </w:rPr>
        <w:t>իրականացնող</w:t>
      </w:r>
      <w:proofErr w:type="spellEnd"/>
      <w:r w:rsidRPr="003E298B">
        <w:rPr>
          <w:rFonts w:ascii="GHEA Mariam" w:eastAsia="Times New Roman" w:hAnsi="GHEA Mariam" w:cs="Times New Roman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b/>
          <w:sz w:val="24"/>
          <w:szCs w:val="24"/>
        </w:rPr>
        <w:t>պետական</w:t>
      </w:r>
      <w:proofErr w:type="spellEnd"/>
      <w:r w:rsidRPr="003E298B">
        <w:rPr>
          <w:rFonts w:ascii="GHEA Mariam" w:eastAsia="Times New Roman" w:hAnsi="GHEA Mariam" w:cs="Times New Roman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b/>
          <w:sz w:val="24"/>
          <w:szCs w:val="24"/>
        </w:rPr>
        <w:t>լիազոր</w:t>
      </w:r>
      <w:proofErr w:type="spellEnd"/>
      <w:r w:rsidRPr="003E298B">
        <w:rPr>
          <w:rFonts w:ascii="GHEA Mariam" w:eastAsia="Times New Roman" w:hAnsi="GHEA Mariam" w:cs="Times New Roman"/>
          <w:b/>
          <w:sz w:val="24"/>
          <w:szCs w:val="24"/>
        </w:rPr>
        <w:t xml:space="preserve"> </w:t>
      </w:r>
      <w:proofErr w:type="spellStart"/>
      <w:r w:rsidRPr="003E298B">
        <w:rPr>
          <w:rFonts w:ascii="GHEA Mariam" w:eastAsia="Times New Roman" w:hAnsi="GHEA Mariam" w:cs="Times New Roman"/>
          <w:b/>
          <w:sz w:val="24"/>
          <w:szCs w:val="24"/>
        </w:rPr>
        <w:t>մարմինը</w:t>
      </w:r>
      <w:proofErr w:type="spellEnd"/>
    </w:p>
    <w:p w14:paraId="7F33840F" w14:textId="77777777" w:rsidR="00617ECA" w:rsidRPr="003E298B" w:rsidRDefault="003E298B" w:rsidP="003E298B">
      <w:pPr>
        <w:shd w:val="clear" w:color="auto" w:fill="FFFFFF"/>
        <w:spacing w:after="0" w:line="360" w:lineRule="auto"/>
        <w:ind w:firstLine="360"/>
        <w:jc w:val="both"/>
        <w:rPr>
          <w:rFonts w:ascii="GHEA Mariam" w:eastAsia="Times New Roman" w:hAnsi="GHEA Mariam" w:cs="Times New Roman"/>
          <w:sz w:val="24"/>
          <w:szCs w:val="24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>1․</w:t>
      </w:r>
      <w:proofErr w:type="spellStart"/>
      <w:r w:rsidR="00617ECA" w:rsidRPr="003E298B">
        <w:rPr>
          <w:rFonts w:ascii="GHEA Mariam" w:eastAsia="Times New Roman" w:hAnsi="GHEA Mariam" w:cs="Times New Roman"/>
          <w:sz w:val="24"/>
          <w:szCs w:val="24"/>
        </w:rPr>
        <w:t>Սույն</w:t>
      </w:r>
      <w:proofErr w:type="spellEnd"/>
      <w:r w:rsidR="00617ECA" w:rsidRPr="003E298B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437414" w:rsidRPr="003E298B">
        <w:rPr>
          <w:rFonts w:ascii="GHEA Mariam" w:eastAsia="Times New Roman" w:hAnsi="GHEA Mariam" w:cs="Times New Roman"/>
          <w:sz w:val="24"/>
          <w:szCs w:val="24"/>
          <w:lang w:val="hy-AM"/>
        </w:rPr>
        <w:t>օրենքի 169</w:t>
      </w:r>
      <w:r w:rsidR="00437414" w:rsidRPr="003E298B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437414" w:rsidRPr="003E298B">
        <w:rPr>
          <w:rFonts w:ascii="GHEA Mariam" w:eastAsia="Times New Roman" w:hAnsi="GHEA Mariam" w:cs="Times New Roman"/>
          <w:sz w:val="24"/>
          <w:szCs w:val="24"/>
          <w:lang w:val="hy-AM"/>
        </w:rPr>
        <w:t>33-169</w:t>
      </w:r>
      <w:r w:rsidR="00437414" w:rsidRPr="003E298B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437414" w:rsidRPr="003E298B">
        <w:rPr>
          <w:rFonts w:ascii="GHEA Mariam" w:eastAsia="Times New Roman" w:hAnsi="GHEA Mariam" w:cs="Times New Roman"/>
          <w:sz w:val="24"/>
          <w:szCs w:val="24"/>
          <w:lang w:val="hy-AM"/>
        </w:rPr>
        <w:t>35-</w:t>
      </w:r>
      <w:r w:rsidR="00437414" w:rsidRPr="003E298B">
        <w:rPr>
          <w:rFonts w:ascii="GHEA Mariam" w:eastAsia="Times New Roman" w:hAnsi="GHEA Mariam" w:cs="GHEA Mariam"/>
          <w:sz w:val="24"/>
          <w:szCs w:val="24"/>
          <w:lang w:val="hy-AM"/>
        </w:rPr>
        <w:t>րդ</w:t>
      </w:r>
      <w:r w:rsidR="00437414" w:rsidRPr="003E298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proofErr w:type="spellStart"/>
      <w:r w:rsidR="00437414" w:rsidRPr="003E298B">
        <w:rPr>
          <w:rFonts w:ascii="GHEA Mariam" w:eastAsia="Times New Roman" w:hAnsi="GHEA Mariam" w:cs="Times New Roman"/>
          <w:sz w:val="24"/>
          <w:szCs w:val="24"/>
        </w:rPr>
        <w:t>հոդվածներով</w:t>
      </w:r>
      <w:proofErr w:type="spellEnd"/>
      <w:r w:rsidR="00617ECA" w:rsidRPr="003E298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617ECA" w:rsidRPr="003E298B">
        <w:rPr>
          <w:rFonts w:ascii="GHEA Mariam" w:eastAsia="Times New Roman" w:hAnsi="GHEA Mariam" w:cs="Times New Roman"/>
          <w:sz w:val="24"/>
          <w:szCs w:val="24"/>
        </w:rPr>
        <w:t>նախատեսված</w:t>
      </w:r>
      <w:proofErr w:type="spellEnd"/>
      <w:r w:rsidR="00617ECA" w:rsidRPr="003E298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617ECA" w:rsidRPr="003E298B">
        <w:rPr>
          <w:rFonts w:ascii="GHEA Mariam" w:eastAsia="Times New Roman" w:hAnsi="GHEA Mariam" w:cs="Times New Roman"/>
          <w:sz w:val="24"/>
          <w:szCs w:val="24"/>
        </w:rPr>
        <w:t>վարչական</w:t>
      </w:r>
      <w:proofErr w:type="spellEnd"/>
      <w:r w:rsidR="00617ECA" w:rsidRPr="003E298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617ECA" w:rsidRPr="003E298B">
        <w:rPr>
          <w:rFonts w:ascii="GHEA Mariam" w:eastAsia="Times New Roman" w:hAnsi="GHEA Mariam" w:cs="Times New Roman"/>
          <w:sz w:val="24"/>
          <w:szCs w:val="24"/>
        </w:rPr>
        <w:t>իրավախախտումների</w:t>
      </w:r>
      <w:proofErr w:type="spellEnd"/>
      <w:r w:rsidR="00617ECA" w:rsidRPr="003E298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617ECA" w:rsidRPr="003E298B">
        <w:rPr>
          <w:rFonts w:ascii="GHEA Mariam" w:eastAsia="Times New Roman" w:hAnsi="GHEA Mariam" w:cs="Times New Roman"/>
          <w:sz w:val="24"/>
          <w:szCs w:val="24"/>
        </w:rPr>
        <w:t>վերաբերյալ</w:t>
      </w:r>
      <w:proofErr w:type="spellEnd"/>
      <w:r w:rsidR="00617ECA" w:rsidRPr="003E298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617ECA" w:rsidRPr="003E298B">
        <w:rPr>
          <w:rFonts w:ascii="GHEA Mariam" w:eastAsia="Times New Roman" w:hAnsi="GHEA Mariam" w:cs="Times New Roman"/>
          <w:sz w:val="24"/>
          <w:szCs w:val="24"/>
        </w:rPr>
        <w:t>գործերը</w:t>
      </w:r>
      <w:proofErr w:type="spellEnd"/>
      <w:r w:rsidR="00617ECA" w:rsidRPr="003E298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617ECA" w:rsidRPr="003E298B">
        <w:rPr>
          <w:rFonts w:ascii="GHEA Mariam" w:eastAsia="Times New Roman" w:hAnsi="GHEA Mariam" w:cs="Times New Roman"/>
          <w:sz w:val="24"/>
          <w:szCs w:val="24"/>
        </w:rPr>
        <w:t>քննում</w:t>
      </w:r>
      <w:proofErr w:type="spellEnd"/>
      <w:r w:rsidR="00617ECA" w:rsidRPr="003E298B">
        <w:rPr>
          <w:rFonts w:ascii="GHEA Mariam" w:eastAsia="Times New Roman" w:hAnsi="GHEA Mariam" w:cs="Times New Roman"/>
          <w:sz w:val="24"/>
          <w:szCs w:val="24"/>
        </w:rPr>
        <w:t xml:space="preserve"> և </w:t>
      </w:r>
      <w:proofErr w:type="spellStart"/>
      <w:r w:rsidR="00617ECA" w:rsidRPr="003E298B">
        <w:rPr>
          <w:rFonts w:ascii="GHEA Mariam" w:eastAsia="Times New Roman" w:hAnsi="GHEA Mariam" w:cs="Times New Roman"/>
          <w:sz w:val="24"/>
          <w:szCs w:val="24"/>
        </w:rPr>
        <w:t>վարչական</w:t>
      </w:r>
      <w:proofErr w:type="spellEnd"/>
      <w:r w:rsidR="00617ECA" w:rsidRPr="003E298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617ECA" w:rsidRPr="003E298B">
        <w:rPr>
          <w:rFonts w:ascii="GHEA Mariam" w:eastAsia="Times New Roman" w:hAnsi="GHEA Mariam" w:cs="Times New Roman"/>
          <w:sz w:val="24"/>
          <w:szCs w:val="24"/>
        </w:rPr>
        <w:t>տույժեր</w:t>
      </w:r>
      <w:proofErr w:type="spellEnd"/>
      <w:r w:rsidR="00617ECA" w:rsidRPr="003E298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617ECA" w:rsidRPr="003E298B">
        <w:rPr>
          <w:rFonts w:ascii="GHEA Mariam" w:eastAsia="Times New Roman" w:hAnsi="GHEA Mariam" w:cs="Times New Roman"/>
          <w:sz w:val="24"/>
          <w:szCs w:val="24"/>
        </w:rPr>
        <w:t>նշանակում</w:t>
      </w:r>
      <w:proofErr w:type="spellEnd"/>
      <w:r w:rsidR="00617ECA" w:rsidRPr="003E298B">
        <w:rPr>
          <w:rFonts w:ascii="GHEA Mariam" w:eastAsia="Times New Roman" w:hAnsi="GHEA Mariam" w:cs="Times New Roman"/>
          <w:sz w:val="24"/>
          <w:szCs w:val="24"/>
        </w:rPr>
        <w:t xml:space="preserve"> է </w:t>
      </w:r>
      <w:proofErr w:type="spellStart"/>
      <w:r w:rsidR="00617ECA" w:rsidRPr="003E298B">
        <w:rPr>
          <w:rFonts w:ascii="GHEA Mariam" w:eastAsia="Times New Roman" w:hAnsi="GHEA Mariam" w:cs="Times New Roman"/>
          <w:sz w:val="24"/>
          <w:szCs w:val="24"/>
        </w:rPr>
        <w:t>ռիելթորական</w:t>
      </w:r>
      <w:proofErr w:type="spellEnd"/>
      <w:r w:rsidR="00617ECA" w:rsidRPr="003E298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617ECA" w:rsidRPr="003E298B">
        <w:rPr>
          <w:rFonts w:ascii="GHEA Mariam" w:eastAsia="Times New Roman" w:hAnsi="GHEA Mariam" w:cs="Times New Roman"/>
          <w:sz w:val="24"/>
          <w:szCs w:val="24"/>
        </w:rPr>
        <w:t>գործունեության</w:t>
      </w:r>
      <w:proofErr w:type="spellEnd"/>
      <w:r w:rsidR="00617ECA" w:rsidRPr="003E298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617ECA" w:rsidRPr="003E298B">
        <w:rPr>
          <w:rFonts w:ascii="GHEA Mariam" w:eastAsia="Times New Roman" w:hAnsi="GHEA Mariam" w:cs="Times New Roman"/>
          <w:sz w:val="24"/>
          <w:szCs w:val="24"/>
        </w:rPr>
        <w:t>ոլորտը</w:t>
      </w:r>
      <w:proofErr w:type="spellEnd"/>
      <w:r w:rsidR="00617ECA" w:rsidRPr="003E298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617ECA" w:rsidRPr="003E298B">
        <w:rPr>
          <w:rFonts w:ascii="GHEA Mariam" w:eastAsia="Times New Roman" w:hAnsi="GHEA Mariam" w:cs="Times New Roman"/>
          <w:sz w:val="24"/>
          <w:szCs w:val="24"/>
        </w:rPr>
        <w:t>կարգավորող</w:t>
      </w:r>
      <w:proofErr w:type="spellEnd"/>
      <w:r w:rsidR="00617ECA" w:rsidRPr="003E298B">
        <w:rPr>
          <w:rFonts w:ascii="GHEA Mariam" w:eastAsia="Times New Roman" w:hAnsi="GHEA Mariam" w:cs="Times New Roman"/>
          <w:sz w:val="24"/>
          <w:szCs w:val="24"/>
        </w:rPr>
        <w:t xml:space="preserve"> և </w:t>
      </w:r>
      <w:proofErr w:type="spellStart"/>
      <w:r w:rsidR="00617ECA" w:rsidRPr="003E298B">
        <w:rPr>
          <w:rFonts w:ascii="GHEA Mariam" w:eastAsia="Times New Roman" w:hAnsi="GHEA Mariam" w:cs="Times New Roman"/>
          <w:sz w:val="24"/>
          <w:szCs w:val="24"/>
        </w:rPr>
        <w:t>հսկողություն</w:t>
      </w:r>
      <w:proofErr w:type="spellEnd"/>
      <w:r w:rsidR="00617ECA" w:rsidRPr="003E298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617ECA" w:rsidRPr="003E298B">
        <w:rPr>
          <w:rFonts w:ascii="GHEA Mariam" w:eastAsia="Times New Roman" w:hAnsi="GHEA Mariam" w:cs="Times New Roman"/>
          <w:sz w:val="24"/>
          <w:szCs w:val="24"/>
        </w:rPr>
        <w:t>իրականացնող</w:t>
      </w:r>
      <w:proofErr w:type="spellEnd"/>
      <w:r w:rsidR="00617ECA" w:rsidRPr="003E298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617ECA" w:rsidRPr="003E298B">
        <w:rPr>
          <w:rFonts w:ascii="GHEA Mariam" w:eastAsia="Times New Roman" w:hAnsi="GHEA Mariam" w:cs="Times New Roman"/>
          <w:sz w:val="24"/>
          <w:szCs w:val="24"/>
        </w:rPr>
        <w:t>պետական</w:t>
      </w:r>
      <w:proofErr w:type="spellEnd"/>
      <w:r w:rsidR="00617ECA" w:rsidRPr="003E298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617ECA" w:rsidRPr="003E298B">
        <w:rPr>
          <w:rFonts w:ascii="GHEA Mariam" w:eastAsia="Times New Roman" w:hAnsi="GHEA Mariam" w:cs="Times New Roman"/>
          <w:sz w:val="24"/>
          <w:szCs w:val="24"/>
        </w:rPr>
        <w:t>լիազոր</w:t>
      </w:r>
      <w:proofErr w:type="spellEnd"/>
      <w:r w:rsidR="00617ECA" w:rsidRPr="003E298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617ECA" w:rsidRPr="003E298B">
        <w:rPr>
          <w:rFonts w:ascii="GHEA Mariam" w:eastAsia="Times New Roman" w:hAnsi="GHEA Mariam" w:cs="Times New Roman"/>
          <w:sz w:val="24"/>
          <w:szCs w:val="24"/>
        </w:rPr>
        <w:t>մարմնի</w:t>
      </w:r>
      <w:proofErr w:type="spellEnd"/>
      <w:r w:rsidR="00617ECA" w:rsidRPr="003E298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617ECA" w:rsidRPr="003E298B">
        <w:rPr>
          <w:rFonts w:ascii="GHEA Mariam" w:eastAsia="Times New Roman" w:hAnsi="GHEA Mariam" w:cs="Times New Roman"/>
          <w:sz w:val="24"/>
          <w:szCs w:val="24"/>
        </w:rPr>
        <w:t>ղեկավարը</w:t>
      </w:r>
      <w:proofErr w:type="spellEnd"/>
      <w:r w:rsidR="00617ECA" w:rsidRPr="003E298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617ECA" w:rsidRPr="003E298B">
        <w:rPr>
          <w:rFonts w:ascii="GHEA Mariam" w:eastAsia="Times New Roman" w:hAnsi="GHEA Mariam" w:cs="Times New Roman"/>
          <w:sz w:val="24"/>
          <w:szCs w:val="24"/>
        </w:rPr>
        <w:t>կամ</w:t>
      </w:r>
      <w:proofErr w:type="spellEnd"/>
      <w:r w:rsidR="00617ECA" w:rsidRPr="003E298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617ECA" w:rsidRPr="003E298B">
        <w:rPr>
          <w:rFonts w:ascii="GHEA Mariam" w:eastAsia="Times New Roman" w:hAnsi="GHEA Mariam" w:cs="Times New Roman"/>
          <w:sz w:val="24"/>
          <w:szCs w:val="24"/>
        </w:rPr>
        <w:t>նրա</w:t>
      </w:r>
      <w:proofErr w:type="spellEnd"/>
      <w:r w:rsidR="00617ECA" w:rsidRPr="003E298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617ECA" w:rsidRPr="003E298B">
        <w:rPr>
          <w:rFonts w:ascii="GHEA Mariam" w:eastAsia="Times New Roman" w:hAnsi="GHEA Mariam" w:cs="Times New Roman"/>
          <w:sz w:val="24"/>
          <w:szCs w:val="24"/>
        </w:rPr>
        <w:t>լիազորած</w:t>
      </w:r>
      <w:proofErr w:type="spellEnd"/>
      <w:r w:rsidR="00617ECA" w:rsidRPr="003E298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617ECA" w:rsidRPr="003E298B">
        <w:rPr>
          <w:rFonts w:ascii="GHEA Mariam" w:eastAsia="Times New Roman" w:hAnsi="GHEA Mariam" w:cs="Times New Roman"/>
          <w:sz w:val="24"/>
          <w:szCs w:val="24"/>
        </w:rPr>
        <w:t>պաշտոնատար</w:t>
      </w:r>
      <w:proofErr w:type="spellEnd"/>
      <w:r w:rsidR="00617ECA" w:rsidRPr="003E298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617ECA" w:rsidRPr="003E298B">
        <w:rPr>
          <w:rFonts w:ascii="GHEA Mariam" w:eastAsia="Times New Roman" w:hAnsi="GHEA Mariam" w:cs="Times New Roman"/>
          <w:sz w:val="24"/>
          <w:szCs w:val="24"/>
        </w:rPr>
        <w:t>անձը</w:t>
      </w:r>
      <w:proofErr w:type="spellEnd"/>
      <w:r w:rsidR="00617ECA" w:rsidRPr="003E298B">
        <w:rPr>
          <w:rFonts w:ascii="GHEA Mariam" w:eastAsia="Times New Roman" w:hAnsi="GHEA Mariam" w:cs="Times New Roman"/>
          <w:sz w:val="24"/>
          <w:szCs w:val="24"/>
        </w:rPr>
        <w:t>:»:</w:t>
      </w:r>
    </w:p>
    <w:p w14:paraId="765E2749" w14:textId="77777777" w:rsidR="00617ECA" w:rsidRPr="003E298B" w:rsidRDefault="00617ECA" w:rsidP="00633C27">
      <w:pPr>
        <w:autoSpaceDE w:val="0"/>
        <w:autoSpaceDN w:val="0"/>
        <w:adjustRightInd w:val="0"/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</w:rPr>
      </w:pPr>
    </w:p>
    <w:p w14:paraId="151614D5" w14:textId="77777777" w:rsidR="00F54419" w:rsidRDefault="00091A1D" w:rsidP="00437414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b/>
          <w:sz w:val="24"/>
          <w:szCs w:val="24"/>
        </w:rPr>
      </w:pPr>
      <w:r w:rsidRPr="003E298B">
        <w:rPr>
          <w:rFonts w:ascii="GHEA Mariam" w:hAnsi="GHEA Mariam" w:cs="AK Courier"/>
          <w:b/>
          <w:sz w:val="24"/>
          <w:szCs w:val="24"/>
        </w:rPr>
        <w:t xml:space="preserve">   </w:t>
      </w:r>
      <w:proofErr w:type="spellStart"/>
      <w:r w:rsidR="0042393C" w:rsidRPr="003E298B">
        <w:rPr>
          <w:rFonts w:ascii="GHEA Mariam" w:hAnsi="GHEA Mariam" w:cs="AK Courier"/>
          <w:b/>
          <w:sz w:val="24"/>
          <w:szCs w:val="24"/>
        </w:rPr>
        <w:t>Հոդված</w:t>
      </w:r>
      <w:proofErr w:type="spellEnd"/>
      <w:r w:rsidR="0042393C" w:rsidRPr="003E298B">
        <w:rPr>
          <w:rFonts w:ascii="GHEA Mariam" w:hAnsi="GHEA Mariam" w:cs="AK Courier"/>
          <w:b/>
          <w:sz w:val="24"/>
          <w:szCs w:val="24"/>
        </w:rPr>
        <w:t xml:space="preserve"> </w:t>
      </w:r>
      <w:r w:rsidR="00597669" w:rsidRPr="003E298B">
        <w:rPr>
          <w:rFonts w:ascii="GHEA Mariam" w:hAnsi="GHEA Mariam" w:cs="AK Courier"/>
          <w:b/>
          <w:sz w:val="24"/>
          <w:szCs w:val="24"/>
        </w:rPr>
        <w:t>2</w:t>
      </w:r>
      <w:r w:rsidR="0042393C" w:rsidRPr="003E298B">
        <w:rPr>
          <w:rFonts w:ascii="GHEA Mariam" w:hAnsi="GHEA Mariam" w:cs="AK Courier"/>
          <w:b/>
          <w:sz w:val="24"/>
          <w:szCs w:val="24"/>
        </w:rPr>
        <w:t>.</w:t>
      </w:r>
    </w:p>
    <w:p w14:paraId="0B29E5DB" w14:textId="6BF0FCF0" w:rsidR="0042393C" w:rsidRPr="003E298B" w:rsidRDefault="00F54419" w:rsidP="00F54419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F54419">
        <w:rPr>
          <w:rFonts w:ascii="GHEA Mariam" w:hAnsi="GHEA Mariam" w:cs="AK Courier"/>
          <w:sz w:val="24"/>
          <w:szCs w:val="24"/>
          <w:lang w:val="hy-AM"/>
        </w:rPr>
        <w:t>1</w:t>
      </w:r>
      <w:r>
        <w:rPr>
          <w:rFonts w:ascii="GHEA Mariam" w:hAnsi="GHEA Mariam" w:cs="AK Courier"/>
          <w:b/>
          <w:sz w:val="24"/>
          <w:szCs w:val="24"/>
          <w:lang w:val="hy-AM"/>
        </w:rPr>
        <w:t>․</w:t>
      </w:r>
      <w:r w:rsidR="0042393C"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42393C" w:rsidRPr="003E298B">
        <w:rPr>
          <w:rFonts w:ascii="GHEA Mariam" w:hAnsi="GHEA Mariam" w:cs="AK Courier"/>
          <w:sz w:val="24"/>
          <w:szCs w:val="24"/>
        </w:rPr>
        <w:t>Սույն</w:t>
      </w:r>
      <w:proofErr w:type="spellEnd"/>
      <w:r w:rsidR="0042393C"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42393C" w:rsidRPr="003E298B">
        <w:rPr>
          <w:rFonts w:ascii="GHEA Mariam" w:hAnsi="GHEA Mariam" w:cs="AK Courier"/>
          <w:sz w:val="24"/>
          <w:szCs w:val="24"/>
        </w:rPr>
        <w:t>օրենքն</w:t>
      </w:r>
      <w:proofErr w:type="spellEnd"/>
      <w:r w:rsidR="0042393C"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42393C" w:rsidRPr="003E298B">
        <w:rPr>
          <w:rFonts w:ascii="GHEA Mariam" w:hAnsi="GHEA Mariam" w:cs="AK Courier"/>
          <w:sz w:val="24"/>
          <w:szCs w:val="24"/>
        </w:rPr>
        <w:t>ուժի</w:t>
      </w:r>
      <w:proofErr w:type="spellEnd"/>
      <w:r w:rsidR="0042393C"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42393C" w:rsidRPr="003E298B">
        <w:rPr>
          <w:rFonts w:ascii="GHEA Mariam" w:hAnsi="GHEA Mariam" w:cs="AK Courier"/>
          <w:sz w:val="24"/>
          <w:szCs w:val="24"/>
        </w:rPr>
        <w:t>մեջ</w:t>
      </w:r>
      <w:proofErr w:type="spellEnd"/>
      <w:r w:rsidR="0042393C" w:rsidRPr="003E298B">
        <w:rPr>
          <w:rFonts w:ascii="GHEA Mariam" w:hAnsi="GHEA Mariam" w:cs="AK Courier"/>
          <w:sz w:val="24"/>
          <w:szCs w:val="24"/>
        </w:rPr>
        <w:t xml:space="preserve"> է </w:t>
      </w:r>
      <w:proofErr w:type="spellStart"/>
      <w:r w:rsidR="0042393C" w:rsidRPr="003E298B">
        <w:rPr>
          <w:rFonts w:ascii="GHEA Mariam" w:hAnsi="GHEA Mariam" w:cs="AK Courier"/>
          <w:sz w:val="24"/>
          <w:szCs w:val="24"/>
        </w:rPr>
        <w:t>մտնում</w:t>
      </w:r>
      <w:proofErr w:type="spellEnd"/>
      <w:r w:rsidR="00724EB5" w:rsidRPr="003E298B">
        <w:rPr>
          <w:rFonts w:ascii="GHEA Mariam" w:hAnsi="GHEA Mariam" w:cs="AK Courier"/>
          <w:sz w:val="24"/>
          <w:szCs w:val="24"/>
        </w:rPr>
        <w:t xml:space="preserve"> </w:t>
      </w:r>
      <w:r w:rsidR="00136B8E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202</w:t>
      </w:r>
      <w:r w:rsidR="00136B8E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7</w:t>
      </w:r>
      <w:r w:rsidR="00136B8E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 </w:t>
      </w:r>
      <w:proofErr w:type="spellStart"/>
      <w:r w:rsidR="0030750B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թվականի</w:t>
      </w:r>
      <w:proofErr w:type="spellEnd"/>
      <w:r w:rsidR="0030750B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 </w:t>
      </w:r>
      <w:proofErr w:type="spellStart"/>
      <w:r w:rsidR="0030750B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հունվարի</w:t>
      </w:r>
      <w:proofErr w:type="spellEnd"/>
      <w:r w:rsidR="0030750B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 1-ի</w:t>
      </w:r>
      <w:r w:rsidR="00BB1C76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ն</w:t>
      </w:r>
      <w:r w:rsidR="00437414" w:rsidRPr="003E298B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։</w:t>
      </w:r>
    </w:p>
    <w:p w14:paraId="6163B80E" w14:textId="77777777" w:rsidR="00A21318" w:rsidRPr="003E298B" w:rsidRDefault="00A21318" w:rsidP="00633C27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</w:p>
    <w:p w14:paraId="4998E573" w14:textId="77777777" w:rsidR="00AA070A" w:rsidRPr="003E298B" w:rsidRDefault="00AA070A" w:rsidP="00633C27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</w:p>
    <w:p w14:paraId="09A749FE" w14:textId="77777777" w:rsidR="00A21318" w:rsidRPr="003E298B" w:rsidRDefault="00A21318" w:rsidP="00A21318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Mariam" w:hAnsi="GHEA Mariam" w:cs="AK Courier"/>
          <w:sz w:val="24"/>
          <w:szCs w:val="24"/>
        </w:rPr>
      </w:pPr>
      <w:proofErr w:type="spellStart"/>
      <w:r w:rsidRPr="003E298B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նախագահ</w:t>
      </w:r>
      <w:proofErr w:type="spellEnd"/>
      <w:r w:rsidRPr="003E298B">
        <w:rPr>
          <w:rFonts w:ascii="GHEA Mariam" w:hAnsi="GHEA Mariam" w:cs="AK Courier"/>
          <w:sz w:val="24"/>
          <w:szCs w:val="24"/>
        </w:rPr>
        <w:t xml:space="preserve">       </w:t>
      </w:r>
      <w:r w:rsidR="00D23AE6" w:rsidRPr="003E298B">
        <w:rPr>
          <w:rFonts w:ascii="GHEA Mariam" w:hAnsi="GHEA Mariam" w:cs="AK Courier"/>
          <w:sz w:val="24"/>
          <w:szCs w:val="24"/>
        </w:rPr>
        <w:tab/>
      </w:r>
      <w:r w:rsidR="00D23AE6" w:rsidRPr="003E298B">
        <w:rPr>
          <w:rFonts w:ascii="GHEA Mariam" w:hAnsi="GHEA Mariam" w:cs="AK Courier"/>
          <w:sz w:val="24"/>
          <w:szCs w:val="24"/>
        </w:rPr>
        <w:tab/>
      </w:r>
      <w:r w:rsidR="00D23AE6" w:rsidRPr="003E298B">
        <w:rPr>
          <w:rFonts w:ascii="GHEA Mariam" w:hAnsi="GHEA Mariam" w:cs="AK Courier"/>
          <w:sz w:val="24"/>
          <w:szCs w:val="24"/>
        </w:rPr>
        <w:tab/>
      </w:r>
      <w:r w:rsidR="00D23AE6" w:rsidRPr="003E298B">
        <w:rPr>
          <w:rFonts w:ascii="GHEA Mariam" w:hAnsi="GHEA Mariam" w:cs="AK Courier"/>
          <w:sz w:val="24"/>
          <w:szCs w:val="24"/>
        </w:rPr>
        <w:tab/>
      </w:r>
      <w:r w:rsidRPr="003E298B">
        <w:rPr>
          <w:rFonts w:ascii="GHEA Mariam" w:hAnsi="GHEA Mariam" w:cs="AK Courier"/>
          <w:sz w:val="24"/>
          <w:szCs w:val="24"/>
        </w:rPr>
        <w:t xml:space="preserve">          Վ. </w:t>
      </w:r>
      <w:proofErr w:type="spellStart"/>
      <w:r w:rsidRPr="003E298B">
        <w:rPr>
          <w:rFonts w:ascii="GHEA Mariam" w:hAnsi="GHEA Mariam" w:cs="AK Courier"/>
          <w:sz w:val="24"/>
          <w:szCs w:val="24"/>
        </w:rPr>
        <w:t>Խաչատուրյան</w:t>
      </w:r>
      <w:proofErr w:type="spellEnd"/>
    </w:p>
    <w:p w14:paraId="71CE473F" w14:textId="77777777" w:rsidR="00F54419" w:rsidRPr="003E298B" w:rsidRDefault="00F54419" w:rsidP="00CB6CC9">
      <w:pPr>
        <w:autoSpaceDE w:val="0"/>
        <w:autoSpaceDN w:val="0"/>
        <w:adjustRightInd w:val="0"/>
        <w:spacing w:after="0" w:line="360" w:lineRule="auto"/>
        <w:ind w:firstLine="1440"/>
        <w:jc w:val="both"/>
        <w:rPr>
          <w:rFonts w:ascii="GHEA Mariam" w:hAnsi="GHEA Mariam" w:cs="AK Courier"/>
          <w:sz w:val="24"/>
          <w:szCs w:val="24"/>
        </w:rPr>
      </w:pPr>
      <w:proofErr w:type="spellStart"/>
      <w:r w:rsidRPr="003E298B">
        <w:rPr>
          <w:rFonts w:ascii="GHEA Mariam" w:hAnsi="GHEA Mariam" w:cs="AK Courier"/>
          <w:sz w:val="24"/>
          <w:szCs w:val="24"/>
        </w:rPr>
        <w:t>Երևան</w:t>
      </w:r>
      <w:proofErr w:type="spellEnd"/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="00A21318" w:rsidRPr="003E298B">
        <w:rPr>
          <w:rFonts w:ascii="GHEA Mariam" w:hAnsi="GHEA Mariam" w:cs="AK Courier"/>
          <w:sz w:val="24"/>
          <w:szCs w:val="24"/>
        </w:rPr>
        <w:t>202</w:t>
      </w:r>
      <w:r w:rsidR="0030750B">
        <w:rPr>
          <w:rFonts w:ascii="GHEA Mariam" w:hAnsi="GHEA Mariam" w:cs="AK Courier"/>
          <w:sz w:val="24"/>
          <w:szCs w:val="24"/>
          <w:lang w:val="hy-AM"/>
        </w:rPr>
        <w:t xml:space="preserve">5 </w:t>
      </w:r>
      <w:r w:rsidR="00A21318" w:rsidRPr="003E298B">
        <w:rPr>
          <w:rFonts w:ascii="GHEA Mariam" w:hAnsi="GHEA Mariam" w:cs="AK Courier"/>
          <w:sz w:val="24"/>
          <w:szCs w:val="24"/>
        </w:rPr>
        <w:t>թ</w:t>
      </w:r>
      <w:r w:rsidR="00C517D0">
        <w:rPr>
          <w:rFonts w:ascii="GHEA Mariam" w:hAnsi="GHEA Mariam" w:cs="AK Courier"/>
          <w:sz w:val="24"/>
          <w:szCs w:val="24"/>
        </w:rPr>
        <w:t>.</w:t>
      </w:r>
    </w:p>
    <w:sectPr w:rsidR="00F54419" w:rsidRPr="003E298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AA1552"/>
    <w:multiLevelType w:val="hybridMultilevel"/>
    <w:tmpl w:val="A4D286F6"/>
    <w:lvl w:ilvl="0" w:tplc="5F64FBAE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3C74C5"/>
    <w:multiLevelType w:val="hybridMultilevel"/>
    <w:tmpl w:val="B5E00246"/>
    <w:lvl w:ilvl="0" w:tplc="F9C0F0D4">
      <w:start w:val="1"/>
      <w:numFmt w:val="decimal"/>
      <w:lvlText w:val="%1."/>
      <w:lvlJc w:val="left"/>
      <w:pPr>
        <w:ind w:left="678" w:hanging="546"/>
      </w:pPr>
      <w:rPr>
        <w:rFonts w:eastAsiaTheme="minorHAnsi" w:cs="AK Courier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2" w15:restartNumberingAfterBreak="0">
    <w:nsid w:val="4EED31A3"/>
    <w:multiLevelType w:val="hybridMultilevel"/>
    <w:tmpl w:val="C1C896FA"/>
    <w:lvl w:ilvl="0" w:tplc="EF8675C0">
      <w:start w:val="3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 w15:restartNumberingAfterBreak="0">
    <w:nsid w:val="74290EAA"/>
    <w:multiLevelType w:val="hybridMultilevel"/>
    <w:tmpl w:val="D18680C8"/>
    <w:lvl w:ilvl="0" w:tplc="E5489738">
      <w:start w:val="1"/>
      <w:numFmt w:val="decimal"/>
      <w:lvlText w:val="%1."/>
      <w:lvlJc w:val="left"/>
      <w:pPr>
        <w:ind w:left="678" w:hanging="546"/>
      </w:pPr>
      <w:rPr>
        <w:rFonts w:eastAsiaTheme="minorHAnsi" w:cs="AK Courier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4" w15:restartNumberingAfterBreak="0">
    <w:nsid w:val="7E7D6347"/>
    <w:multiLevelType w:val="hybridMultilevel"/>
    <w:tmpl w:val="889A1BB8"/>
    <w:lvl w:ilvl="0" w:tplc="AC166F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DB1"/>
    <w:rsid w:val="00022DB1"/>
    <w:rsid w:val="00031705"/>
    <w:rsid w:val="00071F20"/>
    <w:rsid w:val="00091A1D"/>
    <w:rsid w:val="000C6701"/>
    <w:rsid w:val="000F0D59"/>
    <w:rsid w:val="00136B8E"/>
    <w:rsid w:val="0015691F"/>
    <w:rsid w:val="0027015A"/>
    <w:rsid w:val="0028307D"/>
    <w:rsid w:val="00296F23"/>
    <w:rsid w:val="002A3BC9"/>
    <w:rsid w:val="00300922"/>
    <w:rsid w:val="0030750B"/>
    <w:rsid w:val="003E298B"/>
    <w:rsid w:val="00400C60"/>
    <w:rsid w:val="0042393C"/>
    <w:rsid w:val="00437414"/>
    <w:rsid w:val="0045695F"/>
    <w:rsid w:val="00494510"/>
    <w:rsid w:val="004A2A4A"/>
    <w:rsid w:val="00516DF4"/>
    <w:rsid w:val="00561F58"/>
    <w:rsid w:val="00571449"/>
    <w:rsid w:val="00597669"/>
    <w:rsid w:val="00601761"/>
    <w:rsid w:val="006177CA"/>
    <w:rsid w:val="00617ECA"/>
    <w:rsid w:val="00633C27"/>
    <w:rsid w:val="006D0A3B"/>
    <w:rsid w:val="00704AEB"/>
    <w:rsid w:val="00724EB5"/>
    <w:rsid w:val="007343BF"/>
    <w:rsid w:val="007B6D4F"/>
    <w:rsid w:val="007D00B8"/>
    <w:rsid w:val="007E5AC0"/>
    <w:rsid w:val="00840C20"/>
    <w:rsid w:val="008540D6"/>
    <w:rsid w:val="00856290"/>
    <w:rsid w:val="00864A34"/>
    <w:rsid w:val="00874886"/>
    <w:rsid w:val="008D7F1D"/>
    <w:rsid w:val="008F32FE"/>
    <w:rsid w:val="009310A0"/>
    <w:rsid w:val="009367CE"/>
    <w:rsid w:val="00991481"/>
    <w:rsid w:val="009C3220"/>
    <w:rsid w:val="009E7B25"/>
    <w:rsid w:val="009F0FBE"/>
    <w:rsid w:val="00A21318"/>
    <w:rsid w:val="00A32CF6"/>
    <w:rsid w:val="00A45FCF"/>
    <w:rsid w:val="00AA070A"/>
    <w:rsid w:val="00B05A4B"/>
    <w:rsid w:val="00B552D4"/>
    <w:rsid w:val="00B96940"/>
    <w:rsid w:val="00BB1C76"/>
    <w:rsid w:val="00BD594B"/>
    <w:rsid w:val="00BD796B"/>
    <w:rsid w:val="00BE701A"/>
    <w:rsid w:val="00C517D0"/>
    <w:rsid w:val="00C9567E"/>
    <w:rsid w:val="00C9790F"/>
    <w:rsid w:val="00CB6CC9"/>
    <w:rsid w:val="00CF18C1"/>
    <w:rsid w:val="00D0285B"/>
    <w:rsid w:val="00D15B9B"/>
    <w:rsid w:val="00D23AE6"/>
    <w:rsid w:val="00DB5208"/>
    <w:rsid w:val="00DE5785"/>
    <w:rsid w:val="00E06120"/>
    <w:rsid w:val="00E90D0F"/>
    <w:rsid w:val="00ED6CC9"/>
    <w:rsid w:val="00EF4C31"/>
    <w:rsid w:val="00F4036E"/>
    <w:rsid w:val="00F53952"/>
    <w:rsid w:val="00F54419"/>
    <w:rsid w:val="00F63142"/>
    <w:rsid w:val="00FB3ADF"/>
    <w:rsid w:val="00FC5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125F5"/>
  <w15:chartTrackingRefBased/>
  <w15:docId w15:val="{5298BBCC-8236-4697-9FDC-6C2A58A83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93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97669"/>
    <w:rPr>
      <w:b/>
      <w:bCs/>
    </w:rPr>
  </w:style>
  <w:style w:type="paragraph" w:styleId="NormalWeb">
    <w:name w:val="Normal (Web)"/>
    <w:basedOn w:val="Normal"/>
    <w:uiPriority w:val="99"/>
    <w:unhideWhenUsed/>
    <w:rsid w:val="005976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9766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5B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B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7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https:/mul2.gov.am/tasks/983417/oneclick/8a4184666ac588b9b8fc51c14cf88de6c89522a8f21ecbb5afe88a4b7564cad4.docx?token=ca9c2639b8e378fbdb8bb5979672beab</cp:keywords>
  <dc:description/>
  <cp:lastModifiedBy>Հայկազ Գրիգորյան</cp:lastModifiedBy>
  <cp:revision>13</cp:revision>
  <dcterms:created xsi:type="dcterms:W3CDTF">2024-12-17T13:07:00Z</dcterms:created>
  <dcterms:modified xsi:type="dcterms:W3CDTF">2025-05-14T07:49:00Z</dcterms:modified>
</cp:coreProperties>
</file>