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F42" w:rsidRPr="00712F81" w:rsidRDefault="00EB2A9D" w:rsidP="002E29E0">
      <w:pPr>
        <w:pStyle w:val="NormalWeb"/>
        <w:shd w:val="clear" w:color="auto" w:fill="FFFFFF"/>
        <w:spacing w:before="0" w:beforeAutospacing="0" w:after="0" w:afterAutospacing="0"/>
        <w:ind w:firstLine="375"/>
        <w:jc w:val="center"/>
        <w:rPr>
          <w:rFonts w:ascii="GHEA Grapalat" w:hAnsi="GHEA Grapalat"/>
          <w:b/>
          <w:bCs/>
          <w:color w:val="000000"/>
          <w:lang w:val="hy-AM"/>
        </w:rPr>
      </w:pPr>
      <w:r w:rsidRPr="00712F81">
        <w:rPr>
          <w:rFonts w:ascii="GHEA Grapalat" w:hAnsi="GHEA Grapalat"/>
          <w:b/>
          <w:bCs/>
          <w:color w:val="000000"/>
          <w:lang w:val="hy-AM"/>
        </w:rPr>
        <w:t xml:space="preserve">ԱՄՓՈՓԱԹԵՐԹ </w:t>
      </w:r>
    </w:p>
    <w:p w:rsidR="009034CD" w:rsidRPr="00712F81" w:rsidRDefault="003D7F42" w:rsidP="009034CD">
      <w:pPr>
        <w:pStyle w:val="NormalWeb"/>
        <w:shd w:val="clear" w:color="auto" w:fill="FFFFFF"/>
        <w:spacing w:before="0" w:beforeAutospacing="0" w:after="0" w:afterAutospacing="0"/>
        <w:jc w:val="center"/>
        <w:rPr>
          <w:rStyle w:val="Strong"/>
          <w:rFonts w:ascii="GHEA Grapalat" w:hAnsi="GHEA Grapalat"/>
          <w:color w:val="000000"/>
          <w:lang w:val="hy-AM"/>
        </w:rPr>
      </w:pPr>
      <w:r w:rsidRPr="00712F81">
        <w:rPr>
          <w:rFonts w:ascii="GHEA Grapalat" w:hAnsi="GHEA Grapalat"/>
          <w:b/>
          <w:bCs/>
          <w:color w:val="000000"/>
          <w:lang w:val="hy-AM"/>
        </w:rPr>
        <w:t>«</w:t>
      </w:r>
      <w:r w:rsidR="009034CD" w:rsidRPr="00712F81">
        <w:rPr>
          <w:rStyle w:val="Strong"/>
          <w:rFonts w:ascii="GHEA Grapalat" w:hAnsi="GHEA Grapalat"/>
          <w:color w:val="000000"/>
          <w:lang w:val="hy-AM"/>
        </w:rPr>
        <w:t xml:space="preserve">ՀԱՅԱՍՏԱՆԻ ՀԱՆՐԱՊԵՏՈՒԹՅԱՆ ԿԱՌԱՎԱՐՈՒԹՅԱՆ 2024 ԹՎԱԿԱՆԻ </w:t>
      </w:r>
    </w:p>
    <w:p w:rsidR="003D7F42" w:rsidRPr="00712F81" w:rsidRDefault="009034CD" w:rsidP="009034CD">
      <w:pPr>
        <w:pStyle w:val="NormalWeb"/>
        <w:shd w:val="clear" w:color="auto" w:fill="FFFFFF"/>
        <w:spacing w:before="0" w:beforeAutospacing="0" w:after="0" w:afterAutospacing="0"/>
        <w:jc w:val="center"/>
        <w:rPr>
          <w:rFonts w:ascii="GHEA Grapalat" w:hAnsi="GHEA Grapalat"/>
          <w:b/>
          <w:bCs/>
          <w:color w:val="000000"/>
          <w:lang w:val="hy-AM"/>
        </w:rPr>
      </w:pPr>
      <w:r w:rsidRPr="00712F81">
        <w:rPr>
          <w:rStyle w:val="Strong"/>
          <w:rFonts w:ascii="GHEA Grapalat" w:hAnsi="GHEA Grapalat"/>
          <w:color w:val="000000"/>
          <w:lang w:val="hy-AM"/>
        </w:rPr>
        <w:t>ՆՈՅԵՄԲԵՐԻ 7-Ի N 1755-Ն ՈՐՈՇՄԱՆ ՄԵՋ ՓՈՓՈԽՈՒԹՅՈՒՆ ԵՎ ԼՐԱՑՈՒՄ ԿԱՏԱՐԵԼՈՒ ՄԱՍԻՆ</w:t>
      </w:r>
      <w:r w:rsidR="003D7F42" w:rsidRPr="00712F81">
        <w:rPr>
          <w:rFonts w:ascii="GHEA Grapalat" w:hAnsi="GHEA Grapalat"/>
          <w:b/>
          <w:bCs/>
          <w:color w:val="000000"/>
          <w:lang w:val="hy-AM"/>
        </w:rPr>
        <w:t>»  ՀԱՅԱՍՏԱՆԻ ՀԱՆՐԱՊԵՏՈՒԹՅԱՆ ԿԱՌԱՎԱՐՈՒԹՅԱՆ ՈՐՈՇՄԱՆ ՆԱԽԱԳԾԻ</w:t>
      </w:r>
    </w:p>
    <w:p w:rsidR="00861ABA" w:rsidRPr="00712F81" w:rsidRDefault="00861ABA" w:rsidP="00177D55">
      <w:pPr>
        <w:pStyle w:val="NormalWeb"/>
        <w:shd w:val="clear" w:color="auto" w:fill="FFFFFF"/>
        <w:spacing w:before="0" w:beforeAutospacing="0" w:after="0" w:afterAutospacing="0"/>
        <w:jc w:val="center"/>
        <w:rPr>
          <w:rFonts w:ascii="GHEA Grapalat" w:hAnsi="GHEA Grapalat"/>
          <w:b/>
          <w:bCs/>
          <w:color w:val="000000"/>
          <w:lang w:val="hy-AM"/>
        </w:rPr>
      </w:pPr>
    </w:p>
    <w:tbl>
      <w:tblPr>
        <w:tblW w:w="13989"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59"/>
        <w:gridCol w:w="4197"/>
        <w:gridCol w:w="2733"/>
      </w:tblGrid>
      <w:tr w:rsidR="00A90709" w:rsidRPr="00712F81" w:rsidTr="00230315">
        <w:trPr>
          <w:trHeight w:val="687"/>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90709" w:rsidRPr="00712F81" w:rsidRDefault="00B92CE9" w:rsidP="006A735A">
            <w:pPr>
              <w:spacing w:before="100" w:beforeAutospacing="1" w:after="100" w:afterAutospacing="1" w:line="360" w:lineRule="auto"/>
              <w:jc w:val="center"/>
              <w:rPr>
                <w:rFonts w:ascii="GHEA Grapalat" w:hAnsi="GHEA Grapalat" w:cs="Courier New"/>
                <w:color w:val="000000"/>
                <w:sz w:val="24"/>
                <w:szCs w:val="24"/>
                <w:lang w:val="hy-AM"/>
              </w:rPr>
            </w:pPr>
            <w:r w:rsidRPr="00712F81">
              <w:rPr>
                <w:rFonts w:ascii="GHEA Grapalat" w:hAnsi="GHEA Grapalat" w:cs="Cambria Math"/>
                <w:color w:val="000000"/>
                <w:sz w:val="24"/>
                <w:szCs w:val="24"/>
                <w:lang w:val="hy-AM"/>
              </w:rPr>
              <w:t>1.</w:t>
            </w:r>
            <w:r w:rsidR="006A735A" w:rsidRPr="00712F81">
              <w:rPr>
                <w:rFonts w:ascii="GHEA Grapalat" w:hAnsi="GHEA Grapalat" w:cs="Cambria Math"/>
                <w:color w:val="000000"/>
                <w:sz w:val="24"/>
                <w:szCs w:val="24"/>
                <w:lang w:val="hy-AM"/>
              </w:rPr>
              <w:t xml:space="preserve"> Տարածքային կառավարման և ենթակառուցվածքների </w:t>
            </w:r>
            <w:r w:rsidR="00A90709" w:rsidRPr="00712F81">
              <w:rPr>
                <w:rFonts w:ascii="GHEA Grapalat" w:hAnsi="GHEA Grapalat" w:cs="Cambria Math"/>
                <w:color w:val="000000"/>
                <w:sz w:val="24"/>
                <w:szCs w:val="24"/>
                <w:lang w:val="hy-AM"/>
              </w:rPr>
              <w:t>նախարարություն</w:t>
            </w:r>
          </w:p>
        </w:tc>
        <w:tc>
          <w:tcPr>
            <w:tcW w:w="2733" w:type="dxa"/>
            <w:tcBorders>
              <w:top w:val="outset" w:sz="6" w:space="0" w:color="auto"/>
              <w:left w:val="outset" w:sz="6" w:space="0" w:color="auto"/>
              <w:bottom w:val="outset" w:sz="6" w:space="0" w:color="auto"/>
              <w:right w:val="outset" w:sz="6" w:space="0" w:color="auto"/>
            </w:tcBorders>
            <w:shd w:val="clear" w:color="auto" w:fill="D0D0D0"/>
            <w:hideMark/>
          </w:tcPr>
          <w:p w:rsidR="00A90709" w:rsidRPr="00712F81" w:rsidRDefault="00A90709" w:rsidP="00B92CE9">
            <w:pPr>
              <w:spacing w:line="360" w:lineRule="auto"/>
              <w:jc w:val="center"/>
              <w:rPr>
                <w:rFonts w:ascii="GHEA Grapalat" w:hAnsi="GHEA Grapalat" w:cs="Courier New"/>
                <w:color w:val="000000"/>
                <w:sz w:val="24"/>
                <w:szCs w:val="24"/>
                <w:lang w:val="hy-AM"/>
              </w:rPr>
            </w:pPr>
            <w:r w:rsidRPr="00712F81">
              <w:rPr>
                <w:rFonts w:ascii="GHEA Grapalat" w:hAnsi="GHEA Grapalat" w:cs="Courier New"/>
                <w:color w:val="000000"/>
                <w:sz w:val="24"/>
                <w:szCs w:val="24"/>
                <w:lang w:val="hy-AM"/>
              </w:rPr>
              <w:t>1</w:t>
            </w:r>
            <w:r w:rsidR="00351034" w:rsidRPr="00712F81">
              <w:rPr>
                <w:rFonts w:ascii="GHEA Grapalat" w:hAnsi="GHEA Grapalat" w:cs="Courier New"/>
                <w:color w:val="000000"/>
                <w:sz w:val="24"/>
                <w:szCs w:val="24"/>
                <w:lang w:val="hy-AM"/>
              </w:rPr>
              <w:t>2</w:t>
            </w:r>
            <w:r w:rsidRPr="00712F81">
              <w:rPr>
                <w:rFonts w:ascii="GHEA Grapalat" w:hAnsi="GHEA Grapalat" w:cs="Courier New"/>
                <w:color w:val="000000"/>
                <w:sz w:val="24"/>
                <w:szCs w:val="24"/>
                <w:lang w:val="hy-AM"/>
              </w:rPr>
              <w:t>.0</w:t>
            </w:r>
            <w:r w:rsidR="00B92CE9" w:rsidRPr="00712F81">
              <w:rPr>
                <w:rFonts w:ascii="GHEA Grapalat" w:hAnsi="GHEA Grapalat" w:cs="Courier New"/>
                <w:color w:val="000000"/>
                <w:sz w:val="24"/>
                <w:szCs w:val="24"/>
                <w:lang w:val="hy-AM"/>
              </w:rPr>
              <w:t>3</w:t>
            </w:r>
            <w:r w:rsidRPr="00712F81">
              <w:rPr>
                <w:rFonts w:ascii="GHEA Grapalat" w:hAnsi="GHEA Grapalat" w:cs="Courier New"/>
                <w:color w:val="000000"/>
                <w:sz w:val="24"/>
                <w:szCs w:val="24"/>
                <w:lang w:val="hy-AM"/>
              </w:rPr>
              <w:t>.202</w:t>
            </w:r>
            <w:r w:rsidR="00B92CE9" w:rsidRPr="00712F81">
              <w:rPr>
                <w:rFonts w:ascii="GHEA Grapalat" w:hAnsi="GHEA Grapalat" w:cs="Courier New"/>
                <w:color w:val="000000"/>
                <w:sz w:val="24"/>
                <w:szCs w:val="24"/>
                <w:lang w:val="hy-AM"/>
              </w:rPr>
              <w:t>5</w:t>
            </w:r>
            <w:r w:rsidRPr="00712F81">
              <w:rPr>
                <w:rFonts w:ascii="GHEA Grapalat" w:hAnsi="GHEA Grapalat" w:cs="Courier New"/>
                <w:color w:val="000000"/>
                <w:sz w:val="24"/>
                <w:szCs w:val="24"/>
                <w:lang w:val="hy-AM"/>
              </w:rPr>
              <w:t>թ.</w:t>
            </w:r>
          </w:p>
        </w:tc>
      </w:tr>
      <w:tr w:rsidR="00A90709" w:rsidRPr="00712F81" w:rsidTr="00230315">
        <w:trPr>
          <w:trHeight w:val="120"/>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90709" w:rsidRPr="00712F81" w:rsidRDefault="00A90709" w:rsidP="00230315">
            <w:pPr>
              <w:spacing w:before="100" w:beforeAutospacing="1" w:after="100" w:afterAutospacing="1" w:line="360" w:lineRule="auto"/>
              <w:jc w:val="center"/>
              <w:rPr>
                <w:rFonts w:ascii="GHEA Grapalat" w:hAnsi="GHEA Grapalat" w:cs="Courier New"/>
                <w:color w:val="000000"/>
                <w:sz w:val="24"/>
                <w:szCs w:val="24"/>
                <w:lang w:val="hy-AM"/>
              </w:rPr>
            </w:pPr>
          </w:p>
        </w:tc>
        <w:tc>
          <w:tcPr>
            <w:tcW w:w="2733" w:type="dxa"/>
            <w:tcBorders>
              <w:top w:val="outset" w:sz="6" w:space="0" w:color="auto"/>
              <w:left w:val="outset" w:sz="6" w:space="0" w:color="auto"/>
              <w:bottom w:val="outset" w:sz="6" w:space="0" w:color="auto"/>
              <w:right w:val="outset" w:sz="6" w:space="0" w:color="auto"/>
            </w:tcBorders>
            <w:shd w:val="clear" w:color="auto" w:fill="D0D0D0"/>
            <w:hideMark/>
          </w:tcPr>
          <w:p w:rsidR="00A90709" w:rsidRPr="00712F81" w:rsidRDefault="00A90709" w:rsidP="00807005">
            <w:pPr>
              <w:spacing w:line="360" w:lineRule="auto"/>
              <w:jc w:val="center"/>
              <w:rPr>
                <w:rFonts w:ascii="GHEA Grapalat" w:hAnsi="GHEA Grapalat" w:cs="Courier New"/>
                <w:color w:val="000000"/>
                <w:sz w:val="24"/>
                <w:szCs w:val="24"/>
                <w:lang w:val="hy-AM"/>
              </w:rPr>
            </w:pPr>
            <w:r w:rsidRPr="00712F81">
              <w:rPr>
                <w:rFonts w:ascii="GHEA Grapalat" w:hAnsi="GHEA Grapalat" w:cs="Courier New"/>
                <w:color w:val="000000"/>
                <w:sz w:val="24"/>
                <w:szCs w:val="24"/>
                <w:lang w:val="hy-AM"/>
              </w:rPr>
              <w:t xml:space="preserve">N </w:t>
            </w:r>
            <w:r w:rsidR="00351034" w:rsidRPr="00712F81">
              <w:rPr>
                <w:rFonts w:ascii="GHEA Grapalat" w:hAnsi="GHEA Grapalat" w:cs="Courier New"/>
                <w:color w:val="000000"/>
                <w:sz w:val="24"/>
                <w:szCs w:val="24"/>
                <w:lang w:val="hy-AM"/>
              </w:rPr>
              <w:t>ԴԽ/26.1/8221-2025</w:t>
            </w:r>
          </w:p>
        </w:tc>
      </w:tr>
      <w:tr w:rsidR="00A90709" w:rsidRPr="00712F81" w:rsidTr="00BF58D8">
        <w:trPr>
          <w:trHeight w:val="2649"/>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A90709" w:rsidRPr="00712F81" w:rsidRDefault="00E856AB" w:rsidP="0047774E">
            <w:pPr>
              <w:spacing w:line="360" w:lineRule="auto"/>
              <w:ind w:left="210" w:right="75" w:firstLine="540"/>
              <w:jc w:val="both"/>
              <w:rPr>
                <w:rStyle w:val="Strong"/>
                <w:rFonts w:ascii="GHEA Grapalat" w:hAnsi="GHEA Grapalat"/>
                <w:b w:val="0"/>
                <w:bCs w:val="0"/>
                <w:sz w:val="24"/>
                <w:szCs w:val="24"/>
                <w:lang w:val="hy-AM"/>
              </w:rPr>
            </w:pPr>
            <w:r w:rsidRPr="00712F81">
              <w:rPr>
                <w:rFonts w:ascii="GHEA Grapalat" w:hAnsi="GHEA Grapalat"/>
                <w:lang w:val="hy-AM"/>
              </w:rPr>
              <w:t>Տարածքային կառավարման և ենթակառուցվածքների նախարարությունը «Հ</w:t>
            </w:r>
            <w:r w:rsidRPr="00712F81">
              <w:rPr>
                <w:rFonts w:ascii="GHEA Grapalat" w:hAnsi="GHEA Grapalat"/>
                <w:bCs/>
                <w:lang w:val="hy-AM"/>
              </w:rPr>
              <w:t>այաստանի Հանրապետության կառավարության 2024 թվականի նոյեմբերի 7-ի N 1755-Ն որոշման մեջ փոփոխություն և լրացում կատարելու մասին</w:t>
            </w:r>
            <w:r w:rsidRPr="00712F81">
              <w:rPr>
                <w:rFonts w:ascii="GHEA Grapalat" w:hAnsi="GHEA Grapalat"/>
                <w:lang w:val="hy-AM"/>
              </w:rPr>
              <w:t>»  Կառավարության որոշման նախագծի վերաբերյալ դիտողություններ ու առաջարկություններ չունի:</w:t>
            </w:r>
          </w:p>
        </w:tc>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A90709" w:rsidRPr="00712F81" w:rsidRDefault="00A90709" w:rsidP="00117266">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712F81">
              <w:rPr>
                <w:rStyle w:val="Strong"/>
                <w:rFonts w:ascii="GHEA Grapalat" w:hAnsi="GHEA Grapalat" w:cs="Sylfaen"/>
                <w:b w:val="0"/>
                <w:bCs w:val="0"/>
                <w:sz w:val="24"/>
                <w:szCs w:val="24"/>
                <w:lang w:val="hy-AM"/>
              </w:rPr>
              <w:t>Ընդունվել է։</w:t>
            </w:r>
          </w:p>
        </w:tc>
      </w:tr>
      <w:tr w:rsidR="00B92CE9" w:rsidRPr="00712F81" w:rsidTr="00363622">
        <w:trPr>
          <w:trHeight w:val="687"/>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92CE9" w:rsidRPr="00712F81" w:rsidRDefault="00B92CE9" w:rsidP="00B92CE9">
            <w:pPr>
              <w:spacing w:before="100" w:beforeAutospacing="1" w:after="100" w:afterAutospacing="1" w:line="360" w:lineRule="auto"/>
              <w:jc w:val="center"/>
              <w:rPr>
                <w:rFonts w:ascii="GHEA Grapalat" w:hAnsi="GHEA Grapalat" w:cs="Courier New"/>
                <w:color w:val="000000"/>
                <w:sz w:val="24"/>
                <w:szCs w:val="24"/>
                <w:lang w:val="hy-AM"/>
              </w:rPr>
            </w:pPr>
            <w:r w:rsidRPr="00712F81">
              <w:rPr>
                <w:rFonts w:ascii="GHEA Grapalat" w:hAnsi="GHEA Grapalat" w:cs="Cambria Math"/>
                <w:color w:val="000000"/>
                <w:sz w:val="24"/>
                <w:szCs w:val="24"/>
                <w:lang w:val="hy-AM"/>
              </w:rPr>
              <w:t>2</w:t>
            </w:r>
            <w:r w:rsidRPr="00712F81">
              <w:rPr>
                <w:rFonts w:ascii="Cambria Math" w:hAnsi="Cambria Math" w:cs="Cambria Math"/>
                <w:color w:val="000000"/>
                <w:sz w:val="24"/>
                <w:szCs w:val="24"/>
                <w:lang w:val="hy-AM"/>
              </w:rPr>
              <w:t>․</w:t>
            </w:r>
            <w:r w:rsidRPr="00712F81">
              <w:rPr>
                <w:rFonts w:ascii="GHEA Grapalat" w:hAnsi="GHEA Grapalat" w:cs="Cambria Math"/>
                <w:color w:val="000000"/>
                <w:sz w:val="24"/>
                <w:szCs w:val="24"/>
                <w:lang w:val="hy-AM"/>
              </w:rPr>
              <w:t xml:space="preserve"> </w:t>
            </w:r>
            <w:r w:rsidR="00F10D42" w:rsidRPr="00712F81">
              <w:rPr>
                <w:rFonts w:ascii="GHEA Grapalat" w:hAnsi="GHEA Grapalat" w:cs="Cambria Math"/>
                <w:color w:val="000000"/>
                <w:sz w:val="24"/>
                <w:szCs w:val="24"/>
                <w:lang w:val="hy-AM"/>
              </w:rPr>
              <w:t>Բարձր տեխնոլոգիական արդյունաբերության</w:t>
            </w:r>
            <w:r w:rsidRPr="00712F81">
              <w:rPr>
                <w:rFonts w:ascii="GHEA Grapalat" w:hAnsi="GHEA Grapalat" w:cs="Cambria Math"/>
                <w:color w:val="000000"/>
                <w:sz w:val="24"/>
                <w:szCs w:val="24"/>
                <w:lang w:val="hy-AM"/>
              </w:rPr>
              <w:t xml:space="preserve"> նախարարություն</w:t>
            </w:r>
          </w:p>
        </w:tc>
        <w:tc>
          <w:tcPr>
            <w:tcW w:w="2733" w:type="dxa"/>
            <w:tcBorders>
              <w:top w:val="outset" w:sz="6" w:space="0" w:color="auto"/>
              <w:left w:val="outset" w:sz="6" w:space="0" w:color="auto"/>
              <w:bottom w:val="outset" w:sz="6" w:space="0" w:color="auto"/>
              <w:right w:val="outset" w:sz="6" w:space="0" w:color="auto"/>
            </w:tcBorders>
            <w:shd w:val="clear" w:color="auto" w:fill="D0D0D0"/>
            <w:hideMark/>
          </w:tcPr>
          <w:p w:rsidR="00B92CE9" w:rsidRPr="00712F81" w:rsidRDefault="00B92CE9" w:rsidP="00F10D42">
            <w:pPr>
              <w:spacing w:line="360" w:lineRule="auto"/>
              <w:jc w:val="center"/>
              <w:rPr>
                <w:rFonts w:ascii="GHEA Grapalat" w:hAnsi="GHEA Grapalat" w:cs="Courier New"/>
                <w:color w:val="000000"/>
                <w:sz w:val="24"/>
                <w:szCs w:val="24"/>
                <w:lang w:val="hy-AM"/>
              </w:rPr>
            </w:pPr>
            <w:r w:rsidRPr="00712F81">
              <w:rPr>
                <w:rFonts w:ascii="GHEA Grapalat" w:hAnsi="GHEA Grapalat" w:cs="Courier New"/>
                <w:color w:val="000000"/>
                <w:sz w:val="24"/>
                <w:szCs w:val="24"/>
                <w:lang w:val="hy-AM"/>
              </w:rPr>
              <w:t>1</w:t>
            </w:r>
            <w:r w:rsidR="00F10D42" w:rsidRPr="00712F81">
              <w:rPr>
                <w:rFonts w:ascii="GHEA Grapalat" w:hAnsi="GHEA Grapalat" w:cs="Courier New"/>
                <w:color w:val="000000"/>
                <w:sz w:val="24"/>
                <w:szCs w:val="24"/>
                <w:lang w:val="hy-AM"/>
              </w:rPr>
              <w:t>8</w:t>
            </w:r>
            <w:r w:rsidRPr="00712F81">
              <w:rPr>
                <w:rFonts w:ascii="GHEA Grapalat" w:hAnsi="GHEA Grapalat" w:cs="Courier New"/>
                <w:color w:val="000000"/>
                <w:sz w:val="24"/>
                <w:szCs w:val="24"/>
                <w:lang w:val="hy-AM"/>
              </w:rPr>
              <w:t>.03.2025թ.</w:t>
            </w:r>
          </w:p>
        </w:tc>
      </w:tr>
      <w:tr w:rsidR="00B92CE9" w:rsidRPr="00712F81" w:rsidTr="00363622">
        <w:trPr>
          <w:trHeight w:val="120"/>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92CE9" w:rsidRPr="00712F81" w:rsidRDefault="00B92CE9" w:rsidP="00363622">
            <w:pPr>
              <w:spacing w:before="100" w:beforeAutospacing="1" w:after="100" w:afterAutospacing="1" w:line="360" w:lineRule="auto"/>
              <w:jc w:val="center"/>
              <w:rPr>
                <w:rFonts w:ascii="GHEA Grapalat" w:hAnsi="GHEA Grapalat" w:cs="Courier New"/>
                <w:color w:val="000000"/>
                <w:sz w:val="24"/>
                <w:szCs w:val="24"/>
                <w:lang w:val="hy-AM"/>
              </w:rPr>
            </w:pPr>
          </w:p>
        </w:tc>
        <w:tc>
          <w:tcPr>
            <w:tcW w:w="2733" w:type="dxa"/>
            <w:tcBorders>
              <w:top w:val="outset" w:sz="6" w:space="0" w:color="auto"/>
              <w:left w:val="outset" w:sz="6" w:space="0" w:color="auto"/>
              <w:bottom w:val="outset" w:sz="6" w:space="0" w:color="auto"/>
              <w:right w:val="outset" w:sz="6" w:space="0" w:color="auto"/>
            </w:tcBorders>
            <w:shd w:val="clear" w:color="auto" w:fill="D0D0D0"/>
            <w:hideMark/>
          </w:tcPr>
          <w:p w:rsidR="00B92CE9" w:rsidRPr="00712F81" w:rsidRDefault="00B92CE9" w:rsidP="00363622">
            <w:pPr>
              <w:spacing w:line="360" w:lineRule="auto"/>
              <w:jc w:val="center"/>
              <w:rPr>
                <w:rFonts w:ascii="GHEA Grapalat" w:hAnsi="GHEA Grapalat" w:cs="Courier New"/>
                <w:color w:val="000000"/>
                <w:sz w:val="24"/>
                <w:szCs w:val="24"/>
                <w:lang w:val="hy-AM"/>
              </w:rPr>
            </w:pPr>
            <w:r w:rsidRPr="00712F81">
              <w:rPr>
                <w:rFonts w:ascii="GHEA Grapalat" w:hAnsi="GHEA Grapalat" w:cs="Courier New"/>
                <w:color w:val="000000"/>
                <w:sz w:val="24"/>
                <w:szCs w:val="24"/>
                <w:lang w:val="hy-AM"/>
              </w:rPr>
              <w:t xml:space="preserve">N </w:t>
            </w:r>
            <w:r w:rsidR="00F10D42" w:rsidRPr="00712F81">
              <w:rPr>
                <w:rFonts w:ascii="GHEA Grapalat" w:hAnsi="GHEA Grapalat" w:cs="Courier New"/>
                <w:color w:val="000000"/>
                <w:sz w:val="24"/>
                <w:szCs w:val="24"/>
                <w:lang w:val="hy-AM"/>
              </w:rPr>
              <w:t>01/17.2/2042-2025</w:t>
            </w:r>
          </w:p>
        </w:tc>
      </w:tr>
      <w:tr w:rsidR="00B92CE9" w:rsidRPr="00712F81" w:rsidTr="00363622">
        <w:trPr>
          <w:trHeight w:val="759"/>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B92CE9" w:rsidRPr="00712F81" w:rsidRDefault="00F10D42" w:rsidP="0047774E">
            <w:pPr>
              <w:pStyle w:val="mechtex"/>
              <w:spacing w:line="360" w:lineRule="auto"/>
              <w:ind w:left="210" w:right="75" w:firstLine="567"/>
              <w:jc w:val="both"/>
              <w:rPr>
                <w:rStyle w:val="Strong"/>
                <w:rFonts w:ascii="GHEA Grapalat" w:hAnsi="GHEA Grapalat"/>
                <w:b w:val="0"/>
                <w:bCs w:val="0"/>
                <w:sz w:val="24"/>
                <w:szCs w:val="24"/>
                <w:lang w:val="hy-AM"/>
              </w:rPr>
            </w:pPr>
            <w:r w:rsidRPr="00712F81">
              <w:rPr>
                <w:rFonts w:ascii="GHEA Grapalat" w:hAnsi="GHEA Grapalat" w:cs="Sylfaen"/>
                <w:sz w:val="24"/>
                <w:szCs w:val="24"/>
                <w:lang w:val="hy-AM"/>
              </w:rPr>
              <w:t xml:space="preserve">Ի պատասխան Ձեր՝ </w:t>
            </w:r>
            <w:r w:rsidRPr="00712F81">
              <w:rPr>
                <w:rFonts w:ascii="GHEA Grapalat" w:eastAsia="Times New Roman" w:hAnsi="GHEA Grapalat"/>
                <w:color w:val="000000"/>
                <w:sz w:val="24"/>
                <w:szCs w:val="24"/>
                <w:lang w:val="hy-AM"/>
              </w:rPr>
              <w:t xml:space="preserve">2025 թվականի մարտի 11-ի թիվ </w:t>
            </w:r>
            <w:r w:rsidRPr="00712F81">
              <w:rPr>
                <w:rFonts w:ascii="GHEA Grapalat" w:hAnsi="GHEA Grapalat"/>
                <w:color w:val="000000"/>
                <w:sz w:val="24"/>
                <w:szCs w:val="24"/>
                <w:shd w:val="clear" w:color="auto" w:fill="FFFFFF"/>
                <w:lang w:val="hy-AM"/>
              </w:rPr>
              <w:t>01/5039-2025</w:t>
            </w:r>
            <w:r w:rsidRPr="00712F81">
              <w:rPr>
                <w:rFonts w:ascii="Verdana" w:hAnsi="Verdana"/>
                <w:color w:val="000000"/>
                <w:sz w:val="18"/>
                <w:szCs w:val="18"/>
                <w:shd w:val="clear" w:color="auto" w:fill="FFFFFF"/>
                <w:lang w:val="hy-AM"/>
              </w:rPr>
              <w:t xml:space="preserve"> </w:t>
            </w:r>
            <w:r w:rsidRPr="00712F81">
              <w:rPr>
                <w:rFonts w:ascii="GHEA Grapalat" w:hAnsi="GHEA Grapalat"/>
                <w:color w:val="000000"/>
                <w:sz w:val="24"/>
                <w:szCs w:val="24"/>
                <w:lang w:val="hy-AM"/>
              </w:rPr>
              <w:t xml:space="preserve">գրության՝ </w:t>
            </w:r>
            <w:r w:rsidRPr="00712F81">
              <w:rPr>
                <w:rFonts w:ascii="GHEA Grapalat" w:hAnsi="GHEA Grapalat"/>
                <w:sz w:val="24"/>
                <w:szCs w:val="24"/>
                <w:lang w:val="hy-AM"/>
              </w:rPr>
              <w:t>«Հ</w:t>
            </w:r>
            <w:r w:rsidRPr="00712F81">
              <w:rPr>
                <w:rFonts w:ascii="GHEA Grapalat" w:hAnsi="GHEA Grapalat"/>
                <w:bCs/>
                <w:sz w:val="24"/>
                <w:szCs w:val="24"/>
                <w:lang w:val="hy-AM"/>
              </w:rPr>
              <w:t>այաստանի Հանրապետության կառավարության 2024 թվականի նոյեմբերի 7-ի N 1755-Ն որոշման մեջ փոփոխություն և լրացում կատարելու մասին</w:t>
            </w:r>
            <w:r w:rsidRPr="00712F81">
              <w:rPr>
                <w:rFonts w:ascii="GHEA Grapalat" w:hAnsi="GHEA Grapalat"/>
                <w:sz w:val="24"/>
                <w:szCs w:val="24"/>
                <w:lang w:val="hy-AM"/>
              </w:rPr>
              <w:t xml:space="preserve">»  </w:t>
            </w:r>
            <w:r w:rsidRPr="00712F81">
              <w:rPr>
                <w:rFonts w:ascii="GHEA Grapalat" w:hAnsi="GHEA Grapalat"/>
                <w:color w:val="000000"/>
                <w:sz w:val="24"/>
                <w:szCs w:val="24"/>
                <w:shd w:val="clear" w:color="auto" w:fill="FFFFFF"/>
                <w:lang w:val="hy-AM"/>
              </w:rPr>
              <w:t xml:space="preserve">Հայաստանի Հանրապետության կառավարության որոշման նախագծի </w:t>
            </w:r>
            <w:r w:rsidRPr="00712F81">
              <w:rPr>
                <w:rFonts w:ascii="GHEA Grapalat" w:hAnsi="GHEA Grapalat"/>
                <w:color w:val="000000"/>
                <w:sz w:val="24"/>
                <w:szCs w:val="24"/>
                <w:lang w:val="hy-AM"/>
              </w:rPr>
              <w:t xml:space="preserve">վերաբերյալ </w:t>
            </w:r>
            <w:r w:rsidRPr="00712F81">
              <w:rPr>
                <w:rFonts w:ascii="GHEA Grapalat" w:hAnsi="GHEA Grapalat" w:cs="Tahoma"/>
                <w:sz w:val="24"/>
                <w:szCs w:val="24"/>
                <w:lang w:val="hy-AM"/>
              </w:rPr>
              <w:t xml:space="preserve">Հայաստանի Հանրապետության </w:t>
            </w:r>
            <w:r w:rsidRPr="00712F81">
              <w:rPr>
                <w:rFonts w:ascii="GHEA Grapalat" w:hAnsi="GHEA Grapalat" w:cs="Tahoma"/>
                <w:sz w:val="24"/>
                <w:szCs w:val="24"/>
                <w:lang w:val="hy-AM"/>
              </w:rPr>
              <w:lastRenderedPageBreak/>
              <w:t>բարձր տեխնոլոգիական արդյունաբերության նախարարությունն իր իրավասությունների շրջանակում առաջարկություններ և դիտողություններ չունի:</w:t>
            </w:r>
          </w:p>
        </w:tc>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B92CE9" w:rsidRPr="00712F81" w:rsidRDefault="00B92CE9" w:rsidP="00363622">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712F81">
              <w:rPr>
                <w:rStyle w:val="Strong"/>
                <w:rFonts w:ascii="GHEA Grapalat" w:hAnsi="GHEA Grapalat" w:cs="Sylfaen"/>
                <w:b w:val="0"/>
                <w:bCs w:val="0"/>
                <w:sz w:val="24"/>
                <w:szCs w:val="24"/>
                <w:lang w:val="hy-AM"/>
              </w:rPr>
              <w:lastRenderedPageBreak/>
              <w:t>Ընդունվել է։</w:t>
            </w:r>
          </w:p>
        </w:tc>
      </w:tr>
      <w:tr w:rsidR="00F033C2" w:rsidRPr="00712F81" w:rsidTr="00213B8C">
        <w:trPr>
          <w:trHeight w:val="687"/>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033C2" w:rsidRPr="00712F81" w:rsidRDefault="00F033C2" w:rsidP="00F033C2">
            <w:pPr>
              <w:spacing w:before="100" w:beforeAutospacing="1" w:after="100" w:afterAutospacing="1" w:line="360" w:lineRule="auto"/>
              <w:jc w:val="center"/>
              <w:rPr>
                <w:rFonts w:ascii="GHEA Grapalat" w:hAnsi="GHEA Grapalat" w:cs="Courier New"/>
                <w:color w:val="000000"/>
                <w:sz w:val="24"/>
                <w:szCs w:val="24"/>
                <w:lang w:val="hy-AM"/>
              </w:rPr>
            </w:pPr>
            <w:r w:rsidRPr="00712F81">
              <w:rPr>
                <w:rFonts w:ascii="GHEA Grapalat" w:hAnsi="GHEA Grapalat" w:cs="Cambria Math"/>
                <w:color w:val="000000"/>
                <w:sz w:val="24"/>
                <w:szCs w:val="24"/>
                <w:lang w:val="hy-AM"/>
              </w:rPr>
              <w:t>3. Ֆինանսների նախարարություն</w:t>
            </w:r>
          </w:p>
        </w:tc>
        <w:tc>
          <w:tcPr>
            <w:tcW w:w="2733" w:type="dxa"/>
            <w:tcBorders>
              <w:top w:val="outset" w:sz="6" w:space="0" w:color="auto"/>
              <w:left w:val="outset" w:sz="6" w:space="0" w:color="auto"/>
              <w:bottom w:val="outset" w:sz="6" w:space="0" w:color="auto"/>
              <w:right w:val="outset" w:sz="6" w:space="0" w:color="auto"/>
            </w:tcBorders>
            <w:shd w:val="clear" w:color="auto" w:fill="D0D0D0"/>
            <w:hideMark/>
          </w:tcPr>
          <w:p w:rsidR="00F033C2" w:rsidRPr="00712F81" w:rsidRDefault="00F033C2" w:rsidP="00213B8C">
            <w:pPr>
              <w:spacing w:line="360" w:lineRule="auto"/>
              <w:jc w:val="center"/>
              <w:rPr>
                <w:rFonts w:ascii="GHEA Grapalat" w:hAnsi="GHEA Grapalat" w:cs="Courier New"/>
                <w:color w:val="000000"/>
                <w:sz w:val="24"/>
                <w:szCs w:val="24"/>
                <w:lang w:val="hy-AM"/>
              </w:rPr>
            </w:pPr>
            <w:r w:rsidRPr="00712F81">
              <w:rPr>
                <w:rFonts w:ascii="GHEA Grapalat" w:hAnsi="GHEA Grapalat" w:cs="Courier New"/>
                <w:color w:val="000000"/>
                <w:sz w:val="24"/>
                <w:szCs w:val="24"/>
                <w:lang w:val="hy-AM"/>
              </w:rPr>
              <w:t>24.03.2025թ.</w:t>
            </w:r>
          </w:p>
        </w:tc>
      </w:tr>
      <w:tr w:rsidR="00F033C2" w:rsidRPr="00712F81" w:rsidTr="00213B8C">
        <w:trPr>
          <w:trHeight w:val="120"/>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33C2" w:rsidRPr="00712F81" w:rsidRDefault="00F033C2" w:rsidP="00213B8C">
            <w:pPr>
              <w:spacing w:before="100" w:beforeAutospacing="1" w:after="100" w:afterAutospacing="1" w:line="360" w:lineRule="auto"/>
              <w:jc w:val="center"/>
              <w:rPr>
                <w:rFonts w:ascii="GHEA Grapalat" w:hAnsi="GHEA Grapalat" w:cs="Courier New"/>
                <w:color w:val="000000"/>
                <w:sz w:val="24"/>
                <w:szCs w:val="24"/>
                <w:lang w:val="hy-AM"/>
              </w:rPr>
            </w:pPr>
          </w:p>
        </w:tc>
        <w:tc>
          <w:tcPr>
            <w:tcW w:w="2733" w:type="dxa"/>
            <w:tcBorders>
              <w:top w:val="outset" w:sz="6" w:space="0" w:color="auto"/>
              <w:left w:val="outset" w:sz="6" w:space="0" w:color="auto"/>
              <w:bottom w:val="outset" w:sz="6" w:space="0" w:color="auto"/>
              <w:right w:val="outset" w:sz="6" w:space="0" w:color="auto"/>
            </w:tcBorders>
            <w:shd w:val="clear" w:color="auto" w:fill="D0D0D0"/>
            <w:hideMark/>
          </w:tcPr>
          <w:p w:rsidR="00F033C2" w:rsidRPr="00712F81" w:rsidRDefault="00F033C2" w:rsidP="00F033C2">
            <w:pPr>
              <w:spacing w:line="360" w:lineRule="auto"/>
              <w:jc w:val="center"/>
              <w:rPr>
                <w:rFonts w:ascii="GHEA Grapalat" w:hAnsi="GHEA Grapalat" w:cs="Courier New"/>
                <w:color w:val="000000"/>
                <w:sz w:val="24"/>
                <w:szCs w:val="24"/>
                <w:lang w:val="hy-AM"/>
              </w:rPr>
            </w:pPr>
            <w:r w:rsidRPr="00712F81">
              <w:rPr>
                <w:rFonts w:ascii="GHEA Grapalat" w:hAnsi="GHEA Grapalat" w:cs="Courier New"/>
                <w:color w:val="000000"/>
                <w:sz w:val="24"/>
                <w:szCs w:val="24"/>
                <w:lang w:val="hy-AM"/>
              </w:rPr>
              <w:t>N 01/2-1/6578-2025</w:t>
            </w:r>
          </w:p>
        </w:tc>
      </w:tr>
      <w:tr w:rsidR="00F033C2" w:rsidRPr="00712F81" w:rsidTr="00213B8C">
        <w:trPr>
          <w:trHeight w:val="759"/>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F033C2" w:rsidRPr="00712F81" w:rsidRDefault="00F033C2" w:rsidP="002471D9">
            <w:pPr>
              <w:spacing w:after="0" w:line="360" w:lineRule="auto"/>
              <w:ind w:left="210" w:right="75" w:firstLine="357"/>
              <w:jc w:val="both"/>
              <w:rPr>
                <w:rStyle w:val="Strong"/>
                <w:rFonts w:ascii="GHEA Grapalat" w:hAnsi="GHEA Grapalat"/>
                <w:b w:val="0"/>
                <w:bCs w:val="0"/>
                <w:sz w:val="24"/>
                <w:szCs w:val="24"/>
                <w:lang w:val="hy-AM"/>
              </w:rPr>
            </w:pPr>
            <w:r w:rsidRPr="00712F81">
              <w:rPr>
                <w:rFonts w:ascii="GHEA Grapalat" w:hAnsi="GHEA Grapalat" w:cs="Sylfaen"/>
                <w:sz w:val="24"/>
                <w:szCs w:val="24"/>
                <w:lang w:val="hy-AM"/>
              </w:rPr>
              <w:t>Ս.թ. մարտի 10-ի Ձեր թիվ 01/5039-2025 գրությամբ ներ</w:t>
            </w:r>
            <w:r w:rsidRPr="00712F81">
              <w:rPr>
                <w:rFonts w:ascii="GHEA Grapalat" w:hAnsi="GHEA Grapalat" w:cs="Sylfaen"/>
                <w:sz w:val="24"/>
                <w:szCs w:val="24"/>
                <w:lang w:val="hy-AM"/>
              </w:rPr>
              <w:softHyphen/>
              <w:t>կա</w:t>
            </w:r>
            <w:r w:rsidRPr="00712F81">
              <w:rPr>
                <w:rFonts w:ascii="GHEA Grapalat" w:hAnsi="GHEA Grapalat" w:cs="Sylfaen"/>
                <w:sz w:val="24"/>
                <w:szCs w:val="24"/>
                <w:lang w:val="hy-AM"/>
              </w:rPr>
              <w:softHyphen/>
              <w:t>յա</w:t>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t>ց</w:t>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t>վա</w:t>
            </w:r>
            <w:r w:rsidRPr="00712F81">
              <w:rPr>
                <w:rFonts w:ascii="GHEA Grapalat" w:hAnsi="GHEA Grapalat" w:cs="Sylfaen"/>
                <w:sz w:val="24"/>
                <w:szCs w:val="24"/>
                <w:lang w:val="hy-AM"/>
              </w:rPr>
              <w:softHyphen/>
              <w:t>ծ՝ Հայաստանի Հան</w:t>
            </w:r>
            <w:r w:rsidRPr="00712F81">
              <w:rPr>
                <w:rFonts w:ascii="GHEA Grapalat" w:hAnsi="GHEA Grapalat" w:cs="Sylfaen"/>
                <w:sz w:val="24"/>
                <w:szCs w:val="24"/>
                <w:lang w:val="hy-AM"/>
              </w:rPr>
              <w:softHyphen/>
              <w:t>րա</w:t>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t>պետության կառավարության 2024 թվականի նոյեմբերի 7-ի թիվ 1755-Ն որոշման մեջ փո</w:t>
            </w:r>
            <w:r w:rsidRPr="00712F81">
              <w:rPr>
                <w:rFonts w:ascii="GHEA Grapalat" w:hAnsi="GHEA Grapalat" w:cs="Sylfaen"/>
                <w:sz w:val="24"/>
                <w:szCs w:val="24"/>
                <w:lang w:val="hy-AM"/>
              </w:rPr>
              <w:softHyphen/>
              <w:t>փո</w:t>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t>խու</w:t>
            </w:r>
            <w:r w:rsidRPr="00712F81">
              <w:rPr>
                <w:rFonts w:ascii="GHEA Grapalat" w:hAnsi="GHEA Grapalat" w:cs="Sylfaen"/>
                <w:sz w:val="24"/>
                <w:szCs w:val="24"/>
                <w:lang w:val="hy-AM"/>
              </w:rPr>
              <w:softHyphen/>
              <w:t>թյուն և լրացում կատարելու մասին ՀՀ կառա</w:t>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t>վարության որոշ</w:t>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t>ման նախագծի վերա</w:t>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t>բերյալ հայտ</w:t>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t>նում ենք, որ դիտողություններ և առա</w:t>
            </w:r>
            <w:r w:rsidRPr="00712F81">
              <w:rPr>
                <w:rFonts w:ascii="GHEA Grapalat" w:hAnsi="GHEA Grapalat" w:cs="Sylfaen"/>
                <w:sz w:val="24"/>
                <w:szCs w:val="24"/>
                <w:lang w:val="hy-AM"/>
              </w:rPr>
              <w:softHyphen/>
            </w:r>
            <w:r w:rsidRPr="00712F81">
              <w:rPr>
                <w:rFonts w:ascii="GHEA Grapalat" w:hAnsi="GHEA Grapalat" w:cs="Sylfaen"/>
                <w:sz w:val="24"/>
                <w:szCs w:val="24"/>
                <w:lang w:val="hy-AM"/>
              </w:rPr>
              <w:softHyphen/>
              <w:t>ջարկություններ չկան։</w:t>
            </w:r>
          </w:p>
        </w:tc>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F033C2" w:rsidRPr="00712F81" w:rsidRDefault="00F033C2" w:rsidP="00213B8C">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712F81">
              <w:rPr>
                <w:rStyle w:val="Strong"/>
                <w:rFonts w:ascii="GHEA Grapalat" w:hAnsi="GHEA Grapalat" w:cs="Sylfaen"/>
                <w:b w:val="0"/>
                <w:bCs w:val="0"/>
                <w:sz w:val="24"/>
                <w:szCs w:val="24"/>
                <w:lang w:val="hy-AM"/>
              </w:rPr>
              <w:t>Ընդունվել է։</w:t>
            </w:r>
          </w:p>
        </w:tc>
      </w:tr>
      <w:tr w:rsidR="00452BB8" w:rsidRPr="00712F81" w:rsidTr="00213B8C">
        <w:trPr>
          <w:trHeight w:val="687"/>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52BB8" w:rsidRPr="00712F81" w:rsidRDefault="00452BB8" w:rsidP="00452BB8">
            <w:pPr>
              <w:spacing w:before="100" w:beforeAutospacing="1" w:after="100" w:afterAutospacing="1" w:line="360" w:lineRule="auto"/>
              <w:jc w:val="center"/>
              <w:rPr>
                <w:rFonts w:ascii="GHEA Grapalat" w:hAnsi="GHEA Grapalat" w:cs="Courier New"/>
                <w:color w:val="000000"/>
                <w:sz w:val="24"/>
                <w:szCs w:val="24"/>
                <w:lang w:val="hy-AM"/>
              </w:rPr>
            </w:pPr>
            <w:r w:rsidRPr="00712F81">
              <w:rPr>
                <w:rFonts w:ascii="GHEA Grapalat" w:hAnsi="GHEA Grapalat" w:cs="Cambria Math"/>
                <w:color w:val="000000"/>
                <w:sz w:val="24"/>
                <w:szCs w:val="24"/>
                <w:lang w:val="hy-AM"/>
              </w:rPr>
              <w:t>3. Պետական եկամուտների կոմիտե</w:t>
            </w:r>
          </w:p>
        </w:tc>
        <w:tc>
          <w:tcPr>
            <w:tcW w:w="2733" w:type="dxa"/>
            <w:tcBorders>
              <w:top w:val="outset" w:sz="6" w:space="0" w:color="auto"/>
              <w:left w:val="outset" w:sz="6" w:space="0" w:color="auto"/>
              <w:bottom w:val="outset" w:sz="6" w:space="0" w:color="auto"/>
              <w:right w:val="outset" w:sz="6" w:space="0" w:color="auto"/>
            </w:tcBorders>
            <w:shd w:val="clear" w:color="auto" w:fill="D0D0D0"/>
            <w:hideMark/>
          </w:tcPr>
          <w:p w:rsidR="00452BB8" w:rsidRPr="00712F81" w:rsidRDefault="00452BB8" w:rsidP="00452BB8">
            <w:pPr>
              <w:spacing w:line="360" w:lineRule="auto"/>
              <w:jc w:val="center"/>
              <w:rPr>
                <w:rFonts w:ascii="GHEA Grapalat" w:hAnsi="GHEA Grapalat" w:cs="Courier New"/>
                <w:color w:val="000000"/>
                <w:sz w:val="24"/>
                <w:szCs w:val="24"/>
                <w:lang w:val="hy-AM"/>
              </w:rPr>
            </w:pPr>
            <w:r w:rsidRPr="00712F81">
              <w:rPr>
                <w:rFonts w:ascii="GHEA Grapalat" w:hAnsi="GHEA Grapalat" w:cs="Courier New"/>
                <w:color w:val="000000"/>
                <w:sz w:val="24"/>
                <w:szCs w:val="24"/>
                <w:lang w:val="hy-AM"/>
              </w:rPr>
              <w:t>23.03.2025թ.</w:t>
            </w:r>
          </w:p>
        </w:tc>
      </w:tr>
      <w:tr w:rsidR="00452BB8" w:rsidRPr="00712F81" w:rsidTr="00213B8C">
        <w:trPr>
          <w:trHeight w:val="120"/>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52BB8" w:rsidRPr="00712F81" w:rsidRDefault="00452BB8" w:rsidP="00213B8C">
            <w:pPr>
              <w:spacing w:before="100" w:beforeAutospacing="1" w:after="100" w:afterAutospacing="1" w:line="360" w:lineRule="auto"/>
              <w:jc w:val="center"/>
              <w:rPr>
                <w:rFonts w:ascii="GHEA Grapalat" w:hAnsi="GHEA Grapalat" w:cs="Courier New"/>
                <w:color w:val="000000"/>
                <w:sz w:val="24"/>
                <w:szCs w:val="24"/>
                <w:lang w:val="hy-AM"/>
              </w:rPr>
            </w:pPr>
          </w:p>
        </w:tc>
        <w:tc>
          <w:tcPr>
            <w:tcW w:w="2733" w:type="dxa"/>
            <w:tcBorders>
              <w:top w:val="outset" w:sz="6" w:space="0" w:color="auto"/>
              <w:left w:val="outset" w:sz="6" w:space="0" w:color="auto"/>
              <w:bottom w:val="outset" w:sz="6" w:space="0" w:color="auto"/>
              <w:right w:val="outset" w:sz="6" w:space="0" w:color="auto"/>
            </w:tcBorders>
            <w:shd w:val="clear" w:color="auto" w:fill="D0D0D0"/>
            <w:hideMark/>
          </w:tcPr>
          <w:p w:rsidR="00452BB8" w:rsidRPr="00712F81" w:rsidRDefault="00452BB8" w:rsidP="00452BB8">
            <w:pPr>
              <w:spacing w:line="360" w:lineRule="auto"/>
              <w:jc w:val="center"/>
              <w:rPr>
                <w:rFonts w:ascii="GHEA Grapalat" w:hAnsi="GHEA Grapalat" w:cs="Courier New"/>
                <w:color w:val="000000"/>
                <w:sz w:val="24"/>
                <w:szCs w:val="24"/>
                <w:lang w:val="hy-AM"/>
              </w:rPr>
            </w:pPr>
            <w:r w:rsidRPr="00712F81">
              <w:rPr>
                <w:rFonts w:ascii="GHEA Grapalat" w:hAnsi="GHEA Grapalat" w:cs="Courier New"/>
                <w:color w:val="000000"/>
                <w:sz w:val="24"/>
                <w:szCs w:val="24"/>
                <w:lang w:val="hy-AM"/>
              </w:rPr>
              <w:t xml:space="preserve">N </w:t>
            </w:r>
            <w:r w:rsidR="0047774E" w:rsidRPr="00712F81">
              <w:rPr>
                <w:rFonts w:ascii="GHEA Grapalat" w:hAnsi="GHEA Grapalat" w:cs="Courier New"/>
                <w:color w:val="000000"/>
                <w:sz w:val="24"/>
                <w:szCs w:val="24"/>
                <w:lang w:val="hy-AM"/>
              </w:rPr>
              <w:t>01/3-2/19440-2025</w:t>
            </w:r>
          </w:p>
        </w:tc>
      </w:tr>
      <w:tr w:rsidR="00452BB8" w:rsidRPr="005C297A" w:rsidTr="00213B8C">
        <w:trPr>
          <w:trHeight w:val="759"/>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47774E" w:rsidRPr="00712F81" w:rsidRDefault="0047774E" w:rsidP="00647D08">
            <w:pPr>
              <w:spacing w:after="0" w:line="240" w:lineRule="auto"/>
              <w:ind w:left="210" w:right="75" w:firstLine="357"/>
              <w:jc w:val="both"/>
              <w:rPr>
                <w:rFonts w:ascii="GHEA Grapalat" w:hAnsi="GHEA Grapalat" w:cs="Sylfaen"/>
                <w:sz w:val="24"/>
                <w:szCs w:val="24"/>
                <w:lang w:val="hy-AM"/>
              </w:rPr>
            </w:pPr>
            <w:r w:rsidRPr="00712F81">
              <w:rPr>
                <w:rFonts w:ascii="GHEA Grapalat" w:hAnsi="GHEA Grapalat" w:cs="Sylfaen"/>
                <w:sz w:val="24"/>
                <w:szCs w:val="24"/>
                <w:lang w:val="hy-AM"/>
              </w:rPr>
              <w:t>1</w:t>
            </w:r>
            <w:r w:rsidRPr="00712F81">
              <w:rPr>
                <w:rFonts w:ascii="Cambria Math" w:hAnsi="Cambria Math" w:cs="Cambria Math"/>
                <w:sz w:val="24"/>
                <w:szCs w:val="24"/>
                <w:lang w:val="hy-AM"/>
              </w:rPr>
              <w:t>․</w:t>
            </w:r>
            <w:r w:rsidRPr="00712F81">
              <w:rPr>
                <w:rFonts w:ascii="GHEA Grapalat" w:hAnsi="GHEA Grapalat" w:cs="Sylfaen"/>
                <w:sz w:val="24"/>
                <w:szCs w:val="24"/>
                <w:lang w:val="hy-AM"/>
              </w:rPr>
              <w:t xml:space="preserve"> Նախագծի 1-ին կետի 1-ին ենթակետով նախատեսվում է՝ որոշմամբ նախա</w:t>
            </w:r>
            <w:r w:rsidRPr="00712F81">
              <w:rPr>
                <w:rFonts w:ascii="GHEA Grapalat" w:hAnsi="GHEA Grapalat" w:cs="Sylfaen"/>
                <w:sz w:val="24"/>
                <w:szCs w:val="24"/>
                <w:lang w:val="hy-AM"/>
              </w:rPr>
              <w:softHyphen/>
              <w:t>տես</w:t>
            </w:r>
            <w:r w:rsidRPr="00712F81">
              <w:rPr>
                <w:rFonts w:ascii="GHEA Grapalat" w:hAnsi="GHEA Grapalat" w:cs="Sylfaen"/>
                <w:sz w:val="24"/>
                <w:szCs w:val="24"/>
                <w:lang w:val="hy-AM"/>
              </w:rPr>
              <w:softHyphen/>
              <w:t xml:space="preserve">ված արգելքից կատարել բացառություն՝ Եվրասիական տնտեսական միության անդամ պետություններից Հայաստանի Հանրապետություն տեղափոխված որոշման 1-ին կետով հաստատված այն ապրանքների մասով, որոնք փոխադրման գործարքի պայմանները (այդ թվում` քանակի, որակի և (կամ) այլ համանման պայմանները) չկատարելու պատճառով Հայաստանի Հանրապետությունից վերադարձվում են </w:t>
            </w:r>
            <w:r w:rsidRPr="00712F81">
              <w:rPr>
                <w:rFonts w:ascii="GHEA Grapalat" w:hAnsi="GHEA Grapalat" w:cs="Sylfaen"/>
                <w:sz w:val="24"/>
                <w:szCs w:val="24"/>
                <w:lang w:val="hy-AM"/>
              </w:rPr>
              <w:lastRenderedPageBreak/>
              <w:t>գործարքի շրջանակ</w:t>
            </w:r>
            <w:r w:rsidRPr="00712F81">
              <w:rPr>
                <w:rFonts w:ascii="GHEA Grapalat" w:hAnsi="GHEA Grapalat" w:cs="Sylfaen"/>
                <w:sz w:val="24"/>
                <w:szCs w:val="24"/>
                <w:lang w:val="hy-AM"/>
              </w:rPr>
              <w:softHyphen/>
              <w:t>ներում փոխարինման, վերանորոգման համար՝ այն Հայաստանի Հանրապետություն վերադարձնելու պայմանով։</w:t>
            </w:r>
          </w:p>
          <w:p w:rsidR="0047774E" w:rsidRPr="00712F81" w:rsidRDefault="0047774E" w:rsidP="00647D08">
            <w:pPr>
              <w:spacing w:after="0" w:line="240" w:lineRule="auto"/>
              <w:ind w:left="210" w:right="75" w:firstLine="357"/>
              <w:jc w:val="both"/>
              <w:rPr>
                <w:rFonts w:ascii="GHEA Grapalat" w:hAnsi="GHEA Grapalat" w:cs="Sylfaen"/>
                <w:sz w:val="24"/>
                <w:szCs w:val="24"/>
                <w:lang w:val="hy-AM"/>
              </w:rPr>
            </w:pPr>
            <w:r w:rsidRPr="00712F81">
              <w:rPr>
                <w:rFonts w:ascii="GHEA Grapalat" w:hAnsi="GHEA Grapalat" w:cs="Sylfaen"/>
                <w:sz w:val="24"/>
                <w:szCs w:val="24"/>
                <w:lang w:val="hy-AM"/>
              </w:rPr>
              <w:t>Վերոգրյալի առնչությամբ հայտնում ենք, որ նախագծով նախատեսված չեն վերոնշյալ նորմի պահպանվածության նկատմամբ հսկողության իրականացման մեխա</w:t>
            </w:r>
            <w:r w:rsidRPr="00712F81">
              <w:rPr>
                <w:rFonts w:ascii="GHEA Grapalat" w:hAnsi="GHEA Grapalat" w:cs="Sylfaen"/>
                <w:sz w:val="24"/>
                <w:szCs w:val="24"/>
                <w:lang w:val="hy-AM"/>
              </w:rPr>
              <w:softHyphen/>
              <w:t>նիզմներ։ Մասնավորապես, մաքսային մարմինների կողմից խնդրո առարկա պայման</w:t>
            </w:r>
            <w:r w:rsidRPr="00712F81">
              <w:rPr>
                <w:rFonts w:ascii="GHEA Grapalat" w:hAnsi="GHEA Grapalat" w:cs="Sylfaen"/>
                <w:sz w:val="24"/>
                <w:szCs w:val="24"/>
                <w:lang w:val="hy-AM"/>
              </w:rPr>
              <w:softHyphen/>
              <w:t>ների պահպանվածության վերաբերյալ հսկողություն չի կարող իրականացվել, քանի որ փոխադարձ առևտրի շրջանակներում Եվրասիական տնտեսական միության անդամ պետությունների միջև ապրանքների փոխադրումն իրականացվում է «Մաք</w:t>
            </w:r>
            <w:r w:rsidRPr="00712F81">
              <w:rPr>
                <w:rFonts w:ascii="GHEA Grapalat" w:hAnsi="GHEA Grapalat" w:cs="Sylfaen"/>
                <w:sz w:val="24"/>
                <w:szCs w:val="24"/>
                <w:lang w:val="hy-AM"/>
              </w:rPr>
              <w:softHyphen/>
              <w:t>սային տարանցում» մաքսային ընթացակարգով ձևակերպմամբ, իսկ օդային տրանս</w:t>
            </w:r>
            <w:r w:rsidRPr="00712F81">
              <w:rPr>
                <w:rFonts w:ascii="GHEA Grapalat" w:hAnsi="GHEA Grapalat" w:cs="Sylfaen"/>
                <w:sz w:val="24"/>
                <w:szCs w:val="24"/>
                <w:lang w:val="hy-AM"/>
              </w:rPr>
              <w:softHyphen/>
              <w:t>պորտով փոխադրումների ժամանակ, Եվրասիական տնտեսական միության մաքսային օրենսգրքի 302-րդ հոդվածի 5-րդ կետին համապատասխան, մաքսային ձևակերպում</w:t>
            </w:r>
            <w:r w:rsidRPr="00712F81">
              <w:rPr>
                <w:rFonts w:ascii="GHEA Grapalat" w:hAnsi="GHEA Grapalat" w:cs="Sylfaen"/>
                <w:sz w:val="24"/>
                <w:szCs w:val="24"/>
                <w:lang w:val="hy-AM"/>
              </w:rPr>
              <w:softHyphen/>
              <w:t>ներ չեն իրականաց</w:t>
            </w:r>
            <w:r w:rsidRPr="00712F81">
              <w:rPr>
                <w:rFonts w:ascii="GHEA Grapalat" w:hAnsi="GHEA Grapalat" w:cs="Sylfaen"/>
                <w:sz w:val="24"/>
                <w:szCs w:val="24"/>
                <w:lang w:val="hy-AM"/>
              </w:rPr>
              <w:softHyphen/>
              <w:t xml:space="preserve">վում։ Միաժամանակ, փոխադարձ առևտրի շրջանակներում «Մաքսային տարանցում» մաքսային ընթացակարգով Եվրասիական տնտեսական միության անդամ պետություններից ներմուծված ապրանքների նկատմամբ մաքսային ընթացակարգի գործողությունն ավարտվում է ՀՀ մուտքի մաքսային մարմնում, որից հետո ապրանքներն այլևս մաքսային հսկողության ներքո չեն գտնվում և հետագայում այդպիսի ապրանքների ՀՀ-ից արտահանման ժամանակ մաքսային մարմինները նույնականացում իրականացնելու հնարավորություն չունեն։ Բացի նշվածից, «Մաքսային տարանցում» մաքսային ընթացակարգը չի ենթադրում ապրանքների բացթողնման ժամանակ ապրանքների նույնականացում մաքսային մարմինների կողմից և </w:t>
            </w:r>
            <w:r w:rsidRPr="00712F81">
              <w:rPr>
                <w:rFonts w:ascii="GHEA Grapalat" w:hAnsi="GHEA Grapalat" w:cs="Sylfaen"/>
                <w:sz w:val="24"/>
                <w:szCs w:val="24"/>
                <w:lang w:val="hy-AM"/>
              </w:rPr>
              <w:lastRenderedPageBreak/>
              <w:t>օրենսդրությամբ այդպիսի նույնականացման կարգավորումներ սահմանված չեն։</w:t>
            </w:r>
          </w:p>
          <w:p w:rsidR="00452BB8" w:rsidRPr="00712F81" w:rsidRDefault="0047774E" w:rsidP="00BF58D8">
            <w:pPr>
              <w:spacing w:after="0" w:line="240" w:lineRule="auto"/>
              <w:ind w:left="210" w:right="75" w:firstLine="357"/>
              <w:jc w:val="both"/>
              <w:rPr>
                <w:rFonts w:cs="Sylfaen"/>
                <w:lang w:val="hy-AM"/>
              </w:rPr>
            </w:pPr>
            <w:r w:rsidRPr="00712F81">
              <w:rPr>
                <w:rFonts w:ascii="GHEA Grapalat" w:hAnsi="GHEA Grapalat" w:cs="Sylfaen"/>
                <w:sz w:val="24"/>
                <w:szCs w:val="24"/>
                <w:lang w:val="hy-AM"/>
              </w:rPr>
              <w:t>Հաշվի առնելով վերոգրյալը, առաջարկում ենք Նախագծով նախատեսել լիազոր մարմնի կողմից խնդրո առարկա պայմանների պահպանվածության հաստատման մեխանիզմներ (պայմանների պահպանվածությունը հաստատող փաստաթղթի վերաբերյալ կարգավորումներ), որի հիման վրա մաքսային մարմինների կողմից կկատարվեն հետագա մաքսային ձևակերպումները։</w:t>
            </w:r>
          </w:p>
        </w:tc>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452BB8" w:rsidRPr="00712F81" w:rsidRDefault="003030BD" w:rsidP="003030BD">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5C297A">
              <w:rPr>
                <w:rStyle w:val="Strong"/>
                <w:rFonts w:ascii="GHEA Grapalat" w:hAnsi="GHEA Grapalat"/>
                <w:b w:val="0"/>
                <w:color w:val="000000"/>
                <w:sz w:val="24"/>
                <w:szCs w:val="24"/>
                <w:shd w:val="clear" w:color="auto" w:fill="FFFFFF"/>
                <w:lang w:val="hy-AM"/>
              </w:rPr>
              <w:lastRenderedPageBreak/>
              <w:t>1</w:t>
            </w:r>
            <w:r w:rsidRPr="005C297A">
              <w:rPr>
                <w:rStyle w:val="Strong"/>
                <w:rFonts w:ascii="Cambria Math" w:hAnsi="Cambria Math" w:cs="Cambria Math"/>
                <w:b w:val="0"/>
                <w:color w:val="000000"/>
                <w:sz w:val="24"/>
                <w:szCs w:val="24"/>
                <w:shd w:val="clear" w:color="auto" w:fill="FFFFFF"/>
                <w:lang w:val="hy-AM"/>
              </w:rPr>
              <w:t>․</w:t>
            </w:r>
            <w:r w:rsidRPr="005C297A">
              <w:rPr>
                <w:rStyle w:val="Strong"/>
                <w:rFonts w:ascii="GHEA Grapalat" w:hAnsi="GHEA Grapalat"/>
                <w:b w:val="0"/>
                <w:color w:val="000000"/>
                <w:sz w:val="24"/>
                <w:szCs w:val="24"/>
                <w:shd w:val="clear" w:color="auto" w:fill="FFFFFF"/>
                <w:lang w:val="hy-AM"/>
              </w:rPr>
              <w:t xml:space="preserve"> Ընդունվել է մասնակի։</w:t>
            </w:r>
          </w:p>
          <w:p w:rsidR="003030BD" w:rsidRDefault="003030BD" w:rsidP="00552CE0">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712F81">
              <w:rPr>
                <w:rStyle w:val="Strong"/>
                <w:rFonts w:ascii="GHEA Grapalat" w:hAnsi="GHEA Grapalat"/>
                <w:b w:val="0"/>
                <w:color w:val="000000"/>
                <w:sz w:val="24"/>
                <w:szCs w:val="24"/>
                <w:shd w:val="clear" w:color="auto" w:fill="FFFFFF"/>
                <w:lang w:val="hy-AM"/>
              </w:rPr>
              <w:t>Նախագծ</w:t>
            </w:r>
            <w:r w:rsidR="00106824">
              <w:rPr>
                <w:rStyle w:val="Strong"/>
                <w:rFonts w:ascii="GHEA Grapalat" w:hAnsi="GHEA Grapalat"/>
                <w:b w:val="0"/>
                <w:color w:val="000000"/>
                <w:sz w:val="24"/>
                <w:szCs w:val="24"/>
                <w:shd w:val="clear" w:color="auto" w:fill="FFFFFF"/>
                <w:lang w:val="hy-AM"/>
              </w:rPr>
              <w:t>ից հանվել է վերանորոգման նպատակով ԵԱՏՄ տեղափոխման թույլտվության դրույթը։</w:t>
            </w:r>
            <w:r w:rsidR="00C521F7" w:rsidRPr="00712F81">
              <w:rPr>
                <w:rStyle w:val="Strong"/>
                <w:rFonts w:ascii="GHEA Grapalat" w:hAnsi="GHEA Grapalat"/>
                <w:b w:val="0"/>
                <w:color w:val="000000"/>
                <w:sz w:val="24"/>
                <w:szCs w:val="24"/>
                <w:shd w:val="clear" w:color="auto" w:fill="FFFFFF"/>
                <w:lang w:val="hy-AM"/>
              </w:rPr>
              <w:t xml:space="preserve"> </w:t>
            </w:r>
          </w:p>
          <w:p w:rsidR="00956380" w:rsidRDefault="00552CE0" w:rsidP="00F45CE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Միևնույն ժամանակ, </w:t>
            </w:r>
            <w:r w:rsidR="00106824">
              <w:rPr>
                <w:rStyle w:val="Strong"/>
                <w:rFonts w:ascii="GHEA Grapalat" w:hAnsi="GHEA Grapalat"/>
                <w:b w:val="0"/>
                <w:color w:val="000000"/>
                <w:sz w:val="24"/>
                <w:szCs w:val="24"/>
                <w:shd w:val="clear" w:color="auto" w:fill="FFFFFF"/>
                <w:lang w:val="hy-AM"/>
              </w:rPr>
              <w:t xml:space="preserve">հարկ է նշել, որ </w:t>
            </w:r>
            <w:r w:rsidR="005C537F">
              <w:rPr>
                <w:rStyle w:val="Strong"/>
                <w:rFonts w:ascii="GHEA Grapalat" w:hAnsi="GHEA Grapalat"/>
                <w:b w:val="0"/>
                <w:color w:val="000000"/>
                <w:sz w:val="24"/>
                <w:szCs w:val="24"/>
                <w:shd w:val="clear" w:color="auto" w:fill="FFFFFF"/>
                <w:lang w:val="hy-AM"/>
              </w:rPr>
              <w:t>Հայաստանը</w:t>
            </w:r>
            <w:r w:rsidR="005C537F">
              <w:rPr>
                <w:rStyle w:val="Strong"/>
                <w:rFonts w:ascii="GHEA Grapalat" w:hAnsi="GHEA Grapalat"/>
                <w:b w:val="0"/>
                <w:color w:val="000000"/>
                <w:sz w:val="24"/>
                <w:szCs w:val="24"/>
                <w:shd w:val="clear" w:color="auto" w:fill="FFFFFF"/>
                <w:lang w:val="hy-AM"/>
              </w:rPr>
              <w:t>՝</w:t>
            </w:r>
            <w:r w:rsidR="005C537F">
              <w:rPr>
                <w:rStyle w:val="Strong"/>
                <w:rFonts w:ascii="GHEA Grapalat" w:hAnsi="GHEA Grapalat"/>
                <w:b w:val="0"/>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որպես ԵԱՏՄ անդամ</w:t>
            </w:r>
            <w:r w:rsidR="008C5F8D">
              <w:rPr>
                <w:rStyle w:val="Strong"/>
                <w:rFonts w:ascii="GHEA Grapalat" w:hAnsi="GHEA Grapalat"/>
                <w:b w:val="0"/>
                <w:color w:val="000000"/>
                <w:sz w:val="24"/>
                <w:szCs w:val="24"/>
                <w:shd w:val="clear" w:color="auto" w:fill="FFFFFF"/>
                <w:lang w:val="hy-AM"/>
              </w:rPr>
              <w:t xml:space="preserve"> </w:t>
            </w:r>
            <w:r w:rsidR="008C5F8D" w:rsidRPr="008C5F8D">
              <w:rPr>
                <w:rStyle w:val="Strong"/>
                <w:rFonts w:ascii="GHEA Grapalat" w:hAnsi="GHEA Grapalat"/>
                <w:b w:val="0"/>
                <w:color w:val="000000"/>
                <w:sz w:val="24"/>
                <w:szCs w:val="24"/>
                <w:shd w:val="clear" w:color="auto" w:fill="FFFFFF"/>
                <w:lang w:val="hy-AM"/>
              </w:rPr>
              <w:t>(</w:t>
            </w:r>
            <w:r w:rsidR="008C5F8D">
              <w:rPr>
                <w:rStyle w:val="Strong"/>
                <w:rFonts w:ascii="GHEA Grapalat" w:hAnsi="GHEA Grapalat"/>
                <w:b w:val="0"/>
                <w:color w:val="000000"/>
                <w:sz w:val="24"/>
                <w:szCs w:val="24"/>
                <w:shd w:val="clear" w:color="auto" w:fill="FFFFFF"/>
                <w:lang w:val="hy-AM"/>
              </w:rPr>
              <w:t>և ցանկացսծ անդամ պետություն</w:t>
            </w:r>
            <w:r w:rsidR="008C5F8D" w:rsidRPr="008C5F8D">
              <w:rPr>
                <w:rStyle w:val="Strong"/>
                <w:rFonts w:ascii="GHEA Grapalat" w:hAnsi="GHEA Grapalat"/>
                <w:b w:val="0"/>
                <w:color w:val="000000"/>
                <w:sz w:val="24"/>
                <w:szCs w:val="24"/>
                <w:shd w:val="clear" w:color="auto" w:fill="FFFFFF"/>
                <w:lang w:val="hy-AM"/>
              </w:rPr>
              <w:t>)</w:t>
            </w:r>
            <w:r w:rsidR="008C5F8D">
              <w:rPr>
                <w:rStyle w:val="Strong"/>
                <w:rFonts w:ascii="GHEA Grapalat" w:hAnsi="GHEA Grapalat"/>
                <w:b w:val="0"/>
                <w:color w:val="000000"/>
                <w:sz w:val="24"/>
                <w:szCs w:val="24"/>
                <w:shd w:val="clear" w:color="auto" w:fill="FFFFFF"/>
                <w:lang w:val="hy-AM"/>
              </w:rPr>
              <w:t xml:space="preserve"> չի կարող ստեղծել մյուս անդամ պետությունների համար </w:t>
            </w:r>
            <w:r w:rsidR="008C5F8D">
              <w:rPr>
                <w:rStyle w:val="Strong"/>
                <w:rFonts w:ascii="GHEA Grapalat" w:hAnsi="GHEA Grapalat"/>
                <w:b w:val="0"/>
                <w:color w:val="000000"/>
                <w:sz w:val="24"/>
                <w:szCs w:val="24"/>
                <w:shd w:val="clear" w:color="auto" w:fill="FFFFFF"/>
                <w:lang w:val="hy-AM"/>
              </w:rPr>
              <w:lastRenderedPageBreak/>
              <w:t>ավելի վատթար պայմաններ, քան երրորդ երկրների նկատմամբ</w:t>
            </w:r>
            <w:r w:rsidR="00FC309F">
              <w:rPr>
                <w:rStyle w:val="Strong"/>
                <w:rFonts w:ascii="GHEA Grapalat" w:hAnsi="GHEA Grapalat"/>
                <w:b w:val="0"/>
                <w:color w:val="000000"/>
                <w:sz w:val="24"/>
                <w:szCs w:val="24"/>
                <w:shd w:val="clear" w:color="auto" w:fill="FFFFFF"/>
                <w:lang w:val="hy-AM"/>
              </w:rPr>
              <w:t xml:space="preserve"> </w:t>
            </w:r>
            <w:r w:rsidR="00FC309F" w:rsidRPr="00FC309F">
              <w:rPr>
                <w:rStyle w:val="Strong"/>
                <w:rFonts w:ascii="GHEA Grapalat" w:hAnsi="GHEA Grapalat"/>
                <w:b w:val="0"/>
                <w:color w:val="000000"/>
                <w:sz w:val="24"/>
                <w:szCs w:val="24"/>
                <w:shd w:val="clear" w:color="auto" w:fill="FFFFFF"/>
                <w:lang w:val="hy-AM"/>
              </w:rPr>
              <w:t>(</w:t>
            </w:r>
            <w:r w:rsidR="00FC309F">
              <w:rPr>
                <w:rStyle w:val="Strong"/>
                <w:rFonts w:ascii="GHEA Grapalat" w:hAnsi="GHEA Grapalat"/>
                <w:b w:val="0"/>
                <w:color w:val="000000"/>
                <w:sz w:val="24"/>
                <w:szCs w:val="24"/>
                <w:shd w:val="clear" w:color="auto" w:fill="FFFFFF"/>
                <w:lang w:val="hy-AM"/>
              </w:rPr>
              <w:t xml:space="preserve">ինչը հակասում </w:t>
            </w:r>
            <w:r w:rsidR="003E4CC5">
              <w:rPr>
                <w:rStyle w:val="Strong"/>
                <w:rFonts w:ascii="GHEA Grapalat" w:hAnsi="GHEA Grapalat"/>
                <w:b w:val="0"/>
                <w:color w:val="000000"/>
                <w:sz w:val="24"/>
                <w:szCs w:val="24"/>
                <w:shd w:val="clear" w:color="auto" w:fill="FFFFFF"/>
                <w:lang w:val="hy-AM"/>
              </w:rPr>
              <w:t>է</w:t>
            </w:r>
            <w:r w:rsidR="00F45CEA">
              <w:rPr>
                <w:rStyle w:val="Strong"/>
                <w:rFonts w:ascii="GHEA Grapalat" w:hAnsi="GHEA Grapalat"/>
                <w:b w:val="0"/>
                <w:color w:val="000000"/>
                <w:sz w:val="24"/>
                <w:szCs w:val="24"/>
                <w:shd w:val="clear" w:color="auto" w:fill="FFFFFF"/>
                <w:lang w:val="hy-AM"/>
              </w:rPr>
              <w:t xml:space="preserve"> </w:t>
            </w:r>
            <w:r w:rsidRPr="00552CE0">
              <w:rPr>
                <w:rStyle w:val="Strong"/>
                <w:rFonts w:ascii="GHEA Grapalat" w:hAnsi="GHEA Grapalat"/>
                <w:b w:val="0"/>
                <w:color w:val="000000"/>
                <w:sz w:val="24"/>
                <w:szCs w:val="24"/>
                <w:shd w:val="clear" w:color="auto" w:fill="FFFFFF"/>
                <w:lang w:val="hy-AM"/>
              </w:rPr>
              <w:t>«</w:t>
            </w:r>
            <w:r w:rsidR="00FC309F">
              <w:rPr>
                <w:rStyle w:val="Strong"/>
                <w:rFonts w:ascii="GHEA Grapalat" w:hAnsi="GHEA Grapalat"/>
                <w:b w:val="0"/>
                <w:color w:val="000000"/>
                <w:sz w:val="24"/>
                <w:szCs w:val="24"/>
                <w:shd w:val="clear" w:color="auto" w:fill="FFFFFF"/>
                <w:lang w:val="hy-AM"/>
              </w:rPr>
              <w:t>Եվրասիական տնտեսական միության մասին</w:t>
            </w:r>
            <w:r w:rsidRPr="00552CE0">
              <w:rPr>
                <w:rStyle w:val="Strong"/>
                <w:rFonts w:ascii="GHEA Grapalat" w:hAnsi="GHEA Grapalat"/>
                <w:b w:val="0"/>
                <w:color w:val="000000"/>
                <w:sz w:val="24"/>
                <w:szCs w:val="24"/>
                <w:shd w:val="clear" w:color="auto" w:fill="FFFFFF"/>
                <w:lang w:val="hy-AM"/>
              </w:rPr>
              <w:t>»</w:t>
            </w:r>
            <w:r w:rsidR="00FC309F">
              <w:rPr>
                <w:rStyle w:val="Strong"/>
                <w:rFonts w:ascii="GHEA Grapalat" w:hAnsi="GHEA Grapalat"/>
                <w:b w:val="0"/>
                <w:color w:val="000000"/>
                <w:sz w:val="24"/>
                <w:szCs w:val="24"/>
                <w:shd w:val="clear" w:color="auto" w:fill="FFFFFF"/>
                <w:lang w:val="hy-AM"/>
              </w:rPr>
              <w:t xml:space="preserve"> պայմանագր</w:t>
            </w:r>
            <w:r w:rsidR="00F45CEA">
              <w:rPr>
                <w:rStyle w:val="Strong"/>
                <w:rFonts w:ascii="GHEA Grapalat" w:hAnsi="GHEA Grapalat"/>
                <w:b w:val="0"/>
                <w:color w:val="000000"/>
                <w:sz w:val="24"/>
                <w:szCs w:val="24"/>
                <w:shd w:val="clear" w:color="auto" w:fill="FFFFFF"/>
                <w:lang w:val="hy-AM"/>
              </w:rPr>
              <w:t>ով ստանձած պարտ</w:t>
            </w:r>
            <w:r w:rsidR="00956380">
              <w:rPr>
                <w:rStyle w:val="Strong"/>
                <w:rFonts w:ascii="GHEA Grapalat" w:hAnsi="GHEA Grapalat"/>
                <w:b w:val="0"/>
                <w:color w:val="000000"/>
                <w:sz w:val="24"/>
                <w:szCs w:val="24"/>
                <w:shd w:val="clear" w:color="auto" w:fill="FFFFFF"/>
                <w:lang w:val="hy-AM"/>
              </w:rPr>
              <w:t>ավորություններին</w:t>
            </w:r>
            <w:r w:rsidR="00956380" w:rsidRPr="00956380">
              <w:rPr>
                <w:rStyle w:val="Strong"/>
                <w:rFonts w:ascii="GHEA Grapalat" w:hAnsi="GHEA Grapalat"/>
                <w:b w:val="0"/>
                <w:color w:val="000000"/>
                <w:sz w:val="24"/>
                <w:szCs w:val="24"/>
                <w:shd w:val="clear" w:color="auto" w:fill="FFFFFF"/>
                <w:lang w:val="hy-AM"/>
              </w:rPr>
              <w:t>)</w:t>
            </w:r>
            <w:r w:rsidR="00956380">
              <w:rPr>
                <w:rStyle w:val="Strong"/>
                <w:rFonts w:ascii="GHEA Grapalat" w:hAnsi="GHEA Grapalat"/>
                <w:b w:val="0"/>
                <w:color w:val="000000"/>
                <w:sz w:val="24"/>
                <w:szCs w:val="24"/>
                <w:shd w:val="clear" w:color="auto" w:fill="FFFFFF"/>
                <w:lang w:val="hy-AM"/>
              </w:rPr>
              <w:t>։</w:t>
            </w:r>
          </w:p>
          <w:p w:rsidR="00956380" w:rsidRDefault="00956380" w:rsidP="00F45CEA">
            <w:pPr>
              <w:tabs>
                <w:tab w:val="left" w:pos="851"/>
              </w:tabs>
              <w:spacing w:after="0" w:line="360" w:lineRule="auto"/>
              <w:ind w:left="165" w:right="224" w:firstLine="270"/>
              <w:jc w:val="both"/>
              <w:rPr>
                <w:rStyle w:val="Strong"/>
                <w:rFonts w:ascii="GHEA Grapalat" w:hAnsi="GHEA Grapalat"/>
                <w:b w:val="0"/>
                <w:sz w:val="24"/>
                <w:szCs w:val="24"/>
                <w:lang w:val="hy-AM"/>
              </w:rPr>
            </w:pPr>
            <w:r>
              <w:rPr>
                <w:rStyle w:val="Strong"/>
                <w:rFonts w:ascii="GHEA Grapalat" w:hAnsi="GHEA Grapalat"/>
                <w:b w:val="0"/>
                <w:color w:val="000000"/>
                <w:sz w:val="24"/>
                <w:szCs w:val="24"/>
                <w:shd w:val="clear" w:color="auto" w:fill="FFFFFF"/>
                <w:lang w:val="hy-AM"/>
              </w:rPr>
              <w:t xml:space="preserve">Հարկ է նշել, որ պարկտիկայում արդեն իսկ կիրառվում է նման ընթացակարգ, մասնավորապես՝ Կառավարության </w:t>
            </w:r>
            <w:r w:rsidR="004D29D5">
              <w:rPr>
                <w:rStyle w:val="Strong"/>
                <w:rFonts w:ascii="GHEA Grapalat" w:hAnsi="GHEA Grapalat"/>
                <w:b w:val="0"/>
                <w:color w:val="000000"/>
                <w:sz w:val="24"/>
                <w:szCs w:val="24"/>
                <w:shd w:val="clear" w:color="auto" w:fill="FFFFFF"/>
                <w:lang w:val="hy-AM"/>
              </w:rPr>
              <w:t>25</w:t>
            </w:r>
            <w:r w:rsidR="004D29D5" w:rsidRPr="004D29D5">
              <w:rPr>
                <w:rStyle w:val="Strong"/>
                <w:rFonts w:ascii="GHEA Grapalat" w:hAnsi="GHEA Grapalat"/>
                <w:b w:val="0"/>
                <w:color w:val="000000"/>
                <w:sz w:val="24"/>
                <w:szCs w:val="24"/>
                <w:shd w:val="clear" w:color="auto" w:fill="FFFFFF"/>
                <w:lang w:val="hy-AM"/>
              </w:rPr>
              <w:t>.05.2023</w:t>
            </w:r>
            <w:r w:rsidR="004D29D5">
              <w:rPr>
                <w:rStyle w:val="Strong"/>
                <w:rFonts w:ascii="GHEA Grapalat" w:hAnsi="GHEA Grapalat"/>
                <w:b w:val="0"/>
                <w:color w:val="000000"/>
                <w:sz w:val="24"/>
                <w:szCs w:val="24"/>
                <w:shd w:val="clear" w:color="auto" w:fill="FFFFFF"/>
                <w:lang w:val="hy-AM"/>
              </w:rPr>
              <w:t>թ</w:t>
            </w:r>
            <w:r w:rsidR="004D29D5" w:rsidRPr="004D29D5">
              <w:rPr>
                <w:rStyle w:val="Strong"/>
                <w:rFonts w:ascii="GHEA Grapalat" w:hAnsi="GHEA Grapalat"/>
                <w:b w:val="0"/>
                <w:color w:val="000000"/>
                <w:sz w:val="24"/>
                <w:szCs w:val="24"/>
                <w:shd w:val="clear" w:color="auto" w:fill="FFFFFF"/>
                <w:lang w:val="hy-AM"/>
              </w:rPr>
              <w:t>. N 808-</w:t>
            </w:r>
            <w:r w:rsidR="004D29D5">
              <w:rPr>
                <w:rStyle w:val="Strong"/>
                <w:rFonts w:ascii="GHEA Grapalat" w:hAnsi="GHEA Grapalat"/>
                <w:b w:val="0"/>
                <w:color w:val="000000"/>
                <w:sz w:val="24"/>
                <w:szCs w:val="24"/>
                <w:shd w:val="clear" w:color="auto" w:fill="FFFFFF"/>
                <w:lang w:val="hy-AM"/>
              </w:rPr>
              <w:t>Ն 3-րդ կետի 3-րդ ենթակետով</w:t>
            </w:r>
            <w:r w:rsidR="00811ACA">
              <w:rPr>
                <w:rStyle w:val="Strong"/>
                <w:rFonts w:ascii="GHEA Grapalat" w:hAnsi="GHEA Grapalat"/>
                <w:b w:val="0"/>
                <w:color w:val="000000"/>
                <w:sz w:val="24"/>
                <w:szCs w:val="24"/>
                <w:shd w:val="clear" w:color="auto" w:fill="FFFFFF"/>
                <w:lang w:val="hy-AM"/>
              </w:rPr>
              <w:t>, մասնավորապես՝</w:t>
            </w:r>
            <w:r w:rsidR="001951E8">
              <w:rPr>
                <w:rStyle w:val="Strong"/>
                <w:rFonts w:ascii="GHEA Grapalat" w:hAnsi="GHEA Grapalat"/>
                <w:b w:val="0"/>
                <w:color w:val="000000"/>
                <w:sz w:val="24"/>
                <w:szCs w:val="24"/>
                <w:shd w:val="clear" w:color="auto" w:fill="FFFFFF"/>
                <w:lang w:val="hy-AM"/>
              </w:rPr>
              <w:t xml:space="preserve"> այն </w:t>
            </w:r>
            <w:r w:rsidR="001951E8" w:rsidRPr="001951E8">
              <w:rPr>
                <w:rStyle w:val="Strong"/>
                <w:rFonts w:ascii="GHEA Grapalat" w:hAnsi="GHEA Grapalat"/>
                <w:b w:val="0"/>
                <w:color w:val="000000"/>
                <w:sz w:val="24"/>
                <w:szCs w:val="24"/>
                <w:shd w:val="clear" w:color="auto" w:fill="FFFFFF"/>
                <w:lang w:val="hy-AM"/>
              </w:rPr>
              <w:t xml:space="preserve">ապրանքների նկատմամբ </w:t>
            </w:r>
            <w:r w:rsidR="001951E8" w:rsidRPr="001951E8">
              <w:rPr>
                <w:rStyle w:val="Strong"/>
                <w:rFonts w:ascii="GHEA Grapalat" w:hAnsi="GHEA Grapalat"/>
                <w:b w:val="0"/>
                <w:sz w:val="24"/>
                <w:szCs w:val="24"/>
                <w:lang w:val="hy-AM"/>
              </w:rPr>
              <w:t>որոնք ներմուծման կամ տարանցիկ փոխադրման գործարքի պայմանները (այդ թվում` քանակի, որակի և (կամ) այլ համանման պայմանները) չկատարելու պատճառով կամ գործարքի շրջանակներում փոխարինման, վերանորոգման համար Հայաստանի Հանրապետությունից վերադարձման նպատակով արտահանվում կամ տարանցիկ փոխադրվում են այն երկիր, որտեղից Հայաստանի Հանրապետություն ներմուծվել կամ տեղափոխվել էին։</w:t>
            </w:r>
          </w:p>
          <w:p w:rsidR="00325FA6" w:rsidRPr="001951E8" w:rsidRDefault="00325FA6" w:rsidP="00F45CE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sz w:val="24"/>
                <w:szCs w:val="24"/>
                <w:lang w:val="hy-AM"/>
              </w:rPr>
              <w:t xml:space="preserve">Միևնույն ժամանակ, նպատակ ունենալով բացառել տարընթերցումները՝ դրույթից հանվել </w:t>
            </w:r>
            <w:r w:rsidR="0064666A">
              <w:rPr>
                <w:rStyle w:val="Strong"/>
                <w:rFonts w:ascii="GHEA Grapalat" w:hAnsi="GHEA Grapalat"/>
                <w:b w:val="0"/>
                <w:sz w:val="24"/>
                <w:szCs w:val="24"/>
                <w:lang w:val="hy-AM"/>
              </w:rPr>
              <w:t>է</w:t>
            </w:r>
            <w:bookmarkStart w:id="0" w:name="_GoBack"/>
            <w:bookmarkEnd w:id="0"/>
            <w:r>
              <w:rPr>
                <w:rStyle w:val="Strong"/>
                <w:rFonts w:ascii="GHEA Grapalat" w:hAnsi="GHEA Grapalat"/>
                <w:b w:val="0"/>
                <w:sz w:val="24"/>
                <w:szCs w:val="24"/>
                <w:lang w:val="hy-AM"/>
              </w:rPr>
              <w:t xml:space="preserve"> </w:t>
            </w:r>
            <w:r w:rsidRPr="00325FA6">
              <w:rPr>
                <w:rStyle w:val="Strong"/>
                <w:rFonts w:ascii="GHEA Grapalat" w:hAnsi="GHEA Grapalat"/>
                <w:b w:val="0"/>
                <w:sz w:val="24"/>
                <w:szCs w:val="24"/>
                <w:lang w:val="hy-AM"/>
              </w:rPr>
              <w:t>«</w:t>
            </w:r>
            <w:r>
              <w:rPr>
                <w:rStyle w:val="Strong"/>
                <w:rFonts w:ascii="GHEA Grapalat" w:hAnsi="GHEA Grapalat"/>
                <w:b w:val="0"/>
                <w:sz w:val="24"/>
                <w:szCs w:val="24"/>
                <w:lang w:val="hy-AM"/>
              </w:rPr>
              <w:t>քանակի և այլ համանման պայմանների</w:t>
            </w:r>
            <w:r w:rsidRPr="00325FA6">
              <w:rPr>
                <w:rStyle w:val="Strong"/>
                <w:rFonts w:ascii="GHEA Grapalat" w:hAnsi="GHEA Grapalat"/>
                <w:b w:val="0"/>
                <w:sz w:val="24"/>
                <w:szCs w:val="24"/>
                <w:lang w:val="hy-AM"/>
              </w:rPr>
              <w:t>»</w:t>
            </w:r>
            <w:r>
              <w:rPr>
                <w:rStyle w:val="Strong"/>
                <w:rFonts w:ascii="GHEA Grapalat" w:hAnsi="GHEA Grapalat"/>
                <w:b w:val="0"/>
                <w:sz w:val="24"/>
                <w:szCs w:val="24"/>
                <w:lang w:val="hy-AM"/>
              </w:rPr>
              <w:t xml:space="preserve"> բառակապակցությունը։ </w:t>
            </w:r>
          </w:p>
          <w:p w:rsidR="00552CE0" w:rsidRPr="00712F81" w:rsidRDefault="00FC309F" w:rsidP="00F45CE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Pr>
                <w:rStyle w:val="Strong"/>
                <w:rFonts w:ascii="GHEA Grapalat" w:hAnsi="GHEA Grapalat"/>
                <w:b w:val="0"/>
                <w:color w:val="000000"/>
                <w:sz w:val="24"/>
                <w:szCs w:val="24"/>
                <w:shd w:val="clear" w:color="auto" w:fill="FFFFFF"/>
                <w:lang w:val="hy-AM"/>
              </w:rPr>
              <w:t xml:space="preserve"> </w:t>
            </w:r>
            <w:r w:rsidR="00552CE0">
              <w:rPr>
                <w:rStyle w:val="Strong"/>
                <w:rFonts w:ascii="GHEA Grapalat" w:hAnsi="GHEA Grapalat"/>
                <w:b w:val="0"/>
                <w:color w:val="000000"/>
                <w:sz w:val="24"/>
                <w:szCs w:val="24"/>
                <w:shd w:val="clear" w:color="auto" w:fill="FFFFFF"/>
                <w:lang w:val="hy-AM"/>
              </w:rPr>
              <w:t xml:space="preserve"> </w:t>
            </w:r>
          </w:p>
        </w:tc>
      </w:tr>
      <w:tr w:rsidR="00647D08" w:rsidRPr="005C297A" w:rsidTr="00213B8C">
        <w:trPr>
          <w:trHeight w:val="759"/>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647D08" w:rsidRPr="00712F81" w:rsidRDefault="00647D08" w:rsidP="00725489">
            <w:pPr>
              <w:spacing w:after="0" w:line="240" w:lineRule="auto"/>
              <w:ind w:left="210" w:right="75" w:firstLine="357"/>
              <w:jc w:val="both"/>
              <w:rPr>
                <w:rFonts w:ascii="GHEA Grapalat" w:hAnsi="GHEA Grapalat" w:cs="Sylfaen"/>
                <w:sz w:val="24"/>
                <w:szCs w:val="24"/>
                <w:lang w:val="hy-AM"/>
              </w:rPr>
            </w:pPr>
            <w:r w:rsidRPr="00712F81">
              <w:rPr>
                <w:rFonts w:ascii="GHEA Grapalat" w:hAnsi="GHEA Grapalat" w:cs="Sylfaen"/>
                <w:sz w:val="24"/>
                <w:szCs w:val="24"/>
                <w:lang w:val="hy-AM"/>
              </w:rPr>
              <w:lastRenderedPageBreak/>
              <w:t>Միաժամանակ, լրացուցիչ հիմնավորման անհրաժեշտություն ունի վերոգրյալ նորմով նախատեսված՝ քանակի անհամապատասխանության հիմքով Հայաստանի Հանրապետությունից արտահանման պայմանի և ապրանքների վերադարձի պայմանի միաժամանակյա սահմանումը։</w:t>
            </w:r>
          </w:p>
        </w:tc>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647D08" w:rsidRPr="00712F81" w:rsidRDefault="00806631" w:rsidP="00213B8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712F81">
              <w:rPr>
                <w:rStyle w:val="Strong"/>
                <w:rFonts w:ascii="GHEA Grapalat" w:hAnsi="GHEA Grapalat"/>
                <w:b w:val="0"/>
                <w:color w:val="000000"/>
                <w:sz w:val="24"/>
                <w:szCs w:val="24"/>
                <w:shd w:val="clear" w:color="auto" w:fill="FFFFFF"/>
                <w:lang w:val="hy-AM"/>
              </w:rPr>
              <w:t>Ընդունվել է։</w:t>
            </w:r>
          </w:p>
          <w:p w:rsidR="00806631" w:rsidRPr="00712F81" w:rsidRDefault="00806631" w:rsidP="00213B8C">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712F81">
              <w:rPr>
                <w:rStyle w:val="Strong"/>
                <w:rFonts w:ascii="GHEA Grapalat" w:hAnsi="GHEA Grapalat"/>
                <w:b w:val="0"/>
                <w:color w:val="000000"/>
                <w:sz w:val="24"/>
                <w:szCs w:val="24"/>
                <w:shd w:val="clear" w:color="auto" w:fill="FFFFFF"/>
                <w:lang w:val="hy-AM"/>
              </w:rPr>
              <w:t>Քանակական նորմը հանվել է։</w:t>
            </w:r>
          </w:p>
        </w:tc>
      </w:tr>
      <w:tr w:rsidR="0047774E" w:rsidRPr="00811ACA" w:rsidTr="00213B8C">
        <w:trPr>
          <w:trHeight w:val="759"/>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47774E" w:rsidRPr="00712F81" w:rsidRDefault="00B62D99" w:rsidP="00725489">
            <w:pPr>
              <w:spacing w:after="0" w:line="240" w:lineRule="auto"/>
              <w:ind w:left="210" w:right="75" w:firstLine="357"/>
              <w:jc w:val="both"/>
              <w:rPr>
                <w:rFonts w:cs="Sylfaen"/>
                <w:lang w:val="hy-AM"/>
              </w:rPr>
            </w:pPr>
            <w:r w:rsidRPr="00712F81">
              <w:rPr>
                <w:rFonts w:ascii="GHEA Grapalat" w:hAnsi="GHEA Grapalat" w:cs="Sylfaen"/>
                <w:sz w:val="24"/>
                <w:szCs w:val="24"/>
                <w:lang w:val="hy-AM"/>
              </w:rPr>
              <w:t>2</w:t>
            </w:r>
            <w:r w:rsidRPr="00712F81">
              <w:rPr>
                <w:rFonts w:ascii="Cambria Math" w:hAnsi="Cambria Math" w:cs="Cambria Math"/>
                <w:sz w:val="24"/>
                <w:szCs w:val="24"/>
                <w:lang w:val="hy-AM"/>
              </w:rPr>
              <w:t>․</w:t>
            </w:r>
            <w:r w:rsidRPr="00712F81">
              <w:rPr>
                <w:rFonts w:ascii="GHEA Grapalat" w:hAnsi="GHEA Grapalat" w:cs="Sylfaen"/>
                <w:sz w:val="24"/>
                <w:szCs w:val="24"/>
                <w:lang w:val="hy-AM"/>
              </w:rPr>
              <w:t xml:space="preserve"> Նախագծի 1-ին կետի 2-րդ ենթակետով նախատեսվող քվոտայի վերաբերյալ հայտնում ենք, որ անհրաժեշտ է Նախագծով սահմանել նաև, թե ինչ թույլատվական փաստաթղթերի հիման վրա է իրականացվելու նշված ապրանքների արտահանումը, ինչպես և որ պետական լիազոր մարմնի կողմից է իրականացվելու թույլատրելի քանակների հաշվարկը և փոխադրվող քանակների նկատմամբ հսկողությունը։</w:t>
            </w:r>
          </w:p>
        </w:tc>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47774E" w:rsidRPr="00712F81" w:rsidRDefault="00806631" w:rsidP="00213B8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712F81">
              <w:rPr>
                <w:rStyle w:val="Strong"/>
                <w:rFonts w:ascii="GHEA Grapalat" w:hAnsi="GHEA Grapalat"/>
                <w:b w:val="0"/>
                <w:color w:val="000000"/>
                <w:sz w:val="24"/>
                <w:szCs w:val="24"/>
                <w:shd w:val="clear" w:color="auto" w:fill="FFFFFF"/>
                <w:lang w:val="hy-AM"/>
              </w:rPr>
              <w:t xml:space="preserve">Չի ընդունվել։ </w:t>
            </w:r>
          </w:p>
          <w:p w:rsidR="00F60C12" w:rsidRPr="00712F81" w:rsidRDefault="00806631" w:rsidP="009B28FE">
            <w:pPr>
              <w:tabs>
                <w:tab w:val="left" w:pos="851"/>
              </w:tabs>
              <w:spacing w:after="0" w:line="240" w:lineRule="auto"/>
              <w:ind w:left="165" w:right="224" w:firstLine="270"/>
              <w:jc w:val="both"/>
              <w:rPr>
                <w:rStyle w:val="Strong"/>
                <w:rFonts w:ascii="GHEA Grapalat" w:hAnsi="GHEA Grapalat"/>
                <w:b w:val="0"/>
                <w:color w:val="000000"/>
                <w:sz w:val="24"/>
                <w:szCs w:val="24"/>
                <w:shd w:val="clear" w:color="auto" w:fill="FFFFFF"/>
                <w:lang w:val="hy-AM"/>
              </w:rPr>
            </w:pPr>
            <w:r w:rsidRPr="00712F81">
              <w:rPr>
                <w:rStyle w:val="Strong"/>
                <w:rFonts w:ascii="GHEA Grapalat" w:hAnsi="GHEA Grapalat"/>
                <w:b w:val="0"/>
                <w:color w:val="000000"/>
                <w:sz w:val="24"/>
                <w:szCs w:val="24"/>
                <w:shd w:val="clear" w:color="auto" w:fill="FFFFFF"/>
                <w:lang w:val="hy-AM"/>
              </w:rPr>
              <w:t>Արտահանում իրականացնողներ</w:t>
            </w:r>
            <w:r w:rsidR="00BA4AAB" w:rsidRPr="00712F81">
              <w:rPr>
                <w:rStyle w:val="Strong"/>
                <w:rFonts w:ascii="GHEA Grapalat" w:hAnsi="GHEA Grapalat"/>
                <w:b w:val="0"/>
                <w:color w:val="000000"/>
                <w:sz w:val="24"/>
                <w:szCs w:val="24"/>
                <w:shd w:val="clear" w:color="auto" w:fill="FFFFFF"/>
                <w:lang w:val="hy-AM"/>
              </w:rPr>
              <w:t xml:space="preserve">ի </w:t>
            </w:r>
            <w:r w:rsidRPr="00712F81">
              <w:rPr>
                <w:rStyle w:val="Strong"/>
                <w:rFonts w:ascii="GHEA Grapalat" w:hAnsi="GHEA Grapalat"/>
                <w:b w:val="0"/>
                <w:color w:val="000000"/>
                <w:sz w:val="24"/>
                <w:szCs w:val="24"/>
                <w:shd w:val="clear" w:color="auto" w:fill="FFFFFF"/>
                <w:lang w:val="hy-AM"/>
              </w:rPr>
              <w:t>ցանկ</w:t>
            </w:r>
            <w:r w:rsidR="00BA4AAB" w:rsidRPr="00712F81">
              <w:rPr>
                <w:rStyle w:val="Strong"/>
                <w:rFonts w:ascii="GHEA Grapalat" w:hAnsi="GHEA Grapalat"/>
                <w:b w:val="0"/>
                <w:color w:val="000000"/>
                <w:sz w:val="24"/>
                <w:szCs w:val="24"/>
                <w:shd w:val="clear" w:color="auto" w:fill="FFFFFF"/>
                <w:lang w:val="hy-AM"/>
              </w:rPr>
              <w:t xml:space="preserve"> չի սահմանվ</w:t>
            </w:r>
            <w:r w:rsidR="00777C32">
              <w:rPr>
                <w:rStyle w:val="Strong"/>
                <w:rFonts w:ascii="GHEA Grapalat" w:hAnsi="GHEA Grapalat"/>
                <w:b w:val="0"/>
                <w:color w:val="000000"/>
                <w:sz w:val="24"/>
                <w:szCs w:val="24"/>
                <w:shd w:val="clear" w:color="auto" w:fill="FFFFFF"/>
                <w:lang w:val="hy-AM"/>
              </w:rPr>
              <w:t>ում</w:t>
            </w:r>
            <w:r w:rsidRPr="00712F81">
              <w:rPr>
                <w:rStyle w:val="Strong"/>
                <w:rFonts w:ascii="GHEA Grapalat" w:hAnsi="GHEA Grapalat"/>
                <w:b w:val="0"/>
                <w:color w:val="000000"/>
                <w:sz w:val="24"/>
                <w:szCs w:val="24"/>
                <w:shd w:val="clear" w:color="auto" w:fill="FFFFFF"/>
                <w:lang w:val="hy-AM"/>
              </w:rPr>
              <w:t>,</w:t>
            </w:r>
            <w:r w:rsidR="00BA4AAB" w:rsidRPr="00712F81">
              <w:rPr>
                <w:rStyle w:val="Strong"/>
                <w:rFonts w:ascii="GHEA Grapalat" w:hAnsi="GHEA Grapalat"/>
                <w:b w:val="0"/>
                <w:color w:val="000000"/>
                <w:sz w:val="24"/>
                <w:szCs w:val="24"/>
                <w:shd w:val="clear" w:color="auto" w:fill="FFFFFF"/>
                <w:lang w:val="hy-AM"/>
              </w:rPr>
              <w:t xml:space="preserve"> քանի որ արտահանումը պետք է թույլատրվի մինչև </w:t>
            </w:r>
            <w:r w:rsidR="00F60C12" w:rsidRPr="00712F81">
              <w:rPr>
                <w:rStyle w:val="Strong"/>
                <w:rFonts w:ascii="GHEA Grapalat" w:hAnsi="GHEA Grapalat"/>
                <w:b w:val="0"/>
                <w:color w:val="000000"/>
                <w:sz w:val="24"/>
                <w:szCs w:val="24"/>
                <w:shd w:val="clear" w:color="auto" w:fill="FFFFFF"/>
                <w:lang w:val="hy-AM"/>
              </w:rPr>
              <w:t xml:space="preserve">մաքսային մարմիններում </w:t>
            </w:r>
            <w:r w:rsidR="00BA4AAB" w:rsidRPr="00712F81">
              <w:rPr>
                <w:rStyle w:val="Strong"/>
                <w:rFonts w:ascii="GHEA Grapalat" w:hAnsi="GHEA Grapalat"/>
                <w:b w:val="0"/>
                <w:color w:val="000000"/>
                <w:sz w:val="24"/>
                <w:szCs w:val="24"/>
                <w:shd w:val="clear" w:color="auto" w:fill="FFFFFF"/>
                <w:lang w:val="hy-AM"/>
              </w:rPr>
              <w:t>որոշման մեջ նշված քանակների լրանալը, որից հետո արտահանում</w:t>
            </w:r>
            <w:r w:rsidR="00F60C12" w:rsidRPr="00712F81">
              <w:rPr>
                <w:rStyle w:val="Strong"/>
                <w:rFonts w:ascii="GHEA Grapalat" w:hAnsi="GHEA Grapalat"/>
                <w:b w:val="0"/>
                <w:color w:val="000000"/>
                <w:sz w:val="24"/>
                <w:szCs w:val="24"/>
                <w:shd w:val="clear" w:color="auto" w:fill="FFFFFF"/>
                <w:lang w:val="hy-AM"/>
              </w:rPr>
              <w:t xml:space="preserve"> չի թույլատրվի։</w:t>
            </w:r>
          </w:p>
          <w:p w:rsidR="00806631" w:rsidRPr="00712F81" w:rsidRDefault="00F60C12" w:rsidP="00811ACA">
            <w:pPr>
              <w:tabs>
                <w:tab w:val="left" w:pos="851"/>
              </w:tabs>
              <w:spacing w:after="0" w:line="240" w:lineRule="auto"/>
              <w:ind w:left="165" w:right="224" w:firstLine="270"/>
              <w:jc w:val="both"/>
              <w:rPr>
                <w:rStyle w:val="Strong"/>
                <w:rFonts w:ascii="GHEA Grapalat" w:hAnsi="GHEA Grapalat"/>
                <w:color w:val="000000"/>
                <w:sz w:val="24"/>
                <w:szCs w:val="24"/>
                <w:shd w:val="clear" w:color="auto" w:fill="FFFFFF"/>
                <w:lang w:val="hy-AM"/>
              </w:rPr>
            </w:pPr>
            <w:r w:rsidRPr="00712F81">
              <w:rPr>
                <w:rStyle w:val="Strong"/>
                <w:rFonts w:ascii="GHEA Grapalat" w:hAnsi="GHEA Grapalat"/>
                <w:b w:val="0"/>
                <w:color w:val="000000"/>
                <w:sz w:val="24"/>
                <w:szCs w:val="24"/>
                <w:shd w:val="clear" w:color="auto" w:fill="FFFFFF"/>
                <w:lang w:val="hy-AM"/>
              </w:rPr>
              <w:t xml:space="preserve">Նման </w:t>
            </w:r>
            <w:r w:rsidR="006276EB" w:rsidRPr="00712F81">
              <w:rPr>
                <w:rStyle w:val="Strong"/>
                <w:rFonts w:ascii="GHEA Grapalat" w:hAnsi="GHEA Grapalat"/>
                <w:b w:val="0"/>
                <w:color w:val="000000"/>
                <w:sz w:val="24"/>
                <w:szCs w:val="24"/>
                <w:shd w:val="clear" w:color="auto" w:fill="FFFFFF"/>
                <w:lang w:val="hy-AM"/>
              </w:rPr>
              <w:t>կարգավորում</w:t>
            </w:r>
            <w:r w:rsidRPr="00712F81">
              <w:rPr>
                <w:rStyle w:val="Strong"/>
                <w:rFonts w:ascii="GHEA Grapalat" w:hAnsi="GHEA Grapalat"/>
                <w:b w:val="0"/>
                <w:color w:val="000000"/>
                <w:sz w:val="24"/>
                <w:szCs w:val="24"/>
                <w:shd w:val="clear" w:color="auto" w:fill="FFFFFF"/>
                <w:lang w:val="hy-AM"/>
              </w:rPr>
              <w:t xml:space="preserve"> արդեն իսկ </w:t>
            </w:r>
            <w:r w:rsidR="00811ACA">
              <w:rPr>
                <w:rStyle w:val="Strong"/>
                <w:rFonts w:ascii="GHEA Grapalat" w:hAnsi="GHEA Grapalat"/>
                <w:b w:val="0"/>
                <w:color w:val="000000"/>
                <w:sz w:val="24"/>
                <w:szCs w:val="24"/>
                <w:shd w:val="clear" w:color="auto" w:fill="FFFFFF"/>
                <w:lang w:val="hy-AM"/>
              </w:rPr>
              <w:t xml:space="preserve">գործել է </w:t>
            </w:r>
            <w:r w:rsidRPr="00712F81">
              <w:rPr>
                <w:rStyle w:val="Strong"/>
                <w:rFonts w:ascii="GHEA Grapalat" w:hAnsi="GHEA Grapalat"/>
                <w:b w:val="0"/>
                <w:color w:val="000000"/>
                <w:sz w:val="24"/>
                <w:szCs w:val="24"/>
                <w:shd w:val="clear" w:color="auto" w:fill="FFFFFF"/>
                <w:lang w:val="hy-AM"/>
              </w:rPr>
              <w:t>Կառավարության նման որոշումներում, մասնավորապես</w:t>
            </w:r>
            <w:r w:rsidR="00811ACA">
              <w:rPr>
                <w:rStyle w:val="Strong"/>
                <w:rFonts w:ascii="GHEA Grapalat" w:hAnsi="GHEA Grapalat"/>
                <w:b w:val="0"/>
                <w:color w:val="000000"/>
                <w:sz w:val="24"/>
                <w:szCs w:val="24"/>
                <w:shd w:val="clear" w:color="auto" w:fill="FFFFFF"/>
                <w:lang w:val="hy-AM"/>
              </w:rPr>
              <w:t>՝</w:t>
            </w:r>
            <w:r w:rsidRPr="00712F81">
              <w:rPr>
                <w:rStyle w:val="Strong"/>
                <w:rFonts w:ascii="GHEA Grapalat" w:hAnsi="GHEA Grapalat"/>
                <w:b w:val="0"/>
                <w:color w:val="000000"/>
                <w:sz w:val="24"/>
                <w:szCs w:val="24"/>
                <w:shd w:val="clear" w:color="auto" w:fill="FFFFFF"/>
                <w:lang w:val="hy-AM"/>
              </w:rPr>
              <w:t xml:space="preserve"> Կառավարության</w:t>
            </w:r>
            <w:r w:rsidR="006276EB" w:rsidRPr="00712F81">
              <w:rPr>
                <w:rStyle w:val="Strong"/>
                <w:rFonts w:ascii="GHEA Grapalat" w:hAnsi="GHEA Grapalat"/>
                <w:b w:val="0"/>
                <w:color w:val="000000"/>
                <w:sz w:val="24"/>
                <w:szCs w:val="24"/>
                <w:shd w:val="clear" w:color="auto" w:fill="FFFFFF"/>
                <w:lang w:val="hy-AM"/>
              </w:rPr>
              <w:t xml:space="preserve"> 23.05.2024. N 727-Ն որոշման 2.1 կետ</w:t>
            </w:r>
            <w:r w:rsidR="00811ACA">
              <w:rPr>
                <w:rStyle w:val="Strong"/>
                <w:rFonts w:ascii="GHEA Grapalat" w:hAnsi="GHEA Grapalat"/>
                <w:b w:val="0"/>
                <w:color w:val="000000"/>
                <w:sz w:val="24"/>
                <w:szCs w:val="24"/>
                <w:shd w:val="clear" w:color="auto" w:fill="FFFFFF"/>
                <w:lang w:val="hy-AM"/>
              </w:rPr>
              <w:t>ով</w:t>
            </w:r>
            <w:r w:rsidR="006276EB" w:rsidRPr="00712F81">
              <w:rPr>
                <w:rStyle w:val="Strong"/>
                <w:rFonts w:ascii="GHEA Grapalat" w:hAnsi="GHEA Grapalat"/>
                <w:b w:val="0"/>
                <w:color w:val="000000"/>
                <w:sz w:val="24"/>
                <w:szCs w:val="24"/>
                <w:shd w:val="clear" w:color="auto" w:fill="FFFFFF"/>
                <w:lang w:val="hy-AM"/>
              </w:rPr>
              <w:t>։</w:t>
            </w:r>
            <w:r w:rsidRPr="00712F81">
              <w:rPr>
                <w:rStyle w:val="Strong"/>
                <w:rFonts w:ascii="GHEA Grapalat" w:hAnsi="GHEA Grapalat"/>
                <w:color w:val="000000"/>
                <w:sz w:val="24"/>
                <w:szCs w:val="24"/>
                <w:shd w:val="clear" w:color="auto" w:fill="FFFFFF"/>
                <w:lang w:val="hy-AM"/>
              </w:rPr>
              <w:t xml:space="preserve"> </w:t>
            </w:r>
            <w:r w:rsidR="00806631" w:rsidRPr="00712F81">
              <w:rPr>
                <w:rStyle w:val="Strong"/>
                <w:rFonts w:ascii="GHEA Grapalat" w:hAnsi="GHEA Grapalat"/>
                <w:color w:val="000000"/>
                <w:sz w:val="24"/>
                <w:szCs w:val="24"/>
                <w:shd w:val="clear" w:color="auto" w:fill="FFFFFF"/>
                <w:lang w:val="hy-AM"/>
              </w:rPr>
              <w:t xml:space="preserve"> </w:t>
            </w:r>
          </w:p>
        </w:tc>
      </w:tr>
      <w:tr w:rsidR="00FA7F2A" w:rsidRPr="00712F81" w:rsidTr="00E73150">
        <w:trPr>
          <w:trHeight w:val="687"/>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A7F2A" w:rsidRPr="00712F81" w:rsidRDefault="00FA7F2A" w:rsidP="00FA7F2A">
            <w:pPr>
              <w:spacing w:before="100" w:beforeAutospacing="1" w:after="100" w:afterAutospacing="1" w:line="360" w:lineRule="auto"/>
              <w:jc w:val="center"/>
              <w:rPr>
                <w:rFonts w:ascii="GHEA Grapalat" w:hAnsi="GHEA Grapalat" w:cs="Courier New"/>
                <w:color w:val="000000"/>
                <w:sz w:val="24"/>
                <w:szCs w:val="24"/>
                <w:lang w:val="hy-AM"/>
              </w:rPr>
            </w:pPr>
            <w:r w:rsidRPr="00712F81">
              <w:rPr>
                <w:rFonts w:ascii="GHEA Grapalat" w:hAnsi="GHEA Grapalat" w:cs="Cambria Math"/>
                <w:color w:val="000000"/>
                <w:sz w:val="24"/>
                <w:szCs w:val="24"/>
                <w:lang w:val="hy-AM"/>
              </w:rPr>
              <w:t>3. Արդարադատության նախարարություն</w:t>
            </w:r>
          </w:p>
        </w:tc>
        <w:tc>
          <w:tcPr>
            <w:tcW w:w="2733" w:type="dxa"/>
            <w:tcBorders>
              <w:top w:val="outset" w:sz="6" w:space="0" w:color="auto"/>
              <w:left w:val="outset" w:sz="6" w:space="0" w:color="auto"/>
              <w:bottom w:val="outset" w:sz="6" w:space="0" w:color="auto"/>
              <w:right w:val="outset" w:sz="6" w:space="0" w:color="auto"/>
            </w:tcBorders>
            <w:shd w:val="clear" w:color="auto" w:fill="D0D0D0"/>
            <w:hideMark/>
          </w:tcPr>
          <w:p w:rsidR="00FA7F2A" w:rsidRPr="00712F81" w:rsidRDefault="00FA7F2A" w:rsidP="00FA7F2A">
            <w:pPr>
              <w:spacing w:line="360" w:lineRule="auto"/>
              <w:jc w:val="center"/>
              <w:rPr>
                <w:rFonts w:ascii="GHEA Grapalat" w:hAnsi="GHEA Grapalat" w:cs="Courier New"/>
                <w:color w:val="000000"/>
                <w:sz w:val="24"/>
                <w:szCs w:val="24"/>
                <w:lang w:val="hy-AM"/>
              </w:rPr>
            </w:pPr>
            <w:r w:rsidRPr="00712F81">
              <w:rPr>
                <w:rFonts w:ascii="GHEA Grapalat" w:hAnsi="GHEA Grapalat" w:cs="Courier New"/>
                <w:color w:val="000000"/>
                <w:sz w:val="24"/>
                <w:szCs w:val="24"/>
                <w:lang w:val="hy-AM"/>
              </w:rPr>
              <w:t>09.04.2025թ.</w:t>
            </w:r>
          </w:p>
        </w:tc>
      </w:tr>
      <w:tr w:rsidR="00FA7F2A" w:rsidRPr="00712F81" w:rsidTr="00E73150">
        <w:trPr>
          <w:trHeight w:val="120"/>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7F2A" w:rsidRPr="00712F81" w:rsidRDefault="00FA7F2A" w:rsidP="00E73150">
            <w:pPr>
              <w:spacing w:before="100" w:beforeAutospacing="1" w:after="100" w:afterAutospacing="1" w:line="360" w:lineRule="auto"/>
              <w:jc w:val="center"/>
              <w:rPr>
                <w:rFonts w:ascii="GHEA Grapalat" w:hAnsi="GHEA Grapalat" w:cs="Courier New"/>
                <w:color w:val="000000"/>
                <w:sz w:val="24"/>
                <w:szCs w:val="24"/>
                <w:lang w:val="hy-AM"/>
              </w:rPr>
            </w:pPr>
          </w:p>
        </w:tc>
        <w:tc>
          <w:tcPr>
            <w:tcW w:w="2733" w:type="dxa"/>
            <w:tcBorders>
              <w:top w:val="outset" w:sz="6" w:space="0" w:color="auto"/>
              <w:left w:val="outset" w:sz="6" w:space="0" w:color="auto"/>
              <w:bottom w:val="outset" w:sz="6" w:space="0" w:color="auto"/>
              <w:right w:val="outset" w:sz="6" w:space="0" w:color="auto"/>
            </w:tcBorders>
            <w:shd w:val="clear" w:color="auto" w:fill="D0D0D0"/>
            <w:hideMark/>
          </w:tcPr>
          <w:p w:rsidR="00FA7F2A" w:rsidRPr="00712F81" w:rsidRDefault="00FA7F2A" w:rsidP="00FA7F2A">
            <w:pPr>
              <w:spacing w:line="360" w:lineRule="auto"/>
              <w:jc w:val="center"/>
              <w:rPr>
                <w:rFonts w:ascii="GHEA Grapalat" w:hAnsi="GHEA Grapalat" w:cs="Courier New"/>
                <w:color w:val="000000"/>
                <w:sz w:val="24"/>
                <w:szCs w:val="24"/>
                <w:lang w:val="hy-AM"/>
              </w:rPr>
            </w:pPr>
            <w:r w:rsidRPr="00712F81">
              <w:rPr>
                <w:rFonts w:ascii="GHEA Grapalat" w:hAnsi="GHEA Grapalat" w:cs="Courier New"/>
                <w:color w:val="000000"/>
                <w:sz w:val="24"/>
                <w:szCs w:val="24"/>
                <w:lang w:val="hy-AM"/>
              </w:rPr>
              <w:t>N /27.3/15146-2025</w:t>
            </w:r>
          </w:p>
        </w:tc>
      </w:tr>
      <w:tr w:rsidR="00FA7F2A" w:rsidRPr="005C297A" w:rsidTr="00E73150">
        <w:trPr>
          <w:trHeight w:val="759"/>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FA7F2A" w:rsidRPr="00712F81" w:rsidRDefault="00FA7F2A" w:rsidP="008E49F9">
            <w:pPr>
              <w:spacing w:after="0" w:line="240" w:lineRule="auto"/>
              <w:jc w:val="center"/>
              <w:rPr>
                <w:rFonts w:ascii="GHEA Grapalat" w:hAnsi="GHEA Grapalat" w:cs="Sylfaen"/>
                <w:bCs/>
                <w:sz w:val="24"/>
                <w:szCs w:val="24"/>
                <w:lang w:val="hy-AM"/>
              </w:rPr>
            </w:pPr>
            <w:r w:rsidRPr="00712F81">
              <w:rPr>
                <w:rFonts w:ascii="GHEA Grapalat" w:hAnsi="GHEA Grapalat" w:cs="Sylfaen"/>
                <w:bCs/>
                <w:sz w:val="24"/>
                <w:szCs w:val="24"/>
                <w:lang w:val="hy-AM"/>
              </w:rPr>
              <w:t>ՊԵՏԱԿԱՆ ՓՈՐՁԱԳԻՏԱԿԱՆ ԵԶՐԱԿԱՑՈՒԹՅՈՒՆ</w:t>
            </w:r>
          </w:p>
          <w:p w:rsidR="00FA7F2A" w:rsidRPr="00712F81" w:rsidRDefault="00FA7F2A" w:rsidP="008E49F9">
            <w:pPr>
              <w:spacing w:after="0" w:line="240" w:lineRule="auto"/>
              <w:jc w:val="center"/>
              <w:rPr>
                <w:rFonts w:ascii="GHEA Grapalat" w:hAnsi="GHEA Grapalat" w:cs="Sylfaen"/>
                <w:bCs/>
                <w:sz w:val="24"/>
                <w:szCs w:val="24"/>
                <w:lang w:val="hy-AM"/>
              </w:rPr>
            </w:pPr>
            <w:r w:rsidRPr="00712F81">
              <w:rPr>
                <w:rFonts w:ascii="GHEA Grapalat" w:hAnsi="GHEA Grapalat" w:cs="Sylfaen"/>
                <w:bCs/>
                <w:sz w:val="24"/>
                <w:szCs w:val="24"/>
                <w:lang w:val="hy-AM"/>
              </w:rPr>
              <w:t xml:space="preserve"> «Հայաստանի Հանրապետության կառավարության 2024 թվականի նոյեմբերի 7-ի N 1755-Ն որոշման մեջ փոփոխություն </w:t>
            </w:r>
            <w:r w:rsidRPr="00712F81">
              <w:rPr>
                <w:rFonts w:ascii="GHEA Grapalat" w:hAnsi="GHEA Grapalat" w:cs="Sylfaen"/>
                <w:bCs/>
                <w:sz w:val="24"/>
                <w:szCs w:val="24"/>
                <w:lang w:val="hy-AM"/>
              </w:rPr>
              <w:lastRenderedPageBreak/>
              <w:t xml:space="preserve">և լրացում կատարելու մասին»  Հայաստանի Հանրապետության կառավարության որոշման նախագծի վերաբերյալ </w:t>
            </w:r>
          </w:p>
          <w:p w:rsidR="00725F5F" w:rsidRPr="00712F81" w:rsidRDefault="00FA7F2A" w:rsidP="008E49F9">
            <w:pPr>
              <w:spacing w:after="0" w:line="240" w:lineRule="auto"/>
              <w:ind w:left="116" w:right="161" w:firstLine="547"/>
              <w:jc w:val="both"/>
              <w:rPr>
                <w:rFonts w:ascii="GHEA Grapalat" w:hAnsi="GHEA Grapalat"/>
                <w:sz w:val="24"/>
                <w:szCs w:val="24"/>
                <w:lang w:val="hy-AM"/>
              </w:rPr>
            </w:pPr>
            <w:r w:rsidRPr="00712F81">
              <w:rPr>
                <w:rFonts w:ascii="GHEA Grapalat" w:hAnsi="GHEA Grapalat"/>
                <w:sz w:val="24"/>
                <w:szCs w:val="24"/>
                <w:lang w:val="hy-AM"/>
              </w:rPr>
              <w:t xml:space="preserve">1. </w:t>
            </w:r>
            <w:r w:rsidR="00725F5F" w:rsidRPr="00712F81">
              <w:rPr>
                <w:rFonts w:ascii="GHEA Grapalat" w:hAnsi="GHEA Grapalat"/>
                <w:sz w:val="24"/>
                <w:szCs w:val="24"/>
                <w:lang w:val="hy-AM"/>
              </w:rPr>
              <w:t xml:space="preserve">«Հայաստանի Հանրապետության կառավարության 2024 թվականի նոյեմբերի 7-ի N 1755-Ն որոշման մեջ փոփոխություն և լրացում կատարելու մասին» Հայաստանի Հանրապետության կառավարության որոշման նախագծի (այսուհետ՝ Նախագիծ) 1-ին կետի 1-ին ենթակետով նոր խմբագրությամբ շարադրվող Հայաստանի Հանրապետության կառավարության 2024 թվականի նոյեմբերի 7-ի N 1755-Ն որոշման (այսուհետ՝ Որոշում) 2-րդ կետի 1-ին ենթակետով նախատեսվում է սահմանել, որ Որոշման 1-ին կետով նախատեսված արգելքը չի տարածվում «Ժամանակավոր ներմուծում», «Վերամշակում՝ մաքսային տարածքում» մաքսային ընթացակարգերով ձևակերպված և հետագայում վերաարտահանվող, Եվրասիական տնտեսական միության անդամ պետություններից ժամանակավոր օգտագործման նպատակով պայմանագրի հիման վրա Հայաստանի Հանրապետություն տեղափոխված և հետագայում վերադարձվող, Եվրասիական տնտեսական միության անդամ պետություններից Հայաստանի Հանրապետություն տեղափոխված սույն որոշման 1-ին կետով հաստատված այն ապրանքների վրա, որոնք փոխադրման գործարքի պայմանները (այդ թվում` քանակի, որակի և (կամ) այլ համանման պայմանները) չկատարելու պատճառով Հայաստանի Հանրապետությունից վերադարձվում են գործարքի շրջանակներում փոխարինման, վերանորոգման համար՝ այն Հայաստանի Հանրապետություն վերադարձնելու պայմանով, իսկ սույն որոշման 1-ին կետի 3-րդ ենթակետով սահմանված ապրանքներից «Ժամանակավոր արտահանում» և «Վերամշակում՝ մաքսային տարածքից </w:t>
            </w:r>
            <w:r w:rsidR="00725F5F" w:rsidRPr="00712F81">
              <w:rPr>
                <w:rFonts w:ascii="GHEA Grapalat" w:hAnsi="GHEA Grapalat"/>
                <w:sz w:val="24"/>
                <w:szCs w:val="24"/>
                <w:lang w:val="hy-AM"/>
              </w:rPr>
              <w:lastRenderedPageBreak/>
              <w:t>դուրս» մաքսային ընթացակարգերով արտահանվող և հետագայում ներմուծվող կամ պայմանագրի հիման վրա Հայաստանի Հանրապետությունից դեպի Եվրասիական տնտեսական միության անդամ պետություններ վերանորոգման (կամ փոխարինման) նպատակով տեղափոխվող և հետագայում Հայաստանի Հանրապետություն վերադարձվող, իսկ ԱՏԳ ԱԱ 7308 ծածկագրից՝ 730840 ծածկագրին դասվող սև մետաղից բեմային կոնստրուկցիաների՝ «Ժամանակավոր արտահանում» ընթացակարգով արտահանվող և հետագայում ներմուծվող, ԱՏԳ ԱԱ 7308 90 ծածկագրին դասվող սև մետաղից չօգտագործված մետաղակոնստրուկցիաների, ինչպես նաև Հայաստանի Հանրապետությունում արտադրված` սույն որոշման 1-ին կետում նշված ԱՏԳ ԱԱ ծածկագրերին դասվող (բացառությամբ ԱՏԳ ԱԱ 7201, 7204 ծածկագրերին դասվող ապրանքների, 7302 ծածկագրից՝ օգտագործված ռելսերի, 7325 և 7326 ծածկագրերից` օգտագործված սալիկների և օգտագործված աղացագնդերի, 7322 ծածկագրից՝ օգտագործված թուջե ռադիատորների և սույն որոշման 1-ին կետի 2-րդ և 3-րդ ենթակետերում նշված ԱՏԳ ԱԱ ծածկագրերին դասվող ապրանքների) ապրանքների վրա:</w:t>
            </w:r>
          </w:p>
          <w:p w:rsidR="00FA7F2A" w:rsidRPr="00712F81" w:rsidRDefault="00725F5F" w:rsidP="008E49F9">
            <w:pPr>
              <w:spacing w:after="0" w:line="240" w:lineRule="auto"/>
              <w:ind w:left="116" w:right="161" w:firstLine="431"/>
              <w:jc w:val="both"/>
              <w:rPr>
                <w:rStyle w:val="Strong"/>
                <w:rFonts w:ascii="GHEA Grapalat" w:hAnsi="GHEA Grapalat"/>
                <w:bCs w:val="0"/>
                <w:sz w:val="24"/>
                <w:szCs w:val="24"/>
                <w:lang w:val="hy-AM"/>
              </w:rPr>
            </w:pPr>
            <w:r w:rsidRPr="00712F81">
              <w:rPr>
                <w:rFonts w:ascii="GHEA Grapalat" w:hAnsi="GHEA Grapalat"/>
                <w:sz w:val="24"/>
                <w:szCs w:val="24"/>
                <w:lang w:val="hy-AM"/>
              </w:rPr>
              <w:t xml:space="preserve">Սույն դեպքում, Որոշմամբ սահմանված արգելքը շրջանցելու դեպքերից խուսափելու նպատակով՝ առաջարկում ենք «այլ համանման պայմանները» ձևակերպումը վերանայել, քանի որ Նախագծի հիմնավորումից բխում է, որ նման կարգավորում նախատեսելու անհրաժեշտությունը առաջացել է հաշվի առնելով այն, որ Հայաստանի Հանրապետությունում բացակայում են բարդ սարքավորումների վերանորոգման համապատասխան տեխնիկական պայմանները, ինչպես նաև տնտեսվարողների կողմից հայտնած այն տեղեկությունը, որ </w:t>
            </w:r>
            <w:r w:rsidRPr="00712F81">
              <w:rPr>
                <w:rFonts w:ascii="GHEA Grapalat" w:hAnsi="GHEA Grapalat"/>
                <w:sz w:val="24"/>
                <w:szCs w:val="24"/>
                <w:lang w:val="hy-AM"/>
              </w:rPr>
              <w:lastRenderedPageBreak/>
              <w:t>ԵԱՏՄ անդամ պետություններից ներմուծված սարքավորումները որոշակի ժամկետ շահագործելու արդյունքում առաջանում է անհրաժեշտություն տեղափոխել ԵԱՏՄ վերանորոգման համար և վերադարձնել Հայաստան։</w:t>
            </w:r>
          </w:p>
        </w:tc>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FA7F2A" w:rsidRPr="00712F81" w:rsidRDefault="00FA7F2A" w:rsidP="00E73150">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p>
          <w:p w:rsidR="00B603C3" w:rsidRPr="00712F81" w:rsidRDefault="00B603C3" w:rsidP="00E73150">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p>
          <w:p w:rsidR="00B603C3" w:rsidRPr="00712F81" w:rsidRDefault="00B603C3" w:rsidP="00E73150">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p>
          <w:p w:rsidR="00B603C3" w:rsidRPr="00712F81" w:rsidRDefault="00B603C3" w:rsidP="00E73150">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p>
          <w:p w:rsidR="00B603C3" w:rsidRPr="00712F81" w:rsidRDefault="00B603C3" w:rsidP="00B603C3">
            <w:pPr>
              <w:pStyle w:val="ListParagraph"/>
              <w:numPr>
                <w:ilvl w:val="0"/>
                <w:numId w:val="7"/>
              </w:numPr>
              <w:tabs>
                <w:tab w:val="left" w:pos="851"/>
              </w:tabs>
              <w:spacing w:after="0" w:line="360" w:lineRule="auto"/>
              <w:ind w:right="224"/>
              <w:jc w:val="both"/>
              <w:rPr>
                <w:rStyle w:val="Strong"/>
                <w:rFonts w:ascii="GHEA Grapalat" w:hAnsi="GHEA Grapalat"/>
                <w:b w:val="0"/>
                <w:color w:val="000000"/>
                <w:sz w:val="24"/>
                <w:szCs w:val="24"/>
                <w:shd w:val="clear" w:color="auto" w:fill="FFFFFF"/>
                <w:lang w:val="hy-AM"/>
              </w:rPr>
            </w:pPr>
            <w:r w:rsidRPr="00712F81">
              <w:rPr>
                <w:rStyle w:val="Strong"/>
                <w:rFonts w:ascii="GHEA Grapalat" w:hAnsi="GHEA Grapalat"/>
                <w:b w:val="0"/>
                <w:color w:val="000000"/>
                <w:sz w:val="24"/>
                <w:szCs w:val="24"/>
                <w:shd w:val="clear" w:color="auto" w:fill="FFFFFF"/>
                <w:lang w:val="hy-AM"/>
              </w:rPr>
              <w:t>Ընդունվել է։</w:t>
            </w:r>
          </w:p>
          <w:p w:rsidR="00B603C3" w:rsidRPr="00712F81" w:rsidRDefault="000D0A6E" w:rsidP="00EC68D0">
            <w:pPr>
              <w:tabs>
                <w:tab w:val="left" w:pos="851"/>
              </w:tabs>
              <w:spacing w:after="0" w:line="360" w:lineRule="auto"/>
              <w:ind w:left="435" w:right="224"/>
              <w:jc w:val="both"/>
              <w:rPr>
                <w:rStyle w:val="Strong"/>
                <w:rFonts w:ascii="GHEA Grapalat" w:hAnsi="GHEA Grapalat"/>
                <w:b w:val="0"/>
                <w:color w:val="000000"/>
                <w:sz w:val="24"/>
                <w:szCs w:val="24"/>
                <w:shd w:val="clear" w:color="auto" w:fill="FFFFFF"/>
                <w:lang w:val="hy-AM"/>
              </w:rPr>
            </w:pPr>
            <w:r w:rsidRPr="00712F81">
              <w:rPr>
                <w:rStyle w:val="Strong"/>
                <w:rFonts w:ascii="GHEA Grapalat" w:hAnsi="GHEA Grapalat"/>
                <w:b w:val="0"/>
                <w:color w:val="000000"/>
                <w:sz w:val="24"/>
                <w:szCs w:val="24"/>
                <w:shd w:val="clear" w:color="auto" w:fill="FFFFFF"/>
                <w:lang w:val="hy-AM"/>
              </w:rPr>
              <w:t xml:space="preserve">Հանվել է «այլ համանման </w:t>
            </w:r>
            <w:r w:rsidR="008E49F9" w:rsidRPr="00712F81">
              <w:rPr>
                <w:rStyle w:val="Strong"/>
                <w:rFonts w:ascii="GHEA Grapalat" w:hAnsi="GHEA Grapalat"/>
                <w:b w:val="0"/>
                <w:color w:val="000000"/>
                <w:sz w:val="24"/>
                <w:szCs w:val="24"/>
                <w:shd w:val="clear" w:color="auto" w:fill="FFFFFF"/>
                <w:lang w:val="hy-AM"/>
              </w:rPr>
              <w:t>պայմաններ</w:t>
            </w:r>
            <w:r w:rsidRPr="00712F81">
              <w:rPr>
                <w:rStyle w:val="Strong"/>
                <w:rFonts w:ascii="GHEA Grapalat" w:hAnsi="GHEA Grapalat"/>
                <w:b w:val="0"/>
                <w:color w:val="000000"/>
                <w:sz w:val="24"/>
                <w:szCs w:val="24"/>
                <w:shd w:val="clear" w:color="auto" w:fill="FFFFFF"/>
                <w:lang w:val="hy-AM"/>
              </w:rPr>
              <w:t>»</w:t>
            </w:r>
            <w:r w:rsidR="00EC68D0" w:rsidRPr="00712F81">
              <w:rPr>
                <w:rStyle w:val="Strong"/>
                <w:rFonts w:ascii="GHEA Grapalat" w:hAnsi="GHEA Grapalat"/>
                <w:b w:val="0"/>
                <w:color w:val="000000"/>
                <w:sz w:val="24"/>
                <w:szCs w:val="24"/>
                <w:shd w:val="clear" w:color="auto" w:fill="FFFFFF"/>
                <w:lang w:val="hy-AM"/>
              </w:rPr>
              <w:t xml:space="preserve"> ձևակերպումը, ինչպես նաև լրամշակվել է հիմնավորումը։ </w:t>
            </w:r>
          </w:p>
        </w:tc>
      </w:tr>
      <w:tr w:rsidR="00EC68D0" w:rsidRPr="005C297A" w:rsidTr="00E73150">
        <w:trPr>
          <w:trHeight w:val="759"/>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EC68D0" w:rsidRPr="00712F81" w:rsidRDefault="00EC68D0" w:rsidP="00385861">
            <w:pPr>
              <w:spacing w:after="0" w:line="240" w:lineRule="auto"/>
              <w:ind w:left="116" w:right="71" w:firstLine="431"/>
              <w:jc w:val="both"/>
              <w:rPr>
                <w:rFonts w:ascii="GHEA Grapalat" w:hAnsi="GHEA Grapalat"/>
                <w:sz w:val="24"/>
                <w:szCs w:val="24"/>
                <w:lang w:val="hy-AM"/>
              </w:rPr>
            </w:pPr>
            <w:r w:rsidRPr="00712F81">
              <w:rPr>
                <w:rFonts w:ascii="GHEA Grapalat" w:hAnsi="GHEA Grapalat"/>
                <w:sz w:val="24"/>
                <w:szCs w:val="24"/>
                <w:lang w:val="hy-AM"/>
              </w:rPr>
              <w:lastRenderedPageBreak/>
              <w:t>2. Նախագծի 1-ին կետի 2-րդ ենթակետով Որոշման մեջ լրացվող նոր 2.1-ին կետով նախատեսվում է թույլատրել ընդհանուր մինչև 400 տոննա ԱՏԳ ԱԱ 7404 00 990 0 դասակարգչին համապատասխանող պղնձի, երկաթի և նիկելի (5% և ավելի) պարունակությամբ համաձուլվածքներից ջարդոնի և (կամ) թափոնի, ինչպես նաև՝ ԱՏԳ ԱԱ 8109 39 000 0 դասակարգչին համապատասխանող մինչև 3 տոննա ցիրկոնիումի ջարդոնի կամ թափոնի Եվրասիական տնտեսական միության երկրներ տեղափոխումը և/կամ երրորդ երկրներ արտահանումը։</w:t>
            </w:r>
          </w:p>
          <w:p w:rsidR="00EC68D0" w:rsidRPr="00712F81" w:rsidRDefault="00EC68D0" w:rsidP="00385861">
            <w:pPr>
              <w:spacing w:after="0" w:line="240" w:lineRule="auto"/>
              <w:ind w:left="116" w:right="161" w:firstLine="547"/>
              <w:jc w:val="both"/>
              <w:rPr>
                <w:rFonts w:ascii="GHEA Grapalat" w:hAnsi="GHEA Grapalat"/>
                <w:bCs/>
                <w:sz w:val="24"/>
                <w:szCs w:val="24"/>
                <w:lang w:val="hy-AM"/>
              </w:rPr>
            </w:pPr>
            <w:r w:rsidRPr="00712F81">
              <w:rPr>
                <w:rFonts w:ascii="GHEA Grapalat" w:hAnsi="GHEA Grapalat"/>
                <w:sz w:val="24"/>
                <w:szCs w:val="24"/>
                <w:lang w:val="hy-AM"/>
              </w:rPr>
              <w:t xml:space="preserve">Այս կապակցությամբ հարկ է նշել, որ Որոշման վերնագիրն է </w:t>
            </w:r>
            <w:r w:rsidRPr="00712F81">
              <w:rPr>
                <w:rFonts w:ascii="GHEA Grapalat" w:hAnsi="GHEA Grapalat"/>
                <w:bCs/>
                <w:sz w:val="24"/>
                <w:szCs w:val="24"/>
                <w:lang w:val="hy-AM"/>
              </w:rPr>
              <w:t>Հայաստանի Հանրապետությունից մի շարք ապրանքների՝ դեպի եվրասիական տնտեսական միության անդամ պետություններ տեղափոխման և երրորդ երկրներ արտահանման ժամանակավոր արգելք կիրառելու մասին:</w:t>
            </w:r>
          </w:p>
          <w:p w:rsidR="00EC68D0" w:rsidRPr="00712F81" w:rsidRDefault="00EC68D0" w:rsidP="00385861">
            <w:pPr>
              <w:spacing w:after="0" w:line="240" w:lineRule="auto"/>
              <w:ind w:left="116" w:right="71" w:firstLine="547"/>
              <w:jc w:val="both"/>
              <w:rPr>
                <w:rFonts w:ascii="GHEA Grapalat" w:hAnsi="GHEA Grapalat"/>
                <w:sz w:val="24"/>
                <w:szCs w:val="24"/>
                <w:lang w:val="hy-AM"/>
              </w:rPr>
            </w:pPr>
            <w:r w:rsidRPr="00712F81">
              <w:rPr>
                <w:rFonts w:ascii="GHEA Grapalat" w:hAnsi="GHEA Grapalat"/>
                <w:sz w:val="24"/>
                <w:szCs w:val="24"/>
                <w:lang w:val="hy-AM"/>
              </w:rPr>
              <w:t>Սույն դեպքում նկատի ունենալով Որոշման կարգավորման առարկան և լիազորող նորմը, ինչպես նաև հաշվի առնելով այն, որ Որոշման 1-ին կետի 2-րդ ենթակետով սահմանված են նաև ԱՏԳ ԱԱ 7404 00 990 0 և ԱՏԳ ԱԱ 8109 39 000 0 դասակարգիչներին համապատասխանող ապրանքների արտահանման ժամանակավոր արգելք՝ առաջարկում ենք Նախագծի 1-ին կետի 2-րդ ենթակետով նախատեսվող լրացման փոխարեն Որոշման 1-ին կետի 2-րդ ենթակետում նշված ապրանքների մասով նախատեսել բացառություն:</w:t>
            </w:r>
          </w:p>
          <w:p w:rsidR="00EC68D0" w:rsidRPr="00712F81" w:rsidRDefault="00EC68D0" w:rsidP="008E49F9">
            <w:pPr>
              <w:spacing w:after="0" w:line="240" w:lineRule="auto"/>
              <w:jc w:val="center"/>
              <w:rPr>
                <w:rFonts w:ascii="GHEA Grapalat" w:hAnsi="GHEA Grapalat" w:cs="Sylfaen"/>
                <w:bCs/>
                <w:sz w:val="24"/>
                <w:szCs w:val="24"/>
                <w:lang w:val="hy-AM"/>
              </w:rPr>
            </w:pPr>
          </w:p>
        </w:tc>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EC68D0" w:rsidRPr="00712F81" w:rsidRDefault="006C0515" w:rsidP="006C0515">
            <w:pPr>
              <w:pStyle w:val="ListParagraph"/>
              <w:numPr>
                <w:ilvl w:val="0"/>
                <w:numId w:val="7"/>
              </w:numPr>
              <w:tabs>
                <w:tab w:val="left" w:pos="851"/>
              </w:tabs>
              <w:spacing w:after="0" w:line="360" w:lineRule="auto"/>
              <w:ind w:right="224"/>
              <w:jc w:val="both"/>
              <w:rPr>
                <w:rStyle w:val="Strong"/>
                <w:rFonts w:ascii="GHEA Grapalat" w:hAnsi="GHEA Grapalat"/>
                <w:b w:val="0"/>
                <w:color w:val="000000"/>
                <w:sz w:val="24"/>
                <w:szCs w:val="24"/>
                <w:shd w:val="clear" w:color="auto" w:fill="FFFFFF"/>
                <w:lang w:val="hy-AM"/>
              </w:rPr>
            </w:pPr>
            <w:r w:rsidRPr="00712F81">
              <w:rPr>
                <w:rStyle w:val="Strong"/>
                <w:rFonts w:ascii="GHEA Grapalat" w:hAnsi="GHEA Grapalat"/>
                <w:b w:val="0"/>
                <w:color w:val="000000"/>
                <w:sz w:val="24"/>
                <w:szCs w:val="24"/>
                <w:shd w:val="clear" w:color="auto" w:fill="FFFFFF"/>
                <w:lang w:val="hy-AM"/>
              </w:rPr>
              <w:t>Չի ընդունվել։</w:t>
            </w:r>
          </w:p>
          <w:p w:rsidR="006C0515" w:rsidRPr="00712F81" w:rsidRDefault="00E05587" w:rsidP="00E45B5D">
            <w:pPr>
              <w:tabs>
                <w:tab w:val="left" w:pos="851"/>
              </w:tabs>
              <w:spacing w:after="0" w:line="360" w:lineRule="auto"/>
              <w:ind w:left="255" w:right="224" w:firstLine="180"/>
              <w:jc w:val="both"/>
              <w:rPr>
                <w:rStyle w:val="Strong"/>
                <w:rFonts w:ascii="GHEA Grapalat" w:hAnsi="GHEA Grapalat"/>
                <w:b w:val="0"/>
                <w:color w:val="000000"/>
                <w:sz w:val="24"/>
                <w:szCs w:val="24"/>
                <w:shd w:val="clear" w:color="auto" w:fill="FFFFFF"/>
                <w:lang w:val="hy-AM"/>
              </w:rPr>
            </w:pPr>
            <w:r w:rsidRPr="00712F81">
              <w:rPr>
                <w:rFonts w:ascii="GHEA Grapalat" w:hAnsi="GHEA Grapalat"/>
                <w:sz w:val="24"/>
                <w:szCs w:val="24"/>
                <w:lang w:val="hy-AM"/>
              </w:rPr>
              <w:t>Նշված երկու մետաղատեսակների տեղափոխումը Որոշման 1-ին կետի 2-րդ ենթակետ</w:t>
            </w:r>
            <w:r w:rsidR="005D5917" w:rsidRPr="00712F81">
              <w:rPr>
                <w:rFonts w:ascii="GHEA Grapalat" w:hAnsi="GHEA Grapalat"/>
                <w:sz w:val="24"/>
                <w:szCs w:val="24"/>
                <w:lang w:val="hy-AM"/>
              </w:rPr>
              <w:t xml:space="preserve"> գտնում ենք ոչ նպատակահարմար,</w:t>
            </w:r>
            <w:r w:rsidRPr="00712F81">
              <w:rPr>
                <w:rStyle w:val="Strong"/>
                <w:rFonts w:ascii="GHEA Grapalat" w:hAnsi="GHEA Grapalat"/>
                <w:b w:val="0"/>
                <w:color w:val="000000"/>
                <w:sz w:val="24"/>
                <w:szCs w:val="24"/>
                <w:shd w:val="clear" w:color="auto" w:fill="FFFFFF"/>
                <w:lang w:val="hy-AM"/>
              </w:rPr>
              <w:t xml:space="preserve"> </w:t>
            </w:r>
            <w:r w:rsidR="005D5917" w:rsidRPr="00712F81">
              <w:rPr>
                <w:rStyle w:val="Strong"/>
                <w:rFonts w:ascii="GHEA Grapalat" w:hAnsi="GHEA Grapalat"/>
                <w:b w:val="0"/>
                <w:color w:val="000000"/>
                <w:sz w:val="24"/>
                <w:szCs w:val="24"/>
                <w:shd w:val="clear" w:color="auto" w:fill="FFFFFF"/>
                <w:lang w:val="hy-AM"/>
              </w:rPr>
              <w:t>հ</w:t>
            </w:r>
            <w:r w:rsidR="006C0515" w:rsidRPr="00712F81">
              <w:rPr>
                <w:rStyle w:val="Strong"/>
                <w:rFonts w:ascii="GHEA Grapalat" w:hAnsi="GHEA Grapalat"/>
                <w:b w:val="0"/>
                <w:color w:val="000000"/>
                <w:sz w:val="24"/>
                <w:szCs w:val="24"/>
                <w:shd w:val="clear" w:color="auto" w:fill="FFFFFF"/>
                <w:lang w:val="hy-AM"/>
              </w:rPr>
              <w:t xml:space="preserve">աշվի առնելով այն հանգամանքը, որ նշված խմբաքանակների արտահանման թույլտվությունը կրում է մեկանգամյա բնույթ և </w:t>
            </w:r>
            <w:r w:rsidR="00FA20B8" w:rsidRPr="00712F81">
              <w:rPr>
                <w:rStyle w:val="Strong"/>
                <w:rFonts w:ascii="GHEA Grapalat" w:hAnsi="GHEA Grapalat"/>
                <w:b w:val="0"/>
                <w:color w:val="000000"/>
                <w:sz w:val="24"/>
                <w:szCs w:val="24"/>
                <w:shd w:val="clear" w:color="auto" w:fill="FFFFFF"/>
                <w:lang w:val="hy-AM"/>
              </w:rPr>
              <w:t xml:space="preserve">3-րդ կետով սահմանվում է բացառություն կոնկրետ խմբաքանակի արտահնման </w:t>
            </w:r>
            <w:r w:rsidR="005D5917" w:rsidRPr="00712F81">
              <w:rPr>
                <w:rStyle w:val="Strong"/>
                <w:rFonts w:ascii="GHEA Grapalat" w:hAnsi="GHEA Grapalat"/>
                <w:b w:val="0"/>
                <w:color w:val="000000"/>
                <w:sz w:val="24"/>
                <w:szCs w:val="24"/>
                <w:shd w:val="clear" w:color="auto" w:fill="FFFFFF"/>
                <w:lang w:val="hy-AM"/>
              </w:rPr>
              <w:t>մեկանգամյա թույլտվություն</w:t>
            </w:r>
            <w:r w:rsidR="00FA20B8" w:rsidRPr="00712F81">
              <w:rPr>
                <w:rStyle w:val="Strong"/>
                <w:rFonts w:ascii="GHEA Grapalat" w:hAnsi="GHEA Grapalat"/>
                <w:b w:val="0"/>
                <w:color w:val="000000"/>
                <w:sz w:val="24"/>
                <w:szCs w:val="24"/>
                <w:shd w:val="clear" w:color="auto" w:fill="FFFFFF"/>
                <w:lang w:val="hy-AM"/>
              </w:rPr>
              <w:t>, որ</w:t>
            </w:r>
            <w:r w:rsidR="00E45B5D" w:rsidRPr="00712F81">
              <w:rPr>
                <w:rStyle w:val="Strong"/>
                <w:rFonts w:ascii="GHEA Grapalat" w:hAnsi="GHEA Grapalat"/>
                <w:b w:val="0"/>
                <w:color w:val="000000"/>
                <w:sz w:val="24"/>
                <w:szCs w:val="24"/>
                <w:shd w:val="clear" w:color="auto" w:fill="FFFFFF"/>
                <w:lang w:val="hy-AM"/>
              </w:rPr>
              <w:t xml:space="preserve">ի </w:t>
            </w:r>
            <w:r w:rsidR="005D5917" w:rsidRPr="00712F81">
              <w:rPr>
                <w:rStyle w:val="Strong"/>
                <w:rFonts w:ascii="GHEA Grapalat" w:hAnsi="GHEA Grapalat"/>
                <w:b w:val="0"/>
                <w:color w:val="000000"/>
                <w:sz w:val="24"/>
                <w:szCs w:val="24"/>
                <w:shd w:val="clear" w:color="auto" w:fill="FFFFFF"/>
                <w:lang w:val="hy-AM"/>
              </w:rPr>
              <w:t>ժամկետները</w:t>
            </w:r>
            <w:r w:rsidR="00E45B5D" w:rsidRPr="00712F81">
              <w:rPr>
                <w:rStyle w:val="Strong"/>
                <w:rFonts w:ascii="GHEA Grapalat" w:hAnsi="GHEA Grapalat"/>
                <w:b w:val="0"/>
                <w:color w:val="000000"/>
                <w:sz w:val="24"/>
                <w:szCs w:val="24"/>
                <w:shd w:val="clear" w:color="auto" w:fill="FFFFFF"/>
                <w:lang w:val="hy-AM"/>
              </w:rPr>
              <w:t xml:space="preserve"> </w:t>
            </w:r>
            <w:r w:rsidR="00FA20B8" w:rsidRPr="00712F81">
              <w:rPr>
                <w:rStyle w:val="Strong"/>
                <w:rFonts w:ascii="GHEA Grapalat" w:hAnsi="GHEA Grapalat"/>
                <w:b w:val="0"/>
                <w:color w:val="000000"/>
                <w:sz w:val="24"/>
                <w:szCs w:val="24"/>
                <w:shd w:val="clear" w:color="auto" w:fill="FFFFFF"/>
                <w:lang w:val="hy-AM"/>
              </w:rPr>
              <w:t xml:space="preserve">սահմանափակվում </w:t>
            </w:r>
            <w:r w:rsidR="005D5917" w:rsidRPr="00712F81">
              <w:rPr>
                <w:rStyle w:val="Strong"/>
                <w:rFonts w:ascii="GHEA Grapalat" w:hAnsi="GHEA Grapalat"/>
                <w:b w:val="0"/>
                <w:color w:val="000000"/>
                <w:sz w:val="24"/>
                <w:szCs w:val="24"/>
                <w:shd w:val="clear" w:color="auto" w:fill="FFFFFF"/>
                <w:lang w:val="hy-AM"/>
              </w:rPr>
              <w:t>են</w:t>
            </w:r>
            <w:r w:rsidR="00FA20B8" w:rsidRPr="00712F81">
              <w:rPr>
                <w:rStyle w:val="Strong"/>
                <w:rFonts w:ascii="GHEA Grapalat" w:hAnsi="GHEA Grapalat"/>
                <w:b w:val="0"/>
                <w:color w:val="000000"/>
                <w:sz w:val="24"/>
                <w:szCs w:val="24"/>
                <w:shd w:val="clear" w:color="auto" w:fill="FFFFFF"/>
                <w:lang w:val="hy-AM"/>
              </w:rPr>
              <w:t xml:space="preserve"> </w:t>
            </w:r>
            <w:r w:rsidR="00BC0486" w:rsidRPr="00712F81">
              <w:rPr>
                <w:rStyle w:val="Strong"/>
                <w:rFonts w:ascii="GHEA Grapalat" w:hAnsi="GHEA Grapalat"/>
                <w:b w:val="0"/>
                <w:color w:val="000000"/>
                <w:sz w:val="24"/>
                <w:szCs w:val="24"/>
                <w:shd w:val="clear" w:color="auto" w:fill="FFFFFF"/>
                <w:lang w:val="hy-AM"/>
              </w:rPr>
              <w:t>Ո</w:t>
            </w:r>
            <w:r w:rsidR="00FA20B8" w:rsidRPr="00712F81">
              <w:rPr>
                <w:rStyle w:val="Strong"/>
                <w:rFonts w:ascii="GHEA Grapalat" w:hAnsi="GHEA Grapalat"/>
                <w:b w:val="0"/>
                <w:color w:val="000000"/>
                <w:sz w:val="24"/>
                <w:szCs w:val="24"/>
                <w:shd w:val="clear" w:color="auto" w:fill="FFFFFF"/>
                <w:lang w:val="hy-AM"/>
              </w:rPr>
              <w:t xml:space="preserve">րոշման </w:t>
            </w:r>
            <w:r w:rsidR="00E45B5D" w:rsidRPr="00712F81">
              <w:rPr>
                <w:rStyle w:val="Strong"/>
                <w:rFonts w:ascii="GHEA Grapalat" w:hAnsi="GHEA Grapalat"/>
                <w:b w:val="0"/>
                <w:color w:val="000000"/>
                <w:sz w:val="24"/>
                <w:szCs w:val="24"/>
                <w:shd w:val="clear" w:color="auto" w:fill="FFFFFF"/>
                <w:lang w:val="hy-AM"/>
              </w:rPr>
              <w:t>գործողության ժամկետով։</w:t>
            </w:r>
            <w:r w:rsidR="00FA20B8" w:rsidRPr="00712F81">
              <w:rPr>
                <w:rStyle w:val="Strong"/>
                <w:rFonts w:ascii="GHEA Grapalat" w:hAnsi="GHEA Grapalat"/>
                <w:b w:val="0"/>
                <w:color w:val="000000"/>
                <w:sz w:val="24"/>
                <w:szCs w:val="24"/>
                <w:shd w:val="clear" w:color="auto" w:fill="FFFFFF"/>
                <w:lang w:val="hy-AM"/>
              </w:rPr>
              <w:t xml:space="preserve"> </w:t>
            </w:r>
          </w:p>
          <w:p w:rsidR="00F71180" w:rsidRPr="00712F81" w:rsidRDefault="00F71180" w:rsidP="005D5917">
            <w:pPr>
              <w:tabs>
                <w:tab w:val="left" w:pos="851"/>
              </w:tabs>
              <w:spacing w:after="0" w:line="360" w:lineRule="auto"/>
              <w:ind w:left="255" w:right="224" w:firstLine="180"/>
              <w:jc w:val="both"/>
              <w:rPr>
                <w:rStyle w:val="Strong"/>
                <w:rFonts w:ascii="GHEA Grapalat" w:hAnsi="GHEA Grapalat"/>
                <w:b w:val="0"/>
                <w:color w:val="000000"/>
                <w:sz w:val="24"/>
                <w:szCs w:val="24"/>
                <w:shd w:val="clear" w:color="auto" w:fill="FFFFFF"/>
                <w:lang w:val="hy-AM"/>
              </w:rPr>
            </w:pPr>
            <w:r w:rsidRPr="00712F81">
              <w:rPr>
                <w:rStyle w:val="Strong"/>
                <w:rFonts w:ascii="GHEA Grapalat" w:hAnsi="GHEA Grapalat"/>
                <w:b w:val="0"/>
                <w:color w:val="000000"/>
                <w:sz w:val="24"/>
                <w:szCs w:val="24"/>
                <w:shd w:val="clear" w:color="auto" w:fill="FFFFFF"/>
                <w:lang w:val="hy-AM"/>
              </w:rPr>
              <w:t xml:space="preserve">Նշված դրույթի </w:t>
            </w:r>
            <w:r w:rsidRPr="00712F81">
              <w:rPr>
                <w:rFonts w:ascii="GHEA Grapalat" w:hAnsi="GHEA Grapalat"/>
                <w:sz w:val="24"/>
                <w:szCs w:val="24"/>
                <w:lang w:val="hy-AM"/>
              </w:rPr>
              <w:t>Որոշման 1-ին կետի 2-րդ ենթակետ</w:t>
            </w:r>
            <w:r w:rsidR="00BC0486" w:rsidRPr="00712F81">
              <w:rPr>
                <w:rFonts w:ascii="GHEA Grapalat" w:hAnsi="GHEA Grapalat"/>
                <w:sz w:val="24"/>
                <w:szCs w:val="24"/>
                <w:lang w:val="hy-AM"/>
              </w:rPr>
              <w:t xml:space="preserve"> տեղափոխելը կխաթարի նշված ենթակետում բացառությունների սահմանման տրամաբանությունը, քանի որ </w:t>
            </w:r>
            <w:r w:rsidR="00E05587" w:rsidRPr="00712F81">
              <w:rPr>
                <w:rFonts w:ascii="GHEA Grapalat" w:hAnsi="GHEA Grapalat"/>
                <w:sz w:val="24"/>
                <w:szCs w:val="24"/>
                <w:lang w:val="hy-AM"/>
              </w:rPr>
              <w:t xml:space="preserve">Որոշման </w:t>
            </w:r>
            <w:r w:rsidR="00E9559A" w:rsidRPr="00712F81">
              <w:rPr>
                <w:rFonts w:ascii="GHEA Grapalat" w:hAnsi="GHEA Grapalat"/>
                <w:sz w:val="24"/>
                <w:szCs w:val="24"/>
                <w:lang w:val="hy-AM"/>
              </w:rPr>
              <w:t>1-ին կետի 2-րդ ենթակետում նշված ապրանքների արգելքի բացառությունը</w:t>
            </w:r>
            <w:r w:rsidR="00221446" w:rsidRPr="00712F81">
              <w:rPr>
                <w:rFonts w:ascii="GHEA Grapalat" w:hAnsi="GHEA Grapalat"/>
                <w:sz w:val="24"/>
                <w:szCs w:val="24"/>
                <w:lang w:val="hy-AM"/>
              </w:rPr>
              <w:t xml:space="preserve"> </w:t>
            </w:r>
            <w:r w:rsidR="00820A29" w:rsidRPr="00712F81">
              <w:rPr>
                <w:rFonts w:ascii="GHEA Grapalat" w:hAnsi="GHEA Grapalat"/>
                <w:sz w:val="24"/>
                <w:szCs w:val="24"/>
                <w:lang w:val="hy-AM"/>
              </w:rPr>
              <w:t xml:space="preserve">չի </w:t>
            </w:r>
            <w:r w:rsidR="00B03E74" w:rsidRPr="00712F81">
              <w:rPr>
                <w:rFonts w:ascii="GHEA Grapalat" w:hAnsi="GHEA Grapalat"/>
                <w:sz w:val="24"/>
                <w:szCs w:val="24"/>
                <w:lang w:val="hy-AM"/>
              </w:rPr>
              <w:t xml:space="preserve">նախատեսում արտահանման քանակական </w:t>
            </w:r>
            <w:r w:rsidR="00820A29" w:rsidRPr="00712F81">
              <w:rPr>
                <w:rFonts w:ascii="GHEA Grapalat" w:hAnsi="GHEA Grapalat"/>
                <w:sz w:val="24"/>
                <w:szCs w:val="24"/>
                <w:lang w:val="hy-AM"/>
              </w:rPr>
              <w:t>սահմանափակում</w:t>
            </w:r>
            <w:r w:rsidR="00F4125C" w:rsidRPr="00712F81">
              <w:rPr>
                <w:rFonts w:ascii="GHEA Grapalat" w:hAnsi="GHEA Grapalat"/>
                <w:sz w:val="24"/>
                <w:szCs w:val="24"/>
                <w:lang w:val="hy-AM"/>
              </w:rPr>
              <w:t xml:space="preserve"> և կարող է կրել պարբերական բնույթ</w:t>
            </w:r>
            <w:r w:rsidR="00B03E74" w:rsidRPr="00712F81">
              <w:rPr>
                <w:rFonts w:ascii="GHEA Grapalat" w:hAnsi="GHEA Grapalat"/>
                <w:sz w:val="24"/>
                <w:szCs w:val="24"/>
                <w:lang w:val="hy-AM"/>
              </w:rPr>
              <w:t xml:space="preserve">։ </w:t>
            </w:r>
            <w:r w:rsidR="00EE1F5B" w:rsidRPr="00712F81">
              <w:rPr>
                <w:rFonts w:ascii="GHEA Grapalat" w:hAnsi="GHEA Grapalat"/>
                <w:sz w:val="24"/>
                <w:szCs w:val="24"/>
                <w:lang w:val="hy-AM"/>
              </w:rPr>
              <w:t xml:space="preserve"> </w:t>
            </w:r>
            <w:r w:rsidR="00BC0486" w:rsidRPr="00712F81">
              <w:rPr>
                <w:rFonts w:ascii="GHEA Grapalat" w:hAnsi="GHEA Grapalat"/>
                <w:sz w:val="24"/>
                <w:szCs w:val="24"/>
                <w:lang w:val="hy-AM"/>
              </w:rPr>
              <w:t xml:space="preserve"> </w:t>
            </w:r>
            <w:r w:rsidRPr="00712F81">
              <w:rPr>
                <w:rStyle w:val="Strong"/>
                <w:rFonts w:ascii="GHEA Grapalat" w:hAnsi="GHEA Grapalat"/>
                <w:b w:val="0"/>
                <w:color w:val="000000"/>
                <w:sz w:val="24"/>
                <w:szCs w:val="24"/>
                <w:shd w:val="clear" w:color="auto" w:fill="FFFFFF"/>
                <w:lang w:val="hy-AM"/>
              </w:rPr>
              <w:t xml:space="preserve"> </w:t>
            </w:r>
          </w:p>
        </w:tc>
      </w:tr>
      <w:tr w:rsidR="00385861" w:rsidRPr="005C297A" w:rsidTr="00E73150">
        <w:trPr>
          <w:trHeight w:val="759"/>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385861" w:rsidRPr="00712F81" w:rsidRDefault="00F00571" w:rsidP="00BF58D8">
            <w:pPr>
              <w:spacing w:after="0" w:line="240" w:lineRule="auto"/>
              <w:ind w:left="206" w:right="71" w:firstLine="547"/>
              <w:jc w:val="both"/>
              <w:rPr>
                <w:rFonts w:ascii="GHEA Grapalat" w:hAnsi="GHEA Grapalat"/>
                <w:sz w:val="24"/>
                <w:szCs w:val="24"/>
                <w:lang w:val="hy-AM"/>
              </w:rPr>
            </w:pPr>
            <w:r w:rsidRPr="00712F81">
              <w:rPr>
                <w:rFonts w:ascii="GHEA Grapalat" w:hAnsi="GHEA Grapalat"/>
                <w:sz w:val="24"/>
                <w:szCs w:val="24"/>
                <w:lang w:val="hy-AM"/>
              </w:rPr>
              <w:lastRenderedPageBreak/>
              <w:t xml:space="preserve">3. </w:t>
            </w:r>
            <w:r w:rsidR="004C6634" w:rsidRPr="00712F81">
              <w:rPr>
                <w:rFonts w:ascii="GHEA Grapalat" w:hAnsi="GHEA Grapalat"/>
                <w:sz w:val="24"/>
                <w:szCs w:val="24"/>
                <w:lang w:val="hy-AM"/>
              </w:rPr>
              <w:t>Նախագծի 1-ին կետի 1-ին ենթակետով նոր խմբագրությամբ շարադրվող Որոշման 2-րդ կետի 1-ին ենթակետում կիրառվում է «փոխարինման, վերանորոգման» և «վերանորոգման (կամ փոխարինման)» ձևակերպումները:</w:t>
            </w:r>
            <w:r w:rsidR="00D75099" w:rsidRPr="00712F81">
              <w:rPr>
                <w:rFonts w:ascii="GHEA Grapalat" w:hAnsi="GHEA Grapalat"/>
                <w:sz w:val="24"/>
                <w:szCs w:val="24"/>
                <w:lang w:val="hy-AM"/>
              </w:rPr>
              <w:t xml:space="preserve"> Սույն դեպքում, նկատի ունենալով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վերոնշված ձևակերպումները համապատասխանեցնել միմյանց:</w:t>
            </w:r>
          </w:p>
        </w:tc>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385861" w:rsidRPr="00712F81" w:rsidRDefault="00F00571" w:rsidP="00F00571">
            <w:pPr>
              <w:tabs>
                <w:tab w:val="left" w:pos="851"/>
              </w:tabs>
              <w:spacing w:after="0" w:line="360" w:lineRule="auto"/>
              <w:ind w:left="435" w:right="224"/>
              <w:jc w:val="both"/>
              <w:rPr>
                <w:rFonts w:ascii="GHEA Grapalat" w:hAnsi="GHEA Grapalat"/>
                <w:bCs/>
                <w:sz w:val="24"/>
                <w:szCs w:val="24"/>
                <w:lang w:val="hy-AM"/>
              </w:rPr>
            </w:pPr>
            <w:r w:rsidRPr="00712F81">
              <w:rPr>
                <w:rFonts w:ascii="GHEA Grapalat" w:hAnsi="GHEA Grapalat"/>
                <w:bCs/>
                <w:sz w:val="24"/>
                <w:szCs w:val="24"/>
                <w:lang w:val="hy-AM"/>
              </w:rPr>
              <w:t xml:space="preserve">3. </w:t>
            </w:r>
            <w:r w:rsidR="00155A82" w:rsidRPr="00712F81">
              <w:rPr>
                <w:rFonts w:ascii="GHEA Grapalat" w:hAnsi="GHEA Grapalat"/>
                <w:bCs/>
                <w:sz w:val="24"/>
                <w:szCs w:val="24"/>
                <w:lang w:val="hy-AM"/>
              </w:rPr>
              <w:t>Ընդունվել է։</w:t>
            </w:r>
          </w:p>
          <w:p w:rsidR="00155A82" w:rsidRPr="00712F81" w:rsidRDefault="005A335E" w:rsidP="007A112C">
            <w:pPr>
              <w:tabs>
                <w:tab w:val="left" w:pos="851"/>
              </w:tabs>
              <w:spacing w:after="0" w:line="360" w:lineRule="auto"/>
              <w:ind w:left="165" w:right="224" w:firstLine="270"/>
              <w:jc w:val="both"/>
              <w:rPr>
                <w:rFonts w:ascii="GHEA Grapalat" w:hAnsi="GHEA Grapalat"/>
                <w:bCs/>
                <w:sz w:val="24"/>
                <w:szCs w:val="24"/>
                <w:lang w:val="hy-AM"/>
              </w:rPr>
            </w:pPr>
            <w:r w:rsidRPr="00712F81">
              <w:rPr>
                <w:rFonts w:ascii="GHEA Grapalat" w:hAnsi="GHEA Grapalat"/>
                <w:sz w:val="24"/>
                <w:szCs w:val="24"/>
                <w:lang w:val="hy-AM"/>
              </w:rPr>
              <w:t>Նախագծի 1-ին կետի 1-ին ենթակետում կ</w:t>
            </w:r>
            <w:r w:rsidR="00155A82" w:rsidRPr="00712F81">
              <w:rPr>
                <w:rFonts w:ascii="GHEA Grapalat" w:hAnsi="GHEA Grapalat"/>
                <w:bCs/>
                <w:sz w:val="24"/>
                <w:szCs w:val="24"/>
                <w:lang w:val="hy-AM"/>
              </w:rPr>
              <w:t>ատարվել է փոփոխություն</w:t>
            </w:r>
            <w:r w:rsidR="00541857" w:rsidRPr="00712F81">
              <w:rPr>
                <w:rFonts w:ascii="GHEA Grapalat" w:hAnsi="GHEA Grapalat"/>
                <w:bCs/>
                <w:sz w:val="24"/>
                <w:szCs w:val="24"/>
                <w:lang w:val="hy-AM"/>
              </w:rPr>
              <w:t xml:space="preserve"> (</w:t>
            </w:r>
            <w:r w:rsidR="007A112C" w:rsidRPr="00712F81">
              <w:rPr>
                <w:rFonts w:ascii="GHEA Grapalat" w:hAnsi="GHEA Grapalat"/>
                <w:sz w:val="24"/>
                <w:szCs w:val="24"/>
                <w:lang w:val="hy-AM"/>
              </w:rPr>
              <w:t xml:space="preserve">1-ին կետի 1-ին </w:t>
            </w:r>
            <w:r w:rsidR="007A112C" w:rsidRPr="00712F81">
              <w:rPr>
                <w:rFonts w:ascii="GHEA Grapalat" w:hAnsi="GHEA Grapalat"/>
                <w:bCs/>
                <w:sz w:val="24"/>
                <w:szCs w:val="24"/>
                <w:lang w:val="hy-AM"/>
              </w:rPr>
              <w:t xml:space="preserve">ենթակետում առկա երկու  </w:t>
            </w:r>
            <w:r w:rsidR="00541857" w:rsidRPr="00712F81">
              <w:rPr>
                <w:rFonts w:ascii="GHEA Grapalat" w:hAnsi="GHEA Grapalat"/>
                <w:sz w:val="24"/>
                <w:szCs w:val="24"/>
                <w:lang w:val="hy-AM"/>
              </w:rPr>
              <w:t xml:space="preserve">բառակապակցությունները  համապատասխանեցվել </w:t>
            </w:r>
            <w:r w:rsidR="007A112C" w:rsidRPr="00712F81">
              <w:rPr>
                <w:rFonts w:ascii="GHEA Grapalat" w:hAnsi="GHEA Grapalat"/>
                <w:sz w:val="24"/>
                <w:szCs w:val="24"/>
                <w:lang w:val="hy-AM"/>
              </w:rPr>
              <w:t>են</w:t>
            </w:r>
            <w:r w:rsidR="00541857" w:rsidRPr="00712F81">
              <w:rPr>
                <w:rFonts w:ascii="GHEA Grapalat" w:hAnsi="GHEA Grapalat"/>
                <w:sz w:val="24"/>
                <w:szCs w:val="24"/>
                <w:lang w:val="hy-AM"/>
              </w:rPr>
              <w:t xml:space="preserve"> միմյանց)</w:t>
            </w:r>
            <w:r w:rsidR="00155A82" w:rsidRPr="00712F81">
              <w:rPr>
                <w:rFonts w:ascii="GHEA Grapalat" w:hAnsi="GHEA Grapalat"/>
                <w:bCs/>
                <w:sz w:val="24"/>
                <w:szCs w:val="24"/>
                <w:lang w:val="hy-AM"/>
              </w:rPr>
              <w:t>։</w:t>
            </w:r>
          </w:p>
        </w:tc>
      </w:tr>
      <w:tr w:rsidR="00D75099" w:rsidRPr="005C297A" w:rsidTr="00E73150">
        <w:trPr>
          <w:trHeight w:val="759"/>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D75099" w:rsidRPr="00712F81" w:rsidRDefault="00AF6FDF" w:rsidP="002C61AE">
            <w:pPr>
              <w:spacing w:after="0" w:line="240" w:lineRule="auto"/>
              <w:ind w:left="206" w:right="161" w:firstLine="341"/>
              <w:jc w:val="both"/>
              <w:rPr>
                <w:rFonts w:ascii="GHEA Grapalat" w:hAnsi="GHEA Grapalat"/>
                <w:sz w:val="24"/>
                <w:szCs w:val="24"/>
                <w:lang w:val="hy-AM"/>
              </w:rPr>
            </w:pPr>
            <w:r w:rsidRPr="00712F81">
              <w:rPr>
                <w:rFonts w:ascii="GHEA Grapalat" w:hAnsi="GHEA Grapalat"/>
                <w:sz w:val="24"/>
                <w:szCs w:val="24"/>
                <w:lang w:val="hy-AM"/>
              </w:rPr>
              <w:t>Բացի այդ, Նախագծի 1-ին կետի 1-ին ենթակետում «2-րդ կետի» բառերից առաջ անհրաժեշտ է լրացնել «Որոշման» բառը:</w:t>
            </w:r>
          </w:p>
        </w:tc>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D75099" w:rsidRPr="00712F81" w:rsidRDefault="00F00571" w:rsidP="005A335E">
            <w:pPr>
              <w:tabs>
                <w:tab w:val="left" w:pos="851"/>
              </w:tabs>
              <w:spacing w:after="0" w:line="360" w:lineRule="auto"/>
              <w:ind w:left="435" w:right="224"/>
              <w:jc w:val="both"/>
              <w:rPr>
                <w:rFonts w:ascii="GHEA Grapalat" w:hAnsi="GHEA Grapalat"/>
                <w:bCs/>
                <w:sz w:val="24"/>
                <w:szCs w:val="24"/>
                <w:lang w:val="hy-AM"/>
              </w:rPr>
            </w:pPr>
            <w:r w:rsidRPr="00712F81">
              <w:rPr>
                <w:rFonts w:ascii="GHEA Grapalat" w:hAnsi="GHEA Grapalat"/>
                <w:bCs/>
                <w:sz w:val="24"/>
                <w:szCs w:val="24"/>
                <w:lang w:val="hy-AM"/>
              </w:rPr>
              <w:t>Ընդունվել է։</w:t>
            </w:r>
          </w:p>
          <w:p w:rsidR="00F00571" w:rsidRPr="00712F81" w:rsidRDefault="00F00571" w:rsidP="005A335E">
            <w:pPr>
              <w:tabs>
                <w:tab w:val="left" w:pos="851"/>
              </w:tabs>
              <w:spacing w:after="0" w:line="360" w:lineRule="auto"/>
              <w:ind w:left="435" w:right="224"/>
              <w:jc w:val="both"/>
              <w:rPr>
                <w:rFonts w:ascii="GHEA Grapalat" w:hAnsi="GHEA Grapalat"/>
                <w:bCs/>
                <w:sz w:val="24"/>
                <w:szCs w:val="24"/>
                <w:lang w:val="hy-AM"/>
              </w:rPr>
            </w:pPr>
            <w:r w:rsidRPr="00712F81">
              <w:rPr>
                <w:rFonts w:ascii="GHEA Grapalat" w:hAnsi="GHEA Grapalat"/>
                <w:bCs/>
                <w:sz w:val="24"/>
                <w:szCs w:val="24"/>
                <w:lang w:val="hy-AM"/>
              </w:rPr>
              <w:t>Կատարվել է լրացում։</w:t>
            </w:r>
          </w:p>
        </w:tc>
      </w:tr>
      <w:tr w:rsidR="002C61AE" w:rsidRPr="005C297A" w:rsidTr="00E73150">
        <w:trPr>
          <w:trHeight w:val="759"/>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2C61AE" w:rsidRPr="00712F81" w:rsidRDefault="002C61AE" w:rsidP="00BF58D8">
            <w:pPr>
              <w:spacing w:after="0" w:line="240" w:lineRule="auto"/>
              <w:ind w:left="206" w:right="71" w:firstLine="341"/>
              <w:jc w:val="both"/>
              <w:rPr>
                <w:rFonts w:ascii="GHEA Grapalat" w:hAnsi="GHEA Grapalat"/>
                <w:sz w:val="24"/>
                <w:szCs w:val="24"/>
                <w:lang w:val="hy-AM"/>
              </w:rPr>
            </w:pPr>
            <w:r w:rsidRPr="00712F81">
              <w:rPr>
                <w:rFonts w:ascii="GHEA Grapalat" w:hAnsi="GHEA Grapalat"/>
                <w:sz w:val="24"/>
                <w:szCs w:val="24"/>
                <w:lang w:val="hy-AM"/>
              </w:rPr>
              <w:t>4. Նախագծի 1-ին կետի 1-ին ենթակետով նոր խմբագրությամբ շարադրվող Որոշման 2-րդ կետի 1-ին ենթակետում, Նախագծի 1-ին կետի 2-րդ ենթակետով լրացվող նոր 2.1-ին կետում «և (կամ)» և «և/կամ» ձևակերպումներն անհրաժեշտ է վերանայել՝ հիմք ընդունելով «Նորմատիվ իրավական ակտերի մասին» օրենքի 16-րդ հոդվածի պահանջները:</w:t>
            </w:r>
          </w:p>
        </w:tc>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2C61AE" w:rsidRPr="00712F81" w:rsidRDefault="004E2BF1" w:rsidP="004E2BF1">
            <w:pPr>
              <w:pStyle w:val="ListParagraph"/>
              <w:numPr>
                <w:ilvl w:val="0"/>
                <w:numId w:val="7"/>
              </w:numPr>
              <w:tabs>
                <w:tab w:val="left" w:pos="851"/>
              </w:tabs>
              <w:spacing w:after="0" w:line="360" w:lineRule="auto"/>
              <w:ind w:right="224"/>
              <w:jc w:val="both"/>
              <w:rPr>
                <w:rFonts w:ascii="GHEA Grapalat" w:hAnsi="GHEA Grapalat"/>
                <w:bCs/>
                <w:sz w:val="24"/>
                <w:szCs w:val="24"/>
                <w:lang w:val="hy-AM"/>
              </w:rPr>
            </w:pPr>
            <w:r w:rsidRPr="00712F81">
              <w:rPr>
                <w:rFonts w:ascii="GHEA Grapalat" w:hAnsi="GHEA Grapalat"/>
                <w:bCs/>
                <w:sz w:val="24"/>
                <w:szCs w:val="24"/>
                <w:lang w:val="hy-AM"/>
              </w:rPr>
              <w:t>Ընդունվել է:</w:t>
            </w:r>
          </w:p>
          <w:p w:rsidR="000364DA" w:rsidRPr="00712F81" w:rsidRDefault="000364DA" w:rsidP="00E67339">
            <w:pPr>
              <w:spacing w:after="0" w:line="360" w:lineRule="auto"/>
              <w:ind w:left="206" w:right="71" w:firstLine="341"/>
              <w:jc w:val="both"/>
              <w:rPr>
                <w:rFonts w:ascii="GHEA Grapalat" w:hAnsi="GHEA Grapalat"/>
                <w:sz w:val="24"/>
                <w:szCs w:val="24"/>
                <w:lang w:val="hy-AM"/>
              </w:rPr>
            </w:pPr>
            <w:r w:rsidRPr="00712F81">
              <w:rPr>
                <w:rFonts w:ascii="GHEA Grapalat" w:hAnsi="GHEA Grapalat"/>
                <w:bCs/>
                <w:sz w:val="24"/>
                <w:szCs w:val="24"/>
                <w:lang w:val="hy-AM"/>
              </w:rPr>
              <w:t xml:space="preserve">Տեքստում </w:t>
            </w:r>
            <w:r w:rsidR="00A91D86" w:rsidRPr="00712F81">
              <w:rPr>
                <w:rFonts w:ascii="GHEA Grapalat" w:hAnsi="GHEA Grapalat"/>
                <w:bCs/>
                <w:sz w:val="24"/>
                <w:szCs w:val="24"/>
                <w:lang w:val="hy-AM"/>
              </w:rPr>
              <w:t xml:space="preserve">առկա </w:t>
            </w:r>
            <w:r w:rsidR="00A91D86" w:rsidRPr="00712F81">
              <w:rPr>
                <w:rFonts w:ascii="GHEA Grapalat" w:hAnsi="GHEA Grapalat"/>
                <w:sz w:val="24"/>
                <w:szCs w:val="24"/>
                <w:lang w:val="hy-AM"/>
              </w:rPr>
              <w:t xml:space="preserve">«և (կամ)» և </w:t>
            </w:r>
            <w:r w:rsidRPr="00712F81">
              <w:rPr>
                <w:rFonts w:ascii="GHEA Grapalat" w:hAnsi="GHEA Grapalat"/>
                <w:bCs/>
                <w:sz w:val="24"/>
                <w:szCs w:val="24"/>
                <w:lang w:val="hy-AM"/>
              </w:rPr>
              <w:t xml:space="preserve">«և/կամ» ձևակերպումները համապատասխանեցվել են </w:t>
            </w:r>
            <w:r w:rsidRPr="00712F81">
              <w:rPr>
                <w:rFonts w:ascii="GHEA Grapalat" w:hAnsi="GHEA Grapalat"/>
                <w:sz w:val="24"/>
                <w:szCs w:val="24"/>
                <w:lang w:val="hy-AM"/>
              </w:rPr>
              <w:t>«Նորմատիվ իրավական ակտերի մասին» օրենքի 16-րդ հոդվածի պահանջներ</w:t>
            </w:r>
            <w:r w:rsidR="00E67339" w:rsidRPr="00712F81">
              <w:rPr>
                <w:rFonts w:ascii="GHEA Grapalat" w:hAnsi="GHEA Grapalat"/>
                <w:sz w:val="24"/>
                <w:szCs w:val="24"/>
                <w:lang w:val="hy-AM"/>
              </w:rPr>
              <w:t>ին</w:t>
            </w:r>
            <w:r w:rsidRPr="00712F81">
              <w:rPr>
                <w:rFonts w:ascii="GHEA Grapalat" w:hAnsi="GHEA Grapalat"/>
                <w:sz w:val="24"/>
                <w:szCs w:val="24"/>
                <w:lang w:val="hy-AM"/>
              </w:rPr>
              <w:t>:</w:t>
            </w:r>
          </w:p>
          <w:p w:rsidR="004E2BF1" w:rsidRPr="00712F81" w:rsidRDefault="004E2BF1" w:rsidP="000364DA">
            <w:pPr>
              <w:tabs>
                <w:tab w:val="left" w:pos="851"/>
              </w:tabs>
              <w:spacing w:after="0" w:line="360" w:lineRule="auto"/>
              <w:ind w:left="435" w:right="224"/>
              <w:jc w:val="both"/>
              <w:rPr>
                <w:rFonts w:ascii="GHEA Grapalat" w:hAnsi="GHEA Grapalat"/>
                <w:bCs/>
                <w:sz w:val="24"/>
                <w:szCs w:val="24"/>
                <w:lang w:val="hy-AM"/>
              </w:rPr>
            </w:pPr>
          </w:p>
        </w:tc>
      </w:tr>
      <w:tr w:rsidR="00A91D86" w:rsidRPr="005C297A" w:rsidTr="00E73150">
        <w:trPr>
          <w:trHeight w:val="759"/>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rsidR="0004716F" w:rsidRPr="00712F81" w:rsidRDefault="0004716F" w:rsidP="0004716F">
            <w:pPr>
              <w:spacing w:after="0" w:line="240" w:lineRule="auto"/>
              <w:ind w:left="206" w:right="71" w:firstLine="547"/>
              <w:jc w:val="both"/>
              <w:rPr>
                <w:rFonts w:ascii="GHEA Grapalat" w:hAnsi="GHEA Grapalat"/>
                <w:sz w:val="24"/>
                <w:szCs w:val="24"/>
                <w:lang w:val="hy-AM"/>
              </w:rPr>
            </w:pPr>
            <w:r w:rsidRPr="00712F81">
              <w:rPr>
                <w:rFonts w:ascii="GHEA Grapalat" w:hAnsi="GHEA Grapalat"/>
                <w:sz w:val="24"/>
                <w:szCs w:val="24"/>
                <w:lang w:val="hy-AM"/>
              </w:rPr>
              <w:t xml:space="preserve">5. Միաժամանակ, հաշվի առնելով Նախագծի կարգավորումները և հիմնավորումն՝ առաջարկում ենք Նախագիծը համաձայնեցնել նաև Հայաստանի Հանրապետության պետական եկամուտների կոմիտեի հետ: </w:t>
            </w:r>
          </w:p>
          <w:p w:rsidR="00A91D86" w:rsidRPr="00712F81" w:rsidRDefault="00A91D86" w:rsidP="00930189">
            <w:pPr>
              <w:spacing w:after="0" w:line="240" w:lineRule="auto"/>
              <w:ind w:left="206" w:right="71" w:firstLine="341"/>
              <w:jc w:val="both"/>
              <w:rPr>
                <w:rFonts w:ascii="GHEA Grapalat" w:hAnsi="GHEA Grapalat"/>
                <w:sz w:val="24"/>
                <w:szCs w:val="24"/>
                <w:lang w:val="hy-AM"/>
              </w:rPr>
            </w:pPr>
          </w:p>
        </w:tc>
        <w:tc>
          <w:tcPr>
            <w:tcW w:w="6930" w:type="dxa"/>
            <w:gridSpan w:val="2"/>
            <w:tcBorders>
              <w:top w:val="outset" w:sz="6" w:space="0" w:color="auto"/>
              <w:left w:val="outset" w:sz="6" w:space="0" w:color="auto"/>
              <w:bottom w:val="outset" w:sz="6" w:space="0" w:color="auto"/>
              <w:right w:val="outset" w:sz="6" w:space="0" w:color="auto"/>
            </w:tcBorders>
            <w:shd w:val="clear" w:color="auto" w:fill="FFFFFF"/>
          </w:tcPr>
          <w:p w:rsidR="00A91D86" w:rsidRPr="00712F81" w:rsidRDefault="0004716F" w:rsidP="0004716F">
            <w:pPr>
              <w:tabs>
                <w:tab w:val="left" w:pos="851"/>
              </w:tabs>
              <w:spacing w:after="0" w:line="360" w:lineRule="auto"/>
              <w:ind w:left="435" w:right="224"/>
              <w:jc w:val="both"/>
              <w:rPr>
                <w:rFonts w:ascii="GHEA Grapalat" w:hAnsi="GHEA Grapalat"/>
                <w:bCs/>
                <w:sz w:val="24"/>
                <w:szCs w:val="24"/>
                <w:lang w:val="hy-AM"/>
              </w:rPr>
            </w:pPr>
            <w:r w:rsidRPr="00712F81">
              <w:rPr>
                <w:rFonts w:ascii="GHEA Grapalat" w:hAnsi="GHEA Grapalat"/>
                <w:bCs/>
                <w:sz w:val="24"/>
                <w:szCs w:val="24"/>
                <w:lang w:val="hy-AM"/>
              </w:rPr>
              <w:t>5. Ընդունվել է։</w:t>
            </w:r>
          </w:p>
          <w:p w:rsidR="0004716F" w:rsidRPr="00712F81" w:rsidRDefault="00220A53" w:rsidP="0004716F">
            <w:pPr>
              <w:spacing w:after="0" w:line="240" w:lineRule="auto"/>
              <w:ind w:left="206" w:right="71" w:firstLine="547"/>
              <w:jc w:val="both"/>
              <w:rPr>
                <w:rFonts w:ascii="GHEA Grapalat" w:hAnsi="GHEA Grapalat"/>
                <w:sz w:val="24"/>
                <w:szCs w:val="24"/>
                <w:lang w:val="hy-AM"/>
              </w:rPr>
            </w:pPr>
            <w:r w:rsidRPr="00712F81">
              <w:rPr>
                <w:rFonts w:ascii="GHEA Grapalat" w:hAnsi="GHEA Grapalat"/>
                <w:bCs/>
                <w:sz w:val="24"/>
                <w:szCs w:val="24"/>
                <w:lang w:val="hy-AM"/>
              </w:rPr>
              <w:t>Առկա</w:t>
            </w:r>
            <w:r w:rsidR="0004716F" w:rsidRPr="00712F81">
              <w:rPr>
                <w:rFonts w:ascii="GHEA Grapalat" w:hAnsi="GHEA Grapalat"/>
                <w:bCs/>
                <w:sz w:val="24"/>
                <w:szCs w:val="24"/>
                <w:lang w:val="hy-AM"/>
              </w:rPr>
              <w:t xml:space="preserve"> է Պ</w:t>
            </w:r>
            <w:r w:rsidR="0004716F" w:rsidRPr="00712F81">
              <w:rPr>
                <w:rFonts w:ascii="GHEA Grapalat" w:hAnsi="GHEA Grapalat"/>
                <w:sz w:val="24"/>
                <w:szCs w:val="24"/>
                <w:lang w:val="hy-AM"/>
              </w:rPr>
              <w:t xml:space="preserve">ետական եկամուտների կոմիտեի դիրքորոշումը: </w:t>
            </w:r>
          </w:p>
          <w:p w:rsidR="0004716F" w:rsidRPr="00712F81" w:rsidRDefault="0004716F" w:rsidP="0004716F">
            <w:pPr>
              <w:tabs>
                <w:tab w:val="left" w:pos="851"/>
              </w:tabs>
              <w:spacing w:after="0" w:line="360" w:lineRule="auto"/>
              <w:ind w:left="435" w:right="224"/>
              <w:jc w:val="both"/>
              <w:rPr>
                <w:rFonts w:ascii="GHEA Grapalat" w:hAnsi="GHEA Grapalat"/>
                <w:bCs/>
                <w:sz w:val="24"/>
                <w:szCs w:val="24"/>
                <w:lang w:val="hy-AM"/>
              </w:rPr>
            </w:pPr>
          </w:p>
        </w:tc>
      </w:tr>
    </w:tbl>
    <w:p w:rsidR="00FA7F2A" w:rsidRPr="00712F81" w:rsidRDefault="00FA7F2A" w:rsidP="00504C46">
      <w:pPr>
        <w:rPr>
          <w:rFonts w:ascii="GHEA Grapalat" w:hAnsi="GHEA Grapalat"/>
          <w:sz w:val="24"/>
          <w:szCs w:val="24"/>
          <w:lang w:val="hy-AM"/>
        </w:rPr>
      </w:pPr>
    </w:p>
    <w:sectPr w:rsidR="00FA7F2A" w:rsidRPr="00712F81" w:rsidSect="002E29E0">
      <w:pgSz w:w="15840" w:h="12240" w:orient="landscape"/>
      <w:pgMar w:top="720" w:right="1440" w:bottom="99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6101"/>
    <w:multiLevelType w:val="hybridMultilevel"/>
    <w:tmpl w:val="7BB09206"/>
    <w:lvl w:ilvl="0" w:tplc="A8AC602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1482003A"/>
    <w:multiLevelType w:val="hybridMultilevel"/>
    <w:tmpl w:val="3DBA51E0"/>
    <w:lvl w:ilvl="0" w:tplc="FE6C3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01505F3"/>
    <w:multiLevelType w:val="hybridMultilevel"/>
    <w:tmpl w:val="86803C88"/>
    <w:lvl w:ilvl="0" w:tplc="ACC81590">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731D7C11"/>
    <w:multiLevelType w:val="hybridMultilevel"/>
    <w:tmpl w:val="22F44C14"/>
    <w:lvl w:ilvl="0" w:tplc="14F42F2C">
      <w:start w:val="1"/>
      <w:numFmt w:val="decimal"/>
      <w:lvlText w:val="%1."/>
      <w:lvlJc w:val="left"/>
      <w:pPr>
        <w:ind w:left="989" w:hanging="360"/>
      </w:pPr>
      <w:rPr>
        <w:rFonts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4" w15:restartNumberingAfterBreak="0">
    <w:nsid w:val="75FF016F"/>
    <w:multiLevelType w:val="hybridMultilevel"/>
    <w:tmpl w:val="375650CC"/>
    <w:lvl w:ilvl="0" w:tplc="1E38ADC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77D42BB"/>
    <w:multiLevelType w:val="hybridMultilevel"/>
    <w:tmpl w:val="C220F4FC"/>
    <w:lvl w:ilvl="0" w:tplc="FE6C3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F0C4990"/>
    <w:multiLevelType w:val="hybridMultilevel"/>
    <w:tmpl w:val="AAF63B9E"/>
    <w:lvl w:ilvl="0" w:tplc="0409000F">
      <w:start w:val="1"/>
      <w:numFmt w:val="decimal"/>
      <w:lvlText w:val="%1."/>
      <w:lvlJc w:val="left"/>
      <w:pPr>
        <w:ind w:left="1012" w:hanging="360"/>
      </w:pPr>
    </w:lvl>
    <w:lvl w:ilvl="1" w:tplc="04090019" w:tentative="1">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0A7"/>
    <w:rsid w:val="000364DA"/>
    <w:rsid w:val="0004716F"/>
    <w:rsid w:val="000768F7"/>
    <w:rsid w:val="00087AF0"/>
    <w:rsid w:val="000C6F3F"/>
    <w:rsid w:val="000D0A6E"/>
    <w:rsid w:val="000E78E7"/>
    <w:rsid w:val="00106824"/>
    <w:rsid w:val="00117266"/>
    <w:rsid w:val="00155A82"/>
    <w:rsid w:val="001564B6"/>
    <w:rsid w:val="00162528"/>
    <w:rsid w:val="00165FE1"/>
    <w:rsid w:val="00177D55"/>
    <w:rsid w:val="00185965"/>
    <w:rsid w:val="001951E8"/>
    <w:rsid w:val="001A0B69"/>
    <w:rsid w:val="001D0E8F"/>
    <w:rsid w:val="001D22E8"/>
    <w:rsid w:val="001D78BF"/>
    <w:rsid w:val="001F1F3D"/>
    <w:rsid w:val="001F6D5D"/>
    <w:rsid w:val="001F7342"/>
    <w:rsid w:val="0020155E"/>
    <w:rsid w:val="00201649"/>
    <w:rsid w:val="00216FA3"/>
    <w:rsid w:val="002207D0"/>
    <w:rsid w:val="00220A53"/>
    <w:rsid w:val="00221446"/>
    <w:rsid w:val="002231B4"/>
    <w:rsid w:val="002471D9"/>
    <w:rsid w:val="00266BD0"/>
    <w:rsid w:val="00275375"/>
    <w:rsid w:val="002873E7"/>
    <w:rsid w:val="002A2262"/>
    <w:rsid w:val="002A4DB6"/>
    <w:rsid w:val="002A70F9"/>
    <w:rsid w:val="002C61AE"/>
    <w:rsid w:val="002E29E0"/>
    <w:rsid w:val="002E34E1"/>
    <w:rsid w:val="002F47D1"/>
    <w:rsid w:val="003030BD"/>
    <w:rsid w:val="00325FA6"/>
    <w:rsid w:val="00351034"/>
    <w:rsid w:val="00364EB4"/>
    <w:rsid w:val="00365517"/>
    <w:rsid w:val="00377E68"/>
    <w:rsid w:val="00383F41"/>
    <w:rsid w:val="00385861"/>
    <w:rsid w:val="00386AD6"/>
    <w:rsid w:val="003A2B60"/>
    <w:rsid w:val="003B1BE9"/>
    <w:rsid w:val="003B7E49"/>
    <w:rsid w:val="003D1A17"/>
    <w:rsid w:val="003D73B9"/>
    <w:rsid w:val="003D7F42"/>
    <w:rsid w:val="003E2FE1"/>
    <w:rsid w:val="003E4CC5"/>
    <w:rsid w:val="003F28CE"/>
    <w:rsid w:val="003F4A95"/>
    <w:rsid w:val="00403F29"/>
    <w:rsid w:val="004147BA"/>
    <w:rsid w:val="00424283"/>
    <w:rsid w:val="004310B9"/>
    <w:rsid w:val="004451F4"/>
    <w:rsid w:val="00452BB8"/>
    <w:rsid w:val="0047399E"/>
    <w:rsid w:val="0047774E"/>
    <w:rsid w:val="00485C54"/>
    <w:rsid w:val="00493FB7"/>
    <w:rsid w:val="00497CD1"/>
    <w:rsid w:val="004B3295"/>
    <w:rsid w:val="004C63D3"/>
    <w:rsid w:val="004C6634"/>
    <w:rsid w:val="004D29D5"/>
    <w:rsid w:val="004E1284"/>
    <w:rsid w:val="004E1411"/>
    <w:rsid w:val="004E2BF1"/>
    <w:rsid w:val="004E3882"/>
    <w:rsid w:val="00504C46"/>
    <w:rsid w:val="00514FDA"/>
    <w:rsid w:val="0051525C"/>
    <w:rsid w:val="00530DFC"/>
    <w:rsid w:val="00541857"/>
    <w:rsid w:val="005525A8"/>
    <w:rsid w:val="00552CE0"/>
    <w:rsid w:val="005738B2"/>
    <w:rsid w:val="00574F64"/>
    <w:rsid w:val="00585A3D"/>
    <w:rsid w:val="005A335E"/>
    <w:rsid w:val="005C297A"/>
    <w:rsid w:val="005C537F"/>
    <w:rsid w:val="005C70DE"/>
    <w:rsid w:val="005C718B"/>
    <w:rsid w:val="005D5917"/>
    <w:rsid w:val="005D7D40"/>
    <w:rsid w:val="005E68AB"/>
    <w:rsid w:val="005E6D2A"/>
    <w:rsid w:val="00601379"/>
    <w:rsid w:val="0061656E"/>
    <w:rsid w:val="006276EB"/>
    <w:rsid w:val="006460D2"/>
    <w:rsid w:val="0064666A"/>
    <w:rsid w:val="00647D08"/>
    <w:rsid w:val="0065307E"/>
    <w:rsid w:val="006625A3"/>
    <w:rsid w:val="006678A2"/>
    <w:rsid w:val="006A735A"/>
    <w:rsid w:val="006C0515"/>
    <w:rsid w:val="006C144B"/>
    <w:rsid w:val="006C5B70"/>
    <w:rsid w:val="006F3B74"/>
    <w:rsid w:val="007045ED"/>
    <w:rsid w:val="00712F81"/>
    <w:rsid w:val="0072067B"/>
    <w:rsid w:val="00725489"/>
    <w:rsid w:val="00725F5F"/>
    <w:rsid w:val="00734E58"/>
    <w:rsid w:val="00736027"/>
    <w:rsid w:val="00777C32"/>
    <w:rsid w:val="00791CF4"/>
    <w:rsid w:val="00794EE9"/>
    <w:rsid w:val="007A112C"/>
    <w:rsid w:val="007C2CF7"/>
    <w:rsid w:val="007E432F"/>
    <w:rsid w:val="007E794C"/>
    <w:rsid w:val="007F3251"/>
    <w:rsid w:val="00803286"/>
    <w:rsid w:val="00806631"/>
    <w:rsid w:val="00807005"/>
    <w:rsid w:val="00811ACA"/>
    <w:rsid w:val="00820A29"/>
    <w:rsid w:val="00822500"/>
    <w:rsid w:val="00834DE6"/>
    <w:rsid w:val="00846123"/>
    <w:rsid w:val="00851001"/>
    <w:rsid w:val="00861ABA"/>
    <w:rsid w:val="00867273"/>
    <w:rsid w:val="00875935"/>
    <w:rsid w:val="00880EBE"/>
    <w:rsid w:val="00886F76"/>
    <w:rsid w:val="00890DDE"/>
    <w:rsid w:val="008C5F8D"/>
    <w:rsid w:val="008E49F9"/>
    <w:rsid w:val="008F6B96"/>
    <w:rsid w:val="00902527"/>
    <w:rsid w:val="009034CD"/>
    <w:rsid w:val="009059C1"/>
    <w:rsid w:val="00917390"/>
    <w:rsid w:val="00924D0A"/>
    <w:rsid w:val="00925027"/>
    <w:rsid w:val="00930189"/>
    <w:rsid w:val="00943428"/>
    <w:rsid w:val="00955A5F"/>
    <w:rsid w:val="00956380"/>
    <w:rsid w:val="00956462"/>
    <w:rsid w:val="009A46B5"/>
    <w:rsid w:val="009B28FE"/>
    <w:rsid w:val="009B50A7"/>
    <w:rsid w:val="009B5CD9"/>
    <w:rsid w:val="009C08C2"/>
    <w:rsid w:val="00A325FF"/>
    <w:rsid w:val="00A35FFC"/>
    <w:rsid w:val="00A758B0"/>
    <w:rsid w:val="00A766D1"/>
    <w:rsid w:val="00A90709"/>
    <w:rsid w:val="00A91D86"/>
    <w:rsid w:val="00AC3D48"/>
    <w:rsid w:val="00AE5612"/>
    <w:rsid w:val="00AE787C"/>
    <w:rsid w:val="00AF6FDF"/>
    <w:rsid w:val="00B03E74"/>
    <w:rsid w:val="00B131D4"/>
    <w:rsid w:val="00B55E99"/>
    <w:rsid w:val="00B603C3"/>
    <w:rsid w:val="00B62D99"/>
    <w:rsid w:val="00B84147"/>
    <w:rsid w:val="00B87099"/>
    <w:rsid w:val="00B92CE9"/>
    <w:rsid w:val="00B93926"/>
    <w:rsid w:val="00BA08C7"/>
    <w:rsid w:val="00BA4AAB"/>
    <w:rsid w:val="00BC0486"/>
    <w:rsid w:val="00BC2FDA"/>
    <w:rsid w:val="00BF451D"/>
    <w:rsid w:val="00BF58D8"/>
    <w:rsid w:val="00C33F4D"/>
    <w:rsid w:val="00C3410A"/>
    <w:rsid w:val="00C42329"/>
    <w:rsid w:val="00C521F7"/>
    <w:rsid w:val="00C81EA9"/>
    <w:rsid w:val="00C86EC3"/>
    <w:rsid w:val="00C951C7"/>
    <w:rsid w:val="00CA2300"/>
    <w:rsid w:val="00CB63BB"/>
    <w:rsid w:val="00CC2EF9"/>
    <w:rsid w:val="00CF3752"/>
    <w:rsid w:val="00CF681B"/>
    <w:rsid w:val="00D05684"/>
    <w:rsid w:val="00D349CE"/>
    <w:rsid w:val="00D36C38"/>
    <w:rsid w:val="00D5338A"/>
    <w:rsid w:val="00D5720A"/>
    <w:rsid w:val="00D75099"/>
    <w:rsid w:val="00DF1242"/>
    <w:rsid w:val="00DF5EE5"/>
    <w:rsid w:val="00E02565"/>
    <w:rsid w:val="00E05587"/>
    <w:rsid w:val="00E117F3"/>
    <w:rsid w:val="00E45B5D"/>
    <w:rsid w:val="00E47CEE"/>
    <w:rsid w:val="00E56E87"/>
    <w:rsid w:val="00E61B64"/>
    <w:rsid w:val="00E6705A"/>
    <w:rsid w:val="00E67339"/>
    <w:rsid w:val="00E856AB"/>
    <w:rsid w:val="00E9559A"/>
    <w:rsid w:val="00EB2A9D"/>
    <w:rsid w:val="00EB556B"/>
    <w:rsid w:val="00EC6721"/>
    <w:rsid w:val="00EC68D0"/>
    <w:rsid w:val="00ED7C6A"/>
    <w:rsid w:val="00EE1B18"/>
    <w:rsid w:val="00EE1F5B"/>
    <w:rsid w:val="00F00571"/>
    <w:rsid w:val="00F033C2"/>
    <w:rsid w:val="00F10D42"/>
    <w:rsid w:val="00F16F8A"/>
    <w:rsid w:val="00F2074A"/>
    <w:rsid w:val="00F22050"/>
    <w:rsid w:val="00F343EC"/>
    <w:rsid w:val="00F4125C"/>
    <w:rsid w:val="00F45CEA"/>
    <w:rsid w:val="00F60C12"/>
    <w:rsid w:val="00F70F95"/>
    <w:rsid w:val="00F71180"/>
    <w:rsid w:val="00F9191C"/>
    <w:rsid w:val="00F94B9C"/>
    <w:rsid w:val="00FA20B8"/>
    <w:rsid w:val="00FA7F2A"/>
    <w:rsid w:val="00FB2573"/>
    <w:rsid w:val="00FC293C"/>
    <w:rsid w:val="00FC309F"/>
    <w:rsid w:val="00FC7A98"/>
    <w:rsid w:val="00FD5261"/>
    <w:rsid w:val="00FE0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D2FC3"/>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basedOn w:val="Normal"/>
    <w:uiPriority w:val="34"/>
    <w:qFormat/>
    <w:rsid w:val="004451F4"/>
    <w:pPr>
      <w:ind w:left="720"/>
      <w:contextualSpacing/>
    </w:pPr>
  </w:style>
  <w:style w:type="paragraph" w:styleId="BodyText">
    <w:name w:val="Body Text"/>
    <w:basedOn w:val="Normal"/>
    <w:link w:val="BodyTextChar"/>
    <w:unhideWhenUsed/>
    <w:rsid w:val="00F9191C"/>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F9191C"/>
    <w:rPr>
      <w:rFonts w:ascii="Calibri" w:eastAsia="Calibri" w:hAnsi="Calibri"/>
      <w:color w:val="00000A"/>
    </w:rPr>
  </w:style>
  <w:style w:type="character" w:styleId="Emphasis">
    <w:name w:val="Emphasis"/>
    <w:basedOn w:val="DefaultParagraphFont"/>
    <w:uiPriority w:val="20"/>
    <w:qFormat/>
    <w:rsid w:val="003B1BE9"/>
    <w:rPr>
      <w:i/>
      <w:iCs/>
    </w:rPr>
  </w:style>
  <w:style w:type="character" w:customStyle="1" w:styleId="mechtexChar">
    <w:name w:val="mechtex Char"/>
    <w:link w:val="mechtex"/>
    <w:locked/>
    <w:rsid w:val="00F10D42"/>
    <w:rPr>
      <w:rFonts w:ascii="Arial Armenian" w:hAnsi="Arial Armenian"/>
      <w:lang w:eastAsia="ru-RU"/>
    </w:rPr>
  </w:style>
  <w:style w:type="paragraph" w:customStyle="1" w:styleId="mechtex">
    <w:name w:val="mechtex"/>
    <w:basedOn w:val="Normal"/>
    <w:link w:val="mechtexChar"/>
    <w:rsid w:val="00F10D42"/>
    <w:pPr>
      <w:spacing w:after="0" w:line="240" w:lineRule="auto"/>
      <w:jc w:val="center"/>
    </w:pPr>
    <w:rPr>
      <w:rFonts w:ascii="Arial Armenian" w:hAnsi="Arial Armenian"/>
      <w:lang w:eastAsia="ru-RU"/>
    </w:rPr>
  </w:style>
  <w:style w:type="paragraph" w:styleId="BalloonText">
    <w:name w:val="Balloon Text"/>
    <w:basedOn w:val="Normal"/>
    <w:link w:val="BalloonTextChar"/>
    <w:uiPriority w:val="99"/>
    <w:semiHidden/>
    <w:unhideWhenUsed/>
    <w:rsid w:val="00EE1B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1B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037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897</TotalTime>
  <Pages>8</Pages>
  <Words>1837</Words>
  <Characters>10472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84</cp:revision>
  <cp:lastPrinted>2025-05-08T10:51:00Z</cp:lastPrinted>
  <dcterms:created xsi:type="dcterms:W3CDTF">2022-04-21T13:05:00Z</dcterms:created>
  <dcterms:modified xsi:type="dcterms:W3CDTF">2025-05-13T08:45:00Z</dcterms:modified>
</cp:coreProperties>
</file>