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6AABA790" w:rsidR="002A56C6" w:rsidRPr="00D50F49" w:rsidRDefault="007039BA" w:rsidP="00D50F49">
      <w:pPr>
        <w:spacing w:line="360" w:lineRule="auto"/>
        <w:jc w:val="center"/>
        <w:rPr>
          <w:rFonts w:ascii="GHEA Grapalat" w:hAnsi="GHEA Grapalat"/>
          <w:b/>
          <w:lang w:val="hy-AM"/>
        </w:rPr>
      </w:pPr>
      <w:r w:rsidRPr="00D50F49">
        <w:rPr>
          <w:rFonts w:ascii="GHEA Grapalat" w:hAnsi="GHEA Grapalat"/>
          <w:b/>
          <w:lang w:val="hy-AM"/>
        </w:rPr>
        <w:t>Ա Մ Փ Ո Փ Ա Թ Ե Ր Թ</w:t>
      </w:r>
      <w:r w:rsidR="00B61404" w:rsidRPr="00D50F49">
        <w:rPr>
          <w:rFonts w:ascii="GHEA Grapalat" w:hAnsi="GHEA Grapalat"/>
          <w:b/>
          <w:lang w:val="hy-AM"/>
        </w:rPr>
        <w:t xml:space="preserve"> </w:t>
      </w:r>
      <w:r w:rsidR="002364E6" w:rsidRPr="00D50F49">
        <w:rPr>
          <w:rFonts w:ascii="GHEA Grapalat" w:hAnsi="GHEA Grapalat"/>
          <w:b/>
          <w:lang w:val="hy-AM"/>
        </w:rPr>
        <w:t xml:space="preserve"> </w:t>
      </w:r>
      <w:r w:rsidR="00F02EF1">
        <w:rPr>
          <w:rFonts w:ascii="GHEA Grapalat" w:hAnsi="GHEA Grapalat"/>
          <w:b/>
          <w:lang w:val="hy-AM"/>
        </w:rPr>
        <w:t>3</w:t>
      </w:r>
    </w:p>
    <w:p w14:paraId="0C096D6B" w14:textId="355C165C" w:rsidR="00D62964" w:rsidRPr="00D50F49" w:rsidRDefault="00C43A95" w:rsidP="00D50F49">
      <w:pPr>
        <w:spacing w:line="360" w:lineRule="auto"/>
        <w:jc w:val="center"/>
        <w:rPr>
          <w:rFonts w:ascii="GHEA Grapalat" w:hAnsi="GHEA Grapalat"/>
          <w:b/>
          <w:bCs/>
          <w:lang w:val="hy-AM"/>
        </w:rPr>
      </w:pPr>
      <w:r w:rsidRPr="00D50F49">
        <w:rPr>
          <w:rFonts w:ascii="GHEA Grapalat" w:hAnsi="GHEA Grapalat"/>
          <w:b/>
          <w:bCs/>
          <w:shd w:val="clear" w:color="auto" w:fill="FFFFFF"/>
          <w:lang w:val="hy-AM"/>
        </w:rPr>
        <w:t>«</w:t>
      </w:r>
      <w:r w:rsidR="0018106B" w:rsidRPr="00D50F49">
        <w:rPr>
          <w:rFonts w:ascii="GHEA Grapalat" w:hAnsi="GHEA Grapalat"/>
          <w:b/>
          <w:bCs/>
          <w:shd w:val="clear" w:color="auto" w:fill="FFFFFF"/>
          <w:lang w:val="hy-AM"/>
        </w:rPr>
        <w:t>ՀԱՅԱՍՏԱՆԻ ՀԱՆՐԱՊԵՏՈՒԹՅԱՆ ԿԱՌԱՎԱՐՈՒԹՅԱՆ  2023 ԹՎԱԿԱՆԻ ՕԳՈՍՏՈՍԻ 3-Ի N 1332-Ն ՈՐՈՇՄԱՆ ՄԵՋ  ՓՈՓՈԽՈՒԹՅՈՒՆՆԵՐ ԵՎ ԼՐԱՑՈՒՄ ԿԱՏԱՐԵԼՈՒ ՄԱՍԻՆ»</w:t>
      </w:r>
      <w:r w:rsidR="007C3930" w:rsidRPr="00D50F49">
        <w:rPr>
          <w:rFonts w:ascii="GHEA Grapalat" w:hAnsi="GHEA Grapalat"/>
          <w:b/>
          <w:bCs/>
          <w:shd w:val="clear" w:color="auto" w:fill="FFFFFF"/>
          <w:lang w:val="hy-AM"/>
        </w:rPr>
        <w:t xml:space="preserve"> </w:t>
      </w:r>
      <w:r w:rsidR="0018106B" w:rsidRPr="00D50F49">
        <w:rPr>
          <w:rFonts w:ascii="GHEA Grapalat" w:hAnsi="GHEA Grapalat"/>
          <w:b/>
          <w:bCs/>
          <w:shd w:val="clear" w:color="auto" w:fill="FFFFFF"/>
          <w:lang w:val="hy-AM"/>
        </w:rPr>
        <w:t xml:space="preserve"> ԿԱՌԱՎԱՐՈՒԹՅԱՆ ՈՐՈՇՄԱՆ ՆԱԽԱԳԾԻ</w:t>
      </w:r>
      <w:r w:rsidR="005D7D01" w:rsidRPr="00D50F49">
        <w:rPr>
          <w:rFonts w:ascii="GHEA Grapalat" w:hAnsi="GHEA Grapalat"/>
          <w:b/>
          <w:bCs/>
          <w:lang w:val="hy-AM"/>
        </w:rPr>
        <w:t xml:space="preserve"> </w:t>
      </w:r>
      <w:r w:rsidR="005D7D01" w:rsidRPr="00D50F49">
        <w:rPr>
          <w:rFonts w:ascii="GHEA Grapalat" w:hAnsi="GHEA Grapalat"/>
          <w:lang w:val="hy-AM"/>
        </w:rPr>
        <w:t>(</w:t>
      </w:r>
      <w:r w:rsidR="005D7D01" w:rsidRPr="00D50F49">
        <w:rPr>
          <w:rFonts w:ascii="GHEA Grapalat" w:hAnsi="GHEA Grapalat"/>
          <w:b/>
          <w:bCs/>
          <w:lang w:val="hy-AM"/>
        </w:rPr>
        <w:t>ԱՅՍՈՒՀԵՏ՝ ՆԱԽԱԳ</w:t>
      </w:r>
      <w:r w:rsidR="008B4DC0" w:rsidRPr="00D50F49">
        <w:rPr>
          <w:rFonts w:ascii="GHEA Grapalat" w:hAnsi="GHEA Grapalat"/>
          <w:b/>
          <w:bCs/>
          <w:lang w:val="hy-AM"/>
        </w:rPr>
        <w:t>Ի</w:t>
      </w:r>
      <w:r w:rsidR="005D7D01" w:rsidRPr="00D50F49">
        <w:rPr>
          <w:rFonts w:ascii="GHEA Grapalat" w:hAnsi="GHEA Grapalat"/>
          <w:b/>
          <w:bCs/>
          <w:lang w:val="hy-AM"/>
        </w:rPr>
        <w:t>Ծ</w:t>
      </w:r>
      <w:r w:rsidR="005D7D01" w:rsidRPr="00D50F49">
        <w:rPr>
          <w:rFonts w:ascii="GHEA Grapalat" w:hAnsi="GHEA Grapalat"/>
          <w:lang w:val="hy-AM"/>
        </w:rPr>
        <w:t xml:space="preserve">) </w:t>
      </w:r>
      <w:r w:rsidR="005D7D01" w:rsidRPr="00D50F49">
        <w:rPr>
          <w:rFonts w:ascii="GHEA Grapalat" w:hAnsi="GHEA Grapalat"/>
          <w:b/>
          <w:bCs/>
          <w:lang w:val="hy-AM"/>
        </w:rPr>
        <w:t>ԸՆԴՈՒՆՄԱՆ</w:t>
      </w:r>
    </w:p>
    <w:p w14:paraId="6A4A70C5" w14:textId="77777777" w:rsidR="00CD52D8" w:rsidRPr="00D50F49" w:rsidRDefault="00CD52D8" w:rsidP="00D50F49">
      <w:pPr>
        <w:spacing w:line="360" w:lineRule="auto"/>
        <w:jc w:val="center"/>
        <w:rPr>
          <w:rFonts w:ascii="GHEA Grapalat" w:hAnsi="GHEA Grapalat"/>
          <w:lang w:val="hy-AM"/>
        </w:rPr>
      </w:pPr>
    </w:p>
    <w:tbl>
      <w:tblPr>
        <w:tblStyle w:val="TableGrid"/>
        <w:tblpPr w:leftFromText="180" w:rightFromText="180" w:vertAnchor="text" w:horzAnchor="page" w:tblpX="819" w:tblpY="76"/>
        <w:tblW w:w="11219" w:type="dxa"/>
        <w:shd w:val="clear" w:color="auto" w:fill="808080" w:themeFill="background1" w:themeFillShade="80"/>
        <w:tblLayout w:type="fixed"/>
        <w:tblLook w:val="04A0" w:firstRow="1" w:lastRow="0" w:firstColumn="1" w:lastColumn="0" w:noHBand="0" w:noVBand="1"/>
      </w:tblPr>
      <w:tblGrid>
        <w:gridCol w:w="6441"/>
        <w:gridCol w:w="196"/>
        <w:gridCol w:w="4574"/>
        <w:gridCol w:w="8"/>
      </w:tblGrid>
      <w:tr w:rsidR="00FC38A7" w:rsidRPr="00D50F49" w14:paraId="09B717AE" w14:textId="77777777" w:rsidTr="00CA066B">
        <w:trPr>
          <w:trHeight w:val="495"/>
        </w:trPr>
        <w:tc>
          <w:tcPr>
            <w:tcW w:w="6637" w:type="dxa"/>
            <w:gridSpan w:val="2"/>
            <w:vMerge w:val="restart"/>
            <w:tcBorders>
              <w:top w:val="single" w:sz="4" w:space="0" w:color="000000" w:themeColor="text1"/>
            </w:tcBorders>
            <w:shd w:val="clear" w:color="auto" w:fill="A6A6A6" w:themeFill="background1" w:themeFillShade="A6"/>
          </w:tcPr>
          <w:p w14:paraId="0BAECF18" w14:textId="1F5F7DD9" w:rsidR="004E20FD" w:rsidRPr="00D50F49" w:rsidRDefault="00D7240E" w:rsidP="00CA066B">
            <w:pPr>
              <w:spacing w:line="360" w:lineRule="auto"/>
              <w:jc w:val="center"/>
              <w:rPr>
                <w:rFonts w:ascii="GHEA Grapalat" w:hAnsi="GHEA Grapalat"/>
                <w:highlight w:val="darkGray"/>
                <w:lang w:val="hy-AM"/>
              </w:rPr>
            </w:pPr>
            <w:r w:rsidRPr="00D50F49">
              <w:rPr>
                <w:rFonts w:ascii="GHEA Grapalat" w:hAnsi="GHEA Grapalat"/>
                <w:highlight w:val="darkGray"/>
                <w:lang w:val="hy-AM"/>
              </w:rPr>
              <w:t>Վարչապետի աշխատակազմ</w:t>
            </w:r>
          </w:p>
        </w:tc>
        <w:tc>
          <w:tcPr>
            <w:tcW w:w="4582" w:type="dxa"/>
            <w:gridSpan w:val="2"/>
            <w:tcBorders>
              <w:top w:val="single" w:sz="4" w:space="0" w:color="000000" w:themeColor="text1"/>
              <w:bottom w:val="single" w:sz="4" w:space="0" w:color="auto"/>
            </w:tcBorders>
            <w:shd w:val="clear" w:color="auto" w:fill="A6A6A6" w:themeFill="background1" w:themeFillShade="A6"/>
          </w:tcPr>
          <w:p w14:paraId="4C4B8EEE" w14:textId="18FEA731" w:rsidR="004E20FD" w:rsidRPr="00D50F49" w:rsidRDefault="004E20FD" w:rsidP="00CA066B">
            <w:pPr>
              <w:spacing w:line="360" w:lineRule="auto"/>
              <w:rPr>
                <w:rFonts w:ascii="GHEA Grapalat" w:hAnsi="GHEA Grapalat"/>
                <w:highlight w:val="darkGray"/>
                <w:lang w:val="hy-AM"/>
              </w:rPr>
            </w:pPr>
          </w:p>
        </w:tc>
      </w:tr>
      <w:tr w:rsidR="00FC38A7" w:rsidRPr="00D50F49" w14:paraId="6954F001" w14:textId="77777777" w:rsidTr="00CA066B">
        <w:trPr>
          <w:trHeight w:val="290"/>
        </w:trPr>
        <w:tc>
          <w:tcPr>
            <w:tcW w:w="6637"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D50F49" w:rsidRDefault="004E20FD" w:rsidP="00CA066B">
            <w:pPr>
              <w:spacing w:line="360" w:lineRule="auto"/>
              <w:rPr>
                <w:rFonts w:ascii="GHEA Grapalat" w:hAnsi="GHEA Grapalat"/>
                <w:highlight w:val="darkGray"/>
                <w:lang w:val="hy-AM"/>
              </w:rPr>
            </w:pPr>
          </w:p>
        </w:tc>
        <w:tc>
          <w:tcPr>
            <w:tcW w:w="4582" w:type="dxa"/>
            <w:gridSpan w:val="2"/>
            <w:tcBorders>
              <w:top w:val="single" w:sz="4" w:space="0" w:color="auto"/>
              <w:bottom w:val="single" w:sz="4" w:space="0" w:color="000000" w:themeColor="text1"/>
            </w:tcBorders>
            <w:shd w:val="clear" w:color="auto" w:fill="A6A6A6" w:themeFill="background1" w:themeFillShade="A6"/>
          </w:tcPr>
          <w:p w14:paraId="31D59229" w14:textId="7C60C376" w:rsidR="004E20FD" w:rsidRPr="00D50F49" w:rsidRDefault="004E20FD" w:rsidP="00CA066B">
            <w:pPr>
              <w:spacing w:line="360" w:lineRule="auto"/>
              <w:rPr>
                <w:rFonts w:ascii="GHEA Grapalat" w:hAnsi="GHEA Grapalat"/>
                <w:highlight w:val="darkGray"/>
                <w:lang w:val="hy-AM"/>
              </w:rPr>
            </w:pPr>
          </w:p>
        </w:tc>
      </w:tr>
      <w:tr w:rsidR="00FC38A7" w:rsidRPr="00D50F49" w14:paraId="163DE470" w14:textId="77777777" w:rsidTr="00CA066B">
        <w:trPr>
          <w:gridAfter w:val="1"/>
          <w:wAfter w:w="8" w:type="dxa"/>
          <w:trHeight w:val="512"/>
        </w:trPr>
        <w:tc>
          <w:tcPr>
            <w:tcW w:w="6441" w:type="dxa"/>
            <w:tcBorders>
              <w:top w:val="single" w:sz="4" w:space="0" w:color="000000" w:themeColor="text1"/>
              <w:bottom w:val="single" w:sz="4" w:space="0" w:color="000000" w:themeColor="text1"/>
            </w:tcBorders>
            <w:shd w:val="clear" w:color="auto" w:fill="auto"/>
          </w:tcPr>
          <w:p w14:paraId="7A8850A5" w14:textId="58914086" w:rsidR="004E20FD" w:rsidRPr="00D50F49" w:rsidRDefault="002B4B32" w:rsidP="00CA066B">
            <w:pPr>
              <w:spacing w:line="360" w:lineRule="auto"/>
              <w:ind w:firstLine="360"/>
              <w:jc w:val="both"/>
              <w:rPr>
                <w:rFonts w:ascii="GHEA Grapalat" w:hAnsi="GHEA Grapalat" w:cs="Sylfaen"/>
                <w:lang w:val="hy-AM"/>
              </w:rPr>
            </w:pPr>
            <w:r w:rsidRPr="00D50F49">
              <w:rPr>
                <w:rFonts w:ascii="GHEA Grapalat" w:hAnsi="GHEA Grapalat" w:cs="Sylfaen"/>
                <w:lang w:val="hy-AM"/>
              </w:rPr>
              <w:t>Իրավաբանական վարչություն</w:t>
            </w:r>
          </w:p>
        </w:tc>
        <w:tc>
          <w:tcPr>
            <w:tcW w:w="4770" w:type="dxa"/>
            <w:gridSpan w:val="2"/>
            <w:tcBorders>
              <w:top w:val="single" w:sz="4" w:space="0" w:color="000000" w:themeColor="text1"/>
              <w:bottom w:val="single" w:sz="4" w:space="0" w:color="000000" w:themeColor="text1"/>
            </w:tcBorders>
            <w:shd w:val="clear" w:color="auto" w:fill="auto"/>
          </w:tcPr>
          <w:p w14:paraId="5A8AB490" w14:textId="73A6FC60" w:rsidR="004E20FD" w:rsidRPr="00D50F49" w:rsidRDefault="004E20FD" w:rsidP="00CA066B">
            <w:pPr>
              <w:tabs>
                <w:tab w:val="left" w:pos="3168"/>
              </w:tabs>
              <w:spacing w:line="360" w:lineRule="auto"/>
              <w:jc w:val="both"/>
              <w:rPr>
                <w:rFonts w:ascii="GHEA Grapalat" w:hAnsi="GHEA Grapalat"/>
                <w:lang w:val="hy-AM"/>
              </w:rPr>
            </w:pPr>
          </w:p>
        </w:tc>
      </w:tr>
      <w:tr w:rsidR="00FC38A7" w:rsidRPr="00081160" w14:paraId="454DD534" w14:textId="77777777" w:rsidTr="00CA066B">
        <w:trPr>
          <w:gridAfter w:val="1"/>
          <w:wAfter w:w="8" w:type="dxa"/>
          <w:trHeight w:val="512"/>
        </w:trPr>
        <w:tc>
          <w:tcPr>
            <w:tcW w:w="6441" w:type="dxa"/>
            <w:tcBorders>
              <w:top w:val="single" w:sz="4" w:space="0" w:color="000000" w:themeColor="text1"/>
              <w:bottom w:val="single" w:sz="4" w:space="0" w:color="000000" w:themeColor="text1"/>
            </w:tcBorders>
            <w:shd w:val="clear" w:color="auto" w:fill="auto"/>
          </w:tcPr>
          <w:p w14:paraId="7C2517C4" w14:textId="40ADD29E" w:rsidR="00954BC8" w:rsidRPr="00D50F49" w:rsidRDefault="00CD52D8" w:rsidP="00CA066B">
            <w:pPr>
              <w:pStyle w:val="CommentText"/>
              <w:tabs>
                <w:tab w:val="left" w:pos="810"/>
              </w:tabs>
              <w:spacing w:line="360" w:lineRule="auto"/>
              <w:ind w:left="90" w:right="75" w:firstLine="360"/>
              <w:jc w:val="both"/>
              <w:rPr>
                <w:rFonts w:ascii="GHEA Grapalat" w:hAnsi="GHEA Grapalat" w:cs="Sylfaen"/>
                <w:sz w:val="24"/>
                <w:szCs w:val="24"/>
                <w:lang w:val="hy-AM"/>
              </w:rPr>
            </w:pPr>
            <w:r w:rsidRPr="00D50F49">
              <w:rPr>
                <w:rFonts w:ascii="GHEA Grapalat" w:hAnsi="GHEA Grapalat" w:cs="Sylfaen"/>
                <w:sz w:val="24"/>
                <w:szCs w:val="24"/>
              </w:rPr>
              <w:t>L</w:t>
            </w:r>
            <w:r w:rsidRPr="00D50F49">
              <w:rPr>
                <w:rFonts w:ascii="GHEA Grapalat" w:hAnsi="GHEA Grapalat" w:cs="Sylfaen"/>
                <w:sz w:val="24"/>
                <w:szCs w:val="24"/>
                <w:lang w:val="ru-RU"/>
              </w:rPr>
              <w:t>րամշակված նախագծի մասով, մեր համար</w:t>
            </w:r>
            <w:r w:rsidRPr="00D50F49">
              <w:rPr>
                <w:rFonts w:ascii="GHEA Grapalat" w:hAnsi="GHEA Grapalat" w:cs="Sylfaen"/>
                <w:sz w:val="24"/>
                <w:szCs w:val="24"/>
                <w:lang w:val="ru-RU"/>
              </w:rPr>
              <w:br/>
              <w:t>շարունակում է խնդրահարույց մնալ</w:t>
            </w:r>
            <w:r w:rsidRPr="00D50F49">
              <w:rPr>
                <w:rFonts w:ascii="GHEA Grapalat" w:hAnsi="GHEA Grapalat" w:cs="Sylfaen"/>
                <w:sz w:val="24"/>
                <w:szCs w:val="24"/>
                <w:lang w:val="ru-RU"/>
              </w:rPr>
              <w:br/>
              <w:t>կեղտաջրերում պարունակվող վնասակար</w:t>
            </w:r>
            <w:r w:rsidRPr="00D50F49">
              <w:rPr>
                <w:rFonts w:ascii="GHEA Grapalat" w:hAnsi="GHEA Grapalat" w:cs="Sylfaen"/>
                <w:sz w:val="24"/>
                <w:szCs w:val="24"/>
                <w:lang w:val="ru-RU"/>
              </w:rPr>
              <w:br/>
              <w:t>նյութերի թույլատրելի սահմանային</w:t>
            </w:r>
            <w:r w:rsidRPr="00D50F49">
              <w:rPr>
                <w:rFonts w:ascii="GHEA Grapalat" w:hAnsi="GHEA Grapalat" w:cs="Sylfaen"/>
                <w:sz w:val="24"/>
                <w:szCs w:val="24"/>
                <w:lang w:val="ru-RU"/>
              </w:rPr>
              <w:br/>
              <w:t>արտահոսքի (ԹՍԱ) նորմաներ պահանջելու</w:t>
            </w:r>
            <w:r w:rsidRPr="00D50F49">
              <w:rPr>
                <w:rFonts w:ascii="GHEA Grapalat" w:hAnsi="GHEA Grapalat" w:cs="Sylfaen"/>
                <w:sz w:val="24"/>
                <w:szCs w:val="24"/>
                <w:lang w:val="ru-RU"/>
              </w:rPr>
              <w:br/>
              <w:t>մասով դրույթը: Մնացածի մասով քննարկման</w:t>
            </w:r>
            <w:r w:rsidRPr="00D50F49">
              <w:rPr>
                <w:rFonts w:ascii="GHEA Grapalat" w:hAnsi="GHEA Grapalat" w:cs="Sylfaen"/>
                <w:sz w:val="24"/>
                <w:szCs w:val="24"/>
                <w:lang w:val="ru-RU"/>
              </w:rPr>
              <w:br/>
              <w:t>արդյունքներով ձեռք բերված</w:t>
            </w:r>
            <w:r w:rsidRPr="00D50F49">
              <w:rPr>
                <w:rFonts w:ascii="GHEA Grapalat" w:hAnsi="GHEA Grapalat" w:cs="Sylfaen"/>
                <w:sz w:val="24"/>
                <w:szCs w:val="24"/>
                <w:lang w:val="ru-RU"/>
              </w:rPr>
              <w:br/>
              <w:t>պայմանավորվածության շրջանակներում</w:t>
            </w:r>
            <w:r w:rsidRPr="00D50F49">
              <w:rPr>
                <w:rFonts w:ascii="GHEA Grapalat" w:hAnsi="GHEA Grapalat" w:cs="Sylfaen"/>
                <w:sz w:val="24"/>
                <w:szCs w:val="24"/>
                <w:lang w:val="ru-RU"/>
              </w:rPr>
              <w:br/>
              <w:t>առարկություն չունենք:</w:t>
            </w:r>
          </w:p>
        </w:tc>
        <w:tc>
          <w:tcPr>
            <w:tcW w:w="4770" w:type="dxa"/>
            <w:gridSpan w:val="2"/>
            <w:tcBorders>
              <w:top w:val="single" w:sz="4" w:space="0" w:color="000000" w:themeColor="text1"/>
              <w:bottom w:val="single" w:sz="4" w:space="0" w:color="000000" w:themeColor="text1"/>
            </w:tcBorders>
            <w:shd w:val="clear" w:color="auto" w:fill="auto"/>
          </w:tcPr>
          <w:p w14:paraId="710C9E60" w14:textId="77777777" w:rsidR="004C5E70" w:rsidRDefault="00EC7D3B" w:rsidP="00CA066B">
            <w:pPr>
              <w:tabs>
                <w:tab w:val="left" w:pos="3168"/>
              </w:tabs>
              <w:spacing w:line="360" w:lineRule="auto"/>
              <w:ind w:firstLine="257"/>
              <w:jc w:val="both"/>
              <w:rPr>
                <w:rFonts w:ascii="GHEA Grapalat" w:hAnsi="GHEA Grapalat" w:cs="Sylfaen"/>
                <w:lang w:val="hy-AM"/>
              </w:rPr>
            </w:pPr>
            <w:r w:rsidRPr="00EC7D3B">
              <w:rPr>
                <w:rFonts w:ascii="GHEA Grapalat" w:hAnsi="GHEA Grapalat" w:cs="Sylfaen"/>
                <w:lang w:val="hy-AM"/>
              </w:rPr>
              <w:t>ԹՍԱ նորմաներ</w:t>
            </w:r>
            <w:r>
              <w:rPr>
                <w:rFonts w:ascii="GHEA Grapalat" w:hAnsi="GHEA Grapalat" w:cs="Sylfaen"/>
                <w:lang w:val="hy-AM"/>
              </w:rPr>
              <w:t xml:space="preserve">ի հաշվարկն անհրաժեշտ պահանջ է, քանի որ դրանով որոշվում է կեղտաջրում առկա վնասակար նյութերի այն սահմանային չափաքանակները, </w:t>
            </w:r>
            <w:r w:rsidRPr="00EC7D3B">
              <w:rPr>
                <w:rFonts w:ascii="GHEA Grapalat" w:hAnsi="GHEA Grapalat" w:cs="Sylfaen"/>
                <w:lang w:val="hy-AM"/>
              </w:rPr>
              <w:t>որի առկայությունը վնասակար ազդեցություն չի թողնում մարդու առողջության վրա և չի առաջացնում անբարենպաստ հետևանքներ</w:t>
            </w:r>
            <w:r>
              <w:rPr>
                <w:rFonts w:ascii="GHEA Grapalat" w:hAnsi="GHEA Grapalat" w:cs="Sylfaen"/>
                <w:lang w:val="hy-AM"/>
              </w:rPr>
              <w:t xml:space="preserve">։ </w:t>
            </w:r>
          </w:p>
          <w:p w14:paraId="360DAA5F" w14:textId="5591B1CF" w:rsidR="00EC7D3B" w:rsidRPr="0004733A" w:rsidRDefault="0004733A" w:rsidP="00CA066B">
            <w:pPr>
              <w:tabs>
                <w:tab w:val="left" w:pos="3168"/>
              </w:tabs>
              <w:spacing w:line="360" w:lineRule="auto"/>
              <w:ind w:firstLine="257"/>
              <w:jc w:val="both"/>
              <w:rPr>
                <w:rFonts w:ascii="GHEA Grapalat" w:hAnsi="GHEA Grapalat"/>
                <w:lang w:val="hy-AM"/>
              </w:rPr>
            </w:pPr>
            <w:r>
              <w:rPr>
                <w:rFonts w:ascii="GHEA Grapalat" w:hAnsi="GHEA Grapalat" w:cs="Sylfaen"/>
                <w:lang w:val="hy-AM"/>
              </w:rPr>
              <w:t xml:space="preserve">Համաձայն Ջրային օրենսգրքի 10-րդ հոդվածի և </w:t>
            </w:r>
            <w:r w:rsidRPr="0004733A">
              <w:rPr>
                <w:rFonts w:ascii="Sylfaen" w:hAnsi="Sylfaen"/>
                <w:color w:val="000000"/>
                <w:sz w:val="21"/>
                <w:szCs w:val="21"/>
                <w:shd w:val="clear" w:color="auto" w:fill="FFFFFF"/>
                <w:lang w:val="hy-AM"/>
              </w:rPr>
              <w:t xml:space="preserve"> </w:t>
            </w:r>
            <w:r w:rsidRPr="0004733A">
              <w:rPr>
                <w:rFonts w:ascii="GHEA Grapalat" w:hAnsi="GHEA Grapalat" w:cs="Sylfaen"/>
                <w:lang w:val="hy-AM"/>
              </w:rPr>
              <w:t>«Գործունեության իրականացման ծանուցման մասին» օրենք</w:t>
            </w:r>
            <w:r>
              <w:rPr>
                <w:rFonts w:ascii="GHEA Grapalat" w:hAnsi="GHEA Grapalat" w:cs="Sylfaen"/>
                <w:lang w:val="hy-AM"/>
              </w:rPr>
              <w:t>ի՝</w:t>
            </w:r>
            <w:r w:rsidRPr="0004733A">
              <w:rPr>
                <w:rFonts w:ascii="GHEA Grapalat" w:hAnsi="GHEA Grapalat" w:cs="Sylfaen"/>
                <w:lang w:val="hy-AM"/>
              </w:rPr>
              <w:t xml:space="preserve"> </w:t>
            </w:r>
            <w:r>
              <w:rPr>
                <w:rFonts w:ascii="GHEA Grapalat" w:hAnsi="GHEA Grapalat" w:cs="Sylfaen"/>
                <w:lang w:val="hy-AM"/>
              </w:rPr>
              <w:t xml:space="preserve"> </w:t>
            </w:r>
            <w:r w:rsidR="00EC7D3B" w:rsidRPr="00EC7D3B">
              <w:rPr>
                <w:rFonts w:ascii="GHEA Grapalat" w:hAnsi="GHEA Grapalat" w:cs="Sylfaen"/>
                <w:lang w:val="hy-AM"/>
              </w:rPr>
              <w:t>ԹՍԱ</w:t>
            </w:r>
            <w:r w:rsidR="00EC7D3B">
              <w:rPr>
                <w:rFonts w:ascii="GHEA Grapalat" w:hAnsi="GHEA Grapalat" w:cs="Sylfaen"/>
                <w:lang w:val="hy-AM"/>
              </w:rPr>
              <w:t xml:space="preserve"> նորմերի հաշվարկումը ծանուցման ենթակա գործունեությ</w:t>
            </w:r>
            <w:r>
              <w:rPr>
                <w:rFonts w:ascii="GHEA Grapalat" w:hAnsi="GHEA Grapalat" w:cs="Sylfaen"/>
                <w:lang w:val="hy-AM"/>
              </w:rPr>
              <w:t>ա</w:t>
            </w:r>
            <w:r w:rsidR="00EC7D3B">
              <w:rPr>
                <w:rFonts w:ascii="GHEA Grapalat" w:hAnsi="GHEA Grapalat" w:cs="Sylfaen"/>
                <w:lang w:val="hy-AM"/>
              </w:rPr>
              <w:t xml:space="preserve">ն </w:t>
            </w:r>
            <w:r>
              <w:rPr>
                <w:rFonts w:ascii="GHEA Grapalat" w:hAnsi="GHEA Grapalat" w:cs="Sylfaen"/>
                <w:lang w:val="hy-AM"/>
              </w:rPr>
              <w:t xml:space="preserve">տեսակ է, որի </w:t>
            </w:r>
            <w:r w:rsidRPr="0004733A">
              <w:rPr>
                <w:rFonts w:ascii="Sylfaen" w:hAnsi="Sylfaen"/>
                <w:color w:val="000000"/>
                <w:sz w:val="21"/>
                <w:szCs w:val="21"/>
                <w:shd w:val="clear" w:color="auto" w:fill="FFFFFF"/>
                <w:lang w:val="hy-AM"/>
              </w:rPr>
              <w:t xml:space="preserve"> </w:t>
            </w:r>
            <w:r w:rsidRPr="0004733A">
              <w:rPr>
                <w:rFonts w:ascii="GHEA Grapalat" w:hAnsi="GHEA Grapalat" w:cs="Sylfaen"/>
                <w:lang w:val="hy-AM"/>
              </w:rPr>
              <w:t>իրականացման իրավունք</w:t>
            </w:r>
            <w:r>
              <w:rPr>
                <w:rFonts w:ascii="GHEA Grapalat" w:hAnsi="GHEA Grapalat" w:cs="Sylfaen"/>
                <w:lang w:val="hy-AM"/>
              </w:rPr>
              <w:t>ը տրամադրում է շրջակա միջավայրի նախարարությունը։</w:t>
            </w:r>
          </w:p>
        </w:tc>
      </w:tr>
      <w:tr w:rsidR="00FC38A7" w:rsidRPr="00081160" w14:paraId="288E592B" w14:textId="77777777" w:rsidTr="00CA066B">
        <w:trPr>
          <w:gridAfter w:val="1"/>
          <w:wAfter w:w="8" w:type="dxa"/>
          <w:trHeight w:val="512"/>
        </w:trPr>
        <w:tc>
          <w:tcPr>
            <w:tcW w:w="6441" w:type="dxa"/>
            <w:tcBorders>
              <w:top w:val="single" w:sz="4" w:space="0" w:color="000000" w:themeColor="text1"/>
              <w:bottom w:val="single" w:sz="4" w:space="0" w:color="000000" w:themeColor="text1"/>
            </w:tcBorders>
            <w:shd w:val="clear" w:color="auto" w:fill="auto"/>
          </w:tcPr>
          <w:p w14:paraId="5A9ABCFC" w14:textId="419622D9" w:rsidR="00D62964" w:rsidRPr="00D50F49" w:rsidRDefault="00917698" w:rsidP="00CA066B">
            <w:pPr>
              <w:spacing w:line="360" w:lineRule="auto"/>
              <w:ind w:right="165"/>
              <w:jc w:val="both"/>
              <w:rPr>
                <w:rFonts w:ascii="GHEA Grapalat" w:hAnsi="GHEA Grapalat" w:cs="Franklin Gothic Medium Cond"/>
                <w:lang w:val="hy-AM"/>
              </w:rPr>
            </w:pPr>
            <w:r w:rsidRPr="00D50F49">
              <w:rPr>
                <w:rFonts w:ascii="GHEA Grapalat" w:eastAsiaTheme="minorEastAsia" w:hAnsi="GHEA Grapalat" w:cs="Sylfaen"/>
                <w:bCs/>
                <w:lang w:val="hy-AM"/>
              </w:rPr>
              <w:t>Տարածքային զարգացման և շրջակա միջավայրի հարցերի վարչություն</w:t>
            </w:r>
          </w:p>
        </w:tc>
        <w:tc>
          <w:tcPr>
            <w:tcW w:w="4770" w:type="dxa"/>
            <w:gridSpan w:val="2"/>
            <w:tcBorders>
              <w:top w:val="single" w:sz="4" w:space="0" w:color="000000" w:themeColor="text1"/>
              <w:bottom w:val="single" w:sz="4" w:space="0" w:color="000000" w:themeColor="text1"/>
            </w:tcBorders>
            <w:shd w:val="clear" w:color="auto" w:fill="auto"/>
          </w:tcPr>
          <w:p w14:paraId="7D510734" w14:textId="4D4821B7" w:rsidR="00D62964" w:rsidRPr="00D50F49" w:rsidRDefault="00D62964" w:rsidP="00CA066B">
            <w:pPr>
              <w:tabs>
                <w:tab w:val="left" w:pos="3168"/>
              </w:tabs>
              <w:spacing w:line="360" w:lineRule="auto"/>
              <w:jc w:val="both"/>
              <w:rPr>
                <w:rFonts w:ascii="GHEA Grapalat" w:hAnsi="GHEA Grapalat"/>
                <w:lang w:val="hy-AM"/>
              </w:rPr>
            </w:pPr>
          </w:p>
        </w:tc>
      </w:tr>
      <w:tr w:rsidR="00FC38A7" w:rsidRPr="00D50F49" w14:paraId="46231D08"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350FA696" w14:textId="77777777" w:rsidR="00CD52D8" w:rsidRPr="00CD52D8" w:rsidRDefault="00CD52D8" w:rsidP="00CA066B">
            <w:pPr>
              <w:spacing w:line="360" w:lineRule="auto"/>
              <w:ind w:firstLine="540"/>
              <w:jc w:val="both"/>
              <w:rPr>
                <w:rFonts w:ascii="GHEA Grapalat" w:hAnsi="GHEA Grapalat" w:cs="Sylfaen"/>
                <w:bCs/>
                <w:lang w:val="hy-AM"/>
              </w:rPr>
            </w:pPr>
            <w:r w:rsidRPr="00CD52D8">
              <w:rPr>
                <w:rFonts w:ascii="GHEA Grapalat" w:hAnsi="GHEA Grapalat" w:cs="Sylfaen"/>
                <w:bCs/>
                <w:lang w:val="hy-AM"/>
              </w:rPr>
              <w:t xml:space="preserve">Նախագծի </w:t>
            </w:r>
            <w:r w:rsidRPr="00CD52D8">
              <w:rPr>
                <w:rFonts w:ascii="GHEA Grapalat" w:hAnsi="GHEA Grapalat" w:cs="Sylfaen"/>
                <w:lang w:val="hy-AM"/>
              </w:rPr>
              <w:t xml:space="preserve">1-ին կետի՝ </w:t>
            </w:r>
          </w:p>
          <w:p w14:paraId="34768CC1" w14:textId="108D8969" w:rsidR="00CD52D8" w:rsidRPr="00CD52D8" w:rsidRDefault="00EA2EC8" w:rsidP="00CA066B">
            <w:pPr>
              <w:spacing w:line="360" w:lineRule="auto"/>
              <w:ind w:left="1080"/>
              <w:jc w:val="both"/>
              <w:rPr>
                <w:rFonts w:ascii="GHEA Grapalat" w:hAnsi="GHEA Grapalat" w:cs="Sylfaen"/>
                <w:lang w:val="hy-AM"/>
              </w:rPr>
            </w:pPr>
            <w:r>
              <w:rPr>
                <w:rFonts w:ascii="GHEA Grapalat" w:hAnsi="GHEA Grapalat" w:cs="Sylfaen"/>
                <w:lang w:val="hy-AM"/>
              </w:rPr>
              <w:t xml:space="preserve">1) </w:t>
            </w:r>
            <w:r w:rsidR="00CD52D8" w:rsidRPr="00CD52D8">
              <w:rPr>
                <w:rFonts w:ascii="GHEA Grapalat" w:hAnsi="GHEA Grapalat" w:cs="Sylfaen"/>
                <w:lang w:val="hy-AM"/>
              </w:rPr>
              <w:t>1-ին ենթակետի՝</w:t>
            </w:r>
          </w:p>
          <w:p w14:paraId="43028DCC" w14:textId="77777777" w:rsidR="00CD52D8" w:rsidRPr="00CD52D8" w:rsidRDefault="00CD52D8" w:rsidP="00CA066B">
            <w:pPr>
              <w:numPr>
                <w:ilvl w:val="0"/>
                <w:numId w:val="1"/>
              </w:numPr>
              <w:spacing w:line="360" w:lineRule="auto"/>
              <w:ind w:left="0" w:firstLine="540"/>
              <w:jc w:val="both"/>
              <w:rPr>
                <w:rFonts w:ascii="GHEA Grapalat" w:hAnsi="GHEA Grapalat" w:cs="Sylfaen"/>
                <w:lang w:val="hy-AM"/>
              </w:rPr>
            </w:pPr>
            <w:r w:rsidRPr="00CD52D8">
              <w:rPr>
                <w:rFonts w:ascii="GHEA Grapalat" w:hAnsi="GHEA Grapalat" w:cs="Sylfaen"/>
                <w:lang w:val="hy-AM"/>
              </w:rPr>
              <w:t xml:space="preserve">«բ» պարբերությամբ նախատեսվում է գործող որոշման 1-ին հավելվածի 9-րդ կետը լրացնել նոր </w:t>
            </w:r>
            <w:r w:rsidRPr="00CD52D8">
              <w:rPr>
                <w:rFonts w:ascii="GHEA Grapalat" w:hAnsi="GHEA Grapalat" w:cs="Sylfaen"/>
                <w:lang w:val="hy-AM"/>
              </w:rPr>
              <w:lastRenderedPageBreak/>
              <w:t xml:space="preserve">պահանջով, համաձայն որի՝ լիազոր մարմինը հայտը գնահատում է՝ հիմք ընդունելով «Շրջակա միջավայրի վրա ազդեցության փորձաքննական կենտրոն» ՊՈԱԿ-ի կողմից </w:t>
            </w:r>
            <w:r w:rsidRPr="00CD52D8">
              <w:rPr>
                <w:rFonts w:ascii="GHEA Grapalat" w:hAnsi="GHEA Grapalat" w:cs="Sylfaen"/>
                <w:b/>
                <w:u w:val="single"/>
                <w:lang w:val="hy-AM"/>
              </w:rPr>
              <w:t>ներկայացված տեղեկատվությունը</w:t>
            </w:r>
            <w:r w:rsidRPr="00CD52D8">
              <w:rPr>
                <w:rFonts w:ascii="GHEA Grapalat" w:hAnsi="GHEA Grapalat" w:cs="Sylfaen"/>
                <w:lang w:val="hy-AM"/>
              </w:rPr>
              <w:t xml:space="preserve">, մինչդեռ հստակեցման կարիք ունի, թե </w:t>
            </w:r>
            <w:r w:rsidRPr="00CD52D8">
              <w:rPr>
                <w:rFonts w:ascii="GHEA Grapalat" w:hAnsi="GHEA Grapalat" w:cs="Sylfaen"/>
                <w:b/>
                <w:lang w:val="hy-AM"/>
              </w:rPr>
              <w:t>ի՞նչ տեսակի տեղեկատվության մասին է խոսքը գնում:</w:t>
            </w:r>
          </w:p>
          <w:p w14:paraId="5406A21A" w14:textId="77777777" w:rsidR="00CD52D8" w:rsidRPr="00CD52D8" w:rsidRDefault="00CD52D8" w:rsidP="00CA066B">
            <w:pPr>
              <w:numPr>
                <w:ilvl w:val="0"/>
                <w:numId w:val="1"/>
              </w:numPr>
              <w:spacing w:line="360" w:lineRule="auto"/>
              <w:ind w:left="0" w:firstLine="540"/>
              <w:jc w:val="both"/>
              <w:rPr>
                <w:rFonts w:ascii="GHEA Grapalat" w:hAnsi="GHEA Grapalat" w:cs="Sylfaen"/>
                <w:lang w:val="hy-AM"/>
              </w:rPr>
            </w:pPr>
            <w:r w:rsidRPr="00CD52D8">
              <w:rPr>
                <w:rFonts w:ascii="GHEA Grapalat" w:hAnsi="GHEA Grapalat" w:cs="Sylfaen"/>
                <w:lang w:val="hy-AM"/>
              </w:rPr>
              <w:t>«դ» պարբերությամբ նախատեսվում է գործող որոշման 1-ին հավելվածի 14-րդ կետում ամրագրել, որ լիազոր մարմինը պետական տուրքի վճարված լինելու մասին հավաստիանալուց հետո սահմանված կարգով ջրօգտագործողին տրամադրում է ջրօգտագործման թույլտվությունը:</w:t>
            </w:r>
          </w:p>
          <w:p w14:paraId="0D7A82AF" w14:textId="5A59FF2E" w:rsidR="00D62964" w:rsidRPr="00D50F49" w:rsidRDefault="00CD52D8" w:rsidP="00CA066B">
            <w:pPr>
              <w:spacing w:line="360" w:lineRule="auto"/>
              <w:ind w:firstLine="540"/>
              <w:jc w:val="both"/>
              <w:rPr>
                <w:rFonts w:ascii="GHEA Grapalat" w:hAnsi="GHEA Grapalat" w:cs="Sylfaen"/>
                <w:lang w:val="hy-AM"/>
              </w:rPr>
            </w:pPr>
            <w:r w:rsidRPr="00CD52D8">
              <w:rPr>
                <w:rFonts w:ascii="GHEA Grapalat" w:hAnsi="GHEA Grapalat" w:cs="Sylfaen"/>
                <w:lang w:val="hy-AM"/>
              </w:rPr>
              <w:t xml:space="preserve">Առաջարկվում է սույն և Նախագծի մնացած կետերում (Նախագծի 1-ին կետի 2-րդ ենթակետի «ե» պարբերություն, 3-րդ ենթակետի «ե» պարբերություն, 4-րդ ենթակետի «դ» պարբերություն), որտեղ առկա են ջրօգտագործման թույլտվության տրամադրման մասին դրույթներ, </w:t>
            </w:r>
            <w:r w:rsidRPr="00CD52D8">
              <w:rPr>
                <w:rFonts w:ascii="GHEA Grapalat" w:hAnsi="GHEA Grapalat" w:cs="Sylfaen"/>
                <w:b/>
                <w:lang w:val="hy-AM"/>
              </w:rPr>
              <w:t xml:space="preserve">նախատեսել, որ ջրօգտագործման թույլտվությունը տրամադրվում է </w:t>
            </w:r>
            <w:bookmarkStart w:id="0" w:name="_Hlk196727895"/>
            <w:r w:rsidRPr="00CD52D8">
              <w:rPr>
                <w:rFonts w:ascii="GHEA Grapalat" w:hAnsi="GHEA Grapalat" w:cs="Sylfaen"/>
                <w:b/>
                <w:lang w:val="hy-AM"/>
              </w:rPr>
              <w:t>էլեկտրոնային եղանակով</w:t>
            </w:r>
            <w:bookmarkEnd w:id="0"/>
            <w:r w:rsidRPr="00CD52D8">
              <w:rPr>
                <w:rFonts w:ascii="GHEA Grapalat" w:hAnsi="GHEA Grapalat" w:cs="Sylfaen"/>
                <w:b/>
                <w:lang w:val="hy-AM"/>
              </w:rPr>
              <w:t>՝</w:t>
            </w:r>
            <w:r w:rsidRPr="00CD52D8">
              <w:rPr>
                <w:rFonts w:ascii="GHEA Grapalat" w:hAnsi="GHEA Grapalat" w:cs="Sylfaen"/>
                <w:lang w:val="hy-AM"/>
              </w:rPr>
              <w:t xml:space="preserve"> միաժամանակ հաշվի առնելով նաև Նախագծի 1-ին կետի 1-ին ենթակետի «ա» պարբերությամբ նախատեսված կարգավորումը:</w:t>
            </w:r>
          </w:p>
        </w:tc>
        <w:tc>
          <w:tcPr>
            <w:tcW w:w="4770" w:type="dxa"/>
            <w:gridSpan w:val="2"/>
            <w:tcBorders>
              <w:top w:val="single" w:sz="4" w:space="0" w:color="000000" w:themeColor="text1"/>
              <w:bottom w:val="single" w:sz="4" w:space="0" w:color="000000" w:themeColor="text1"/>
            </w:tcBorders>
            <w:shd w:val="clear" w:color="auto" w:fill="auto"/>
          </w:tcPr>
          <w:p w14:paraId="707C7CD4" w14:textId="77777777" w:rsidR="001B4192" w:rsidRDefault="001B4192" w:rsidP="00CA066B">
            <w:pPr>
              <w:tabs>
                <w:tab w:val="left" w:pos="526"/>
              </w:tabs>
              <w:spacing w:line="360" w:lineRule="auto"/>
              <w:ind w:right="166"/>
              <w:jc w:val="both"/>
              <w:rPr>
                <w:rFonts w:ascii="GHEA Grapalat" w:hAnsi="GHEA Grapalat"/>
                <w:lang w:val="hy-AM"/>
              </w:rPr>
            </w:pPr>
          </w:p>
          <w:p w14:paraId="7F65B45A" w14:textId="77777777" w:rsidR="00015425" w:rsidRDefault="00015425" w:rsidP="00CA066B">
            <w:pPr>
              <w:tabs>
                <w:tab w:val="left" w:pos="526"/>
              </w:tabs>
              <w:spacing w:line="360" w:lineRule="auto"/>
              <w:ind w:right="166"/>
              <w:jc w:val="both"/>
              <w:rPr>
                <w:rFonts w:ascii="GHEA Grapalat" w:hAnsi="GHEA Grapalat"/>
                <w:lang w:val="hy-AM"/>
              </w:rPr>
            </w:pPr>
            <w:r>
              <w:rPr>
                <w:rFonts w:ascii="GHEA Grapalat" w:hAnsi="GHEA Grapalat"/>
                <w:lang w:val="hy-AM"/>
              </w:rPr>
              <w:t>1)</w:t>
            </w:r>
          </w:p>
          <w:p w14:paraId="2F8F2F1A" w14:textId="77777777" w:rsidR="00015425" w:rsidRPr="00185854" w:rsidRDefault="00015425" w:rsidP="00CA066B">
            <w:pPr>
              <w:pStyle w:val="ListParagraph"/>
              <w:numPr>
                <w:ilvl w:val="0"/>
                <w:numId w:val="1"/>
              </w:numPr>
              <w:tabs>
                <w:tab w:val="left" w:pos="526"/>
              </w:tabs>
              <w:spacing w:line="360" w:lineRule="auto"/>
              <w:ind w:left="0" w:right="166" w:firstLine="256"/>
              <w:jc w:val="both"/>
              <w:rPr>
                <w:rFonts w:ascii="GHEA Grapalat" w:hAnsi="GHEA Grapalat"/>
                <w:lang w:val="hy-AM"/>
              </w:rPr>
            </w:pPr>
            <w:r w:rsidRPr="00185854">
              <w:rPr>
                <w:rFonts w:ascii="GHEA Grapalat" w:hAnsi="GHEA Grapalat"/>
                <w:lang w:val="hy-AM"/>
              </w:rPr>
              <w:t>Ընդունվել է</w:t>
            </w:r>
          </w:p>
          <w:p w14:paraId="37EDE993" w14:textId="44CB396A" w:rsidR="00015425" w:rsidRPr="00185854" w:rsidRDefault="00015425" w:rsidP="00CA066B">
            <w:pPr>
              <w:tabs>
                <w:tab w:val="left" w:pos="526"/>
              </w:tabs>
              <w:spacing w:line="360" w:lineRule="auto"/>
              <w:ind w:right="166"/>
              <w:jc w:val="both"/>
              <w:rPr>
                <w:rFonts w:ascii="GHEA Grapalat" w:hAnsi="GHEA Grapalat" w:cs="Sylfaen"/>
                <w:lang w:val="hy-AM"/>
              </w:rPr>
            </w:pPr>
            <w:r w:rsidRPr="00185854">
              <w:rPr>
                <w:rFonts w:ascii="GHEA Grapalat" w:hAnsi="GHEA Grapalat"/>
                <w:lang w:val="hy-AM"/>
              </w:rPr>
              <w:lastRenderedPageBreak/>
              <w:t>Խոսքը գնում է ջրօգտագործման թույլտվութ</w:t>
            </w:r>
            <w:r w:rsidR="00185854" w:rsidRPr="00185854">
              <w:rPr>
                <w:rFonts w:ascii="GHEA Grapalat" w:hAnsi="GHEA Grapalat"/>
                <w:lang w:val="hy-AM"/>
              </w:rPr>
              <w:t xml:space="preserve">յուն պահանջող </w:t>
            </w:r>
            <w:r w:rsidR="00185854" w:rsidRPr="00185854">
              <w:rPr>
                <w:rFonts w:ascii="GHEA Grapalat" w:hAnsi="GHEA Grapalat"/>
                <w:color w:val="000000"/>
                <w:shd w:val="clear" w:color="auto" w:fill="FFFFFF"/>
                <w:lang w:val="hy-AM"/>
              </w:rPr>
              <w:t xml:space="preserve"> </w:t>
            </w:r>
            <w:bookmarkStart w:id="1" w:name="_Hlk196730924"/>
            <w:r w:rsidR="00185854" w:rsidRPr="00185854">
              <w:rPr>
                <w:rFonts w:ascii="GHEA Grapalat" w:hAnsi="GHEA Grapalat"/>
                <w:color w:val="000000"/>
                <w:shd w:val="clear" w:color="auto" w:fill="FFFFFF"/>
                <w:lang w:val="hy-AM"/>
              </w:rPr>
              <w:t xml:space="preserve">նախատեսվող </w:t>
            </w:r>
            <w:r w:rsidR="002061AE">
              <w:rPr>
                <w:rFonts w:ascii="GHEA Grapalat" w:hAnsi="GHEA Grapalat"/>
                <w:color w:val="000000"/>
                <w:shd w:val="clear" w:color="auto" w:fill="FFFFFF"/>
                <w:lang w:val="hy-AM"/>
              </w:rPr>
              <w:t xml:space="preserve">գոծունեության </w:t>
            </w:r>
            <w:r w:rsidR="00185854" w:rsidRPr="00185854">
              <w:rPr>
                <w:rFonts w:ascii="GHEA Grapalat" w:hAnsi="GHEA Grapalat"/>
                <w:lang w:val="hy-AM"/>
              </w:rPr>
              <w:t>ՇՄԱԳ-ի և փորձաքննության</w:t>
            </w:r>
            <w:r w:rsidR="0004733A" w:rsidRPr="00185854">
              <w:rPr>
                <w:rFonts w:ascii="GHEA Grapalat" w:hAnsi="GHEA Grapalat"/>
                <w:color w:val="000000"/>
                <w:shd w:val="clear" w:color="auto" w:fill="FFFFFF"/>
                <w:lang w:val="hy-AM"/>
              </w:rPr>
              <w:t xml:space="preserve"> </w:t>
            </w:r>
            <w:bookmarkEnd w:id="1"/>
            <w:r w:rsidR="0004733A" w:rsidRPr="00185854">
              <w:rPr>
                <w:rFonts w:ascii="GHEA Grapalat" w:hAnsi="GHEA Grapalat"/>
                <w:color w:val="000000"/>
                <w:shd w:val="clear" w:color="auto" w:fill="FFFFFF"/>
                <w:lang w:val="hy-AM"/>
              </w:rPr>
              <w:t xml:space="preserve">ենթակա </w:t>
            </w:r>
            <w:r w:rsidR="0004733A">
              <w:rPr>
                <w:rFonts w:ascii="GHEA Grapalat" w:hAnsi="GHEA Grapalat"/>
                <w:color w:val="000000"/>
                <w:shd w:val="clear" w:color="auto" w:fill="FFFFFF"/>
                <w:lang w:val="hy-AM"/>
              </w:rPr>
              <w:t>լինե</w:t>
            </w:r>
            <w:r w:rsidR="00093363">
              <w:rPr>
                <w:rFonts w:ascii="GHEA Grapalat" w:hAnsi="GHEA Grapalat"/>
                <w:color w:val="000000"/>
                <w:shd w:val="clear" w:color="auto" w:fill="FFFFFF"/>
                <w:lang w:val="hy-AM"/>
              </w:rPr>
              <w:t>լ</w:t>
            </w:r>
            <w:r w:rsidR="0004733A">
              <w:rPr>
                <w:rFonts w:ascii="GHEA Grapalat" w:hAnsi="GHEA Grapalat"/>
                <w:color w:val="000000"/>
                <w:shd w:val="clear" w:color="auto" w:fill="FFFFFF"/>
                <w:lang w:val="hy-AM"/>
              </w:rPr>
              <w:t>ու</w:t>
            </w:r>
            <w:r w:rsidR="00C278E9">
              <w:rPr>
                <w:rFonts w:ascii="GHEA Grapalat" w:hAnsi="GHEA Grapalat"/>
                <w:color w:val="000000"/>
                <w:shd w:val="clear" w:color="auto" w:fill="FFFFFF"/>
                <w:lang w:val="hy-AM"/>
              </w:rPr>
              <w:t xml:space="preserve"> կամ չլինելու մասին</w:t>
            </w:r>
            <w:r w:rsidR="00185854" w:rsidRPr="00185854">
              <w:rPr>
                <w:rFonts w:ascii="GHEA Grapalat" w:hAnsi="GHEA Grapalat"/>
                <w:lang w:val="hy-AM"/>
              </w:rPr>
              <w:t xml:space="preserve">։ </w:t>
            </w:r>
          </w:p>
          <w:p w14:paraId="32630BA8" w14:textId="77777777" w:rsidR="00185854" w:rsidRPr="00015425" w:rsidRDefault="00185854" w:rsidP="00CA066B">
            <w:pPr>
              <w:tabs>
                <w:tab w:val="left" w:pos="526"/>
              </w:tabs>
              <w:spacing w:line="360" w:lineRule="auto"/>
              <w:ind w:right="166"/>
              <w:jc w:val="both"/>
              <w:rPr>
                <w:rFonts w:ascii="GHEA Grapalat" w:hAnsi="GHEA Grapalat"/>
                <w:lang w:val="hy-AM"/>
              </w:rPr>
            </w:pPr>
          </w:p>
          <w:p w14:paraId="2FF431B1" w14:textId="4725C830" w:rsidR="00015425" w:rsidRPr="00015425" w:rsidRDefault="00E87C66" w:rsidP="00CA066B">
            <w:pPr>
              <w:pStyle w:val="ListParagraph"/>
              <w:numPr>
                <w:ilvl w:val="0"/>
                <w:numId w:val="1"/>
              </w:numPr>
              <w:tabs>
                <w:tab w:val="left" w:pos="526"/>
              </w:tabs>
              <w:spacing w:line="360" w:lineRule="auto"/>
              <w:ind w:left="0" w:right="166" w:firstLine="256"/>
              <w:jc w:val="both"/>
              <w:rPr>
                <w:rFonts w:ascii="GHEA Grapalat" w:hAnsi="GHEA Grapalat"/>
                <w:lang w:val="hy-AM"/>
              </w:rPr>
            </w:pPr>
            <w:r>
              <w:rPr>
                <w:rFonts w:ascii="GHEA Grapalat" w:hAnsi="GHEA Grapalat"/>
                <w:lang w:val="hy-AM"/>
              </w:rPr>
              <w:t>Ընդունվել է</w:t>
            </w:r>
          </w:p>
        </w:tc>
      </w:tr>
      <w:tr w:rsidR="00CD52D8" w:rsidRPr="00081160" w14:paraId="71198BF0"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7C94E61C" w14:textId="301615BB" w:rsidR="00CD52D8" w:rsidRPr="00EA2EC8" w:rsidRDefault="00EA2EC8" w:rsidP="00CA066B">
            <w:pPr>
              <w:tabs>
                <w:tab w:val="left" w:pos="1080"/>
              </w:tabs>
              <w:spacing w:line="360" w:lineRule="auto"/>
              <w:ind w:left="90" w:firstLine="450"/>
              <w:jc w:val="both"/>
              <w:rPr>
                <w:rFonts w:ascii="GHEA Grapalat" w:hAnsi="GHEA Grapalat"/>
                <w:b/>
                <w:lang w:val="hy-AM"/>
              </w:rPr>
            </w:pPr>
            <w:r>
              <w:rPr>
                <w:rFonts w:ascii="GHEA Grapalat" w:hAnsi="GHEA Grapalat"/>
                <w:lang w:val="hy-AM"/>
              </w:rPr>
              <w:lastRenderedPageBreak/>
              <w:t xml:space="preserve">2) </w:t>
            </w:r>
            <w:r w:rsidR="00CD52D8" w:rsidRPr="00EA2EC8">
              <w:rPr>
                <w:rFonts w:ascii="GHEA Grapalat" w:hAnsi="GHEA Grapalat"/>
                <w:lang w:val="hy-AM"/>
              </w:rPr>
              <w:t xml:space="preserve">6-րդ ենթակետով նախատեսված փոփոխության շրջանակներում առաջարկվում է նաև </w:t>
            </w:r>
            <w:r w:rsidR="00CD52D8" w:rsidRPr="00EA2EC8">
              <w:rPr>
                <w:rFonts w:ascii="GHEA Grapalat" w:hAnsi="GHEA Grapalat"/>
                <w:b/>
                <w:lang w:val="hy-AM"/>
              </w:rPr>
              <w:t>գրավոր դիմում</w:t>
            </w:r>
            <w:r w:rsidR="00CD52D8" w:rsidRPr="00EA2EC8">
              <w:rPr>
                <w:rFonts w:ascii="GHEA Grapalat" w:hAnsi="GHEA Grapalat"/>
                <w:lang w:val="hy-AM"/>
              </w:rPr>
              <w:t xml:space="preserve"> ներկայացնելու պահանջի փոխարեն նախատեսել </w:t>
            </w:r>
            <w:r w:rsidR="00CD52D8" w:rsidRPr="00EA2EC8">
              <w:rPr>
                <w:rFonts w:ascii="GHEA Grapalat" w:hAnsi="GHEA Grapalat"/>
                <w:b/>
                <w:lang w:val="hy-AM"/>
              </w:rPr>
              <w:t xml:space="preserve">էլեկտրոնային եղանակով դիմելու պահանջ: </w:t>
            </w:r>
          </w:p>
          <w:p w14:paraId="365D9898" w14:textId="13C4F8C6" w:rsidR="00CD52D8" w:rsidRPr="00D50F49" w:rsidRDefault="00CD52D8" w:rsidP="00CA066B">
            <w:pPr>
              <w:pStyle w:val="ListParagraph"/>
              <w:tabs>
                <w:tab w:val="left" w:pos="1080"/>
              </w:tabs>
              <w:spacing w:line="360" w:lineRule="auto"/>
              <w:ind w:left="0" w:firstLine="540"/>
              <w:jc w:val="both"/>
              <w:rPr>
                <w:rFonts w:ascii="GHEA Grapalat" w:hAnsi="GHEA Grapalat"/>
                <w:lang w:val="hy-AM"/>
              </w:rPr>
            </w:pPr>
            <w:r w:rsidRPr="00D50F49">
              <w:rPr>
                <w:rFonts w:ascii="GHEA Grapalat" w:hAnsi="GHEA Grapalat"/>
                <w:lang w:val="hy-AM"/>
              </w:rPr>
              <w:t xml:space="preserve">Նույն դիտարկումը վերաբերվում է գործող որոշման 1-ին հավելվածի 6-րդ կետում, 2-րդ հավելվածի 11-րդ կետում, 4-րդ հավելվածի 2-րդ կետում նախատեսված գրավոր ծանուցման վերաբերյալ կարգավորմանը, որի փոխարեն </w:t>
            </w:r>
            <w:r w:rsidRPr="00D50F49">
              <w:rPr>
                <w:rFonts w:ascii="GHEA Grapalat" w:hAnsi="GHEA Grapalat"/>
                <w:b/>
                <w:lang w:val="hy-AM"/>
              </w:rPr>
              <w:t xml:space="preserve">առաջարկվում է նախատեսել, որ </w:t>
            </w:r>
            <w:r w:rsidRPr="00D50F49">
              <w:rPr>
                <w:rFonts w:ascii="GHEA Grapalat" w:hAnsi="GHEA Grapalat"/>
                <w:b/>
                <w:lang w:val="hy-AM"/>
              </w:rPr>
              <w:lastRenderedPageBreak/>
              <w:t>ծանուցումն իրականացվելու է էլեկտրոնային եղանակով:</w:t>
            </w:r>
          </w:p>
        </w:tc>
        <w:tc>
          <w:tcPr>
            <w:tcW w:w="4770" w:type="dxa"/>
            <w:gridSpan w:val="2"/>
            <w:tcBorders>
              <w:top w:val="single" w:sz="4" w:space="0" w:color="000000" w:themeColor="text1"/>
              <w:bottom w:val="single" w:sz="4" w:space="0" w:color="000000" w:themeColor="text1"/>
            </w:tcBorders>
            <w:shd w:val="clear" w:color="auto" w:fill="auto"/>
          </w:tcPr>
          <w:p w14:paraId="4FBF8D80" w14:textId="77777777" w:rsidR="00CD52D8" w:rsidRDefault="00EA2EC8" w:rsidP="00CA066B">
            <w:pPr>
              <w:tabs>
                <w:tab w:val="left" w:pos="526"/>
              </w:tabs>
              <w:spacing w:line="360" w:lineRule="auto"/>
              <w:ind w:right="166"/>
              <w:jc w:val="both"/>
              <w:rPr>
                <w:rFonts w:ascii="GHEA Grapalat" w:hAnsi="GHEA Grapalat"/>
                <w:lang w:val="hy-AM"/>
              </w:rPr>
            </w:pPr>
            <w:r>
              <w:rPr>
                <w:rFonts w:ascii="GHEA Grapalat" w:hAnsi="GHEA Grapalat"/>
                <w:lang w:val="hy-AM"/>
              </w:rPr>
              <w:lastRenderedPageBreak/>
              <w:t xml:space="preserve">2) </w:t>
            </w:r>
            <w:r w:rsidR="00F52534">
              <w:rPr>
                <w:rFonts w:ascii="GHEA Grapalat" w:hAnsi="GHEA Grapalat"/>
                <w:lang w:val="hy-AM"/>
              </w:rPr>
              <w:t>Մասնակի է ը</w:t>
            </w:r>
            <w:r w:rsidR="00246E24">
              <w:rPr>
                <w:rFonts w:ascii="GHEA Grapalat" w:hAnsi="GHEA Grapalat"/>
                <w:lang w:val="hy-AM"/>
              </w:rPr>
              <w:t>նդունվել</w:t>
            </w:r>
          </w:p>
          <w:p w14:paraId="73D887DA" w14:textId="77777777" w:rsidR="00F52534" w:rsidRDefault="00F52534" w:rsidP="00CA066B">
            <w:pPr>
              <w:tabs>
                <w:tab w:val="left" w:pos="526"/>
              </w:tabs>
              <w:spacing w:line="360" w:lineRule="auto"/>
              <w:ind w:right="166"/>
              <w:jc w:val="both"/>
              <w:rPr>
                <w:rFonts w:ascii="GHEA Grapalat" w:hAnsi="GHEA Grapalat"/>
                <w:lang w:val="hy-AM"/>
              </w:rPr>
            </w:pPr>
          </w:p>
          <w:p w14:paraId="47FF5B21" w14:textId="77777777" w:rsidR="00F52534" w:rsidRDefault="00F52534" w:rsidP="00CA066B">
            <w:pPr>
              <w:tabs>
                <w:tab w:val="left" w:pos="526"/>
              </w:tabs>
              <w:spacing w:line="360" w:lineRule="auto"/>
              <w:ind w:right="166"/>
              <w:jc w:val="both"/>
              <w:rPr>
                <w:rFonts w:ascii="GHEA Grapalat" w:hAnsi="GHEA Grapalat"/>
                <w:lang w:val="hy-AM"/>
              </w:rPr>
            </w:pPr>
          </w:p>
          <w:p w14:paraId="06FCEDFE" w14:textId="77777777" w:rsidR="00F52534" w:rsidRDefault="00F52534" w:rsidP="00CA066B">
            <w:pPr>
              <w:tabs>
                <w:tab w:val="left" w:pos="526"/>
              </w:tabs>
              <w:spacing w:line="360" w:lineRule="auto"/>
              <w:ind w:right="166"/>
              <w:jc w:val="both"/>
              <w:rPr>
                <w:rFonts w:ascii="GHEA Grapalat" w:hAnsi="GHEA Grapalat"/>
                <w:lang w:val="hy-AM"/>
              </w:rPr>
            </w:pPr>
          </w:p>
          <w:p w14:paraId="2E1A7D40" w14:textId="3A7BC18D" w:rsidR="00C67216" w:rsidRDefault="00093363" w:rsidP="00CA066B">
            <w:pPr>
              <w:tabs>
                <w:tab w:val="left" w:pos="526"/>
              </w:tabs>
              <w:spacing w:line="360" w:lineRule="auto"/>
              <w:ind w:right="166"/>
              <w:jc w:val="both"/>
              <w:rPr>
                <w:rFonts w:ascii="GHEA Grapalat" w:hAnsi="GHEA Grapalat"/>
                <w:b/>
                <w:bCs/>
                <w:lang w:val="hy-AM"/>
              </w:rPr>
            </w:pPr>
            <w:r>
              <w:rPr>
                <w:rFonts w:ascii="GHEA Grapalat" w:hAnsi="GHEA Grapalat"/>
                <w:b/>
                <w:lang w:val="hy-AM"/>
              </w:rPr>
              <w:t>Ծ</w:t>
            </w:r>
            <w:r w:rsidR="00F52534" w:rsidRPr="00D50F49">
              <w:rPr>
                <w:rFonts w:ascii="GHEA Grapalat" w:hAnsi="GHEA Grapalat"/>
                <w:b/>
                <w:lang w:val="hy-AM"/>
              </w:rPr>
              <w:t>անուց</w:t>
            </w:r>
            <w:r w:rsidR="00F52534">
              <w:rPr>
                <w:rFonts w:ascii="GHEA Grapalat" w:hAnsi="GHEA Grapalat"/>
                <w:b/>
                <w:lang w:val="hy-AM"/>
              </w:rPr>
              <w:t xml:space="preserve">ման վերաբերյալ </w:t>
            </w:r>
            <w:r>
              <w:rPr>
                <w:rFonts w:ascii="GHEA Grapalat" w:hAnsi="GHEA Grapalat"/>
                <w:b/>
                <w:lang w:val="hy-AM"/>
              </w:rPr>
              <w:t>կարգավորումներ</w:t>
            </w:r>
            <w:r w:rsidR="00F52534">
              <w:rPr>
                <w:rFonts w:ascii="GHEA Grapalat" w:hAnsi="GHEA Grapalat"/>
                <w:b/>
                <w:lang w:val="hy-AM"/>
              </w:rPr>
              <w:t>ը</w:t>
            </w:r>
            <w:r>
              <w:rPr>
                <w:rFonts w:ascii="GHEA Grapalat" w:hAnsi="GHEA Grapalat"/>
                <w:b/>
                <w:lang w:val="hy-AM"/>
              </w:rPr>
              <w:t xml:space="preserve"> </w:t>
            </w:r>
            <w:r w:rsidR="00F52534">
              <w:rPr>
                <w:rFonts w:ascii="GHEA Grapalat" w:hAnsi="GHEA Grapalat"/>
                <w:b/>
                <w:lang w:val="hy-AM"/>
              </w:rPr>
              <w:t xml:space="preserve"> </w:t>
            </w:r>
            <w:r>
              <w:rPr>
                <w:rFonts w:ascii="GHEA Grapalat" w:hAnsi="GHEA Grapalat"/>
                <w:b/>
                <w:lang w:val="hy-AM"/>
              </w:rPr>
              <w:t>սամանվել են</w:t>
            </w:r>
            <w:r w:rsidR="00F52534">
              <w:rPr>
                <w:rFonts w:ascii="GHEA Grapalat" w:hAnsi="GHEA Grapalat"/>
                <w:b/>
                <w:lang w:val="hy-AM"/>
              </w:rPr>
              <w:t>, հ</w:t>
            </w:r>
            <w:r>
              <w:rPr>
                <w:rFonts w:ascii="GHEA Grapalat" w:hAnsi="GHEA Grapalat"/>
                <w:b/>
                <w:lang w:val="hy-AM"/>
              </w:rPr>
              <w:t>իմք ընդու</w:t>
            </w:r>
            <w:r w:rsidR="00F52534">
              <w:rPr>
                <w:rFonts w:ascii="GHEA Grapalat" w:hAnsi="GHEA Grapalat"/>
                <w:b/>
                <w:lang w:val="hy-AM"/>
              </w:rPr>
              <w:t>նելով</w:t>
            </w:r>
            <w:r w:rsidR="00F52534" w:rsidRPr="00D50F49">
              <w:rPr>
                <w:rFonts w:ascii="GHEA Grapalat" w:hAnsi="GHEA Grapalat"/>
                <w:b/>
                <w:lang w:val="hy-AM"/>
              </w:rPr>
              <w:t xml:space="preserve"> </w:t>
            </w:r>
            <w:r w:rsidR="00F52534">
              <w:rPr>
                <w:rFonts w:ascii="Sylfaen" w:hAnsi="Sylfaen"/>
                <w:b/>
                <w:bCs/>
                <w:color w:val="000000"/>
                <w:sz w:val="21"/>
                <w:szCs w:val="21"/>
                <w:shd w:val="clear" w:color="auto" w:fill="FFFFFF"/>
                <w:lang w:val="hy-AM"/>
              </w:rPr>
              <w:t>«</w:t>
            </w:r>
            <w:r w:rsidR="00F52534" w:rsidRPr="00F52534">
              <w:rPr>
                <w:rFonts w:ascii="GHEA Grapalat" w:hAnsi="GHEA Grapalat"/>
                <w:b/>
                <w:bCs/>
                <w:lang w:val="hy-AM"/>
              </w:rPr>
              <w:t>Ի</w:t>
            </w:r>
            <w:r w:rsidR="004111A9" w:rsidRPr="00F52534">
              <w:rPr>
                <w:rFonts w:ascii="GHEA Grapalat" w:hAnsi="GHEA Grapalat"/>
                <w:b/>
                <w:bCs/>
                <w:lang w:val="hy-AM"/>
              </w:rPr>
              <w:t xml:space="preserve">նտերնետով հրապարակային </w:t>
            </w:r>
            <w:r w:rsidR="004111A9">
              <w:rPr>
                <w:rFonts w:ascii="GHEA Grapalat" w:hAnsi="GHEA Grapalat"/>
                <w:b/>
                <w:bCs/>
                <w:lang w:val="hy-AM"/>
              </w:rPr>
              <w:t>և</w:t>
            </w:r>
            <w:r w:rsidR="004111A9" w:rsidRPr="00F52534">
              <w:rPr>
                <w:rFonts w:ascii="GHEA Grapalat" w:hAnsi="GHEA Grapalat"/>
                <w:b/>
                <w:bCs/>
                <w:lang w:val="hy-AM"/>
              </w:rPr>
              <w:t xml:space="preserve"> անհատական </w:t>
            </w:r>
            <w:r w:rsidR="004111A9" w:rsidRPr="00F52534">
              <w:rPr>
                <w:rFonts w:ascii="GHEA Grapalat" w:hAnsi="GHEA Grapalat"/>
                <w:b/>
                <w:bCs/>
                <w:lang w:val="hy-AM"/>
              </w:rPr>
              <w:lastRenderedPageBreak/>
              <w:t>ծանուցման մասին</w:t>
            </w:r>
            <w:r w:rsidR="00F52534">
              <w:rPr>
                <w:rFonts w:ascii="GHEA Grapalat" w:hAnsi="GHEA Grapalat"/>
                <w:b/>
                <w:bCs/>
                <w:lang w:val="hy-AM"/>
              </w:rPr>
              <w:t>» օրենքի</w:t>
            </w:r>
            <w:r w:rsidR="00C67216">
              <w:rPr>
                <w:rFonts w:ascii="GHEA Grapalat" w:hAnsi="GHEA Grapalat"/>
                <w:b/>
                <w:bCs/>
                <w:lang w:val="hy-AM"/>
              </w:rPr>
              <w:t xml:space="preserve"> 10-րդ հոդվածի կարգավորումները</w:t>
            </w:r>
            <w:r w:rsidR="004111A9">
              <w:rPr>
                <w:rFonts w:ascii="GHEA Grapalat" w:hAnsi="GHEA Grapalat"/>
                <w:b/>
                <w:bCs/>
                <w:lang w:val="hy-AM"/>
              </w:rPr>
              <w:t xml:space="preserve">՝ </w:t>
            </w:r>
          </w:p>
          <w:p w14:paraId="1339C893" w14:textId="5E7D9AE6" w:rsidR="00F52534" w:rsidRDefault="00C67216" w:rsidP="00CA066B">
            <w:pPr>
              <w:tabs>
                <w:tab w:val="left" w:pos="526"/>
              </w:tabs>
              <w:spacing w:line="360" w:lineRule="auto"/>
              <w:ind w:right="166"/>
              <w:jc w:val="both"/>
              <w:rPr>
                <w:rFonts w:ascii="GHEA Grapalat" w:hAnsi="GHEA Grapalat"/>
                <w:lang w:val="hy-AM"/>
              </w:rPr>
            </w:pPr>
            <w:r>
              <w:rPr>
                <w:rFonts w:ascii="GHEA Grapalat" w:hAnsi="GHEA Grapalat"/>
                <w:b/>
                <w:bCs/>
                <w:lang w:val="hy-AM"/>
              </w:rPr>
              <w:t xml:space="preserve">- 1-ին մաս՝ </w:t>
            </w:r>
            <w:r w:rsidR="00F52534">
              <w:rPr>
                <w:rFonts w:ascii="GHEA Grapalat" w:hAnsi="GHEA Grapalat"/>
                <w:lang w:val="hy-AM"/>
              </w:rPr>
              <w:t>օ</w:t>
            </w:r>
            <w:r w:rsidR="00F52534" w:rsidRPr="00F52534">
              <w:rPr>
                <w:rFonts w:ascii="GHEA Grapalat" w:hAnsi="GHEA Grapalat"/>
                <w:lang w:val="hy-AM"/>
              </w:rPr>
              <w:t>րենքով կամ ենթաօրենսդրական նորմատիվ իրավական ակտով սահմանված այն դեպքերում, երբ նախատեսվում է անհատական ծանուցում, անձը համարվում է պատշաճ ծանուցված նաև այն դեպքում, երբ տեղեկատվությունն ուղարկվել է նրա պաշտոնական էլեկտրոնային փոստի հասցեով, և առկա է այն կարդալու մասին էլեկտրոնային հավաստում:</w:t>
            </w:r>
          </w:p>
          <w:p w14:paraId="7041296A" w14:textId="2297402E" w:rsidR="00C67216" w:rsidRPr="00C67216" w:rsidRDefault="00C67216" w:rsidP="00CA066B">
            <w:pPr>
              <w:tabs>
                <w:tab w:val="left" w:pos="526"/>
              </w:tabs>
              <w:spacing w:line="360" w:lineRule="auto"/>
              <w:ind w:right="166"/>
              <w:jc w:val="both"/>
              <w:rPr>
                <w:rFonts w:ascii="GHEA Grapalat" w:hAnsi="GHEA Grapalat"/>
                <w:lang w:val="hy-AM"/>
              </w:rPr>
            </w:pPr>
            <w:r>
              <w:rPr>
                <w:rFonts w:ascii="GHEA Grapalat" w:hAnsi="GHEA Grapalat"/>
                <w:lang w:val="hy-AM"/>
              </w:rPr>
              <w:t xml:space="preserve"> - 3-րդ մաս՝</w:t>
            </w:r>
            <w:r w:rsidRPr="00C67216">
              <w:rPr>
                <w:rFonts w:ascii="Sylfaen" w:hAnsi="Sylfaen"/>
                <w:color w:val="000000"/>
                <w:sz w:val="21"/>
                <w:szCs w:val="21"/>
                <w:lang w:val="hy-AM" w:eastAsia="en-US"/>
              </w:rPr>
              <w:t xml:space="preserve"> </w:t>
            </w:r>
            <w:r w:rsidRPr="00C67216">
              <w:rPr>
                <w:rFonts w:ascii="GHEA Grapalat" w:hAnsi="GHEA Grapalat"/>
                <w:lang w:val="hy-AM"/>
              </w:rPr>
              <w:t xml:space="preserve">Եթե սույն հոդվածի 1-ին մասին համապատասխան՝ ծանուցումն ուղարկած անձը կամ մարմինը հնգօրյա ժամկետում չի ստանում ծանուցումը կարդալու մասին էլեկտրոնային հավաստում, կամ ծանուցվող անձը մասնակի կամ ամբողջությամբ չի կատարում ծանուցմամբ պահանջվող գործողությունը, ապա ծանուցումը ևս մեկ անգամ ուղարկվում է ծանուցվող անձի պաշտոնական էլեկտրոնային փոստի հասցեով, իսկ դա ուղարկելուց հետո՝ հնգօրյա ժամկետում, այն կարդալու մասին էլեկտրոնային հավաստում չստանալու կամ ծանուցմամբ պահանջվող գործողության ամբողջական կամ մասնակի կատարում կրկին չլինելու </w:t>
            </w:r>
            <w:r w:rsidRPr="00C67216">
              <w:rPr>
                <w:rFonts w:ascii="GHEA Grapalat" w:hAnsi="GHEA Grapalat"/>
                <w:lang w:val="hy-AM"/>
              </w:rPr>
              <w:lastRenderedPageBreak/>
              <w:t>դեպքում ծանուցումն ուղարկվում է փոստային կապի միջոցով՝ պատվիրված նամակով՝ ծանուցումն ստացող ֆիզիկական անձի դեպքում՝ բնակչության պետական ռեգիստրում հաշվառված հասցեով, իսկ իրավաբանական անձանց դեպքում՝ գտնվելու վայրի փոստային հասցեով:</w:t>
            </w:r>
          </w:p>
          <w:p w14:paraId="3FB3D5B0" w14:textId="42DD8210" w:rsidR="00C67216" w:rsidRPr="00F52534" w:rsidRDefault="00C67216" w:rsidP="00CA066B">
            <w:pPr>
              <w:tabs>
                <w:tab w:val="left" w:pos="526"/>
              </w:tabs>
              <w:spacing w:line="360" w:lineRule="auto"/>
              <w:ind w:right="166"/>
              <w:jc w:val="both"/>
              <w:rPr>
                <w:rFonts w:ascii="GHEA Grapalat" w:hAnsi="GHEA Grapalat"/>
                <w:lang w:val="hy-AM"/>
              </w:rPr>
            </w:pPr>
            <w:r w:rsidRPr="00C67216">
              <w:rPr>
                <w:rFonts w:ascii="GHEA Grapalat" w:hAnsi="GHEA Grapalat"/>
                <w:lang w:val="hy-AM"/>
              </w:rPr>
              <w:t>-</w:t>
            </w:r>
            <w:r>
              <w:rPr>
                <w:rFonts w:ascii="GHEA Grapalat" w:hAnsi="GHEA Grapalat"/>
                <w:lang w:val="hy-AM"/>
              </w:rPr>
              <w:t xml:space="preserve"> </w:t>
            </w:r>
            <w:r w:rsidRPr="00C67216">
              <w:rPr>
                <w:rFonts w:ascii="GHEA Grapalat" w:hAnsi="GHEA Grapalat"/>
                <w:lang w:val="hy-AM"/>
              </w:rPr>
              <w:t>4</w:t>
            </w:r>
            <w:r>
              <w:rPr>
                <w:rFonts w:ascii="GHEA Grapalat" w:hAnsi="GHEA Grapalat"/>
                <w:lang w:val="hy-AM"/>
              </w:rPr>
              <w:t xml:space="preserve">-րդ մաս՝ </w:t>
            </w:r>
            <w:r w:rsidRPr="00C67216">
              <w:rPr>
                <w:rFonts w:ascii="GHEA Grapalat" w:hAnsi="GHEA Grapalat"/>
                <w:lang w:val="hy-AM"/>
              </w:rPr>
              <w:t>Բացառությամբ սույն հոդվածի 1-ին և 2-րդ մասերում նշված դեպքերի, անձը համարվում է պատշաճ ծանուցված ծանուցողի կողմից սույն հոդվածի 3-րդ մասով սահմանված գործողությունները կատարվելուց հետո ծանուցումը ևս մեկ անգամ ծանուցվող անձի պաշտոնական էլեկտրոնային փոստի հասցեով ուղարկելու և Հայաստանի Հանրապետության հրապարակային ծանուցումների պաշտոնական ինտերնետային կայքում անհատական ծանուցման առկայության վերաբերյալ ծանուցում հրապարակելուց հետո՝ տասներորդ օրը:</w:t>
            </w:r>
            <w:r>
              <w:rPr>
                <w:rFonts w:ascii="GHEA Grapalat" w:hAnsi="GHEA Grapalat"/>
                <w:lang w:val="hy-AM"/>
              </w:rPr>
              <w:t xml:space="preserve"> </w:t>
            </w:r>
          </w:p>
        </w:tc>
      </w:tr>
      <w:tr w:rsidR="00CD52D8" w:rsidRPr="00D50F49" w14:paraId="1F235F47"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6403D2D3" w14:textId="4357E9B2" w:rsidR="00CD52D8" w:rsidRPr="00EA2EC8" w:rsidRDefault="00EA2EC8" w:rsidP="00CA066B">
            <w:pPr>
              <w:tabs>
                <w:tab w:val="left" w:pos="1080"/>
              </w:tabs>
              <w:spacing w:line="360" w:lineRule="auto"/>
              <w:ind w:left="90" w:firstLine="540"/>
              <w:jc w:val="both"/>
              <w:rPr>
                <w:rFonts w:ascii="GHEA Grapalat" w:hAnsi="GHEA Grapalat"/>
                <w:lang w:val="hy-AM"/>
              </w:rPr>
            </w:pPr>
            <w:r>
              <w:rPr>
                <w:rFonts w:ascii="GHEA Grapalat" w:hAnsi="GHEA Grapalat"/>
                <w:lang w:val="hy-AM"/>
              </w:rPr>
              <w:lastRenderedPageBreak/>
              <w:t xml:space="preserve">3) </w:t>
            </w:r>
            <w:r w:rsidR="00CD52D8" w:rsidRPr="00EA2EC8">
              <w:rPr>
                <w:rFonts w:ascii="GHEA Grapalat" w:hAnsi="GHEA Grapalat"/>
                <w:lang w:val="hy-AM"/>
              </w:rPr>
              <w:t xml:space="preserve">7-րդ ենթակետով նախատեսված՝ </w:t>
            </w:r>
            <w:r w:rsidR="00CD52D8" w:rsidRPr="00EA2EC8">
              <w:rPr>
                <w:rFonts w:ascii="GHEA Grapalat" w:hAnsi="GHEA Grapalat"/>
                <w:color w:val="000000" w:themeColor="text1"/>
                <w:lang w:val="hy-AM" w:eastAsia="en-US"/>
              </w:rPr>
              <w:t xml:space="preserve">«Բնաղբյուրի Անձնագրի» ձևի </w:t>
            </w:r>
            <w:r w:rsidR="00CD52D8" w:rsidRPr="00EA2EC8">
              <w:rPr>
                <w:rFonts w:ascii="GHEA Grapalat" w:hAnsi="GHEA Grapalat" w:cs="Sylfaen"/>
                <w:color w:val="000000" w:themeColor="text1"/>
                <w:lang w:val="hy-AM"/>
              </w:rPr>
              <w:t>վերաբերյալ կարգավորումն անհրաժեշտ է նախատեսել 6-րդ ենթակետով նախատեսված ջրօգտագործման թույլտվության հայտից առաջ՝ հաշվի առնելով գործող որոշման համարակալումը:</w:t>
            </w:r>
          </w:p>
        </w:tc>
        <w:tc>
          <w:tcPr>
            <w:tcW w:w="4770" w:type="dxa"/>
            <w:gridSpan w:val="2"/>
            <w:tcBorders>
              <w:top w:val="single" w:sz="4" w:space="0" w:color="000000" w:themeColor="text1"/>
              <w:bottom w:val="single" w:sz="4" w:space="0" w:color="000000" w:themeColor="text1"/>
            </w:tcBorders>
            <w:shd w:val="clear" w:color="auto" w:fill="auto"/>
          </w:tcPr>
          <w:p w14:paraId="01BBDD3F" w14:textId="0F3DA11B" w:rsidR="00CD52D8" w:rsidRPr="00D50F49" w:rsidRDefault="00246E24" w:rsidP="00CA066B">
            <w:pPr>
              <w:tabs>
                <w:tab w:val="left" w:pos="526"/>
              </w:tabs>
              <w:spacing w:line="360" w:lineRule="auto"/>
              <w:ind w:right="166"/>
              <w:jc w:val="both"/>
              <w:rPr>
                <w:rFonts w:ascii="GHEA Grapalat" w:hAnsi="GHEA Grapalat"/>
                <w:lang w:val="hy-AM"/>
              </w:rPr>
            </w:pPr>
            <w:r>
              <w:rPr>
                <w:rFonts w:ascii="GHEA Grapalat" w:hAnsi="GHEA Grapalat"/>
                <w:lang w:val="hy-AM"/>
              </w:rPr>
              <w:t xml:space="preserve">3) </w:t>
            </w:r>
            <w:r w:rsidR="003E4A14">
              <w:rPr>
                <w:rFonts w:ascii="GHEA Grapalat" w:hAnsi="GHEA Grapalat"/>
                <w:lang w:val="hy-AM"/>
              </w:rPr>
              <w:t>Ընդունվել է</w:t>
            </w:r>
          </w:p>
        </w:tc>
      </w:tr>
      <w:tr w:rsidR="00CD52D8" w:rsidRPr="00D50F49" w14:paraId="41A8312B"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1D6E4CA4" w14:textId="3349D002" w:rsidR="00CD52D8" w:rsidRPr="00EA2EC8" w:rsidRDefault="00CD52D8" w:rsidP="00CA066B">
            <w:pPr>
              <w:pStyle w:val="ListParagraph"/>
              <w:numPr>
                <w:ilvl w:val="0"/>
                <w:numId w:val="3"/>
              </w:numPr>
              <w:tabs>
                <w:tab w:val="left" w:pos="1080"/>
              </w:tabs>
              <w:spacing w:line="360" w:lineRule="auto"/>
              <w:ind w:left="90" w:firstLine="540"/>
              <w:jc w:val="both"/>
              <w:rPr>
                <w:rFonts w:ascii="GHEA Grapalat" w:hAnsi="GHEA Grapalat"/>
                <w:lang w:val="hy-AM"/>
              </w:rPr>
            </w:pPr>
            <w:r w:rsidRPr="00EA2EC8">
              <w:rPr>
                <w:rFonts w:ascii="GHEA Grapalat" w:hAnsi="GHEA Grapalat"/>
                <w:lang w:val="hy-AM"/>
              </w:rPr>
              <w:lastRenderedPageBreak/>
              <w:t>8-րդ ենթակետով նոր խմբագրությամբ շարադրվող՝ ջրօգտագործման թույլտվության համար պահանջվող փաստաթղթերի ցանկերից՝</w:t>
            </w:r>
          </w:p>
          <w:p w14:paraId="4C549527" w14:textId="287C25EE" w:rsidR="00CD52D8" w:rsidRPr="00D50F49" w:rsidRDefault="00CD52D8" w:rsidP="00CA066B">
            <w:pPr>
              <w:pStyle w:val="ListParagraph"/>
              <w:numPr>
                <w:ilvl w:val="0"/>
                <w:numId w:val="2"/>
              </w:numPr>
              <w:spacing w:line="360" w:lineRule="auto"/>
              <w:ind w:left="0" w:firstLine="720"/>
              <w:jc w:val="both"/>
              <w:rPr>
                <w:rFonts w:ascii="GHEA Grapalat" w:hAnsi="GHEA Grapalat" w:cs="Sylfaen"/>
                <w:lang w:val="hy-AM"/>
              </w:rPr>
            </w:pPr>
            <w:r w:rsidRPr="00D50F49">
              <w:rPr>
                <w:rFonts w:ascii="GHEA Grapalat" w:hAnsi="GHEA Grapalat" w:cs="Arial"/>
                <w:b/>
                <w:lang w:val="hy-AM"/>
              </w:rPr>
              <w:t>արդի</w:t>
            </w:r>
            <w:r w:rsidRPr="00D50F49">
              <w:rPr>
                <w:rFonts w:ascii="GHEA Grapalat" w:hAnsi="GHEA Grapalat"/>
                <w:b/>
                <w:lang w:val="hy-AM"/>
              </w:rPr>
              <w:t xml:space="preserve"> </w:t>
            </w:r>
            <w:r w:rsidRPr="00D50F49">
              <w:rPr>
                <w:rFonts w:ascii="GHEA Grapalat" w:hAnsi="GHEA Grapalat" w:cs="Arial"/>
                <w:b/>
                <w:lang w:val="hy-AM"/>
              </w:rPr>
              <w:t>տեխնոլոգիաների</w:t>
            </w:r>
            <w:r w:rsidRPr="00D50F49">
              <w:rPr>
                <w:rFonts w:ascii="GHEA Grapalat" w:hAnsi="GHEA Grapalat"/>
                <w:b/>
                <w:lang w:val="hy-AM"/>
              </w:rPr>
              <w:t xml:space="preserve"> </w:t>
            </w:r>
            <w:r w:rsidRPr="00D50F49">
              <w:rPr>
                <w:rFonts w:ascii="GHEA Grapalat" w:hAnsi="GHEA Grapalat" w:cs="Arial"/>
                <w:b/>
                <w:lang w:val="hy-AM"/>
              </w:rPr>
              <w:t>կիրառմամբ</w:t>
            </w:r>
            <w:r w:rsidRPr="00D50F49">
              <w:rPr>
                <w:rFonts w:ascii="GHEA Grapalat" w:hAnsi="GHEA Grapalat"/>
                <w:b/>
                <w:lang w:val="hy-AM"/>
              </w:rPr>
              <w:t xml:space="preserve"> </w:t>
            </w:r>
            <w:r w:rsidRPr="00D50F49">
              <w:rPr>
                <w:rFonts w:ascii="GHEA Grapalat" w:hAnsi="GHEA Grapalat" w:cs="Arial"/>
                <w:b/>
                <w:lang w:val="hy-AM"/>
              </w:rPr>
              <w:t>ջրային</w:t>
            </w:r>
            <w:r w:rsidRPr="00D50F49">
              <w:rPr>
                <w:rFonts w:ascii="GHEA Grapalat" w:hAnsi="GHEA Grapalat"/>
                <w:b/>
                <w:lang w:val="hy-AM"/>
              </w:rPr>
              <w:t xml:space="preserve"> </w:t>
            </w:r>
            <w:r w:rsidRPr="00D50F49">
              <w:rPr>
                <w:rFonts w:ascii="GHEA Grapalat" w:hAnsi="GHEA Grapalat" w:cs="Arial"/>
                <w:b/>
                <w:lang w:val="hy-AM"/>
              </w:rPr>
              <w:t>ռեսուրսների</w:t>
            </w:r>
            <w:r w:rsidRPr="00D50F49">
              <w:rPr>
                <w:rFonts w:ascii="GHEA Grapalat" w:hAnsi="GHEA Grapalat"/>
                <w:b/>
                <w:lang w:val="hy-AM"/>
              </w:rPr>
              <w:t xml:space="preserve"> </w:t>
            </w:r>
            <w:r w:rsidRPr="00D50F49">
              <w:rPr>
                <w:rFonts w:ascii="GHEA Grapalat" w:hAnsi="GHEA Grapalat" w:cs="Arial"/>
                <w:b/>
                <w:lang w:val="hy-AM"/>
              </w:rPr>
              <w:t>արդյունավետ</w:t>
            </w:r>
            <w:r w:rsidRPr="00D50F49">
              <w:rPr>
                <w:rFonts w:ascii="GHEA Grapalat" w:hAnsi="GHEA Grapalat"/>
                <w:b/>
                <w:lang w:val="hy-AM"/>
              </w:rPr>
              <w:t xml:space="preserve"> </w:t>
            </w:r>
            <w:r w:rsidRPr="00D50F49">
              <w:rPr>
                <w:rFonts w:ascii="GHEA Grapalat" w:hAnsi="GHEA Grapalat" w:cs="Arial"/>
                <w:b/>
                <w:lang w:val="hy-AM"/>
              </w:rPr>
              <w:t>օգտագործման</w:t>
            </w:r>
            <w:r w:rsidRPr="00D50F49">
              <w:rPr>
                <w:rFonts w:ascii="GHEA Grapalat" w:hAnsi="GHEA Grapalat"/>
                <w:b/>
                <w:lang w:val="hy-AM"/>
              </w:rPr>
              <w:t xml:space="preserve">, </w:t>
            </w:r>
            <w:r w:rsidRPr="00D50F49">
              <w:rPr>
                <w:rFonts w:ascii="GHEA Grapalat" w:hAnsi="GHEA Grapalat" w:cs="Arial"/>
                <w:b/>
                <w:lang w:val="hy-AM"/>
              </w:rPr>
              <w:t>մոնիթորինգի</w:t>
            </w:r>
            <w:r w:rsidRPr="00D50F49">
              <w:rPr>
                <w:rFonts w:ascii="GHEA Grapalat" w:hAnsi="GHEA Grapalat"/>
                <w:b/>
                <w:lang w:val="hy-AM"/>
              </w:rPr>
              <w:t xml:space="preserve"> </w:t>
            </w:r>
            <w:r w:rsidRPr="00D50F49">
              <w:rPr>
                <w:rFonts w:ascii="GHEA Grapalat" w:hAnsi="GHEA Grapalat" w:cs="Arial"/>
                <w:b/>
                <w:lang w:val="hy-AM"/>
              </w:rPr>
              <w:t>բարելավման</w:t>
            </w:r>
            <w:r w:rsidRPr="00D50F49">
              <w:rPr>
                <w:rFonts w:ascii="GHEA Grapalat" w:hAnsi="GHEA Grapalat"/>
                <w:b/>
                <w:lang w:val="hy-AM"/>
              </w:rPr>
              <w:t xml:space="preserve"> </w:t>
            </w:r>
            <w:r w:rsidRPr="00D50F49">
              <w:rPr>
                <w:rFonts w:ascii="GHEA Grapalat" w:hAnsi="GHEA Grapalat" w:cs="Arial"/>
                <w:b/>
                <w:lang w:val="hy-AM"/>
              </w:rPr>
              <w:t>և</w:t>
            </w:r>
            <w:r w:rsidRPr="00D50F49">
              <w:rPr>
                <w:rFonts w:ascii="GHEA Grapalat" w:hAnsi="GHEA Grapalat"/>
                <w:b/>
                <w:lang w:val="hy-AM"/>
              </w:rPr>
              <w:t xml:space="preserve"> </w:t>
            </w:r>
            <w:r w:rsidRPr="00D50F49">
              <w:rPr>
                <w:rFonts w:ascii="GHEA Grapalat" w:hAnsi="GHEA Grapalat" w:cs="Arial"/>
                <w:b/>
                <w:lang w:val="hy-AM"/>
              </w:rPr>
              <w:t>աղտոտման</w:t>
            </w:r>
            <w:r w:rsidRPr="00D50F49">
              <w:rPr>
                <w:rFonts w:ascii="GHEA Grapalat" w:hAnsi="GHEA Grapalat"/>
                <w:b/>
                <w:lang w:val="hy-AM"/>
              </w:rPr>
              <w:t xml:space="preserve"> </w:t>
            </w:r>
            <w:r w:rsidRPr="00D50F49">
              <w:rPr>
                <w:rFonts w:ascii="GHEA Grapalat" w:hAnsi="GHEA Grapalat" w:cs="Arial"/>
                <w:b/>
                <w:lang w:val="hy-AM"/>
              </w:rPr>
              <w:t>նվազեցման</w:t>
            </w:r>
            <w:r w:rsidRPr="00D50F49">
              <w:rPr>
                <w:rFonts w:ascii="GHEA Grapalat" w:hAnsi="GHEA Grapalat"/>
                <w:b/>
                <w:lang w:val="hy-AM"/>
              </w:rPr>
              <w:t xml:space="preserve"> </w:t>
            </w:r>
            <w:r w:rsidRPr="00D50F49">
              <w:rPr>
                <w:rFonts w:ascii="GHEA Grapalat" w:hAnsi="GHEA Grapalat" w:cs="Arial"/>
                <w:b/>
                <w:lang w:val="hy-AM"/>
              </w:rPr>
              <w:t>ու</w:t>
            </w:r>
            <w:r w:rsidRPr="00D50F49">
              <w:rPr>
                <w:rFonts w:ascii="GHEA Grapalat" w:hAnsi="GHEA Grapalat"/>
                <w:b/>
                <w:lang w:val="hy-AM"/>
              </w:rPr>
              <w:t xml:space="preserve"> </w:t>
            </w:r>
            <w:r w:rsidRPr="00D50F49">
              <w:rPr>
                <w:rFonts w:ascii="GHEA Grapalat" w:hAnsi="GHEA Grapalat" w:cs="Arial"/>
                <w:b/>
                <w:lang w:val="hy-AM"/>
              </w:rPr>
              <w:t>կանխման</w:t>
            </w:r>
            <w:r w:rsidRPr="00D50F49">
              <w:rPr>
                <w:rFonts w:ascii="GHEA Grapalat" w:hAnsi="GHEA Grapalat"/>
                <w:b/>
                <w:lang w:val="hy-AM"/>
              </w:rPr>
              <w:t xml:space="preserve"> </w:t>
            </w:r>
            <w:r w:rsidRPr="00D50F49">
              <w:rPr>
                <w:rFonts w:ascii="GHEA Grapalat" w:hAnsi="GHEA Grapalat" w:cs="Arial"/>
                <w:b/>
                <w:lang w:val="hy-AM"/>
              </w:rPr>
              <w:t>միջոցառումների</w:t>
            </w:r>
            <w:r w:rsidRPr="00D50F49">
              <w:rPr>
                <w:rFonts w:ascii="GHEA Grapalat" w:hAnsi="GHEA Grapalat"/>
                <w:b/>
                <w:lang w:val="hy-AM"/>
              </w:rPr>
              <w:t xml:space="preserve"> </w:t>
            </w:r>
            <w:r w:rsidRPr="00D50F49">
              <w:rPr>
                <w:rFonts w:ascii="GHEA Grapalat" w:hAnsi="GHEA Grapalat" w:cs="Arial"/>
                <w:b/>
                <w:lang w:val="hy-AM"/>
              </w:rPr>
              <w:t>պլան</w:t>
            </w:r>
            <w:r w:rsidRPr="00D50F49">
              <w:rPr>
                <w:rFonts w:ascii="GHEA Grapalat" w:hAnsi="GHEA Grapalat"/>
                <w:b/>
                <w:lang w:val="hy-AM"/>
              </w:rPr>
              <w:t>-ժամանակացույց ներկայացնելու պահանջը հանելը խնդրահարույց ենք համարում,</w:t>
            </w:r>
            <w:r w:rsidRPr="00D50F49">
              <w:rPr>
                <w:rFonts w:ascii="GHEA Grapalat" w:hAnsi="GHEA Grapalat"/>
                <w:lang w:val="hy-AM"/>
              </w:rPr>
              <w:t xml:space="preserve"> քանի որ ներկայիս քաղաքականությունը միտված է անցում կատարել արդի տեխնոլոգիաների կիրառմամբ ջրային ռեսուրսների օգտագործմանը՝ հատկապես հաշվի առնելով </w:t>
            </w:r>
            <w:r w:rsidRPr="00D50F49">
              <w:rPr>
                <w:rFonts w:ascii="GHEA Grapalat" w:hAnsi="GHEA Grapalat" w:cs="Arial"/>
                <w:lang w:val="hy-AM"/>
              </w:rPr>
              <w:t>ՀՀ</w:t>
            </w:r>
            <w:r w:rsidRPr="00D50F49">
              <w:rPr>
                <w:rFonts w:ascii="GHEA Grapalat" w:hAnsi="GHEA Grapalat"/>
                <w:lang w:val="hy-AM"/>
              </w:rPr>
              <w:t xml:space="preserve"> </w:t>
            </w:r>
            <w:r w:rsidRPr="00D50F49">
              <w:rPr>
                <w:rFonts w:ascii="GHEA Grapalat" w:hAnsi="GHEA Grapalat" w:cs="Arial"/>
                <w:lang w:val="hy-AM"/>
              </w:rPr>
              <w:t>կառավարության</w:t>
            </w:r>
            <w:r w:rsidRPr="00D50F49">
              <w:rPr>
                <w:rFonts w:ascii="GHEA Grapalat" w:hAnsi="GHEA Grapalat"/>
                <w:lang w:val="hy-AM"/>
              </w:rPr>
              <w:t xml:space="preserve"> 2010 </w:t>
            </w:r>
            <w:r w:rsidRPr="00D50F49">
              <w:rPr>
                <w:rFonts w:ascii="GHEA Grapalat" w:hAnsi="GHEA Grapalat" w:cs="Arial"/>
                <w:lang w:val="hy-AM"/>
              </w:rPr>
              <w:t>թվականի</w:t>
            </w:r>
            <w:r w:rsidRPr="00D50F49">
              <w:rPr>
                <w:rFonts w:ascii="GHEA Grapalat" w:hAnsi="GHEA Grapalat"/>
                <w:lang w:val="hy-AM"/>
              </w:rPr>
              <w:t xml:space="preserve"> </w:t>
            </w:r>
            <w:r w:rsidRPr="00D50F49">
              <w:rPr>
                <w:rFonts w:ascii="GHEA Grapalat" w:hAnsi="GHEA Grapalat" w:cs="Arial"/>
                <w:lang w:val="hy-AM"/>
              </w:rPr>
              <w:t>հունվարի</w:t>
            </w:r>
            <w:r w:rsidRPr="00D50F49">
              <w:rPr>
                <w:rFonts w:ascii="GHEA Grapalat" w:hAnsi="GHEA Grapalat"/>
                <w:lang w:val="hy-AM"/>
              </w:rPr>
              <w:t xml:space="preserve"> 14-</w:t>
            </w:r>
            <w:r w:rsidRPr="00D50F49">
              <w:rPr>
                <w:rFonts w:ascii="GHEA Grapalat" w:hAnsi="GHEA Grapalat" w:cs="Arial"/>
                <w:lang w:val="hy-AM"/>
              </w:rPr>
              <w:t>ի</w:t>
            </w:r>
            <w:r w:rsidRPr="00D50F49">
              <w:rPr>
                <w:rFonts w:ascii="GHEA Grapalat" w:hAnsi="GHEA Grapalat"/>
                <w:lang w:val="hy-AM"/>
              </w:rPr>
              <w:t xml:space="preserve"> N 118-</w:t>
            </w:r>
            <w:r w:rsidRPr="00D50F49">
              <w:rPr>
                <w:rFonts w:ascii="GHEA Grapalat" w:hAnsi="GHEA Grapalat" w:cs="Arial"/>
                <w:lang w:val="hy-AM"/>
              </w:rPr>
              <w:t>Ն</w:t>
            </w:r>
            <w:r w:rsidRPr="00D50F49">
              <w:rPr>
                <w:rFonts w:ascii="GHEA Grapalat" w:hAnsi="GHEA Grapalat"/>
                <w:lang w:val="hy-AM"/>
              </w:rPr>
              <w:t xml:space="preserve"> </w:t>
            </w:r>
            <w:r w:rsidRPr="00D50F49">
              <w:rPr>
                <w:rFonts w:ascii="GHEA Grapalat" w:hAnsi="GHEA Grapalat" w:cs="Arial"/>
                <w:lang w:val="hy-AM"/>
              </w:rPr>
              <w:t>որոշմամբ սահմանված կարգավորումները և Վարչապետի կողմից բազմիցս տրված հանձնարարականները (Օրինակ՝ Վարչապետի</w:t>
            </w:r>
            <w:r w:rsidRPr="00D50F49">
              <w:rPr>
                <w:rFonts w:ascii="GHEA Grapalat" w:hAnsi="GHEA Grapalat"/>
                <w:lang w:val="hy-AM"/>
              </w:rPr>
              <w:t xml:space="preserve"> </w:t>
            </w:r>
            <w:r w:rsidRPr="00D50F49">
              <w:rPr>
                <w:rFonts w:ascii="GHEA Grapalat" w:hAnsi="GHEA Grapalat" w:cs="Arial"/>
                <w:lang w:val="hy-AM"/>
              </w:rPr>
              <w:t>կողմից</w:t>
            </w:r>
            <w:r w:rsidRPr="00D50F49">
              <w:rPr>
                <w:rFonts w:ascii="GHEA Grapalat" w:hAnsi="GHEA Grapalat"/>
                <w:lang w:val="hy-AM"/>
              </w:rPr>
              <w:t xml:space="preserve"> </w:t>
            </w:r>
            <w:r w:rsidRPr="00D50F49">
              <w:rPr>
                <w:rFonts w:ascii="GHEA Grapalat" w:hAnsi="GHEA Grapalat" w:cs="Arial"/>
                <w:lang w:val="hy-AM"/>
              </w:rPr>
              <w:t>31.01.2023թ-ին ՏԿԵՆ</w:t>
            </w:r>
            <w:r w:rsidRPr="00D50F49">
              <w:rPr>
                <w:rFonts w:ascii="GHEA Grapalat" w:hAnsi="GHEA Grapalat"/>
                <w:lang w:val="hy-AM"/>
              </w:rPr>
              <w:t xml:space="preserve"> </w:t>
            </w:r>
            <w:r w:rsidRPr="00D50F49">
              <w:rPr>
                <w:rFonts w:ascii="GHEA Grapalat" w:hAnsi="GHEA Grapalat" w:cs="Arial"/>
                <w:lang w:val="hy-AM"/>
              </w:rPr>
              <w:t>ջրային</w:t>
            </w:r>
            <w:r w:rsidRPr="00D50F49">
              <w:rPr>
                <w:rFonts w:ascii="GHEA Grapalat" w:hAnsi="GHEA Grapalat"/>
                <w:lang w:val="hy-AM"/>
              </w:rPr>
              <w:t xml:space="preserve"> </w:t>
            </w:r>
            <w:r w:rsidRPr="00D50F49">
              <w:rPr>
                <w:rFonts w:ascii="GHEA Grapalat" w:hAnsi="GHEA Grapalat" w:cs="Arial"/>
                <w:lang w:val="hy-AM"/>
              </w:rPr>
              <w:t>կոմիտեում</w:t>
            </w:r>
            <w:r w:rsidRPr="00D50F49">
              <w:rPr>
                <w:rFonts w:ascii="GHEA Grapalat" w:hAnsi="GHEA Grapalat"/>
                <w:lang w:val="hy-AM"/>
              </w:rPr>
              <w:t xml:space="preserve"> </w:t>
            </w:r>
            <w:r w:rsidRPr="00D50F49">
              <w:rPr>
                <w:rFonts w:ascii="GHEA Grapalat" w:hAnsi="GHEA Grapalat" w:cs="Arial"/>
                <w:lang w:val="hy-AM"/>
              </w:rPr>
              <w:t>անցկացված</w:t>
            </w:r>
            <w:r w:rsidRPr="00D50F49">
              <w:rPr>
                <w:rFonts w:ascii="GHEA Grapalat" w:hAnsi="GHEA Grapalat"/>
                <w:lang w:val="hy-AM"/>
              </w:rPr>
              <w:t xml:space="preserve"> </w:t>
            </w:r>
            <w:r w:rsidRPr="00D50F49">
              <w:rPr>
                <w:rFonts w:ascii="GHEA Grapalat" w:hAnsi="GHEA Grapalat" w:cs="Arial"/>
                <w:lang w:val="hy-AM"/>
              </w:rPr>
              <w:t>խորհրդակցության</w:t>
            </w:r>
            <w:r w:rsidRPr="00D50F49">
              <w:rPr>
                <w:rFonts w:ascii="GHEA Grapalat" w:hAnsi="GHEA Grapalat"/>
                <w:lang w:val="hy-AM"/>
              </w:rPr>
              <w:t xml:space="preserve"> N </w:t>
            </w:r>
            <w:r w:rsidRPr="00D50F49">
              <w:rPr>
                <w:rFonts w:ascii="GHEA Grapalat" w:hAnsi="GHEA Grapalat" w:cs="Arial"/>
                <w:lang w:val="hy-AM"/>
              </w:rPr>
              <w:t>Վ</w:t>
            </w:r>
            <w:r w:rsidRPr="00D50F49">
              <w:rPr>
                <w:rFonts w:ascii="GHEA Grapalat" w:hAnsi="GHEA Grapalat"/>
                <w:lang w:val="hy-AM"/>
              </w:rPr>
              <w:t xml:space="preserve">/21-2023 </w:t>
            </w:r>
            <w:r w:rsidRPr="00D50F49">
              <w:rPr>
                <w:rFonts w:ascii="GHEA Grapalat" w:hAnsi="GHEA Grapalat" w:cs="Arial"/>
                <w:lang w:val="hy-AM"/>
              </w:rPr>
              <w:t>արձանագրության</w:t>
            </w:r>
            <w:r w:rsidRPr="00D50F49">
              <w:rPr>
                <w:rFonts w:ascii="GHEA Grapalat" w:hAnsi="GHEA Grapalat"/>
                <w:lang w:val="hy-AM"/>
              </w:rPr>
              <w:t xml:space="preserve"> 5.5-րդ </w:t>
            </w:r>
            <w:r w:rsidRPr="00D50F49">
              <w:rPr>
                <w:rFonts w:ascii="GHEA Grapalat" w:hAnsi="GHEA Grapalat" w:cs="Arial"/>
                <w:lang w:val="hy-AM"/>
              </w:rPr>
              <w:t xml:space="preserve">կետով ՏԿԵՆ-ին հանձնարարվել է՝ </w:t>
            </w:r>
            <w:r w:rsidRPr="00D50F49">
              <w:rPr>
                <w:rFonts w:ascii="GHEA Grapalat" w:hAnsi="GHEA Grapalat" w:cs="Arial"/>
                <w:iCs/>
                <w:lang w:val="hy-AM"/>
              </w:rPr>
              <w:t>հաշվի</w:t>
            </w:r>
            <w:r w:rsidRPr="00D50F49">
              <w:rPr>
                <w:rFonts w:ascii="GHEA Grapalat" w:hAnsi="GHEA Grapalat"/>
                <w:iCs/>
                <w:lang w:val="hy-AM"/>
              </w:rPr>
              <w:t xml:space="preserve"> </w:t>
            </w:r>
            <w:r w:rsidRPr="00D50F49">
              <w:rPr>
                <w:rFonts w:ascii="GHEA Grapalat" w:hAnsi="GHEA Grapalat" w:cs="Arial"/>
                <w:iCs/>
                <w:lang w:val="hy-AM"/>
              </w:rPr>
              <w:t>առնելով</w:t>
            </w:r>
            <w:r w:rsidRPr="00D50F49">
              <w:rPr>
                <w:rFonts w:ascii="GHEA Grapalat" w:hAnsi="GHEA Grapalat"/>
                <w:iCs/>
                <w:lang w:val="hy-AM"/>
              </w:rPr>
              <w:t xml:space="preserve"> </w:t>
            </w:r>
            <w:r w:rsidRPr="00D50F49">
              <w:rPr>
                <w:rFonts w:ascii="GHEA Grapalat" w:hAnsi="GHEA Grapalat" w:cs="Arial"/>
                <w:iCs/>
                <w:lang w:val="hy-AM"/>
              </w:rPr>
              <w:t>կլիմայի</w:t>
            </w:r>
            <w:r w:rsidRPr="00D50F49">
              <w:rPr>
                <w:rFonts w:ascii="GHEA Grapalat" w:hAnsi="GHEA Grapalat"/>
                <w:iCs/>
                <w:lang w:val="hy-AM"/>
              </w:rPr>
              <w:t xml:space="preserve"> </w:t>
            </w:r>
            <w:r w:rsidRPr="00D50F49">
              <w:rPr>
                <w:rFonts w:ascii="GHEA Grapalat" w:hAnsi="GHEA Grapalat" w:cs="Arial"/>
                <w:iCs/>
                <w:lang w:val="hy-AM"/>
              </w:rPr>
              <w:t>գլոբալ</w:t>
            </w:r>
            <w:r w:rsidRPr="00D50F49">
              <w:rPr>
                <w:rFonts w:ascii="GHEA Grapalat" w:hAnsi="GHEA Grapalat"/>
                <w:iCs/>
                <w:lang w:val="hy-AM"/>
              </w:rPr>
              <w:t xml:space="preserve"> </w:t>
            </w:r>
            <w:r w:rsidRPr="00D50F49">
              <w:rPr>
                <w:rFonts w:ascii="GHEA Grapalat" w:hAnsi="GHEA Grapalat" w:cs="Arial"/>
                <w:iCs/>
                <w:lang w:val="hy-AM"/>
              </w:rPr>
              <w:t>տաքացման</w:t>
            </w:r>
            <w:r w:rsidRPr="00D50F49">
              <w:rPr>
                <w:rFonts w:ascii="GHEA Grapalat" w:hAnsi="GHEA Grapalat"/>
                <w:iCs/>
                <w:lang w:val="hy-AM"/>
              </w:rPr>
              <w:t xml:space="preserve"> </w:t>
            </w:r>
            <w:r w:rsidRPr="00D50F49">
              <w:rPr>
                <w:rFonts w:ascii="GHEA Grapalat" w:hAnsi="GHEA Grapalat" w:cs="Arial"/>
                <w:iCs/>
                <w:lang w:val="hy-AM"/>
              </w:rPr>
              <w:t>բացասական</w:t>
            </w:r>
            <w:r w:rsidRPr="00D50F49">
              <w:rPr>
                <w:rFonts w:ascii="GHEA Grapalat" w:hAnsi="GHEA Grapalat"/>
                <w:iCs/>
                <w:lang w:val="hy-AM"/>
              </w:rPr>
              <w:t xml:space="preserve"> </w:t>
            </w:r>
            <w:r w:rsidRPr="00D50F49">
              <w:rPr>
                <w:rFonts w:ascii="GHEA Grapalat" w:hAnsi="GHEA Grapalat" w:cs="Arial"/>
                <w:iCs/>
                <w:lang w:val="hy-AM"/>
              </w:rPr>
              <w:t>հետևանքները</w:t>
            </w:r>
            <w:r w:rsidRPr="00D50F49">
              <w:rPr>
                <w:rFonts w:ascii="GHEA Grapalat" w:hAnsi="GHEA Grapalat"/>
                <w:iCs/>
                <w:lang w:val="hy-AM"/>
              </w:rPr>
              <w:t xml:space="preserve">, </w:t>
            </w:r>
            <w:r w:rsidRPr="00D50F49">
              <w:rPr>
                <w:rFonts w:ascii="GHEA Grapalat" w:hAnsi="GHEA Grapalat" w:cs="Arial"/>
                <w:iCs/>
                <w:lang w:val="hy-AM"/>
              </w:rPr>
              <w:t>ոռոգման</w:t>
            </w:r>
            <w:r w:rsidRPr="00D50F49">
              <w:rPr>
                <w:rFonts w:ascii="GHEA Grapalat" w:hAnsi="GHEA Grapalat"/>
                <w:iCs/>
                <w:lang w:val="hy-AM"/>
              </w:rPr>
              <w:t xml:space="preserve"> </w:t>
            </w:r>
            <w:r w:rsidRPr="00D50F49">
              <w:rPr>
                <w:rFonts w:ascii="GHEA Grapalat" w:hAnsi="GHEA Grapalat" w:cs="Arial"/>
                <w:iCs/>
                <w:lang w:val="hy-AM"/>
              </w:rPr>
              <w:t>համակարգերը</w:t>
            </w:r>
            <w:r w:rsidRPr="00D50F49">
              <w:rPr>
                <w:rFonts w:ascii="GHEA Grapalat" w:hAnsi="GHEA Grapalat"/>
                <w:iCs/>
                <w:lang w:val="hy-AM"/>
              </w:rPr>
              <w:t xml:space="preserve"> </w:t>
            </w:r>
            <w:r w:rsidRPr="00D50F49">
              <w:rPr>
                <w:rFonts w:ascii="GHEA Grapalat" w:hAnsi="GHEA Grapalat" w:cs="Arial"/>
                <w:iCs/>
                <w:lang w:val="hy-AM"/>
              </w:rPr>
              <w:t>տվյալ</w:t>
            </w:r>
            <w:r w:rsidRPr="00D50F49">
              <w:rPr>
                <w:rFonts w:ascii="GHEA Grapalat" w:hAnsi="GHEA Grapalat"/>
                <w:iCs/>
                <w:lang w:val="hy-AM"/>
              </w:rPr>
              <w:t xml:space="preserve"> </w:t>
            </w:r>
            <w:r w:rsidRPr="00D50F49">
              <w:rPr>
                <w:rFonts w:ascii="GHEA Grapalat" w:hAnsi="GHEA Grapalat" w:cs="Arial"/>
                <w:iCs/>
                <w:lang w:val="hy-AM"/>
              </w:rPr>
              <w:t>բնակլիմայական</w:t>
            </w:r>
            <w:r w:rsidRPr="00D50F49">
              <w:rPr>
                <w:rFonts w:ascii="GHEA Grapalat" w:hAnsi="GHEA Grapalat"/>
                <w:iCs/>
                <w:lang w:val="hy-AM"/>
              </w:rPr>
              <w:t xml:space="preserve"> </w:t>
            </w:r>
            <w:r w:rsidRPr="00D50F49">
              <w:rPr>
                <w:rFonts w:ascii="GHEA Grapalat" w:hAnsi="GHEA Grapalat" w:cs="Arial"/>
                <w:iCs/>
                <w:lang w:val="hy-AM"/>
              </w:rPr>
              <w:t>պայմաններին</w:t>
            </w:r>
            <w:r w:rsidRPr="00D50F49">
              <w:rPr>
                <w:rFonts w:ascii="GHEA Grapalat" w:hAnsi="GHEA Grapalat"/>
                <w:iCs/>
                <w:lang w:val="hy-AM"/>
              </w:rPr>
              <w:t xml:space="preserve"> </w:t>
            </w:r>
            <w:r w:rsidRPr="00D50F49">
              <w:rPr>
                <w:rFonts w:ascii="GHEA Grapalat" w:hAnsi="GHEA Grapalat" w:cs="Arial"/>
                <w:iCs/>
                <w:lang w:val="hy-AM"/>
              </w:rPr>
              <w:t>հարմարեցնելու</w:t>
            </w:r>
            <w:r w:rsidRPr="00D50F49">
              <w:rPr>
                <w:rFonts w:ascii="GHEA Grapalat" w:hAnsi="GHEA Grapalat"/>
                <w:iCs/>
                <w:lang w:val="hy-AM"/>
              </w:rPr>
              <w:t xml:space="preserve"> </w:t>
            </w:r>
            <w:r w:rsidRPr="00D50F49">
              <w:rPr>
                <w:rFonts w:ascii="GHEA Grapalat" w:hAnsi="GHEA Grapalat" w:cs="Arial"/>
                <w:iCs/>
                <w:lang w:val="hy-AM"/>
              </w:rPr>
              <w:t>նպատակով</w:t>
            </w:r>
            <w:r w:rsidRPr="00D50F49">
              <w:rPr>
                <w:rFonts w:ascii="GHEA Grapalat" w:hAnsi="GHEA Grapalat"/>
                <w:iCs/>
                <w:lang w:val="hy-AM"/>
              </w:rPr>
              <w:t xml:space="preserve">, </w:t>
            </w:r>
            <w:r w:rsidRPr="00D50F49">
              <w:rPr>
                <w:rFonts w:ascii="GHEA Grapalat" w:hAnsi="GHEA Grapalat" w:cs="Arial"/>
                <w:iCs/>
                <w:lang w:val="hy-AM"/>
              </w:rPr>
              <w:t>ներդնել</w:t>
            </w:r>
            <w:r w:rsidRPr="00D50F49">
              <w:rPr>
                <w:rFonts w:ascii="GHEA Grapalat" w:hAnsi="GHEA Grapalat"/>
                <w:iCs/>
                <w:lang w:val="hy-AM"/>
              </w:rPr>
              <w:t xml:space="preserve"> </w:t>
            </w:r>
            <w:r w:rsidRPr="00D50F49">
              <w:rPr>
                <w:rFonts w:ascii="GHEA Grapalat" w:hAnsi="GHEA Grapalat" w:cs="Arial"/>
                <w:iCs/>
                <w:lang w:val="hy-AM"/>
              </w:rPr>
              <w:t>լրացուցիչ</w:t>
            </w:r>
            <w:r w:rsidRPr="00D50F49">
              <w:rPr>
                <w:rFonts w:ascii="GHEA Grapalat" w:hAnsi="GHEA Grapalat"/>
                <w:iCs/>
                <w:lang w:val="hy-AM"/>
              </w:rPr>
              <w:t xml:space="preserve"> </w:t>
            </w:r>
            <w:r w:rsidRPr="00D50F49">
              <w:rPr>
                <w:rFonts w:ascii="GHEA Grapalat" w:hAnsi="GHEA Grapalat" w:cs="Arial"/>
                <w:iCs/>
                <w:lang w:val="hy-AM"/>
              </w:rPr>
              <w:t>գործիքներ</w:t>
            </w:r>
            <w:r w:rsidRPr="00D50F49">
              <w:rPr>
                <w:rFonts w:ascii="GHEA Grapalat" w:hAnsi="GHEA Grapalat"/>
                <w:iCs/>
                <w:lang w:val="hy-AM"/>
              </w:rPr>
              <w:t xml:space="preserve">, </w:t>
            </w:r>
            <w:r w:rsidRPr="00D50F49">
              <w:rPr>
                <w:rFonts w:ascii="GHEA Grapalat" w:hAnsi="GHEA Grapalat" w:cs="Arial"/>
                <w:b/>
                <w:i/>
                <w:iCs/>
                <w:lang w:val="hy-AM"/>
              </w:rPr>
              <w:t>վերանայել</w:t>
            </w:r>
            <w:r w:rsidRPr="00D50F49">
              <w:rPr>
                <w:rFonts w:ascii="GHEA Grapalat" w:hAnsi="GHEA Grapalat"/>
                <w:b/>
                <w:i/>
                <w:iCs/>
                <w:lang w:val="hy-AM"/>
              </w:rPr>
              <w:t xml:space="preserve"> </w:t>
            </w:r>
            <w:r w:rsidRPr="00D50F49">
              <w:rPr>
                <w:rFonts w:ascii="GHEA Grapalat" w:hAnsi="GHEA Grapalat" w:cs="Arial"/>
                <w:b/>
                <w:i/>
                <w:iCs/>
                <w:lang w:val="hy-AM"/>
              </w:rPr>
              <w:t>կաթիլային</w:t>
            </w:r>
            <w:r w:rsidRPr="00D50F49">
              <w:rPr>
                <w:rFonts w:ascii="GHEA Grapalat" w:hAnsi="GHEA Grapalat"/>
                <w:b/>
                <w:i/>
                <w:iCs/>
                <w:lang w:val="hy-AM"/>
              </w:rPr>
              <w:t xml:space="preserve"> </w:t>
            </w:r>
            <w:r w:rsidRPr="00D50F49">
              <w:rPr>
                <w:rFonts w:ascii="GHEA Grapalat" w:hAnsi="GHEA Grapalat" w:cs="Arial"/>
                <w:b/>
                <w:i/>
                <w:iCs/>
                <w:lang w:val="hy-AM"/>
              </w:rPr>
              <w:t>ոռոգման</w:t>
            </w:r>
            <w:r w:rsidRPr="00D50F49">
              <w:rPr>
                <w:rFonts w:ascii="GHEA Grapalat" w:hAnsi="GHEA Grapalat"/>
                <w:b/>
                <w:i/>
                <w:iCs/>
                <w:lang w:val="hy-AM"/>
              </w:rPr>
              <w:t xml:space="preserve"> </w:t>
            </w:r>
            <w:r w:rsidRPr="00D50F49">
              <w:rPr>
                <w:rFonts w:ascii="GHEA Grapalat" w:hAnsi="GHEA Grapalat" w:cs="Arial"/>
                <w:b/>
                <w:i/>
                <w:iCs/>
                <w:lang w:val="hy-AM"/>
              </w:rPr>
              <w:t>համակարգերի</w:t>
            </w:r>
            <w:r w:rsidRPr="00D50F49">
              <w:rPr>
                <w:rFonts w:ascii="GHEA Grapalat" w:hAnsi="GHEA Grapalat"/>
                <w:b/>
                <w:i/>
                <w:iCs/>
                <w:lang w:val="hy-AM"/>
              </w:rPr>
              <w:t xml:space="preserve">, </w:t>
            </w:r>
            <w:r w:rsidRPr="00D50F49">
              <w:rPr>
                <w:rFonts w:ascii="GHEA Grapalat" w:hAnsi="GHEA Grapalat" w:cs="Arial"/>
                <w:b/>
                <w:i/>
                <w:iCs/>
                <w:lang w:val="hy-AM"/>
              </w:rPr>
              <w:t>ջրախնայող</w:t>
            </w:r>
            <w:r w:rsidRPr="00D50F49">
              <w:rPr>
                <w:rFonts w:ascii="GHEA Grapalat" w:hAnsi="GHEA Grapalat"/>
                <w:b/>
                <w:i/>
                <w:iCs/>
                <w:lang w:val="hy-AM"/>
              </w:rPr>
              <w:t xml:space="preserve"> </w:t>
            </w:r>
            <w:r w:rsidRPr="00D50F49">
              <w:rPr>
                <w:rFonts w:ascii="GHEA Grapalat" w:hAnsi="GHEA Grapalat" w:cs="Arial"/>
                <w:b/>
                <w:i/>
                <w:iCs/>
                <w:lang w:val="hy-AM"/>
              </w:rPr>
              <w:t>տեխնոլոգիաների</w:t>
            </w:r>
            <w:r w:rsidRPr="00D50F49">
              <w:rPr>
                <w:rFonts w:ascii="GHEA Grapalat" w:hAnsi="GHEA Grapalat"/>
                <w:b/>
                <w:i/>
                <w:iCs/>
                <w:lang w:val="hy-AM"/>
              </w:rPr>
              <w:t xml:space="preserve"> </w:t>
            </w:r>
            <w:r w:rsidRPr="00D50F49">
              <w:rPr>
                <w:rFonts w:ascii="GHEA Grapalat" w:hAnsi="GHEA Grapalat" w:cs="Arial"/>
                <w:b/>
                <w:i/>
                <w:iCs/>
                <w:lang w:val="hy-AM"/>
              </w:rPr>
              <w:t>ներդրմանը</w:t>
            </w:r>
            <w:r w:rsidRPr="00D50F49">
              <w:rPr>
                <w:rFonts w:ascii="GHEA Grapalat" w:hAnsi="GHEA Grapalat"/>
                <w:b/>
                <w:i/>
                <w:iCs/>
                <w:lang w:val="hy-AM"/>
              </w:rPr>
              <w:t xml:space="preserve"> </w:t>
            </w:r>
            <w:r w:rsidRPr="00D50F49">
              <w:rPr>
                <w:rFonts w:ascii="GHEA Grapalat" w:hAnsi="GHEA Grapalat" w:cs="Arial"/>
                <w:b/>
                <w:i/>
                <w:iCs/>
                <w:lang w:val="hy-AM"/>
              </w:rPr>
              <w:t>միտված</w:t>
            </w:r>
            <w:r w:rsidRPr="00D50F49">
              <w:rPr>
                <w:rFonts w:ascii="GHEA Grapalat" w:hAnsi="GHEA Grapalat"/>
                <w:b/>
                <w:i/>
                <w:iCs/>
                <w:lang w:val="hy-AM"/>
              </w:rPr>
              <w:t xml:space="preserve"> </w:t>
            </w:r>
            <w:r w:rsidRPr="00D50F49">
              <w:rPr>
                <w:rFonts w:ascii="GHEA Grapalat" w:hAnsi="GHEA Grapalat" w:cs="Arial"/>
                <w:b/>
                <w:i/>
                <w:iCs/>
                <w:lang w:val="hy-AM"/>
              </w:rPr>
              <w:t>պետական</w:t>
            </w:r>
            <w:r w:rsidRPr="00D50F49">
              <w:rPr>
                <w:rFonts w:ascii="GHEA Grapalat" w:hAnsi="GHEA Grapalat"/>
                <w:b/>
                <w:i/>
                <w:iCs/>
                <w:lang w:val="hy-AM"/>
              </w:rPr>
              <w:t xml:space="preserve"> </w:t>
            </w:r>
            <w:r w:rsidRPr="00D50F49">
              <w:rPr>
                <w:rFonts w:ascii="GHEA Grapalat" w:hAnsi="GHEA Grapalat" w:cs="Arial"/>
                <w:b/>
                <w:i/>
                <w:iCs/>
                <w:lang w:val="hy-AM"/>
              </w:rPr>
              <w:t>նպատակային</w:t>
            </w:r>
            <w:r w:rsidRPr="00D50F49">
              <w:rPr>
                <w:rFonts w:ascii="GHEA Grapalat" w:hAnsi="GHEA Grapalat"/>
                <w:b/>
                <w:i/>
                <w:iCs/>
                <w:lang w:val="hy-AM"/>
              </w:rPr>
              <w:t xml:space="preserve"> </w:t>
            </w:r>
            <w:r w:rsidRPr="00D50F49">
              <w:rPr>
                <w:rFonts w:ascii="GHEA Grapalat" w:hAnsi="GHEA Grapalat" w:cs="Arial"/>
                <w:b/>
                <w:i/>
                <w:iCs/>
                <w:lang w:val="hy-AM"/>
              </w:rPr>
              <w:t>ծրագրերը՝</w:t>
            </w:r>
            <w:r w:rsidRPr="00D50F49">
              <w:rPr>
                <w:rFonts w:ascii="GHEA Grapalat" w:hAnsi="GHEA Grapalat"/>
                <w:b/>
                <w:i/>
                <w:iCs/>
                <w:lang w:val="hy-AM"/>
              </w:rPr>
              <w:t xml:space="preserve"> </w:t>
            </w:r>
            <w:r w:rsidRPr="00D50F49">
              <w:rPr>
                <w:rFonts w:ascii="GHEA Grapalat" w:hAnsi="GHEA Grapalat" w:cs="Arial"/>
                <w:b/>
                <w:i/>
                <w:iCs/>
                <w:lang w:val="hy-AM"/>
              </w:rPr>
              <w:t>դրանք</w:t>
            </w:r>
            <w:r w:rsidRPr="00D50F49">
              <w:rPr>
                <w:rFonts w:ascii="GHEA Grapalat" w:hAnsi="GHEA Grapalat"/>
                <w:b/>
                <w:i/>
                <w:iCs/>
                <w:lang w:val="hy-AM"/>
              </w:rPr>
              <w:t xml:space="preserve"> </w:t>
            </w:r>
            <w:r w:rsidRPr="00D50F49">
              <w:rPr>
                <w:rFonts w:ascii="GHEA Grapalat" w:hAnsi="GHEA Grapalat" w:cs="Arial"/>
                <w:b/>
                <w:i/>
                <w:iCs/>
                <w:lang w:val="hy-AM"/>
              </w:rPr>
              <w:t>ավելի</w:t>
            </w:r>
            <w:r w:rsidRPr="00D50F49">
              <w:rPr>
                <w:rFonts w:ascii="GHEA Grapalat" w:hAnsi="GHEA Grapalat"/>
                <w:b/>
                <w:i/>
                <w:iCs/>
                <w:lang w:val="hy-AM"/>
              </w:rPr>
              <w:t xml:space="preserve"> </w:t>
            </w:r>
            <w:r w:rsidRPr="00D50F49">
              <w:rPr>
                <w:rFonts w:ascii="GHEA Grapalat" w:hAnsi="GHEA Grapalat" w:cs="Arial"/>
                <w:b/>
                <w:i/>
                <w:iCs/>
                <w:lang w:val="hy-AM"/>
              </w:rPr>
              <w:t>ընդգրկուն</w:t>
            </w:r>
            <w:r w:rsidRPr="00D50F49">
              <w:rPr>
                <w:rFonts w:ascii="GHEA Grapalat" w:hAnsi="GHEA Grapalat"/>
                <w:b/>
                <w:i/>
                <w:iCs/>
                <w:lang w:val="hy-AM"/>
              </w:rPr>
              <w:t xml:space="preserve">, </w:t>
            </w:r>
            <w:r w:rsidRPr="00D50F49">
              <w:rPr>
                <w:rFonts w:ascii="GHEA Grapalat" w:hAnsi="GHEA Grapalat" w:cs="Arial"/>
                <w:b/>
                <w:i/>
                <w:iCs/>
                <w:lang w:val="hy-AM"/>
              </w:rPr>
              <w:t>զանգվածային</w:t>
            </w:r>
            <w:r w:rsidRPr="00D50F49">
              <w:rPr>
                <w:rFonts w:ascii="GHEA Grapalat" w:hAnsi="GHEA Grapalat"/>
                <w:b/>
                <w:i/>
                <w:iCs/>
                <w:lang w:val="hy-AM"/>
              </w:rPr>
              <w:t xml:space="preserve"> </w:t>
            </w:r>
            <w:r w:rsidRPr="00D50F49">
              <w:rPr>
                <w:rFonts w:ascii="GHEA Grapalat" w:hAnsi="GHEA Grapalat" w:cs="Arial"/>
                <w:b/>
                <w:i/>
                <w:iCs/>
                <w:lang w:val="hy-AM"/>
              </w:rPr>
              <w:t>և</w:t>
            </w:r>
            <w:r w:rsidRPr="00D50F49">
              <w:rPr>
                <w:rFonts w:ascii="GHEA Grapalat" w:hAnsi="GHEA Grapalat"/>
                <w:b/>
                <w:i/>
                <w:iCs/>
                <w:lang w:val="hy-AM"/>
              </w:rPr>
              <w:t xml:space="preserve"> </w:t>
            </w:r>
            <w:r w:rsidRPr="00D50F49">
              <w:rPr>
                <w:rFonts w:ascii="GHEA Grapalat" w:hAnsi="GHEA Grapalat" w:cs="Arial"/>
                <w:b/>
                <w:i/>
                <w:iCs/>
                <w:lang w:val="hy-AM"/>
              </w:rPr>
              <w:t>տարածված</w:t>
            </w:r>
            <w:r w:rsidRPr="00D50F49">
              <w:rPr>
                <w:rFonts w:ascii="GHEA Grapalat" w:hAnsi="GHEA Grapalat"/>
                <w:b/>
                <w:i/>
                <w:iCs/>
                <w:lang w:val="hy-AM"/>
              </w:rPr>
              <w:t xml:space="preserve"> </w:t>
            </w:r>
            <w:r w:rsidRPr="00D50F49">
              <w:rPr>
                <w:rFonts w:ascii="GHEA Grapalat" w:hAnsi="GHEA Grapalat" w:cs="Arial"/>
                <w:b/>
                <w:i/>
                <w:iCs/>
                <w:lang w:val="hy-AM"/>
              </w:rPr>
              <w:t>դարձնելու</w:t>
            </w:r>
            <w:r w:rsidRPr="00D50F49">
              <w:rPr>
                <w:rFonts w:ascii="GHEA Grapalat" w:hAnsi="GHEA Grapalat"/>
                <w:b/>
                <w:i/>
                <w:iCs/>
                <w:lang w:val="hy-AM"/>
              </w:rPr>
              <w:t xml:space="preserve"> </w:t>
            </w:r>
            <w:r w:rsidRPr="00D50F49">
              <w:rPr>
                <w:rFonts w:ascii="GHEA Grapalat" w:hAnsi="GHEA Grapalat" w:cs="Arial"/>
                <w:b/>
                <w:i/>
                <w:iCs/>
                <w:lang w:val="hy-AM"/>
              </w:rPr>
              <w:t>տեսանկյունից</w:t>
            </w:r>
            <w:r w:rsidRPr="00D50F49">
              <w:rPr>
                <w:rFonts w:ascii="GHEA Grapalat" w:hAnsi="GHEA Grapalat"/>
                <w:iCs/>
                <w:lang w:val="hy-AM"/>
              </w:rPr>
              <w:t xml:space="preserve"> կամ</w:t>
            </w:r>
            <w:r w:rsidRPr="00D50F49">
              <w:rPr>
                <w:rFonts w:ascii="GHEA Grapalat" w:hAnsi="GHEA Grapalat" w:cs="Arial"/>
                <w:lang w:val="hy-AM"/>
              </w:rPr>
              <w:t xml:space="preserve"> Վարչապետի</w:t>
            </w:r>
            <w:r w:rsidRPr="00D50F49">
              <w:rPr>
                <w:rFonts w:ascii="GHEA Grapalat" w:hAnsi="GHEA Grapalat"/>
                <w:lang w:val="hy-AM"/>
              </w:rPr>
              <w:t xml:space="preserve"> </w:t>
            </w:r>
            <w:r w:rsidRPr="00D50F49">
              <w:rPr>
                <w:rFonts w:ascii="GHEA Grapalat" w:hAnsi="GHEA Grapalat" w:cs="Arial"/>
                <w:lang w:val="hy-AM"/>
              </w:rPr>
              <w:t>մոտ</w:t>
            </w:r>
            <w:r w:rsidRPr="00D50F49">
              <w:rPr>
                <w:rFonts w:ascii="GHEA Grapalat" w:hAnsi="GHEA Grapalat"/>
                <w:lang w:val="hy-AM"/>
              </w:rPr>
              <w:t xml:space="preserve"> 10.03.2023</w:t>
            </w:r>
            <w:r w:rsidRPr="00D50F49">
              <w:rPr>
                <w:rFonts w:ascii="GHEA Grapalat" w:hAnsi="GHEA Grapalat" w:cs="Arial"/>
                <w:lang w:val="hy-AM"/>
              </w:rPr>
              <w:t>թ</w:t>
            </w:r>
            <w:r w:rsidRPr="00D50F49">
              <w:rPr>
                <w:rFonts w:ascii="GHEA Grapalat" w:hAnsi="GHEA Grapalat"/>
                <w:lang w:val="hy-AM"/>
              </w:rPr>
              <w:t xml:space="preserve">-ին </w:t>
            </w:r>
            <w:r w:rsidRPr="00D50F49">
              <w:rPr>
                <w:rFonts w:ascii="GHEA Grapalat" w:hAnsi="GHEA Grapalat" w:cs="Arial"/>
                <w:lang w:val="hy-AM"/>
              </w:rPr>
              <w:t>ջրային</w:t>
            </w:r>
            <w:r w:rsidRPr="00D50F49">
              <w:rPr>
                <w:rFonts w:ascii="GHEA Grapalat" w:hAnsi="GHEA Grapalat"/>
                <w:lang w:val="hy-AM"/>
              </w:rPr>
              <w:t xml:space="preserve"> </w:t>
            </w:r>
            <w:r w:rsidRPr="00D50F49">
              <w:rPr>
                <w:rFonts w:ascii="GHEA Grapalat" w:hAnsi="GHEA Grapalat" w:cs="Arial"/>
                <w:lang w:val="hy-AM"/>
              </w:rPr>
              <w:t>ոլորտի</w:t>
            </w:r>
            <w:r w:rsidRPr="00D50F49">
              <w:rPr>
                <w:rFonts w:ascii="GHEA Grapalat" w:hAnsi="GHEA Grapalat"/>
                <w:lang w:val="hy-AM"/>
              </w:rPr>
              <w:t xml:space="preserve"> </w:t>
            </w:r>
            <w:r w:rsidRPr="00D50F49">
              <w:rPr>
                <w:rFonts w:ascii="GHEA Grapalat" w:hAnsi="GHEA Grapalat" w:cs="Arial"/>
                <w:lang w:val="hy-AM"/>
              </w:rPr>
              <w:t>ռազմավարության</w:t>
            </w:r>
            <w:r w:rsidRPr="00D50F49">
              <w:rPr>
                <w:rFonts w:ascii="GHEA Grapalat" w:hAnsi="GHEA Grapalat"/>
                <w:lang w:val="hy-AM"/>
              </w:rPr>
              <w:t xml:space="preserve"> </w:t>
            </w:r>
            <w:r w:rsidRPr="00D50F49">
              <w:rPr>
                <w:rFonts w:ascii="GHEA Grapalat" w:hAnsi="GHEA Grapalat" w:cs="Arial"/>
                <w:lang w:val="hy-AM"/>
              </w:rPr>
              <w:t>վերաբերյալ</w:t>
            </w:r>
            <w:r w:rsidRPr="00D50F49">
              <w:rPr>
                <w:rFonts w:ascii="GHEA Grapalat" w:hAnsi="GHEA Grapalat"/>
                <w:lang w:val="hy-AM"/>
              </w:rPr>
              <w:t xml:space="preserve"> </w:t>
            </w:r>
            <w:r w:rsidRPr="00D50F49">
              <w:rPr>
                <w:rFonts w:ascii="GHEA Grapalat" w:hAnsi="GHEA Grapalat" w:cs="Arial"/>
                <w:lang w:val="hy-AM"/>
              </w:rPr>
              <w:t>կայացած</w:t>
            </w:r>
            <w:r w:rsidRPr="00D50F49">
              <w:rPr>
                <w:rFonts w:ascii="GHEA Grapalat" w:hAnsi="GHEA Grapalat"/>
                <w:lang w:val="hy-AM"/>
              </w:rPr>
              <w:t xml:space="preserve"> </w:t>
            </w:r>
            <w:r w:rsidRPr="00D50F49">
              <w:rPr>
                <w:rFonts w:ascii="GHEA Grapalat" w:hAnsi="GHEA Grapalat" w:cs="Arial"/>
                <w:lang w:val="hy-AM"/>
              </w:rPr>
              <w:t>խորհրդակցության</w:t>
            </w:r>
            <w:r w:rsidRPr="00D50F49">
              <w:rPr>
                <w:rFonts w:ascii="GHEA Grapalat" w:hAnsi="GHEA Grapalat"/>
                <w:lang w:val="hy-AM"/>
              </w:rPr>
              <w:t xml:space="preserve"> N </w:t>
            </w:r>
            <w:r w:rsidRPr="00D50F49">
              <w:rPr>
                <w:rFonts w:ascii="GHEA Grapalat" w:hAnsi="GHEA Grapalat" w:cs="Arial"/>
                <w:lang w:val="hy-AM"/>
              </w:rPr>
              <w:t>Վ</w:t>
            </w:r>
            <w:r w:rsidRPr="00D50F49">
              <w:rPr>
                <w:rFonts w:ascii="GHEA Grapalat" w:hAnsi="GHEA Grapalat"/>
                <w:lang w:val="hy-AM"/>
              </w:rPr>
              <w:t xml:space="preserve">/50-2023 </w:t>
            </w:r>
            <w:r w:rsidRPr="00D50F49">
              <w:rPr>
                <w:rFonts w:ascii="GHEA Grapalat" w:hAnsi="GHEA Grapalat" w:cs="Arial"/>
                <w:lang w:val="hy-AM"/>
              </w:rPr>
              <w:t>արձանագրության</w:t>
            </w:r>
            <w:r w:rsidRPr="00D50F49">
              <w:rPr>
                <w:rFonts w:ascii="GHEA Grapalat" w:hAnsi="GHEA Grapalat"/>
                <w:lang w:val="hy-AM"/>
              </w:rPr>
              <w:t xml:space="preserve"> 3.5.</w:t>
            </w:r>
            <w:r w:rsidRPr="00D50F49">
              <w:rPr>
                <w:rFonts w:ascii="GHEA Grapalat" w:hAnsi="GHEA Grapalat" w:cs="Arial"/>
                <w:lang w:val="hy-AM"/>
              </w:rPr>
              <w:t>ա</w:t>
            </w:r>
            <w:r w:rsidRPr="00D50F49">
              <w:rPr>
                <w:rFonts w:ascii="GHEA Grapalat" w:hAnsi="GHEA Grapalat"/>
                <w:lang w:val="hy-AM"/>
              </w:rPr>
              <w:t xml:space="preserve"> </w:t>
            </w:r>
            <w:r w:rsidRPr="00D50F49">
              <w:rPr>
                <w:rFonts w:ascii="GHEA Grapalat" w:hAnsi="GHEA Grapalat" w:cs="Arial"/>
                <w:lang w:val="hy-AM"/>
              </w:rPr>
              <w:t>կետով ՏԿԵՆ-ին հանձնարարվել է՝ ներդնել</w:t>
            </w:r>
            <w:r w:rsidRPr="00D50F49">
              <w:rPr>
                <w:rFonts w:ascii="GHEA Grapalat" w:hAnsi="GHEA Grapalat"/>
                <w:lang w:val="hy-AM"/>
              </w:rPr>
              <w:t xml:space="preserve"> </w:t>
            </w:r>
            <w:r w:rsidRPr="00D50F49">
              <w:rPr>
                <w:rFonts w:ascii="GHEA Grapalat" w:hAnsi="GHEA Grapalat" w:cs="Arial"/>
                <w:lang w:val="hy-AM"/>
              </w:rPr>
              <w:lastRenderedPageBreak/>
              <w:t>լրացուցիչ</w:t>
            </w:r>
            <w:r w:rsidRPr="00D50F49">
              <w:rPr>
                <w:rFonts w:ascii="GHEA Grapalat" w:hAnsi="GHEA Grapalat"/>
                <w:lang w:val="hy-AM"/>
              </w:rPr>
              <w:t xml:space="preserve"> </w:t>
            </w:r>
            <w:r w:rsidRPr="00D50F49">
              <w:rPr>
                <w:rFonts w:ascii="GHEA Grapalat" w:hAnsi="GHEA Grapalat" w:cs="Arial"/>
                <w:lang w:val="hy-AM"/>
              </w:rPr>
              <w:t>գործիքներ</w:t>
            </w:r>
            <w:r w:rsidRPr="00D50F49">
              <w:rPr>
                <w:rFonts w:ascii="GHEA Grapalat" w:hAnsi="GHEA Grapalat"/>
                <w:lang w:val="hy-AM"/>
              </w:rPr>
              <w:t xml:space="preserve">, </w:t>
            </w:r>
            <w:r w:rsidRPr="00D50F49">
              <w:rPr>
                <w:rFonts w:ascii="GHEA Grapalat" w:hAnsi="GHEA Grapalat" w:cs="Arial"/>
                <w:lang w:val="hy-AM"/>
              </w:rPr>
              <w:t>իրականացնել</w:t>
            </w:r>
            <w:r w:rsidRPr="00D50F49">
              <w:rPr>
                <w:rFonts w:ascii="GHEA Grapalat" w:hAnsi="GHEA Grapalat"/>
                <w:lang w:val="hy-AM"/>
              </w:rPr>
              <w:t xml:space="preserve"> </w:t>
            </w:r>
            <w:r w:rsidRPr="00D50F49">
              <w:rPr>
                <w:rFonts w:ascii="GHEA Grapalat" w:hAnsi="GHEA Grapalat" w:cs="Arial"/>
                <w:lang w:val="hy-AM"/>
              </w:rPr>
              <w:t>համապատասխան</w:t>
            </w:r>
            <w:r w:rsidRPr="00D50F49">
              <w:rPr>
                <w:rFonts w:ascii="GHEA Grapalat" w:hAnsi="GHEA Grapalat"/>
                <w:lang w:val="hy-AM"/>
              </w:rPr>
              <w:t xml:space="preserve"> </w:t>
            </w:r>
            <w:r w:rsidRPr="00D50F49">
              <w:rPr>
                <w:rFonts w:ascii="GHEA Grapalat" w:hAnsi="GHEA Grapalat" w:cs="Arial"/>
                <w:lang w:val="hy-AM"/>
              </w:rPr>
              <w:t>օրենսդրական</w:t>
            </w:r>
            <w:r w:rsidRPr="00D50F49">
              <w:rPr>
                <w:rFonts w:ascii="GHEA Grapalat" w:hAnsi="GHEA Grapalat"/>
                <w:lang w:val="hy-AM"/>
              </w:rPr>
              <w:t xml:space="preserve"> </w:t>
            </w:r>
            <w:r w:rsidRPr="00D50F49">
              <w:rPr>
                <w:rFonts w:ascii="GHEA Grapalat" w:hAnsi="GHEA Grapalat" w:cs="Arial"/>
                <w:lang w:val="hy-AM"/>
              </w:rPr>
              <w:t>դաշտի</w:t>
            </w:r>
            <w:r w:rsidRPr="00D50F49">
              <w:rPr>
                <w:rFonts w:ascii="GHEA Grapalat" w:hAnsi="GHEA Grapalat"/>
                <w:lang w:val="hy-AM"/>
              </w:rPr>
              <w:t xml:space="preserve"> </w:t>
            </w:r>
            <w:r w:rsidRPr="00D50F49">
              <w:rPr>
                <w:rFonts w:ascii="GHEA Grapalat" w:hAnsi="GHEA Grapalat" w:cs="Arial"/>
                <w:lang w:val="hy-AM"/>
              </w:rPr>
              <w:t>բարեփոխումներ՝</w:t>
            </w:r>
            <w:r w:rsidRPr="00D50F49">
              <w:rPr>
                <w:rFonts w:ascii="GHEA Grapalat" w:hAnsi="GHEA Grapalat"/>
                <w:lang w:val="hy-AM"/>
              </w:rPr>
              <w:t xml:space="preserve"> </w:t>
            </w:r>
            <w:r w:rsidRPr="00D50F49">
              <w:rPr>
                <w:rFonts w:ascii="GHEA Grapalat" w:hAnsi="GHEA Grapalat" w:cs="Arial"/>
                <w:lang w:val="hy-AM"/>
              </w:rPr>
              <w:t>բացառելու</w:t>
            </w:r>
            <w:r w:rsidRPr="00D50F49">
              <w:rPr>
                <w:rFonts w:ascii="GHEA Grapalat" w:hAnsi="GHEA Grapalat"/>
                <w:lang w:val="hy-AM"/>
              </w:rPr>
              <w:t xml:space="preserve"> </w:t>
            </w:r>
            <w:r w:rsidRPr="00D50F49">
              <w:rPr>
                <w:rFonts w:ascii="GHEA Grapalat" w:hAnsi="GHEA Grapalat" w:cs="Arial"/>
                <w:lang w:val="hy-AM"/>
              </w:rPr>
              <w:t>նպատակով</w:t>
            </w:r>
            <w:r w:rsidRPr="00D50F49">
              <w:rPr>
                <w:rFonts w:ascii="GHEA Grapalat" w:hAnsi="GHEA Grapalat"/>
                <w:lang w:val="hy-AM"/>
              </w:rPr>
              <w:t xml:space="preserve"> </w:t>
            </w:r>
            <w:r w:rsidRPr="00D50F49">
              <w:rPr>
                <w:rFonts w:ascii="GHEA Grapalat" w:hAnsi="GHEA Grapalat" w:cs="Arial"/>
                <w:lang w:val="hy-AM"/>
              </w:rPr>
              <w:t>ոչ</w:t>
            </w:r>
            <w:r w:rsidRPr="00D50F49">
              <w:rPr>
                <w:rFonts w:ascii="GHEA Grapalat" w:hAnsi="GHEA Grapalat"/>
                <w:lang w:val="hy-AM"/>
              </w:rPr>
              <w:t xml:space="preserve"> </w:t>
            </w:r>
            <w:r w:rsidRPr="00D50F49">
              <w:rPr>
                <w:rFonts w:ascii="GHEA Grapalat" w:hAnsi="GHEA Grapalat" w:cs="Arial"/>
                <w:lang w:val="hy-AM"/>
              </w:rPr>
              <w:t>նորմատիվային</w:t>
            </w:r>
            <w:r w:rsidRPr="00D50F49">
              <w:rPr>
                <w:rFonts w:ascii="GHEA Grapalat" w:hAnsi="GHEA Grapalat"/>
                <w:lang w:val="hy-AM"/>
              </w:rPr>
              <w:t xml:space="preserve"> </w:t>
            </w:r>
            <w:r w:rsidRPr="00D50F49">
              <w:rPr>
                <w:rFonts w:ascii="GHEA Grapalat" w:hAnsi="GHEA Grapalat" w:cs="Arial"/>
                <w:lang w:val="hy-AM"/>
              </w:rPr>
              <w:t>հողերի</w:t>
            </w:r>
            <w:r w:rsidRPr="00D50F49">
              <w:rPr>
                <w:rFonts w:ascii="GHEA Grapalat" w:hAnsi="GHEA Grapalat"/>
                <w:lang w:val="hy-AM"/>
              </w:rPr>
              <w:t xml:space="preserve"> </w:t>
            </w:r>
            <w:r w:rsidRPr="00D50F49">
              <w:rPr>
                <w:rFonts w:ascii="GHEA Grapalat" w:hAnsi="GHEA Grapalat" w:cs="Arial"/>
                <w:lang w:val="hy-AM"/>
              </w:rPr>
              <w:t>վրա</w:t>
            </w:r>
            <w:r w:rsidRPr="00D50F49">
              <w:rPr>
                <w:rFonts w:ascii="GHEA Grapalat" w:hAnsi="GHEA Grapalat"/>
                <w:lang w:val="hy-AM"/>
              </w:rPr>
              <w:t xml:space="preserve"> </w:t>
            </w:r>
            <w:r w:rsidRPr="00D50F49">
              <w:rPr>
                <w:rFonts w:ascii="GHEA Grapalat" w:hAnsi="GHEA Grapalat" w:cs="Arial"/>
                <w:lang w:val="hy-AM"/>
              </w:rPr>
              <w:t>կոնկրետ</w:t>
            </w:r>
            <w:r w:rsidRPr="00D50F49">
              <w:rPr>
                <w:rFonts w:ascii="GHEA Grapalat" w:hAnsi="GHEA Grapalat"/>
                <w:lang w:val="hy-AM"/>
              </w:rPr>
              <w:t xml:space="preserve"> </w:t>
            </w:r>
            <w:r w:rsidRPr="00D50F49">
              <w:rPr>
                <w:rFonts w:ascii="GHEA Grapalat" w:hAnsi="GHEA Grapalat" w:cs="Arial"/>
                <w:lang w:val="hy-AM"/>
              </w:rPr>
              <w:t>մշակաբույսերի</w:t>
            </w:r>
            <w:r w:rsidRPr="00D50F49">
              <w:rPr>
                <w:rFonts w:ascii="GHEA Grapalat" w:hAnsi="GHEA Grapalat"/>
                <w:lang w:val="hy-AM"/>
              </w:rPr>
              <w:t xml:space="preserve"> </w:t>
            </w:r>
            <w:r w:rsidRPr="00D50F49">
              <w:rPr>
                <w:rFonts w:ascii="GHEA Grapalat" w:hAnsi="GHEA Grapalat" w:cs="Arial"/>
                <w:lang w:val="hy-AM"/>
              </w:rPr>
              <w:t>աճեցումը</w:t>
            </w:r>
            <w:r w:rsidRPr="00D50F49">
              <w:rPr>
                <w:rFonts w:ascii="GHEA Grapalat" w:hAnsi="GHEA Grapalat"/>
                <w:lang w:val="hy-AM"/>
              </w:rPr>
              <w:t xml:space="preserve"> </w:t>
            </w:r>
            <w:r w:rsidRPr="00D50F49">
              <w:rPr>
                <w:rFonts w:ascii="GHEA Grapalat" w:hAnsi="GHEA Grapalat" w:cs="Arial"/>
                <w:lang w:val="hy-AM"/>
              </w:rPr>
              <w:t>և</w:t>
            </w:r>
            <w:r w:rsidRPr="00D50F49">
              <w:rPr>
                <w:rFonts w:ascii="GHEA Grapalat" w:hAnsi="GHEA Grapalat"/>
                <w:lang w:val="hy-AM"/>
              </w:rPr>
              <w:t>/</w:t>
            </w:r>
            <w:r w:rsidRPr="00D50F49">
              <w:rPr>
                <w:rFonts w:ascii="GHEA Grapalat" w:hAnsi="GHEA Grapalat" w:cs="Arial"/>
                <w:lang w:val="hy-AM"/>
              </w:rPr>
              <w:t>կամ</w:t>
            </w:r>
            <w:r w:rsidRPr="00D50F49">
              <w:rPr>
                <w:rFonts w:ascii="GHEA Grapalat" w:hAnsi="GHEA Grapalat"/>
                <w:lang w:val="hy-AM"/>
              </w:rPr>
              <w:t xml:space="preserve"> </w:t>
            </w:r>
            <w:r w:rsidRPr="00D50F49">
              <w:rPr>
                <w:rFonts w:ascii="GHEA Grapalat" w:hAnsi="GHEA Grapalat" w:cs="Arial"/>
                <w:lang w:val="hy-AM"/>
              </w:rPr>
              <w:t>դրանց</w:t>
            </w:r>
            <w:r w:rsidRPr="00D50F49">
              <w:rPr>
                <w:rFonts w:ascii="GHEA Grapalat" w:hAnsi="GHEA Grapalat"/>
                <w:lang w:val="hy-AM"/>
              </w:rPr>
              <w:t xml:space="preserve"> </w:t>
            </w:r>
            <w:r w:rsidRPr="00D50F49">
              <w:rPr>
                <w:rFonts w:ascii="GHEA Grapalat" w:hAnsi="GHEA Grapalat" w:cs="Arial"/>
                <w:lang w:val="hy-AM"/>
              </w:rPr>
              <w:t>ավանդական</w:t>
            </w:r>
            <w:r w:rsidRPr="00D50F49">
              <w:rPr>
                <w:rFonts w:ascii="GHEA Grapalat" w:hAnsi="GHEA Grapalat"/>
                <w:lang w:val="hy-AM"/>
              </w:rPr>
              <w:t xml:space="preserve"> </w:t>
            </w:r>
            <w:r w:rsidRPr="00D50F49">
              <w:rPr>
                <w:rFonts w:ascii="GHEA Grapalat" w:hAnsi="GHEA Grapalat" w:cs="Arial"/>
                <w:lang w:val="hy-AM"/>
              </w:rPr>
              <w:t>ոռոգումը՝</w:t>
            </w:r>
            <w:r w:rsidRPr="00D50F49">
              <w:rPr>
                <w:rFonts w:ascii="GHEA Grapalat" w:hAnsi="GHEA Grapalat"/>
                <w:lang w:val="hy-AM"/>
              </w:rPr>
              <w:t xml:space="preserve"> </w:t>
            </w:r>
            <w:r w:rsidRPr="00D50F49">
              <w:rPr>
                <w:rFonts w:ascii="GHEA Grapalat" w:hAnsi="GHEA Grapalat" w:cs="Arial"/>
                <w:lang w:val="hy-AM"/>
              </w:rPr>
              <w:t>դրա</w:t>
            </w:r>
            <w:r w:rsidRPr="00D50F49">
              <w:rPr>
                <w:rFonts w:ascii="GHEA Grapalat" w:hAnsi="GHEA Grapalat"/>
                <w:lang w:val="hy-AM"/>
              </w:rPr>
              <w:t xml:space="preserve"> </w:t>
            </w:r>
            <w:r w:rsidRPr="00D50F49">
              <w:rPr>
                <w:rFonts w:ascii="GHEA Grapalat" w:hAnsi="GHEA Grapalat" w:cs="Arial"/>
                <w:b/>
                <w:i/>
                <w:lang w:val="hy-AM"/>
              </w:rPr>
              <w:t>փոխարեն</w:t>
            </w:r>
            <w:r w:rsidRPr="00D50F49">
              <w:rPr>
                <w:rFonts w:ascii="GHEA Grapalat" w:hAnsi="GHEA Grapalat"/>
                <w:b/>
                <w:i/>
                <w:lang w:val="hy-AM"/>
              </w:rPr>
              <w:t xml:space="preserve"> </w:t>
            </w:r>
            <w:r w:rsidRPr="00D50F49">
              <w:rPr>
                <w:rFonts w:ascii="GHEA Grapalat" w:hAnsi="GHEA Grapalat" w:cs="Arial"/>
                <w:b/>
                <w:i/>
                <w:lang w:val="hy-AM"/>
              </w:rPr>
              <w:t>խրախուսելով</w:t>
            </w:r>
            <w:r w:rsidRPr="00D50F49">
              <w:rPr>
                <w:rFonts w:ascii="GHEA Grapalat" w:hAnsi="GHEA Grapalat"/>
                <w:b/>
                <w:i/>
                <w:lang w:val="hy-AM"/>
              </w:rPr>
              <w:t xml:space="preserve"> </w:t>
            </w:r>
            <w:r w:rsidRPr="00D50F49">
              <w:rPr>
                <w:rFonts w:ascii="GHEA Grapalat" w:hAnsi="GHEA Grapalat" w:cs="Arial"/>
                <w:b/>
                <w:i/>
                <w:lang w:val="hy-AM"/>
              </w:rPr>
              <w:t>ջրախնայող</w:t>
            </w:r>
            <w:r w:rsidRPr="00D50F49">
              <w:rPr>
                <w:rFonts w:ascii="GHEA Grapalat" w:hAnsi="GHEA Grapalat"/>
                <w:b/>
                <w:i/>
                <w:lang w:val="hy-AM"/>
              </w:rPr>
              <w:t xml:space="preserve"> </w:t>
            </w:r>
            <w:r w:rsidRPr="00D50F49">
              <w:rPr>
                <w:rFonts w:ascii="GHEA Grapalat" w:hAnsi="GHEA Grapalat" w:cs="Arial"/>
                <w:b/>
                <w:i/>
                <w:lang w:val="hy-AM"/>
              </w:rPr>
              <w:t>տեխնոլոգիաների</w:t>
            </w:r>
            <w:r w:rsidRPr="00D50F49">
              <w:rPr>
                <w:rFonts w:ascii="GHEA Grapalat" w:hAnsi="GHEA Grapalat"/>
                <w:b/>
                <w:i/>
                <w:lang w:val="hy-AM"/>
              </w:rPr>
              <w:t xml:space="preserve"> </w:t>
            </w:r>
            <w:r w:rsidRPr="00D50F49">
              <w:rPr>
                <w:rFonts w:ascii="GHEA Grapalat" w:hAnsi="GHEA Grapalat" w:cs="Arial"/>
                <w:b/>
                <w:i/>
                <w:lang w:val="hy-AM"/>
              </w:rPr>
              <w:t>կիրառումը</w:t>
            </w:r>
            <w:r w:rsidRPr="00D50F49">
              <w:rPr>
                <w:rFonts w:ascii="GHEA Grapalat" w:hAnsi="GHEA Grapalat"/>
                <w:lang w:val="hy-AM"/>
              </w:rPr>
              <w:t>):</w:t>
            </w:r>
          </w:p>
        </w:tc>
        <w:tc>
          <w:tcPr>
            <w:tcW w:w="4770" w:type="dxa"/>
            <w:gridSpan w:val="2"/>
            <w:tcBorders>
              <w:top w:val="single" w:sz="4" w:space="0" w:color="000000" w:themeColor="text1"/>
              <w:bottom w:val="single" w:sz="4" w:space="0" w:color="000000" w:themeColor="text1"/>
            </w:tcBorders>
            <w:shd w:val="clear" w:color="auto" w:fill="auto"/>
          </w:tcPr>
          <w:p w14:paraId="63EACC30" w14:textId="700A8118" w:rsidR="00CD52D8" w:rsidRPr="00D50F49" w:rsidRDefault="003E4A14" w:rsidP="00CA066B">
            <w:pPr>
              <w:tabs>
                <w:tab w:val="left" w:pos="526"/>
              </w:tabs>
              <w:spacing w:line="360" w:lineRule="auto"/>
              <w:ind w:right="166"/>
              <w:jc w:val="both"/>
              <w:rPr>
                <w:rFonts w:ascii="GHEA Grapalat" w:hAnsi="GHEA Grapalat"/>
                <w:lang w:val="hy-AM"/>
              </w:rPr>
            </w:pPr>
            <w:r>
              <w:rPr>
                <w:rFonts w:ascii="GHEA Grapalat" w:hAnsi="GHEA Grapalat"/>
                <w:lang w:val="hy-AM"/>
              </w:rPr>
              <w:lastRenderedPageBreak/>
              <w:t xml:space="preserve">4) </w:t>
            </w:r>
            <w:r w:rsidR="00D6150C">
              <w:rPr>
                <w:rFonts w:ascii="GHEA Grapalat" w:hAnsi="GHEA Grapalat"/>
                <w:lang w:val="hy-AM"/>
              </w:rPr>
              <w:t xml:space="preserve"> Ընդունվել է</w:t>
            </w:r>
          </w:p>
        </w:tc>
      </w:tr>
      <w:tr w:rsidR="00CD52D8" w:rsidRPr="00D50F49" w14:paraId="5E1A1FB1"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31E07DD4" w14:textId="77777777" w:rsidR="00CD52D8" w:rsidRPr="00CD52D8" w:rsidRDefault="00CD52D8" w:rsidP="00CA066B">
            <w:pPr>
              <w:numPr>
                <w:ilvl w:val="0"/>
                <w:numId w:val="2"/>
              </w:numPr>
              <w:spacing w:line="360" w:lineRule="auto"/>
              <w:ind w:left="90" w:firstLine="1065"/>
              <w:jc w:val="both"/>
              <w:rPr>
                <w:rFonts w:ascii="GHEA Grapalat" w:hAnsi="GHEA Grapalat" w:cs="Sylfaen"/>
                <w:lang w:val="hy-AM"/>
              </w:rPr>
            </w:pPr>
            <w:r w:rsidRPr="00CD52D8">
              <w:rPr>
                <w:rFonts w:ascii="GHEA Grapalat" w:hAnsi="GHEA Grapalat" w:cs="Sylfaen"/>
                <w:lang w:val="hy-AM"/>
              </w:rPr>
              <w:t xml:space="preserve">Այլ նպատակով ջրօգտագործման թույլտվության համար պահանջվող փաստաթղթերի ցանկի 2-րդ տողը դատարկ է: </w:t>
            </w:r>
          </w:p>
          <w:p w14:paraId="2D2C8B2B" w14:textId="3DC7DCF3" w:rsidR="00CD52D8" w:rsidRPr="00D50F49" w:rsidRDefault="00CD52D8" w:rsidP="00CA066B">
            <w:pPr>
              <w:spacing w:line="360" w:lineRule="auto"/>
              <w:ind w:firstLine="360"/>
              <w:jc w:val="both"/>
              <w:rPr>
                <w:rFonts w:ascii="GHEA Grapalat" w:hAnsi="GHEA Grapalat" w:cs="Sylfaen"/>
                <w:lang w:val="hy-AM"/>
              </w:rPr>
            </w:pPr>
            <w:r w:rsidRPr="00CD52D8">
              <w:rPr>
                <w:rFonts w:ascii="GHEA Grapalat" w:hAnsi="GHEA Grapalat" w:cs="Sylfaen"/>
                <w:lang w:val="hy-AM"/>
              </w:rPr>
              <w:t>Առաջարկվում է այն հանել կամ լրացնել՝ անհրաժեշտության դեպքում:</w:t>
            </w:r>
          </w:p>
        </w:tc>
        <w:tc>
          <w:tcPr>
            <w:tcW w:w="4770" w:type="dxa"/>
            <w:gridSpan w:val="2"/>
            <w:tcBorders>
              <w:top w:val="single" w:sz="4" w:space="0" w:color="000000" w:themeColor="text1"/>
              <w:bottom w:val="single" w:sz="4" w:space="0" w:color="000000" w:themeColor="text1"/>
            </w:tcBorders>
            <w:shd w:val="clear" w:color="auto" w:fill="auto"/>
          </w:tcPr>
          <w:p w14:paraId="20E3CC1C" w14:textId="4476E008" w:rsidR="00CD52D8" w:rsidRPr="00D50F49" w:rsidRDefault="00EC7D3B" w:rsidP="00CA066B">
            <w:pPr>
              <w:tabs>
                <w:tab w:val="left" w:pos="526"/>
              </w:tabs>
              <w:spacing w:line="360" w:lineRule="auto"/>
              <w:ind w:right="166"/>
              <w:jc w:val="both"/>
              <w:rPr>
                <w:rFonts w:ascii="GHEA Grapalat" w:hAnsi="GHEA Grapalat"/>
                <w:lang w:val="hy-AM"/>
              </w:rPr>
            </w:pPr>
            <w:r>
              <w:rPr>
                <w:rFonts w:ascii="GHEA Grapalat" w:hAnsi="GHEA Grapalat"/>
                <w:lang w:val="hy-AM"/>
              </w:rPr>
              <w:t>Ընդունվել է</w:t>
            </w:r>
          </w:p>
        </w:tc>
      </w:tr>
      <w:tr w:rsidR="00CD52D8" w:rsidRPr="00081160" w14:paraId="4085B4D5"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61DEC648" w14:textId="77777777" w:rsidR="00CD52D8" w:rsidRPr="00CD52D8" w:rsidRDefault="00CD52D8" w:rsidP="00CA066B">
            <w:pPr>
              <w:numPr>
                <w:ilvl w:val="0"/>
                <w:numId w:val="2"/>
              </w:numPr>
              <w:spacing w:line="360" w:lineRule="auto"/>
              <w:ind w:left="90" w:firstLine="1065"/>
              <w:jc w:val="both"/>
              <w:rPr>
                <w:rFonts w:ascii="GHEA Grapalat" w:hAnsi="GHEA Grapalat" w:cs="Sylfaen"/>
                <w:lang w:val="hy-AM"/>
              </w:rPr>
            </w:pPr>
            <w:r w:rsidRPr="00CD52D8">
              <w:rPr>
                <w:rFonts w:ascii="GHEA Grapalat" w:hAnsi="GHEA Grapalat" w:cs="Sylfaen"/>
                <w:lang w:val="hy-AM"/>
              </w:rPr>
              <w:t xml:space="preserve">Հորատանցքի հորատման նպատակով ջրօգտագործման թույլտվության համար պահանջվող փաստաթղթերի ցանկի 4-րդ կետում </w:t>
            </w:r>
            <w:r w:rsidRPr="00CD52D8">
              <w:rPr>
                <w:rFonts w:ascii="GHEA Grapalat" w:hAnsi="GHEA Grapalat" w:cs="Sylfaen"/>
                <w:b/>
                <w:lang w:val="hy-AM"/>
              </w:rPr>
              <w:t>նույնականացման</w:t>
            </w:r>
            <w:r w:rsidRPr="00CD52D8">
              <w:rPr>
                <w:rFonts w:ascii="GHEA Grapalat" w:hAnsi="GHEA Grapalat" w:cs="Sylfaen"/>
                <w:lang w:val="hy-AM"/>
              </w:rPr>
              <w:t xml:space="preserve"> բառը բացակայում է:</w:t>
            </w:r>
          </w:p>
          <w:p w14:paraId="61D55B11" w14:textId="330003D7" w:rsidR="00B20CD1" w:rsidRPr="00CD52D8" w:rsidRDefault="00CD52D8" w:rsidP="00CA066B">
            <w:pPr>
              <w:spacing w:line="360" w:lineRule="auto"/>
              <w:ind w:firstLine="360"/>
              <w:jc w:val="both"/>
              <w:rPr>
                <w:rFonts w:ascii="GHEA Grapalat" w:hAnsi="GHEA Grapalat" w:cs="Sylfaen"/>
                <w:b/>
                <w:lang w:val="hy-AM"/>
              </w:rPr>
            </w:pPr>
            <w:r w:rsidRPr="00CD52D8">
              <w:rPr>
                <w:rFonts w:ascii="GHEA Grapalat" w:hAnsi="GHEA Grapalat" w:cs="Sylfaen"/>
                <w:lang w:val="hy-AM"/>
              </w:rPr>
              <w:t>Առաջարկվում է կետը լրամշակել՝ հաշվի առնելով վերոնշյալ ցանկերի մնացած նմանատիպ կետերը:</w:t>
            </w:r>
            <w:r w:rsidR="00B20CD1" w:rsidRPr="00CD52D8">
              <w:rPr>
                <w:rFonts w:ascii="GHEA Grapalat" w:hAnsi="GHEA Grapalat" w:cs="Sylfaen"/>
                <w:lang w:val="hy-AM"/>
              </w:rPr>
              <w:t xml:space="preserve"> Միաժամանակ, նույն ցանկի 7-րդ կետով պահանջվում է տեղեկատվություն՝ հորատանցքի լուծարման աշխատանքների վերաբերյալ՝ ՀՀ կառավարության 2023 թվականի հունիսի 16-ի N 967-Ն որոշման համաձայն, մինչդեռ </w:t>
            </w:r>
            <w:r w:rsidR="00B20CD1" w:rsidRPr="00CD52D8">
              <w:rPr>
                <w:rFonts w:ascii="GHEA Grapalat" w:hAnsi="GHEA Grapalat" w:cs="Sylfaen"/>
                <w:b/>
                <w:lang w:val="hy-AM"/>
              </w:rPr>
              <w:t>վերոնշյալ որոշումը վերաբերվում է նաև հորատանցքի կոնսերվացման աշխատանքներին:</w:t>
            </w:r>
          </w:p>
          <w:p w14:paraId="51138E7D" w14:textId="77777777" w:rsidR="00B20CD1" w:rsidRPr="00CD52D8" w:rsidRDefault="00B20CD1" w:rsidP="00CA066B">
            <w:pPr>
              <w:spacing w:line="360" w:lineRule="auto"/>
              <w:ind w:firstLine="360"/>
              <w:jc w:val="both"/>
              <w:rPr>
                <w:rFonts w:ascii="GHEA Grapalat" w:hAnsi="GHEA Grapalat" w:cs="Sylfaen"/>
                <w:lang w:val="hy-AM"/>
              </w:rPr>
            </w:pPr>
            <w:r w:rsidRPr="00CD52D8">
              <w:rPr>
                <w:rFonts w:ascii="GHEA Grapalat" w:hAnsi="GHEA Grapalat" w:cs="Sylfaen"/>
                <w:lang w:val="hy-AM"/>
              </w:rPr>
              <w:t>Առաջարկվում է պարզաբանել հորատանցքի կոնսերվացման վերաբերյալ  տեղեկատվություն պահանջելու դրույթ չնախատեսելու հարցը:</w:t>
            </w:r>
          </w:p>
          <w:p w14:paraId="7F826E82" w14:textId="764E4027" w:rsidR="00CD52D8" w:rsidRPr="00D50F49" w:rsidRDefault="00CD52D8" w:rsidP="00CA066B">
            <w:pPr>
              <w:spacing w:line="360" w:lineRule="auto"/>
              <w:ind w:left="90" w:firstLine="1065"/>
              <w:jc w:val="both"/>
              <w:rPr>
                <w:rFonts w:ascii="GHEA Grapalat" w:hAnsi="GHEA Grapalat" w:cs="Sylfaen"/>
                <w:lang w:val="hy-AM"/>
              </w:rPr>
            </w:pPr>
          </w:p>
        </w:tc>
        <w:tc>
          <w:tcPr>
            <w:tcW w:w="4770" w:type="dxa"/>
            <w:gridSpan w:val="2"/>
            <w:tcBorders>
              <w:top w:val="single" w:sz="4" w:space="0" w:color="000000" w:themeColor="text1"/>
              <w:bottom w:val="single" w:sz="4" w:space="0" w:color="000000" w:themeColor="text1"/>
            </w:tcBorders>
            <w:shd w:val="clear" w:color="auto" w:fill="auto"/>
          </w:tcPr>
          <w:p w14:paraId="5DEDEDFB" w14:textId="77777777" w:rsidR="00CD52D8" w:rsidRDefault="00EC7D3B" w:rsidP="00CA066B">
            <w:pPr>
              <w:tabs>
                <w:tab w:val="left" w:pos="526"/>
              </w:tabs>
              <w:spacing w:line="360" w:lineRule="auto"/>
              <w:ind w:right="166"/>
              <w:jc w:val="both"/>
              <w:rPr>
                <w:rFonts w:ascii="GHEA Grapalat" w:hAnsi="GHEA Grapalat"/>
                <w:lang w:val="hy-AM"/>
              </w:rPr>
            </w:pPr>
            <w:r>
              <w:rPr>
                <w:rFonts w:ascii="GHEA Grapalat" w:hAnsi="GHEA Grapalat"/>
                <w:lang w:val="hy-AM"/>
              </w:rPr>
              <w:t>Ընդունվել է</w:t>
            </w:r>
          </w:p>
          <w:p w14:paraId="49D6624B" w14:textId="3AF20F61" w:rsidR="00F02EF1" w:rsidRPr="00D50F49" w:rsidRDefault="00465F9D" w:rsidP="00CA066B">
            <w:pPr>
              <w:tabs>
                <w:tab w:val="left" w:pos="526"/>
              </w:tabs>
              <w:spacing w:line="360" w:lineRule="auto"/>
              <w:ind w:right="166"/>
              <w:jc w:val="both"/>
              <w:rPr>
                <w:rFonts w:ascii="GHEA Grapalat" w:hAnsi="GHEA Grapalat"/>
                <w:lang w:val="hy-AM"/>
              </w:rPr>
            </w:pPr>
            <w:r>
              <w:rPr>
                <w:rFonts w:ascii="GHEA Grapalat" w:hAnsi="GHEA Grapalat" w:cs="Sylfaen"/>
                <w:lang w:val="hy-AM"/>
              </w:rPr>
              <w:t>Հորատանցքի կոնսերվացման վերաբերյալ  տեղեկատվություն պահանջելու դրույթ չի չնախատեսվել հաշվի հ</w:t>
            </w:r>
            <w:r w:rsidR="00F02EF1">
              <w:rPr>
                <w:rFonts w:ascii="GHEA Grapalat" w:hAnsi="GHEA Grapalat" w:cs="Sylfaen"/>
                <w:lang w:val="hy-AM"/>
              </w:rPr>
              <w:t xml:space="preserve">աշվի առնելով, որ </w:t>
            </w:r>
            <w:r w:rsidR="00F02EF1" w:rsidRPr="00F02EF1">
              <w:rPr>
                <w:rFonts w:ascii="GHEA Grapalat" w:hAnsi="GHEA Grapalat" w:cs="Sylfaen"/>
                <w:lang w:val="hy-AM"/>
              </w:rPr>
              <w:t xml:space="preserve"> ջրօգտագործման թույլտվությ</w:t>
            </w:r>
            <w:r w:rsidR="00F02EF1">
              <w:rPr>
                <w:rFonts w:ascii="GHEA Grapalat" w:hAnsi="GHEA Grapalat" w:cs="Sylfaen"/>
                <w:lang w:val="hy-AM"/>
              </w:rPr>
              <w:t>ու</w:t>
            </w:r>
            <w:r w:rsidR="00F02EF1" w:rsidRPr="00F02EF1">
              <w:rPr>
                <w:rFonts w:ascii="GHEA Grapalat" w:hAnsi="GHEA Grapalat" w:cs="Sylfaen"/>
                <w:lang w:val="hy-AM"/>
              </w:rPr>
              <w:t xml:space="preserve">ն </w:t>
            </w:r>
            <w:r w:rsidR="00F02EF1">
              <w:rPr>
                <w:rFonts w:ascii="GHEA Grapalat" w:hAnsi="GHEA Grapalat" w:cs="Sylfaen"/>
                <w:lang w:val="hy-AM"/>
              </w:rPr>
              <w:t xml:space="preserve"> ստանալու ժամանակ, համաձայն  Կ</w:t>
            </w:r>
            <w:r w:rsidR="00F02EF1" w:rsidRPr="00CD52D8">
              <w:rPr>
                <w:rFonts w:ascii="GHEA Grapalat" w:hAnsi="GHEA Grapalat" w:cs="Sylfaen"/>
                <w:lang w:val="hy-AM"/>
              </w:rPr>
              <w:t>առավարության 2023 թվականի հունիսի 16-ի N 967-Ն որոշման</w:t>
            </w:r>
            <w:r w:rsidR="00F02EF1">
              <w:rPr>
                <w:rFonts w:ascii="GHEA Grapalat" w:hAnsi="GHEA Grapalat" w:cs="Sylfaen"/>
                <w:lang w:val="hy-AM"/>
              </w:rPr>
              <w:t xml:space="preserve"> </w:t>
            </w:r>
            <w:r w:rsidR="0030489E">
              <w:rPr>
                <w:rFonts w:ascii="GHEA Grapalat" w:hAnsi="GHEA Grapalat" w:cs="Sylfaen"/>
                <w:lang w:val="hy-AM"/>
              </w:rPr>
              <w:t xml:space="preserve">1-ին հավելվածի </w:t>
            </w:r>
            <w:r w:rsidR="00F02EF1">
              <w:rPr>
                <w:rFonts w:ascii="GHEA Grapalat" w:hAnsi="GHEA Grapalat" w:cs="Sylfaen"/>
                <w:lang w:val="hy-AM"/>
              </w:rPr>
              <w:t>4-րդ կետի՝</w:t>
            </w:r>
            <w:r w:rsidR="00F02EF1" w:rsidRPr="00F02EF1">
              <w:rPr>
                <w:rFonts w:ascii="GHEA Grapalat" w:hAnsi="GHEA Grapalat" w:cs="Sylfaen"/>
                <w:lang w:val="hy-AM"/>
              </w:rPr>
              <w:t xml:space="preserve"> ջրօգտագործման թույլտվության հայտին կից</w:t>
            </w:r>
            <w:r w:rsidR="00F02EF1">
              <w:rPr>
                <w:rFonts w:ascii="GHEA Grapalat" w:hAnsi="GHEA Grapalat" w:cs="Sylfaen"/>
                <w:lang w:val="hy-AM"/>
              </w:rPr>
              <w:t xml:space="preserve"> ներկայացվում է </w:t>
            </w:r>
            <w:r w:rsidR="00F02EF1" w:rsidRPr="00F02EF1">
              <w:rPr>
                <w:rFonts w:ascii="GHEA Grapalat" w:hAnsi="GHEA Grapalat" w:cs="Sylfaen"/>
                <w:lang w:val="hy-AM"/>
              </w:rPr>
              <w:t xml:space="preserve">մասնագիտացված կազմակերպության կողմից տրված նախահաշվով նախատեսված </w:t>
            </w:r>
            <w:r w:rsidR="00F02EF1" w:rsidRPr="0030489E">
              <w:rPr>
                <w:rFonts w:ascii="GHEA Grapalat" w:hAnsi="GHEA Grapalat" w:cs="Sylfaen"/>
                <w:b/>
                <w:lang w:val="hy-AM"/>
              </w:rPr>
              <w:t>հորատանցքի լուծարման</w:t>
            </w:r>
            <w:r w:rsidR="00F02EF1" w:rsidRPr="00F02EF1">
              <w:rPr>
                <w:rFonts w:ascii="GHEA Grapalat" w:hAnsi="GHEA Grapalat" w:cs="Sylfaen"/>
                <w:lang w:val="hy-AM"/>
              </w:rPr>
              <w:t xml:space="preserve"> աշխատանքների նախահաշվային արժեք</w:t>
            </w:r>
            <w:r w:rsidR="00F02EF1">
              <w:rPr>
                <w:rFonts w:ascii="GHEA Grapalat" w:hAnsi="GHEA Grapalat" w:cs="Sylfaen"/>
                <w:lang w:val="hy-AM"/>
              </w:rPr>
              <w:t xml:space="preserve">ները, ինչն էլ համարվում է   </w:t>
            </w:r>
            <w:r w:rsidR="00F02EF1" w:rsidRPr="00F02EF1">
              <w:rPr>
                <w:rFonts w:ascii="GHEA Grapalat" w:hAnsi="GHEA Grapalat" w:cs="Sylfaen"/>
                <w:lang w:val="hy-AM"/>
              </w:rPr>
              <w:t>դրամագլխին կատարվող հատկացումների հաշվարկման բազային չափ</w:t>
            </w:r>
            <w:r w:rsidR="00F02EF1">
              <w:rPr>
                <w:rFonts w:ascii="GHEA Grapalat" w:hAnsi="GHEA Grapalat" w:cs="Sylfaen"/>
                <w:lang w:val="hy-AM"/>
              </w:rPr>
              <w:t xml:space="preserve">, և ինչի </w:t>
            </w:r>
            <w:r w:rsidR="00F02EF1">
              <w:rPr>
                <w:rFonts w:ascii="GHEA Grapalat" w:hAnsi="GHEA Grapalat" w:cs="Sylfaen"/>
                <w:lang w:val="hy-AM"/>
              </w:rPr>
              <w:lastRenderedPageBreak/>
              <w:t xml:space="preserve">հիման վրա էլ հաշվարկվում </w:t>
            </w:r>
            <w:r w:rsidR="007E6C5F">
              <w:rPr>
                <w:rFonts w:ascii="GHEA Grapalat" w:hAnsi="GHEA Grapalat" w:cs="Sylfaen"/>
                <w:lang w:val="hy-AM"/>
              </w:rPr>
              <w:t>է</w:t>
            </w:r>
            <w:r w:rsidR="00F02EF1" w:rsidRPr="00F02EF1">
              <w:rPr>
                <w:rFonts w:ascii="GHEA Grapalat" w:hAnsi="GHEA Grapalat" w:cs="Sylfaen"/>
                <w:lang w:val="hy-AM"/>
              </w:rPr>
              <w:t xml:space="preserve"> դրամագլխին կատարվող հատկացումներ</w:t>
            </w:r>
            <w:r w:rsidR="00F02EF1">
              <w:rPr>
                <w:rFonts w:ascii="GHEA Grapalat" w:hAnsi="GHEA Grapalat" w:cs="Sylfaen"/>
                <w:lang w:val="hy-AM"/>
              </w:rPr>
              <w:t xml:space="preserve">ը։ </w:t>
            </w:r>
          </w:p>
        </w:tc>
      </w:tr>
      <w:tr w:rsidR="00CA066B" w:rsidRPr="00D50F49" w14:paraId="135985FD" w14:textId="77777777" w:rsidTr="00CA066B">
        <w:trPr>
          <w:trHeight w:val="495"/>
        </w:trPr>
        <w:tc>
          <w:tcPr>
            <w:tcW w:w="6637" w:type="dxa"/>
            <w:gridSpan w:val="2"/>
            <w:vMerge w:val="restart"/>
            <w:tcBorders>
              <w:top w:val="single" w:sz="4" w:space="0" w:color="000000" w:themeColor="text1"/>
            </w:tcBorders>
            <w:shd w:val="clear" w:color="auto" w:fill="A6A6A6" w:themeFill="background1" w:themeFillShade="A6"/>
          </w:tcPr>
          <w:p w14:paraId="75034C8F" w14:textId="4F4AC5DD" w:rsidR="00CA066B" w:rsidRPr="00D50F49" w:rsidRDefault="00CC4ABD" w:rsidP="00CA066B">
            <w:pPr>
              <w:spacing w:line="360" w:lineRule="auto"/>
              <w:jc w:val="center"/>
              <w:rPr>
                <w:rFonts w:ascii="GHEA Grapalat" w:hAnsi="GHEA Grapalat"/>
                <w:highlight w:val="darkGray"/>
                <w:lang w:val="hy-AM"/>
              </w:rPr>
            </w:pPr>
            <w:r>
              <w:rPr>
                <w:rFonts w:ascii="GHEA Grapalat" w:hAnsi="GHEA Grapalat"/>
                <w:highlight w:val="darkGray"/>
                <w:lang w:val="hy-AM"/>
              </w:rPr>
              <w:lastRenderedPageBreak/>
              <w:t>Արդարադատության նախարարություն</w:t>
            </w:r>
          </w:p>
        </w:tc>
        <w:tc>
          <w:tcPr>
            <w:tcW w:w="4582" w:type="dxa"/>
            <w:gridSpan w:val="2"/>
            <w:tcBorders>
              <w:top w:val="single" w:sz="4" w:space="0" w:color="000000" w:themeColor="text1"/>
              <w:bottom w:val="single" w:sz="4" w:space="0" w:color="auto"/>
            </w:tcBorders>
            <w:shd w:val="clear" w:color="auto" w:fill="A6A6A6" w:themeFill="background1" w:themeFillShade="A6"/>
          </w:tcPr>
          <w:p w14:paraId="1A9CFB18" w14:textId="77777777" w:rsidR="00CA066B" w:rsidRPr="00D50F49" w:rsidRDefault="00CA066B" w:rsidP="00CA066B">
            <w:pPr>
              <w:spacing w:line="360" w:lineRule="auto"/>
              <w:rPr>
                <w:rFonts w:ascii="GHEA Grapalat" w:hAnsi="GHEA Grapalat"/>
                <w:highlight w:val="darkGray"/>
                <w:lang w:val="hy-AM"/>
              </w:rPr>
            </w:pPr>
          </w:p>
        </w:tc>
      </w:tr>
      <w:tr w:rsidR="00CA066B" w:rsidRPr="00D50F49" w14:paraId="5C4ED0D9" w14:textId="77777777" w:rsidTr="00CA066B">
        <w:trPr>
          <w:trHeight w:val="290"/>
        </w:trPr>
        <w:tc>
          <w:tcPr>
            <w:tcW w:w="6637" w:type="dxa"/>
            <w:gridSpan w:val="2"/>
            <w:vMerge/>
            <w:tcBorders>
              <w:bottom w:val="single" w:sz="4" w:space="0" w:color="000000" w:themeColor="text1"/>
            </w:tcBorders>
            <w:shd w:val="clear" w:color="auto" w:fill="A6A6A6" w:themeFill="background1" w:themeFillShade="A6"/>
            <w:vAlign w:val="center"/>
          </w:tcPr>
          <w:p w14:paraId="6C75EC36" w14:textId="77777777" w:rsidR="00CA066B" w:rsidRPr="00D50F49" w:rsidRDefault="00CA066B" w:rsidP="00CA066B">
            <w:pPr>
              <w:spacing w:line="360" w:lineRule="auto"/>
              <w:rPr>
                <w:rFonts w:ascii="GHEA Grapalat" w:hAnsi="GHEA Grapalat"/>
                <w:highlight w:val="darkGray"/>
                <w:lang w:val="hy-AM"/>
              </w:rPr>
            </w:pPr>
          </w:p>
        </w:tc>
        <w:tc>
          <w:tcPr>
            <w:tcW w:w="4582" w:type="dxa"/>
            <w:gridSpan w:val="2"/>
            <w:tcBorders>
              <w:top w:val="single" w:sz="4" w:space="0" w:color="auto"/>
              <w:bottom w:val="single" w:sz="4" w:space="0" w:color="000000" w:themeColor="text1"/>
            </w:tcBorders>
            <w:shd w:val="clear" w:color="auto" w:fill="A6A6A6" w:themeFill="background1" w:themeFillShade="A6"/>
          </w:tcPr>
          <w:p w14:paraId="02F3C164" w14:textId="77777777" w:rsidR="00CA066B" w:rsidRPr="00D50F49" w:rsidRDefault="00CA066B" w:rsidP="00CA066B">
            <w:pPr>
              <w:spacing w:line="360" w:lineRule="auto"/>
              <w:rPr>
                <w:rFonts w:ascii="GHEA Grapalat" w:hAnsi="GHEA Grapalat"/>
                <w:highlight w:val="darkGray"/>
                <w:lang w:val="hy-AM"/>
              </w:rPr>
            </w:pPr>
          </w:p>
        </w:tc>
      </w:tr>
      <w:tr w:rsidR="00081160" w:rsidRPr="00081160" w14:paraId="0D0D2BBB" w14:textId="77777777" w:rsidTr="00CA066B">
        <w:trPr>
          <w:gridAfter w:val="1"/>
          <w:wAfter w:w="8" w:type="dxa"/>
          <w:trHeight w:val="620"/>
        </w:trPr>
        <w:tc>
          <w:tcPr>
            <w:tcW w:w="6441" w:type="dxa"/>
            <w:tcBorders>
              <w:top w:val="single" w:sz="4" w:space="0" w:color="000000" w:themeColor="text1"/>
              <w:bottom w:val="single" w:sz="4" w:space="0" w:color="000000" w:themeColor="text1"/>
            </w:tcBorders>
            <w:shd w:val="clear" w:color="auto" w:fill="auto"/>
          </w:tcPr>
          <w:p w14:paraId="6060823B" w14:textId="77777777" w:rsidR="0097135B" w:rsidRPr="0097135B" w:rsidRDefault="0097135B" w:rsidP="0097135B">
            <w:pPr>
              <w:spacing w:line="360" w:lineRule="auto"/>
              <w:jc w:val="both"/>
              <w:rPr>
                <w:rFonts w:ascii="GHEA Grapalat" w:hAnsi="GHEA Grapalat" w:cs="Sylfaen"/>
                <w:lang w:val="hy-AM"/>
              </w:rPr>
            </w:pPr>
            <w:r w:rsidRPr="0097135B">
              <w:rPr>
                <w:rFonts w:ascii="GHEA Grapalat" w:hAnsi="GHEA Grapalat" w:cs="Sylfaen"/>
                <w:lang w:val="hy-AM"/>
              </w:rPr>
              <w:t>Հավելվածն անհրաժեշտ է շարադրել նոր խմբագրությամբ՝ համաձայն հավելվածի՝ համաձայն «Նորմատիվ իրավական ակտերի մասին» օրենքի 13-րդ հոդվածի 9-րդ մասի պահանջների:</w:t>
            </w:r>
          </w:p>
          <w:p w14:paraId="1565FDF0" w14:textId="60B02D34" w:rsidR="0097135B" w:rsidRPr="0097135B" w:rsidRDefault="0097135B" w:rsidP="0097135B">
            <w:pPr>
              <w:spacing w:line="360" w:lineRule="auto"/>
              <w:jc w:val="both"/>
              <w:rPr>
                <w:rFonts w:ascii="GHEA Grapalat" w:hAnsi="GHEA Grapalat" w:cs="Sylfaen"/>
                <w:lang w:val="hy-AM"/>
              </w:rPr>
            </w:pPr>
            <w:r w:rsidRPr="0097135B">
              <w:rPr>
                <w:rFonts w:ascii="GHEA Grapalat" w:hAnsi="GHEA Grapalat" w:cs="Sylfaen"/>
                <w:lang w:val="hy-AM"/>
              </w:rPr>
              <w:t>Այսինքն՝ անհրաժեշտ է այս կետը շարադրել հետևյալ կերպ. «N 8 հավելվածը շարադրել նոր խմբագրությամբ՝ համաձայն հավելվածի»</w:t>
            </w:r>
            <w:r w:rsidR="00CA3599">
              <w:rPr>
                <w:rFonts w:ascii="GHEA Grapalat" w:hAnsi="GHEA Grapalat" w:cs="Sylfaen"/>
                <w:lang w:val="hy-AM"/>
              </w:rPr>
              <w:t xml:space="preserve"> </w:t>
            </w:r>
            <w:r w:rsidRPr="0097135B">
              <w:rPr>
                <w:rFonts w:ascii="GHEA Grapalat" w:hAnsi="GHEA Grapalat" w:cs="Sylfaen"/>
                <w:lang w:val="hy-AM"/>
              </w:rPr>
              <w:t>և հավելվածը շարադրել նախագծից դուրս: Ներկայացված տեսքով նախագիծը չի կարող ինկորպորացվել:</w:t>
            </w:r>
          </w:p>
          <w:p w14:paraId="04CBA93F" w14:textId="7E7A1703" w:rsidR="0097135B" w:rsidRDefault="0097135B" w:rsidP="0097135B">
            <w:pPr>
              <w:spacing w:line="360" w:lineRule="auto"/>
              <w:jc w:val="both"/>
              <w:rPr>
                <w:rFonts w:ascii="GHEA Grapalat" w:hAnsi="GHEA Grapalat" w:cs="Sylfaen"/>
                <w:lang w:val="hy-AM"/>
              </w:rPr>
            </w:pPr>
            <w:r w:rsidRPr="0097135B">
              <w:rPr>
                <w:rFonts w:ascii="GHEA Grapalat" w:hAnsi="GHEA Grapalat" w:cs="Sylfaen"/>
                <w:lang w:val="hy-AM"/>
              </w:rPr>
              <w:t>Հարկ է նշել, որ ըստ Օրենքի 13-րդ հոդվածի 9-րդ մասի ձևերը և ցանկերը նույնպես հաստատվում են համաձայն հավելվածի, սակայն հաշվի առնելով, որ գործող տարբերակում դրանք հաստատված չեն հավելվածով, գտնում ենք, որ դրանք կարող են նաև խմբագրվել նախագծով</w:t>
            </w:r>
            <w:r>
              <w:rPr>
                <w:rFonts w:ascii="GHEA Grapalat" w:hAnsi="GHEA Grapalat" w:cs="Sylfaen"/>
                <w:lang w:val="hy-AM"/>
              </w:rPr>
              <w:t>։</w:t>
            </w:r>
          </w:p>
          <w:p w14:paraId="4301817A" w14:textId="0769DA40" w:rsidR="00081160" w:rsidRPr="00CD52D8" w:rsidRDefault="0097135B" w:rsidP="00CA3599">
            <w:pPr>
              <w:spacing w:line="360" w:lineRule="auto"/>
              <w:jc w:val="both"/>
              <w:rPr>
                <w:rFonts w:ascii="GHEA Grapalat" w:hAnsi="GHEA Grapalat" w:cs="Sylfaen"/>
                <w:lang w:val="hy-AM"/>
              </w:rPr>
            </w:pPr>
            <w:r w:rsidRPr="0097135B">
              <w:rPr>
                <w:rFonts w:ascii="GHEA Grapalat" w:hAnsi="GHEA Grapalat" w:cs="Sylfaen"/>
                <w:lang w:val="hy-AM"/>
              </w:rPr>
              <w:t>Հավելված բառից առաջ նշված չակերտը պետք է հանել և այն ավելացնել «Հավելված N 8» բառերից առաջ</w:t>
            </w:r>
            <w:r w:rsidR="00CA3599">
              <w:rPr>
                <w:rFonts w:ascii="GHEA Grapalat" w:hAnsi="GHEA Grapalat" w:cs="Sylfaen"/>
                <w:lang w:val="hy-AM"/>
              </w:rPr>
              <w:t>»։</w:t>
            </w:r>
          </w:p>
        </w:tc>
        <w:tc>
          <w:tcPr>
            <w:tcW w:w="4770" w:type="dxa"/>
            <w:gridSpan w:val="2"/>
            <w:tcBorders>
              <w:top w:val="single" w:sz="4" w:space="0" w:color="000000" w:themeColor="text1"/>
              <w:bottom w:val="single" w:sz="4" w:space="0" w:color="000000" w:themeColor="text1"/>
            </w:tcBorders>
            <w:shd w:val="clear" w:color="auto" w:fill="auto"/>
          </w:tcPr>
          <w:p w14:paraId="2BD1072E" w14:textId="1C832C07" w:rsidR="00081160" w:rsidRDefault="0097135B" w:rsidP="00CA066B">
            <w:pPr>
              <w:tabs>
                <w:tab w:val="left" w:pos="526"/>
              </w:tabs>
              <w:spacing w:line="360" w:lineRule="auto"/>
              <w:ind w:right="166"/>
              <w:jc w:val="both"/>
              <w:rPr>
                <w:rFonts w:ascii="GHEA Grapalat" w:hAnsi="GHEA Grapalat"/>
                <w:lang w:val="hy-AM"/>
              </w:rPr>
            </w:pPr>
            <w:r>
              <w:rPr>
                <w:rFonts w:ascii="GHEA Grapalat" w:hAnsi="GHEA Grapalat"/>
                <w:lang w:val="hy-AM"/>
              </w:rPr>
              <w:t>Ընդունվել է</w:t>
            </w:r>
          </w:p>
        </w:tc>
      </w:tr>
    </w:tbl>
    <w:p w14:paraId="369DF129" w14:textId="77777777" w:rsidR="00D95F32" w:rsidRPr="00D50F49" w:rsidRDefault="00D95F32" w:rsidP="00D50F49">
      <w:pPr>
        <w:spacing w:line="360" w:lineRule="auto"/>
        <w:rPr>
          <w:rFonts w:ascii="GHEA Grapalat" w:hAnsi="GHEA Grapalat"/>
          <w:b/>
          <w:lang w:val="hy-AM"/>
        </w:rPr>
      </w:pPr>
    </w:p>
    <w:sectPr w:rsidR="00D95F32" w:rsidRPr="00D50F49" w:rsidSect="002B2F7B">
      <w:pgSz w:w="12240" w:h="15840"/>
      <w:pgMar w:top="270" w:right="99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C35C3"/>
    <w:multiLevelType w:val="hybridMultilevel"/>
    <w:tmpl w:val="54BC2A0E"/>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1" w15:restartNumberingAfterBreak="0">
    <w:nsid w:val="55666CDD"/>
    <w:multiLevelType w:val="hybridMultilevel"/>
    <w:tmpl w:val="586447B2"/>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2" w15:restartNumberingAfterBreak="0">
    <w:nsid w:val="791856B3"/>
    <w:multiLevelType w:val="hybridMultilevel"/>
    <w:tmpl w:val="674AF72E"/>
    <w:lvl w:ilvl="0" w:tplc="B740B07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40214994">
    <w:abstractNumId w:val="1"/>
  </w:num>
  <w:num w:numId="2" w16cid:durableId="981616305">
    <w:abstractNumId w:val="0"/>
  </w:num>
  <w:num w:numId="3" w16cid:durableId="144048930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3AB"/>
    <w:rsid w:val="00001AAE"/>
    <w:rsid w:val="00001C23"/>
    <w:rsid w:val="000027AF"/>
    <w:rsid w:val="00003B91"/>
    <w:rsid w:val="000040C5"/>
    <w:rsid w:val="000050CA"/>
    <w:rsid w:val="000061F3"/>
    <w:rsid w:val="00006C62"/>
    <w:rsid w:val="000079DC"/>
    <w:rsid w:val="00010332"/>
    <w:rsid w:val="000124AD"/>
    <w:rsid w:val="00012D73"/>
    <w:rsid w:val="00014553"/>
    <w:rsid w:val="00015425"/>
    <w:rsid w:val="00017565"/>
    <w:rsid w:val="00022674"/>
    <w:rsid w:val="00022AE7"/>
    <w:rsid w:val="00022D8B"/>
    <w:rsid w:val="00024D54"/>
    <w:rsid w:val="00024FE8"/>
    <w:rsid w:val="000376E7"/>
    <w:rsid w:val="000408DC"/>
    <w:rsid w:val="0004250B"/>
    <w:rsid w:val="000434B2"/>
    <w:rsid w:val="00043F4C"/>
    <w:rsid w:val="00045131"/>
    <w:rsid w:val="0004533D"/>
    <w:rsid w:val="00045806"/>
    <w:rsid w:val="0004733A"/>
    <w:rsid w:val="000477B2"/>
    <w:rsid w:val="000500AC"/>
    <w:rsid w:val="000503B4"/>
    <w:rsid w:val="00053DB5"/>
    <w:rsid w:val="0005456A"/>
    <w:rsid w:val="000559A0"/>
    <w:rsid w:val="000567E6"/>
    <w:rsid w:val="00056B85"/>
    <w:rsid w:val="00056E94"/>
    <w:rsid w:val="000600E7"/>
    <w:rsid w:val="000602FA"/>
    <w:rsid w:val="00060FF6"/>
    <w:rsid w:val="00062757"/>
    <w:rsid w:val="00062B14"/>
    <w:rsid w:val="00062BC4"/>
    <w:rsid w:val="00066C28"/>
    <w:rsid w:val="00067310"/>
    <w:rsid w:val="00067F60"/>
    <w:rsid w:val="00070525"/>
    <w:rsid w:val="00071483"/>
    <w:rsid w:val="00071E5E"/>
    <w:rsid w:val="000723F0"/>
    <w:rsid w:val="0007360A"/>
    <w:rsid w:val="00076BBB"/>
    <w:rsid w:val="000770EA"/>
    <w:rsid w:val="00081160"/>
    <w:rsid w:val="0008274F"/>
    <w:rsid w:val="000841F5"/>
    <w:rsid w:val="000843C9"/>
    <w:rsid w:val="000864B5"/>
    <w:rsid w:val="00087585"/>
    <w:rsid w:val="00090038"/>
    <w:rsid w:val="000906B8"/>
    <w:rsid w:val="00091157"/>
    <w:rsid w:val="00093046"/>
    <w:rsid w:val="00093363"/>
    <w:rsid w:val="00096F90"/>
    <w:rsid w:val="000A070F"/>
    <w:rsid w:val="000A1719"/>
    <w:rsid w:val="000A17AC"/>
    <w:rsid w:val="000A1D46"/>
    <w:rsid w:val="000A2EDA"/>
    <w:rsid w:val="000A3D3C"/>
    <w:rsid w:val="000A42DE"/>
    <w:rsid w:val="000A66B8"/>
    <w:rsid w:val="000A6D95"/>
    <w:rsid w:val="000A71F4"/>
    <w:rsid w:val="000B01D4"/>
    <w:rsid w:val="000B138E"/>
    <w:rsid w:val="000B3147"/>
    <w:rsid w:val="000B56CD"/>
    <w:rsid w:val="000B6199"/>
    <w:rsid w:val="000B6C61"/>
    <w:rsid w:val="000B6F52"/>
    <w:rsid w:val="000B7065"/>
    <w:rsid w:val="000B76C7"/>
    <w:rsid w:val="000C1606"/>
    <w:rsid w:val="000C1793"/>
    <w:rsid w:val="000C210D"/>
    <w:rsid w:val="000C38D7"/>
    <w:rsid w:val="000C597C"/>
    <w:rsid w:val="000C6090"/>
    <w:rsid w:val="000C7E60"/>
    <w:rsid w:val="000D1AD8"/>
    <w:rsid w:val="000D279E"/>
    <w:rsid w:val="000D2923"/>
    <w:rsid w:val="000D3535"/>
    <w:rsid w:val="000D4FF5"/>
    <w:rsid w:val="000D5684"/>
    <w:rsid w:val="000D56FB"/>
    <w:rsid w:val="000E0393"/>
    <w:rsid w:val="000E0FF9"/>
    <w:rsid w:val="000E3FCD"/>
    <w:rsid w:val="000E43C0"/>
    <w:rsid w:val="000E503B"/>
    <w:rsid w:val="000E5B80"/>
    <w:rsid w:val="000E62C0"/>
    <w:rsid w:val="000E6853"/>
    <w:rsid w:val="000F13B3"/>
    <w:rsid w:val="000F366A"/>
    <w:rsid w:val="000F3C40"/>
    <w:rsid w:val="000F3CEC"/>
    <w:rsid w:val="000F4699"/>
    <w:rsid w:val="000F4B48"/>
    <w:rsid w:val="000F5B79"/>
    <w:rsid w:val="000F6995"/>
    <w:rsid w:val="000F7C76"/>
    <w:rsid w:val="001011A0"/>
    <w:rsid w:val="0010394C"/>
    <w:rsid w:val="00105273"/>
    <w:rsid w:val="001053E3"/>
    <w:rsid w:val="00107EF2"/>
    <w:rsid w:val="0011031A"/>
    <w:rsid w:val="001105E3"/>
    <w:rsid w:val="00111EE0"/>
    <w:rsid w:val="00112007"/>
    <w:rsid w:val="00112259"/>
    <w:rsid w:val="001127A9"/>
    <w:rsid w:val="0011573C"/>
    <w:rsid w:val="0011698A"/>
    <w:rsid w:val="00116CFE"/>
    <w:rsid w:val="00116D1E"/>
    <w:rsid w:val="00117532"/>
    <w:rsid w:val="001177D3"/>
    <w:rsid w:val="00120F1F"/>
    <w:rsid w:val="001216AC"/>
    <w:rsid w:val="00124684"/>
    <w:rsid w:val="001303F2"/>
    <w:rsid w:val="0013325E"/>
    <w:rsid w:val="00134C1E"/>
    <w:rsid w:val="001362E4"/>
    <w:rsid w:val="00136643"/>
    <w:rsid w:val="00136C53"/>
    <w:rsid w:val="001378EE"/>
    <w:rsid w:val="00143FA2"/>
    <w:rsid w:val="00145158"/>
    <w:rsid w:val="001456AE"/>
    <w:rsid w:val="00147667"/>
    <w:rsid w:val="00150104"/>
    <w:rsid w:val="0015087D"/>
    <w:rsid w:val="001515DD"/>
    <w:rsid w:val="00151DF4"/>
    <w:rsid w:val="00151E52"/>
    <w:rsid w:val="001528FE"/>
    <w:rsid w:val="0015445C"/>
    <w:rsid w:val="00155476"/>
    <w:rsid w:val="0015604F"/>
    <w:rsid w:val="00161EB9"/>
    <w:rsid w:val="00162CBF"/>
    <w:rsid w:val="001646EA"/>
    <w:rsid w:val="00165605"/>
    <w:rsid w:val="00171230"/>
    <w:rsid w:val="00171861"/>
    <w:rsid w:val="001730E8"/>
    <w:rsid w:val="00174F16"/>
    <w:rsid w:val="00175426"/>
    <w:rsid w:val="00175860"/>
    <w:rsid w:val="001759E2"/>
    <w:rsid w:val="00175D6C"/>
    <w:rsid w:val="001761EF"/>
    <w:rsid w:val="0017629E"/>
    <w:rsid w:val="00176E73"/>
    <w:rsid w:val="00180B39"/>
    <w:rsid w:val="0018106B"/>
    <w:rsid w:val="0018228B"/>
    <w:rsid w:val="00182AA3"/>
    <w:rsid w:val="00183885"/>
    <w:rsid w:val="0018490F"/>
    <w:rsid w:val="001852CE"/>
    <w:rsid w:val="0018536C"/>
    <w:rsid w:val="00185854"/>
    <w:rsid w:val="0018597A"/>
    <w:rsid w:val="0018658E"/>
    <w:rsid w:val="00186C8B"/>
    <w:rsid w:val="00186E3C"/>
    <w:rsid w:val="00190625"/>
    <w:rsid w:val="001911CD"/>
    <w:rsid w:val="00191371"/>
    <w:rsid w:val="0019340A"/>
    <w:rsid w:val="00197701"/>
    <w:rsid w:val="001A02C7"/>
    <w:rsid w:val="001A305A"/>
    <w:rsid w:val="001A31EE"/>
    <w:rsid w:val="001A392A"/>
    <w:rsid w:val="001A5018"/>
    <w:rsid w:val="001A5240"/>
    <w:rsid w:val="001A5817"/>
    <w:rsid w:val="001A5A56"/>
    <w:rsid w:val="001A6005"/>
    <w:rsid w:val="001A62C8"/>
    <w:rsid w:val="001B1B8E"/>
    <w:rsid w:val="001B247D"/>
    <w:rsid w:val="001B3EAF"/>
    <w:rsid w:val="001B4192"/>
    <w:rsid w:val="001B4B59"/>
    <w:rsid w:val="001B6891"/>
    <w:rsid w:val="001B7DA3"/>
    <w:rsid w:val="001C0710"/>
    <w:rsid w:val="001C0C22"/>
    <w:rsid w:val="001C16AC"/>
    <w:rsid w:val="001C2191"/>
    <w:rsid w:val="001C2251"/>
    <w:rsid w:val="001C2CE0"/>
    <w:rsid w:val="001C3565"/>
    <w:rsid w:val="001C3739"/>
    <w:rsid w:val="001C382D"/>
    <w:rsid w:val="001C3EB0"/>
    <w:rsid w:val="001C4A1F"/>
    <w:rsid w:val="001C5303"/>
    <w:rsid w:val="001C74D7"/>
    <w:rsid w:val="001C7636"/>
    <w:rsid w:val="001D0825"/>
    <w:rsid w:val="001D4D15"/>
    <w:rsid w:val="001D66A4"/>
    <w:rsid w:val="001D6962"/>
    <w:rsid w:val="001D6A89"/>
    <w:rsid w:val="001D6FF7"/>
    <w:rsid w:val="001D71F2"/>
    <w:rsid w:val="001D7576"/>
    <w:rsid w:val="001E0678"/>
    <w:rsid w:val="001E1B2E"/>
    <w:rsid w:val="001E3174"/>
    <w:rsid w:val="001E431D"/>
    <w:rsid w:val="001E713A"/>
    <w:rsid w:val="001F0DD1"/>
    <w:rsid w:val="001F2C49"/>
    <w:rsid w:val="001F3E7C"/>
    <w:rsid w:val="001F4F35"/>
    <w:rsid w:val="001F6C63"/>
    <w:rsid w:val="001F7686"/>
    <w:rsid w:val="001F7D32"/>
    <w:rsid w:val="00203854"/>
    <w:rsid w:val="00205DB2"/>
    <w:rsid w:val="002061AE"/>
    <w:rsid w:val="00206D7E"/>
    <w:rsid w:val="00207E10"/>
    <w:rsid w:val="00213293"/>
    <w:rsid w:val="002134F4"/>
    <w:rsid w:val="00217101"/>
    <w:rsid w:val="00220C35"/>
    <w:rsid w:val="00221CE5"/>
    <w:rsid w:val="0022241D"/>
    <w:rsid w:val="00224E94"/>
    <w:rsid w:val="0022653A"/>
    <w:rsid w:val="00227316"/>
    <w:rsid w:val="00227C12"/>
    <w:rsid w:val="002312E1"/>
    <w:rsid w:val="00231910"/>
    <w:rsid w:val="00231D78"/>
    <w:rsid w:val="002332A0"/>
    <w:rsid w:val="00235E9E"/>
    <w:rsid w:val="002364E6"/>
    <w:rsid w:val="002372E6"/>
    <w:rsid w:val="00237A4C"/>
    <w:rsid w:val="002402E1"/>
    <w:rsid w:val="002446B6"/>
    <w:rsid w:val="002452B6"/>
    <w:rsid w:val="0024604E"/>
    <w:rsid w:val="00246E24"/>
    <w:rsid w:val="00251383"/>
    <w:rsid w:val="00254229"/>
    <w:rsid w:val="00255585"/>
    <w:rsid w:val="002576EF"/>
    <w:rsid w:val="002605DC"/>
    <w:rsid w:val="00260CE4"/>
    <w:rsid w:val="00262817"/>
    <w:rsid w:val="00262A5B"/>
    <w:rsid w:val="00265413"/>
    <w:rsid w:val="00266CB6"/>
    <w:rsid w:val="00267216"/>
    <w:rsid w:val="002677F8"/>
    <w:rsid w:val="00267C99"/>
    <w:rsid w:val="00270369"/>
    <w:rsid w:val="00272092"/>
    <w:rsid w:val="002728BD"/>
    <w:rsid w:val="00272ABF"/>
    <w:rsid w:val="00272B27"/>
    <w:rsid w:val="00273297"/>
    <w:rsid w:val="002737A0"/>
    <w:rsid w:val="00275FE0"/>
    <w:rsid w:val="0027606B"/>
    <w:rsid w:val="002766E8"/>
    <w:rsid w:val="0027676B"/>
    <w:rsid w:val="002808A6"/>
    <w:rsid w:val="0028090E"/>
    <w:rsid w:val="00280F1F"/>
    <w:rsid w:val="00280FC5"/>
    <w:rsid w:val="00281F38"/>
    <w:rsid w:val="00281F57"/>
    <w:rsid w:val="00283FCE"/>
    <w:rsid w:val="002840C1"/>
    <w:rsid w:val="00286629"/>
    <w:rsid w:val="00290231"/>
    <w:rsid w:val="00293197"/>
    <w:rsid w:val="002940E9"/>
    <w:rsid w:val="002949C7"/>
    <w:rsid w:val="00296BC8"/>
    <w:rsid w:val="00297B3A"/>
    <w:rsid w:val="002A55F8"/>
    <w:rsid w:val="002A56C6"/>
    <w:rsid w:val="002A5D8F"/>
    <w:rsid w:val="002A713B"/>
    <w:rsid w:val="002A7958"/>
    <w:rsid w:val="002B0ADA"/>
    <w:rsid w:val="002B0BAA"/>
    <w:rsid w:val="002B2283"/>
    <w:rsid w:val="002B2F7B"/>
    <w:rsid w:val="002B35C0"/>
    <w:rsid w:val="002B4024"/>
    <w:rsid w:val="002B4409"/>
    <w:rsid w:val="002B4B32"/>
    <w:rsid w:val="002B4EC5"/>
    <w:rsid w:val="002B6A98"/>
    <w:rsid w:val="002C0382"/>
    <w:rsid w:val="002C08F9"/>
    <w:rsid w:val="002C1A82"/>
    <w:rsid w:val="002C56DB"/>
    <w:rsid w:val="002C7B40"/>
    <w:rsid w:val="002C7D72"/>
    <w:rsid w:val="002D198E"/>
    <w:rsid w:val="002D275B"/>
    <w:rsid w:val="002D2EF7"/>
    <w:rsid w:val="002D37F6"/>
    <w:rsid w:val="002D3D45"/>
    <w:rsid w:val="002D3E35"/>
    <w:rsid w:val="002D6430"/>
    <w:rsid w:val="002D6B5C"/>
    <w:rsid w:val="002D767E"/>
    <w:rsid w:val="002D78C2"/>
    <w:rsid w:val="002E0476"/>
    <w:rsid w:val="002E0764"/>
    <w:rsid w:val="002E0F9D"/>
    <w:rsid w:val="002E1965"/>
    <w:rsid w:val="002E47E0"/>
    <w:rsid w:val="002E493C"/>
    <w:rsid w:val="002E68E1"/>
    <w:rsid w:val="002E7207"/>
    <w:rsid w:val="002E7FB9"/>
    <w:rsid w:val="002F0417"/>
    <w:rsid w:val="002F2A9F"/>
    <w:rsid w:val="002F3195"/>
    <w:rsid w:val="002F3D54"/>
    <w:rsid w:val="002F5C9F"/>
    <w:rsid w:val="002F61FF"/>
    <w:rsid w:val="002F68EA"/>
    <w:rsid w:val="002F6EDE"/>
    <w:rsid w:val="002F70AD"/>
    <w:rsid w:val="002F7662"/>
    <w:rsid w:val="002F7AAA"/>
    <w:rsid w:val="00300765"/>
    <w:rsid w:val="0030294D"/>
    <w:rsid w:val="00303C88"/>
    <w:rsid w:val="003042BD"/>
    <w:rsid w:val="0030489E"/>
    <w:rsid w:val="00304CB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6913"/>
    <w:rsid w:val="003301BA"/>
    <w:rsid w:val="003301C2"/>
    <w:rsid w:val="00330C4D"/>
    <w:rsid w:val="00330ECD"/>
    <w:rsid w:val="00331E5E"/>
    <w:rsid w:val="00332AA1"/>
    <w:rsid w:val="0033598F"/>
    <w:rsid w:val="0033624E"/>
    <w:rsid w:val="00336E10"/>
    <w:rsid w:val="003371D0"/>
    <w:rsid w:val="00337A41"/>
    <w:rsid w:val="00337C01"/>
    <w:rsid w:val="003408D6"/>
    <w:rsid w:val="003419CE"/>
    <w:rsid w:val="00342F10"/>
    <w:rsid w:val="00343442"/>
    <w:rsid w:val="00345BE4"/>
    <w:rsid w:val="00351459"/>
    <w:rsid w:val="0035177A"/>
    <w:rsid w:val="00354BEA"/>
    <w:rsid w:val="00354C82"/>
    <w:rsid w:val="003550D2"/>
    <w:rsid w:val="00356566"/>
    <w:rsid w:val="003565D7"/>
    <w:rsid w:val="003573BB"/>
    <w:rsid w:val="00357E31"/>
    <w:rsid w:val="0036078C"/>
    <w:rsid w:val="003609C8"/>
    <w:rsid w:val="00360C37"/>
    <w:rsid w:val="00362136"/>
    <w:rsid w:val="003650AC"/>
    <w:rsid w:val="00366368"/>
    <w:rsid w:val="003701F6"/>
    <w:rsid w:val="003707CD"/>
    <w:rsid w:val="00370AC4"/>
    <w:rsid w:val="00372206"/>
    <w:rsid w:val="00373CC9"/>
    <w:rsid w:val="00375A8F"/>
    <w:rsid w:val="00375C4A"/>
    <w:rsid w:val="00375EFA"/>
    <w:rsid w:val="00376278"/>
    <w:rsid w:val="003762E2"/>
    <w:rsid w:val="00376F10"/>
    <w:rsid w:val="0038026B"/>
    <w:rsid w:val="003808E3"/>
    <w:rsid w:val="00380D1B"/>
    <w:rsid w:val="00381B0F"/>
    <w:rsid w:val="003824D8"/>
    <w:rsid w:val="00382E35"/>
    <w:rsid w:val="00383BCD"/>
    <w:rsid w:val="0038487A"/>
    <w:rsid w:val="003848CF"/>
    <w:rsid w:val="00390FFC"/>
    <w:rsid w:val="003928E9"/>
    <w:rsid w:val="00392DCD"/>
    <w:rsid w:val="003932F3"/>
    <w:rsid w:val="0039373D"/>
    <w:rsid w:val="00394DD9"/>
    <w:rsid w:val="003A0334"/>
    <w:rsid w:val="003A0B8C"/>
    <w:rsid w:val="003A0D2B"/>
    <w:rsid w:val="003A0D53"/>
    <w:rsid w:val="003A397F"/>
    <w:rsid w:val="003A4AE3"/>
    <w:rsid w:val="003A4F97"/>
    <w:rsid w:val="003A51A4"/>
    <w:rsid w:val="003A70EA"/>
    <w:rsid w:val="003A7691"/>
    <w:rsid w:val="003B004D"/>
    <w:rsid w:val="003B0568"/>
    <w:rsid w:val="003B2202"/>
    <w:rsid w:val="003B22C4"/>
    <w:rsid w:val="003B2728"/>
    <w:rsid w:val="003B2CF6"/>
    <w:rsid w:val="003B2E3E"/>
    <w:rsid w:val="003B2E8E"/>
    <w:rsid w:val="003B4352"/>
    <w:rsid w:val="003B44EB"/>
    <w:rsid w:val="003B4A1D"/>
    <w:rsid w:val="003B5D09"/>
    <w:rsid w:val="003B6881"/>
    <w:rsid w:val="003B7716"/>
    <w:rsid w:val="003C049E"/>
    <w:rsid w:val="003C1FF3"/>
    <w:rsid w:val="003C2542"/>
    <w:rsid w:val="003C2BD4"/>
    <w:rsid w:val="003C3C91"/>
    <w:rsid w:val="003C53F8"/>
    <w:rsid w:val="003C5B03"/>
    <w:rsid w:val="003C5B8A"/>
    <w:rsid w:val="003C7FF4"/>
    <w:rsid w:val="003D2DA9"/>
    <w:rsid w:val="003D3E54"/>
    <w:rsid w:val="003D426C"/>
    <w:rsid w:val="003E022D"/>
    <w:rsid w:val="003E03BD"/>
    <w:rsid w:val="003E2577"/>
    <w:rsid w:val="003E3DD4"/>
    <w:rsid w:val="003E4A1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07D46"/>
    <w:rsid w:val="00407E85"/>
    <w:rsid w:val="004111A9"/>
    <w:rsid w:val="00412AA0"/>
    <w:rsid w:val="00412DC0"/>
    <w:rsid w:val="004130BF"/>
    <w:rsid w:val="004138F3"/>
    <w:rsid w:val="00415722"/>
    <w:rsid w:val="004174D6"/>
    <w:rsid w:val="00417FCF"/>
    <w:rsid w:val="00421A21"/>
    <w:rsid w:val="00422188"/>
    <w:rsid w:val="00422F14"/>
    <w:rsid w:val="00426102"/>
    <w:rsid w:val="0042640A"/>
    <w:rsid w:val="0043018F"/>
    <w:rsid w:val="004317D5"/>
    <w:rsid w:val="004337B2"/>
    <w:rsid w:val="00433E0C"/>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2D84"/>
    <w:rsid w:val="0046356D"/>
    <w:rsid w:val="0046395B"/>
    <w:rsid w:val="0046490E"/>
    <w:rsid w:val="00465F9D"/>
    <w:rsid w:val="0046741B"/>
    <w:rsid w:val="00471A57"/>
    <w:rsid w:val="00475F6D"/>
    <w:rsid w:val="00480CCF"/>
    <w:rsid w:val="00481053"/>
    <w:rsid w:val="00481F34"/>
    <w:rsid w:val="0048235B"/>
    <w:rsid w:val="0048446B"/>
    <w:rsid w:val="00484DBD"/>
    <w:rsid w:val="00487CA9"/>
    <w:rsid w:val="00490578"/>
    <w:rsid w:val="0049123E"/>
    <w:rsid w:val="00494C26"/>
    <w:rsid w:val="00494D5D"/>
    <w:rsid w:val="004A02A9"/>
    <w:rsid w:val="004A11D2"/>
    <w:rsid w:val="004A1C9B"/>
    <w:rsid w:val="004A330B"/>
    <w:rsid w:val="004A5124"/>
    <w:rsid w:val="004B02CA"/>
    <w:rsid w:val="004B4A47"/>
    <w:rsid w:val="004B5954"/>
    <w:rsid w:val="004B7432"/>
    <w:rsid w:val="004C0A04"/>
    <w:rsid w:val="004C1FDF"/>
    <w:rsid w:val="004C3221"/>
    <w:rsid w:val="004C3BA0"/>
    <w:rsid w:val="004C5E70"/>
    <w:rsid w:val="004C7400"/>
    <w:rsid w:val="004D0420"/>
    <w:rsid w:val="004D2151"/>
    <w:rsid w:val="004D357A"/>
    <w:rsid w:val="004D4E72"/>
    <w:rsid w:val="004D51F0"/>
    <w:rsid w:val="004D6646"/>
    <w:rsid w:val="004D7881"/>
    <w:rsid w:val="004E1591"/>
    <w:rsid w:val="004E1E9F"/>
    <w:rsid w:val="004E20FD"/>
    <w:rsid w:val="004E2168"/>
    <w:rsid w:val="004E2C84"/>
    <w:rsid w:val="004E3846"/>
    <w:rsid w:val="004E4541"/>
    <w:rsid w:val="004E534F"/>
    <w:rsid w:val="004E5B15"/>
    <w:rsid w:val="004E5C18"/>
    <w:rsid w:val="004E5EFC"/>
    <w:rsid w:val="004E623F"/>
    <w:rsid w:val="004E67A0"/>
    <w:rsid w:val="004E7870"/>
    <w:rsid w:val="004F09A7"/>
    <w:rsid w:val="004F1F8A"/>
    <w:rsid w:val="004F287E"/>
    <w:rsid w:val="004F294D"/>
    <w:rsid w:val="004F2CED"/>
    <w:rsid w:val="004F31A3"/>
    <w:rsid w:val="004F529F"/>
    <w:rsid w:val="004F6180"/>
    <w:rsid w:val="004F6FCD"/>
    <w:rsid w:val="004F75AD"/>
    <w:rsid w:val="004F7EC2"/>
    <w:rsid w:val="00500F25"/>
    <w:rsid w:val="00502078"/>
    <w:rsid w:val="005026C4"/>
    <w:rsid w:val="005035F1"/>
    <w:rsid w:val="00504D07"/>
    <w:rsid w:val="005050E9"/>
    <w:rsid w:val="00505FEE"/>
    <w:rsid w:val="0050619B"/>
    <w:rsid w:val="00506955"/>
    <w:rsid w:val="00506A34"/>
    <w:rsid w:val="00507129"/>
    <w:rsid w:val="005074B4"/>
    <w:rsid w:val="00507827"/>
    <w:rsid w:val="00507AE7"/>
    <w:rsid w:val="00507C64"/>
    <w:rsid w:val="005124B0"/>
    <w:rsid w:val="0051338B"/>
    <w:rsid w:val="005137E3"/>
    <w:rsid w:val="00514F29"/>
    <w:rsid w:val="00517706"/>
    <w:rsid w:val="0051785A"/>
    <w:rsid w:val="00520A5D"/>
    <w:rsid w:val="00520DAF"/>
    <w:rsid w:val="005238F5"/>
    <w:rsid w:val="00523A91"/>
    <w:rsid w:val="00523CA0"/>
    <w:rsid w:val="005245A7"/>
    <w:rsid w:val="00524D3B"/>
    <w:rsid w:val="00525F37"/>
    <w:rsid w:val="00525F41"/>
    <w:rsid w:val="00527390"/>
    <w:rsid w:val="00527AB5"/>
    <w:rsid w:val="00527DA4"/>
    <w:rsid w:val="00530AA8"/>
    <w:rsid w:val="0053225C"/>
    <w:rsid w:val="005324BD"/>
    <w:rsid w:val="00537BA2"/>
    <w:rsid w:val="00540020"/>
    <w:rsid w:val="005403D9"/>
    <w:rsid w:val="00542590"/>
    <w:rsid w:val="005425D3"/>
    <w:rsid w:val="00542920"/>
    <w:rsid w:val="00542D2C"/>
    <w:rsid w:val="005440BA"/>
    <w:rsid w:val="005444A0"/>
    <w:rsid w:val="00544AA5"/>
    <w:rsid w:val="00544C1B"/>
    <w:rsid w:val="00545AA4"/>
    <w:rsid w:val="005472AA"/>
    <w:rsid w:val="00551192"/>
    <w:rsid w:val="00552068"/>
    <w:rsid w:val="005527F5"/>
    <w:rsid w:val="0055325F"/>
    <w:rsid w:val="005532A1"/>
    <w:rsid w:val="005534CE"/>
    <w:rsid w:val="005546C1"/>
    <w:rsid w:val="00554D2F"/>
    <w:rsid w:val="005558DF"/>
    <w:rsid w:val="0055747A"/>
    <w:rsid w:val="00557ACC"/>
    <w:rsid w:val="00557CC0"/>
    <w:rsid w:val="0056035C"/>
    <w:rsid w:val="0056076E"/>
    <w:rsid w:val="00562670"/>
    <w:rsid w:val="00562FA3"/>
    <w:rsid w:val="0056464C"/>
    <w:rsid w:val="00565DBD"/>
    <w:rsid w:val="00566772"/>
    <w:rsid w:val="00566A85"/>
    <w:rsid w:val="0056798D"/>
    <w:rsid w:val="00570569"/>
    <w:rsid w:val="00570F78"/>
    <w:rsid w:val="00574664"/>
    <w:rsid w:val="0057489D"/>
    <w:rsid w:val="005754A7"/>
    <w:rsid w:val="00575555"/>
    <w:rsid w:val="00575EF8"/>
    <w:rsid w:val="0057610E"/>
    <w:rsid w:val="00576ED0"/>
    <w:rsid w:val="005775DD"/>
    <w:rsid w:val="00582C15"/>
    <w:rsid w:val="00582C78"/>
    <w:rsid w:val="00583DAB"/>
    <w:rsid w:val="0058451B"/>
    <w:rsid w:val="00584E82"/>
    <w:rsid w:val="005854AC"/>
    <w:rsid w:val="00585803"/>
    <w:rsid w:val="005903EF"/>
    <w:rsid w:val="00590BB2"/>
    <w:rsid w:val="00592B20"/>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1B18"/>
    <w:rsid w:val="005C22FB"/>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08D1"/>
    <w:rsid w:val="005F1386"/>
    <w:rsid w:val="005F2786"/>
    <w:rsid w:val="005F2A07"/>
    <w:rsid w:val="005F39CF"/>
    <w:rsid w:val="005F7107"/>
    <w:rsid w:val="005F7E36"/>
    <w:rsid w:val="00602672"/>
    <w:rsid w:val="00604032"/>
    <w:rsid w:val="00605D19"/>
    <w:rsid w:val="00607BFB"/>
    <w:rsid w:val="00607E6A"/>
    <w:rsid w:val="00607E83"/>
    <w:rsid w:val="00607FB4"/>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26D05"/>
    <w:rsid w:val="00627F20"/>
    <w:rsid w:val="00630A30"/>
    <w:rsid w:val="00630E78"/>
    <w:rsid w:val="0063180B"/>
    <w:rsid w:val="006323AD"/>
    <w:rsid w:val="00633CEB"/>
    <w:rsid w:val="00634423"/>
    <w:rsid w:val="00634BB9"/>
    <w:rsid w:val="00637705"/>
    <w:rsid w:val="00641377"/>
    <w:rsid w:val="0064261C"/>
    <w:rsid w:val="006429BE"/>
    <w:rsid w:val="0064411A"/>
    <w:rsid w:val="006447F7"/>
    <w:rsid w:val="00644995"/>
    <w:rsid w:val="00646B73"/>
    <w:rsid w:val="00646EA6"/>
    <w:rsid w:val="00651154"/>
    <w:rsid w:val="006539DE"/>
    <w:rsid w:val="006549F2"/>
    <w:rsid w:val="00655FEE"/>
    <w:rsid w:val="006564EE"/>
    <w:rsid w:val="006569D3"/>
    <w:rsid w:val="00661BFB"/>
    <w:rsid w:val="0066338C"/>
    <w:rsid w:val="00664708"/>
    <w:rsid w:val="0067445E"/>
    <w:rsid w:val="006745C6"/>
    <w:rsid w:val="00674771"/>
    <w:rsid w:val="00675FD0"/>
    <w:rsid w:val="006769E8"/>
    <w:rsid w:val="0067731F"/>
    <w:rsid w:val="006775F9"/>
    <w:rsid w:val="00677E24"/>
    <w:rsid w:val="00680C19"/>
    <w:rsid w:val="00683303"/>
    <w:rsid w:val="00683685"/>
    <w:rsid w:val="00684D53"/>
    <w:rsid w:val="0068573E"/>
    <w:rsid w:val="00686310"/>
    <w:rsid w:val="00691E88"/>
    <w:rsid w:val="00691FDF"/>
    <w:rsid w:val="00693BA4"/>
    <w:rsid w:val="00694315"/>
    <w:rsid w:val="006943E9"/>
    <w:rsid w:val="00694962"/>
    <w:rsid w:val="006950A9"/>
    <w:rsid w:val="0069562E"/>
    <w:rsid w:val="00695718"/>
    <w:rsid w:val="00697C69"/>
    <w:rsid w:val="006A0C32"/>
    <w:rsid w:val="006A1B6E"/>
    <w:rsid w:val="006A274D"/>
    <w:rsid w:val="006A5FC6"/>
    <w:rsid w:val="006A7EFB"/>
    <w:rsid w:val="006B010D"/>
    <w:rsid w:val="006B03AB"/>
    <w:rsid w:val="006B1310"/>
    <w:rsid w:val="006B1DE3"/>
    <w:rsid w:val="006B27F9"/>
    <w:rsid w:val="006B5BF8"/>
    <w:rsid w:val="006B5F28"/>
    <w:rsid w:val="006B6618"/>
    <w:rsid w:val="006B6F11"/>
    <w:rsid w:val="006B7AEA"/>
    <w:rsid w:val="006B7B90"/>
    <w:rsid w:val="006C176E"/>
    <w:rsid w:val="006C29B3"/>
    <w:rsid w:val="006C2B59"/>
    <w:rsid w:val="006C67C1"/>
    <w:rsid w:val="006C79F2"/>
    <w:rsid w:val="006D1044"/>
    <w:rsid w:val="006D1837"/>
    <w:rsid w:val="006D2245"/>
    <w:rsid w:val="006D6705"/>
    <w:rsid w:val="006D7CD5"/>
    <w:rsid w:val="006E5A5C"/>
    <w:rsid w:val="006E5AF7"/>
    <w:rsid w:val="006E627B"/>
    <w:rsid w:val="006F43DD"/>
    <w:rsid w:val="006F5DA7"/>
    <w:rsid w:val="006F6A56"/>
    <w:rsid w:val="006F7218"/>
    <w:rsid w:val="006F7E1B"/>
    <w:rsid w:val="00700088"/>
    <w:rsid w:val="007009BB"/>
    <w:rsid w:val="00702A4E"/>
    <w:rsid w:val="00702DAF"/>
    <w:rsid w:val="007031C1"/>
    <w:rsid w:val="007036AF"/>
    <w:rsid w:val="007039BA"/>
    <w:rsid w:val="00703F5C"/>
    <w:rsid w:val="00706AF0"/>
    <w:rsid w:val="007074D8"/>
    <w:rsid w:val="00710336"/>
    <w:rsid w:val="007105DF"/>
    <w:rsid w:val="007116A1"/>
    <w:rsid w:val="00711DB2"/>
    <w:rsid w:val="00717398"/>
    <w:rsid w:val="00720253"/>
    <w:rsid w:val="00720779"/>
    <w:rsid w:val="0072079A"/>
    <w:rsid w:val="007233E2"/>
    <w:rsid w:val="0072403E"/>
    <w:rsid w:val="00724C0B"/>
    <w:rsid w:val="00726316"/>
    <w:rsid w:val="00726C15"/>
    <w:rsid w:val="00731967"/>
    <w:rsid w:val="00732192"/>
    <w:rsid w:val="00732505"/>
    <w:rsid w:val="00734216"/>
    <w:rsid w:val="00735FFF"/>
    <w:rsid w:val="00736375"/>
    <w:rsid w:val="00737865"/>
    <w:rsid w:val="00741BC6"/>
    <w:rsid w:val="007421A3"/>
    <w:rsid w:val="00743CF0"/>
    <w:rsid w:val="00743F00"/>
    <w:rsid w:val="007446DA"/>
    <w:rsid w:val="00744C0E"/>
    <w:rsid w:val="00746559"/>
    <w:rsid w:val="00747C71"/>
    <w:rsid w:val="00747F2A"/>
    <w:rsid w:val="00752A20"/>
    <w:rsid w:val="0075304C"/>
    <w:rsid w:val="007533D0"/>
    <w:rsid w:val="00756601"/>
    <w:rsid w:val="0076180C"/>
    <w:rsid w:val="00763876"/>
    <w:rsid w:val="0076438C"/>
    <w:rsid w:val="00765346"/>
    <w:rsid w:val="007664A8"/>
    <w:rsid w:val="0076720A"/>
    <w:rsid w:val="00767272"/>
    <w:rsid w:val="0076795E"/>
    <w:rsid w:val="00771E8B"/>
    <w:rsid w:val="00772BC8"/>
    <w:rsid w:val="0077370C"/>
    <w:rsid w:val="0077566F"/>
    <w:rsid w:val="00776563"/>
    <w:rsid w:val="0077741E"/>
    <w:rsid w:val="00780F17"/>
    <w:rsid w:val="007816DB"/>
    <w:rsid w:val="00781FD9"/>
    <w:rsid w:val="007830B0"/>
    <w:rsid w:val="00784204"/>
    <w:rsid w:val="00784BCA"/>
    <w:rsid w:val="00784D42"/>
    <w:rsid w:val="00785043"/>
    <w:rsid w:val="00785B31"/>
    <w:rsid w:val="0078782A"/>
    <w:rsid w:val="00790454"/>
    <w:rsid w:val="00790ACE"/>
    <w:rsid w:val="00790E46"/>
    <w:rsid w:val="00791A1C"/>
    <w:rsid w:val="00792A3D"/>
    <w:rsid w:val="00793A11"/>
    <w:rsid w:val="00793DB7"/>
    <w:rsid w:val="00794CA2"/>
    <w:rsid w:val="007958BF"/>
    <w:rsid w:val="007958EF"/>
    <w:rsid w:val="00795912"/>
    <w:rsid w:val="0079746D"/>
    <w:rsid w:val="007A01E3"/>
    <w:rsid w:val="007A0E13"/>
    <w:rsid w:val="007A148A"/>
    <w:rsid w:val="007A17C3"/>
    <w:rsid w:val="007A40AB"/>
    <w:rsid w:val="007A4181"/>
    <w:rsid w:val="007A4A80"/>
    <w:rsid w:val="007A5CB5"/>
    <w:rsid w:val="007A6182"/>
    <w:rsid w:val="007B11E0"/>
    <w:rsid w:val="007B1648"/>
    <w:rsid w:val="007B49CA"/>
    <w:rsid w:val="007B58C1"/>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34E2"/>
    <w:rsid w:val="007D4B1E"/>
    <w:rsid w:val="007D5A7D"/>
    <w:rsid w:val="007E1D75"/>
    <w:rsid w:val="007E57A7"/>
    <w:rsid w:val="007E6C5F"/>
    <w:rsid w:val="007E798D"/>
    <w:rsid w:val="007E7D40"/>
    <w:rsid w:val="007F022C"/>
    <w:rsid w:val="007F3684"/>
    <w:rsid w:val="007F4FB7"/>
    <w:rsid w:val="007F53D4"/>
    <w:rsid w:val="007F5A87"/>
    <w:rsid w:val="007F5DCB"/>
    <w:rsid w:val="007F60AA"/>
    <w:rsid w:val="008003AB"/>
    <w:rsid w:val="00800DBF"/>
    <w:rsid w:val="00801F1A"/>
    <w:rsid w:val="0080332A"/>
    <w:rsid w:val="0080339C"/>
    <w:rsid w:val="00805BC1"/>
    <w:rsid w:val="00807C1D"/>
    <w:rsid w:val="00810AEB"/>
    <w:rsid w:val="00811480"/>
    <w:rsid w:val="00811F9B"/>
    <w:rsid w:val="0081249B"/>
    <w:rsid w:val="0081476A"/>
    <w:rsid w:val="00814AA1"/>
    <w:rsid w:val="00814AC1"/>
    <w:rsid w:val="00814ADA"/>
    <w:rsid w:val="00815733"/>
    <w:rsid w:val="00816C7F"/>
    <w:rsid w:val="00816D15"/>
    <w:rsid w:val="008204BF"/>
    <w:rsid w:val="0082079A"/>
    <w:rsid w:val="00820E0A"/>
    <w:rsid w:val="008219A8"/>
    <w:rsid w:val="00823483"/>
    <w:rsid w:val="0082444F"/>
    <w:rsid w:val="00825787"/>
    <w:rsid w:val="008265AD"/>
    <w:rsid w:val="00826824"/>
    <w:rsid w:val="0082724F"/>
    <w:rsid w:val="00830402"/>
    <w:rsid w:val="008308E5"/>
    <w:rsid w:val="00831C62"/>
    <w:rsid w:val="008325FE"/>
    <w:rsid w:val="00832DDF"/>
    <w:rsid w:val="008337B9"/>
    <w:rsid w:val="0083463E"/>
    <w:rsid w:val="00835149"/>
    <w:rsid w:val="00835430"/>
    <w:rsid w:val="00836259"/>
    <w:rsid w:val="0084032F"/>
    <w:rsid w:val="0084460D"/>
    <w:rsid w:val="00845243"/>
    <w:rsid w:val="00845B05"/>
    <w:rsid w:val="00845E6E"/>
    <w:rsid w:val="00846244"/>
    <w:rsid w:val="008475B8"/>
    <w:rsid w:val="008518E5"/>
    <w:rsid w:val="00852242"/>
    <w:rsid w:val="0085321C"/>
    <w:rsid w:val="00853E59"/>
    <w:rsid w:val="00854712"/>
    <w:rsid w:val="00855417"/>
    <w:rsid w:val="0085550B"/>
    <w:rsid w:val="00856794"/>
    <w:rsid w:val="008574E6"/>
    <w:rsid w:val="008600E6"/>
    <w:rsid w:val="0086166F"/>
    <w:rsid w:val="00863F50"/>
    <w:rsid w:val="0086571F"/>
    <w:rsid w:val="00867BB1"/>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4F83"/>
    <w:rsid w:val="0088524D"/>
    <w:rsid w:val="00885658"/>
    <w:rsid w:val="008864A9"/>
    <w:rsid w:val="00887E27"/>
    <w:rsid w:val="0089000E"/>
    <w:rsid w:val="00891B46"/>
    <w:rsid w:val="0089381D"/>
    <w:rsid w:val="008940E9"/>
    <w:rsid w:val="008942C7"/>
    <w:rsid w:val="008951CF"/>
    <w:rsid w:val="00896010"/>
    <w:rsid w:val="008A1209"/>
    <w:rsid w:val="008A18C0"/>
    <w:rsid w:val="008A5348"/>
    <w:rsid w:val="008A7237"/>
    <w:rsid w:val="008A733B"/>
    <w:rsid w:val="008A7FA5"/>
    <w:rsid w:val="008B0174"/>
    <w:rsid w:val="008B0B17"/>
    <w:rsid w:val="008B1B1E"/>
    <w:rsid w:val="008B2819"/>
    <w:rsid w:val="008B2A32"/>
    <w:rsid w:val="008B2C7F"/>
    <w:rsid w:val="008B33FE"/>
    <w:rsid w:val="008B391F"/>
    <w:rsid w:val="008B3A38"/>
    <w:rsid w:val="008B45C4"/>
    <w:rsid w:val="008B4DC0"/>
    <w:rsid w:val="008B5372"/>
    <w:rsid w:val="008B6F54"/>
    <w:rsid w:val="008B7665"/>
    <w:rsid w:val="008B7FC0"/>
    <w:rsid w:val="008C0139"/>
    <w:rsid w:val="008C063A"/>
    <w:rsid w:val="008C362D"/>
    <w:rsid w:val="008C5036"/>
    <w:rsid w:val="008C50B8"/>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0B90"/>
    <w:rsid w:val="008F1946"/>
    <w:rsid w:val="008F1F29"/>
    <w:rsid w:val="008F2F57"/>
    <w:rsid w:val="008F3533"/>
    <w:rsid w:val="008F40DB"/>
    <w:rsid w:val="008F447B"/>
    <w:rsid w:val="008F4D57"/>
    <w:rsid w:val="008F5595"/>
    <w:rsid w:val="008F7C1F"/>
    <w:rsid w:val="00900BA8"/>
    <w:rsid w:val="00904D94"/>
    <w:rsid w:val="009050E6"/>
    <w:rsid w:val="00906ADB"/>
    <w:rsid w:val="00906DC8"/>
    <w:rsid w:val="009105DE"/>
    <w:rsid w:val="00911251"/>
    <w:rsid w:val="00912179"/>
    <w:rsid w:val="00912B5B"/>
    <w:rsid w:val="00912D45"/>
    <w:rsid w:val="00913682"/>
    <w:rsid w:val="009168E1"/>
    <w:rsid w:val="009169A6"/>
    <w:rsid w:val="00916D5D"/>
    <w:rsid w:val="00917698"/>
    <w:rsid w:val="00917D43"/>
    <w:rsid w:val="00921DDC"/>
    <w:rsid w:val="0092480D"/>
    <w:rsid w:val="00924B6E"/>
    <w:rsid w:val="00924BEA"/>
    <w:rsid w:val="00925757"/>
    <w:rsid w:val="00927B64"/>
    <w:rsid w:val="0093028C"/>
    <w:rsid w:val="00930498"/>
    <w:rsid w:val="009306C1"/>
    <w:rsid w:val="00933BC7"/>
    <w:rsid w:val="00934310"/>
    <w:rsid w:val="00935B7D"/>
    <w:rsid w:val="0093768C"/>
    <w:rsid w:val="00941183"/>
    <w:rsid w:val="00941840"/>
    <w:rsid w:val="00944622"/>
    <w:rsid w:val="009446DF"/>
    <w:rsid w:val="00944901"/>
    <w:rsid w:val="00944D76"/>
    <w:rsid w:val="00945FED"/>
    <w:rsid w:val="00947C26"/>
    <w:rsid w:val="009519BD"/>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909"/>
    <w:rsid w:val="0096497B"/>
    <w:rsid w:val="00964D79"/>
    <w:rsid w:val="009661CB"/>
    <w:rsid w:val="009662D4"/>
    <w:rsid w:val="009671A9"/>
    <w:rsid w:val="0096789E"/>
    <w:rsid w:val="00967A56"/>
    <w:rsid w:val="0097135B"/>
    <w:rsid w:val="0097175A"/>
    <w:rsid w:val="00971926"/>
    <w:rsid w:val="009720B4"/>
    <w:rsid w:val="00972126"/>
    <w:rsid w:val="00974658"/>
    <w:rsid w:val="00974CD9"/>
    <w:rsid w:val="0097634C"/>
    <w:rsid w:val="00976FF8"/>
    <w:rsid w:val="0098026B"/>
    <w:rsid w:val="0098179E"/>
    <w:rsid w:val="00982B7B"/>
    <w:rsid w:val="0098364D"/>
    <w:rsid w:val="0098660B"/>
    <w:rsid w:val="009869BF"/>
    <w:rsid w:val="00987129"/>
    <w:rsid w:val="00987D8E"/>
    <w:rsid w:val="00991068"/>
    <w:rsid w:val="00993598"/>
    <w:rsid w:val="00994AE3"/>
    <w:rsid w:val="0099568C"/>
    <w:rsid w:val="00997ACA"/>
    <w:rsid w:val="00997DB9"/>
    <w:rsid w:val="009A1735"/>
    <w:rsid w:val="009A3E60"/>
    <w:rsid w:val="009A712C"/>
    <w:rsid w:val="009B0779"/>
    <w:rsid w:val="009B0B8E"/>
    <w:rsid w:val="009B1004"/>
    <w:rsid w:val="009B276B"/>
    <w:rsid w:val="009B426F"/>
    <w:rsid w:val="009B59E7"/>
    <w:rsid w:val="009B66D4"/>
    <w:rsid w:val="009B6A9F"/>
    <w:rsid w:val="009B72A6"/>
    <w:rsid w:val="009B754E"/>
    <w:rsid w:val="009B7DCF"/>
    <w:rsid w:val="009C03ED"/>
    <w:rsid w:val="009C04B4"/>
    <w:rsid w:val="009C0DCE"/>
    <w:rsid w:val="009C2B1E"/>
    <w:rsid w:val="009C63E7"/>
    <w:rsid w:val="009C64D9"/>
    <w:rsid w:val="009C73F5"/>
    <w:rsid w:val="009D1E9A"/>
    <w:rsid w:val="009D3548"/>
    <w:rsid w:val="009D69D4"/>
    <w:rsid w:val="009D6BB2"/>
    <w:rsid w:val="009E0261"/>
    <w:rsid w:val="009E184C"/>
    <w:rsid w:val="009E1A11"/>
    <w:rsid w:val="009E1BE5"/>
    <w:rsid w:val="009E286C"/>
    <w:rsid w:val="009E61B8"/>
    <w:rsid w:val="009F0173"/>
    <w:rsid w:val="009F0216"/>
    <w:rsid w:val="009F073B"/>
    <w:rsid w:val="009F1853"/>
    <w:rsid w:val="009F1894"/>
    <w:rsid w:val="009F2F6D"/>
    <w:rsid w:val="009F3113"/>
    <w:rsid w:val="009F31A0"/>
    <w:rsid w:val="009F3220"/>
    <w:rsid w:val="009F3555"/>
    <w:rsid w:val="009F3CE5"/>
    <w:rsid w:val="009F44E0"/>
    <w:rsid w:val="009F5150"/>
    <w:rsid w:val="009F6303"/>
    <w:rsid w:val="009F6789"/>
    <w:rsid w:val="00A000FC"/>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3AAD"/>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5DD6"/>
    <w:rsid w:val="00A3606B"/>
    <w:rsid w:val="00A3689D"/>
    <w:rsid w:val="00A377A8"/>
    <w:rsid w:val="00A40BB9"/>
    <w:rsid w:val="00A4158A"/>
    <w:rsid w:val="00A418F9"/>
    <w:rsid w:val="00A44DE7"/>
    <w:rsid w:val="00A45482"/>
    <w:rsid w:val="00A45A65"/>
    <w:rsid w:val="00A4612B"/>
    <w:rsid w:val="00A47EA7"/>
    <w:rsid w:val="00A51722"/>
    <w:rsid w:val="00A5187F"/>
    <w:rsid w:val="00A54057"/>
    <w:rsid w:val="00A54BC4"/>
    <w:rsid w:val="00A55461"/>
    <w:rsid w:val="00A55999"/>
    <w:rsid w:val="00A5668A"/>
    <w:rsid w:val="00A57114"/>
    <w:rsid w:val="00A575EE"/>
    <w:rsid w:val="00A60AB6"/>
    <w:rsid w:val="00A60F11"/>
    <w:rsid w:val="00A610AF"/>
    <w:rsid w:val="00A627C7"/>
    <w:rsid w:val="00A65CD6"/>
    <w:rsid w:val="00A66F8C"/>
    <w:rsid w:val="00A727CA"/>
    <w:rsid w:val="00A7305E"/>
    <w:rsid w:val="00A73C53"/>
    <w:rsid w:val="00A75236"/>
    <w:rsid w:val="00A7680A"/>
    <w:rsid w:val="00A76A54"/>
    <w:rsid w:val="00A7717F"/>
    <w:rsid w:val="00A80030"/>
    <w:rsid w:val="00A8241E"/>
    <w:rsid w:val="00A82499"/>
    <w:rsid w:val="00A84203"/>
    <w:rsid w:val="00A8497B"/>
    <w:rsid w:val="00A85FA1"/>
    <w:rsid w:val="00A86A7D"/>
    <w:rsid w:val="00A90663"/>
    <w:rsid w:val="00A90A9A"/>
    <w:rsid w:val="00A90CC8"/>
    <w:rsid w:val="00A90D85"/>
    <w:rsid w:val="00A911B7"/>
    <w:rsid w:val="00A9151E"/>
    <w:rsid w:val="00A91AC8"/>
    <w:rsid w:val="00A92178"/>
    <w:rsid w:val="00A93E9D"/>
    <w:rsid w:val="00A97E43"/>
    <w:rsid w:val="00A97F3F"/>
    <w:rsid w:val="00AA0299"/>
    <w:rsid w:val="00AA036D"/>
    <w:rsid w:val="00AA06E1"/>
    <w:rsid w:val="00AA0F35"/>
    <w:rsid w:val="00AA30AE"/>
    <w:rsid w:val="00AA45B7"/>
    <w:rsid w:val="00AA5A6B"/>
    <w:rsid w:val="00AA5F94"/>
    <w:rsid w:val="00AA5F95"/>
    <w:rsid w:val="00AA658A"/>
    <w:rsid w:val="00AA6C5B"/>
    <w:rsid w:val="00AA75D4"/>
    <w:rsid w:val="00AA7D37"/>
    <w:rsid w:val="00AB017E"/>
    <w:rsid w:val="00AB089F"/>
    <w:rsid w:val="00AB1356"/>
    <w:rsid w:val="00AB29E5"/>
    <w:rsid w:val="00AB2A97"/>
    <w:rsid w:val="00AB3319"/>
    <w:rsid w:val="00AB4158"/>
    <w:rsid w:val="00AB4F06"/>
    <w:rsid w:val="00AB6BE3"/>
    <w:rsid w:val="00AB6C1A"/>
    <w:rsid w:val="00AC0726"/>
    <w:rsid w:val="00AC16A6"/>
    <w:rsid w:val="00AC51C4"/>
    <w:rsid w:val="00AC62A6"/>
    <w:rsid w:val="00AC68C2"/>
    <w:rsid w:val="00AC6989"/>
    <w:rsid w:val="00AC767E"/>
    <w:rsid w:val="00AD1F4C"/>
    <w:rsid w:val="00AD354E"/>
    <w:rsid w:val="00AD39CC"/>
    <w:rsid w:val="00AD3CBD"/>
    <w:rsid w:val="00AD4EA4"/>
    <w:rsid w:val="00AD659A"/>
    <w:rsid w:val="00AE30FA"/>
    <w:rsid w:val="00AE3D81"/>
    <w:rsid w:val="00AE75BE"/>
    <w:rsid w:val="00AF0553"/>
    <w:rsid w:val="00AF0C4C"/>
    <w:rsid w:val="00AF5202"/>
    <w:rsid w:val="00AF6EEC"/>
    <w:rsid w:val="00AF7059"/>
    <w:rsid w:val="00AF7611"/>
    <w:rsid w:val="00B00133"/>
    <w:rsid w:val="00B01858"/>
    <w:rsid w:val="00B03EA4"/>
    <w:rsid w:val="00B053DB"/>
    <w:rsid w:val="00B05C23"/>
    <w:rsid w:val="00B06A22"/>
    <w:rsid w:val="00B11BDB"/>
    <w:rsid w:val="00B11F93"/>
    <w:rsid w:val="00B12BD2"/>
    <w:rsid w:val="00B1521D"/>
    <w:rsid w:val="00B158BC"/>
    <w:rsid w:val="00B2089B"/>
    <w:rsid w:val="00B20C33"/>
    <w:rsid w:val="00B20CD1"/>
    <w:rsid w:val="00B21DB7"/>
    <w:rsid w:val="00B22F61"/>
    <w:rsid w:val="00B2371A"/>
    <w:rsid w:val="00B254FB"/>
    <w:rsid w:val="00B263DA"/>
    <w:rsid w:val="00B27414"/>
    <w:rsid w:val="00B2742C"/>
    <w:rsid w:val="00B3007C"/>
    <w:rsid w:val="00B31108"/>
    <w:rsid w:val="00B32570"/>
    <w:rsid w:val="00B34D43"/>
    <w:rsid w:val="00B355EA"/>
    <w:rsid w:val="00B35F78"/>
    <w:rsid w:val="00B3716D"/>
    <w:rsid w:val="00B3795C"/>
    <w:rsid w:val="00B379A1"/>
    <w:rsid w:val="00B424C5"/>
    <w:rsid w:val="00B42A11"/>
    <w:rsid w:val="00B42A32"/>
    <w:rsid w:val="00B43287"/>
    <w:rsid w:val="00B43CBF"/>
    <w:rsid w:val="00B441A6"/>
    <w:rsid w:val="00B45FD6"/>
    <w:rsid w:val="00B527CA"/>
    <w:rsid w:val="00B5397B"/>
    <w:rsid w:val="00B5400C"/>
    <w:rsid w:val="00B54504"/>
    <w:rsid w:val="00B54F26"/>
    <w:rsid w:val="00B55978"/>
    <w:rsid w:val="00B562D4"/>
    <w:rsid w:val="00B5677F"/>
    <w:rsid w:val="00B60C0E"/>
    <w:rsid w:val="00B60F4C"/>
    <w:rsid w:val="00B61404"/>
    <w:rsid w:val="00B61AB8"/>
    <w:rsid w:val="00B626E6"/>
    <w:rsid w:val="00B6353A"/>
    <w:rsid w:val="00B63D2B"/>
    <w:rsid w:val="00B63E30"/>
    <w:rsid w:val="00B6672C"/>
    <w:rsid w:val="00B66C66"/>
    <w:rsid w:val="00B70964"/>
    <w:rsid w:val="00B71EFB"/>
    <w:rsid w:val="00B72373"/>
    <w:rsid w:val="00B7321C"/>
    <w:rsid w:val="00B743D6"/>
    <w:rsid w:val="00B749BA"/>
    <w:rsid w:val="00B75591"/>
    <w:rsid w:val="00B75B33"/>
    <w:rsid w:val="00B75E62"/>
    <w:rsid w:val="00B80A42"/>
    <w:rsid w:val="00B80A91"/>
    <w:rsid w:val="00B80FF0"/>
    <w:rsid w:val="00B811D8"/>
    <w:rsid w:val="00B84A0E"/>
    <w:rsid w:val="00B85797"/>
    <w:rsid w:val="00B86A2A"/>
    <w:rsid w:val="00B871BC"/>
    <w:rsid w:val="00B9025D"/>
    <w:rsid w:val="00B915DB"/>
    <w:rsid w:val="00B920BB"/>
    <w:rsid w:val="00B95FE8"/>
    <w:rsid w:val="00B97864"/>
    <w:rsid w:val="00B979BC"/>
    <w:rsid w:val="00BA02C8"/>
    <w:rsid w:val="00BA306F"/>
    <w:rsid w:val="00BA4715"/>
    <w:rsid w:val="00BA48ED"/>
    <w:rsid w:val="00BA574F"/>
    <w:rsid w:val="00BB0C74"/>
    <w:rsid w:val="00BB124D"/>
    <w:rsid w:val="00BB170A"/>
    <w:rsid w:val="00BB35F7"/>
    <w:rsid w:val="00BB6126"/>
    <w:rsid w:val="00BC24B6"/>
    <w:rsid w:val="00BC2A7F"/>
    <w:rsid w:val="00BC515D"/>
    <w:rsid w:val="00BC5691"/>
    <w:rsid w:val="00BC5DD8"/>
    <w:rsid w:val="00BD23A0"/>
    <w:rsid w:val="00BD28ED"/>
    <w:rsid w:val="00BD438A"/>
    <w:rsid w:val="00BD52A0"/>
    <w:rsid w:val="00BD5EEA"/>
    <w:rsid w:val="00BD67FC"/>
    <w:rsid w:val="00BD7084"/>
    <w:rsid w:val="00BD7644"/>
    <w:rsid w:val="00BE204E"/>
    <w:rsid w:val="00BE2660"/>
    <w:rsid w:val="00BE336B"/>
    <w:rsid w:val="00BE3491"/>
    <w:rsid w:val="00BE4267"/>
    <w:rsid w:val="00BE541B"/>
    <w:rsid w:val="00BE5540"/>
    <w:rsid w:val="00BE6560"/>
    <w:rsid w:val="00BE6967"/>
    <w:rsid w:val="00BE772D"/>
    <w:rsid w:val="00BE7897"/>
    <w:rsid w:val="00BF0EA7"/>
    <w:rsid w:val="00BF299A"/>
    <w:rsid w:val="00BF5105"/>
    <w:rsid w:val="00BF7E85"/>
    <w:rsid w:val="00C00DAD"/>
    <w:rsid w:val="00C028E8"/>
    <w:rsid w:val="00C04152"/>
    <w:rsid w:val="00C04AF7"/>
    <w:rsid w:val="00C05B5D"/>
    <w:rsid w:val="00C07D7A"/>
    <w:rsid w:val="00C07EB9"/>
    <w:rsid w:val="00C14D12"/>
    <w:rsid w:val="00C14E46"/>
    <w:rsid w:val="00C150B9"/>
    <w:rsid w:val="00C151AA"/>
    <w:rsid w:val="00C1572C"/>
    <w:rsid w:val="00C158DC"/>
    <w:rsid w:val="00C16221"/>
    <w:rsid w:val="00C16F88"/>
    <w:rsid w:val="00C20B5E"/>
    <w:rsid w:val="00C219F5"/>
    <w:rsid w:val="00C22F72"/>
    <w:rsid w:val="00C23A0F"/>
    <w:rsid w:val="00C23EFF"/>
    <w:rsid w:val="00C2436A"/>
    <w:rsid w:val="00C25777"/>
    <w:rsid w:val="00C26A69"/>
    <w:rsid w:val="00C27300"/>
    <w:rsid w:val="00C278E9"/>
    <w:rsid w:val="00C30428"/>
    <w:rsid w:val="00C3043C"/>
    <w:rsid w:val="00C33023"/>
    <w:rsid w:val="00C33CC3"/>
    <w:rsid w:val="00C3557C"/>
    <w:rsid w:val="00C358C4"/>
    <w:rsid w:val="00C42B15"/>
    <w:rsid w:val="00C42D72"/>
    <w:rsid w:val="00C43069"/>
    <w:rsid w:val="00C43A95"/>
    <w:rsid w:val="00C45AB0"/>
    <w:rsid w:val="00C46430"/>
    <w:rsid w:val="00C50F63"/>
    <w:rsid w:val="00C5127E"/>
    <w:rsid w:val="00C51827"/>
    <w:rsid w:val="00C51D9A"/>
    <w:rsid w:val="00C51E39"/>
    <w:rsid w:val="00C522EF"/>
    <w:rsid w:val="00C5478D"/>
    <w:rsid w:val="00C547A0"/>
    <w:rsid w:val="00C54D0E"/>
    <w:rsid w:val="00C56511"/>
    <w:rsid w:val="00C57D1B"/>
    <w:rsid w:val="00C611D8"/>
    <w:rsid w:val="00C61DDE"/>
    <w:rsid w:val="00C63256"/>
    <w:rsid w:val="00C6404A"/>
    <w:rsid w:val="00C64C25"/>
    <w:rsid w:val="00C66338"/>
    <w:rsid w:val="00C67216"/>
    <w:rsid w:val="00C70858"/>
    <w:rsid w:val="00C70AD8"/>
    <w:rsid w:val="00C711FA"/>
    <w:rsid w:val="00C72046"/>
    <w:rsid w:val="00C723F7"/>
    <w:rsid w:val="00C74C6E"/>
    <w:rsid w:val="00C75309"/>
    <w:rsid w:val="00C753A7"/>
    <w:rsid w:val="00C7690C"/>
    <w:rsid w:val="00C7693A"/>
    <w:rsid w:val="00C77C1A"/>
    <w:rsid w:val="00C813B2"/>
    <w:rsid w:val="00C816F2"/>
    <w:rsid w:val="00C83DF9"/>
    <w:rsid w:val="00C840FD"/>
    <w:rsid w:val="00C871F4"/>
    <w:rsid w:val="00C87385"/>
    <w:rsid w:val="00C92BAD"/>
    <w:rsid w:val="00C92D81"/>
    <w:rsid w:val="00C9536F"/>
    <w:rsid w:val="00C95CFF"/>
    <w:rsid w:val="00CA044E"/>
    <w:rsid w:val="00CA066B"/>
    <w:rsid w:val="00CA1680"/>
    <w:rsid w:val="00CA3599"/>
    <w:rsid w:val="00CA3929"/>
    <w:rsid w:val="00CA5173"/>
    <w:rsid w:val="00CA62C3"/>
    <w:rsid w:val="00CB055B"/>
    <w:rsid w:val="00CB16F2"/>
    <w:rsid w:val="00CB2B9F"/>
    <w:rsid w:val="00CB3BAA"/>
    <w:rsid w:val="00CB3D33"/>
    <w:rsid w:val="00CB3FC7"/>
    <w:rsid w:val="00CB44ED"/>
    <w:rsid w:val="00CB5458"/>
    <w:rsid w:val="00CB7F7C"/>
    <w:rsid w:val="00CC116C"/>
    <w:rsid w:val="00CC32D5"/>
    <w:rsid w:val="00CC3308"/>
    <w:rsid w:val="00CC3EFB"/>
    <w:rsid w:val="00CC480C"/>
    <w:rsid w:val="00CC4ABD"/>
    <w:rsid w:val="00CC4BEC"/>
    <w:rsid w:val="00CC53AE"/>
    <w:rsid w:val="00CC5C6B"/>
    <w:rsid w:val="00CC5D10"/>
    <w:rsid w:val="00CC781B"/>
    <w:rsid w:val="00CC7DF4"/>
    <w:rsid w:val="00CD0259"/>
    <w:rsid w:val="00CD3A1A"/>
    <w:rsid w:val="00CD451E"/>
    <w:rsid w:val="00CD4BEC"/>
    <w:rsid w:val="00CD52D8"/>
    <w:rsid w:val="00CD53B4"/>
    <w:rsid w:val="00CD776E"/>
    <w:rsid w:val="00CE09CD"/>
    <w:rsid w:val="00CE0F57"/>
    <w:rsid w:val="00CE2166"/>
    <w:rsid w:val="00CE2AEC"/>
    <w:rsid w:val="00CE37E2"/>
    <w:rsid w:val="00CE5533"/>
    <w:rsid w:val="00CE64D3"/>
    <w:rsid w:val="00CE6CD1"/>
    <w:rsid w:val="00CF0184"/>
    <w:rsid w:val="00CF1479"/>
    <w:rsid w:val="00CF2644"/>
    <w:rsid w:val="00CF26AA"/>
    <w:rsid w:val="00CF3CF2"/>
    <w:rsid w:val="00CF49CB"/>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72E5"/>
    <w:rsid w:val="00D175BE"/>
    <w:rsid w:val="00D1792D"/>
    <w:rsid w:val="00D17936"/>
    <w:rsid w:val="00D21D91"/>
    <w:rsid w:val="00D23368"/>
    <w:rsid w:val="00D2373E"/>
    <w:rsid w:val="00D24058"/>
    <w:rsid w:val="00D248D7"/>
    <w:rsid w:val="00D25595"/>
    <w:rsid w:val="00D26EC1"/>
    <w:rsid w:val="00D27066"/>
    <w:rsid w:val="00D27C4B"/>
    <w:rsid w:val="00D30344"/>
    <w:rsid w:val="00D314EE"/>
    <w:rsid w:val="00D3215B"/>
    <w:rsid w:val="00D333C8"/>
    <w:rsid w:val="00D3424B"/>
    <w:rsid w:val="00D34278"/>
    <w:rsid w:val="00D34FD3"/>
    <w:rsid w:val="00D37612"/>
    <w:rsid w:val="00D4007C"/>
    <w:rsid w:val="00D413FC"/>
    <w:rsid w:val="00D415D1"/>
    <w:rsid w:val="00D437BE"/>
    <w:rsid w:val="00D44246"/>
    <w:rsid w:val="00D45E55"/>
    <w:rsid w:val="00D5098C"/>
    <w:rsid w:val="00D50F49"/>
    <w:rsid w:val="00D5199E"/>
    <w:rsid w:val="00D5202C"/>
    <w:rsid w:val="00D52284"/>
    <w:rsid w:val="00D52B94"/>
    <w:rsid w:val="00D54711"/>
    <w:rsid w:val="00D56FAB"/>
    <w:rsid w:val="00D5746B"/>
    <w:rsid w:val="00D5756D"/>
    <w:rsid w:val="00D6141C"/>
    <w:rsid w:val="00D6150C"/>
    <w:rsid w:val="00D62964"/>
    <w:rsid w:val="00D63168"/>
    <w:rsid w:val="00D63215"/>
    <w:rsid w:val="00D64E73"/>
    <w:rsid w:val="00D67115"/>
    <w:rsid w:val="00D71170"/>
    <w:rsid w:val="00D71C85"/>
    <w:rsid w:val="00D72176"/>
    <w:rsid w:val="00D7240E"/>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1C9F"/>
    <w:rsid w:val="00D93682"/>
    <w:rsid w:val="00D94F30"/>
    <w:rsid w:val="00D9503C"/>
    <w:rsid w:val="00D9511D"/>
    <w:rsid w:val="00D95AFB"/>
    <w:rsid w:val="00D95F32"/>
    <w:rsid w:val="00D96217"/>
    <w:rsid w:val="00DA589F"/>
    <w:rsid w:val="00DA5A40"/>
    <w:rsid w:val="00DA6142"/>
    <w:rsid w:val="00DA756F"/>
    <w:rsid w:val="00DB0143"/>
    <w:rsid w:val="00DB0D8B"/>
    <w:rsid w:val="00DB21D1"/>
    <w:rsid w:val="00DB24F5"/>
    <w:rsid w:val="00DB4BC4"/>
    <w:rsid w:val="00DB6BB0"/>
    <w:rsid w:val="00DB7C4B"/>
    <w:rsid w:val="00DC0BBB"/>
    <w:rsid w:val="00DC16E4"/>
    <w:rsid w:val="00DC1E27"/>
    <w:rsid w:val="00DC299C"/>
    <w:rsid w:val="00DC40EC"/>
    <w:rsid w:val="00DC5153"/>
    <w:rsid w:val="00DD0755"/>
    <w:rsid w:val="00DD0CB9"/>
    <w:rsid w:val="00DD1989"/>
    <w:rsid w:val="00DD3612"/>
    <w:rsid w:val="00DD3ACF"/>
    <w:rsid w:val="00DD6B01"/>
    <w:rsid w:val="00DD7A3F"/>
    <w:rsid w:val="00DE2657"/>
    <w:rsid w:val="00DE2A09"/>
    <w:rsid w:val="00DE2DE7"/>
    <w:rsid w:val="00DE2F48"/>
    <w:rsid w:val="00DE3299"/>
    <w:rsid w:val="00DE42C8"/>
    <w:rsid w:val="00DE460C"/>
    <w:rsid w:val="00DE4F58"/>
    <w:rsid w:val="00DE7895"/>
    <w:rsid w:val="00DE797F"/>
    <w:rsid w:val="00DF0DD0"/>
    <w:rsid w:val="00DF2874"/>
    <w:rsid w:val="00DF2BBC"/>
    <w:rsid w:val="00DF2D90"/>
    <w:rsid w:val="00DF3B44"/>
    <w:rsid w:val="00DF3BA0"/>
    <w:rsid w:val="00DF3E3E"/>
    <w:rsid w:val="00E00284"/>
    <w:rsid w:val="00E0062E"/>
    <w:rsid w:val="00E01B81"/>
    <w:rsid w:val="00E05457"/>
    <w:rsid w:val="00E06396"/>
    <w:rsid w:val="00E066AA"/>
    <w:rsid w:val="00E06802"/>
    <w:rsid w:val="00E06C09"/>
    <w:rsid w:val="00E06E86"/>
    <w:rsid w:val="00E06F8B"/>
    <w:rsid w:val="00E07389"/>
    <w:rsid w:val="00E07C63"/>
    <w:rsid w:val="00E10307"/>
    <w:rsid w:val="00E11922"/>
    <w:rsid w:val="00E1240D"/>
    <w:rsid w:val="00E13F66"/>
    <w:rsid w:val="00E14EE6"/>
    <w:rsid w:val="00E1505F"/>
    <w:rsid w:val="00E1732A"/>
    <w:rsid w:val="00E20427"/>
    <w:rsid w:val="00E2106E"/>
    <w:rsid w:val="00E21B48"/>
    <w:rsid w:val="00E22868"/>
    <w:rsid w:val="00E23F26"/>
    <w:rsid w:val="00E247C9"/>
    <w:rsid w:val="00E27DDE"/>
    <w:rsid w:val="00E318D2"/>
    <w:rsid w:val="00E31DCD"/>
    <w:rsid w:val="00E33383"/>
    <w:rsid w:val="00E36C1D"/>
    <w:rsid w:val="00E37D71"/>
    <w:rsid w:val="00E4214A"/>
    <w:rsid w:val="00E431FC"/>
    <w:rsid w:val="00E4486C"/>
    <w:rsid w:val="00E44D17"/>
    <w:rsid w:val="00E459F5"/>
    <w:rsid w:val="00E45FF2"/>
    <w:rsid w:val="00E46C68"/>
    <w:rsid w:val="00E46F26"/>
    <w:rsid w:val="00E4730A"/>
    <w:rsid w:val="00E47D82"/>
    <w:rsid w:val="00E47F4E"/>
    <w:rsid w:val="00E51145"/>
    <w:rsid w:val="00E52356"/>
    <w:rsid w:val="00E52A10"/>
    <w:rsid w:val="00E52D4F"/>
    <w:rsid w:val="00E54108"/>
    <w:rsid w:val="00E563BB"/>
    <w:rsid w:val="00E62B13"/>
    <w:rsid w:val="00E62EE5"/>
    <w:rsid w:val="00E6371A"/>
    <w:rsid w:val="00E6634B"/>
    <w:rsid w:val="00E71C1B"/>
    <w:rsid w:val="00E72F28"/>
    <w:rsid w:val="00E730D9"/>
    <w:rsid w:val="00E73102"/>
    <w:rsid w:val="00E738C7"/>
    <w:rsid w:val="00E73E84"/>
    <w:rsid w:val="00E74A6D"/>
    <w:rsid w:val="00E75179"/>
    <w:rsid w:val="00E76032"/>
    <w:rsid w:val="00E76631"/>
    <w:rsid w:val="00E77638"/>
    <w:rsid w:val="00E7782E"/>
    <w:rsid w:val="00E816F6"/>
    <w:rsid w:val="00E83F78"/>
    <w:rsid w:val="00E84A40"/>
    <w:rsid w:val="00E8520D"/>
    <w:rsid w:val="00E85AE1"/>
    <w:rsid w:val="00E85BFC"/>
    <w:rsid w:val="00E87C66"/>
    <w:rsid w:val="00E87DEE"/>
    <w:rsid w:val="00E93DB2"/>
    <w:rsid w:val="00E94A00"/>
    <w:rsid w:val="00E94ED7"/>
    <w:rsid w:val="00E96D13"/>
    <w:rsid w:val="00E97EE4"/>
    <w:rsid w:val="00EA0BCC"/>
    <w:rsid w:val="00EA16A3"/>
    <w:rsid w:val="00EA1CB6"/>
    <w:rsid w:val="00EA2EC8"/>
    <w:rsid w:val="00EA3D83"/>
    <w:rsid w:val="00EA40FF"/>
    <w:rsid w:val="00EA52C9"/>
    <w:rsid w:val="00EB221B"/>
    <w:rsid w:val="00EB354E"/>
    <w:rsid w:val="00EB6272"/>
    <w:rsid w:val="00EB6905"/>
    <w:rsid w:val="00EB701E"/>
    <w:rsid w:val="00EB7673"/>
    <w:rsid w:val="00EB7EAE"/>
    <w:rsid w:val="00EC07F7"/>
    <w:rsid w:val="00EC0896"/>
    <w:rsid w:val="00EC16F6"/>
    <w:rsid w:val="00EC356C"/>
    <w:rsid w:val="00EC440D"/>
    <w:rsid w:val="00EC4544"/>
    <w:rsid w:val="00EC5DFA"/>
    <w:rsid w:val="00EC7861"/>
    <w:rsid w:val="00EC7D3B"/>
    <w:rsid w:val="00EC7F6F"/>
    <w:rsid w:val="00ED0E14"/>
    <w:rsid w:val="00ED1E92"/>
    <w:rsid w:val="00ED2623"/>
    <w:rsid w:val="00ED3617"/>
    <w:rsid w:val="00ED5707"/>
    <w:rsid w:val="00ED70BE"/>
    <w:rsid w:val="00ED769A"/>
    <w:rsid w:val="00EE0182"/>
    <w:rsid w:val="00EE09D6"/>
    <w:rsid w:val="00EE1B06"/>
    <w:rsid w:val="00EE1C40"/>
    <w:rsid w:val="00EE3570"/>
    <w:rsid w:val="00EE3867"/>
    <w:rsid w:val="00EE4E99"/>
    <w:rsid w:val="00EE51D5"/>
    <w:rsid w:val="00EE5CA9"/>
    <w:rsid w:val="00EE62CE"/>
    <w:rsid w:val="00EF01EB"/>
    <w:rsid w:val="00EF0FCF"/>
    <w:rsid w:val="00EF224F"/>
    <w:rsid w:val="00EF2428"/>
    <w:rsid w:val="00EF2896"/>
    <w:rsid w:val="00EF34E5"/>
    <w:rsid w:val="00EF6914"/>
    <w:rsid w:val="00EF79FC"/>
    <w:rsid w:val="00F0071B"/>
    <w:rsid w:val="00F0185A"/>
    <w:rsid w:val="00F01C27"/>
    <w:rsid w:val="00F02C2F"/>
    <w:rsid w:val="00F02EF1"/>
    <w:rsid w:val="00F02EF2"/>
    <w:rsid w:val="00F03CFE"/>
    <w:rsid w:val="00F06B09"/>
    <w:rsid w:val="00F06CFF"/>
    <w:rsid w:val="00F07085"/>
    <w:rsid w:val="00F072A9"/>
    <w:rsid w:val="00F0792D"/>
    <w:rsid w:val="00F12C14"/>
    <w:rsid w:val="00F144D8"/>
    <w:rsid w:val="00F151B6"/>
    <w:rsid w:val="00F171C0"/>
    <w:rsid w:val="00F175F9"/>
    <w:rsid w:val="00F17A04"/>
    <w:rsid w:val="00F17BAC"/>
    <w:rsid w:val="00F21D62"/>
    <w:rsid w:val="00F22701"/>
    <w:rsid w:val="00F24C7D"/>
    <w:rsid w:val="00F251E9"/>
    <w:rsid w:val="00F262E5"/>
    <w:rsid w:val="00F304EE"/>
    <w:rsid w:val="00F30BE9"/>
    <w:rsid w:val="00F30D00"/>
    <w:rsid w:val="00F3188A"/>
    <w:rsid w:val="00F31989"/>
    <w:rsid w:val="00F31B86"/>
    <w:rsid w:val="00F331ED"/>
    <w:rsid w:val="00F33D83"/>
    <w:rsid w:val="00F34250"/>
    <w:rsid w:val="00F34547"/>
    <w:rsid w:val="00F35A7F"/>
    <w:rsid w:val="00F3735C"/>
    <w:rsid w:val="00F379C4"/>
    <w:rsid w:val="00F413F1"/>
    <w:rsid w:val="00F41790"/>
    <w:rsid w:val="00F42421"/>
    <w:rsid w:val="00F436B2"/>
    <w:rsid w:val="00F44DFD"/>
    <w:rsid w:val="00F46512"/>
    <w:rsid w:val="00F468FD"/>
    <w:rsid w:val="00F46CC3"/>
    <w:rsid w:val="00F46F00"/>
    <w:rsid w:val="00F50DF6"/>
    <w:rsid w:val="00F513F8"/>
    <w:rsid w:val="00F52534"/>
    <w:rsid w:val="00F53B29"/>
    <w:rsid w:val="00F54286"/>
    <w:rsid w:val="00F5451D"/>
    <w:rsid w:val="00F55DD2"/>
    <w:rsid w:val="00F5780A"/>
    <w:rsid w:val="00F57CDB"/>
    <w:rsid w:val="00F64BA3"/>
    <w:rsid w:val="00F66812"/>
    <w:rsid w:val="00F6691C"/>
    <w:rsid w:val="00F669CB"/>
    <w:rsid w:val="00F6738C"/>
    <w:rsid w:val="00F67D6B"/>
    <w:rsid w:val="00F67DD3"/>
    <w:rsid w:val="00F70B56"/>
    <w:rsid w:val="00F73932"/>
    <w:rsid w:val="00F75194"/>
    <w:rsid w:val="00F779D0"/>
    <w:rsid w:val="00F77DC3"/>
    <w:rsid w:val="00F77FB9"/>
    <w:rsid w:val="00F77FBA"/>
    <w:rsid w:val="00F81793"/>
    <w:rsid w:val="00F8253F"/>
    <w:rsid w:val="00F837AD"/>
    <w:rsid w:val="00F86AB0"/>
    <w:rsid w:val="00F87637"/>
    <w:rsid w:val="00F87A42"/>
    <w:rsid w:val="00F87A9C"/>
    <w:rsid w:val="00F91BD2"/>
    <w:rsid w:val="00F91BFB"/>
    <w:rsid w:val="00F920F9"/>
    <w:rsid w:val="00F92139"/>
    <w:rsid w:val="00F932C6"/>
    <w:rsid w:val="00F9383D"/>
    <w:rsid w:val="00F93B46"/>
    <w:rsid w:val="00F93C77"/>
    <w:rsid w:val="00F94911"/>
    <w:rsid w:val="00F94C45"/>
    <w:rsid w:val="00F95F87"/>
    <w:rsid w:val="00F96B8C"/>
    <w:rsid w:val="00F97804"/>
    <w:rsid w:val="00FA195C"/>
    <w:rsid w:val="00FA2252"/>
    <w:rsid w:val="00FA2895"/>
    <w:rsid w:val="00FA4CA5"/>
    <w:rsid w:val="00FA4E49"/>
    <w:rsid w:val="00FA5EC4"/>
    <w:rsid w:val="00FA7210"/>
    <w:rsid w:val="00FA7761"/>
    <w:rsid w:val="00FA7AEC"/>
    <w:rsid w:val="00FB1521"/>
    <w:rsid w:val="00FB162C"/>
    <w:rsid w:val="00FB4A0D"/>
    <w:rsid w:val="00FB5123"/>
    <w:rsid w:val="00FB5583"/>
    <w:rsid w:val="00FB6463"/>
    <w:rsid w:val="00FB6CF5"/>
    <w:rsid w:val="00FB7DBC"/>
    <w:rsid w:val="00FB7EB1"/>
    <w:rsid w:val="00FC0046"/>
    <w:rsid w:val="00FC36B5"/>
    <w:rsid w:val="00FC38A7"/>
    <w:rsid w:val="00FC4006"/>
    <w:rsid w:val="00FC404C"/>
    <w:rsid w:val="00FC494F"/>
    <w:rsid w:val="00FC49C9"/>
    <w:rsid w:val="00FD2138"/>
    <w:rsid w:val="00FD2953"/>
    <w:rsid w:val="00FD2D36"/>
    <w:rsid w:val="00FD3229"/>
    <w:rsid w:val="00FD373D"/>
    <w:rsid w:val="00FD3A6D"/>
    <w:rsid w:val="00FD4A12"/>
    <w:rsid w:val="00FD4BB4"/>
    <w:rsid w:val="00FD5B73"/>
    <w:rsid w:val="00FD683B"/>
    <w:rsid w:val="00FE14BC"/>
    <w:rsid w:val="00FE1889"/>
    <w:rsid w:val="00FE1CFC"/>
    <w:rsid w:val="00FE1E89"/>
    <w:rsid w:val="00FE2DEC"/>
    <w:rsid w:val="00FE365B"/>
    <w:rsid w:val="00FE4802"/>
    <w:rsid w:val="00FE56A2"/>
    <w:rsid w:val="00FE5729"/>
    <w:rsid w:val="00FE6627"/>
    <w:rsid w:val="00FF124B"/>
    <w:rsid w:val="00FF16BE"/>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customStyle="1" w:styleId="UnresolvedMention1">
    <w:name w:val="Unresolved Mention1"/>
    <w:basedOn w:val="DefaultParagraphFont"/>
    <w:uiPriority w:val="99"/>
    <w:semiHidden/>
    <w:unhideWhenUsed/>
    <w:rsid w:val="00260CE4"/>
    <w:rPr>
      <w:color w:val="605E5C"/>
      <w:shd w:val="clear" w:color="auto" w:fill="E1DFDD"/>
    </w:rPr>
  </w:style>
  <w:style w:type="paragraph" w:styleId="CommentText">
    <w:name w:val="annotation text"/>
    <w:basedOn w:val="Normal"/>
    <w:link w:val="CommentTextChar"/>
    <w:uiPriority w:val="99"/>
    <w:unhideWhenUsed/>
    <w:rsid w:val="002B4B32"/>
    <w:rPr>
      <w:rFonts w:ascii="Arial Armenian" w:hAnsi="Arial Armenian"/>
      <w:sz w:val="20"/>
      <w:szCs w:val="20"/>
      <w:lang w:val="en-US"/>
    </w:rPr>
  </w:style>
  <w:style w:type="character" w:customStyle="1" w:styleId="CommentTextChar">
    <w:name w:val="Comment Text Char"/>
    <w:basedOn w:val="DefaultParagraphFont"/>
    <w:link w:val="CommentText"/>
    <w:uiPriority w:val="99"/>
    <w:rsid w:val="002B4B32"/>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719">
      <w:bodyDiv w:val="1"/>
      <w:marLeft w:val="0"/>
      <w:marRight w:val="0"/>
      <w:marTop w:val="0"/>
      <w:marBottom w:val="0"/>
      <w:divBdr>
        <w:top w:val="none" w:sz="0" w:space="0" w:color="auto"/>
        <w:left w:val="none" w:sz="0" w:space="0" w:color="auto"/>
        <w:bottom w:val="none" w:sz="0" w:space="0" w:color="auto"/>
        <w:right w:val="none" w:sz="0" w:space="0" w:color="auto"/>
      </w:divBdr>
    </w:div>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61801805">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395250520">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48623537">
      <w:bodyDiv w:val="1"/>
      <w:marLeft w:val="0"/>
      <w:marRight w:val="0"/>
      <w:marTop w:val="0"/>
      <w:marBottom w:val="0"/>
      <w:divBdr>
        <w:top w:val="none" w:sz="0" w:space="0" w:color="auto"/>
        <w:left w:val="none" w:sz="0" w:space="0" w:color="auto"/>
        <w:bottom w:val="none" w:sz="0" w:space="0" w:color="auto"/>
        <w:right w:val="none" w:sz="0" w:space="0" w:color="auto"/>
      </w:divBdr>
    </w:div>
    <w:div w:id="469249087">
      <w:bodyDiv w:val="1"/>
      <w:marLeft w:val="0"/>
      <w:marRight w:val="0"/>
      <w:marTop w:val="0"/>
      <w:marBottom w:val="0"/>
      <w:divBdr>
        <w:top w:val="none" w:sz="0" w:space="0" w:color="auto"/>
        <w:left w:val="none" w:sz="0" w:space="0" w:color="auto"/>
        <w:bottom w:val="none" w:sz="0" w:space="0" w:color="auto"/>
        <w:right w:val="none" w:sz="0" w:space="0" w:color="auto"/>
      </w:divBdr>
    </w:div>
    <w:div w:id="534124147">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82827565">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87118345">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793909264">
      <w:bodyDiv w:val="1"/>
      <w:marLeft w:val="0"/>
      <w:marRight w:val="0"/>
      <w:marTop w:val="0"/>
      <w:marBottom w:val="0"/>
      <w:divBdr>
        <w:top w:val="none" w:sz="0" w:space="0" w:color="auto"/>
        <w:left w:val="none" w:sz="0" w:space="0" w:color="auto"/>
        <w:bottom w:val="none" w:sz="0" w:space="0" w:color="auto"/>
        <w:right w:val="none" w:sz="0" w:space="0" w:color="auto"/>
      </w:divBdr>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31938545">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986907197">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32602861">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8844514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3008258">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2639452">
      <w:bodyDiv w:val="1"/>
      <w:marLeft w:val="0"/>
      <w:marRight w:val="0"/>
      <w:marTop w:val="0"/>
      <w:marBottom w:val="0"/>
      <w:divBdr>
        <w:top w:val="none" w:sz="0" w:space="0" w:color="auto"/>
        <w:left w:val="none" w:sz="0" w:space="0" w:color="auto"/>
        <w:bottom w:val="none" w:sz="0" w:space="0" w:color="auto"/>
        <w:right w:val="none" w:sz="0" w:space="0" w:color="auto"/>
      </w:divBdr>
    </w:div>
    <w:div w:id="1662389812">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26878889">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2001810350">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87874116">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DE7F5-C72A-460D-AB32-D21EF4D0C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Liana Alikhanyan</cp:lastModifiedBy>
  <cp:revision>11</cp:revision>
  <cp:lastPrinted>2021-11-16T05:51:00Z</cp:lastPrinted>
  <dcterms:created xsi:type="dcterms:W3CDTF">2025-04-28T12:08:00Z</dcterms:created>
  <dcterms:modified xsi:type="dcterms:W3CDTF">2025-05-12T06:45:00Z</dcterms:modified>
</cp:coreProperties>
</file>