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Pr="00283D60" w:rsidRDefault="00C366F6" w:rsidP="00866CDA">
      <w:pPr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F76538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F76538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866CDA">
      <w:pPr>
        <w:spacing w:before="240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260AC3">
        <w:rPr>
          <w:rFonts w:ascii="GHEA Grapalat" w:hAnsi="GHEA Grapalat" w:cs="GHEA Grapalat"/>
          <w:b/>
          <w:i w:val="0"/>
          <w:sz w:val="24"/>
          <w:szCs w:val="24"/>
          <w:lang w:val="fr-FR"/>
        </w:rPr>
        <w:t>5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>վական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F81DBA" w:rsidRPr="00F81DBA" w:rsidRDefault="00DF41C9" w:rsidP="00F81DBA">
      <w:pPr>
        <w:pStyle w:val="norm"/>
        <w:spacing w:before="240" w:after="240" w:line="360" w:lineRule="auto"/>
        <w:ind w:left="-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="00CE612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2106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F41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DF41C9" w:rsidRDefault="00DF41C9" w:rsidP="00653B9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Հիմք ընդունելով Հայաստանի Հանրապետության քաղաքացիական օրենսգրքի 605-րդ հոդվածի 6-րդ մասը և «Նորմատիվ իրավական ակտերի մասին» օրենքի 37-րդ հոդվածի 1-ին մասը՝ Հայաստանի Հանրապետության կառավարությունը</w:t>
      </w:r>
      <w:r w:rsidRPr="00DF41C9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Pr="00DF41C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մ է.</w:t>
      </w:r>
    </w:p>
    <w:p w:rsidR="00DF41C9" w:rsidRPr="00DF41C9" w:rsidRDefault="00DF41C9" w:rsidP="00653B9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1. Ուժը կորցրած ճանաչել Հայաստանի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Հանրապետության կառավարության 2022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դեկտեմբերի 29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«Գույք նվիրաբերելու մասին» N 2106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-Ա որոշումը։</w:t>
      </w:r>
    </w:p>
    <w:p w:rsidR="00DF41C9" w:rsidRPr="00DF41C9" w:rsidRDefault="00DF41C9" w:rsidP="00653B9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մեկամսյա ժամկետում </w:t>
      </w:r>
      <w:r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Հայաստանի Հանրապետության Գեղարքունիքի մարզի Մարտունի համայնքի 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(այսուհետ՝ Համայնք) 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հետ կնքել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Համայնքին 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նվիրաբերված</w:t>
      </w:r>
      <w:r w:rsidR="009D6AF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,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86077A"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Հայաստանի Հանրապետության Գեղարքունիքի մարզ, </w:t>
      </w:r>
      <w:r w:rsidR="00CE6128" w:rsidRPr="00CE612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համայնք Մարտունի, գյուղ Ծակքար</w:t>
      </w:r>
      <w:r w:rsidR="00CE6128" w:rsidRPr="00CE612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,</w:t>
      </w:r>
      <w:r w:rsidR="0086077A"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1-ին փողոց 16/2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հասցեում գտնվող </w:t>
      </w:r>
      <w:r w:rsidR="0086077A"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0.1466 հեկտար 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մակերեսով հո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ղամասի նվիրաբերության մասին 2023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 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հունվարի 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2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4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-ին կնքված թիվ 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ՆԲ-02/023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պայմանագրի լուծման մասին համաձայնագիր՝ դրանում սահմանելով, որ համաձայնագրի նոտարական վավերացման և դրանից բխող գույքային իրավունքների պետական գրանցման ծախսերը ենթակա են իրականացման </w:t>
      </w:r>
      <w:r w:rsidR="0086077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Համայնքի </w:t>
      </w:r>
      <w:r w:rsidRPr="00DF41C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միջոցների հաշվին։</w:t>
      </w:r>
    </w:p>
    <w:p w:rsidR="007D3BC7" w:rsidRDefault="007D3BC7" w:rsidP="00F81DBA">
      <w:pPr>
        <w:pStyle w:val="norm"/>
        <w:spacing w:line="360" w:lineRule="auto"/>
        <w:ind w:firstLine="0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:rsidR="00396A7D" w:rsidRDefault="00DE0E15" w:rsidP="00F81DBA">
      <w:pPr>
        <w:pStyle w:val="norm"/>
        <w:spacing w:line="240" w:lineRule="auto"/>
        <w:ind w:left="-270" w:firstLine="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</w:t>
      </w:r>
      <w:r w:rsidR="00540CA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D3BC7">
        <w:rPr>
          <w:rFonts w:ascii="GHEA Grapalat" w:hAnsi="GHEA Grapalat" w:cs="Arial Armenian"/>
          <w:sz w:val="24"/>
          <w:szCs w:val="24"/>
          <w:lang w:val="hy-AM"/>
        </w:rPr>
        <w:t>վ</w:t>
      </w:r>
      <w:r w:rsidRPr="00DE0E15">
        <w:rPr>
          <w:rFonts w:ascii="GHEA Grapalat" w:hAnsi="GHEA Grapalat" w:cs="Arial Armenian"/>
          <w:sz w:val="24"/>
          <w:szCs w:val="24"/>
          <w:lang w:val="hy-AM"/>
        </w:rPr>
        <w:t>արչապետ</w:t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</w:p>
    <w:p w:rsidR="00DE0E15" w:rsidRPr="00DE0E15" w:rsidRDefault="00DE0E15" w:rsidP="00F81DBA">
      <w:pPr>
        <w:pStyle w:val="norm"/>
        <w:spacing w:line="240" w:lineRule="auto"/>
        <w:ind w:left="-360" w:firstLine="9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t>Երևան</w:t>
      </w:r>
      <w:r w:rsidR="00396A7D" w:rsidRPr="00396A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>
        <w:rPr>
          <w:rFonts w:ascii="GHEA Grapalat" w:hAnsi="GHEA Grapalat" w:cs="Arial Armenian"/>
          <w:sz w:val="24"/>
          <w:szCs w:val="24"/>
          <w:lang w:val="hy-AM"/>
        </w:rPr>
        <w:tab/>
      </w:r>
      <w:r w:rsidR="00396A7D" w:rsidRPr="00DE0E15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:rsidR="00EB179B" w:rsidRPr="00283D60" w:rsidRDefault="00EB179B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0"/>
          <w:szCs w:val="20"/>
          <w:lang w:val="hy-AM"/>
        </w:rPr>
      </w:pPr>
    </w:p>
    <w:sectPr w:rsidR="00EB179B" w:rsidRPr="00283D60" w:rsidSect="00DF41C9">
      <w:pgSz w:w="12240" w:h="15840"/>
      <w:pgMar w:top="1260" w:right="72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5A"/>
    <w:multiLevelType w:val="hybridMultilevel"/>
    <w:tmpl w:val="961C2B9A"/>
    <w:lvl w:ilvl="0" w:tplc="B0C60726">
      <w:start w:val="1"/>
      <w:numFmt w:val="decimal"/>
      <w:lvlText w:val="%1)"/>
      <w:lvlJc w:val="left"/>
      <w:pPr>
        <w:ind w:left="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1515" w:hanging="180"/>
      </w:pPr>
    </w:lvl>
    <w:lvl w:ilvl="3" w:tplc="0409000F" w:tentative="1">
      <w:start w:val="1"/>
      <w:numFmt w:val="decimal"/>
      <w:lvlText w:val="%4."/>
      <w:lvlJc w:val="left"/>
      <w:pPr>
        <w:ind w:left="2235" w:hanging="360"/>
      </w:pPr>
    </w:lvl>
    <w:lvl w:ilvl="4" w:tplc="04090019" w:tentative="1">
      <w:start w:val="1"/>
      <w:numFmt w:val="lowerLetter"/>
      <w:lvlText w:val="%5."/>
      <w:lvlJc w:val="left"/>
      <w:pPr>
        <w:ind w:left="2955" w:hanging="360"/>
      </w:pPr>
    </w:lvl>
    <w:lvl w:ilvl="5" w:tplc="0409001B" w:tentative="1">
      <w:start w:val="1"/>
      <w:numFmt w:val="lowerRoman"/>
      <w:lvlText w:val="%6."/>
      <w:lvlJc w:val="right"/>
      <w:pPr>
        <w:ind w:left="3675" w:hanging="180"/>
      </w:pPr>
    </w:lvl>
    <w:lvl w:ilvl="6" w:tplc="0409000F" w:tentative="1">
      <w:start w:val="1"/>
      <w:numFmt w:val="decimal"/>
      <w:lvlText w:val="%7."/>
      <w:lvlJc w:val="left"/>
      <w:pPr>
        <w:ind w:left="4395" w:hanging="360"/>
      </w:pPr>
    </w:lvl>
    <w:lvl w:ilvl="7" w:tplc="04090019" w:tentative="1">
      <w:start w:val="1"/>
      <w:numFmt w:val="lowerLetter"/>
      <w:lvlText w:val="%8."/>
      <w:lvlJc w:val="left"/>
      <w:pPr>
        <w:ind w:left="5115" w:hanging="360"/>
      </w:pPr>
    </w:lvl>
    <w:lvl w:ilvl="8" w:tplc="040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" w15:restartNumberingAfterBreak="0">
    <w:nsid w:val="101E021B"/>
    <w:multiLevelType w:val="hybridMultilevel"/>
    <w:tmpl w:val="2CA2C0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FF6994"/>
    <w:multiLevelType w:val="hybridMultilevel"/>
    <w:tmpl w:val="3812712C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13ECA"/>
    <w:rsid w:val="000320E1"/>
    <w:rsid w:val="00055C3E"/>
    <w:rsid w:val="00062F80"/>
    <w:rsid w:val="00085AC7"/>
    <w:rsid w:val="000C078C"/>
    <w:rsid w:val="00110631"/>
    <w:rsid w:val="00123C9D"/>
    <w:rsid w:val="00157E90"/>
    <w:rsid w:val="0017476F"/>
    <w:rsid w:val="00197418"/>
    <w:rsid w:val="001C199A"/>
    <w:rsid w:val="001C4295"/>
    <w:rsid w:val="001C6DF6"/>
    <w:rsid w:val="001D11D2"/>
    <w:rsid w:val="001E42E0"/>
    <w:rsid w:val="00212050"/>
    <w:rsid w:val="00250A73"/>
    <w:rsid w:val="00260AC3"/>
    <w:rsid w:val="00263D46"/>
    <w:rsid w:val="00267835"/>
    <w:rsid w:val="00283D60"/>
    <w:rsid w:val="00285E51"/>
    <w:rsid w:val="002A04F2"/>
    <w:rsid w:val="002B294B"/>
    <w:rsid w:val="002E00B2"/>
    <w:rsid w:val="002E6E82"/>
    <w:rsid w:val="00302144"/>
    <w:rsid w:val="0030535C"/>
    <w:rsid w:val="0030699E"/>
    <w:rsid w:val="00324FEF"/>
    <w:rsid w:val="0035286E"/>
    <w:rsid w:val="00396A7D"/>
    <w:rsid w:val="003C6A34"/>
    <w:rsid w:val="003F414C"/>
    <w:rsid w:val="004476D2"/>
    <w:rsid w:val="004633D0"/>
    <w:rsid w:val="004A6996"/>
    <w:rsid w:val="004F4F7B"/>
    <w:rsid w:val="004F7881"/>
    <w:rsid w:val="00507B45"/>
    <w:rsid w:val="00520C4B"/>
    <w:rsid w:val="005215FB"/>
    <w:rsid w:val="005330C7"/>
    <w:rsid w:val="00540677"/>
    <w:rsid w:val="00540CAD"/>
    <w:rsid w:val="0054185C"/>
    <w:rsid w:val="005468DB"/>
    <w:rsid w:val="00591F08"/>
    <w:rsid w:val="005A1461"/>
    <w:rsid w:val="005A6762"/>
    <w:rsid w:val="005B4E4D"/>
    <w:rsid w:val="005D7EF9"/>
    <w:rsid w:val="005E26A2"/>
    <w:rsid w:val="00602899"/>
    <w:rsid w:val="006516A0"/>
    <w:rsid w:val="00653B90"/>
    <w:rsid w:val="006646BA"/>
    <w:rsid w:val="00667DF6"/>
    <w:rsid w:val="00687BB4"/>
    <w:rsid w:val="00691A0E"/>
    <w:rsid w:val="006B56ED"/>
    <w:rsid w:val="006B652F"/>
    <w:rsid w:val="006B663A"/>
    <w:rsid w:val="006E212D"/>
    <w:rsid w:val="00700CBD"/>
    <w:rsid w:val="00721560"/>
    <w:rsid w:val="007271AA"/>
    <w:rsid w:val="00757373"/>
    <w:rsid w:val="007712D7"/>
    <w:rsid w:val="007719C9"/>
    <w:rsid w:val="00781A52"/>
    <w:rsid w:val="007876E1"/>
    <w:rsid w:val="007A3C76"/>
    <w:rsid w:val="007B4444"/>
    <w:rsid w:val="007B6066"/>
    <w:rsid w:val="007C46F6"/>
    <w:rsid w:val="007C71D9"/>
    <w:rsid w:val="007D3BC7"/>
    <w:rsid w:val="00815304"/>
    <w:rsid w:val="00823E8B"/>
    <w:rsid w:val="00831F34"/>
    <w:rsid w:val="0086077A"/>
    <w:rsid w:val="00866329"/>
    <w:rsid w:val="00866CDA"/>
    <w:rsid w:val="008674B9"/>
    <w:rsid w:val="0087105F"/>
    <w:rsid w:val="0087419C"/>
    <w:rsid w:val="008A27B0"/>
    <w:rsid w:val="008A6447"/>
    <w:rsid w:val="008B14E1"/>
    <w:rsid w:val="008D0232"/>
    <w:rsid w:val="008D1CA1"/>
    <w:rsid w:val="008F61CB"/>
    <w:rsid w:val="0090159A"/>
    <w:rsid w:val="00906527"/>
    <w:rsid w:val="009315E7"/>
    <w:rsid w:val="00934893"/>
    <w:rsid w:val="00937D36"/>
    <w:rsid w:val="00987590"/>
    <w:rsid w:val="009A0CAB"/>
    <w:rsid w:val="009A556D"/>
    <w:rsid w:val="009C7C3D"/>
    <w:rsid w:val="009D6AF8"/>
    <w:rsid w:val="009E4F24"/>
    <w:rsid w:val="00A2079A"/>
    <w:rsid w:val="00A20CD7"/>
    <w:rsid w:val="00A229D6"/>
    <w:rsid w:val="00A47C68"/>
    <w:rsid w:val="00A57384"/>
    <w:rsid w:val="00A846EC"/>
    <w:rsid w:val="00A97701"/>
    <w:rsid w:val="00AA03A0"/>
    <w:rsid w:val="00AA12C5"/>
    <w:rsid w:val="00AA2A14"/>
    <w:rsid w:val="00AB1C96"/>
    <w:rsid w:val="00AC7AA7"/>
    <w:rsid w:val="00AD728C"/>
    <w:rsid w:val="00AE015A"/>
    <w:rsid w:val="00B03544"/>
    <w:rsid w:val="00B16941"/>
    <w:rsid w:val="00B22B4B"/>
    <w:rsid w:val="00B36CB5"/>
    <w:rsid w:val="00B6126C"/>
    <w:rsid w:val="00B660D1"/>
    <w:rsid w:val="00B712F3"/>
    <w:rsid w:val="00B746CE"/>
    <w:rsid w:val="00B94778"/>
    <w:rsid w:val="00BA20B1"/>
    <w:rsid w:val="00BA59D7"/>
    <w:rsid w:val="00BB3296"/>
    <w:rsid w:val="00BC0CF8"/>
    <w:rsid w:val="00BE45D2"/>
    <w:rsid w:val="00BF6FBE"/>
    <w:rsid w:val="00C113FA"/>
    <w:rsid w:val="00C32780"/>
    <w:rsid w:val="00C366F6"/>
    <w:rsid w:val="00C42A5D"/>
    <w:rsid w:val="00C449FF"/>
    <w:rsid w:val="00C44F0E"/>
    <w:rsid w:val="00C85C4A"/>
    <w:rsid w:val="00CB35AB"/>
    <w:rsid w:val="00CB3D3D"/>
    <w:rsid w:val="00CC04D6"/>
    <w:rsid w:val="00CD31D8"/>
    <w:rsid w:val="00CE6128"/>
    <w:rsid w:val="00DB0103"/>
    <w:rsid w:val="00DB3735"/>
    <w:rsid w:val="00DB5DF6"/>
    <w:rsid w:val="00DD372B"/>
    <w:rsid w:val="00DE0E15"/>
    <w:rsid w:val="00DE4813"/>
    <w:rsid w:val="00DF41C9"/>
    <w:rsid w:val="00E17DB4"/>
    <w:rsid w:val="00E20CC8"/>
    <w:rsid w:val="00E36F10"/>
    <w:rsid w:val="00E40A5E"/>
    <w:rsid w:val="00E44304"/>
    <w:rsid w:val="00E601A9"/>
    <w:rsid w:val="00E63883"/>
    <w:rsid w:val="00E70AED"/>
    <w:rsid w:val="00E77D56"/>
    <w:rsid w:val="00E94B91"/>
    <w:rsid w:val="00E97B2F"/>
    <w:rsid w:val="00EB179B"/>
    <w:rsid w:val="00EB4CE8"/>
    <w:rsid w:val="00EC33AA"/>
    <w:rsid w:val="00EF079F"/>
    <w:rsid w:val="00F2399A"/>
    <w:rsid w:val="00F24153"/>
    <w:rsid w:val="00F50734"/>
    <w:rsid w:val="00F56651"/>
    <w:rsid w:val="00F74D75"/>
    <w:rsid w:val="00F76538"/>
    <w:rsid w:val="00F81DBA"/>
    <w:rsid w:val="00F92429"/>
    <w:rsid w:val="00FE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BEFE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Emphasis">
    <w:name w:val="Emphasis"/>
    <w:basedOn w:val="DefaultParagraphFont"/>
    <w:uiPriority w:val="20"/>
    <w:qFormat/>
    <w:rsid w:val="00DF41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F86B5-6BAB-4BED-B988-F6F099CD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https://mul2-spm.gov.am/tasks/474073/oneclick?token=1b4394276cca8cb1718b77aa7df6895c</cp:keywords>
  <dc:description/>
  <cp:lastModifiedBy>Albert Gasparyan</cp:lastModifiedBy>
  <cp:revision>5</cp:revision>
  <cp:lastPrinted>2024-11-21T13:05:00Z</cp:lastPrinted>
  <dcterms:created xsi:type="dcterms:W3CDTF">2025-04-10T06:33:00Z</dcterms:created>
  <dcterms:modified xsi:type="dcterms:W3CDTF">2025-05-06T05:33:00Z</dcterms:modified>
</cp:coreProperties>
</file>