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E3C90" w14:textId="77777777" w:rsidR="00AC206A" w:rsidRPr="00D51FE8" w:rsidRDefault="00AC206A" w:rsidP="00F63955">
      <w:pPr>
        <w:spacing w:line="360" w:lineRule="auto"/>
        <w:ind w:right="-142"/>
        <w:jc w:val="center"/>
        <w:rPr>
          <w:rFonts w:ascii="GHEA Grapalat" w:eastAsia="Times New Roman" w:hAnsi="GHEA Grapalat" w:cs="Times New Roman"/>
          <w:b/>
          <w:i w:val="0"/>
          <w:sz w:val="24"/>
          <w:szCs w:val="24"/>
          <w:lang w:val="hy-AM" w:eastAsia="ru-RU"/>
        </w:rPr>
      </w:pPr>
      <w:r w:rsidRPr="00D51FE8">
        <w:rPr>
          <w:rFonts w:ascii="GHEA Grapalat" w:eastAsia="Times New Roman" w:hAnsi="GHEA Grapalat" w:cs="Times New Roman"/>
          <w:b/>
          <w:i w:val="0"/>
          <w:sz w:val="24"/>
          <w:szCs w:val="24"/>
          <w:lang w:val="hy-AM" w:eastAsia="ru-RU"/>
        </w:rPr>
        <w:t>Հ Ի Մ Ն Ա Վ Ո Ր Ո Ւ Մ</w:t>
      </w:r>
    </w:p>
    <w:p w14:paraId="3ECA3D4E" w14:textId="6CFF7404" w:rsidR="00874272" w:rsidRDefault="00CC7406" w:rsidP="00874272">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Pr>
          <w:rStyle w:val="Strong"/>
          <w:rFonts w:ascii="GHEA Grapalat" w:hAnsi="GHEA Grapalat"/>
          <w:shd w:val="clear" w:color="auto" w:fill="FFFFFF"/>
          <w:lang w:val="hy-AM"/>
        </w:rPr>
        <w:t>ՀՀ ԿԱՌԱՎԱՐՈՒԹՅԱ</w:t>
      </w:r>
      <w:r>
        <w:rPr>
          <w:rStyle w:val="Strong"/>
          <w:rFonts w:ascii="GHEA Grapalat" w:hAnsi="GHEA Grapalat"/>
          <w:shd w:val="clear" w:color="auto" w:fill="FFFFFF"/>
          <w:lang w:val="hy-AM"/>
        </w:rPr>
        <w:t>Ն</w:t>
      </w:r>
      <w:r w:rsidRPr="0027256D">
        <w:rPr>
          <w:rStyle w:val="Strong"/>
          <w:rFonts w:ascii="GHEA Grapalat" w:hAnsi="GHEA Grapalat"/>
          <w:shd w:val="clear" w:color="auto" w:fill="FFFFFF"/>
          <w:lang w:val="hy-AM"/>
        </w:rPr>
        <w:t xml:space="preserve"> </w:t>
      </w:r>
      <w:r w:rsidR="00874272" w:rsidRPr="0027256D">
        <w:rPr>
          <w:rStyle w:val="Strong"/>
          <w:rFonts w:ascii="GHEA Grapalat" w:hAnsi="GHEA Grapalat"/>
          <w:shd w:val="clear" w:color="auto" w:fill="FFFFFF"/>
          <w:lang w:val="hy-AM"/>
        </w:rPr>
        <w:t>«ՀԱՅԱՍՏԱՆԻ ՀԱՆՐԱՊԵՏՈՒԹՅԱՆ 202</w:t>
      </w:r>
      <w:r w:rsidR="00874272">
        <w:rPr>
          <w:rStyle w:val="Strong"/>
          <w:rFonts w:ascii="GHEA Grapalat" w:hAnsi="GHEA Grapalat"/>
          <w:shd w:val="clear" w:color="auto" w:fill="FFFFFF"/>
          <w:lang w:val="hy-AM"/>
        </w:rPr>
        <w:t>5</w:t>
      </w:r>
      <w:r w:rsidR="00874272" w:rsidRPr="0027256D">
        <w:rPr>
          <w:rStyle w:val="Strong"/>
          <w:rFonts w:ascii="GHEA Grapalat" w:hAnsi="GHEA Grapalat"/>
          <w:shd w:val="clear" w:color="auto" w:fill="FFFFFF"/>
          <w:lang w:val="hy-AM"/>
        </w:rPr>
        <w:t xml:space="preserve"> ԹՎԱԿԱՆԻ ՊԵՏԱԿԱՆ ԲՅՈՒՋԵԻ ՄԱՍԻՆ» ՕՐԵՆՔՈՒՄ ՎԵՐԱԲԱՇԽՈՒՄ ԵՎ </w:t>
      </w:r>
      <w:r w:rsidR="003F74EB" w:rsidRPr="003F74EB">
        <w:rPr>
          <w:rStyle w:val="Strong"/>
          <w:rFonts w:ascii="GHEA Grapalat" w:hAnsi="GHEA Grapalat"/>
          <w:shd w:val="clear" w:color="auto" w:fill="FFFFFF"/>
          <w:lang w:val="hy-AM"/>
        </w:rPr>
        <w:t xml:space="preserve">ԼՐԱՑՈՒՄ, </w:t>
      </w:r>
      <w:r w:rsidR="00874272" w:rsidRPr="0027256D">
        <w:rPr>
          <w:rFonts w:ascii="GHEA Grapalat" w:hAnsi="GHEA Grapalat"/>
          <w:b/>
          <w:bCs/>
          <w:lang w:val="hy-AM"/>
        </w:rPr>
        <w:t>ՀԱՅԱՍՏԱՆԻ ՀԱՆՐԱՊԵՏՈՒԹՅԱՆ ԿԱՌԱՎԱՐՈՒԹՅԱՆ 202</w:t>
      </w:r>
      <w:r w:rsidR="00874272">
        <w:rPr>
          <w:rFonts w:ascii="GHEA Grapalat" w:hAnsi="GHEA Grapalat"/>
          <w:b/>
          <w:bCs/>
          <w:lang w:val="hy-AM"/>
        </w:rPr>
        <w:t>4</w:t>
      </w:r>
      <w:r w:rsidR="00874272" w:rsidRPr="0027256D">
        <w:rPr>
          <w:rFonts w:ascii="GHEA Grapalat" w:hAnsi="GHEA Grapalat"/>
          <w:b/>
          <w:bCs/>
          <w:lang w:val="hy-AM"/>
        </w:rPr>
        <w:t xml:space="preserve"> ԹՎԱԿԱՆԻ ԴԵԿՏԵՄԲԵՐԻ 2</w:t>
      </w:r>
      <w:r w:rsidR="00874272">
        <w:rPr>
          <w:rFonts w:ascii="GHEA Grapalat" w:hAnsi="GHEA Grapalat"/>
          <w:b/>
          <w:bCs/>
          <w:lang w:val="hy-AM"/>
        </w:rPr>
        <w:t>7</w:t>
      </w:r>
      <w:r w:rsidR="00874272" w:rsidRPr="0027256D">
        <w:rPr>
          <w:rFonts w:ascii="GHEA Grapalat" w:hAnsi="GHEA Grapalat"/>
          <w:b/>
          <w:bCs/>
          <w:lang w:val="hy-AM"/>
        </w:rPr>
        <w:t>-Ի N</w:t>
      </w:r>
      <w:r w:rsidR="00C86C24">
        <w:rPr>
          <w:rFonts w:ascii="GHEA Grapalat" w:hAnsi="GHEA Grapalat"/>
          <w:b/>
          <w:bCs/>
          <w:lang w:val="hy-AM"/>
        </w:rPr>
        <w:t xml:space="preserve"> </w:t>
      </w:r>
      <w:r w:rsidR="00874272" w:rsidRPr="0027256D">
        <w:rPr>
          <w:rFonts w:ascii="GHEA Grapalat" w:hAnsi="GHEA Grapalat"/>
          <w:b/>
          <w:bCs/>
          <w:lang w:val="hy-AM"/>
        </w:rPr>
        <w:t>2</w:t>
      </w:r>
      <w:r w:rsidR="00874272">
        <w:rPr>
          <w:rFonts w:ascii="GHEA Grapalat" w:hAnsi="GHEA Grapalat"/>
          <w:b/>
          <w:bCs/>
          <w:lang w:val="hy-AM"/>
        </w:rPr>
        <w:t>060</w:t>
      </w:r>
      <w:r w:rsidR="00874272" w:rsidRPr="0027256D">
        <w:rPr>
          <w:rFonts w:ascii="GHEA Grapalat" w:hAnsi="GHEA Grapalat"/>
          <w:b/>
          <w:bCs/>
          <w:lang w:val="hy-AM"/>
        </w:rPr>
        <w:t>-Ն ՈՐՈՇՄԱՆ ՄԵՋ ՓՈՓՈԽՈՒԹՅՈՒՆՆԵՐ ԵՎ ԼՐԱՑՈՒՄՆԵՐ ԿԱՏԱՐԵԼՈՒ ԵՎ ՀԱՅԱՍՏԱՆԻ ՀԱՆՐԱՊԵՏՈՒԹՅԱՆ ՏԱՐԱԾՔԱՅԻՆ ԿԱՌԱՎԱՐՄԱՆ ԵՎ ԵՆԹԱԿԱՌՈՒՑՎԱԾՔՆԵՐԻ ՆԱԽԱՐԱՐՈՒԹՅԱՆ</w:t>
      </w:r>
      <w:r w:rsidR="00874272">
        <w:rPr>
          <w:rFonts w:ascii="GHEA Grapalat" w:hAnsi="GHEA Grapalat"/>
          <w:b/>
          <w:bCs/>
          <w:lang w:val="hy-AM"/>
        </w:rPr>
        <w:t>Ը</w:t>
      </w:r>
      <w:r w:rsidR="00874272" w:rsidRPr="0027256D">
        <w:rPr>
          <w:rFonts w:ascii="GHEA Grapalat" w:hAnsi="GHEA Grapalat"/>
          <w:b/>
          <w:bCs/>
          <w:lang w:val="hy-AM"/>
        </w:rPr>
        <w:t xml:space="preserve"> </w:t>
      </w:r>
      <w:r w:rsidRPr="0027256D">
        <w:rPr>
          <w:rFonts w:ascii="GHEA Grapalat" w:hAnsi="GHEA Grapalat"/>
          <w:b/>
          <w:bCs/>
          <w:lang w:val="hy-AM"/>
        </w:rPr>
        <w:t xml:space="preserve">ԳՈՒՄԱՐ ՀԱՏԿԱՑՆԵԼՈՒ </w:t>
      </w:r>
      <w:r w:rsidRPr="0027256D">
        <w:rPr>
          <w:rStyle w:val="Strong"/>
          <w:rFonts w:ascii="GHEA Grapalat" w:hAnsi="GHEA Grapalat"/>
          <w:shd w:val="clear" w:color="auto" w:fill="FFFFFF"/>
          <w:lang w:val="hy-AM"/>
        </w:rPr>
        <w:t>ՄԱՍԻՆ»</w:t>
      </w:r>
      <w:r>
        <w:rPr>
          <w:rStyle w:val="Strong"/>
          <w:rFonts w:ascii="GHEA Grapalat" w:hAnsi="GHEA Grapalat"/>
          <w:shd w:val="clear" w:color="auto" w:fill="FFFFFF"/>
          <w:lang w:val="hy-AM"/>
        </w:rPr>
        <w:t xml:space="preserve"> ՈՐՈՇՄԱՆ ՆԱԽԱԳԾԻ ՎԵՐԱԲԵՐՅԱԼ</w:t>
      </w:r>
    </w:p>
    <w:p w14:paraId="6ED54399" w14:textId="77777777" w:rsidR="005F7E51" w:rsidRPr="00D51FE8" w:rsidRDefault="005F7E51" w:rsidP="00F63955">
      <w:pPr>
        <w:pStyle w:val="Title"/>
        <w:ind w:right="-142" w:firstLine="567"/>
        <w:rPr>
          <w:rFonts w:ascii="GHEA Grapalat" w:hAnsi="GHEA Grapalat"/>
          <w:sz w:val="24"/>
          <w:lang w:val="hy-AM"/>
        </w:rPr>
      </w:pPr>
    </w:p>
    <w:p w14:paraId="068F2F10" w14:textId="77777777" w:rsidR="00BB3665" w:rsidRPr="00D51FE8" w:rsidRDefault="00BB3665" w:rsidP="00F63955">
      <w:pPr>
        <w:pStyle w:val="NormalWeb"/>
        <w:widowControl w:val="0"/>
        <w:numPr>
          <w:ilvl w:val="0"/>
          <w:numId w:val="1"/>
        </w:numPr>
        <w:tabs>
          <w:tab w:val="left" w:pos="1350"/>
        </w:tabs>
        <w:spacing w:before="0" w:beforeAutospacing="0" w:after="200" w:afterAutospacing="0" w:line="360" w:lineRule="auto"/>
        <w:ind w:left="0" w:right="-142" w:firstLine="709"/>
        <w:contextualSpacing/>
        <w:jc w:val="center"/>
        <w:rPr>
          <w:rFonts w:ascii="GHEA Grapalat" w:hAnsi="GHEA Grapalat"/>
          <w:b/>
        </w:rPr>
      </w:pPr>
      <w:r w:rsidRPr="00D51FE8">
        <w:rPr>
          <w:rFonts w:ascii="GHEA Grapalat" w:hAnsi="GHEA Grapalat"/>
          <w:b/>
          <w:lang w:val="hy-AM" w:eastAsia="en-GB"/>
        </w:rPr>
        <w:t>Անհրաժեշտությունը և նպատակը</w:t>
      </w:r>
    </w:p>
    <w:p w14:paraId="3E0D2133" w14:textId="45AED73F" w:rsidR="00D149E7" w:rsidRPr="00D149E7" w:rsidRDefault="00BB3665" w:rsidP="00D149E7">
      <w:pPr>
        <w:spacing w:line="360" w:lineRule="auto"/>
        <w:ind w:firstLine="426"/>
        <w:jc w:val="both"/>
        <w:rPr>
          <w:rFonts w:ascii="GHEA Grapalat" w:eastAsia="Times New Roman" w:hAnsi="GHEA Grapalat" w:cs="Times New Roman"/>
          <w:bCs w:val="0"/>
          <w:i w:val="0"/>
          <w:sz w:val="24"/>
          <w:szCs w:val="24"/>
          <w:lang w:val="hy-AM" w:eastAsia="en-GB"/>
        </w:rPr>
      </w:pPr>
      <w:r w:rsidRPr="0027256D">
        <w:rPr>
          <w:rFonts w:ascii="GHEA Grapalat" w:hAnsi="GHEA Grapalat"/>
          <w:lang w:val="hy-AM" w:eastAsia="en-GB"/>
        </w:rPr>
        <w:t xml:space="preserve"> </w:t>
      </w:r>
      <w:r w:rsidR="00F534CF" w:rsidRPr="00D149E7">
        <w:rPr>
          <w:rFonts w:ascii="GHEA Grapalat" w:eastAsia="Times New Roman" w:hAnsi="GHEA Grapalat" w:cs="Times New Roman"/>
          <w:bCs w:val="0"/>
          <w:i w:val="0"/>
          <w:sz w:val="24"/>
          <w:szCs w:val="24"/>
          <w:lang w:val="hy-AM" w:eastAsia="en-GB"/>
        </w:rPr>
        <w:t>«Հայաստանի Հանրապետության 202</w:t>
      </w:r>
      <w:r w:rsidR="00874272">
        <w:rPr>
          <w:rFonts w:ascii="GHEA Grapalat" w:eastAsia="Times New Roman" w:hAnsi="GHEA Grapalat" w:cs="Times New Roman"/>
          <w:bCs w:val="0"/>
          <w:i w:val="0"/>
          <w:sz w:val="24"/>
          <w:szCs w:val="24"/>
          <w:lang w:val="hy-AM" w:eastAsia="en-GB"/>
        </w:rPr>
        <w:t>5</w:t>
      </w:r>
      <w:r w:rsidR="00F534CF" w:rsidRPr="00D149E7">
        <w:rPr>
          <w:rFonts w:ascii="GHEA Grapalat" w:eastAsia="Times New Roman" w:hAnsi="GHEA Grapalat" w:cs="Times New Roman"/>
          <w:bCs w:val="0"/>
          <w:i w:val="0"/>
          <w:sz w:val="24"/>
          <w:szCs w:val="24"/>
          <w:lang w:val="hy-AM" w:eastAsia="en-GB"/>
        </w:rPr>
        <w:t xml:space="preserve"> թվականի պետական բյուջե</w:t>
      </w:r>
      <w:r w:rsidR="007B5C29" w:rsidRPr="00D149E7">
        <w:rPr>
          <w:rFonts w:ascii="GHEA Grapalat" w:eastAsia="Times New Roman" w:hAnsi="GHEA Grapalat" w:cs="Times New Roman"/>
          <w:bCs w:val="0"/>
          <w:i w:val="0"/>
          <w:sz w:val="24"/>
          <w:szCs w:val="24"/>
          <w:lang w:val="hy-AM" w:eastAsia="en-GB"/>
        </w:rPr>
        <w:t xml:space="preserve">ի մասին» օրենքում </w:t>
      </w:r>
      <w:r w:rsidR="00F534CF" w:rsidRPr="00D149E7">
        <w:rPr>
          <w:rFonts w:ascii="GHEA Grapalat" w:eastAsia="Times New Roman" w:hAnsi="GHEA Grapalat" w:cs="Times New Roman"/>
          <w:bCs w:val="0"/>
          <w:i w:val="0"/>
          <w:sz w:val="24"/>
          <w:szCs w:val="24"/>
          <w:lang w:val="hy-AM" w:eastAsia="en-GB"/>
        </w:rPr>
        <w:t>վերաբաշխում</w:t>
      </w:r>
      <w:r w:rsidR="007B5C29" w:rsidRPr="00D149E7">
        <w:rPr>
          <w:rFonts w:ascii="GHEA Grapalat" w:eastAsia="Times New Roman" w:hAnsi="GHEA Grapalat" w:cs="Times New Roman"/>
          <w:bCs w:val="0"/>
          <w:i w:val="0"/>
          <w:sz w:val="24"/>
          <w:szCs w:val="24"/>
          <w:lang w:val="hy-AM" w:eastAsia="en-GB"/>
        </w:rPr>
        <w:t xml:space="preserve"> և </w:t>
      </w:r>
      <w:r w:rsidR="003F74EB">
        <w:rPr>
          <w:rFonts w:ascii="GHEA Grapalat" w:eastAsia="Times New Roman" w:hAnsi="GHEA Grapalat" w:cs="Times New Roman"/>
          <w:bCs w:val="0"/>
          <w:i w:val="0"/>
          <w:sz w:val="24"/>
          <w:szCs w:val="24"/>
          <w:lang w:val="en-US" w:eastAsia="en-GB"/>
        </w:rPr>
        <w:t>լրացում</w:t>
      </w:r>
      <w:r w:rsidR="003F74EB" w:rsidRPr="003F74EB">
        <w:rPr>
          <w:rFonts w:ascii="GHEA Grapalat" w:eastAsia="Times New Roman" w:hAnsi="GHEA Grapalat" w:cs="Times New Roman"/>
          <w:bCs w:val="0"/>
          <w:i w:val="0"/>
          <w:sz w:val="24"/>
          <w:szCs w:val="24"/>
          <w:lang w:eastAsia="en-GB"/>
        </w:rPr>
        <w:t xml:space="preserve">, </w:t>
      </w:r>
      <w:r w:rsidR="00F534CF" w:rsidRPr="00D149E7">
        <w:rPr>
          <w:rFonts w:ascii="GHEA Grapalat" w:eastAsia="Times New Roman" w:hAnsi="GHEA Grapalat" w:cs="Times New Roman"/>
          <w:bCs w:val="0"/>
          <w:i w:val="0"/>
          <w:sz w:val="24"/>
          <w:szCs w:val="24"/>
          <w:lang w:val="hy-AM" w:eastAsia="en-GB"/>
        </w:rPr>
        <w:t>Հայաստանի Հանրապետության կառավարության 202</w:t>
      </w:r>
      <w:r w:rsidR="00874272">
        <w:rPr>
          <w:rFonts w:ascii="GHEA Grapalat" w:eastAsia="Times New Roman" w:hAnsi="GHEA Grapalat" w:cs="Times New Roman"/>
          <w:bCs w:val="0"/>
          <w:i w:val="0"/>
          <w:sz w:val="24"/>
          <w:szCs w:val="24"/>
          <w:lang w:val="hy-AM" w:eastAsia="en-GB"/>
        </w:rPr>
        <w:t>4</w:t>
      </w:r>
      <w:r w:rsidR="00F534CF" w:rsidRPr="00D149E7">
        <w:rPr>
          <w:rFonts w:ascii="GHEA Grapalat" w:eastAsia="Times New Roman" w:hAnsi="GHEA Grapalat" w:cs="Times New Roman"/>
          <w:bCs w:val="0"/>
          <w:i w:val="0"/>
          <w:sz w:val="24"/>
          <w:szCs w:val="24"/>
          <w:lang w:val="hy-AM" w:eastAsia="en-GB"/>
        </w:rPr>
        <w:t xml:space="preserve"> թվականի դեկտեմբերի </w:t>
      </w:r>
      <w:r w:rsidR="005274F3" w:rsidRPr="00D149E7">
        <w:rPr>
          <w:rFonts w:ascii="GHEA Grapalat" w:eastAsia="Times New Roman" w:hAnsi="GHEA Grapalat" w:cs="Times New Roman"/>
          <w:bCs w:val="0"/>
          <w:i w:val="0"/>
          <w:sz w:val="24"/>
          <w:szCs w:val="24"/>
          <w:lang w:val="hy-AM" w:eastAsia="en-GB"/>
        </w:rPr>
        <w:t>2</w:t>
      </w:r>
      <w:r w:rsidR="00874272">
        <w:rPr>
          <w:rFonts w:ascii="GHEA Grapalat" w:eastAsia="Times New Roman" w:hAnsi="GHEA Grapalat" w:cs="Times New Roman"/>
          <w:bCs w:val="0"/>
          <w:i w:val="0"/>
          <w:sz w:val="24"/>
          <w:szCs w:val="24"/>
          <w:lang w:val="hy-AM" w:eastAsia="en-GB"/>
        </w:rPr>
        <w:t>7</w:t>
      </w:r>
      <w:r w:rsidR="00F534CF" w:rsidRPr="00D149E7">
        <w:rPr>
          <w:rFonts w:ascii="GHEA Grapalat" w:eastAsia="Times New Roman" w:hAnsi="GHEA Grapalat" w:cs="Times New Roman"/>
          <w:bCs w:val="0"/>
          <w:i w:val="0"/>
          <w:sz w:val="24"/>
          <w:szCs w:val="24"/>
          <w:lang w:val="hy-AM" w:eastAsia="en-GB"/>
        </w:rPr>
        <w:t>-ի N</w:t>
      </w:r>
      <w:r w:rsidR="00874272">
        <w:rPr>
          <w:rFonts w:ascii="GHEA Grapalat" w:eastAsia="Times New Roman" w:hAnsi="GHEA Grapalat" w:cs="Times New Roman"/>
          <w:bCs w:val="0"/>
          <w:i w:val="0"/>
          <w:sz w:val="24"/>
          <w:szCs w:val="24"/>
          <w:lang w:val="hy-AM" w:eastAsia="en-GB"/>
        </w:rPr>
        <w:t xml:space="preserve"> 2060</w:t>
      </w:r>
      <w:r w:rsidR="00F534CF" w:rsidRPr="00D149E7">
        <w:rPr>
          <w:rFonts w:ascii="GHEA Grapalat" w:eastAsia="Times New Roman" w:hAnsi="GHEA Grapalat" w:cs="Times New Roman"/>
          <w:bCs w:val="0"/>
          <w:i w:val="0"/>
          <w:sz w:val="24"/>
          <w:szCs w:val="24"/>
          <w:lang w:val="hy-AM" w:eastAsia="en-GB"/>
        </w:rPr>
        <w:t>-</w:t>
      </w:r>
      <w:r w:rsidR="00A96B46" w:rsidRPr="00D149E7">
        <w:rPr>
          <w:rFonts w:ascii="GHEA Grapalat" w:eastAsia="Times New Roman" w:hAnsi="GHEA Grapalat" w:cs="Times New Roman"/>
          <w:bCs w:val="0"/>
          <w:i w:val="0"/>
          <w:sz w:val="24"/>
          <w:szCs w:val="24"/>
          <w:lang w:val="hy-AM" w:eastAsia="en-GB"/>
        </w:rPr>
        <w:t>Ն</w:t>
      </w:r>
      <w:r w:rsidR="00F534CF" w:rsidRPr="00D149E7">
        <w:rPr>
          <w:rFonts w:ascii="GHEA Grapalat" w:eastAsia="Times New Roman" w:hAnsi="GHEA Grapalat" w:cs="Times New Roman"/>
          <w:bCs w:val="0"/>
          <w:i w:val="0"/>
          <w:sz w:val="24"/>
          <w:szCs w:val="24"/>
          <w:lang w:val="hy-AM" w:eastAsia="en-GB"/>
        </w:rPr>
        <w:t xml:space="preserve"> որոշման մեջ փոփոխություններ և լրացումներ կատարելու</w:t>
      </w:r>
      <w:r w:rsidR="0027256D" w:rsidRPr="00D149E7">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w:t>
      </w:r>
      <w:r w:rsidR="00874272">
        <w:rPr>
          <w:rFonts w:ascii="GHEA Grapalat" w:eastAsia="Times New Roman" w:hAnsi="GHEA Grapalat" w:cs="Times New Roman"/>
          <w:bCs w:val="0"/>
          <w:i w:val="0"/>
          <w:sz w:val="24"/>
          <w:szCs w:val="24"/>
          <w:lang w:val="hy-AM" w:eastAsia="en-GB"/>
        </w:rPr>
        <w:t>ը</w:t>
      </w:r>
      <w:r w:rsidR="0027256D" w:rsidRPr="00D149E7">
        <w:rPr>
          <w:rFonts w:ascii="GHEA Grapalat" w:eastAsia="Times New Roman" w:hAnsi="GHEA Grapalat" w:cs="Times New Roman"/>
          <w:bCs w:val="0"/>
          <w:i w:val="0"/>
          <w:sz w:val="24"/>
          <w:szCs w:val="24"/>
          <w:lang w:val="hy-AM" w:eastAsia="en-GB"/>
        </w:rPr>
        <w:t xml:space="preserve"> գումար հատկացնելու </w:t>
      </w:r>
      <w:r w:rsidR="00F534CF" w:rsidRPr="00D149E7">
        <w:rPr>
          <w:rFonts w:ascii="GHEA Grapalat" w:eastAsia="Times New Roman" w:hAnsi="GHEA Grapalat" w:cs="Times New Roman"/>
          <w:bCs w:val="0"/>
          <w:i w:val="0"/>
          <w:sz w:val="24"/>
          <w:szCs w:val="24"/>
          <w:lang w:val="hy-AM" w:eastAsia="en-GB"/>
        </w:rPr>
        <w:t>մասին» Հայաստանի Հանրապետության կառավարության</w:t>
      </w:r>
      <w:r w:rsidR="00A00497" w:rsidRPr="00D149E7">
        <w:rPr>
          <w:rFonts w:ascii="GHEA Grapalat" w:eastAsia="Times New Roman" w:hAnsi="GHEA Grapalat" w:cs="Times New Roman"/>
          <w:bCs w:val="0"/>
          <w:i w:val="0"/>
          <w:sz w:val="24"/>
          <w:szCs w:val="24"/>
          <w:lang w:val="hy-AM" w:eastAsia="en-GB"/>
        </w:rPr>
        <w:t xml:space="preserve"> որոշման նախագ</w:t>
      </w:r>
      <w:r w:rsidR="00F534CF" w:rsidRPr="00D149E7">
        <w:rPr>
          <w:rFonts w:ascii="GHEA Grapalat" w:eastAsia="Times New Roman" w:hAnsi="GHEA Grapalat" w:cs="Times New Roman"/>
          <w:bCs w:val="0"/>
          <w:i w:val="0"/>
          <w:sz w:val="24"/>
          <w:szCs w:val="24"/>
          <w:lang w:val="hy-AM" w:eastAsia="en-GB"/>
        </w:rPr>
        <w:t>ծ</w:t>
      </w:r>
      <w:r w:rsidR="00A00497" w:rsidRPr="00D149E7">
        <w:rPr>
          <w:rFonts w:ascii="GHEA Grapalat" w:eastAsia="Times New Roman" w:hAnsi="GHEA Grapalat" w:cs="Times New Roman"/>
          <w:bCs w:val="0"/>
          <w:i w:val="0"/>
          <w:sz w:val="24"/>
          <w:szCs w:val="24"/>
          <w:lang w:val="hy-AM" w:eastAsia="en-GB"/>
        </w:rPr>
        <w:t>ի ընդունում</w:t>
      </w:r>
      <w:r w:rsidR="00F534CF" w:rsidRPr="00D149E7">
        <w:rPr>
          <w:rFonts w:ascii="GHEA Grapalat" w:eastAsia="Times New Roman" w:hAnsi="GHEA Grapalat" w:cs="Times New Roman"/>
          <w:bCs w:val="0"/>
          <w:i w:val="0"/>
          <w:sz w:val="24"/>
          <w:szCs w:val="24"/>
          <w:lang w:val="hy-AM" w:eastAsia="en-GB"/>
        </w:rPr>
        <w:t xml:space="preserve">ը </w:t>
      </w:r>
      <w:r w:rsidR="00395F83" w:rsidRPr="00D149E7">
        <w:rPr>
          <w:rFonts w:ascii="GHEA Grapalat" w:eastAsia="Times New Roman" w:hAnsi="GHEA Grapalat" w:cs="Times New Roman"/>
          <w:bCs w:val="0"/>
          <w:i w:val="0"/>
          <w:sz w:val="24"/>
          <w:szCs w:val="24"/>
          <w:lang w:val="hy-AM" w:eastAsia="en-GB"/>
        </w:rPr>
        <w:t>պայմանավորված</w:t>
      </w:r>
      <w:r w:rsidR="00F534CF" w:rsidRPr="00D149E7">
        <w:rPr>
          <w:rFonts w:ascii="GHEA Grapalat" w:eastAsia="Times New Roman" w:hAnsi="GHEA Grapalat" w:cs="Times New Roman"/>
          <w:bCs w:val="0"/>
          <w:i w:val="0"/>
          <w:sz w:val="24"/>
          <w:szCs w:val="24"/>
          <w:lang w:val="hy-AM" w:eastAsia="en-GB"/>
        </w:rPr>
        <w:t xml:space="preserve"> է </w:t>
      </w:r>
      <w:r w:rsidR="00D149E7" w:rsidRPr="00D149E7">
        <w:rPr>
          <w:rFonts w:ascii="GHEA Grapalat" w:eastAsia="Times New Roman" w:hAnsi="GHEA Grapalat" w:cs="Times New Roman"/>
          <w:bCs w:val="0"/>
          <w:i w:val="0"/>
          <w:sz w:val="24"/>
          <w:szCs w:val="24"/>
          <w:lang w:val="hy-AM" w:eastAsia="en-GB"/>
        </w:rPr>
        <w:t xml:space="preserve"> Երևան քաղաքի </w:t>
      </w:r>
      <w:r w:rsidR="00874272">
        <w:rPr>
          <w:rFonts w:ascii="GHEA Grapalat" w:eastAsia="Times New Roman" w:hAnsi="GHEA Grapalat" w:cs="Times New Roman"/>
          <w:bCs w:val="0"/>
          <w:i w:val="0"/>
          <w:sz w:val="24"/>
          <w:szCs w:val="24"/>
          <w:lang w:val="hy-AM" w:eastAsia="en-GB"/>
        </w:rPr>
        <w:t>Իսահակյան 28</w:t>
      </w:r>
      <w:r w:rsidR="00EE6204" w:rsidRPr="00EE6204">
        <w:rPr>
          <w:rFonts w:ascii="GHEA Grapalat" w:eastAsia="Times New Roman" w:hAnsi="GHEA Grapalat" w:cs="Times New Roman"/>
          <w:bCs w:val="0"/>
          <w:i w:val="0"/>
          <w:sz w:val="24"/>
          <w:szCs w:val="24"/>
          <w:lang w:val="hy-AM" w:eastAsia="en-GB"/>
        </w:rPr>
        <w:t xml:space="preserve">  հասցեում </w:t>
      </w:r>
      <w:r w:rsidR="001E3761">
        <w:rPr>
          <w:rFonts w:ascii="GHEA Grapalat" w:eastAsia="Times New Roman" w:hAnsi="GHEA Grapalat" w:cs="Times New Roman"/>
          <w:bCs w:val="0"/>
          <w:i w:val="0"/>
          <w:sz w:val="24"/>
          <w:szCs w:val="24"/>
          <w:lang w:val="hy-AM" w:eastAsia="en-GB"/>
        </w:rPr>
        <w:t>գործող</w:t>
      </w:r>
      <w:r w:rsidR="000A4D88" w:rsidRPr="00874272">
        <w:rPr>
          <w:rFonts w:ascii="GHEA Grapalat" w:eastAsia="Times New Roman" w:hAnsi="GHEA Grapalat" w:cs="Times New Roman"/>
          <w:bCs w:val="0"/>
          <w:i w:val="0"/>
          <w:sz w:val="24"/>
          <w:szCs w:val="24"/>
          <w:lang w:val="hy-AM" w:eastAsia="en-GB"/>
        </w:rPr>
        <w:t xml:space="preserve"> շենքի</w:t>
      </w:r>
      <w:r w:rsidR="00874272">
        <w:rPr>
          <w:rFonts w:ascii="GHEA Grapalat" w:eastAsia="Times New Roman" w:hAnsi="GHEA Grapalat" w:cs="Times New Roman"/>
          <w:bCs w:val="0"/>
          <w:i w:val="0"/>
          <w:sz w:val="24"/>
          <w:szCs w:val="24"/>
          <w:lang w:val="hy-AM" w:eastAsia="ru-RU"/>
        </w:rPr>
        <w:t xml:space="preserve"> </w:t>
      </w:r>
      <w:r w:rsidR="001E3761">
        <w:rPr>
          <w:rFonts w:ascii="GHEA Grapalat" w:eastAsia="Times New Roman" w:hAnsi="GHEA Grapalat" w:cs="Times New Roman"/>
          <w:bCs w:val="0"/>
          <w:i w:val="0"/>
          <w:sz w:val="24"/>
          <w:szCs w:val="24"/>
          <w:lang w:val="hy-AM" w:eastAsia="en-GB"/>
        </w:rPr>
        <w:t>հին վերելակի նորով փոխարինման</w:t>
      </w:r>
      <w:r w:rsidR="00D149E7" w:rsidRPr="00D149E7">
        <w:rPr>
          <w:rFonts w:ascii="GHEA Grapalat" w:eastAsia="Times New Roman" w:hAnsi="GHEA Grapalat" w:cs="Times New Roman"/>
          <w:bCs w:val="0"/>
          <w:i w:val="0"/>
          <w:sz w:val="24"/>
          <w:szCs w:val="24"/>
          <w:lang w:val="hy-AM" w:eastAsia="en-GB"/>
        </w:rPr>
        <w:t xml:space="preserve"> </w:t>
      </w:r>
      <w:r w:rsidR="00874272">
        <w:rPr>
          <w:rFonts w:ascii="GHEA Grapalat" w:eastAsia="Times New Roman" w:hAnsi="GHEA Grapalat" w:cs="Times New Roman"/>
          <w:bCs w:val="0"/>
          <w:i w:val="0"/>
          <w:sz w:val="24"/>
          <w:szCs w:val="24"/>
          <w:lang w:val="hy-AM" w:eastAsia="en-GB"/>
        </w:rPr>
        <w:t xml:space="preserve">և </w:t>
      </w:r>
      <w:r w:rsidR="00874272" w:rsidRPr="00874272">
        <w:rPr>
          <w:rFonts w:ascii="GHEA Grapalat" w:eastAsia="Times New Roman" w:hAnsi="GHEA Grapalat" w:cs="Times New Roman"/>
          <w:bCs w:val="0"/>
          <w:i w:val="0"/>
          <w:sz w:val="24"/>
          <w:szCs w:val="24"/>
          <w:lang w:val="hy-AM" w:eastAsia="en-GB"/>
        </w:rPr>
        <w:t xml:space="preserve">Կառավարական 3-րդ շենքում նոր տեսահսկման համակարգի ձեռք բերման և տեղադրման </w:t>
      </w:r>
      <w:r w:rsidR="00D149E7" w:rsidRPr="00D149E7">
        <w:rPr>
          <w:rFonts w:ascii="GHEA Grapalat" w:eastAsia="Times New Roman" w:hAnsi="GHEA Grapalat" w:cs="Times New Roman"/>
          <w:bCs w:val="0"/>
          <w:i w:val="0"/>
          <w:sz w:val="24"/>
          <w:szCs w:val="24"/>
          <w:lang w:val="hy-AM" w:eastAsia="en-GB"/>
        </w:rPr>
        <w:t xml:space="preserve">աշխատանքների իրականացման </w:t>
      </w:r>
      <w:r w:rsidR="001E3761">
        <w:rPr>
          <w:rFonts w:ascii="GHEA Grapalat" w:eastAsia="Times New Roman" w:hAnsi="GHEA Grapalat" w:cs="Times New Roman"/>
          <w:bCs w:val="0"/>
          <w:i w:val="0"/>
          <w:sz w:val="24"/>
          <w:szCs w:val="24"/>
          <w:lang w:val="hy-AM" w:eastAsia="en-GB"/>
        </w:rPr>
        <w:t xml:space="preserve">խիստ </w:t>
      </w:r>
      <w:r w:rsidR="00EE6204" w:rsidRPr="00EE6204">
        <w:rPr>
          <w:rFonts w:ascii="GHEA Grapalat" w:eastAsia="Times New Roman" w:hAnsi="GHEA Grapalat" w:cs="Times New Roman"/>
          <w:bCs w:val="0"/>
          <w:i w:val="0"/>
          <w:sz w:val="24"/>
          <w:szCs w:val="24"/>
          <w:lang w:val="hy-AM" w:eastAsia="en-GB"/>
        </w:rPr>
        <w:t>անհրաժեշտությամբ:</w:t>
      </w:r>
    </w:p>
    <w:p w14:paraId="18BF77B3" w14:textId="77777777" w:rsidR="00BB3665" w:rsidRPr="00D75BFA" w:rsidRDefault="00BB3665" w:rsidP="00F63955">
      <w:pPr>
        <w:pStyle w:val="NormalWeb"/>
        <w:widowControl w:val="0"/>
        <w:numPr>
          <w:ilvl w:val="0"/>
          <w:numId w:val="1"/>
        </w:numPr>
        <w:tabs>
          <w:tab w:val="left" w:pos="1350"/>
        </w:tabs>
        <w:spacing w:before="0" w:beforeAutospacing="0" w:after="200" w:afterAutospacing="0" w:line="360" w:lineRule="auto"/>
        <w:ind w:right="-142"/>
        <w:contextualSpacing/>
        <w:jc w:val="center"/>
        <w:rPr>
          <w:rFonts w:ascii="GHEA Grapalat" w:hAnsi="GHEA Grapalat"/>
          <w:b/>
          <w:lang w:val="hy-AM"/>
        </w:rPr>
      </w:pPr>
      <w:r w:rsidRPr="00D75BFA">
        <w:rPr>
          <w:rFonts w:ascii="GHEA Grapalat" w:hAnsi="GHEA Grapalat"/>
          <w:b/>
          <w:lang w:val="hy-AM"/>
        </w:rPr>
        <w:t>Ներկա վիճակը և առկա խնդիրները</w:t>
      </w:r>
    </w:p>
    <w:p w14:paraId="5BB0957C" w14:textId="757A01E5" w:rsidR="004218BC" w:rsidRPr="004218BC" w:rsidRDefault="004218BC" w:rsidP="00F30D12">
      <w:pPr>
        <w:spacing w:line="360" w:lineRule="auto"/>
        <w:ind w:firstLine="360"/>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Հեռուստատեսության և ռադիոյի հանձնաժողովի </w:t>
      </w:r>
      <w:r w:rsidRPr="004218BC">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այսուհետ՝ Հանձնաժողով</w:t>
      </w:r>
      <w:r w:rsidRPr="004218BC">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 xml:space="preserve">  նախագահ</w:t>
      </w:r>
      <w:r w:rsidR="003F74EB" w:rsidRPr="003F74EB">
        <w:rPr>
          <w:rFonts w:ascii="GHEA Grapalat" w:eastAsia="Times New Roman" w:hAnsi="GHEA Grapalat" w:cs="Times New Roman"/>
          <w:bCs w:val="0"/>
          <w:i w:val="0"/>
          <w:sz w:val="24"/>
          <w:szCs w:val="24"/>
          <w:lang w:val="hy-AM" w:eastAsia="ru-RU"/>
        </w:rPr>
        <w:t>ը</w:t>
      </w:r>
      <w:r>
        <w:rPr>
          <w:rFonts w:ascii="GHEA Grapalat" w:eastAsia="Times New Roman" w:hAnsi="GHEA Grapalat" w:cs="Times New Roman"/>
          <w:bCs w:val="0"/>
          <w:i w:val="0"/>
          <w:sz w:val="24"/>
          <w:szCs w:val="24"/>
          <w:lang w:val="hy-AM" w:eastAsia="ru-RU"/>
        </w:rPr>
        <w:t xml:space="preserve"> 2024 թվականի նոյեմբերի 25-ին թիվ  </w:t>
      </w:r>
      <w:r w:rsidRPr="004218BC">
        <w:rPr>
          <w:rFonts w:ascii="GHEA Grapalat" w:eastAsia="Times New Roman" w:hAnsi="GHEA Grapalat" w:cs="Times New Roman"/>
          <w:bCs w:val="0"/>
          <w:i w:val="0"/>
          <w:sz w:val="24"/>
          <w:szCs w:val="24"/>
          <w:lang w:val="hy-AM" w:eastAsia="ru-RU"/>
        </w:rPr>
        <w:t xml:space="preserve">Ե/01/04.1/798-24 գրությամբ </w:t>
      </w:r>
      <w:r w:rsidR="00E3705D" w:rsidRPr="001F5F75">
        <w:rPr>
          <w:rFonts w:ascii="GHEA Grapalat" w:eastAsia="Times New Roman" w:hAnsi="GHEA Grapalat" w:cs="Times New Roman"/>
          <w:bCs w:val="0"/>
          <w:i w:val="0"/>
          <w:sz w:val="24"/>
          <w:szCs w:val="24"/>
          <w:lang w:val="hy-AM" w:eastAsia="ru-RU"/>
        </w:rPr>
        <w:t>(</w:t>
      </w:r>
      <w:r w:rsidR="00E3705D">
        <w:rPr>
          <w:rFonts w:ascii="GHEA Grapalat" w:eastAsia="Times New Roman" w:hAnsi="GHEA Grapalat" w:cs="Times New Roman"/>
          <w:bCs w:val="0"/>
          <w:i w:val="0"/>
          <w:sz w:val="24"/>
          <w:szCs w:val="24"/>
          <w:lang w:val="hy-AM" w:eastAsia="ru-RU"/>
        </w:rPr>
        <w:t>կցվում է</w:t>
      </w:r>
      <w:r w:rsidR="00E3705D" w:rsidRPr="001F5F75">
        <w:rPr>
          <w:rFonts w:ascii="GHEA Grapalat" w:eastAsia="Times New Roman" w:hAnsi="GHEA Grapalat" w:cs="Times New Roman"/>
          <w:bCs w:val="0"/>
          <w:i w:val="0"/>
          <w:sz w:val="24"/>
          <w:szCs w:val="24"/>
          <w:lang w:val="hy-AM" w:eastAsia="ru-RU"/>
        </w:rPr>
        <w:t>)</w:t>
      </w:r>
      <w:r w:rsidR="00E3705D">
        <w:rPr>
          <w:rFonts w:ascii="GHEA Grapalat" w:eastAsia="Times New Roman" w:hAnsi="GHEA Grapalat" w:cs="Times New Roman"/>
          <w:bCs w:val="0"/>
          <w:i w:val="0"/>
          <w:sz w:val="24"/>
          <w:szCs w:val="24"/>
          <w:lang w:val="hy-AM" w:eastAsia="ru-RU"/>
        </w:rPr>
        <w:t xml:space="preserve"> </w:t>
      </w:r>
      <w:r w:rsidRPr="004218BC">
        <w:rPr>
          <w:rFonts w:ascii="GHEA Grapalat" w:eastAsia="Times New Roman" w:hAnsi="GHEA Grapalat" w:cs="Times New Roman"/>
          <w:bCs w:val="0"/>
          <w:i w:val="0"/>
          <w:sz w:val="24"/>
          <w:szCs w:val="24"/>
          <w:lang w:val="hy-AM" w:eastAsia="ru-RU"/>
        </w:rPr>
        <w:t>դիմել է ՀՀ վարչապետի աշխատակազմի ղեկավարին և թիվ Ե/01/04.1/795-24</w:t>
      </w:r>
      <w:r>
        <w:rPr>
          <w:rFonts w:ascii="GHEA Grapalat" w:eastAsia="Times New Roman" w:hAnsi="GHEA Grapalat" w:cs="Times New Roman"/>
          <w:bCs w:val="0"/>
          <w:i w:val="0"/>
          <w:sz w:val="24"/>
          <w:szCs w:val="24"/>
          <w:lang w:val="hy-AM" w:eastAsia="ru-RU"/>
        </w:rPr>
        <w:t xml:space="preserve"> գրությամբ </w:t>
      </w:r>
      <w:r w:rsidR="00E3705D" w:rsidRPr="001F5F75">
        <w:rPr>
          <w:rFonts w:ascii="GHEA Grapalat" w:eastAsia="Times New Roman" w:hAnsi="GHEA Grapalat" w:cs="Times New Roman"/>
          <w:bCs w:val="0"/>
          <w:i w:val="0"/>
          <w:sz w:val="24"/>
          <w:szCs w:val="24"/>
          <w:lang w:val="hy-AM" w:eastAsia="ru-RU"/>
        </w:rPr>
        <w:t>(</w:t>
      </w:r>
      <w:r w:rsidR="00E3705D">
        <w:rPr>
          <w:rFonts w:ascii="GHEA Grapalat" w:eastAsia="Times New Roman" w:hAnsi="GHEA Grapalat" w:cs="Times New Roman"/>
          <w:bCs w:val="0"/>
          <w:i w:val="0"/>
          <w:sz w:val="24"/>
          <w:szCs w:val="24"/>
          <w:lang w:val="hy-AM" w:eastAsia="ru-RU"/>
        </w:rPr>
        <w:t>կցվում է</w:t>
      </w:r>
      <w:r w:rsidR="00E3705D" w:rsidRPr="001F5F75">
        <w:rPr>
          <w:rFonts w:ascii="GHEA Grapalat" w:eastAsia="Times New Roman" w:hAnsi="GHEA Grapalat" w:cs="Times New Roman"/>
          <w:bCs w:val="0"/>
          <w:i w:val="0"/>
          <w:sz w:val="24"/>
          <w:szCs w:val="24"/>
          <w:lang w:val="hy-AM" w:eastAsia="ru-RU"/>
        </w:rPr>
        <w:t>)</w:t>
      </w:r>
      <w:r w:rsidR="00E3705D">
        <w:rPr>
          <w:rFonts w:ascii="GHEA Grapalat" w:eastAsia="Times New Roman" w:hAnsi="GHEA Grapalat" w:cs="Times New Roman"/>
          <w:bCs w:val="0"/>
          <w:i w:val="0"/>
          <w:sz w:val="24"/>
          <w:szCs w:val="24"/>
          <w:lang w:val="hy-AM" w:eastAsia="ru-RU"/>
        </w:rPr>
        <w:t xml:space="preserve"> </w:t>
      </w:r>
      <w:r>
        <w:rPr>
          <w:rFonts w:ascii="GHEA Grapalat" w:eastAsia="Times New Roman" w:hAnsi="GHEA Grapalat" w:cs="Times New Roman"/>
          <w:bCs w:val="0"/>
          <w:i w:val="0"/>
          <w:sz w:val="24"/>
          <w:szCs w:val="24"/>
          <w:lang w:val="hy-AM" w:eastAsia="ru-RU"/>
        </w:rPr>
        <w:t>Պետական գույքի կառավարման կոմիտե</w:t>
      </w:r>
      <w:r w:rsidR="00F16A2B">
        <w:rPr>
          <w:rFonts w:ascii="GHEA Grapalat" w:eastAsia="Times New Roman" w:hAnsi="GHEA Grapalat" w:cs="Times New Roman"/>
          <w:bCs w:val="0"/>
          <w:i w:val="0"/>
          <w:sz w:val="24"/>
          <w:szCs w:val="24"/>
          <w:lang w:val="hy-AM" w:eastAsia="ru-RU"/>
        </w:rPr>
        <w:t>ի</w:t>
      </w:r>
      <w:r>
        <w:rPr>
          <w:rFonts w:ascii="GHEA Grapalat" w:eastAsia="Times New Roman" w:hAnsi="GHEA Grapalat" w:cs="Times New Roman"/>
          <w:bCs w:val="0"/>
          <w:i w:val="0"/>
          <w:sz w:val="24"/>
          <w:szCs w:val="24"/>
          <w:lang w:val="hy-AM" w:eastAsia="ru-RU"/>
        </w:rPr>
        <w:t xml:space="preserve"> </w:t>
      </w:r>
      <w:r w:rsidRPr="004218BC">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այսուհետ՝ Կոմիտե</w:t>
      </w:r>
      <w:r w:rsidRPr="004218BC">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 xml:space="preserve"> </w:t>
      </w:r>
      <w:r w:rsidR="00F16A2B">
        <w:rPr>
          <w:rFonts w:ascii="GHEA Grapalat" w:eastAsia="Times New Roman" w:hAnsi="GHEA Grapalat" w:cs="Times New Roman"/>
          <w:bCs w:val="0"/>
          <w:i w:val="0"/>
          <w:sz w:val="24"/>
          <w:szCs w:val="24"/>
          <w:lang w:val="hy-AM" w:eastAsia="ru-RU"/>
        </w:rPr>
        <w:t>նախագահին</w:t>
      </w:r>
      <w:r>
        <w:rPr>
          <w:rFonts w:ascii="GHEA Grapalat" w:eastAsia="Times New Roman" w:hAnsi="GHEA Grapalat" w:cs="Times New Roman"/>
          <w:bCs w:val="0"/>
          <w:i w:val="0"/>
          <w:sz w:val="24"/>
          <w:szCs w:val="24"/>
          <w:lang w:val="hy-AM" w:eastAsia="ru-RU"/>
        </w:rPr>
        <w:t xml:space="preserve">, հայտնելով, որ </w:t>
      </w:r>
      <w:r w:rsidR="003F74EB" w:rsidRPr="003F74EB">
        <w:rPr>
          <w:rFonts w:ascii="GHEA Grapalat" w:eastAsia="Times New Roman" w:hAnsi="GHEA Grapalat" w:cs="Times New Roman"/>
          <w:bCs w:val="0"/>
          <w:i w:val="0"/>
          <w:sz w:val="24"/>
          <w:szCs w:val="24"/>
          <w:lang w:val="hy-AM" w:eastAsia="ru-RU"/>
        </w:rPr>
        <w:t xml:space="preserve">ք.Երևան, </w:t>
      </w:r>
      <w:r w:rsidRPr="004218BC">
        <w:rPr>
          <w:rFonts w:ascii="GHEA Grapalat" w:eastAsia="Times New Roman" w:hAnsi="GHEA Grapalat" w:cs="Times New Roman"/>
          <w:bCs w:val="0"/>
          <w:i w:val="0"/>
          <w:sz w:val="24"/>
          <w:szCs w:val="24"/>
          <w:lang w:val="hy-AM" w:eastAsia="ru-RU"/>
        </w:rPr>
        <w:t xml:space="preserve">Իսահակյան 28 հասցեում </w:t>
      </w:r>
      <w:r w:rsidR="003F74EB" w:rsidRPr="003F74EB">
        <w:rPr>
          <w:rFonts w:ascii="GHEA Grapalat" w:eastAsia="Times New Roman" w:hAnsi="GHEA Grapalat" w:cs="Times New Roman"/>
          <w:bCs w:val="0"/>
          <w:i w:val="0"/>
          <w:sz w:val="24"/>
          <w:szCs w:val="24"/>
          <w:lang w:val="hy-AM" w:eastAsia="ru-RU"/>
        </w:rPr>
        <w:t xml:space="preserve">գտնվող շենքում </w:t>
      </w:r>
      <w:r w:rsidRPr="004218BC">
        <w:rPr>
          <w:rFonts w:ascii="GHEA Grapalat" w:eastAsia="Times New Roman" w:hAnsi="GHEA Grapalat" w:cs="Times New Roman"/>
          <w:bCs w:val="0"/>
          <w:i w:val="0"/>
          <w:sz w:val="24"/>
          <w:szCs w:val="24"/>
          <w:lang w:val="hy-AM" w:eastAsia="ru-RU"/>
        </w:rPr>
        <w:t>առկա վերելակը երկար տարիներ գտնվում է անսարք վիճակում և չի շահագործվում։ Ծառայողական պահանջներից ելնելով՝ Հանձնաժողովին անհրաժեշտ է շահագործել հիշյալ վերելակը</w:t>
      </w:r>
      <w:r>
        <w:rPr>
          <w:rFonts w:ascii="GHEA Grapalat" w:eastAsia="Times New Roman" w:hAnsi="GHEA Grapalat" w:cs="Times New Roman"/>
          <w:bCs w:val="0"/>
          <w:i w:val="0"/>
          <w:sz w:val="24"/>
          <w:szCs w:val="24"/>
          <w:lang w:val="hy-AM" w:eastAsia="ru-RU"/>
        </w:rPr>
        <w:t xml:space="preserve">՝ առաջարկելով </w:t>
      </w:r>
      <w:r w:rsidRPr="004218BC">
        <w:rPr>
          <w:rFonts w:ascii="GHEA Grapalat" w:eastAsia="Times New Roman" w:hAnsi="GHEA Grapalat" w:cs="Times New Roman"/>
          <w:bCs w:val="0"/>
          <w:i w:val="0"/>
          <w:sz w:val="24"/>
          <w:szCs w:val="24"/>
          <w:lang w:val="hy-AM" w:eastAsia="ru-RU"/>
        </w:rPr>
        <w:t>վերելակը ամրացնել Հանձնաժողովի հաշվեկշռին</w:t>
      </w:r>
      <w:r>
        <w:rPr>
          <w:rFonts w:ascii="GHEA Grapalat" w:eastAsia="Times New Roman" w:hAnsi="GHEA Grapalat" w:cs="Times New Roman"/>
          <w:bCs w:val="0"/>
          <w:i w:val="0"/>
          <w:sz w:val="24"/>
          <w:szCs w:val="24"/>
          <w:lang w:val="hy-AM" w:eastAsia="ru-RU"/>
        </w:rPr>
        <w:t xml:space="preserve">, </w:t>
      </w:r>
      <w:r>
        <w:rPr>
          <w:rFonts w:ascii="GHEA Grapalat" w:eastAsia="Times New Roman" w:hAnsi="GHEA Grapalat" w:cs="Times New Roman"/>
          <w:bCs w:val="0"/>
          <w:i w:val="0"/>
          <w:sz w:val="24"/>
          <w:szCs w:val="24"/>
          <w:lang w:val="hy-AM" w:eastAsia="ru-RU"/>
        </w:rPr>
        <w:lastRenderedPageBreak/>
        <w:t xml:space="preserve">որպեսզի Հանձնաժողովը </w:t>
      </w:r>
      <w:r w:rsidRPr="004218BC">
        <w:rPr>
          <w:rFonts w:ascii="GHEA Grapalat" w:eastAsia="Times New Roman" w:hAnsi="GHEA Grapalat" w:cs="Times New Roman"/>
          <w:bCs w:val="0"/>
          <w:i w:val="0"/>
          <w:sz w:val="24"/>
          <w:szCs w:val="24"/>
          <w:lang w:val="hy-AM" w:eastAsia="ru-RU"/>
        </w:rPr>
        <w:t>իրավասու լին</w:t>
      </w:r>
      <w:r>
        <w:rPr>
          <w:rFonts w:ascii="GHEA Grapalat" w:eastAsia="Times New Roman" w:hAnsi="GHEA Grapalat" w:cs="Times New Roman"/>
          <w:bCs w:val="0"/>
          <w:i w:val="0"/>
          <w:sz w:val="24"/>
          <w:szCs w:val="24"/>
          <w:lang w:val="hy-AM" w:eastAsia="ru-RU"/>
        </w:rPr>
        <w:t>ի</w:t>
      </w:r>
      <w:r w:rsidRPr="004218BC">
        <w:rPr>
          <w:rFonts w:ascii="GHEA Grapalat" w:eastAsia="Times New Roman" w:hAnsi="GHEA Grapalat" w:cs="Times New Roman"/>
          <w:bCs w:val="0"/>
          <w:i w:val="0"/>
          <w:sz w:val="24"/>
          <w:szCs w:val="24"/>
          <w:lang w:val="hy-AM" w:eastAsia="ru-RU"/>
        </w:rPr>
        <w:t xml:space="preserve"> այն</w:t>
      </w:r>
      <w:r w:rsidR="00172515">
        <w:rPr>
          <w:rFonts w:ascii="GHEA Grapalat" w:eastAsia="Times New Roman" w:hAnsi="GHEA Grapalat" w:cs="Times New Roman"/>
          <w:bCs w:val="0"/>
          <w:i w:val="0"/>
          <w:sz w:val="24"/>
          <w:szCs w:val="24"/>
          <w:lang w:val="hy-AM" w:eastAsia="ru-RU"/>
        </w:rPr>
        <w:t xml:space="preserve"> </w:t>
      </w:r>
      <w:r w:rsidRPr="004218BC">
        <w:rPr>
          <w:rFonts w:ascii="GHEA Grapalat" w:eastAsia="Times New Roman" w:hAnsi="GHEA Grapalat" w:cs="Times New Roman"/>
          <w:bCs w:val="0"/>
          <w:i w:val="0"/>
          <w:sz w:val="24"/>
          <w:szCs w:val="24"/>
          <w:lang w:val="hy-AM" w:eastAsia="ru-RU"/>
        </w:rPr>
        <w:t>վերանորոգելու և շահագործման հանձնելու:</w:t>
      </w:r>
    </w:p>
    <w:p w14:paraId="00D44547" w14:textId="77777777" w:rsidR="00F16A2B" w:rsidRDefault="00F16A2B" w:rsidP="00D75BFA">
      <w:pPr>
        <w:pStyle w:val="ListParagraph"/>
        <w:overflowPunct w:val="0"/>
        <w:autoSpaceDE w:val="0"/>
        <w:autoSpaceDN w:val="0"/>
        <w:adjustRightInd w:val="0"/>
        <w:spacing w:after="0" w:line="360" w:lineRule="auto"/>
        <w:ind w:left="0" w:right="57" w:firstLine="709"/>
        <w:jc w:val="both"/>
        <w:textAlignment w:val="baseline"/>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2024 թվականի նոյեմբերի 29-ին </w:t>
      </w:r>
      <w:r w:rsidR="004218BC">
        <w:rPr>
          <w:rFonts w:ascii="GHEA Grapalat" w:eastAsia="Times New Roman" w:hAnsi="GHEA Grapalat" w:cs="Times New Roman"/>
          <w:bCs w:val="0"/>
          <w:i w:val="0"/>
          <w:sz w:val="24"/>
          <w:szCs w:val="24"/>
          <w:lang w:val="hy-AM" w:eastAsia="ru-RU"/>
        </w:rPr>
        <w:t>Կոմիտեն</w:t>
      </w:r>
      <w:r>
        <w:rPr>
          <w:rFonts w:ascii="GHEA Grapalat" w:eastAsia="Times New Roman" w:hAnsi="GHEA Grapalat" w:cs="Times New Roman"/>
          <w:bCs w:val="0"/>
          <w:i w:val="0"/>
          <w:sz w:val="24"/>
          <w:szCs w:val="24"/>
          <w:lang w:val="hy-AM" w:eastAsia="ru-RU"/>
        </w:rPr>
        <w:t xml:space="preserve"> ստացել է ՀՀ վարչապետի աշխատակազմի ղեկավարի թիվ </w:t>
      </w:r>
      <w:r w:rsidRPr="00F16A2B">
        <w:rPr>
          <w:rFonts w:ascii="GHEA Grapalat" w:eastAsia="Times New Roman" w:hAnsi="GHEA Grapalat" w:cs="Times New Roman"/>
          <w:bCs w:val="0"/>
          <w:i w:val="0"/>
          <w:sz w:val="24"/>
          <w:szCs w:val="24"/>
          <w:lang w:val="hy-AM" w:eastAsia="ru-RU"/>
        </w:rPr>
        <w:t>02/16.3/40915-2024 հանձնարարականը (կցվում է)</w:t>
      </w:r>
      <w:r w:rsidR="004218BC">
        <w:rPr>
          <w:rFonts w:ascii="GHEA Grapalat" w:eastAsia="Times New Roman" w:hAnsi="GHEA Grapalat" w:cs="Times New Roman"/>
          <w:bCs w:val="0"/>
          <w:i w:val="0"/>
          <w:sz w:val="24"/>
          <w:szCs w:val="24"/>
          <w:lang w:val="hy-AM" w:eastAsia="ru-RU"/>
        </w:rPr>
        <w:t xml:space="preserve"> </w:t>
      </w:r>
      <w:r>
        <w:rPr>
          <w:rFonts w:ascii="GHEA Grapalat" w:eastAsia="Times New Roman" w:hAnsi="GHEA Grapalat" w:cs="Times New Roman"/>
          <w:bCs w:val="0"/>
          <w:i w:val="0"/>
          <w:sz w:val="24"/>
          <w:szCs w:val="24"/>
          <w:lang w:val="hy-AM" w:eastAsia="ru-RU"/>
        </w:rPr>
        <w:t xml:space="preserve">խնդիրը քննարկելու և 3-օրյա ժամկետում Վարչապետի աշխատակազմ դիրքորոշում ներկայացնելու մասին։ </w:t>
      </w:r>
    </w:p>
    <w:p w14:paraId="147E6F18" w14:textId="21B21DDA" w:rsidR="004218BC" w:rsidRDefault="00F16A2B" w:rsidP="00F16A2B">
      <w:pPr>
        <w:spacing w:line="360" w:lineRule="auto"/>
        <w:ind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Կոմիտեն </w:t>
      </w:r>
      <w:r w:rsidR="004218BC">
        <w:rPr>
          <w:rFonts w:ascii="GHEA Grapalat" w:eastAsia="Times New Roman" w:hAnsi="GHEA Grapalat" w:cs="Times New Roman"/>
          <w:bCs w:val="0"/>
          <w:i w:val="0"/>
          <w:sz w:val="24"/>
          <w:szCs w:val="24"/>
          <w:lang w:val="hy-AM" w:eastAsia="ru-RU"/>
        </w:rPr>
        <w:t xml:space="preserve">2024 թվականի դեկտեմբերի 3-ի թիվ </w:t>
      </w:r>
      <w:r w:rsidR="004218BC" w:rsidRPr="00F16A2B">
        <w:rPr>
          <w:rFonts w:ascii="GHEA Grapalat" w:eastAsia="Times New Roman" w:hAnsi="GHEA Grapalat" w:cs="Times New Roman"/>
          <w:bCs w:val="0"/>
          <w:i w:val="0"/>
          <w:sz w:val="24"/>
          <w:szCs w:val="24"/>
          <w:lang w:val="hy-AM" w:eastAsia="ru-RU"/>
        </w:rPr>
        <w:t xml:space="preserve">ԴԽ//39294-2024 գրությամբ </w:t>
      </w:r>
      <w:r w:rsidR="00C86C24" w:rsidRPr="001F5F75">
        <w:rPr>
          <w:rFonts w:ascii="GHEA Grapalat" w:eastAsia="Times New Roman" w:hAnsi="GHEA Grapalat" w:cs="Times New Roman"/>
          <w:bCs w:val="0"/>
          <w:i w:val="0"/>
          <w:sz w:val="24"/>
          <w:szCs w:val="24"/>
          <w:lang w:val="hy-AM" w:eastAsia="ru-RU"/>
        </w:rPr>
        <w:t>(</w:t>
      </w:r>
      <w:r w:rsidR="00C86C24">
        <w:rPr>
          <w:rFonts w:ascii="GHEA Grapalat" w:eastAsia="Times New Roman" w:hAnsi="GHEA Grapalat" w:cs="Times New Roman"/>
          <w:bCs w:val="0"/>
          <w:i w:val="0"/>
          <w:sz w:val="24"/>
          <w:szCs w:val="24"/>
          <w:lang w:val="hy-AM" w:eastAsia="ru-RU"/>
        </w:rPr>
        <w:t>կցվում է</w:t>
      </w:r>
      <w:r w:rsidR="00C86C24" w:rsidRPr="001F5F75">
        <w:rPr>
          <w:rFonts w:ascii="GHEA Grapalat" w:eastAsia="Times New Roman" w:hAnsi="GHEA Grapalat" w:cs="Times New Roman"/>
          <w:bCs w:val="0"/>
          <w:i w:val="0"/>
          <w:sz w:val="24"/>
          <w:szCs w:val="24"/>
          <w:lang w:val="hy-AM" w:eastAsia="ru-RU"/>
        </w:rPr>
        <w:t>)</w:t>
      </w:r>
      <w:r w:rsidR="00C86C24">
        <w:rPr>
          <w:rFonts w:ascii="GHEA Grapalat" w:eastAsia="Times New Roman" w:hAnsi="GHEA Grapalat" w:cs="Times New Roman"/>
          <w:bCs w:val="0"/>
          <w:i w:val="0"/>
          <w:sz w:val="24"/>
          <w:szCs w:val="24"/>
          <w:lang w:val="hy-AM" w:eastAsia="ru-RU"/>
        </w:rPr>
        <w:t xml:space="preserve"> </w:t>
      </w:r>
      <w:r w:rsidRPr="00F16A2B">
        <w:rPr>
          <w:rFonts w:ascii="GHEA Grapalat" w:eastAsia="Times New Roman" w:hAnsi="GHEA Grapalat" w:cs="Times New Roman"/>
          <w:bCs w:val="0"/>
          <w:i w:val="0"/>
          <w:sz w:val="24"/>
          <w:szCs w:val="24"/>
          <w:lang w:val="hy-AM" w:eastAsia="ru-RU"/>
        </w:rPr>
        <w:t xml:space="preserve">հայտնել է, որ քաղաք Երևան, Իսահակյան 28 հասցեում գտնվող շենքի վերելակը, որպես առանձին գույքային </w:t>
      </w:r>
      <w:bookmarkStart w:id="0" w:name="_Hlk184051234"/>
      <w:r w:rsidRPr="00F16A2B">
        <w:rPr>
          <w:rFonts w:ascii="GHEA Grapalat" w:eastAsia="Times New Roman" w:hAnsi="GHEA Grapalat" w:cs="Times New Roman"/>
          <w:bCs w:val="0"/>
          <w:i w:val="0"/>
          <w:sz w:val="24"/>
          <w:szCs w:val="24"/>
          <w:lang w:val="hy-AM" w:eastAsia="ru-RU"/>
        </w:rPr>
        <w:t>միավոր ՀՀ տարածքային կառավարման և ենթակառուցվածքների նախարարութ</w:t>
      </w:r>
      <w:bookmarkEnd w:id="0"/>
      <w:r w:rsidRPr="00F16A2B">
        <w:rPr>
          <w:rFonts w:ascii="GHEA Grapalat" w:eastAsia="Times New Roman" w:hAnsi="GHEA Grapalat" w:cs="Times New Roman"/>
          <w:bCs w:val="0"/>
          <w:i w:val="0"/>
          <w:sz w:val="24"/>
          <w:szCs w:val="24"/>
          <w:lang w:val="hy-AM" w:eastAsia="ru-RU"/>
        </w:rPr>
        <w:t xml:space="preserve">յան պետական գույքի կառավարման կոմիտեի հաշվեկշռում հաշվառված չէ: Միաժամանակ </w:t>
      </w:r>
      <w:r>
        <w:rPr>
          <w:rFonts w:ascii="GHEA Grapalat" w:eastAsia="Times New Roman" w:hAnsi="GHEA Grapalat" w:cs="Times New Roman"/>
          <w:bCs w:val="0"/>
          <w:i w:val="0"/>
          <w:sz w:val="24"/>
          <w:szCs w:val="24"/>
          <w:lang w:val="hy-AM" w:eastAsia="ru-RU"/>
        </w:rPr>
        <w:t>հավաստելով,</w:t>
      </w:r>
      <w:r w:rsidRPr="00F16A2B">
        <w:rPr>
          <w:rFonts w:ascii="GHEA Grapalat" w:eastAsia="Times New Roman" w:hAnsi="GHEA Grapalat" w:cs="Times New Roman"/>
          <w:bCs w:val="0"/>
          <w:i w:val="0"/>
          <w:sz w:val="24"/>
          <w:szCs w:val="24"/>
          <w:lang w:val="hy-AM" w:eastAsia="ru-RU"/>
        </w:rPr>
        <w:t xml:space="preserve"> որ </w:t>
      </w:r>
      <w:r>
        <w:rPr>
          <w:rFonts w:ascii="GHEA Grapalat" w:eastAsia="Times New Roman" w:hAnsi="GHEA Grapalat" w:cs="Times New Roman"/>
          <w:bCs w:val="0"/>
          <w:i w:val="0"/>
          <w:sz w:val="24"/>
          <w:szCs w:val="24"/>
          <w:lang w:val="hy-AM" w:eastAsia="ru-RU"/>
        </w:rPr>
        <w:t>Կ</w:t>
      </w:r>
      <w:r w:rsidRPr="00F16A2B">
        <w:rPr>
          <w:rFonts w:ascii="GHEA Grapalat" w:eastAsia="Times New Roman" w:hAnsi="GHEA Grapalat" w:cs="Times New Roman"/>
          <w:bCs w:val="0"/>
          <w:i w:val="0"/>
          <w:sz w:val="24"/>
          <w:szCs w:val="24"/>
          <w:lang w:val="hy-AM" w:eastAsia="ru-RU"/>
        </w:rPr>
        <w:t>ոմիտեի կողմից քայլեր կձեռնարկվեն վերելակի վերանորոգման ուղղությամբ։</w:t>
      </w:r>
    </w:p>
    <w:p w14:paraId="5AEC39E7" w14:textId="55411203" w:rsidR="00F16A2B" w:rsidRDefault="00F16A2B" w:rsidP="00F16A2B">
      <w:pPr>
        <w:spacing w:line="360" w:lineRule="auto"/>
        <w:ind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Հաշվի առնելով այն հանգամանքը, որ ուսումնասիրության արդյունքում պարզվել է, որ վերելակը վերանորոգման ենթակա չէ, այլ շատ ավելի նպատակահարմար և տնտեսապես շահավետ է նոր վերելակի ձեռք բերումը</w:t>
      </w:r>
      <w:r w:rsidR="003F74EB" w:rsidRPr="002071F3">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 xml:space="preserve"> </w:t>
      </w:r>
      <w:r w:rsidR="003F74EB" w:rsidRPr="002071F3">
        <w:rPr>
          <w:rFonts w:ascii="GHEA Grapalat" w:eastAsia="Times New Roman" w:hAnsi="GHEA Grapalat" w:cs="Times New Roman"/>
          <w:bCs w:val="0"/>
          <w:i w:val="0"/>
          <w:sz w:val="24"/>
          <w:szCs w:val="24"/>
          <w:lang w:val="hy-AM" w:eastAsia="ru-RU"/>
        </w:rPr>
        <w:t>ու</w:t>
      </w:r>
      <w:r>
        <w:rPr>
          <w:rFonts w:ascii="GHEA Grapalat" w:eastAsia="Times New Roman" w:hAnsi="GHEA Grapalat" w:cs="Times New Roman"/>
          <w:bCs w:val="0"/>
          <w:i w:val="0"/>
          <w:sz w:val="24"/>
          <w:szCs w:val="24"/>
          <w:lang w:val="hy-AM" w:eastAsia="ru-RU"/>
        </w:rPr>
        <w:t>ստի, Կոմիտեն 2025 թվականի փետրվարի 21-ին ՊԳԿԿ-ԳՀԱՊՁԲ-2025/4 ծածկագրով իրականացրել է «Գնումների մասին»</w:t>
      </w:r>
      <w:r w:rsidRPr="00F16A2B">
        <w:rPr>
          <w:rFonts w:ascii="GHEA Grapalat" w:eastAsia="Times New Roman" w:hAnsi="GHEA Grapalat" w:cs="Times New Roman"/>
          <w:bCs w:val="0"/>
          <w:i w:val="0"/>
          <w:sz w:val="24"/>
          <w:szCs w:val="24"/>
          <w:lang w:val="hy-AM" w:eastAsia="ru-RU"/>
        </w:rPr>
        <w:t xml:space="preserve"> </w:t>
      </w:r>
      <w:r>
        <w:rPr>
          <w:rFonts w:ascii="GHEA Grapalat" w:eastAsia="Times New Roman" w:hAnsi="GHEA Grapalat" w:cs="Times New Roman"/>
          <w:bCs w:val="0"/>
          <w:i w:val="0"/>
          <w:sz w:val="24"/>
          <w:szCs w:val="24"/>
          <w:lang w:val="hy-AM" w:eastAsia="ru-RU"/>
        </w:rPr>
        <w:t>ՀՀ օրենքի 15-րդ հոդվածի 6-րդ կետի հիմքով գնանշման հարցման գնման գործընթաց, որ</w:t>
      </w:r>
      <w:r w:rsidR="007628AF">
        <w:rPr>
          <w:rFonts w:ascii="GHEA Grapalat" w:eastAsia="Times New Roman" w:hAnsi="GHEA Grapalat" w:cs="Times New Roman"/>
          <w:bCs w:val="0"/>
          <w:i w:val="0"/>
          <w:sz w:val="24"/>
          <w:szCs w:val="24"/>
          <w:lang w:val="hy-AM" w:eastAsia="ru-RU"/>
        </w:rPr>
        <w:t xml:space="preserve">ի </w:t>
      </w:r>
      <w:r>
        <w:rPr>
          <w:rFonts w:ascii="GHEA Grapalat" w:eastAsia="Times New Roman" w:hAnsi="GHEA Grapalat" w:cs="Times New Roman"/>
          <w:bCs w:val="0"/>
          <w:i w:val="0"/>
          <w:sz w:val="24"/>
          <w:szCs w:val="24"/>
          <w:lang w:val="hy-AM" w:eastAsia="ru-RU"/>
        </w:rPr>
        <w:t xml:space="preserve">արդյունքում ընտրված մասնակից է ճանաչվել </w:t>
      </w:r>
      <w:r w:rsidR="007628AF">
        <w:rPr>
          <w:rFonts w:ascii="GHEA Grapalat" w:eastAsia="Times New Roman" w:hAnsi="GHEA Grapalat" w:cs="Times New Roman"/>
          <w:bCs w:val="0"/>
          <w:i w:val="0"/>
          <w:sz w:val="24"/>
          <w:szCs w:val="24"/>
          <w:lang w:val="hy-AM" w:eastAsia="ru-RU"/>
        </w:rPr>
        <w:t>նվազագույն գին</w:t>
      </w:r>
      <w:r w:rsidR="001F5F75">
        <w:rPr>
          <w:rFonts w:ascii="GHEA Grapalat" w:eastAsia="Times New Roman" w:hAnsi="GHEA Grapalat" w:cs="Times New Roman"/>
          <w:bCs w:val="0"/>
          <w:i w:val="0"/>
          <w:sz w:val="24"/>
          <w:szCs w:val="24"/>
          <w:lang w:val="hy-AM" w:eastAsia="ru-RU"/>
        </w:rPr>
        <w:t xml:space="preserve">՝ </w:t>
      </w:r>
      <w:r w:rsidR="007628AF">
        <w:rPr>
          <w:rFonts w:ascii="GHEA Grapalat" w:eastAsia="Times New Roman" w:hAnsi="GHEA Grapalat" w:cs="Times New Roman"/>
          <w:bCs w:val="0"/>
          <w:i w:val="0"/>
          <w:sz w:val="24"/>
          <w:szCs w:val="24"/>
          <w:lang w:val="hy-AM" w:eastAsia="ru-RU"/>
        </w:rPr>
        <w:t xml:space="preserve">7 930 000 </w:t>
      </w:r>
      <w:r w:rsidR="001F5F75" w:rsidRPr="001F5F75">
        <w:rPr>
          <w:rFonts w:ascii="GHEA Grapalat" w:eastAsia="Times New Roman" w:hAnsi="GHEA Grapalat" w:cs="Times New Roman"/>
          <w:bCs w:val="0"/>
          <w:i w:val="0"/>
          <w:sz w:val="24"/>
          <w:szCs w:val="24"/>
          <w:lang w:val="hy-AM" w:eastAsia="ru-RU"/>
        </w:rPr>
        <w:t>(</w:t>
      </w:r>
      <w:r w:rsidR="001F5F75">
        <w:rPr>
          <w:rFonts w:ascii="GHEA Grapalat" w:eastAsia="Times New Roman" w:hAnsi="GHEA Grapalat" w:cs="Times New Roman"/>
          <w:bCs w:val="0"/>
          <w:i w:val="0"/>
          <w:sz w:val="24"/>
          <w:szCs w:val="24"/>
          <w:lang w:val="hy-AM" w:eastAsia="ru-RU"/>
        </w:rPr>
        <w:t>յոթ միլիոն ինը հարյուր երեսուն հազար</w:t>
      </w:r>
      <w:r w:rsidR="007628AF" w:rsidRPr="007628AF">
        <w:rPr>
          <w:rFonts w:ascii="GHEA Grapalat" w:eastAsia="Times New Roman" w:hAnsi="GHEA Grapalat" w:cs="Times New Roman"/>
          <w:bCs w:val="0"/>
          <w:i w:val="0"/>
          <w:sz w:val="24"/>
          <w:szCs w:val="24"/>
          <w:lang w:val="hy-AM" w:eastAsia="ru-RU"/>
        </w:rPr>
        <w:t>)</w:t>
      </w:r>
      <w:r w:rsidR="001F5F75">
        <w:rPr>
          <w:rFonts w:ascii="GHEA Grapalat" w:eastAsia="Times New Roman" w:hAnsi="GHEA Grapalat" w:cs="Times New Roman"/>
          <w:bCs w:val="0"/>
          <w:i w:val="0"/>
          <w:sz w:val="24"/>
          <w:szCs w:val="24"/>
          <w:lang w:val="hy-AM" w:eastAsia="ru-RU"/>
        </w:rPr>
        <w:t xml:space="preserve"> ՀՀ դրամ</w:t>
      </w:r>
      <w:r w:rsidR="007628AF">
        <w:rPr>
          <w:rFonts w:ascii="GHEA Grapalat" w:eastAsia="Times New Roman" w:hAnsi="GHEA Grapalat" w:cs="Times New Roman"/>
          <w:bCs w:val="0"/>
          <w:i w:val="0"/>
          <w:sz w:val="24"/>
          <w:szCs w:val="24"/>
          <w:lang w:val="hy-AM" w:eastAsia="ru-RU"/>
        </w:rPr>
        <w:t xml:space="preserve"> առաջարկած ընկերությունը։ </w:t>
      </w:r>
    </w:p>
    <w:p w14:paraId="67E88B09" w14:textId="2A028C96" w:rsidR="002A4470" w:rsidRDefault="00F30D12" w:rsidP="00F30D12">
      <w:pPr>
        <w:spacing w:line="360" w:lineRule="auto"/>
        <w:ind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Պայմանագրի կատարումն ապահովելու նպատակով անհրաժեշտ է Կոմիտեի 1079 ծրագրի 31004 միջոցառմանը հատկացնել 7 930 000 ՀՀ դրամ ՀՀ կառավարության 1139 ծրագրի 11001 միջոցառման գումարներից։ </w:t>
      </w:r>
    </w:p>
    <w:p w14:paraId="67DB59C7" w14:textId="0019BD42" w:rsidR="001F5F75" w:rsidRDefault="00F30D12" w:rsidP="001F5F75">
      <w:pPr>
        <w:spacing w:line="360" w:lineRule="auto"/>
        <w:ind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2024 թվականի դեկտեմբերի 23-ի թիվ Ե-432 գրությամբ</w:t>
      </w:r>
      <w:r w:rsidR="007C5F7B">
        <w:rPr>
          <w:rFonts w:ascii="GHEA Grapalat" w:eastAsia="Times New Roman" w:hAnsi="GHEA Grapalat" w:cs="Times New Roman"/>
          <w:bCs w:val="0"/>
          <w:i w:val="0"/>
          <w:sz w:val="24"/>
          <w:szCs w:val="24"/>
          <w:lang w:val="hy-AM" w:eastAsia="ru-RU"/>
        </w:rPr>
        <w:t xml:space="preserve"> </w:t>
      </w:r>
      <w:r w:rsidR="007C5F7B" w:rsidRPr="001F5F75">
        <w:rPr>
          <w:rFonts w:ascii="GHEA Grapalat" w:eastAsia="Times New Roman" w:hAnsi="GHEA Grapalat" w:cs="Times New Roman"/>
          <w:bCs w:val="0"/>
          <w:i w:val="0"/>
          <w:sz w:val="24"/>
          <w:szCs w:val="24"/>
          <w:lang w:val="hy-AM" w:eastAsia="ru-RU"/>
        </w:rPr>
        <w:t>(</w:t>
      </w:r>
      <w:r w:rsidR="007C5F7B">
        <w:rPr>
          <w:rFonts w:ascii="GHEA Grapalat" w:eastAsia="Times New Roman" w:hAnsi="GHEA Grapalat" w:cs="Times New Roman"/>
          <w:bCs w:val="0"/>
          <w:i w:val="0"/>
          <w:sz w:val="24"/>
          <w:szCs w:val="24"/>
          <w:lang w:val="hy-AM" w:eastAsia="ru-RU"/>
        </w:rPr>
        <w:t>կցվում է</w:t>
      </w:r>
      <w:r w:rsidR="007C5F7B" w:rsidRPr="001F5F75">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 xml:space="preserve"> Կոմիտե է դիմել </w:t>
      </w:r>
      <w:r w:rsidR="001F5F75">
        <w:rPr>
          <w:rFonts w:ascii="GHEA Grapalat" w:eastAsia="Times New Roman" w:hAnsi="GHEA Grapalat" w:cs="Times New Roman"/>
          <w:bCs w:val="0"/>
          <w:i w:val="0"/>
          <w:sz w:val="24"/>
          <w:szCs w:val="24"/>
          <w:lang w:val="hy-AM" w:eastAsia="ru-RU"/>
        </w:rPr>
        <w:t xml:space="preserve">Կառավարական 3-րդ շենքի սպասարկում իրականացնող </w:t>
      </w:r>
      <w:r>
        <w:rPr>
          <w:rFonts w:ascii="GHEA Grapalat" w:eastAsia="Times New Roman" w:hAnsi="GHEA Grapalat" w:cs="Times New Roman"/>
          <w:bCs w:val="0"/>
          <w:i w:val="0"/>
          <w:sz w:val="24"/>
          <w:szCs w:val="24"/>
          <w:lang w:val="hy-AM" w:eastAsia="ru-RU"/>
        </w:rPr>
        <w:t xml:space="preserve">«Գույքի գնահատման և աճուրդի կենտրոն» ՊՈԱԿ-ի </w:t>
      </w:r>
      <w:r w:rsidRPr="00F30D12">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 xml:space="preserve">այսուհետ՝ ՊՈԱԿ) գլխավոր տնօրենը, հայտնելով, որ Կառավարական 3-րդ շենքի տեսահսկման համակարգը շարքից դուրս է եկել և անհնար է դարձել դրա նորոգումը։ Արդի տեխնիկայի և պահեստամասերի տեխնիկական չափանիշները չեն համապատասխանում առկա </w:t>
      </w:r>
      <w:r w:rsidRPr="00F30D12">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տեղադրված է 15-20 տարի առաջ</w:t>
      </w:r>
      <w:r w:rsidRPr="00F30D12">
        <w:rPr>
          <w:rFonts w:ascii="GHEA Grapalat" w:eastAsia="Times New Roman" w:hAnsi="GHEA Grapalat" w:cs="Times New Roman"/>
          <w:bCs w:val="0"/>
          <w:i w:val="0"/>
          <w:sz w:val="24"/>
          <w:szCs w:val="24"/>
          <w:lang w:val="hy-AM" w:eastAsia="ru-RU"/>
        </w:rPr>
        <w:t>)</w:t>
      </w:r>
      <w:r>
        <w:rPr>
          <w:rFonts w:ascii="GHEA Grapalat" w:eastAsia="Times New Roman" w:hAnsi="GHEA Grapalat" w:cs="Times New Roman"/>
          <w:bCs w:val="0"/>
          <w:i w:val="0"/>
          <w:sz w:val="24"/>
          <w:szCs w:val="24"/>
          <w:lang w:val="hy-AM" w:eastAsia="ru-RU"/>
        </w:rPr>
        <w:t xml:space="preserve"> համակարգին, ինչը անհնար է դարձնում դրա նորոգումը և շահագործումը</w:t>
      </w:r>
      <w:r w:rsidR="001F5F75">
        <w:rPr>
          <w:rFonts w:ascii="GHEA Grapalat" w:eastAsia="Times New Roman" w:hAnsi="GHEA Grapalat" w:cs="Times New Roman"/>
          <w:bCs w:val="0"/>
          <w:i w:val="0"/>
          <w:sz w:val="24"/>
          <w:szCs w:val="24"/>
          <w:lang w:val="hy-AM" w:eastAsia="ru-RU"/>
        </w:rPr>
        <w:t xml:space="preserve">՝ կցելով ՀՀ </w:t>
      </w:r>
      <w:r w:rsidR="001F5F75">
        <w:rPr>
          <w:rFonts w:ascii="GHEA Grapalat" w:eastAsia="Times New Roman" w:hAnsi="GHEA Grapalat" w:cs="Times New Roman"/>
          <w:bCs w:val="0"/>
          <w:i w:val="0"/>
          <w:sz w:val="24"/>
          <w:szCs w:val="24"/>
          <w:lang w:val="hy-AM" w:eastAsia="ru-RU"/>
        </w:rPr>
        <w:lastRenderedPageBreak/>
        <w:t xml:space="preserve">ՆԳՆ Ոստիկանության պետական պահպանության գլխավոր վարչությունից ստացված պահպանվող օբյեկտի տեխնիկական զննության ակտը </w:t>
      </w:r>
      <w:r w:rsidR="001F5F75" w:rsidRPr="001F5F75">
        <w:rPr>
          <w:rFonts w:ascii="GHEA Grapalat" w:eastAsia="Times New Roman" w:hAnsi="GHEA Grapalat" w:cs="Times New Roman"/>
          <w:bCs w:val="0"/>
          <w:i w:val="0"/>
          <w:sz w:val="24"/>
          <w:szCs w:val="24"/>
          <w:lang w:val="hy-AM" w:eastAsia="ru-RU"/>
        </w:rPr>
        <w:t>(</w:t>
      </w:r>
      <w:r w:rsidR="001F5F75">
        <w:rPr>
          <w:rFonts w:ascii="GHEA Grapalat" w:eastAsia="Times New Roman" w:hAnsi="GHEA Grapalat" w:cs="Times New Roman"/>
          <w:bCs w:val="0"/>
          <w:i w:val="0"/>
          <w:sz w:val="24"/>
          <w:szCs w:val="24"/>
          <w:lang w:val="hy-AM" w:eastAsia="ru-RU"/>
        </w:rPr>
        <w:t>կցվում է</w:t>
      </w:r>
      <w:r w:rsidR="001F5F75" w:rsidRPr="001F5F75">
        <w:rPr>
          <w:rFonts w:ascii="GHEA Grapalat" w:eastAsia="Times New Roman" w:hAnsi="GHEA Grapalat" w:cs="Times New Roman"/>
          <w:bCs w:val="0"/>
          <w:i w:val="0"/>
          <w:sz w:val="24"/>
          <w:szCs w:val="24"/>
          <w:lang w:val="hy-AM" w:eastAsia="ru-RU"/>
        </w:rPr>
        <w:t>)</w:t>
      </w:r>
      <w:r w:rsidR="001F5F75">
        <w:rPr>
          <w:rFonts w:ascii="GHEA Grapalat" w:eastAsia="Times New Roman" w:hAnsi="GHEA Grapalat" w:cs="Times New Roman"/>
          <w:bCs w:val="0"/>
          <w:i w:val="0"/>
          <w:sz w:val="24"/>
          <w:szCs w:val="24"/>
          <w:lang w:val="hy-AM" w:eastAsia="ru-RU"/>
        </w:rPr>
        <w:t>։</w:t>
      </w:r>
    </w:p>
    <w:p w14:paraId="4A7510BD" w14:textId="191A0976" w:rsidR="001F5F75" w:rsidRDefault="001F5F75" w:rsidP="001F5F75">
      <w:pPr>
        <w:spacing w:line="360" w:lineRule="auto"/>
        <w:ind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Խնդիրը </w:t>
      </w:r>
      <w:r w:rsidR="002071F3" w:rsidRPr="002071F3">
        <w:rPr>
          <w:rFonts w:ascii="GHEA Grapalat" w:eastAsia="Times New Roman" w:hAnsi="GHEA Grapalat" w:cs="Times New Roman"/>
          <w:bCs w:val="0"/>
          <w:i w:val="0"/>
          <w:sz w:val="24"/>
          <w:szCs w:val="24"/>
          <w:lang w:val="hy-AM" w:eastAsia="ru-RU"/>
        </w:rPr>
        <w:t xml:space="preserve">լուծելու </w:t>
      </w:r>
      <w:r>
        <w:rPr>
          <w:rFonts w:ascii="GHEA Grapalat" w:eastAsia="Times New Roman" w:hAnsi="GHEA Grapalat" w:cs="Times New Roman"/>
          <w:bCs w:val="0"/>
          <w:i w:val="0"/>
          <w:sz w:val="24"/>
          <w:szCs w:val="24"/>
          <w:lang w:val="hy-AM" w:eastAsia="ru-RU"/>
        </w:rPr>
        <w:t xml:space="preserve">նպատակով Կոմիտեի նախագահը հանձնարարել է ՊՈԱԿ-ին </w:t>
      </w:r>
      <w:r w:rsidRPr="001F5F75">
        <w:rPr>
          <w:rFonts w:ascii="GHEA Grapalat" w:eastAsia="Times New Roman" w:hAnsi="GHEA Grapalat" w:cs="Times New Roman"/>
          <w:bCs w:val="0"/>
          <w:i w:val="0"/>
          <w:sz w:val="24"/>
          <w:szCs w:val="24"/>
          <w:lang w:val="hy-AM" w:eastAsia="ru-RU"/>
        </w:rPr>
        <w:t>համաձայն «Գնումների մասին» ՀՀ օրենքի 15-րդ հոդվածի 6-րդ կետի իրականացնել Կառավարական 3 շենքում նոր տեսահսկման համակարգի ձեռքբերման և տեղադրման գնման գործընթաց</w:t>
      </w:r>
      <w:r>
        <w:rPr>
          <w:rFonts w:ascii="GHEA Grapalat" w:eastAsia="Times New Roman" w:hAnsi="GHEA Grapalat" w:cs="Times New Roman"/>
          <w:bCs w:val="0"/>
          <w:i w:val="0"/>
          <w:sz w:val="24"/>
          <w:szCs w:val="24"/>
          <w:lang w:val="hy-AM" w:eastAsia="ru-RU"/>
        </w:rPr>
        <w:t>։</w:t>
      </w:r>
    </w:p>
    <w:p w14:paraId="691BE476" w14:textId="7163BFA6" w:rsidR="00801FC9" w:rsidRDefault="001F5F75" w:rsidP="00801FC9">
      <w:pPr>
        <w:tabs>
          <w:tab w:val="left" w:pos="0"/>
        </w:tabs>
        <w:spacing w:after="0" w:line="360" w:lineRule="auto"/>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ab/>
        <w:t xml:space="preserve">ՊՈԱԿ-ը </w:t>
      </w:r>
      <w:r w:rsidRPr="001F5F75">
        <w:rPr>
          <w:rFonts w:ascii="GHEA Grapalat" w:eastAsia="Times New Roman" w:hAnsi="GHEA Grapalat" w:cs="Times New Roman"/>
          <w:bCs w:val="0"/>
          <w:i w:val="0"/>
          <w:sz w:val="24"/>
          <w:szCs w:val="24"/>
          <w:lang w:val="hy-AM" w:eastAsia="ru-RU"/>
        </w:rPr>
        <w:t>Կառավարական 3-րդ շենքում նոր տեսահսկման համակարգի ձեռք բերման և տեղադրման նպատակով կազմակերպված ԳԳԱԿ-ԳՀԱՊՁԲ-25/1/Տ ծածկագրով գնանշման հարցման միջոցով գնում կատարելու</w:t>
      </w:r>
      <w:r>
        <w:rPr>
          <w:rFonts w:ascii="GHEA Grapalat" w:eastAsia="Times New Roman" w:hAnsi="GHEA Grapalat" w:cs="Times New Roman"/>
          <w:bCs w:val="0"/>
          <w:i w:val="0"/>
          <w:sz w:val="24"/>
          <w:szCs w:val="24"/>
          <w:lang w:val="hy-AM" w:eastAsia="ru-RU"/>
        </w:rPr>
        <w:t xml:space="preserve"> </w:t>
      </w:r>
      <w:r w:rsidRPr="001F5F75">
        <w:rPr>
          <w:rFonts w:ascii="GHEA Grapalat" w:eastAsia="Times New Roman" w:hAnsi="GHEA Grapalat" w:cs="Times New Roman"/>
          <w:bCs w:val="0"/>
          <w:i w:val="0"/>
          <w:sz w:val="24"/>
          <w:szCs w:val="24"/>
          <w:lang w:val="hy-AM" w:eastAsia="ru-RU"/>
        </w:rPr>
        <w:t>ընթացակարգի արդյունքում 2025</w:t>
      </w:r>
      <w:r>
        <w:rPr>
          <w:rFonts w:ascii="GHEA Grapalat" w:eastAsia="Times New Roman" w:hAnsi="GHEA Grapalat" w:cs="Times New Roman"/>
          <w:bCs w:val="0"/>
          <w:i w:val="0"/>
          <w:sz w:val="24"/>
          <w:szCs w:val="24"/>
          <w:lang w:val="hy-AM" w:eastAsia="ru-RU"/>
        </w:rPr>
        <w:t xml:space="preserve"> թվականի</w:t>
      </w:r>
      <w:r w:rsidRPr="001F5F75">
        <w:rPr>
          <w:rFonts w:ascii="GHEA Grapalat" w:eastAsia="Times New Roman" w:hAnsi="GHEA Grapalat" w:cs="Times New Roman"/>
          <w:bCs w:val="0"/>
          <w:i w:val="0"/>
          <w:sz w:val="24"/>
          <w:szCs w:val="24"/>
          <w:lang w:val="hy-AM" w:eastAsia="ru-RU"/>
        </w:rPr>
        <w:t xml:space="preserve"> մարտի 19-ին «ԱՅԱՅ ՍԵՔ» ՍՊԸ հետ կնքել է «ԳԳԱԿ-ԳՀԱՊՁԲ-25/1/Տ»  ծածկագրով պայմանագիրը: Պայմանագրի գինը կազմում է 5 196 000 (հինգ միլիոն հարյուր իննսունվեց հազար) ՀՀ դրամ, ներառյալ ԱԱՀ-ն: </w:t>
      </w:r>
    </w:p>
    <w:p w14:paraId="6B54DB46" w14:textId="4428D885" w:rsidR="001F5F75" w:rsidRPr="00801FC9" w:rsidRDefault="00801FC9" w:rsidP="00801FC9">
      <w:pPr>
        <w:spacing w:line="360" w:lineRule="auto"/>
        <w:ind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ab/>
        <w:t>Ուստի</w:t>
      </w:r>
      <w:r w:rsidRPr="00801FC9">
        <w:rPr>
          <w:rFonts w:ascii="GHEA Grapalat" w:eastAsia="Times New Roman" w:hAnsi="GHEA Grapalat" w:cs="Times New Roman"/>
          <w:bCs w:val="0"/>
          <w:i w:val="0"/>
          <w:sz w:val="24"/>
          <w:szCs w:val="24"/>
          <w:lang w:val="hy-AM" w:eastAsia="ru-RU"/>
        </w:rPr>
        <w:t xml:space="preserve"> </w:t>
      </w:r>
      <w:r>
        <w:rPr>
          <w:rFonts w:ascii="GHEA Grapalat" w:eastAsia="Times New Roman" w:hAnsi="GHEA Grapalat" w:cs="Times New Roman"/>
          <w:bCs w:val="0"/>
          <w:i w:val="0"/>
          <w:sz w:val="24"/>
          <w:szCs w:val="24"/>
          <w:lang w:val="hy-AM" w:eastAsia="ru-RU"/>
        </w:rPr>
        <w:t xml:space="preserve">պայմանագրի կատարումն ապահովելու նպատակով անհրաժեշտ է Կոմիտեի 1079 ծրագրի 11003 միջոցառմանը հատկացնել 5 196 000 ՀՀ դրամ ՀՀ կառավարության 1139 ծրագրի 11001 միջոցառման գումարներից։ </w:t>
      </w:r>
    </w:p>
    <w:p w14:paraId="5F2ABA80" w14:textId="77777777" w:rsidR="00235557" w:rsidRPr="00D51FE8" w:rsidRDefault="00235557" w:rsidP="00F63955">
      <w:pPr>
        <w:pStyle w:val="NormalWeb"/>
        <w:numPr>
          <w:ilvl w:val="0"/>
          <w:numId w:val="1"/>
        </w:numPr>
        <w:spacing w:before="0" w:beforeAutospacing="0" w:after="0" w:afterAutospacing="0" w:line="360" w:lineRule="auto"/>
        <w:ind w:left="2127" w:right="-142" w:hanging="567"/>
        <w:rPr>
          <w:rFonts w:ascii="GHEA Grapalat" w:eastAsia="Calibri" w:hAnsi="GHEA Grapalat" w:cs="Cambria"/>
          <w:b/>
          <w:bCs/>
          <w:lang w:val="hy-AM" w:eastAsia="en-US"/>
        </w:rPr>
      </w:pPr>
      <w:r w:rsidRPr="00D51FE8">
        <w:rPr>
          <w:rFonts w:ascii="GHEA Grapalat" w:hAnsi="GHEA Grapalat" w:cs="Arial"/>
          <w:b/>
          <w:bCs/>
          <w:kern w:val="16"/>
          <w:lang w:val="hy-AM"/>
        </w:rPr>
        <w:t xml:space="preserve">Առկա </w:t>
      </w:r>
      <w:r w:rsidRPr="00D51FE8">
        <w:rPr>
          <w:rFonts w:ascii="GHEA Grapalat" w:eastAsia="Calibri" w:hAnsi="GHEA Grapalat" w:cs="Cambria"/>
          <w:b/>
          <w:bCs/>
          <w:lang w:val="hy-AM" w:eastAsia="en-US"/>
        </w:rPr>
        <w:t>խնդիրների առաջարկվող լուծումները</w:t>
      </w:r>
    </w:p>
    <w:p w14:paraId="05419F5D" w14:textId="77777777" w:rsidR="00F534CF" w:rsidRPr="00D51FE8" w:rsidRDefault="00F534CF" w:rsidP="00F63955">
      <w:pPr>
        <w:pStyle w:val="Normal1"/>
        <w:tabs>
          <w:tab w:val="left" w:pos="142"/>
        </w:tabs>
        <w:spacing w:line="360" w:lineRule="auto"/>
        <w:ind w:left="2127" w:right="-142" w:hanging="1767"/>
        <w:rPr>
          <w:rFonts w:ascii="GHEA Grapalat" w:hAnsi="GHEA Grapalat" w:cs="Sylfaen"/>
          <w:b/>
          <w:color w:val="auto"/>
          <w:sz w:val="24"/>
          <w:szCs w:val="24"/>
          <w:lang w:val="fr-FR"/>
        </w:rPr>
      </w:pPr>
    </w:p>
    <w:p w14:paraId="418B649D" w14:textId="57F28F83" w:rsidR="00111262" w:rsidRPr="00F5251D" w:rsidRDefault="00736ED7" w:rsidP="00111262">
      <w:pPr>
        <w:spacing w:after="0" w:line="360" w:lineRule="auto"/>
        <w:ind w:firstLine="720"/>
        <w:jc w:val="both"/>
        <w:rPr>
          <w:rFonts w:ascii="GHEA Grapalat" w:hAnsi="GHEA Grapalat" w:cs="Arial"/>
          <w:i w:val="0"/>
          <w:kern w:val="32"/>
          <w:sz w:val="24"/>
          <w:szCs w:val="24"/>
          <w:lang w:val="hy-AM"/>
        </w:rPr>
      </w:pPr>
      <w:r w:rsidRPr="00D51FE8">
        <w:rPr>
          <w:rFonts w:ascii="GHEA Grapalat" w:hAnsi="GHEA Grapalat" w:cs="Arial"/>
          <w:i w:val="0"/>
          <w:kern w:val="32"/>
          <w:sz w:val="24"/>
          <w:szCs w:val="24"/>
          <w:lang w:val="hy-AM"/>
        </w:rPr>
        <w:t>Առկա խնդրի լուծման</w:t>
      </w:r>
      <w:r w:rsidR="00D82AFF">
        <w:rPr>
          <w:rFonts w:ascii="GHEA Grapalat" w:hAnsi="GHEA Grapalat" w:cs="Arial"/>
          <w:i w:val="0"/>
          <w:kern w:val="32"/>
          <w:sz w:val="24"/>
          <w:szCs w:val="24"/>
          <w:lang w:val="hy-AM"/>
        </w:rPr>
        <w:t>,</w:t>
      </w:r>
      <w:r w:rsidR="00D82AFF" w:rsidRPr="00D82AFF">
        <w:rPr>
          <w:rFonts w:ascii="GHEA Grapalat" w:hAnsi="GHEA Grapalat" w:cs="Arial"/>
          <w:i w:val="0"/>
          <w:kern w:val="32"/>
          <w:sz w:val="24"/>
          <w:szCs w:val="24"/>
          <w:lang w:val="fr-FR"/>
        </w:rPr>
        <w:t xml:space="preserve"> </w:t>
      </w:r>
      <w:r w:rsidR="00D82AFF" w:rsidRPr="00D82AFF">
        <w:rPr>
          <w:rFonts w:ascii="GHEA Grapalat" w:hAnsi="GHEA Grapalat" w:cs="Arial"/>
          <w:i w:val="0"/>
          <w:kern w:val="32"/>
          <w:sz w:val="24"/>
          <w:szCs w:val="24"/>
          <w:lang w:val="hy-AM"/>
        </w:rPr>
        <w:t>այն</w:t>
      </w:r>
      <w:r w:rsidR="00D82AFF" w:rsidRPr="00D82AFF">
        <w:rPr>
          <w:rFonts w:ascii="GHEA Grapalat" w:hAnsi="GHEA Grapalat" w:cs="Arial"/>
          <w:i w:val="0"/>
          <w:kern w:val="32"/>
          <w:sz w:val="24"/>
          <w:szCs w:val="24"/>
          <w:lang w:val="fr-FR"/>
        </w:rPr>
        <w:t xml:space="preserve"> </w:t>
      </w:r>
      <w:r w:rsidR="00D82AFF" w:rsidRPr="00D82AFF">
        <w:rPr>
          <w:rFonts w:ascii="GHEA Grapalat" w:hAnsi="GHEA Grapalat" w:cs="Arial"/>
          <w:i w:val="0"/>
          <w:kern w:val="32"/>
          <w:sz w:val="24"/>
          <w:szCs w:val="24"/>
          <w:lang w:val="hy-AM"/>
        </w:rPr>
        <w:t xml:space="preserve">է՝  </w:t>
      </w:r>
      <w:r w:rsidR="00D75BFA" w:rsidRPr="00D149E7">
        <w:rPr>
          <w:rFonts w:ascii="GHEA Grapalat" w:eastAsia="Times New Roman" w:hAnsi="GHEA Grapalat" w:cs="Times New Roman"/>
          <w:bCs w:val="0"/>
          <w:i w:val="0"/>
          <w:sz w:val="24"/>
          <w:szCs w:val="24"/>
          <w:lang w:val="hy-AM" w:eastAsia="en-GB"/>
        </w:rPr>
        <w:t xml:space="preserve">Երևան քաղաքի </w:t>
      </w:r>
      <w:r w:rsidR="00801FC9">
        <w:rPr>
          <w:rFonts w:ascii="GHEA Grapalat" w:eastAsia="Times New Roman" w:hAnsi="GHEA Grapalat" w:cs="Times New Roman"/>
          <w:bCs w:val="0"/>
          <w:i w:val="0"/>
          <w:sz w:val="24"/>
          <w:szCs w:val="24"/>
          <w:lang w:val="hy-AM" w:eastAsia="en-GB"/>
        </w:rPr>
        <w:t>Իսահակյան 28</w:t>
      </w:r>
      <w:r w:rsidR="00D75BFA" w:rsidRPr="00EE6204">
        <w:rPr>
          <w:rFonts w:ascii="GHEA Grapalat" w:eastAsia="Times New Roman" w:hAnsi="GHEA Grapalat" w:cs="Times New Roman"/>
          <w:bCs w:val="0"/>
          <w:i w:val="0"/>
          <w:sz w:val="24"/>
          <w:szCs w:val="24"/>
          <w:lang w:val="hy-AM" w:eastAsia="en-GB"/>
        </w:rPr>
        <w:t xml:space="preserve">  հասցեում </w:t>
      </w:r>
      <w:r w:rsidR="00D75BFA">
        <w:rPr>
          <w:rFonts w:ascii="GHEA Grapalat" w:eastAsia="Times New Roman" w:hAnsi="GHEA Grapalat" w:cs="Times New Roman"/>
          <w:bCs w:val="0"/>
          <w:i w:val="0"/>
          <w:sz w:val="24"/>
          <w:szCs w:val="24"/>
          <w:lang w:val="hy-AM" w:eastAsia="en-GB"/>
        </w:rPr>
        <w:t>գործող</w:t>
      </w:r>
      <w:r w:rsidR="00D75BFA" w:rsidRPr="00EE6204">
        <w:rPr>
          <w:rFonts w:ascii="GHEA Grapalat" w:eastAsia="Times New Roman" w:hAnsi="GHEA Grapalat" w:cs="Times New Roman"/>
          <w:bCs w:val="0"/>
          <w:i w:val="0"/>
          <w:sz w:val="24"/>
          <w:szCs w:val="24"/>
          <w:lang w:val="hy-AM" w:eastAsia="en-GB"/>
        </w:rPr>
        <w:t xml:space="preserve"> </w:t>
      </w:r>
      <w:r w:rsidR="00D75BFA">
        <w:rPr>
          <w:rFonts w:ascii="GHEA Grapalat" w:eastAsia="Times New Roman" w:hAnsi="GHEA Grapalat" w:cs="Times New Roman"/>
          <w:bCs w:val="0"/>
          <w:i w:val="0"/>
          <w:sz w:val="24"/>
          <w:szCs w:val="24"/>
          <w:lang w:val="hy-AM" w:eastAsia="en-GB"/>
        </w:rPr>
        <w:t>վերելակի նորով փոխարինման</w:t>
      </w:r>
      <w:r w:rsidR="00D75BFA" w:rsidRPr="00D149E7">
        <w:rPr>
          <w:rFonts w:ascii="GHEA Grapalat" w:eastAsia="Times New Roman" w:hAnsi="GHEA Grapalat" w:cs="Times New Roman"/>
          <w:bCs w:val="0"/>
          <w:i w:val="0"/>
          <w:sz w:val="24"/>
          <w:szCs w:val="24"/>
          <w:lang w:val="hy-AM" w:eastAsia="en-GB"/>
        </w:rPr>
        <w:t xml:space="preserve"> աշխատանքների իրականացման </w:t>
      </w:r>
      <w:r w:rsidR="00D82AFF" w:rsidRPr="00D51FE8">
        <w:rPr>
          <w:rFonts w:ascii="GHEA Grapalat" w:hAnsi="GHEA Grapalat" w:cs="Arial"/>
          <w:i w:val="0"/>
          <w:kern w:val="32"/>
          <w:sz w:val="24"/>
          <w:szCs w:val="24"/>
          <w:lang w:val="hy-AM"/>
        </w:rPr>
        <w:t>նպատակով</w:t>
      </w:r>
      <w:r w:rsidR="00D82AFF" w:rsidRPr="00D82AFF">
        <w:rPr>
          <w:rFonts w:ascii="GHEA Grapalat" w:hAnsi="GHEA Grapalat" w:cs="Arial"/>
          <w:i w:val="0"/>
          <w:kern w:val="32"/>
          <w:sz w:val="24"/>
          <w:szCs w:val="24"/>
          <w:lang w:val="hy-AM"/>
        </w:rPr>
        <w:t>, անհրա</w:t>
      </w:r>
      <w:r w:rsidR="00D82AFF">
        <w:rPr>
          <w:rFonts w:ascii="GHEA Grapalat" w:hAnsi="GHEA Grapalat" w:cs="Arial"/>
          <w:i w:val="0"/>
          <w:kern w:val="32"/>
          <w:sz w:val="24"/>
          <w:szCs w:val="24"/>
          <w:lang w:val="hy-AM"/>
        </w:rPr>
        <w:t xml:space="preserve">ժեշտ </w:t>
      </w:r>
      <w:r w:rsidR="00D82AFF" w:rsidRPr="00D82AFF">
        <w:rPr>
          <w:rFonts w:ascii="GHEA Grapalat" w:hAnsi="GHEA Grapalat" w:cs="Arial"/>
          <w:i w:val="0"/>
          <w:kern w:val="32"/>
          <w:sz w:val="24"/>
          <w:szCs w:val="24"/>
          <w:lang w:val="hy-AM"/>
        </w:rPr>
        <w:t xml:space="preserve">է </w:t>
      </w:r>
      <w:r w:rsidR="00D82AFF" w:rsidRPr="00D51FE8">
        <w:rPr>
          <w:rFonts w:ascii="GHEA Grapalat" w:hAnsi="GHEA Grapalat" w:cs="Arial"/>
          <w:i w:val="0"/>
          <w:kern w:val="32"/>
          <w:sz w:val="24"/>
          <w:szCs w:val="24"/>
          <w:lang w:val="hy-AM"/>
        </w:rPr>
        <w:t>Կոմիտեին լրացուցիչ</w:t>
      </w:r>
      <w:r w:rsidR="00D82AFF" w:rsidRPr="00D82AFF">
        <w:rPr>
          <w:rFonts w:ascii="GHEA Grapalat" w:hAnsi="GHEA Grapalat" w:cs="Arial"/>
          <w:i w:val="0"/>
          <w:kern w:val="32"/>
          <w:sz w:val="24"/>
          <w:szCs w:val="24"/>
          <w:lang w:val="hy-AM"/>
        </w:rPr>
        <w:t xml:space="preserve"> </w:t>
      </w:r>
      <w:r w:rsidR="00D82AFF" w:rsidRPr="00D51FE8">
        <w:rPr>
          <w:rFonts w:ascii="GHEA Grapalat" w:hAnsi="GHEA Grapalat" w:cs="Arial"/>
          <w:i w:val="0"/>
          <w:kern w:val="32"/>
          <w:sz w:val="24"/>
          <w:szCs w:val="24"/>
          <w:lang w:val="hy-AM"/>
        </w:rPr>
        <w:t>հատկացնել</w:t>
      </w:r>
      <w:r w:rsidR="005B364B">
        <w:rPr>
          <w:rFonts w:ascii="GHEA Grapalat" w:hAnsi="GHEA Grapalat" w:cs="Arial"/>
          <w:i w:val="0"/>
          <w:kern w:val="32"/>
          <w:sz w:val="24"/>
          <w:szCs w:val="24"/>
          <w:lang w:val="hy-AM"/>
        </w:rPr>
        <w:t xml:space="preserve"> </w:t>
      </w:r>
      <w:r w:rsidR="00801FC9">
        <w:rPr>
          <w:rFonts w:ascii="GHEA Grapalat" w:hAnsi="GHEA Grapalat" w:cs="Arial"/>
          <w:i w:val="0"/>
          <w:kern w:val="32"/>
          <w:sz w:val="24"/>
          <w:szCs w:val="24"/>
          <w:lang w:val="hy-AM"/>
        </w:rPr>
        <w:t>7 930 000 ՀՀ</w:t>
      </w:r>
      <w:r w:rsidR="005B364B">
        <w:rPr>
          <w:rFonts w:ascii="GHEA Grapalat" w:hAnsi="GHEA Grapalat" w:cs="Arial"/>
          <w:i w:val="0"/>
          <w:kern w:val="32"/>
          <w:sz w:val="24"/>
          <w:szCs w:val="24"/>
          <w:lang w:val="hy-AM"/>
        </w:rPr>
        <w:t xml:space="preserve"> դրամ գումար</w:t>
      </w:r>
      <w:r w:rsidR="00F5251D">
        <w:rPr>
          <w:rFonts w:ascii="GHEA Grapalat" w:hAnsi="GHEA Grapalat" w:cs="Arial"/>
          <w:i w:val="0"/>
          <w:kern w:val="32"/>
          <w:sz w:val="24"/>
          <w:szCs w:val="24"/>
          <w:lang w:val="hy-AM"/>
        </w:rPr>
        <w:t xml:space="preserve">, </w:t>
      </w:r>
      <w:r w:rsidR="00555642">
        <w:rPr>
          <w:rFonts w:ascii="GHEA Grapalat" w:eastAsia="Times New Roman" w:hAnsi="GHEA Grapalat" w:cs="Times New Roman"/>
          <w:bCs w:val="0"/>
          <w:i w:val="0"/>
          <w:sz w:val="24"/>
          <w:szCs w:val="24"/>
          <w:lang w:val="hy-AM" w:eastAsia="en-GB"/>
        </w:rPr>
        <w:t>որով նախատեսվում է նոր վերելակի ձեռքբերում, հին վերելակի ապամոնտաժում և նորի տեղադրում:</w:t>
      </w:r>
      <w:r w:rsidR="00111262" w:rsidRPr="00111262">
        <w:rPr>
          <w:rFonts w:ascii="GHEA Grapalat" w:eastAsia="Times New Roman" w:hAnsi="GHEA Grapalat" w:cs="Times New Roman"/>
          <w:bCs w:val="0"/>
          <w:i w:val="0"/>
          <w:sz w:val="24"/>
          <w:szCs w:val="24"/>
          <w:lang w:val="hy-AM" w:eastAsia="en-GB"/>
        </w:rPr>
        <w:t xml:space="preserve"> </w:t>
      </w:r>
      <w:r w:rsidR="00801FC9">
        <w:rPr>
          <w:rFonts w:ascii="GHEA Grapalat" w:eastAsia="Times New Roman" w:hAnsi="GHEA Grapalat" w:cs="Times New Roman"/>
          <w:bCs w:val="0"/>
          <w:i w:val="0"/>
          <w:sz w:val="24"/>
          <w:szCs w:val="24"/>
          <w:lang w:val="hy-AM" w:eastAsia="en-GB"/>
        </w:rPr>
        <w:t xml:space="preserve">Ինչպես նաև </w:t>
      </w:r>
      <w:r w:rsidR="00801FC9" w:rsidRPr="001F5F75">
        <w:rPr>
          <w:rFonts w:ascii="GHEA Grapalat" w:eastAsia="Times New Roman" w:hAnsi="GHEA Grapalat" w:cs="Times New Roman"/>
          <w:bCs w:val="0"/>
          <w:i w:val="0"/>
          <w:sz w:val="24"/>
          <w:szCs w:val="24"/>
          <w:lang w:val="hy-AM" w:eastAsia="ru-RU"/>
        </w:rPr>
        <w:t>Կառավարական 3-րդ շենքում նոր տեսահսկման համակարգի ձեռք բերման և տեղադրման նպատակով</w:t>
      </w:r>
      <w:r w:rsidR="00801FC9">
        <w:rPr>
          <w:rFonts w:ascii="GHEA Grapalat" w:eastAsia="Times New Roman" w:hAnsi="GHEA Grapalat" w:cs="Times New Roman"/>
          <w:bCs w:val="0"/>
          <w:i w:val="0"/>
          <w:sz w:val="24"/>
          <w:szCs w:val="24"/>
          <w:lang w:val="hy-AM" w:eastAsia="ru-RU"/>
        </w:rPr>
        <w:t xml:space="preserve"> </w:t>
      </w:r>
      <w:r w:rsidR="004E0ADC">
        <w:rPr>
          <w:rFonts w:ascii="GHEA Grapalat" w:hAnsi="GHEA Grapalat" w:cs="Arial"/>
          <w:i w:val="0"/>
          <w:kern w:val="32"/>
          <w:sz w:val="24"/>
          <w:szCs w:val="24"/>
          <w:lang w:val="hy-AM"/>
        </w:rPr>
        <w:t>«Գույքի գնահատման և աճուրդի կենտրոն» ՊՈԱԿ-ին</w:t>
      </w:r>
      <w:r w:rsidR="009B15FC" w:rsidRPr="00D51FE8">
        <w:rPr>
          <w:rFonts w:ascii="GHEA Grapalat" w:hAnsi="GHEA Grapalat" w:cs="Arial"/>
          <w:i w:val="0"/>
          <w:kern w:val="32"/>
          <w:sz w:val="24"/>
          <w:szCs w:val="24"/>
          <w:lang w:val="hy-AM"/>
        </w:rPr>
        <w:t xml:space="preserve"> լրացուցիչ</w:t>
      </w:r>
      <w:r w:rsidR="009B15FC" w:rsidRPr="00D82AFF">
        <w:rPr>
          <w:rFonts w:ascii="GHEA Grapalat" w:hAnsi="GHEA Grapalat" w:cs="Arial"/>
          <w:i w:val="0"/>
          <w:kern w:val="32"/>
          <w:sz w:val="24"/>
          <w:szCs w:val="24"/>
          <w:lang w:val="hy-AM"/>
        </w:rPr>
        <w:t xml:space="preserve"> </w:t>
      </w:r>
      <w:r w:rsidR="009B15FC" w:rsidRPr="00D51FE8">
        <w:rPr>
          <w:rFonts w:ascii="GHEA Grapalat" w:hAnsi="GHEA Grapalat" w:cs="Arial"/>
          <w:i w:val="0"/>
          <w:kern w:val="32"/>
          <w:sz w:val="24"/>
          <w:szCs w:val="24"/>
          <w:lang w:val="hy-AM"/>
        </w:rPr>
        <w:t>հատկացնել</w:t>
      </w:r>
      <w:r w:rsidR="009B15FC">
        <w:rPr>
          <w:rFonts w:ascii="GHEA Grapalat" w:hAnsi="GHEA Grapalat" w:cs="Arial"/>
          <w:i w:val="0"/>
          <w:kern w:val="32"/>
          <w:sz w:val="24"/>
          <w:szCs w:val="24"/>
          <w:lang w:val="hy-AM"/>
        </w:rPr>
        <w:t xml:space="preserve"> </w:t>
      </w:r>
      <w:r w:rsidR="002071F3">
        <w:rPr>
          <w:rFonts w:ascii="GHEA Grapalat" w:hAnsi="GHEA Grapalat" w:cs="Arial"/>
          <w:i w:val="0"/>
          <w:kern w:val="32"/>
          <w:sz w:val="24"/>
          <w:szCs w:val="24"/>
          <w:lang w:val="en-US"/>
        </w:rPr>
        <w:t>ևս</w:t>
      </w:r>
      <w:r w:rsidR="009B15FC">
        <w:rPr>
          <w:rFonts w:ascii="GHEA Grapalat" w:hAnsi="GHEA Grapalat" w:cs="Arial"/>
          <w:i w:val="0"/>
          <w:kern w:val="32"/>
          <w:sz w:val="24"/>
          <w:szCs w:val="24"/>
          <w:lang w:val="hy-AM"/>
        </w:rPr>
        <w:t xml:space="preserve"> 5 196 000 ՀՀ դրամ գումար</w:t>
      </w:r>
      <w:r w:rsidR="004E0ADC">
        <w:rPr>
          <w:rFonts w:ascii="GHEA Grapalat" w:hAnsi="GHEA Grapalat" w:cs="Arial"/>
          <w:i w:val="0"/>
          <w:kern w:val="32"/>
          <w:sz w:val="24"/>
          <w:szCs w:val="24"/>
          <w:lang w:val="hy-AM"/>
        </w:rPr>
        <w:t xml:space="preserve"> որպես դրամաշնորհ</w:t>
      </w:r>
      <w:r w:rsidR="009B15FC">
        <w:rPr>
          <w:rFonts w:ascii="GHEA Grapalat" w:hAnsi="GHEA Grapalat" w:cs="Arial"/>
          <w:i w:val="0"/>
          <w:kern w:val="32"/>
          <w:sz w:val="24"/>
          <w:szCs w:val="24"/>
          <w:lang w:val="hy-AM"/>
        </w:rPr>
        <w:t>։</w:t>
      </w:r>
    </w:p>
    <w:p w14:paraId="1B9FACDC" w14:textId="48AE5825" w:rsidR="00111262" w:rsidRPr="00111262" w:rsidRDefault="00111262" w:rsidP="00111262">
      <w:pPr>
        <w:spacing w:after="0" w:line="360" w:lineRule="auto"/>
        <w:ind w:firstLine="720"/>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Ուստի, ա</w:t>
      </w:r>
      <w:r w:rsidR="00F5251D">
        <w:rPr>
          <w:rFonts w:ascii="GHEA Grapalat" w:eastAsia="Times New Roman" w:hAnsi="GHEA Grapalat" w:cs="Times New Roman"/>
          <w:bCs w:val="0"/>
          <w:i w:val="0"/>
          <w:sz w:val="24"/>
          <w:szCs w:val="24"/>
          <w:lang w:val="hy-AM" w:eastAsia="en-GB"/>
        </w:rPr>
        <w:t xml:space="preserve">շխատանքների իրականացման համար Պետական գույքի կառավարման կոմիտեին </w:t>
      </w:r>
      <w:r w:rsidR="00120B77">
        <w:rPr>
          <w:rFonts w:ascii="GHEA Grapalat" w:eastAsia="Times New Roman" w:hAnsi="GHEA Grapalat" w:cs="Times New Roman"/>
          <w:bCs w:val="0"/>
          <w:i w:val="0"/>
          <w:sz w:val="24"/>
          <w:szCs w:val="24"/>
          <w:lang w:val="hy-AM" w:eastAsia="en-GB"/>
        </w:rPr>
        <w:t xml:space="preserve">ընդհանուր առմամբ </w:t>
      </w:r>
      <w:r w:rsidRPr="00111262">
        <w:rPr>
          <w:rFonts w:ascii="GHEA Grapalat" w:eastAsia="Times New Roman" w:hAnsi="GHEA Grapalat" w:cs="Times New Roman"/>
          <w:bCs w:val="0"/>
          <w:i w:val="0"/>
          <w:sz w:val="24"/>
          <w:szCs w:val="24"/>
          <w:lang w:val="hy-AM" w:eastAsia="en-GB"/>
        </w:rPr>
        <w:t xml:space="preserve">անհրաժեշտ է հատկացնել </w:t>
      </w:r>
      <w:r w:rsidR="009B15FC">
        <w:rPr>
          <w:rFonts w:ascii="GHEA Grapalat" w:eastAsia="Times New Roman" w:hAnsi="GHEA Grapalat" w:cs="Times New Roman"/>
          <w:bCs w:val="0"/>
          <w:i w:val="0"/>
          <w:sz w:val="24"/>
          <w:szCs w:val="24"/>
          <w:lang w:val="hy-AM" w:eastAsia="en-GB"/>
        </w:rPr>
        <w:t>13 126 000 ՀՀ</w:t>
      </w:r>
      <w:r w:rsidRPr="00111262">
        <w:rPr>
          <w:rFonts w:ascii="GHEA Grapalat" w:eastAsia="Times New Roman" w:hAnsi="GHEA Grapalat" w:cs="Times New Roman"/>
          <w:bCs w:val="0"/>
          <w:i w:val="0"/>
          <w:sz w:val="24"/>
          <w:szCs w:val="24"/>
          <w:lang w:val="hy-AM" w:eastAsia="en-GB"/>
        </w:rPr>
        <w:t xml:space="preserve"> դրամ</w:t>
      </w:r>
      <w:r w:rsidRPr="00D82AFF">
        <w:rPr>
          <w:rFonts w:ascii="GHEA Grapalat" w:hAnsi="GHEA Grapalat" w:cs="Arial"/>
          <w:i w:val="0"/>
          <w:kern w:val="32"/>
          <w:sz w:val="24"/>
          <w:szCs w:val="24"/>
          <w:lang w:val="hy-AM"/>
        </w:rPr>
        <w:t>:</w:t>
      </w:r>
    </w:p>
    <w:p w14:paraId="2A74AE73" w14:textId="77777777" w:rsidR="00D82AFF" w:rsidRPr="00E83ADC" w:rsidRDefault="00D82AFF" w:rsidP="00E83ADC">
      <w:pPr>
        <w:pStyle w:val="ListParagraph"/>
        <w:spacing w:after="0" w:line="360" w:lineRule="auto"/>
        <w:ind w:left="0" w:right="-142" w:firstLine="709"/>
        <w:jc w:val="both"/>
        <w:rPr>
          <w:rFonts w:ascii="GHEA Grapalat" w:hAnsi="GHEA Grapalat" w:cs="Arial"/>
          <w:i w:val="0"/>
          <w:kern w:val="32"/>
          <w:sz w:val="24"/>
          <w:szCs w:val="24"/>
          <w:lang w:val="hy-AM"/>
        </w:rPr>
      </w:pPr>
    </w:p>
    <w:p w14:paraId="59553E47" w14:textId="77777777"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4. Նախագծի մշակման գործընթացում ներգրավված</w:t>
      </w:r>
    </w:p>
    <w:p w14:paraId="36431517" w14:textId="77777777"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ինստիտուտները և անձիք</w:t>
      </w:r>
    </w:p>
    <w:p w14:paraId="468CF164" w14:textId="77777777" w:rsidR="006823BD" w:rsidRPr="00D51FE8" w:rsidRDefault="006823BD" w:rsidP="00F63955">
      <w:pPr>
        <w:spacing w:after="0" w:line="360" w:lineRule="auto"/>
        <w:ind w:right="-142" w:firstLine="540"/>
        <w:jc w:val="center"/>
        <w:rPr>
          <w:rFonts w:ascii="GHEA Grapalat" w:hAnsi="GHEA Grapalat"/>
          <w:b/>
          <w:i w:val="0"/>
          <w:sz w:val="24"/>
          <w:szCs w:val="24"/>
          <w:lang w:val="hy-AM"/>
        </w:rPr>
      </w:pPr>
    </w:p>
    <w:p w14:paraId="28156198" w14:textId="5C221147" w:rsidR="00F534CF" w:rsidRPr="00D51FE8" w:rsidRDefault="009B15FC" w:rsidP="00F63955">
      <w:pPr>
        <w:spacing w:after="0" w:line="360" w:lineRule="auto"/>
        <w:ind w:left="-142" w:right="-142" w:firstLine="450"/>
        <w:jc w:val="both"/>
        <w:rPr>
          <w:rFonts w:ascii="GHEA Grapalat" w:hAnsi="GHEA Grapalat"/>
          <w:i w:val="0"/>
          <w:sz w:val="24"/>
          <w:szCs w:val="24"/>
          <w:lang w:val="nb-NO"/>
        </w:rPr>
      </w:pPr>
      <w:r w:rsidRPr="00D149E7">
        <w:rPr>
          <w:rFonts w:ascii="GHEA Grapalat" w:eastAsia="Times New Roman" w:hAnsi="GHEA Grapalat" w:cs="Times New Roman"/>
          <w:bCs w:val="0"/>
          <w:i w:val="0"/>
          <w:sz w:val="24"/>
          <w:szCs w:val="24"/>
          <w:lang w:val="hy-AM" w:eastAsia="en-GB"/>
        </w:rPr>
        <w:t>«Հայաստանի Հանրապետության 202</w:t>
      </w:r>
      <w:r>
        <w:rPr>
          <w:rFonts w:ascii="GHEA Grapalat" w:eastAsia="Times New Roman" w:hAnsi="GHEA Grapalat" w:cs="Times New Roman"/>
          <w:bCs w:val="0"/>
          <w:i w:val="0"/>
          <w:sz w:val="24"/>
          <w:szCs w:val="24"/>
          <w:lang w:val="hy-AM" w:eastAsia="en-GB"/>
        </w:rPr>
        <w:t>5</w:t>
      </w:r>
      <w:r w:rsidRPr="00D149E7">
        <w:rPr>
          <w:rFonts w:ascii="GHEA Grapalat" w:eastAsia="Times New Roman" w:hAnsi="GHEA Grapalat" w:cs="Times New Roman"/>
          <w:bCs w:val="0"/>
          <w:i w:val="0"/>
          <w:sz w:val="24"/>
          <w:szCs w:val="24"/>
          <w:lang w:val="hy-AM" w:eastAsia="en-GB"/>
        </w:rPr>
        <w:t xml:space="preserve"> թվականի պետական բյուջեի մասին» օրենքում վերաբաշխում և </w:t>
      </w:r>
      <w:r w:rsidR="002071F3" w:rsidRPr="002071F3">
        <w:rPr>
          <w:rFonts w:ascii="GHEA Grapalat" w:eastAsia="Times New Roman" w:hAnsi="GHEA Grapalat" w:cs="Times New Roman"/>
          <w:bCs w:val="0"/>
          <w:i w:val="0"/>
          <w:sz w:val="24"/>
          <w:szCs w:val="24"/>
          <w:lang w:val="hy-AM" w:eastAsia="en-GB"/>
        </w:rPr>
        <w:t xml:space="preserve">լրացում, </w:t>
      </w:r>
      <w:r w:rsidRPr="00D149E7">
        <w:rPr>
          <w:rFonts w:ascii="GHEA Grapalat" w:eastAsia="Times New Roman" w:hAnsi="GHEA Grapalat" w:cs="Times New Roman"/>
          <w:bCs w:val="0"/>
          <w:i w:val="0"/>
          <w:sz w:val="24"/>
          <w:szCs w:val="24"/>
          <w:lang w:val="hy-AM" w:eastAsia="en-GB"/>
        </w:rPr>
        <w:t>Հայաստանի Հանրապետության կառավարության 202</w:t>
      </w:r>
      <w:r>
        <w:rPr>
          <w:rFonts w:ascii="GHEA Grapalat" w:eastAsia="Times New Roman" w:hAnsi="GHEA Grapalat" w:cs="Times New Roman"/>
          <w:bCs w:val="0"/>
          <w:i w:val="0"/>
          <w:sz w:val="24"/>
          <w:szCs w:val="24"/>
          <w:lang w:val="hy-AM" w:eastAsia="en-GB"/>
        </w:rPr>
        <w:t>4</w:t>
      </w:r>
      <w:r w:rsidRPr="00D149E7">
        <w:rPr>
          <w:rFonts w:ascii="GHEA Grapalat" w:eastAsia="Times New Roman" w:hAnsi="GHEA Grapalat" w:cs="Times New Roman"/>
          <w:bCs w:val="0"/>
          <w:i w:val="0"/>
          <w:sz w:val="24"/>
          <w:szCs w:val="24"/>
          <w:lang w:val="hy-AM" w:eastAsia="en-GB"/>
        </w:rPr>
        <w:t xml:space="preserve"> թվականի դեկտեմբերի 2</w:t>
      </w:r>
      <w:r>
        <w:rPr>
          <w:rFonts w:ascii="GHEA Grapalat" w:eastAsia="Times New Roman" w:hAnsi="GHEA Grapalat" w:cs="Times New Roman"/>
          <w:bCs w:val="0"/>
          <w:i w:val="0"/>
          <w:sz w:val="24"/>
          <w:szCs w:val="24"/>
          <w:lang w:val="hy-AM" w:eastAsia="en-GB"/>
        </w:rPr>
        <w:t>7</w:t>
      </w:r>
      <w:r w:rsidRPr="00D149E7">
        <w:rPr>
          <w:rFonts w:ascii="GHEA Grapalat" w:eastAsia="Times New Roman" w:hAnsi="GHEA Grapalat" w:cs="Times New Roman"/>
          <w:bCs w:val="0"/>
          <w:i w:val="0"/>
          <w:sz w:val="24"/>
          <w:szCs w:val="24"/>
          <w:lang w:val="hy-AM" w:eastAsia="en-GB"/>
        </w:rPr>
        <w:t>-ի N</w:t>
      </w:r>
      <w:r>
        <w:rPr>
          <w:rFonts w:ascii="GHEA Grapalat" w:eastAsia="Times New Roman" w:hAnsi="GHEA Grapalat" w:cs="Times New Roman"/>
          <w:bCs w:val="0"/>
          <w:i w:val="0"/>
          <w:sz w:val="24"/>
          <w:szCs w:val="24"/>
          <w:lang w:val="hy-AM" w:eastAsia="en-GB"/>
        </w:rPr>
        <w:t xml:space="preserve"> 2060</w:t>
      </w:r>
      <w:r w:rsidRPr="00D149E7">
        <w:rPr>
          <w:rFonts w:ascii="GHEA Grapalat" w:eastAsia="Times New Roman" w:hAnsi="GHEA Grapalat" w:cs="Times New Roman"/>
          <w:bCs w:val="0"/>
          <w:i w:val="0"/>
          <w:sz w:val="24"/>
          <w:szCs w:val="24"/>
          <w:lang w:val="hy-AM" w:eastAsia="en-GB"/>
        </w:rPr>
        <w:t>-Ն որոշման մեջ փոփոխություններ և լրացումներ կատարելու և Հայաստանի Հանրապետության տարածքային կառավարման և ենթակառուցվածքների նախարարության</w:t>
      </w:r>
      <w:r>
        <w:rPr>
          <w:rFonts w:ascii="GHEA Grapalat" w:eastAsia="Times New Roman" w:hAnsi="GHEA Grapalat" w:cs="Times New Roman"/>
          <w:bCs w:val="0"/>
          <w:i w:val="0"/>
          <w:sz w:val="24"/>
          <w:szCs w:val="24"/>
          <w:lang w:val="hy-AM" w:eastAsia="en-GB"/>
        </w:rPr>
        <w:t>ը</w:t>
      </w:r>
      <w:r w:rsidRPr="00D149E7">
        <w:rPr>
          <w:rFonts w:ascii="GHEA Grapalat" w:eastAsia="Times New Roman" w:hAnsi="GHEA Grapalat" w:cs="Times New Roman"/>
          <w:bCs w:val="0"/>
          <w:i w:val="0"/>
          <w:sz w:val="24"/>
          <w:szCs w:val="24"/>
          <w:lang w:val="hy-AM" w:eastAsia="en-GB"/>
        </w:rPr>
        <w:t xml:space="preserve"> գումար հատկացնելու մասին»</w:t>
      </w:r>
      <w:r>
        <w:rPr>
          <w:rFonts w:ascii="GHEA Grapalat" w:eastAsia="Times New Roman" w:hAnsi="GHEA Grapalat" w:cs="Times New Roman"/>
          <w:bCs w:val="0"/>
          <w:i w:val="0"/>
          <w:sz w:val="24"/>
          <w:szCs w:val="24"/>
          <w:lang w:val="hy-AM" w:eastAsia="en-GB"/>
        </w:rPr>
        <w:t xml:space="preserve"> </w:t>
      </w:r>
      <w:r w:rsidR="00111262"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111262">
        <w:rPr>
          <w:rFonts w:ascii="GHEA Grapalat" w:eastAsia="Times New Roman" w:hAnsi="GHEA Grapalat" w:cs="Times New Roman"/>
          <w:bCs w:val="0"/>
          <w:i w:val="0"/>
          <w:sz w:val="24"/>
          <w:szCs w:val="24"/>
          <w:lang w:val="hy-AM" w:eastAsia="en-GB"/>
        </w:rPr>
        <w:t xml:space="preserve"> որոշման </w:t>
      </w:r>
      <w:r w:rsidR="00F534CF" w:rsidRPr="00D51FE8">
        <w:rPr>
          <w:rFonts w:ascii="GHEA Grapalat" w:hAnsi="GHEA Grapalat"/>
          <w:i w:val="0"/>
          <w:sz w:val="24"/>
          <w:szCs w:val="24"/>
          <w:lang w:val="hy-AM"/>
        </w:rPr>
        <w:t>նախագիծը</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մշակվել</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է</w:t>
      </w:r>
      <w:r w:rsidR="00F534CF" w:rsidRPr="00D51FE8">
        <w:rPr>
          <w:rFonts w:ascii="GHEA Grapalat" w:hAnsi="GHEA Grapalat"/>
          <w:i w:val="0"/>
          <w:sz w:val="24"/>
          <w:szCs w:val="24"/>
          <w:lang w:val="nb-NO"/>
        </w:rPr>
        <w:t xml:space="preserve"> </w:t>
      </w:r>
      <w:r w:rsidR="00596458" w:rsidRPr="00D51FE8">
        <w:rPr>
          <w:rFonts w:ascii="GHEA Grapalat" w:hAnsi="GHEA Grapalat" w:cs="Times New Roman"/>
          <w:bCs w:val="0"/>
          <w:i w:val="0"/>
          <w:sz w:val="24"/>
          <w:szCs w:val="24"/>
          <w:lang w:val="nb-NO"/>
        </w:rPr>
        <w:t>ՀՀ ՏԿԵՆ</w:t>
      </w:r>
      <w:r w:rsidR="00596458" w:rsidRPr="00D51FE8">
        <w:rPr>
          <w:rFonts w:ascii="GHEA Grapalat" w:hAnsi="GHEA Grapalat"/>
          <w:bCs w:val="0"/>
          <w:i w:val="0"/>
          <w:sz w:val="24"/>
          <w:szCs w:val="24"/>
          <w:lang w:val="af-ZA"/>
        </w:rPr>
        <w:t xml:space="preserve"> </w:t>
      </w:r>
      <w:r w:rsidR="00596458" w:rsidRPr="00D51FE8">
        <w:rPr>
          <w:rFonts w:ascii="GHEA Grapalat" w:hAnsi="GHEA Grapalat"/>
          <w:i w:val="0"/>
          <w:sz w:val="24"/>
          <w:szCs w:val="24"/>
          <w:lang w:val="hy-AM"/>
        </w:rPr>
        <w:t>պ</w:t>
      </w:r>
      <w:r w:rsidR="00F534CF" w:rsidRPr="00D51FE8">
        <w:rPr>
          <w:rFonts w:ascii="GHEA Grapalat" w:hAnsi="GHEA Grapalat"/>
          <w:i w:val="0"/>
          <w:sz w:val="24"/>
          <w:szCs w:val="24"/>
          <w:lang w:val="hy-AM"/>
        </w:rPr>
        <w:t>ետական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գույքի</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կառավարման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կոմիտեի</w:t>
      </w:r>
      <w:r w:rsidR="007A5EEF">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կողմից</w:t>
      </w:r>
      <w:r w:rsidR="00F534CF" w:rsidRPr="00D51FE8">
        <w:rPr>
          <w:rFonts w:ascii="GHEA Grapalat" w:hAnsi="GHEA Grapalat"/>
          <w:i w:val="0"/>
          <w:sz w:val="24"/>
          <w:szCs w:val="24"/>
          <w:lang w:val="nb-NO"/>
        </w:rPr>
        <w:t>:</w:t>
      </w:r>
    </w:p>
    <w:p w14:paraId="574DDD02" w14:textId="77777777" w:rsidR="00436213" w:rsidRPr="00D51FE8" w:rsidRDefault="00436213" w:rsidP="00F63955">
      <w:pPr>
        <w:tabs>
          <w:tab w:val="left" w:pos="567"/>
        </w:tabs>
        <w:spacing w:after="0" w:line="360" w:lineRule="auto"/>
        <w:ind w:right="-142"/>
        <w:jc w:val="both"/>
        <w:rPr>
          <w:rFonts w:ascii="GHEA Grapalat" w:hAnsi="GHEA Grapalat" w:cs="Arial"/>
          <w:bCs w:val="0"/>
          <w:i w:val="0"/>
          <w:kern w:val="32"/>
          <w:sz w:val="24"/>
          <w:szCs w:val="24"/>
          <w:lang w:val="hy-AM"/>
        </w:rPr>
      </w:pPr>
    </w:p>
    <w:p w14:paraId="612478EE" w14:textId="77777777"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5.  Ակնկալվող արդյունքը</w:t>
      </w:r>
    </w:p>
    <w:p w14:paraId="4F402F2E" w14:textId="77777777" w:rsidR="00436213" w:rsidRPr="00D51FE8" w:rsidRDefault="00436213" w:rsidP="00F63955">
      <w:pPr>
        <w:spacing w:after="0" w:line="360" w:lineRule="auto"/>
        <w:ind w:right="-142" w:firstLine="567"/>
        <w:jc w:val="both"/>
        <w:rPr>
          <w:rFonts w:ascii="GHEA Grapalat" w:hAnsi="GHEA Grapalat" w:cs="Sylfaen"/>
          <w:b/>
          <w:i w:val="0"/>
          <w:sz w:val="24"/>
          <w:szCs w:val="24"/>
          <w:lang w:val="fr-FR"/>
        </w:rPr>
      </w:pPr>
    </w:p>
    <w:p w14:paraId="6C5EE70D" w14:textId="1AE6E1C5" w:rsidR="003B395A" w:rsidRDefault="00436213" w:rsidP="003B395A">
      <w:pPr>
        <w:spacing w:after="0" w:line="360" w:lineRule="auto"/>
        <w:ind w:right="-142" w:firstLine="540"/>
        <w:jc w:val="both"/>
        <w:rPr>
          <w:rFonts w:ascii="GHEA Grapalat" w:eastAsia="Times New Roman" w:hAnsi="GHEA Grapalat" w:cs="Sylfaen"/>
          <w:i w:val="0"/>
          <w:sz w:val="24"/>
          <w:szCs w:val="24"/>
          <w:lang w:val="fr-FR"/>
        </w:rPr>
      </w:pPr>
      <w:r w:rsidRPr="00D51FE8">
        <w:rPr>
          <w:rFonts w:ascii="GHEA Grapalat" w:hAnsi="GHEA Grapalat"/>
          <w:i w:val="0"/>
          <w:sz w:val="24"/>
          <w:szCs w:val="24"/>
          <w:lang w:val="hy-AM"/>
        </w:rPr>
        <w:t>Նախագծի</w:t>
      </w:r>
      <w:r w:rsidRPr="00D51FE8">
        <w:rPr>
          <w:rFonts w:ascii="GHEA Grapalat" w:hAnsi="GHEA Grapalat"/>
          <w:i w:val="0"/>
          <w:sz w:val="24"/>
          <w:szCs w:val="24"/>
          <w:lang w:val="fr-FR"/>
        </w:rPr>
        <w:t xml:space="preserve"> </w:t>
      </w:r>
      <w:r w:rsidRPr="00D51FE8">
        <w:rPr>
          <w:rFonts w:ascii="GHEA Grapalat" w:hAnsi="GHEA Grapalat"/>
          <w:i w:val="0"/>
          <w:sz w:val="24"/>
          <w:szCs w:val="24"/>
          <w:lang w:val="hy-AM"/>
        </w:rPr>
        <w:t>ընդունման</w:t>
      </w:r>
      <w:r w:rsidRPr="00D51FE8">
        <w:rPr>
          <w:rFonts w:ascii="GHEA Grapalat" w:hAnsi="GHEA Grapalat"/>
          <w:i w:val="0"/>
          <w:sz w:val="24"/>
          <w:szCs w:val="24"/>
          <w:lang w:val="fr-FR"/>
        </w:rPr>
        <w:t xml:space="preserve"> </w:t>
      </w:r>
      <w:r w:rsidRPr="00D51FE8">
        <w:rPr>
          <w:rFonts w:ascii="GHEA Grapalat" w:hAnsi="GHEA Grapalat"/>
          <w:i w:val="0"/>
          <w:sz w:val="24"/>
          <w:szCs w:val="24"/>
          <w:lang w:val="hy-AM"/>
        </w:rPr>
        <w:t>պարագայում</w:t>
      </w:r>
      <w:r w:rsidRPr="00D51FE8">
        <w:rPr>
          <w:rFonts w:ascii="GHEA Grapalat" w:hAnsi="GHEA Grapalat"/>
          <w:i w:val="0"/>
          <w:sz w:val="24"/>
          <w:szCs w:val="24"/>
          <w:lang w:val="fr-FR"/>
        </w:rPr>
        <w:t xml:space="preserve"> </w:t>
      </w:r>
      <w:r w:rsidR="009D353A" w:rsidRPr="00D51FE8">
        <w:rPr>
          <w:rFonts w:ascii="GHEA Grapalat" w:hAnsi="GHEA Grapalat" w:cs="Arial"/>
          <w:i w:val="0"/>
          <w:sz w:val="24"/>
          <w:szCs w:val="24"/>
          <w:lang w:val="fr-FR"/>
        </w:rPr>
        <w:t xml:space="preserve">կապահովվի </w:t>
      </w:r>
      <w:r w:rsidR="00111262" w:rsidRPr="00D149E7">
        <w:rPr>
          <w:rFonts w:ascii="GHEA Grapalat" w:eastAsia="Times New Roman" w:hAnsi="GHEA Grapalat" w:cs="Times New Roman"/>
          <w:bCs w:val="0"/>
          <w:i w:val="0"/>
          <w:sz w:val="24"/>
          <w:szCs w:val="24"/>
          <w:lang w:val="hy-AM" w:eastAsia="en-GB"/>
        </w:rPr>
        <w:t xml:space="preserve">Երևան քաղաքի </w:t>
      </w:r>
      <w:r w:rsidR="00BB7114">
        <w:rPr>
          <w:rFonts w:ascii="GHEA Grapalat" w:eastAsia="Times New Roman" w:hAnsi="GHEA Grapalat" w:cs="Times New Roman"/>
          <w:bCs w:val="0"/>
          <w:i w:val="0"/>
          <w:sz w:val="24"/>
          <w:szCs w:val="24"/>
          <w:lang w:val="hy-AM" w:eastAsia="en-GB"/>
        </w:rPr>
        <w:t>Իսահակյան 28</w:t>
      </w:r>
      <w:r w:rsidR="00111262" w:rsidRPr="00EE6204">
        <w:rPr>
          <w:rFonts w:ascii="GHEA Grapalat" w:eastAsia="Times New Roman" w:hAnsi="GHEA Grapalat" w:cs="Times New Roman"/>
          <w:bCs w:val="0"/>
          <w:i w:val="0"/>
          <w:sz w:val="24"/>
          <w:szCs w:val="24"/>
          <w:lang w:val="hy-AM" w:eastAsia="en-GB"/>
        </w:rPr>
        <w:t xml:space="preserve">  հասցեում </w:t>
      </w:r>
      <w:r w:rsidR="00111262">
        <w:rPr>
          <w:rFonts w:ascii="GHEA Grapalat" w:eastAsia="Times New Roman" w:hAnsi="GHEA Grapalat" w:cs="Times New Roman"/>
          <w:bCs w:val="0"/>
          <w:i w:val="0"/>
          <w:sz w:val="24"/>
          <w:szCs w:val="24"/>
          <w:lang w:val="hy-AM" w:eastAsia="en-GB"/>
        </w:rPr>
        <w:t>գործող</w:t>
      </w:r>
      <w:r w:rsidR="00111262" w:rsidRPr="00EE6204">
        <w:rPr>
          <w:rFonts w:ascii="GHEA Grapalat" w:eastAsia="Times New Roman" w:hAnsi="GHEA Grapalat" w:cs="Times New Roman"/>
          <w:bCs w:val="0"/>
          <w:i w:val="0"/>
          <w:sz w:val="24"/>
          <w:szCs w:val="24"/>
          <w:lang w:val="hy-AM" w:eastAsia="en-GB"/>
        </w:rPr>
        <w:t xml:space="preserve"> </w:t>
      </w:r>
      <w:r w:rsidR="00111262">
        <w:rPr>
          <w:rFonts w:ascii="GHEA Grapalat" w:eastAsia="Times New Roman" w:hAnsi="GHEA Grapalat" w:cs="Times New Roman"/>
          <w:bCs w:val="0"/>
          <w:i w:val="0"/>
          <w:sz w:val="24"/>
          <w:szCs w:val="24"/>
          <w:lang w:val="hy-AM" w:eastAsia="en-GB"/>
        </w:rPr>
        <w:t>հին վերելակի նորով փոխարինման</w:t>
      </w:r>
      <w:r w:rsidR="00111262" w:rsidRPr="00D149E7">
        <w:rPr>
          <w:rFonts w:ascii="GHEA Grapalat" w:eastAsia="Times New Roman" w:hAnsi="GHEA Grapalat" w:cs="Times New Roman"/>
          <w:bCs w:val="0"/>
          <w:i w:val="0"/>
          <w:sz w:val="24"/>
          <w:szCs w:val="24"/>
          <w:lang w:val="hy-AM" w:eastAsia="en-GB"/>
        </w:rPr>
        <w:t xml:space="preserve"> </w:t>
      </w:r>
      <w:r w:rsidR="00BB7114">
        <w:rPr>
          <w:rFonts w:ascii="GHEA Grapalat" w:eastAsia="Times New Roman" w:hAnsi="GHEA Grapalat" w:cs="Times New Roman"/>
          <w:bCs w:val="0"/>
          <w:i w:val="0"/>
          <w:sz w:val="24"/>
          <w:szCs w:val="24"/>
          <w:lang w:val="hy-AM" w:eastAsia="en-GB"/>
        </w:rPr>
        <w:t xml:space="preserve">և Կառավարական 3-րդ շենքում </w:t>
      </w:r>
      <w:r w:rsidR="00BB7114" w:rsidRPr="001F5F75">
        <w:rPr>
          <w:rFonts w:ascii="GHEA Grapalat" w:eastAsia="Times New Roman" w:hAnsi="GHEA Grapalat" w:cs="Times New Roman"/>
          <w:bCs w:val="0"/>
          <w:i w:val="0"/>
          <w:sz w:val="24"/>
          <w:szCs w:val="24"/>
          <w:lang w:val="hy-AM" w:eastAsia="ru-RU"/>
        </w:rPr>
        <w:t xml:space="preserve">նոր տեսահսկման համակարգի ձեռք բերման և տեղադրման </w:t>
      </w:r>
      <w:r w:rsidR="00111262" w:rsidRPr="00D149E7">
        <w:rPr>
          <w:rFonts w:ascii="GHEA Grapalat" w:eastAsia="Times New Roman" w:hAnsi="GHEA Grapalat" w:cs="Times New Roman"/>
          <w:bCs w:val="0"/>
          <w:i w:val="0"/>
          <w:sz w:val="24"/>
          <w:szCs w:val="24"/>
          <w:lang w:val="hy-AM" w:eastAsia="en-GB"/>
        </w:rPr>
        <w:t xml:space="preserve">աշխատանքների իրականացման </w:t>
      </w:r>
      <w:r w:rsidR="00610707">
        <w:rPr>
          <w:rFonts w:ascii="GHEA Grapalat" w:hAnsi="GHEA Grapalat" w:cs="Arial"/>
          <w:i w:val="0"/>
          <w:sz w:val="24"/>
          <w:szCs w:val="24"/>
          <w:lang w:val="hy-AM"/>
        </w:rPr>
        <w:t xml:space="preserve">համար անհրաժեշտ ֆինանսական միջոցների հատկացումը՝ արդյունքում ապահովելով շենքում տեղակայված </w:t>
      </w:r>
      <w:r w:rsidR="00120B77">
        <w:rPr>
          <w:rFonts w:ascii="GHEA Grapalat" w:hAnsi="GHEA Grapalat" w:cs="Arial"/>
          <w:i w:val="0"/>
          <w:sz w:val="24"/>
          <w:szCs w:val="24"/>
          <w:lang w:val="hy-AM"/>
        </w:rPr>
        <w:t>պետական մարմինների, վարձակալների</w:t>
      </w:r>
      <w:r w:rsidR="00610707">
        <w:rPr>
          <w:rFonts w:ascii="GHEA Grapalat" w:hAnsi="GHEA Grapalat" w:cs="Arial"/>
          <w:i w:val="0"/>
          <w:sz w:val="24"/>
          <w:szCs w:val="24"/>
          <w:lang w:val="hy-AM"/>
        </w:rPr>
        <w:t xml:space="preserve"> </w:t>
      </w:r>
      <w:r w:rsidR="005B364B">
        <w:rPr>
          <w:rFonts w:ascii="GHEA Grapalat" w:hAnsi="GHEA Grapalat" w:cs="Arial"/>
          <w:i w:val="0"/>
          <w:sz w:val="24"/>
          <w:szCs w:val="24"/>
          <w:lang w:val="hy-AM"/>
        </w:rPr>
        <w:t xml:space="preserve">և նրանց այցելուների համար </w:t>
      </w:r>
      <w:r w:rsidR="00610707">
        <w:rPr>
          <w:rFonts w:ascii="GHEA Grapalat" w:hAnsi="GHEA Grapalat" w:cs="Arial"/>
          <w:i w:val="0"/>
          <w:sz w:val="24"/>
          <w:szCs w:val="24"/>
          <w:lang w:val="hy-AM"/>
        </w:rPr>
        <w:t>բնականոն աշխատանքային պայմաններ</w:t>
      </w:r>
      <w:r w:rsidR="00120B77">
        <w:rPr>
          <w:rFonts w:ascii="GHEA Grapalat" w:hAnsi="GHEA Grapalat" w:cs="Arial"/>
          <w:i w:val="0"/>
          <w:sz w:val="24"/>
          <w:szCs w:val="24"/>
          <w:lang w:val="hy-AM"/>
        </w:rPr>
        <w:t>, իսկ տեսահսկման համակարգ</w:t>
      </w:r>
      <w:r w:rsidR="002071F3" w:rsidRPr="00172515">
        <w:rPr>
          <w:rFonts w:ascii="GHEA Grapalat" w:hAnsi="GHEA Grapalat" w:cs="Arial"/>
          <w:i w:val="0"/>
          <w:sz w:val="24"/>
          <w:szCs w:val="24"/>
          <w:lang w:val="hy-AM"/>
        </w:rPr>
        <w:t>ի</w:t>
      </w:r>
      <w:r w:rsidR="00120B77">
        <w:rPr>
          <w:rFonts w:ascii="GHEA Grapalat" w:hAnsi="GHEA Grapalat" w:cs="Arial"/>
          <w:i w:val="0"/>
          <w:sz w:val="24"/>
          <w:szCs w:val="24"/>
          <w:lang w:val="hy-AM"/>
        </w:rPr>
        <w:t xml:space="preserve"> ձեռք բերումը և տեղադրումը կապահովի Կառավարական 3-րդ շենքում տեղակայված նախարարությունների և այլ պետական մարմինների անվտանգությունը</w:t>
      </w:r>
      <w:r w:rsidR="003B395A" w:rsidRPr="00D51FE8">
        <w:rPr>
          <w:rFonts w:ascii="GHEA Grapalat" w:eastAsia="Times New Roman" w:hAnsi="GHEA Grapalat" w:cs="Sylfaen"/>
          <w:i w:val="0"/>
          <w:sz w:val="24"/>
          <w:szCs w:val="24"/>
          <w:lang w:val="fr-FR"/>
        </w:rPr>
        <w:t>:</w:t>
      </w:r>
    </w:p>
    <w:p w14:paraId="0FD2DAC8" w14:textId="77777777" w:rsidR="0027256D" w:rsidRPr="00D51FE8" w:rsidRDefault="0027256D" w:rsidP="003B395A">
      <w:pPr>
        <w:spacing w:after="0" w:line="360" w:lineRule="auto"/>
        <w:ind w:right="-142" w:firstLine="540"/>
        <w:jc w:val="both"/>
        <w:rPr>
          <w:rFonts w:ascii="GHEA Grapalat" w:eastAsia="Times New Roman" w:hAnsi="GHEA Grapalat" w:cs="Sylfaen"/>
          <w:i w:val="0"/>
          <w:sz w:val="24"/>
          <w:szCs w:val="24"/>
          <w:lang w:val="fr-FR"/>
        </w:rPr>
      </w:pPr>
    </w:p>
    <w:p w14:paraId="271FE447" w14:textId="77777777"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6.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D85456C" w14:textId="77777777" w:rsidR="00436213" w:rsidRPr="00D51FE8" w:rsidRDefault="00436213" w:rsidP="00F63955">
      <w:pPr>
        <w:spacing w:after="0" w:line="360" w:lineRule="auto"/>
        <w:ind w:left="-142" w:right="-142" w:firstLine="450"/>
        <w:jc w:val="both"/>
        <w:rPr>
          <w:rFonts w:ascii="GHEA Grapalat" w:hAnsi="GHEA Grapalat"/>
          <w:bCs w:val="0"/>
          <w:i w:val="0"/>
          <w:spacing w:val="-8"/>
          <w:sz w:val="24"/>
          <w:szCs w:val="24"/>
          <w:lang w:val="hy-AM"/>
        </w:rPr>
      </w:pPr>
    </w:p>
    <w:p w14:paraId="4CC4FA9A" w14:textId="06D04177" w:rsidR="00092861" w:rsidRPr="0027256D" w:rsidRDefault="009B15FC" w:rsidP="00F63955">
      <w:pPr>
        <w:spacing w:after="0" w:line="360" w:lineRule="auto"/>
        <w:ind w:right="-142" w:firstLine="567"/>
        <w:jc w:val="both"/>
        <w:rPr>
          <w:rFonts w:ascii="GHEA Grapalat" w:hAnsi="GHEA Grapalat" w:cs="Arial"/>
          <w:i w:val="0"/>
          <w:sz w:val="24"/>
          <w:szCs w:val="24"/>
          <w:lang w:val="hy-AM"/>
        </w:rPr>
      </w:pPr>
      <w:r w:rsidRPr="00D149E7">
        <w:rPr>
          <w:rFonts w:ascii="GHEA Grapalat" w:eastAsia="Times New Roman" w:hAnsi="GHEA Grapalat" w:cs="Times New Roman"/>
          <w:bCs w:val="0"/>
          <w:i w:val="0"/>
          <w:sz w:val="24"/>
          <w:szCs w:val="24"/>
          <w:lang w:val="hy-AM" w:eastAsia="en-GB"/>
        </w:rPr>
        <w:t>«Հայաստանի Հանրապետության 202</w:t>
      </w:r>
      <w:r>
        <w:rPr>
          <w:rFonts w:ascii="GHEA Grapalat" w:eastAsia="Times New Roman" w:hAnsi="GHEA Grapalat" w:cs="Times New Roman"/>
          <w:bCs w:val="0"/>
          <w:i w:val="0"/>
          <w:sz w:val="24"/>
          <w:szCs w:val="24"/>
          <w:lang w:val="hy-AM" w:eastAsia="en-GB"/>
        </w:rPr>
        <w:t>5</w:t>
      </w:r>
      <w:r w:rsidRPr="00D149E7">
        <w:rPr>
          <w:rFonts w:ascii="GHEA Grapalat" w:eastAsia="Times New Roman" w:hAnsi="GHEA Grapalat" w:cs="Times New Roman"/>
          <w:bCs w:val="0"/>
          <w:i w:val="0"/>
          <w:sz w:val="24"/>
          <w:szCs w:val="24"/>
          <w:lang w:val="hy-AM" w:eastAsia="en-GB"/>
        </w:rPr>
        <w:t xml:space="preserve"> թվականի պետական բյուջեի մասին» օրենքում վերաբաշխում և Հայաստանի Հանրապետության կառավարության 202</w:t>
      </w:r>
      <w:r>
        <w:rPr>
          <w:rFonts w:ascii="GHEA Grapalat" w:eastAsia="Times New Roman" w:hAnsi="GHEA Grapalat" w:cs="Times New Roman"/>
          <w:bCs w:val="0"/>
          <w:i w:val="0"/>
          <w:sz w:val="24"/>
          <w:szCs w:val="24"/>
          <w:lang w:val="hy-AM" w:eastAsia="en-GB"/>
        </w:rPr>
        <w:t>4</w:t>
      </w:r>
      <w:r w:rsidRPr="00D149E7">
        <w:rPr>
          <w:rFonts w:ascii="GHEA Grapalat" w:eastAsia="Times New Roman" w:hAnsi="GHEA Grapalat" w:cs="Times New Roman"/>
          <w:bCs w:val="0"/>
          <w:i w:val="0"/>
          <w:sz w:val="24"/>
          <w:szCs w:val="24"/>
          <w:lang w:val="hy-AM" w:eastAsia="en-GB"/>
        </w:rPr>
        <w:t xml:space="preserve"> թվականի դեկտեմբերի 2</w:t>
      </w:r>
      <w:r>
        <w:rPr>
          <w:rFonts w:ascii="GHEA Grapalat" w:eastAsia="Times New Roman" w:hAnsi="GHEA Grapalat" w:cs="Times New Roman"/>
          <w:bCs w:val="0"/>
          <w:i w:val="0"/>
          <w:sz w:val="24"/>
          <w:szCs w:val="24"/>
          <w:lang w:val="hy-AM" w:eastAsia="en-GB"/>
        </w:rPr>
        <w:t>7</w:t>
      </w:r>
      <w:r w:rsidRPr="00D149E7">
        <w:rPr>
          <w:rFonts w:ascii="GHEA Grapalat" w:eastAsia="Times New Roman" w:hAnsi="GHEA Grapalat" w:cs="Times New Roman"/>
          <w:bCs w:val="0"/>
          <w:i w:val="0"/>
          <w:sz w:val="24"/>
          <w:szCs w:val="24"/>
          <w:lang w:val="hy-AM" w:eastAsia="en-GB"/>
        </w:rPr>
        <w:t>-ի N</w:t>
      </w:r>
      <w:r>
        <w:rPr>
          <w:rFonts w:ascii="GHEA Grapalat" w:eastAsia="Times New Roman" w:hAnsi="GHEA Grapalat" w:cs="Times New Roman"/>
          <w:bCs w:val="0"/>
          <w:i w:val="0"/>
          <w:sz w:val="24"/>
          <w:szCs w:val="24"/>
          <w:lang w:val="hy-AM" w:eastAsia="en-GB"/>
        </w:rPr>
        <w:t xml:space="preserve"> 2060</w:t>
      </w:r>
      <w:r w:rsidRPr="00D149E7">
        <w:rPr>
          <w:rFonts w:ascii="GHEA Grapalat" w:eastAsia="Times New Roman" w:hAnsi="GHEA Grapalat" w:cs="Times New Roman"/>
          <w:bCs w:val="0"/>
          <w:i w:val="0"/>
          <w:sz w:val="24"/>
          <w:szCs w:val="24"/>
          <w:lang w:val="hy-AM" w:eastAsia="en-GB"/>
        </w:rPr>
        <w:t>-Ն որոշման մեջ փոփոխություններ և լրացումներ կատարելու և Հայաստանի Հանրապետության տարածքային կառավարման և ենթակառուցվածքների նախարարության</w:t>
      </w:r>
      <w:r>
        <w:rPr>
          <w:rFonts w:ascii="GHEA Grapalat" w:eastAsia="Times New Roman" w:hAnsi="GHEA Grapalat" w:cs="Times New Roman"/>
          <w:bCs w:val="0"/>
          <w:i w:val="0"/>
          <w:sz w:val="24"/>
          <w:szCs w:val="24"/>
          <w:lang w:val="hy-AM" w:eastAsia="en-GB"/>
        </w:rPr>
        <w:t>ը</w:t>
      </w:r>
      <w:r w:rsidRPr="00D149E7">
        <w:rPr>
          <w:rFonts w:ascii="GHEA Grapalat" w:eastAsia="Times New Roman" w:hAnsi="GHEA Grapalat" w:cs="Times New Roman"/>
          <w:bCs w:val="0"/>
          <w:i w:val="0"/>
          <w:sz w:val="24"/>
          <w:szCs w:val="24"/>
          <w:lang w:val="hy-AM" w:eastAsia="en-GB"/>
        </w:rPr>
        <w:t xml:space="preserve"> գումար հատկացնելու մասին»</w:t>
      </w:r>
      <w:r w:rsidR="008F0B00" w:rsidRPr="00D149E7">
        <w:rPr>
          <w:rFonts w:ascii="GHEA Grapalat" w:eastAsia="Times New Roman" w:hAnsi="GHEA Grapalat" w:cs="Times New Roman"/>
          <w:bCs w:val="0"/>
          <w:i w:val="0"/>
          <w:sz w:val="24"/>
          <w:szCs w:val="24"/>
          <w:lang w:val="hy-AM" w:eastAsia="en-GB"/>
        </w:rPr>
        <w:t xml:space="preserve"> Հայաստանի </w:t>
      </w:r>
      <w:r w:rsidR="008F0B00" w:rsidRPr="00D149E7">
        <w:rPr>
          <w:rFonts w:ascii="GHEA Grapalat" w:eastAsia="Times New Roman" w:hAnsi="GHEA Grapalat" w:cs="Times New Roman"/>
          <w:bCs w:val="0"/>
          <w:i w:val="0"/>
          <w:sz w:val="24"/>
          <w:szCs w:val="24"/>
          <w:lang w:val="hy-AM" w:eastAsia="en-GB"/>
        </w:rPr>
        <w:lastRenderedPageBreak/>
        <w:t>Հանրապետության կառավարության</w:t>
      </w:r>
      <w:r w:rsidR="008F0B00">
        <w:rPr>
          <w:rFonts w:ascii="GHEA Grapalat" w:eastAsia="Times New Roman" w:hAnsi="GHEA Grapalat" w:cs="Times New Roman"/>
          <w:bCs w:val="0"/>
          <w:i w:val="0"/>
          <w:sz w:val="24"/>
          <w:szCs w:val="24"/>
          <w:lang w:val="hy-AM" w:eastAsia="en-GB"/>
        </w:rPr>
        <w:t xml:space="preserve"> որոշման </w:t>
      </w:r>
      <w:r w:rsidR="008F0B00" w:rsidRPr="00D51FE8">
        <w:rPr>
          <w:rFonts w:ascii="GHEA Grapalat" w:hAnsi="GHEA Grapalat"/>
          <w:i w:val="0"/>
          <w:sz w:val="24"/>
          <w:szCs w:val="24"/>
          <w:lang w:val="hy-AM"/>
        </w:rPr>
        <w:t>նախագծ</w:t>
      </w:r>
      <w:r w:rsidR="008F0B00">
        <w:rPr>
          <w:rFonts w:ascii="GHEA Grapalat" w:hAnsi="GHEA Grapalat"/>
          <w:i w:val="0"/>
          <w:sz w:val="24"/>
          <w:szCs w:val="24"/>
          <w:lang w:val="hy-AM"/>
        </w:rPr>
        <w:t>ի</w:t>
      </w:r>
      <w:r w:rsidR="008F0B00" w:rsidRPr="00D51FE8">
        <w:rPr>
          <w:rFonts w:ascii="GHEA Grapalat" w:hAnsi="GHEA Grapalat"/>
          <w:i w:val="0"/>
          <w:sz w:val="24"/>
          <w:szCs w:val="24"/>
          <w:lang w:val="nb-NO"/>
        </w:rPr>
        <w:t xml:space="preserve"> </w:t>
      </w:r>
      <w:r w:rsidR="00436213" w:rsidRPr="0027256D">
        <w:rPr>
          <w:rFonts w:ascii="GHEA Grapalat" w:hAnsi="GHEA Grapalat" w:cs="Arial"/>
          <w:i w:val="0"/>
          <w:sz w:val="24"/>
          <w:szCs w:val="24"/>
          <w:lang w:val="hy-AM"/>
        </w:rPr>
        <w:t>ընդունումը ՀՀ պետական բյուջեի ծախսեր</w:t>
      </w:r>
      <w:r w:rsidR="00186FF8">
        <w:rPr>
          <w:rFonts w:ascii="GHEA Grapalat" w:hAnsi="GHEA Grapalat" w:cs="Arial"/>
          <w:i w:val="0"/>
          <w:sz w:val="24"/>
          <w:szCs w:val="24"/>
          <w:lang w:val="hy-AM"/>
        </w:rPr>
        <w:t>ը</w:t>
      </w:r>
      <w:r w:rsidR="00436213" w:rsidRPr="0027256D">
        <w:rPr>
          <w:rFonts w:ascii="GHEA Grapalat" w:hAnsi="GHEA Grapalat" w:cs="Arial"/>
          <w:i w:val="0"/>
          <w:sz w:val="24"/>
          <w:szCs w:val="24"/>
          <w:lang w:val="hy-AM"/>
        </w:rPr>
        <w:t xml:space="preserve"> </w:t>
      </w:r>
      <w:r w:rsidR="00186FF8">
        <w:rPr>
          <w:rFonts w:ascii="GHEA Grapalat" w:hAnsi="GHEA Grapalat" w:cs="Arial"/>
          <w:i w:val="0"/>
          <w:sz w:val="24"/>
          <w:szCs w:val="24"/>
          <w:lang w:val="hy-AM"/>
        </w:rPr>
        <w:t>կ</w:t>
      </w:r>
      <w:r w:rsidR="009D353A" w:rsidRPr="0027256D">
        <w:rPr>
          <w:rFonts w:ascii="GHEA Grapalat" w:hAnsi="GHEA Grapalat" w:cs="Arial"/>
          <w:i w:val="0"/>
          <w:sz w:val="24"/>
          <w:szCs w:val="24"/>
          <w:lang w:val="hy-AM"/>
        </w:rPr>
        <w:t>ավելա</w:t>
      </w:r>
      <w:r w:rsidR="00186FF8">
        <w:rPr>
          <w:rFonts w:ascii="GHEA Grapalat" w:hAnsi="GHEA Grapalat" w:cs="Arial"/>
          <w:i w:val="0"/>
          <w:sz w:val="24"/>
          <w:szCs w:val="24"/>
          <w:lang w:val="hy-AM"/>
        </w:rPr>
        <w:t xml:space="preserve">նան </w:t>
      </w:r>
      <w:r w:rsidR="00BF15CC">
        <w:rPr>
          <w:rFonts w:ascii="GHEA Grapalat" w:hAnsi="GHEA Grapalat" w:cs="Arial"/>
          <w:i w:val="0"/>
          <w:kern w:val="32"/>
          <w:sz w:val="24"/>
          <w:szCs w:val="24"/>
          <w:lang w:val="hy-AM"/>
        </w:rPr>
        <w:t>13 126 000</w:t>
      </w:r>
      <w:r w:rsidR="00186FF8">
        <w:rPr>
          <w:rFonts w:ascii="GHEA Grapalat" w:hAnsi="GHEA Grapalat" w:cs="Arial"/>
          <w:i w:val="0"/>
          <w:kern w:val="32"/>
          <w:sz w:val="24"/>
          <w:szCs w:val="24"/>
          <w:lang w:val="hy-AM"/>
        </w:rPr>
        <w:t xml:space="preserve"> </w:t>
      </w:r>
      <w:r w:rsidR="00BF15CC">
        <w:rPr>
          <w:rFonts w:ascii="GHEA Grapalat" w:hAnsi="GHEA Grapalat" w:cs="Arial"/>
          <w:i w:val="0"/>
          <w:kern w:val="32"/>
          <w:sz w:val="24"/>
          <w:szCs w:val="24"/>
          <w:lang w:val="hy-AM"/>
        </w:rPr>
        <w:t>ՀՀ</w:t>
      </w:r>
      <w:r w:rsidR="00186FF8">
        <w:rPr>
          <w:rFonts w:ascii="GHEA Grapalat" w:hAnsi="GHEA Grapalat" w:cs="Arial"/>
          <w:i w:val="0"/>
          <w:kern w:val="32"/>
          <w:sz w:val="24"/>
          <w:szCs w:val="24"/>
          <w:lang w:val="hy-AM"/>
        </w:rPr>
        <w:t xml:space="preserve"> դրամով</w:t>
      </w:r>
      <w:r w:rsidR="00436213" w:rsidRPr="0027256D">
        <w:rPr>
          <w:rFonts w:ascii="GHEA Grapalat" w:hAnsi="GHEA Grapalat" w:cs="Arial"/>
          <w:i w:val="0"/>
          <w:sz w:val="24"/>
          <w:szCs w:val="24"/>
          <w:lang w:val="hy-AM"/>
        </w:rPr>
        <w:t>:</w:t>
      </w:r>
    </w:p>
    <w:p w14:paraId="3BCED2E4" w14:textId="77777777" w:rsidR="00F63955" w:rsidRPr="00D51FE8" w:rsidRDefault="00F63955" w:rsidP="00F63955">
      <w:pPr>
        <w:tabs>
          <w:tab w:val="left" w:pos="10080"/>
        </w:tabs>
        <w:spacing w:after="0" w:line="360" w:lineRule="auto"/>
        <w:ind w:right="-142" w:firstLine="709"/>
        <w:contextualSpacing/>
        <w:jc w:val="center"/>
        <w:rPr>
          <w:rFonts w:ascii="GHEA Grapalat" w:hAnsi="GHEA Grapalat"/>
          <w:b/>
          <w:i w:val="0"/>
          <w:sz w:val="24"/>
          <w:szCs w:val="24"/>
          <w:lang w:val="hy-AM"/>
        </w:rPr>
      </w:pPr>
    </w:p>
    <w:p w14:paraId="087D52B8" w14:textId="77777777" w:rsidR="00092861" w:rsidRPr="00D51FE8" w:rsidRDefault="00092861" w:rsidP="00F63955">
      <w:pPr>
        <w:tabs>
          <w:tab w:val="left" w:pos="10080"/>
        </w:tabs>
        <w:spacing w:after="0"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ADB00CF" w14:textId="77777777" w:rsidR="00092861" w:rsidRPr="00CC7406" w:rsidRDefault="00092861" w:rsidP="00CC7406">
      <w:pPr>
        <w:tabs>
          <w:tab w:val="left" w:pos="10080"/>
        </w:tabs>
        <w:spacing w:after="0" w:line="360" w:lineRule="auto"/>
        <w:ind w:right="-142"/>
        <w:contextualSpacing/>
        <w:rPr>
          <w:rFonts w:ascii="GHEA Grapalat" w:hAnsi="GHEA Grapalat"/>
          <w:i w:val="0"/>
          <w:lang w:val="hy-AM"/>
        </w:rPr>
      </w:pPr>
      <w:bookmarkStart w:id="1" w:name="_GoBack"/>
      <w:bookmarkEnd w:id="1"/>
    </w:p>
    <w:p w14:paraId="4EBAE63B" w14:textId="230629D0" w:rsidR="00AF65F3" w:rsidRPr="00AF65F3" w:rsidRDefault="009B15FC" w:rsidP="00F63955">
      <w:pPr>
        <w:spacing w:after="0" w:line="360" w:lineRule="auto"/>
        <w:ind w:right="-142" w:firstLine="567"/>
        <w:jc w:val="both"/>
        <w:rPr>
          <w:rFonts w:ascii="GHEA Grapalat" w:hAnsi="GHEA Grapalat" w:cs="Sylfaen"/>
          <w:i w:val="0"/>
          <w:sz w:val="24"/>
          <w:szCs w:val="24"/>
          <w:lang w:val="fr-FR"/>
        </w:rPr>
      </w:pPr>
      <w:r w:rsidRPr="00D149E7">
        <w:rPr>
          <w:rFonts w:ascii="GHEA Grapalat" w:eastAsia="Times New Roman" w:hAnsi="GHEA Grapalat" w:cs="Times New Roman"/>
          <w:bCs w:val="0"/>
          <w:i w:val="0"/>
          <w:sz w:val="24"/>
          <w:szCs w:val="24"/>
          <w:lang w:val="hy-AM" w:eastAsia="en-GB"/>
        </w:rPr>
        <w:t>«Հայաստանի Հանրապետության 202</w:t>
      </w:r>
      <w:r>
        <w:rPr>
          <w:rFonts w:ascii="GHEA Grapalat" w:eastAsia="Times New Roman" w:hAnsi="GHEA Grapalat" w:cs="Times New Roman"/>
          <w:bCs w:val="0"/>
          <w:i w:val="0"/>
          <w:sz w:val="24"/>
          <w:szCs w:val="24"/>
          <w:lang w:val="hy-AM" w:eastAsia="en-GB"/>
        </w:rPr>
        <w:t>5</w:t>
      </w:r>
      <w:r w:rsidRPr="00D149E7">
        <w:rPr>
          <w:rFonts w:ascii="GHEA Grapalat" w:eastAsia="Times New Roman" w:hAnsi="GHEA Grapalat" w:cs="Times New Roman"/>
          <w:bCs w:val="0"/>
          <w:i w:val="0"/>
          <w:sz w:val="24"/>
          <w:szCs w:val="24"/>
          <w:lang w:val="hy-AM" w:eastAsia="en-GB"/>
        </w:rPr>
        <w:t xml:space="preserve"> թվականի պետական բյուջեի մասին» օրենքում վերաբաշխում և Հայաստանի Հանրապետության կառավարության 202</w:t>
      </w:r>
      <w:r>
        <w:rPr>
          <w:rFonts w:ascii="GHEA Grapalat" w:eastAsia="Times New Roman" w:hAnsi="GHEA Grapalat" w:cs="Times New Roman"/>
          <w:bCs w:val="0"/>
          <w:i w:val="0"/>
          <w:sz w:val="24"/>
          <w:szCs w:val="24"/>
          <w:lang w:val="hy-AM" w:eastAsia="en-GB"/>
        </w:rPr>
        <w:t>4</w:t>
      </w:r>
      <w:r w:rsidRPr="00D149E7">
        <w:rPr>
          <w:rFonts w:ascii="GHEA Grapalat" w:eastAsia="Times New Roman" w:hAnsi="GHEA Grapalat" w:cs="Times New Roman"/>
          <w:bCs w:val="0"/>
          <w:i w:val="0"/>
          <w:sz w:val="24"/>
          <w:szCs w:val="24"/>
          <w:lang w:val="hy-AM" w:eastAsia="en-GB"/>
        </w:rPr>
        <w:t xml:space="preserve"> թվականի դեկտեմբերի 2</w:t>
      </w:r>
      <w:r>
        <w:rPr>
          <w:rFonts w:ascii="GHEA Grapalat" w:eastAsia="Times New Roman" w:hAnsi="GHEA Grapalat" w:cs="Times New Roman"/>
          <w:bCs w:val="0"/>
          <w:i w:val="0"/>
          <w:sz w:val="24"/>
          <w:szCs w:val="24"/>
          <w:lang w:val="hy-AM" w:eastAsia="en-GB"/>
        </w:rPr>
        <w:t>7</w:t>
      </w:r>
      <w:r w:rsidRPr="00D149E7">
        <w:rPr>
          <w:rFonts w:ascii="GHEA Grapalat" w:eastAsia="Times New Roman" w:hAnsi="GHEA Grapalat" w:cs="Times New Roman"/>
          <w:bCs w:val="0"/>
          <w:i w:val="0"/>
          <w:sz w:val="24"/>
          <w:szCs w:val="24"/>
          <w:lang w:val="hy-AM" w:eastAsia="en-GB"/>
        </w:rPr>
        <w:t>-ի N</w:t>
      </w:r>
      <w:r>
        <w:rPr>
          <w:rFonts w:ascii="GHEA Grapalat" w:eastAsia="Times New Roman" w:hAnsi="GHEA Grapalat" w:cs="Times New Roman"/>
          <w:bCs w:val="0"/>
          <w:i w:val="0"/>
          <w:sz w:val="24"/>
          <w:szCs w:val="24"/>
          <w:lang w:val="hy-AM" w:eastAsia="en-GB"/>
        </w:rPr>
        <w:t xml:space="preserve"> 2060</w:t>
      </w:r>
      <w:r w:rsidRPr="00D149E7">
        <w:rPr>
          <w:rFonts w:ascii="GHEA Grapalat" w:eastAsia="Times New Roman" w:hAnsi="GHEA Grapalat" w:cs="Times New Roman"/>
          <w:bCs w:val="0"/>
          <w:i w:val="0"/>
          <w:sz w:val="24"/>
          <w:szCs w:val="24"/>
          <w:lang w:val="hy-AM" w:eastAsia="en-GB"/>
        </w:rPr>
        <w:t>-Ն որոշման մեջ փոփոխություններ և լրացումներ կատարելու և Հայաստանի Հանրապետության տարածքային կառավարման և ենթակառուցվածքների նախարարության</w:t>
      </w:r>
      <w:r>
        <w:rPr>
          <w:rFonts w:ascii="GHEA Grapalat" w:eastAsia="Times New Roman" w:hAnsi="GHEA Grapalat" w:cs="Times New Roman"/>
          <w:bCs w:val="0"/>
          <w:i w:val="0"/>
          <w:sz w:val="24"/>
          <w:szCs w:val="24"/>
          <w:lang w:val="hy-AM" w:eastAsia="en-GB"/>
        </w:rPr>
        <w:t>ը</w:t>
      </w:r>
      <w:r w:rsidRPr="00D149E7">
        <w:rPr>
          <w:rFonts w:ascii="GHEA Grapalat" w:eastAsia="Times New Roman" w:hAnsi="GHEA Grapalat" w:cs="Times New Roman"/>
          <w:bCs w:val="0"/>
          <w:i w:val="0"/>
          <w:sz w:val="24"/>
          <w:szCs w:val="24"/>
          <w:lang w:val="hy-AM" w:eastAsia="en-GB"/>
        </w:rPr>
        <w:t xml:space="preserve"> գումար հատկացնելու մասին»</w:t>
      </w:r>
      <w:r w:rsidR="006B6781" w:rsidRPr="006B6781">
        <w:rPr>
          <w:rFonts w:ascii="GHEA Grapalat" w:eastAsia="Times New Roman" w:hAnsi="GHEA Grapalat" w:cs="Times New Roman"/>
          <w:bCs w:val="0"/>
          <w:i w:val="0"/>
          <w:sz w:val="24"/>
          <w:szCs w:val="24"/>
          <w:lang w:val="fr-FR" w:eastAsia="en-GB"/>
        </w:rPr>
        <w:t xml:space="preserve"> </w:t>
      </w:r>
      <w:r w:rsidR="00092861" w:rsidRPr="00D51FE8">
        <w:rPr>
          <w:rFonts w:ascii="GHEA Grapalat" w:hAnsi="GHEA Grapalat" w:cs="Sylfaen"/>
          <w:i w:val="0"/>
          <w:sz w:val="24"/>
          <w:szCs w:val="24"/>
          <w:lang w:val="fr-FR"/>
        </w:rPr>
        <w:t>ՀՀ կառավարության որոշման նախագիծը բխում է ՀՀ կառավարության 2021-2026թթ. ծրագրի 6.7 «Պետական գույքի արդյունավետ կառավարում» բաժնում ամրագրված Կառավարության ստանձնած հանձնառություններից</w:t>
      </w:r>
      <w:r w:rsidR="00AF65F3">
        <w:rPr>
          <w:rFonts w:ascii="GHEA Grapalat" w:hAnsi="GHEA Grapalat" w:cs="Sylfaen"/>
          <w:i w:val="0"/>
          <w:sz w:val="24"/>
          <w:szCs w:val="24"/>
          <w:lang w:val="hy-AM"/>
        </w:rPr>
        <w:t>,</w:t>
      </w:r>
      <w:r w:rsidR="00AF65F3" w:rsidRPr="00AF65F3">
        <w:rPr>
          <w:rFonts w:ascii="GHEA Grapalat" w:hAnsi="GHEA Grapalat" w:cs="Sylfaen"/>
          <w:i w:val="0"/>
          <w:sz w:val="24"/>
          <w:szCs w:val="24"/>
          <w:lang w:val="fr-FR"/>
        </w:rPr>
        <w:t xml:space="preserve"> մասնավորապես՝ պետական գույքի կառավարման արդյունավետությունը բարձրացնելու նպատակով առանձնաց</w:t>
      </w:r>
      <w:r w:rsidR="00AF65F3">
        <w:rPr>
          <w:rFonts w:ascii="GHEA Grapalat" w:hAnsi="GHEA Grapalat" w:cs="Sylfaen"/>
          <w:i w:val="0"/>
          <w:sz w:val="24"/>
          <w:szCs w:val="24"/>
          <w:lang w:val="hy-AM"/>
        </w:rPr>
        <w:t>նել</w:t>
      </w:r>
      <w:r w:rsidR="00AF65F3" w:rsidRPr="00AF65F3">
        <w:rPr>
          <w:rFonts w:ascii="GHEA Grapalat" w:hAnsi="GHEA Grapalat" w:cs="Sylfaen"/>
          <w:i w:val="0"/>
          <w:sz w:val="24"/>
          <w:szCs w:val="24"/>
          <w:lang w:val="fr-FR"/>
        </w:rPr>
        <w:t xml:space="preserve"> բարելավման կարիք ունեցող և հետագայում օտարման ոչ ենթակա, որպես պետական սեփականություն պահպանվող գույքը, և որոշակի ներդրումային ծրագրերի իրականացման դիմաց երկարատև վարձակալության և անհատույց օգտագործման տրամադրման միջոցով ապահովել տվյալ գույքի հիմնանորոգումը և վերակառուցումը:</w:t>
      </w:r>
    </w:p>
    <w:p w14:paraId="731F47E3" w14:textId="77777777" w:rsidR="00436213" w:rsidRPr="00D51FE8" w:rsidRDefault="00436213" w:rsidP="00F63955">
      <w:pPr>
        <w:spacing w:after="0" w:line="360" w:lineRule="auto"/>
        <w:ind w:right="-142" w:firstLine="567"/>
        <w:jc w:val="both"/>
        <w:rPr>
          <w:rFonts w:ascii="GHEA Grapalat" w:hAnsi="GHEA Grapalat" w:cs="Sylfaen"/>
          <w:i w:val="0"/>
          <w:sz w:val="24"/>
          <w:szCs w:val="24"/>
          <w:lang w:val="fr-FR"/>
        </w:rPr>
      </w:pPr>
      <w:r w:rsidRPr="00D51FE8">
        <w:rPr>
          <w:rFonts w:ascii="GHEA Grapalat" w:hAnsi="GHEA Grapalat" w:cs="Sylfaen"/>
          <w:i w:val="0"/>
          <w:sz w:val="24"/>
          <w:szCs w:val="24"/>
          <w:lang w:val="fr-FR"/>
        </w:rPr>
        <w:t xml:space="preserve">  </w:t>
      </w:r>
    </w:p>
    <w:p w14:paraId="1215C33B" w14:textId="77777777" w:rsidR="00BC2107" w:rsidRDefault="00BC2107" w:rsidP="00F63955">
      <w:pPr>
        <w:spacing w:after="0" w:line="360" w:lineRule="auto"/>
        <w:ind w:right="-142" w:firstLine="567"/>
        <w:jc w:val="both"/>
        <w:rPr>
          <w:rFonts w:ascii="GHEA Grapalat" w:hAnsi="GHEA Grapalat" w:cs="Sylfaen"/>
          <w:i w:val="0"/>
          <w:sz w:val="24"/>
          <w:szCs w:val="24"/>
          <w:lang w:val="fr-FR"/>
        </w:rPr>
      </w:pPr>
    </w:p>
    <w:p w14:paraId="67EF7A55" w14:textId="77777777" w:rsidR="00EE6204" w:rsidRDefault="00EE6204" w:rsidP="00F63955">
      <w:pPr>
        <w:spacing w:after="0" w:line="360" w:lineRule="auto"/>
        <w:ind w:right="-142" w:firstLine="567"/>
        <w:jc w:val="both"/>
        <w:rPr>
          <w:rFonts w:ascii="GHEA Grapalat" w:hAnsi="GHEA Grapalat" w:cs="Sylfaen"/>
          <w:i w:val="0"/>
          <w:sz w:val="24"/>
          <w:szCs w:val="24"/>
          <w:lang w:val="fr-FR"/>
        </w:rPr>
      </w:pPr>
    </w:p>
    <w:p w14:paraId="69350F27" w14:textId="77777777" w:rsidR="00EE6204" w:rsidRDefault="00EE6204" w:rsidP="00F63955">
      <w:pPr>
        <w:spacing w:after="0" w:line="360" w:lineRule="auto"/>
        <w:ind w:right="-142" w:firstLine="567"/>
        <w:jc w:val="both"/>
        <w:rPr>
          <w:rFonts w:ascii="GHEA Grapalat" w:hAnsi="GHEA Grapalat" w:cs="Sylfaen"/>
          <w:i w:val="0"/>
          <w:sz w:val="24"/>
          <w:szCs w:val="24"/>
          <w:lang w:val="fr-FR"/>
        </w:rPr>
      </w:pPr>
    </w:p>
    <w:sectPr w:rsidR="00EE6204" w:rsidSect="00C42042">
      <w:pgSz w:w="11906" w:h="16838"/>
      <w:pgMar w:top="1008" w:right="1133" w:bottom="426" w:left="1134"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56AB2" w14:textId="77777777" w:rsidR="00FF33E3" w:rsidRDefault="00FF33E3" w:rsidP="00EC0B09">
      <w:pPr>
        <w:spacing w:after="0" w:line="240" w:lineRule="auto"/>
      </w:pPr>
      <w:r>
        <w:separator/>
      </w:r>
    </w:p>
  </w:endnote>
  <w:endnote w:type="continuationSeparator" w:id="0">
    <w:p w14:paraId="5BC115C7" w14:textId="77777777" w:rsidR="00FF33E3" w:rsidRDefault="00FF33E3"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BCFFC" w14:textId="77777777" w:rsidR="00FF33E3" w:rsidRDefault="00FF33E3" w:rsidP="00EC0B09">
      <w:pPr>
        <w:spacing w:after="0" w:line="240" w:lineRule="auto"/>
      </w:pPr>
      <w:r>
        <w:separator/>
      </w:r>
    </w:p>
  </w:footnote>
  <w:footnote w:type="continuationSeparator" w:id="0">
    <w:p w14:paraId="45230A0F" w14:textId="77777777" w:rsidR="00FF33E3" w:rsidRDefault="00FF33E3"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866D40"/>
    <w:multiLevelType w:val="hybridMultilevel"/>
    <w:tmpl w:val="74C89940"/>
    <w:lvl w:ilvl="0" w:tplc="9F1EA9B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7"/>
  </w:num>
  <w:num w:numId="2">
    <w:abstractNumId w:val="9"/>
  </w:num>
  <w:num w:numId="3">
    <w:abstractNumId w:val="11"/>
  </w:num>
  <w:num w:numId="4">
    <w:abstractNumId w:val="19"/>
  </w:num>
  <w:num w:numId="5">
    <w:abstractNumId w:val="2"/>
  </w:num>
  <w:num w:numId="6">
    <w:abstractNumId w:val="4"/>
  </w:num>
  <w:num w:numId="7">
    <w:abstractNumId w:val="8"/>
  </w:num>
  <w:num w:numId="8">
    <w:abstractNumId w:val="14"/>
  </w:num>
  <w:num w:numId="9">
    <w:abstractNumId w:val="18"/>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20"/>
  </w:num>
  <w:num w:numId="17">
    <w:abstractNumId w:val="1"/>
  </w:num>
  <w:num w:numId="18">
    <w:abstractNumId w:val="16"/>
  </w:num>
  <w:num w:numId="19">
    <w:abstractNumId w:val="5"/>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0297"/>
    <w:rsid w:val="00013436"/>
    <w:rsid w:val="00020479"/>
    <w:rsid w:val="00023CCD"/>
    <w:rsid w:val="00041494"/>
    <w:rsid w:val="00044799"/>
    <w:rsid w:val="000504C0"/>
    <w:rsid w:val="00060E95"/>
    <w:rsid w:val="00062AA9"/>
    <w:rsid w:val="00063C6C"/>
    <w:rsid w:val="00083090"/>
    <w:rsid w:val="00092861"/>
    <w:rsid w:val="00095AE2"/>
    <w:rsid w:val="000A1176"/>
    <w:rsid w:val="000A4D88"/>
    <w:rsid w:val="000B28F0"/>
    <w:rsid w:val="000B45C0"/>
    <w:rsid w:val="000D261A"/>
    <w:rsid w:val="000D675B"/>
    <w:rsid w:val="000F1341"/>
    <w:rsid w:val="000F7ECC"/>
    <w:rsid w:val="0010546C"/>
    <w:rsid w:val="001068FE"/>
    <w:rsid w:val="00111262"/>
    <w:rsid w:val="00120B77"/>
    <w:rsid w:val="00131AD9"/>
    <w:rsid w:val="00135B30"/>
    <w:rsid w:val="00135FEF"/>
    <w:rsid w:val="00172515"/>
    <w:rsid w:val="00175C33"/>
    <w:rsid w:val="001765BD"/>
    <w:rsid w:val="0017760D"/>
    <w:rsid w:val="00184AA3"/>
    <w:rsid w:val="001853F2"/>
    <w:rsid w:val="00186FF8"/>
    <w:rsid w:val="00191332"/>
    <w:rsid w:val="001A1053"/>
    <w:rsid w:val="001A2758"/>
    <w:rsid w:val="001C34E9"/>
    <w:rsid w:val="001D1913"/>
    <w:rsid w:val="001D353E"/>
    <w:rsid w:val="001D47FF"/>
    <w:rsid w:val="001D5D31"/>
    <w:rsid w:val="001E3761"/>
    <w:rsid w:val="001E7F20"/>
    <w:rsid w:val="001F318B"/>
    <w:rsid w:val="001F389C"/>
    <w:rsid w:val="001F5F75"/>
    <w:rsid w:val="002071F3"/>
    <w:rsid w:val="0022117F"/>
    <w:rsid w:val="00226B6A"/>
    <w:rsid w:val="00235557"/>
    <w:rsid w:val="002405F3"/>
    <w:rsid w:val="00241D05"/>
    <w:rsid w:val="00250995"/>
    <w:rsid w:val="00256517"/>
    <w:rsid w:val="00265546"/>
    <w:rsid w:val="00266604"/>
    <w:rsid w:val="0027256D"/>
    <w:rsid w:val="00287739"/>
    <w:rsid w:val="00294607"/>
    <w:rsid w:val="002967F5"/>
    <w:rsid w:val="002A1DBC"/>
    <w:rsid w:val="002A4470"/>
    <w:rsid w:val="002B27AB"/>
    <w:rsid w:val="002B2ADB"/>
    <w:rsid w:val="002B7282"/>
    <w:rsid w:val="002C2C33"/>
    <w:rsid w:val="002C4825"/>
    <w:rsid w:val="002C5B1F"/>
    <w:rsid w:val="002D16E4"/>
    <w:rsid w:val="002D2571"/>
    <w:rsid w:val="002D4F06"/>
    <w:rsid w:val="002E7E22"/>
    <w:rsid w:val="00300604"/>
    <w:rsid w:val="00302448"/>
    <w:rsid w:val="003049C5"/>
    <w:rsid w:val="0031599E"/>
    <w:rsid w:val="00316781"/>
    <w:rsid w:val="00324988"/>
    <w:rsid w:val="00324C20"/>
    <w:rsid w:val="003321AE"/>
    <w:rsid w:val="00334481"/>
    <w:rsid w:val="0033469A"/>
    <w:rsid w:val="00350A06"/>
    <w:rsid w:val="003529E5"/>
    <w:rsid w:val="00352FA9"/>
    <w:rsid w:val="0037552C"/>
    <w:rsid w:val="00381767"/>
    <w:rsid w:val="0038589E"/>
    <w:rsid w:val="00385C7B"/>
    <w:rsid w:val="00387D5A"/>
    <w:rsid w:val="00391EDC"/>
    <w:rsid w:val="00392A23"/>
    <w:rsid w:val="003940C9"/>
    <w:rsid w:val="00395F83"/>
    <w:rsid w:val="003A413F"/>
    <w:rsid w:val="003A6BEB"/>
    <w:rsid w:val="003B395A"/>
    <w:rsid w:val="003C13F4"/>
    <w:rsid w:val="003C3F2A"/>
    <w:rsid w:val="003C6B59"/>
    <w:rsid w:val="003D4169"/>
    <w:rsid w:val="003E0CBA"/>
    <w:rsid w:val="003E3240"/>
    <w:rsid w:val="003E763C"/>
    <w:rsid w:val="003F1039"/>
    <w:rsid w:val="003F5A51"/>
    <w:rsid w:val="003F74EB"/>
    <w:rsid w:val="00402C2C"/>
    <w:rsid w:val="0040661F"/>
    <w:rsid w:val="00410E0A"/>
    <w:rsid w:val="00421538"/>
    <w:rsid w:val="004218BC"/>
    <w:rsid w:val="00425856"/>
    <w:rsid w:val="00436213"/>
    <w:rsid w:val="00436C3A"/>
    <w:rsid w:val="00437954"/>
    <w:rsid w:val="004444FB"/>
    <w:rsid w:val="00446F61"/>
    <w:rsid w:val="004615EA"/>
    <w:rsid w:val="00462A7A"/>
    <w:rsid w:val="00466497"/>
    <w:rsid w:val="004700FE"/>
    <w:rsid w:val="00472035"/>
    <w:rsid w:val="00473483"/>
    <w:rsid w:val="00473A4E"/>
    <w:rsid w:val="00480733"/>
    <w:rsid w:val="004849E4"/>
    <w:rsid w:val="00492E9D"/>
    <w:rsid w:val="004A607C"/>
    <w:rsid w:val="004D04C1"/>
    <w:rsid w:val="004E0ADC"/>
    <w:rsid w:val="004E297F"/>
    <w:rsid w:val="004E6AFA"/>
    <w:rsid w:val="004E6E6F"/>
    <w:rsid w:val="00505496"/>
    <w:rsid w:val="00505D3B"/>
    <w:rsid w:val="00507EF4"/>
    <w:rsid w:val="00511C56"/>
    <w:rsid w:val="00512397"/>
    <w:rsid w:val="0051725D"/>
    <w:rsid w:val="00526A4D"/>
    <w:rsid w:val="005274F3"/>
    <w:rsid w:val="00531406"/>
    <w:rsid w:val="00542F5A"/>
    <w:rsid w:val="00551E4A"/>
    <w:rsid w:val="00555642"/>
    <w:rsid w:val="00557142"/>
    <w:rsid w:val="005745A9"/>
    <w:rsid w:val="00575958"/>
    <w:rsid w:val="00596458"/>
    <w:rsid w:val="005A1F89"/>
    <w:rsid w:val="005A2B8F"/>
    <w:rsid w:val="005A64C2"/>
    <w:rsid w:val="005B364B"/>
    <w:rsid w:val="005B66C9"/>
    <w:rsid w:val="005C0D98"/>
    <w:rsid w:val="005C655D"/>
    <w:rsid w:val="005F7E51"/>
    <w:rsid w:val="00602A86"/>
    <w:rsid w:val="00607D84"/>
    <w:rsid w:val="00610707"/>
    <w:rsid w:val="006145DA"/>
    <w:rsid w:val="006172E4"/>
    <w:rsid w:val="00622D55"/>
    <w:rsid w:val="00627748"/>
    <w:rsid w:val="0063244A"/>
    <w:rsid w:val="00633242"/>
    <w:rsid w:val="00634BBD"/>
    <w:rsid w:val="00646B53"/>
    <w:rsid w:val="00647B0E"/>
    <w:rsid w:val="00653159"/>
    <w:rsid w:val="00660D2B"/>
    <w:rsid w:val="00666144"/>
    <w:rsid w:val="00666FA7"/>
    <w:rsid w:val="006670EA"/>
    <w:rsid w:val="00675495"/>
    <w:rsid w:val="006815A9"/>
    <w:rsid w:val="00681CE3"/>
    <w:rsid w:val="006823BD"/>
    <w:rsid w:val="006A2662"/>
    <w:rsid w:val="006B6781"/>
    <w:rsid w:val="006C62BC"/>
    <w:rsid w:val="006D4949"/>
    <w:rsid w:val="006D6B62"/>
    <w:rsid w:val="006E2814"/>
    <w:rsid w:val="006E3212"/>
    <w:rsid w:val="006E4DEC"/>
    <w:rsid w:val="006E7F87"/>
    <w:rsid w:val="007146DD"/>
    <w:rsid w:val="00723E73"/>
    <w:rsid w:val="00727652"/>
    <w:rsid w:val="0073075F"/>
    <w:rsid w:val="007314BB"/>
    <w:rsid w:val="00732FA6"/>
    <w:rsid w:val="00736ED7"/>
    <w:rsid w:val="00747B27"/>
    <w:rsid w:val="007628AF"/>
    <w:rsid w:val="00771B2D"/>
    <w:rsid w:val="0077210E"/>
    <w:rsid w:val="007A16D2"/>
    <w:rsid w:val="007A5ADB"/>
    <w:rsid w:val="007A5EEF"/>
    <w:rsid w:val="007B2CC0"/>
    <w:rsid w:val="007B5C29"/>
    <w:rsid w:val="007B79EE"/>
    <w:rsid w:val="007C5F7B"/>
    <w:rsid w:val="007C722A"/>
    <w:rsid w:val="007D0775"/>
    <w:rsid w:val="007F3EB8"/>
    <w:rsid w:val="007F54E0"/>
    <w:rsid w:val="00801FC9"/>
    <w:rsid w:val="00806966"/>
    <w:rsid w:val="00812A5F"/>
    <w:rsid w:val="00814627"/>
    <w:rsid w:val="00814E13"/>
    <w:rsid w:val="00826830"/>
    <w:rsid w:val="008277B4"/>
    <w:rsid w:val="00834846"/>
    <w:rsid w:val="00851684"/>
    <w:rsid w:val="008526F8"/>
    <w:rsid w:val="00856A40"/>
    <w:rsid w:val="00857AC6"/>
    <w:rsid w:val="00861E2A"/>
    <w:rsid w:val="0086655E"/>
    <w:rsid w:val="00874272"/>
    <w:rsid w:val="0087475C"/>
    <w:rsid w:val="0087537D"/>
    <w:rsid w:val="0087557F"/>
    <w:rsid w:val="00882F3F"/>
    <w:rsid w:val="008A3E32"/>
    <w:rsid w:val="008B1065"/>
    <w:rsid w:val="008C3341"/>
    <w:rsid w:val="008C6314"/>
    <w:rsid w:val="008F0B00"/>
    <w:rsid w:val="008F7153"/>
    <w:rsid w:val="00914C97"/>
    <w:rsid w:val="00924F12"/>
    <w:rsid w:val="0093140B"/>
    <w:rsid w:val="00932816"/>
    <w:rsid w:val="00934164"/>
    <w:rsid w:val="00936627"/>
    <w:rsid w:val="00941E05"/>
    <w:rsid w:val="00944FD9"/>
    <w:rsid w:val="00950F8E"/>
    <w:rsid w:val="009557B7"/>
    <w:rsid w:val="009679F5"/>
    <w:rsid w:val="00972014"/>
    <w:rsid w:val="0097661A"/>
    <w:rsid w:val="00984528"/>
    <w:rsid w:val="00984BEB"/>
    <w:rsid w:val="00997E8B"/>
    <w:rsid w:val="009B15FC"/>
    <w:rsid w:val="009C58CF"/>
    <w:rsid w:val="009D353A"/>
    <w:rsid w:val="009E5C04"/>
    <w:rsid w:val="009F3A7A"/>
    <w:rsid w:val="009F5034"/>
    <w:rsid w:val="00A00497"/>
    <w:rsid w:val="00A0156C"/>
    <w:rsid w:val="00A044AE"/>
    <w:rsid w:val="00A13961"/>
    <w:rsid w:val="00A167DD"/>
    <w:rsid w:val="00A2018E"/>
    <w:rsid w:val="00A267A8"/>
    <w:rsid w:val="00A272AF"/>
    <w:rsid w:val="00A3452B"/>
    <w:rsid w:val="00A43147"/>
    <w:rsid w:val="00A50A61"/>
    <w:rsid w:val="00A5127E"/>
    <w:rsid w:val="00A550BC"/>
    <w:rsid w:val="00A62C85"/>
    <w:rsid w:val="00A77C92"/>
    <w:rsid w:val="00A84A36"/>
    <w:rsid w:val="00A86CC5"/>
    <w:rsid w:val="00A96B46"/>
    <w:rsid w:val="00AB1C95"/>
    <w:rsid w:val="00AB3F38"/>
    <w:rsid w:val="00AB48D1"/>
    <w:rsid w:val="00AB4D19"/>
    <w:rsid w:val="00AC1B28"/>
    <w:rsid w:val="00AC206A"/>
    <w:rsid w:val="00AC216B"/>
    <w:rsid w:val="00AC21CB"/>
    <w:rsid w:val="00AC464C"/>
    <w:rsid w:val="00AD1495"/>
    <w:rsid w:val="00AD2E7A"/>
    <w:rsid w:val="00AE6FB4"/>
    <w:rsid w:val="00AE7C3B"/>
    <w:rsid w:val="00AF539D"/>
    <w:rsid w:val="00AF65F3"/>
    <w:rsid w:val="00AF748B"/>
    <w:rsid w:val="00B01996"/>
    <w:rsid w:val="00B0590C"/>
    <w:rsid w:val="00B062B0"/>
    <w:rsid w:val="00B11D33"/>
    <w:rsid w:val="00B17DEF"/>
    <w:rsid w:val="00B20129"/>
    <w:rsid w:val="00B33D89"/>
    <w:rsid w:val="00B363BD"/>
    <w:rsid w:val="00B3704E"/>
    <w:rsid w:val="00B370C7"/>
    <w:rsid w:val="00B46B31"/>
    <w:rsid w:val="00B5236C"/>
    <w:rsid w:val="00B61A91"/>
    <w:rsid w:val="00B6744C"/>
    <w:rsid w:val="00B677E2"/>
    <w:rsid w:val="00B76DE2"/>
    <w:rsid w:val="00B825B5"/>
    <w:rsid w:val="00B97DBA"/>
    <w:rsid w:val="00BA02AB"/>
    <w:rsid w:val="00BA79DB"/>
    <w:rsid w:val="00BB3665"/>
    <w:rsid w:val="00BB7114"/>
    <w:rsid w:val="00BB7CB0"/>
    <w:rsid w:val="00BB7D4C"/>
    <w:rsid w:val="00BC1B79"/>
    <w:rsid w:val="00BC2107"/>
    <w:rsid w:val="00BD0E11"/>
    <w:rsid w:val="00BE17EE"/>
    <w:rsid w:val="00BF15CC"/>
    <w:rsid w:val="00BF4B46"/>
    <w:rsid w:val="00C03721"/>
    <w:rsid w:val="00C0742C"/>
    <w:rsid w:val="00C07724"/>
    <w:rsid w:val="00C27642"/>
    <w:rsid w:val="00C337F9"/>
    <w:rsid w:val="00C352E2"/>
    <w:rsid w:val="00C3637F"/>
    <w:rsid w:val="00C42042"/>
    <w:rsid w:val="00C45FC3"/>
    <w:rsid w:val="00C47F7C"/>
    <w:rsid w:val="00C562EB"/>
    <w:rsid w:val="00C56B3E"/>
    <w:rsid w:val="00C62705"/>
    <w:rsid w:val="00C67FF0"/>
    <w:rsid w:val="00C748C1"/>
    <w:rsid w:val="00C76FBC"/>
    <w:rsid w:val="00C81768"/>
    <w:rsid w:val="00C86C24"/>
    <w:rsid w:val="00C911A0"/>
    <w:rsid w:val="00C92C68"/>
    <w:rsid w:val="00C97C9F"/>
    <w:rsid w:val="00CA03EF"/>
    <w:rsid w:val="00CA31DB"/>
    <w:rsid w:val="00CA55D2"/>
    <w:rsid w:val="00CA7B20"/>
    <w:rsid w:val="00CB030F"/>
    <w:rsid w:val="00CB0871"/>
    <w:rsid w:val="00CB5DBE"/>
    <w:rsid w:val="00CC7406"/>
    <w:rsid w:val="00CD22A6"/>
    <w:rsid w:val="00CE37F9"/>
    <w:rsid w:val="00CF21D5"/>
    <w:rsid w:val="00CF5DF7"/>
    <w:rsid w:val="00D033E4"/>
    <w:rsid w:val="00D04CDC"/>
    <w:rsid w:val="00D10765"/>
    <w:rsid w:val="00D149E7"/>
    <w:rsid w:val="00D3640F"/>
    <w:rsid w:val="00D4077C"/>
    <w:rsid w:val="00D458EF"/>
    <w:rsid w:val="00D45B13"/>
    <w:rsid w:val="00D46276"/>
    <w:rsid w:val="00D51FE8"/>
    <w:rsid w:val="00D572DA"/>
    <w:rsid w:val="00D608E8"/>
    <w:rsid w:val="00D6675D"/>
    <w:rsid w:val="00D75A4C"/>
    <w:rsid w:val="00D75BFA"/>
    <w:rsid w:val="00D766D4"/>
    <w:rsid w:val="00D82AFF"/>
    <w:rsid w:val="00D9096D"/>
    <w:rsid w:val="00D96702"/>
    <w:rsid w:val="00DA137C"/>
    <w:rsid w:val="00DA1622"/>
    <w:rsid w:val="00DB42F8"/>
    <w:rsid w:val="00DB462B"/>
    <w:rsid w:val="00DC650D"/>
    <w:rsid w:val="00DE190E"/>
    <w:rsid w:val="00DE4F0A"/>
    <w:rsid w:val="00DF430D"/>
    <w:rsid w:val="00DF7A0E"/>
    <w:rsid w:val="00E0160A"/>
    <w:rsid w:val="00E023D4"/>
    <w:rsid w:val="00E16F3A"/>
    <w:rsid w:val="00E26158"/>
    <w:rsid w:val="00E340A2"/>
    <w:rsid w:val="00E36721"/>
    <w:rsid w:val="00E3705D"/>
    <w:rsid w:val="00E419C7"/>
    <w:rsid w:val="00E45C73"/>
    <w:rsid w:val="00E53615"/>
    <w:rsid w:val="00E55387"/>
    <w:rsid w:val="00E62FFC"/>
    <w:rsid w:val="00E6551B"/>
    <w:rsid w:val="00E659DC"/>
    <w:rsid w:val="00E75230"/>
    <w:rsid w:val="00E801E0"/>
    <w:rsid w:val="00E80A1D"/>
    <w:rsid w:val="00E83ADC"/>
    <w:rsid w:val="00E855F4"/>
    <w:rsid w:val="00E95630"/>
    <w:rsid w:val="00EA21E2"/>
    <w:rsid w:val="00EA548F"/>
    <w:rsid w:val="00EB042B"/>
    <w:rsid w:val="00EB4862"/>
    <w:rsid w:val="00EC0B09"/>
    <w:rsid w:val="00EC59F4"/>
    <w:rsid w:val="00ED3633"/>
    <w:rsid w:val="00EE012D"/>
    <w:rsid w:val="00EE5043"/>
    <w:rsid w:val="00EE5ECD"/>
    <w:rsid w:val="00EE6204"/>
    <w:rsid w:val="00EF1DF9"/>
    <w:rsid w:val="00F023E2"/>
    <w:rsid w:val="00F07A31"/>
    <w:rsid w:val="00F16A2B"/>
    <w:rsid w:val="00F26099"/>
    <w:rsid w:val="00F269BA"/>
    <w:rsid w:val="00F2725C"/>
    <w:rsid w:val="00F30D12"/>
    <w:rsid w:val="00F346F1"/>
    <w:rsid w:val="00F34B2B"/>
    <w:rsid w:val="00F45AED"/>
    <w:rsid w:val="00F477FA"/>
    <w:rsid w:val="00F50471"/>
    <w:rsid w:val="00F520CD"/>
    <w:rsid w:val="00F5251D"/>
    <w:rsid w:val="00F532A3"/>
    <w:rsid w:val="00F534CF"/>
    <w:rsid w:val="00F53A69"/>
    <w:rsid w:val="00F63955"/>
    <w:rsid w:val="00F6617D"/>
    <w:rsid w:val="00F704FD"/>
    <w:rsid w:val="00F71A2D"/>
    <w:rsid w:val="00F768F3"/>
    <w:rsid w:val="00F80085"/>
    <w:rsid w:val="00F80C03"/>
    <w:rsid w:val="00F810C2"/>
    <w:rsid w:val="00F860B7"/>
    <w:rsid w:val="00F9396D"/>
    <w:rsid w:val="00F94754"/>
    <w:rsid w:val="00F94E75"/>
    <w:rsid w:val="00F9708B"/>
    <w:rsid w:val="00FA19E5"/>
    <w:rsid w:val="00FB09CD"/>
    <w:rsid w:val="00FB0B16"/>
    <w:rsid w:val="00FB7267"/>
    <w:rsid w:val="00FC419F"/>
    <w:rsid w:val="00FC68C1"/>
    <w:rsid w:val="00FD55CB"/>
    <w:rsid w:val="00FD5B4C"/>
    <w:rsid w:val="00FE0AF8"/>
    <w:rsid w:val="00FE1C80"/>
    <w:rsid w:val="00FE1ED0"/>
    <w:rsid w:val="00FF2951"/>
    <w:rsid w:val="00FF33E3"/>
    <w:rsid w:val="00FF629A"/>
    <w:rsid w:val="00FF669A"/>
    <w:rsid w:val="00FF7C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BC015"/>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D5B0F-935D-4E5B-BB97-2AD16C88F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1</Pages>
  <Words>1172</Words>
  <Characters>6682</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https://mul2.gov.am/tasks/1150398/oneclick?token=31dd11aa274edf8ab85d75f7c7a263ad</cp:keywords>
  <cp:lastModifiedBy>Hasmik Aperyan</cp:lastModifiedBy>
  <cp:revision>163</cp:revision>
  <dcterms:created xsi:type="dcterms:W3CDTF">2021-05-21T12:59:00Z</dcterms:created>
  <dcterms:modified xsi:type="dcterms:W3CDTF">2025-05-08T08:35:00Z</dcterms:modified>
</cp:coreProperties>
</file>