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6DE" w:rsidRPr="00BA3616" w:rsidRDefault="008406DE" w:rsidP="004A3EB6">
      <w:pPr>
        <w:spacing w:after="240"/>
        <w:ind w:left="2880" w:firstLine="720"/>
        <w:rPr>
          <w:rFonts w:ascii="GHEA Grapalat" w:hAnsi="GHEA Grapalat" w:cs="GHEA Grapalat"/>
          <w:b/>
          <w:lang w:val="af-ZA"/>
        </w:rPr>
      </w:pPr>
      <w:r w:rsidRPr="00E53F64">
        <w:rPr>
          <w:rFonts w:ascii="GHEA Grapalat" w:hAnsi="GHEA Grapalat" w:cs="GHEA Grapalat"/>
          <w:b/>
          <w:lang w:val="hy-AM"/>
        </w:rPr>
        <w:t>ՀԻՄՆԱՎՈՐՈՒՄ</w:t>
      </w:r>
    </w:p>
    <w:p w:rsidR="008406DE" w:rsidRPr="008D60AD" w:rsidRDefault="008D60AD" w:rsidP="004A3EB6">
      <w:pPr>
        <w:spacing w:after="240"/>
        <w:ind w:left="-810" w:firstLine="567"/>
        <w:jc w:val="center"/>
        <w:rPr>
          <w:rFonts w:ascii="GHEA Grapalat" w:hAnsi="GHEA Grapalat"/>
          <w:b/>
          <w:color w:val="000000"/>
          <w:lang w:val="hy-AM"/>
        </w:rPr>
      </w:pPr>
      <w:r w:rsidRPr="008D60AD">
        <w:rPr>
          <w:rFonts w:ascii="GHEA Grapalat" w:hAnsi="GHEA Grapalat"/>
          <w:b/>
          <w:bCs/>
          <w:color w:val="000000"/>
          <w:lang w:val="hy-AM"/>
        </w:rPr>
        <w:t>ԳՈՒՅՔ ՆՎԻՐ</w:t>
      </w:r>
      <w:r w:rsidR="00A43FFC">
        <w:rPr>
          <w:rFonts w:ascii="GHEA Grapalat" w:hAnsi="GHEA Grapalat"/>
          <w:b/>
          <w:bCs/>
          <w:color w:val="000000"/>
          <w:lang w:val="hy-AM"/>
        </w:rPr>
        <w:t>ԱԲԵՐ</w:t>
      </w:r>
      <w:r>
        <w:rPr>
          <w:rFonts w:ascii="GHEA Grapalat" w:hAnsi="GHEA Grapalat"/>
          <w:b/>
          <w:bCs/>
          <w:color w:val="000000"/>
          <w:lang w:val="hy-AM"/>
        </w:rPr>
        <w:t>Ե</w:t>
      </w:r>
      <w:r w:rsidRPr="008D60AD">
        <w:rPr>
          <w:rFonts w:ascii="GHEA Grapalat" w:hAnsi="GHEA Grapalat"/>
          <w:b/>
          <w:bCs/>
          <w:color w:val="000000"/>
          <w:lang w:val="hy-AM"/>
        </w:rPr>
        <w:t>ԼՈՒ ՄԱՍԻՆ</w:t>
      </w:r>
    </w:p>
    <w:p w:rsidR="008406DE" w:rsidRPr="009D7262" w:rsidRDefault="008406DE" w:rsidP="004A3EB6">
      <w:pPr>
        <w:ind w:left="-810" w:right="-503" w:firstLine="567"/>
        <w:jc w:val="center"/>
        <w:rPr>
          <w:rFonts w:ascii="GHEA Grapalat" w:hAnsi="GHEA Grapalat"/>
          <w:b/>
          <w:lang w:val="af-ZA"/>
        </w:rPr>
      </w:pPr>
      <w:r w:rsidRPr="009D7262">
        <w:rPr>
          <w:rFonts w:ascii="GHEA Grapalat" w:hAnsi="GHEA Grapalat"/>
          <w:b/>
          <w:lang w:val="af-ZA"/>
        </w:rPr>
        <w:t>ՀՀ կառավարության որոշման նախագծի</w:t>
      </w:r>
    </w:p>
    <w:p w:rsidR="008406DE" w:rsidRPr="00BE39BA" w:rsidRDefault="008406DE" w:rsidP="004A3EB6">
      <w:pPr>
        <w:spacing w:line="276" w:lineRule="auto"/>
        <w:ind w:left="-810" w:right="-503" w:firstLine="360"/>
        <w:jc w:val="center"/>
        <w:rPr>
          <w:rFonts w:ascii="GHEA Grapalat" w:hAnsi="GHEA Grapalat"/>
          <w:b/>
          <w:lang w:val="af-ZA"/>
        </w:rPr>
      </w:pPr>
    </w:p>
    <w:p w:rsidR="006040B8" w:rsidRPr="006040B8" w:rsidRDefault="006040B8" w:rsidP="006040B8">
      <w:pPr>
        <w:spacing w:line="360" w:lineRule="auto"/>
        <w:ind w:left="-720" w:firstLine="540"/>
        <w:jc w:val="both"/>
        <w:rPr>
          <w:rFonts w:ascii="GHEA Grapalat" w:hAnsi="GHEA Grapalat"/>
          <w:lang w:val="hy-AM"/>
        </w:rPr>
      </w:pPr>
      <w:r w:rsidRPr="006040B8">
        <w:rPr>
          <w:rFonts w:ascii="GHEA Grapalat" w:hAnsi="GHEA Grapalat"/>
          <w:lang w:val="hy-AM"/>
        </w:rPr>
        <w:t>ՀՀ ՏԿԵՆ պետական գույքի կառավարման կոմիտե</w:t>
      </w:r>
      <w:r w:rsidR="00D9649A">
        <w:rPr>
          <w:rFonts w:ascii="GHEA Grapalat" w:hAnsi="GHEA Grapalat"/>
          <w:lang w:val="hy-AM"/>
        </w:rPr>
        <w:t xml:space="preserve"> </w:t>
      </w:r>
      <w:r w:rsidR="00D9649A" w:rsidRPr="00D9649A">
        <w:rPr>
          <w:rFonts w:ascii="GHEA Grapalat" w:hAnsi="GHEA Grapalat"/>
          <w:lang w:val="af-ZA"/>
        </w:rPr>
        <w:t>(</w:t>
      </w:r>
      <w:r w:rsidR="00D9649A">
        <w:rPr>
          <w:rFonts w:ascii="GHEA Grapalat" w:hAnsi="GHEA Grapalat"/>
          <w:lang w:val="hy-AM"/>
        </w:rPr>
        <w:t>այսուհետ՝ Կոմիտե</w:t>
      </w:r>
      <w:r w:rsidR="00D9649A">
        <w:rPr>
          <w:rFonts w:ascii="GHEA Grapalat" w:hAnsi="GHEA Grapalat"/>
          <w:lang w:val="af-ZA"/>
        </w:rPr>
        <w:t>)</w:t>
      </w:r>
      <w:r w:rsidRPr="006040B8">
        <w:rPr>
          <w:rFonts w:ascii="GHEA Grapalat" w:hAnsi="GHEA Grapalat"/>
          <w:lang w:val="hy-AM"/>
        </w:rPr>
        <w:t xml:space="preserve"> է դիմել</w:t>
      </w:r>
      <w:r>
        <w:rPr>
          <w:rFonts w:ascii="GHEA Grapalat" w:hAnsi="GHEA Grapalat"/>
          <w:lang w:val="hy-AM"/>
        </w:rPr>
        <w:t xml:space="preserve"> </w:t>
      </w:r>
      <w:r w:rsidRPr="006040B8">
        <w:rPr>
          <w:rFonts w:ascii="GHEA Grapalat" w:hAnsi="GHEA Grapalat"/>
          <w:lang w:val="hy-AM"/>
        </w:rPr>
        <w:t xml:space="preserve">ՀՀ Վայոց ձորի մարզի Վայք համայնքի </w:t>
      </w:r>
      <w:r>
        <w:rPr>
          <w:rFonts w:ascii="GHEA Grapalat" w:hAnsi="GHEA Grapalat"/>
          <w:lang w:val="hy-AM"/>
        </w:rPr>
        <w:t xml:space="preserve">(այսուհետ՝ Համայնք) </w:t>
      </w:r>
      <w:r w:rsidRPr="006040B8">
        <w:rPr>
          <w:rFonts w:ascii="GHEA Grapalat" w:hAnsi="GHEA Grapalat"/>
          <w:lang w:val="hy-AM"/>
        </w:rPr>
        <w:t>ղեկավարը</w:t>
      </w:r>
      <w:r w:rsidR="000E1729">
        <w:rPr>
          <w:rFonts w:ascii="GHEA Grapalat" w:hAnsi="GHEA Grapalat"/>
          <w:lang w:val="hy-AM"/>
        </w:rPr>
        <w:t>՝</w:t>
      </w:r>
      <w:r w:rsidRPr="006040B8">
        <w:rPr>
          <w:lang w:val="af-ZA"/>
        </w:rPr>
        <w:t xml:space="preserve"> </w:t>
      </w:r>
      <w:r w:rsidRPr="006040B8">
        <w:rPr>
          <w:rFonts w:ascii="GHEA Grapalat" w:hAnsi="GHEA Grapalat"/>
          <w:lang w:val="hy-AM"/>
        </w:rPr>
        <w:t>Վայոց ձորի մարզ, համայնք Վայք, Վայք ք., Ալավերդ</w:t>
      </w:r>
      <w:r>
        <w:rPr>
          <w:rFonts w:ascii="GHEA Grapalat" w:hAnsi="GHEA Grapalat"/>
          <w:lang w:val="hy-AM"/>
        </w:rPr>
        <w:t>յան փողոց,</w:t>
      </w:r>
      <w:r w:rsidR="001C0C3C">
        <w:rPr>
          <w:rFonts w:ascii="GHEA Grapalat" w:hAnsi="GHEA Grapalat"/>
          <w:lang w:val="hy-AM"/>
        </w:rPr>
        <w:t xml:space="preserve"> 54/2 հասցեում գտնվող շենք</w:t>
      </w:r>
      <w:r>
        <w:rPr>
          <w:rFonts w:ascii="GHEA Grapalat" w:hAnsi="GHEA Grapalat"/>
          <w:lang w:val="hy-AM"/>
        </w:rPr>
        <w:t xml:space="preserve">ը Համայնքին </w:t>
      </w:r>
      <w:r w:rsidRPr="006040B8">
        <w:rPr>
          <w:rFonts w:ascii="GHEA Grapalat" w:hAnsi="GHEA Grapalat"/>
          <w:lang w:val="hy-AM"/>
        </w:rPr>
        <w:t>նվիրաբերելու խնդրանքով։</w:t>
      </w:r>
    </w:p>
    <w:p w:rsidR="00D9649A" w:rsidRDefault="00D9649A" w:rsidP="00CC093B">
      <w:pPr>
        <w:spacing w:line="360" w:lineRule="auto"/>
        <w:ind w:left="-720"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Համայնքի ղեկավարը գրությամբ տեղեկացրել է, որ </w:t>
      </w:r>
      <w:r w:rsidR="006040B8" w:rsidRPr="006040B8">
        <w:rPr>
          <w:rFonts w:ascii="GHEA Grapalat" w:hAnsi="GHEA Grapalat"/>
          <w:lang w:val="hy-AM"/>
        </w:rPr>
        <w:t>Վայք քաղաքում առկա է 2 մանկապարտեզ, որոնք գործում են մեծ ծանրաբեռնվածությամբ, և խմբասենյակների ոչ բավարար քանակի պատճառով Վայք քաղաքի երեխաների շուրջ 25-30%-ը զրկված է նախադպրոցական կրթու</w:t>
      </w:r>
      <w:r>
        <w:rPr>
          <w:rFonts w:ascii="GHEA Grapalat" w:hAnsi="GHEA Grapalat"/>
          <w:lang w:val="hy-AM"/>
        </w:rPr>
        <w:t>թյան ստանալու հնարավորությունից։</w:t>
      </w:r>
    </w:p>
    <w:p w:rsidR="006040B8" w:rsidRDefault="00D9649A" w:rsidP="00CC093B">
      <w:pPr>
        <w:spacing w:line="360" w:lineRule="auto"/>
        <w:ind w:left="-720"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Վերոգրյալը հիմք ընդունելով՝ առաջարկվել </w:t>
      </w:r>
      <w:r w:rsidR="005203B9" w:rsidRPr="005203B9">
        <w:rPr>
          <w:rFonts w:ascii="GHEA Grapalat" w:hAnsi="GHEA Grapalat"/>
          <w:lang w:val="hy-AM"/>
        </w:rPr>
        <w:t xml:space="preserve">է ՀՀ ԱԱԾ կարիքների օգտագործման համար այլևս նպատակահարմար չհամարվող, Վայոց ձորի մարզ, համայնք Վայք, Վայք ք., Ալավերդյան փողոց, 54/2 հասցեում գտնվող շենքը </w:t>
      </w:r>
      <w:r w:rsidR="005203B9">
        <w:rPr>
          <w:rFonts w:ascii="GHEA Grapalat" w:hAnsi="GHEA Grapalat"/>
          <w:lang w:val="hy-AM"/>
        </w:rPr>
        <w:t>Հ</w:t>
      </w:r>
      <w:r w:rsidR="005203B9" w:rsidRPr="005203B9">
        <w:rPr>
          <w:rFonts w:ascii="GHEA Grapalat" w:hAnsi="GHEA Grapalat"/>
          <w:lang w:val="hy-AM"/>
        </w:rPr>
        <w:t xml:space="preserve">ամայնքի </w:t>
      </w:r>
      <w:r w:rsidR="000E1729">
        <w:rPr>
          <w:rFonts w:ascii="GHEA Grapalat" w:hAnsi="GHEA Grapalat"/>
          <w:lang w:val="hy-AM"/>
        </w:rPr>
        <w:t>միջո</w:t>
      </w:r>
      <w:r>
        <w:rPr>
          <w:rFonts w:ascii="GHEA Grapalat" w:hAnsi="GHEA Grapalat"/>
          <w:lang w:val="hy-AM"/>
        </w:rPr>
        <w:t xml:space="preserve">ցներով վերանորոգել և շահագործել </w:t>
      </w:r>
      <w:bookmarkStart w:id="0" w:name="_GoBack"/>
      <w:bookmarkEnd w:id="0"/>
      <w:r>
        <w:rPr>
          <w:rFonts w:ascii="GHEA Grapalat" w:hAnsi="GHEA Grapalat"/>
          <w:lang w:val="hy-AM"/>
        </w:rPr>
        <w:t>որպես մանկապարտեզ։</w:t>
      </w:r>
    </w:p>
    <w:p w:rsidR="00587EC4" w:rsidRPr="005D1DA2" w:rsidRDefault="005D1DA2" w:rsidP="005D1DA2">
      <w:pPr>
        <w:spacing w:line="360" w:lineRule="auto"/>
        <w:ind w:left="-720"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Հիմք ընդունելով Համայնքի ղեկավարի գրությունը, </w:t>
      </w:r>
      <w:r w:rsidRPr="005D1DA2">
        <w:rPr>
          <w:rFonts w:ascii="GHEA Grapalat" w:hAnsi="GHEA Grapalat"/>
          <w:lang w:val="hy-AM"/>
        </w:rPr>
        <w:t>ինչպես նաև Հայաստանի Հանրապետության կառավարության  2024  թվականի  դեկտեմբերի 19-ի N 2037-Ն որոշման N 2 հավելվածով հաստատված կարգի 9-րդ կետը</w:t>
      </w:r>
      <w:r>
        <w:rPr>
          <w:rFonts w:ascii="GHEA Grapalat" w:hAnsi="GHEA Grapalat"/>
          <w:lang w:val="hy-AM"/>
        </w:rPr>
        <w:t xml:space="preserve">՝ Կոմիտեի կողմից մշակվել է ՀՀ կառավարության որոշման նախագիծ, համաձայն որի՝ </w:t>
      </w:r>
      <w:r w:rsidR="00587EC4">
        <w:rPr>
          <w:rFonts w:ascii="GHEA Grapalat" w:hAnsi="GHEA Grapalat"/>
          <w:lang w:val="hy-AM"/>
        </w:rPr>
        <w:t xml:space="preserve">առաջարկվում է </w:t>
      </w:r>
      <w:r w:rsidR="00730F25">
        <w:rPr>
          <w:rFonts w:ascii="GHEA Grapalat" w:hAnsi="GHEA Grapalat"/>
          <w:lang w:val="hy-AM"/>
        </w:rPr>
        <w:t>Հայաստանի Հանրապետությանը սեփականության իրավունքով պատկանող</w:t>
      </w:r>
      <w:r w:rsidR="00587EC4">
        <w:rPr>
          <w:rFonts w:ascii="GHEA Grapalat" w:hAnsi="GHEA Grapalat"/>
          <w:lang w:val="hy-AM"/>
        </w:rPr>
        <w:t xml:space="preserve"> Հայաստանի </w:t>
      </w:r>
      <w:r w:rsidR="00763E20">
        <w:rPr>
          <w:rFonts w:ascii="GHEA Grapalat" w:hAnsi="GHEA Grapalat"/>
          <w:lang w:val="hy-AM"/>
        </w:rPr>
        <w:t xml:space="preserve">Հանրապետության </w:t>
      </w:r>
      <w:r w:rsidR="003E1930" w:rsidRPr="00EC637D">
        <w:rPr>
          <w:rFonts w:ascii="GHEA Grapalat" w:hAnsi="GHEA Grapalat"/>
          <w:color w:val="000000" w:themeColor="text1"/>
          <w:lang w:val="hy-AM" w:eastAsia="ru-RU"/>
        </w:rPr>
        <w:t>Վայոց ձոր</w:t>
      </w:r>
      <w:r w:rsidR="003E1930">
        <w:rPr>
          <w:rFonts w:ascii="GHEA Grapalat" w:hAnsi="GHEA Grapalat"/>
          <w:color w:val="000000" w:themeColor="text1"/>
          <w:lang w:val="hy-AM" w:eastAsia="ru-RU"/>
        </w:rPr>
        <w:t>ի</w:t>
      </w:r>
      <w:r w:rsidR="003E1930" w:rsidRPr="00EC637D">
        <w:rPr>
          <w:rFonts w:ascii="GHEA Grapalat" w:hAnsi="GHEA Grapalat"/>
          <w:color w:val="000000" w:themeColor="text1"/>
          <w:lang w:val="hy-AM" w:eastAsia="ru-RU"/>
        </w:rPr>
        <w:t xml:space="preserve"> </w:t>
      </w:r>
      <w:r w:rsidR="003E1930">
        <w:rPr>
          <w:rFonts w:ascii="GHEA Grapalat" w:hAnsi="GHEA Grapalat"/>
          <w:color w:val="000000" w:themeColor="text1"/>
          <w:lang w:val="hy-AM" w:eastAsia="ru-RU"/>
        </w:rPr>
        <w:t>մ</w:t>
      </w:r>
      <w:r w:rsidR="003E1930" w:rsidRPr="00EC637D">
        <w:rPr>
          <w:rFonts w:ascii="GHEA Grapalat" w:hAnsi="GHEA Grapalat"/>
          <w:color w:val="000000" w:themeColor="text1"/>
          <w:lang w:val="hy-AM" w:eastAsia="ru-RU"/>
        </w:rPr>
        <w:t>արզ, համայնք Վայք</w:t>
      </w:r>
      <w:r w:rsidR="003E1930">
        <w:rPr>
          <w:rFonts w:ascii="GHEA Grapalat" w:hAnsi="GHEA Grapalat"/>
          <w:color w:val="000000" w:themeColor="text1"/>
          <w:lang w:val="hy-AM" w:eastAsia="ru-RU"/>
        </w:rPr>
        <w:t>,</w:t>
      </w:r>
      <w:r w:rsidR="003E1930" w:rsidRPr="00EC637D">
        <w:rPr>
          <w:rFonts w:ascii="GHEA Grapalat" w:hAnsi="GHEA Grapalat"/>
          <w:color w:val="000000" w:themeColor="text1"/>
          <w:lang w:val="hy-AM" w:eastAsia="ru-RU"/>
        </w:rPr>
        <w:t xml:space="preserve"> Վայք ք.</w:t>
      </w:r>
      <w:r w:rsidR="003E1930">
        <w:rPr>
          <w:rFonts w:ascii="GHEA Grapalat" w:hAnsi="GHEA Grapalat"/>
          <w:color w:val="000000" w:themeColor="text1"/>
          <w:lang w:val="hy-AM" w:eastAsia="ru-RU"/>
        </w:rPr>
        <w:t>,</w:t>
      </w:r>
      <w:r w:rsidR="003E1930" w:rsidRPr="00EC637D">
        <w:rPr>
          <w:rFonts w:ascii="GHEA Grapalat" w:hAnsi="GHEA Grapalat"/>
          <w:color w:val="000000" w:themeColor="text1"/>
          <w:lang w:val="hy-AM" w:eastAsia="ru-RU"/>
        </w:rPr>
        <w:t xml:space="preserve"> Ալավերդյան փողոց</w:t>
      </w:r>
      <w:r w:rsidR="003E1930">
        <w:rPr>
          <w:rFonts w:ascii="GHEA Grapalat" w:hAnsi="GHEA Grapalat"/>
          <w:color w:val="000000" w:themeColor="text1"/>
          <w:lang w:val="hy-AM" w:eastAsia="ru-RU"/>
        </w:rPr>
        <w:t>,</w:t>
      </w:r>
      <w:r w:rsidR="003E1930" w:rsidRPr="00EC637D">
        <w:rPr>
          <w:rFonts w:ascii="GHEA Grapalat" w:hAnsi="GHEA Grapalat"/>
          <w:color w:val="000000" w:themeColor="text1"/>
          <w:lang w:val="hy-AM" w:eastAsia="ru-RU"/>
        </w:rPr>
        <w:t xml:space="preserve"> 54/2</w:t>
      </w:r>
      <w:r w:rsidR="003E1930">
        <w:rPr>
          <w:rFonts w:ascii="GHEA Grapalat" w:hAnsi="GHEA Grapalat"/>
          <w:color w:val="000000" w:themeColor="text1"/>
          <w:lang w:val="hy-AM" w:eastAsia="ru-RU"/>
        </w:rPr>
        <w:t xml:space="preserve"> </w:t>
      </w:r>
      <w:r w:rsidR="003E1930" w:rsidRPr="00EC637D">
        <w:rPr>
          <w:rFonts w:ascii="GHEA Grapalat" w:hAnsi="GHEA Grapalat"/>
          <w:color w:val="000000" w:themeColor="text1"/>
          <w:lang w:val="hy-AM" w:eastAsia="ru-RU"/>
        </w:rPr>
        <w:t>հասցեում գտնվող</w:t>
      </w:r>
      <w:r w:rsidR="003E1930">
        <w:rPr>
          <w:rFonts w:ascii="GHEA Grapalat" w:hAnsi="GHEA Grapalat"/>
          <w:color w:val="000000" w:themeColor="text1"/>
          <w:lang w:val="hy-AM" w:eastAsia="ru-RU"/>
        </w:rPr>
        <w:t xml:space="preserve"> </w:t>
      </w:r>
      <w:r w:rsidR="003E1930">
        <w:rPr>
          <w:rFonts w:ascii="GHEA Grapalat" w:hAnsi="GHEA Grapalat"/>
          <w:lang w:val="hy-AM"/>
        </w:rPr>
        <w:t>258.15</w:t>
      </w:r>
      <w:r w:rsidR="003E1930" w:rsidRPr="00FB6989">
        <w:rPr>
          <w:rFonts w:ascii="GHEA Grapalat" w:hAnsi="GHEA Grapalat"/>
          <w:lang w:val="hy-AM"/>
        </w:rPr>
        <w:t xml:space="preserve"> </w:t>
      </w:r>
      <w:r w:rsidR="003E1930" w:rsidRPr="00357C05">
        <w:rPr>
          <w:rFonts w:ascii="GHEA Grapalat" w:hAnsi="GHEA Grapalat"/>
          <w:color w:val="000000" w:themeColor="text1"/>
          <w:shd w:val="clear" w:color="auto" w:fill="FFFFFF"/>
          <w:lang w:val="hy-AM"/>
        </w:rPr>
        <w:t>քառ. մետր մակերեսով</w:t>
      </w:r>
      <w:r w:rsidR="00C3632E">
        <w:rPr>
          <w:rFonts w:ascii="GHEA Grapalat" w:hAnsi="GHEA Grapalat"/>
          <w:color w:val="000000" w:themeColor="text1"/>
          <w:lang w:val="hy-AM" w:eastAsia="ru-RU"/>
        </w:rPr>
        <w:t xml:space="preserve"> շենք</w:t>
      </w:r>
      <w:r w:rsidR="003E1930">
        <w:rPr>
          <w:rFonts w:ascii="GHEA Grapalat" w:hAnsi="GHEA Grapalat"/>
          <w:color w:val="000000" w:themeColor="text1"/>
          <w:lang w:val="hy-AM" w:eastAsia="ru-RU"/>
        </w:rPr>
        <w:t xml:space="preserve">ը </w:t>
      </w:r>
      <w:r w:rsidR="005570BC">
        <w:rPr>
          <w:rFonts w:ascii="GHEA Grapalat" w:hAnsi="GHEA Grapalat"/>
          <w:color w:val="000000" w:themeColor="text1"/>
          <w:lang w:val="hy-AM" w:eastAsia="ru-RU"/>
        </w:rPr>
        <w:t>(</w:t>
      </w:r>
      <w:r w:rsidR="007C2F03">
        <w:rPr>
          <w:rFonts w:ascii="GHEA Grapalat" w:hAnsi="GHEA Grapalat"/>
          <w:color w:val="000000" w:themeColor="text1"/>
          <w:lang w:val="hy-AM" w:eastAsia="ru-RU"/>
        </w:rPr>
        <w:t xml:space="preserve">ըստ իրավունքի պետական գրանցման վկայականի՝ </w:t>
      </w:r>
      <w:r w:rsidR="005570BC">
        <w:rPr>
          <w:rFonts w:ascii="GHEA Grapalat" w:hAnsi="GHEA Grapalat"/>
          <w:color w:val="000000" w:themeColor="text1"/>
          <w:lang w:val="hy-AM" w:eastAsia="ru-RU"/>
        </w:rPr>
        <w:t xml:space="preserve">հողամասը հանդիսանում է համայնքային սեփականություն) </w:t>
      </w:r>
      <w:r w:rsidR="00587EC4">
        <w:rPr>
          <w:rFonts w:ascii="GHEA Grapalat" w:hAnsi="GHEA Grapalat"/>
          <w:lang w:val="hy-AM"/>
        </w:rPr>
        <w:t>նվիր</w:t>
      </w:r>
      <w:r w:rsidR="003E1930">
        <w:rPr>
          <w:rFonts w:ascii="GHEA Grapalat" w:hAnsi="GHEA Grapalat"/>
          <w:lang w:val="hy-AM"/>
        </w:rPr>
        <w:t>աբեր</w:t>
      </w:r>
      <w:r w:rsidR="00587EC4">
        <w:rPr>
          <w:rFonts w:ascii="GHEA Grapalat" w:hAnsi="GHEA Grapalat"/>
          <w:lang w:val="hy-AM"/>
        </w:rPr>
        <w:t xml:space="preserve">ել </w:t>
      </w:r>
      <w:r w:rsidR="00411D54">
        <w:rPr>
          <w:rFonts w:ascii="GHEA Grapalat" w:hAnsi="GHEA Grapalat"/>
          <w:lang w:val="hy-AM"/>
        </w:rPr>
        <w:t>Հ</w:t>
      </w:r>
      <w:r w:rsidR="003E1930">
        <w:rPr>
          <w:rFonts w:ascii="GHEA Grapalat" w:hAnsi="GHEA Grapalat"/>
          <w:lang w:val="hy-AM"/>
        </w:rPr>
        <w:t>ամայնքին</w:t>
      </w:r>
      <w:r w:rsidR="002E7C1A">
        <w:rPr>
          <w:rFonts w:ascii="GHEA Grapalat" w:hAnsi="GHEA Grapalat"/>
          <w:lang w:val="hy-AM"/>
        </w:rPr>
        <w:t>՝ այն որպես մանկապարտեզ շահա</w:t>
      </w:r>
      <w:r w:rsidR="00B046EC">
        <w:rPr>
          <w:rFonts w:ascii="GHEA Grapalat" w:hAnsi="GHEA Grapalat"/>
          <w:lang w:val="hy-AM"/>
        </w:rPr>
        <w:t>գործելու նպատակով</w:t>
      </w:r>
      <w:r w:rsidR="00587EC4">
        <w:rPr>
          <w:rFonts w:ascii="GHEA Grapalat" w:hAnsi="GHEA Grapalat"/>
          <w:lang w:val="hy-AM"/>
        </w:rPr>
        <w:t>։</w:t>
      </w:r>
    </w:p>
    <w:p w:rsidR="003E1930" w:rsidRDefault="008D60AD" w:rsidP="003E1930">
      <w:pPr>
        <w:pStyle w:val="NormalWeb"/>
        <w:shd w:val="clear" w:color="auto" w:fill="FFFFFF"/>
        <w:spacing w:before="0" w:beforeAutospacing="0" w:after="0" w:afterAutospacing="0" w:line="360" w:lineRule="auto"/>
        <w:ind w:left="-720" w:right="-1" w:firstLine="744"/>
        <w:jc w:val="both"/>
        <w:rPr>
          <w:rFonts w:ascii="GHEA Grapalat" w:hAnsi="GHEA Grapalat"/>
          <w:b/>
          <w:color w:val="000000"/>
          <w:lang w:val="hy-AM"/>
        </w:rPr>
      </w:pPr>
      <w:r w:rsidRPr="00944446">
        <w:rPr>
          <w:rFonts w:ascii="GHEA Grapalat" w:hAnsi="GHEA Grapalat"/>
          <w:b/>
          <w:color w:val="000000"/>
          <w:lang w:val="hy-AM"/>
        </w:rPr>
        <w:t>ՀՀ կառավարության 18.08.2021թ.</w:t>
      </w:r>
      <w:r w:rsidR="008D0F3F">
        <w:rPr>
          <w:rFonts w:ascii="GHEA Grapalat" w:hAnsi="GHEA Grapalat"/>
          <w:b/>
          <w:color w:val="000000"/>
          <w:lang w:val="hy-AM"/>
        </w:rPr>
        <w:t xml:space="preserve"> </w:t>
      </w:r>
      <w:r w:rsidRPr="00944446">
        <w:rPr>
          <w:rFonts w:ascii="GHEA Grapalat" w:hAnsi="GHEA Grapalat"/>
          <w:b/>
          <w:color w:val="000000"/>
          <w:lang w:val="hy-AM"/>
        </w:rPr>
        <w:t xml:space="preserve">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</w:t>
      </w:r>
      <w:r w:rsidRPr="00944446">
        <w:rPr>
          <w:rFonts w:ascii="GHEA Grapalat" w:hAnsi="GHEA Grapalat"/>
          <w:b/>
          <w:color w:val="000000"/>
          <w:lang w:val="hy-AM"/>
        </w:rPr>
        <w:lastRenderedPageBreak/>
        <w:t>շարք կատարման ենթակա միջոցառումներ</w:t>
      </w:r>
      <w:r w:rsidR="008339AD">
        <w:rPr>
          <w:rFonts w:ascii="GHEA Grapalat" w:hAnsi="GHEA Grapalat"/>
          <w:b/>
          <w:color w:val="000000"/>
          <w:lang w:val="hy-AM"/>
        </w:rPr>
        <w:t xml:space="preserve">։ </w:t>
      </w:r>
      <w:r w:rsidR="00C93BCE" w:rsidRPr="00C93BCE">
        <w:rPr>
          <w:rFonts w:ascii="GHEA Grapalat" w:hAnsi="GHEA Grapalat"/>
          <w:b/>
          <w:color w:val="000000"/>
          <w:lang w:val="hy-AM"/>
        </w:rPr>
        <w:t xml:space="preserve">Հայաստանի Հանրապետության </w:t>
      </w:r>
      <w:r w:rsidR="001868E7" w:rsidRPr="00E802AD">
        <w:rPr>
          <w:rFonts w:ascii="GHEA Grapalat" w:hAnsi="GHEA Grapalat"/>
          <w:b/>
          <w:color w:val="000000"/>
          <w:lang w:val="hy-AM"/>
        </w:rPr>
        <w:t xml:space="preserve">Վայոց ձորի մարզ, համայնք Վայք, Վայք ք., Ալավերդյան փողոց, 54/2 հասցեում գտնվող 258.15 քառ. մետր մակերեսով շենքը </w:t>
      </w:r>
      <w:r w:rsidR="00C22363">
        <w:rPr>
          <w:rFonts w:ascii="GHEA Grapalat" w:hAnsi="GHEA Grapalat"/>
          <w:b/>
          <w:color w:val="000000"/>
          <w:lang w:val="hy-AM"/>
        </w:rPr>
        <w:t xml:space="preserve">ՀՀ Վայոց ձորի մարզի </w:t>
      </w:r>
      <w:r w:rsidR="001868E7" w:rsidRPr="00E802AD">
        <w:rPr>
          <w:rFonts w:ascii="GHEA Grapalat" w:hAnsi="GHEA Grapalat"/>
          <w:b/>
          <w:color w:val="000000"/>
          <w:lang w:val="hy-AM"/>
        </w:rPr>
        <w:t>Վայք</w:t>
      </w:r>
      <w:r w:rsidR="008D0F3F" w:rsidRPr="00E802AD">
        <w:rPr>
          <w:rFonts w:ascii="GHEA Grapalat" w:hAnsi="GHEA Grapalat"/>
          <w:b/>
          <w:color w:val="000000"/>
          <w:lang w:val="hy-AM"/>
        </w:rPr>
        <w:t xml:space="preserve"> </w:t>
      </w:r>
      <w:r w:rsidR="00587EC4" w:rsidRPr="00E802AD">
        <w:rPr>
          <w:rFonts w:ascii="GHEA Grapalat" w:hAnsi="GHEA Grapalat"/>
          <w:b/>
          <w:color w:val="000000"/>
          <w:lang w:val="hy-AM"/>
        </w:rPr>
        <w:t>համայնքին</w:t>
      </w:r>
      <w:r w:rsidR="00BA3616" w:rsidRPr="00E802AD">
        <w:rPr>
          <w:rFonts w:ascii="GHEA Grapalat" w:hAnsi="GHEA Grapalat"/>
          <w:b/>
          <w:color w:val="000000"/>
          <w:lang w:val="hy-AM"/>
        </w:rPr>
        <w:t xml:space="preserve"> </w:t>
      </w:r>
      <w:r w:rsidR="00E802AD">
        <w:rPr>
          <w:rFonts w:ascii="GHEA Grapalat" w:hAnsi="GHEA Grapalat"/>
          <w:b/>
          <w:color w:val="000000"/>
          <w:lang w:val="hy-AM"/>
        </w:rPr>
        <w:t>նվիր</w:t>
      </w:r>
      <w:r w:rsidR="001868E7" w:rsidRPr="00E802AD">
        <w:rPr>
          <w:rFonts w:ascii="GHEA Grapalat" w:hAnsi="GHEA Grapalat"/>
          <w:b/>
          <w:color w:val="000000"/>
          <w:lang w:val="hy-AM"/>
        </w:rPr>
        <w:t xml:space="preserve">աբերելը </w:t>
      </w:r>
      <w:r w:rsidRPr="00BA3616">
        <w:rPr>
          <w:rFonts w:ascii="GHEA Grapalat" w:hAnsi="GHEA Grapalat"/>
          <w:b/>
          <w:color w:val="000000"/>
          <w:lang w:val="hy-AM"/>
        </w:rPr>
        <w:t>բխում է ՀՀ կառավարության 2021-2026թթ. ծրագրի պահանջներից։</w:t>
      </w:r>
    </w:p>
    <w:p w:rsidR="008406DE" w:rsidRPr="003E1930" w:rsidRDefault="008D60AD" w:rsidP="003E1930">
      <w:pPr>
        <w:pStyle w:val="NormalWeb"/>
        <w:shd w:val="clear" w:color="auto" w:fill="FFFFFF"/>
        <w:spacing w:before="0" w:beforeAutospacing="0" w:after="0" w:afterAutospacing="0" w:line="360" w:lineRule="auto"/>
        <w:ind w:left="-720" w:right="-1" w:firstLine="744"/>
        <w:jc w:val="both"/>
        <w:rPr>
          <w:rFonts w:ascii="GHEA Grapalat" w:hAnsi="GHEA Grapalat"/>
          <w:b/>
          <w:color w:val="000000"/>
          <w:lang w:val="hy-AM"/>
        </w:rPr>
      </w:pPr>
      <w:r w:rsidRPr="00E02C40">
        <w:rPr>
          <w:rFonts w:ascii="GHEA Grapalat" w:hAnsi="GHEA Grapalat"/>
          <w:b/>
          <w:color w:val="000000"/>
          <w:lang w:val="hy-AM"/>
        </w:rPr>
        <w:t>«</w:t>
      </w:r>
      <w:r w:rsidR="00125829">
        <w:rPr>
          <w:rFonts w:ascii="GHEA Grapalat" w:hAnsi="GHEA Grapalat"/>
          <w:b/>
          <w:color w:val="000000"/>
          <w:lang w:val="hy-AM"/>
        </w:rPr>
        <w:t>Գ</w:t>
      </w:r>
      <w:r w:rsidRPr="00E02C40">
        <w:rPr>
          <w:rFonts w:ascii="GHEA Grapalat" w:hAnsi="GHEA Grapalat"/>
          <w:b/>
          <w:color w:val="000000"/>
          <w:lang w:val="hy-AM"/>
        </w:rPr>
        <w:t>ույք</w:t>
      </w:r>
      <w:r w:rsidR="00125829">
        <w:rPr>
          <w:rFonts w:ascii="GHEA Grapalat" w:hAnsi="GHEA Grapalat"/>
          <w:b/>
          <w:color w:val="000000"/>
          <w:lang w:val="hy-AM"/>
        </w:rPr>
        <w:t xml:space="preserve"> </w:t>
      </w:r>
      <w:r w:rsidRPr="00E02C40">
        <w:rPr>
          <w:rFonts w:ascii="GHEA Grapalat" w:hAnsi="GHEA Grapalat"/>
          <w:b/>
          <w:color w:val="000000"/>
          <w:lang w:val="hy-AM"/>
        </w:rPr>
        <w:t>ն</w:t>
      </w:r>
      <w:r w:rsidR="00125829">
        <w:rPr>
          <w:rFonts w:ascii="GHEA Grapalat" w:hAnsi="GHEA Grapalat"/>
          <w:b/>
          <w:color w:val="000000"/>
          <w:lang w:val="hy-AM"/>
        </w:rPr>
        <w:t>վիր</w:t>
      </w:r>
      <w:r w:rsidR="00B964BB">
        <w:rPr>
          <w:rFonts w:ascii="GHEA Grapalat" w:hAnsi="GHEA Grapalat"/>
          <w:b/>
          <w:color w:val="000000"/>
          <w:lang w:val="hy-AM"/>
        </w:rPr>
        <w:t>աբեր</w:t>
      </w:r>
      <w:r w:rsidR="00125829">
        <w:rPr>
          <w:rFonts w:ascii="GHEA Grapalat" w:hAnsi="GHEA Grapalat"/>
          <w:b/>
          <w:color w:val="000000"/>
          <w:lang w:val="hy-AM"/>
        </w:rPr>
        <w:t>ելու</w:t>
      </w:r>
      <w:r w:rsidRPr="00E02C40">
        <w:rPr>
          <w:rFonts w:ascii="GHEA Grapalat" w:hAnsi="GHEA Grapalat"/>
          <w:b/>
          <w:color w:val="000000"/>
          <w:lang w:val="hy-AM"/>
        </w:rPr>
        <w:t xml:space="preserve"> մասին»</w:t>
      </w:r>
      <w:r w:rsidRPr="008F3CC9">
        <w:rPr>
          <w:rFonts w:ascii="GHEA Grapalat" w:hAnsi="GHEA Grapalat"/>
          <w:color w:val="000000"/>
          <w:lang w:val="hy-AM"/>
        </w:rPr>
        <w:t xml:space="preserve"> </w:t>
      </w:r>
      <w:r w:rsidR="00790DF2" w:rsidRPr="009965A4">
        <w:rPr>
          <w:rFonts w:ascii="GHEA Grapalat" w:hAnsi="GHEA Grapalat" w:cs="Sylfaen"/>
          <w:lang w:val="hy-AM"/>
        </w:rPr>
        <w:t>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</w:t>
      </w:r>
      <w:r w:rsidR="00790DF2">
        <w:rPr>
          <w:rFonts w:ascii="GHEA Grapalat" w:hAnsi="GHEA Grapalat" w:cs="Sylfaen"/>
          <w:lang w:val="hy-AM"/>
        </w:rPr>
        <w:t>։</w:t>
      </w:r>
    </w:p>
    <w:p w:rsidR="008406DE" w:rsidRDefault="008406DE" w:rsidP="008406DE">
      <w:pPr>
        <w:spacing w:line="276" w:lineRule="auto"/>
        <w:ind w:left="3600" w:firstLine="720"/>
        <w:rPr>
          <w:rFonts w:ascii="GHEA Grapalat" w:hAnsi="GHEA Grapalat"/>
          <w:b/>
          <w:bCs/>
          <w:lang w:val="hy-AM"/>
        </w:rPr>
      </w:pPr>
    </w:p>
    <w:p w:rsidR="008406DE" w:rsidRDefault="008406DE" w:rsidP="008406DE">
      <w:pPr>
        <w:spacing w:line="276" w:lineRule="auto"/>
        <w:ind w:left="3600" w:firstLine="720"/>
        <w:rPr>
          <w:rFonts w:ascii="GHEA Grapalat" w:hAnsi="GHEA Grapalat"/>
          <w:b/>
          <w:bCs/>
          <w:lang w:val="hy-AM"/>
        </w:rPr>
      </w:pPr>
    </w:p>
    <w:p w:rsidR="00AC13DF" w:rsidRPr="008406DE" w:rsidRDefault="00AC13DF">
      <w:pPr>
        <w:rPr>
          <w:lang w:val="hy-AM"/>
        </w:rPr>
      </w:pPr>
    </w:p>
    <w:sectPr w:rsidR="00AC13DF" w:rsidRPr="008406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DCF"/>
    <w:rsid w:val="0008558C"/>
    <w:rsid w:val="000C753C"/>
    <w:rsid w:val="000D606B"/>
    <w:rsid w:val="000E1729"/>
    <w:rsid w:val="000E67AB"/>
    <w:rsid w:val="000F65B0"/>
    <w:rsid w:val="0011435A"/>
    <w:rsid w:val="00123C9A"/>
    <w:rsid w:val="00125829"/>
    <w:rsid w:val="001506C7"/>
    <w:rsid w:val="001868E7"/>
    <w:rsid w:val="001A2419"/>
    <w:rsid w:val="001C0C3C"/>
    <w:rsid w:val="002042F6"/>
    <w:rsid w:val="0022480A"/>
    <w:rsid w:val="00242B9E"/>
    <w:rsid w:val="002E7C1A"/>
    <w:rsid w:val="0030447C"/>
    <w:rsid w:val="003748F7"/>
    <w:rsid w:val="003E1930"/>
    <w:rsid w:val="00411D54"/>
    <w:rsid w:val="004A3EB6"/>
    <w:rsid w:val="004D2B86"/>
    <w:rsid w:val="004E0E8F"/>
    <w:rsid w:val="005203B9"/>
    <w:rsid w:val="005570BC"/>
    <w:rsid w:val="00582D5B"/>
    <w:rsid w:val="00587EC4"/>
    <w:rsid w:val="0059466D"/>
    <w:rsid w:val="005D1DA2"/>
    <w:rsid w:val="006040B8"/>
    <w:rsid w:val="00630A60"/>
    <w:rsid w:val="00683DEB"/>
    <w:rsid w:val="00730F25"/>
    <w:rsid w:val="00763E20"/>
    <w:rsid w:val="00790DF2"/>
    <w:rsid w:val="007B23D1"/>
    <w:rsid w:val="007C2F03"/>
    <w:rsid w:val="00811332"/>
    <w:rsid w:val="00820E6F"/>
    <w:rsid w:val="008339AD"/>
    <w:rsid w:val="008406DE"/>
    <w:rsid w:val="008570A9"/>
    <w:rsid w:val="00874D7E"/>
    <w:rsid w:val="008A2C60"/>
    <w:rsid w:val="008D0F3F"/>
    <w:rsid w:val="008D60AD"/>
    <w:rsid w:val="00912311"/>
    <w:rsid w:val="0094134A"/>
    <w:rsid w:val="009453F6"/>
    <w:rsid w:val="009A2FC2"/>
    <w:rsid w:val="009E4B52"/>
    <w:rsid w:val="009F2430"/>
    <w:rsid w:val="00A3754F"/>
    <w:rsid w:val="00A43FFC"/>
    <w:rsid w:val="00A63C62"/>
    <w:rsid w:val="00AB7B22"/>
    <w:rsid w:val="00AC13DF"/>
    <w:rsid w:val="00B046EC"/>
    <w:rsid w:val="00B13634"/>
    <w:rsid w:val="00B73935"/>
    <w:rsid w:val="00B85276"/>
    <w:rsid w:val="00B86987"/>
    <w:rsid w:val="00B964BB"/>
    <w:rsid w:val="00BA3616"/>
    <w:rsid w:val="00BB7C97"/>
    <w:rsid w:val="00BC0E95"/>
    <w:rsid w:val="00BD3CCB"/>
    <w:rsid w:val="00BF2123"/>
    <w:rsid w:val="00C22363"/>
    <w:rsid w:val="00C32AE5"/>
    <w:rsid w:val="00C3632E"/>
    <w:rsid w:val="00C74631"/>
    <w:rsid w:val="00C93BCE"/>
    <w:rsid w:val="00CA3C48"/>
    <w:rsid w:val="00CC093B"/>
    <w:rsid w:val="00D148CD"/>
    <w:rsid w:val="00D95798"/>
    <w:rsid w:val="00D9649A"/>
    <w:rsid w:val="00DA5126"/>
    <w:rsid w:val="00E802AD"/>
    <w:rsid w:val="00E92214"/>
    <w:rsid w:val="00EB1DCF"/>
    <w:rsid w:val="00F22F1C"/>
    <w:rsid w:val="00F41CCE"/>
    <w:rsid w:val="00F743D1"/>
    <w:rsid w:val="00F761A7"/>
    <w:rsid w:val="00FD7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54701"/>
  <w15:chartTrackingRefBased/>
  <w15:docId w15:val="{42D9E91A-6A20-4F62-BBF2-3BC7ACB07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48F7"/>
    <w:pPr>
      <w:spacing w:after="0" w:line="240" w:lineRule="auto"/>
    </w:pPr>
    <w:rPr>
      <w:rFonts w:ascii="Times Armenian" w:eastAsia="Times New Roman" w:hAnsi="Times Armeni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nhideWhenUsed/>
    <w:qFormat/>
    <w:rsid w:val="008D60AD"/>
    <w:pPr>
      <w:spacing w:before="100" w:beforeAutospacing="1" w:after="100" w:afterAutospacing="1"/>
    </w:pPr>
    <w:rPr>
      <w:rFonts w:ascii="Times New Roman" w:hAnsi="Times New Roman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D60A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36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D47B59-E5DF-4CA6-85E9-FF00AD768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1944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https://mul2-spm.gov.am/tasks/473183/oneclick?token=5c3263289fb28fe9a7bbafb6bd688742</cp:keywords>
  <dc:description/>
  <cp:lastModifiedBy>Albert Gasparyan</cp:lastModifiedBy>
  <cp:revision>2</cp:revision>
  <dcterms:created xsi:type="dcterms:W3CDTF">2025-05-05T05:42:00Z</dcterms:created>
  <dcterms:modified xsi:type="dcterms:W3CDTF">2025-05-05T05:42:00Z</dcterms:modified>
</cp:coreProperties>
</file>