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13112" w14:textId="77777777" w:rsidR="0077537C" w:rsidRPr="00737F7A" w:rsidRDefault="0077537C" w:rsidP="00830B28">
      <w:pPr>
        <w:spacing w:after="0" w:line="360" w:lineRule="auto"/>
        <w:jc w:val="center"/>
        <w:rPr>
          <w:rFonts w:ascii="GHEA Grapalat" w:eastAsia="Times New Roman" w:hAnsi="GHEA Grapalat"/>
          <w:b/>
          <w:bCs/>
          <w:sz w:val="24"/>
          <w:szCs w:val="24"/>
          <w:lang w:val="hy-AM"/>
        </w:rPr>
      </w:pPr>
      <w:bookmarkStart w:id="0" w:name="_Hlk76660978"/>
      <w:r w:rsidRPr="00737F7A">
        <w:rPr>
          <w:rFonts w:ascii="GHEA Grapalat" w:eastAsia="Times New Roman" w:hAnsi="GHEA Grapalat"/>
          <w:b/>
          <w:bCs/>
          <w:sz w:val="24"/>
          <w:szCs w:val="24"/>
          <w:lang w:val="hy-AM"/>
        </w:rPr>
        <w:t>ԱՄՓՈՓԱԹԵՐԹ</w:t>
      </w:r>
    </w:p>
    <w:p w14:paraId="53B45807" w14:textId="5D74CA4D" w:rsidR="0077537C" w:rsidRPr="00737F7A" w:rsidRDefault="004F4F03" w:rsidP="00830B28">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hAnsi="GHEA Grapalat"/>
          <w:b/>
          <w:sz w:val="24"/>
          <w:szCs w:val="24"/>
          <w:lang w:val="hy-AM"/>
        </w:rPr>
        <w:t>«ԱՆՀԱՏՈՒՅՑ ՕԳՏԱԳՈՐԾՄԱՆ ԻՐԱՎՈՒՆՔՈՎ ԱՆՇԱՐԺ ԳՈՒՅՔ ՏՐԱՄԱԴՐԵԼՈՒ ՄԱՍԻՆ»</w:t>
      </w:r>
      <w:r w:rsidR="0010252B" w:rsidRPr="00737F7A">
        <w:rPr>
          <w:rFonts w:ascii="GHEA Grapalat" w:hAnsi="GHEA Grapalat"/>
          <w:color w:val="000000"/>
          <w:shd w:val="clear" w:color="auto" w:fill="FFFFFF"/>
          <w:lang w:val="hy-AM"/>
        </w:rPr>
        <w:t xml:space="preserve">  </w:t>
      </w:r>
      <w:r w:rsidR="00C71103" w:rsidRPr="00737F7A">
        <w:rPr>
          <w:rFonts w:ascii="GHEA Grapalat" w:eastAsia="Times New Roman" w:hAnsi="GHEA Grapalat"/>
          <w:b/>
          <w:bCs/>
          <w:sz w:val="24"/>
          <w:szCs w:val="24"/>
          <w:lang w:val="hy-AM"/>
        </w:rPr>
        <w:t xml:space="preserve">ՀՀ ԿԱՌԱՎԱՐՈՒԹՅԱՆ ՈՐՈՇՄԱՆ ՆԱԽԱԳԾԻ ՄԱՍՈՎ ՇԱՀԱԳՐԳԻՌ </w:t>
      </w:r>
      <w:r w:rsidR="0077537C" w:rsidRPr="00737F7A">
        <w:rPr>
          <w:rFonts w:ascii="GHEA Grapalat" w:eastAsia="Times New Roman" w:hAnsi="GHEA Grapalat"/>
          <w:b/>
          <w:bCs/>
          <w:sz w:val="24"/>
          <w:szCs w:val="24"/>
          <w:lang w:val="hy-AM"/>
        </w:rPr>
        <w:t>ՄԱՐՄԻՆՆԵՐԻ ԱՌԱՐԿՈՒԹՅՈՒՆՆԵՐԻ ԵՎ ԱՌԱՋԱՐԿՈՒԹՅՈՒՆՆԵՐԻ</w:t>
      </w:r>
    </w:p>
    <w:p w14:paraId="48A1F23D" w14:textId="77777777" w:rsidR="009B4385" w:rsidRPr="00737F7A" w:rsidRDefault="009B4385" w:rsidP="00830B28">
      <w:pPr>
        <w:tabs>
          <w:tab w:val="center" w:pos="4680"/>
          <w:tab w:val="right" w:pos="9360"/>
        </w:tabs>
        <w:spacing w:after="0" w:line="360" w:lineRule="auto"/>
        <w:jc w:val="center"/>
        <w:rPr>
          <w:rFonts w:ascii="GHEA Grapalat" w:eastAsia="Times New Roman" w:hAnsi="GHEA Grapalat"/>
          <w:b/>
          <w:bCs/>
          <w:sz w:val="24"/>
          <w:szCs w:val="24"/>
          <w:lang w:val="hy-AM"/>
        </w:rPr>
      </w:pPr>
    </w:p>
    <w:tbl>
      <w:tblPr>
        <w:tblW w:w="151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555"/>
        <w:gridCol w:w="4597"/>
      </w:tblGrid>
      <w:tr w:rsidR="0077537C" w:rsidRPr="00737F7A" w14:paraId="16B33B7E" w14:textId="77777777" w:rsidTr="004F4F03">
        <w:trPr>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7D6E501" w14:textId="0A544A07" w:rsidR="009B4385" w:rsidRPr="00737F7A" w:rsidRDefault="00EA0712" w:rsidP="00830B28">
            <w:pPr>
              <w:spacing w:after="0"/>
              <w:jc w:val="center"/>
              <w:rPr>
                <w:rFonts w:ascii="GHEA Grapalat" w:eastAsia="Times New Roman" w:hAnsi="GHEA Grapalat"/>
                <w:b/>
                <w:bCs/>
                <w:sz w:val="24"/>
                <w:szCs w:val="24"/>
                <w:lang w:val="hy-AM"/>
              </w:rPr>
            </w:pPr>
            <w:bookmarkStart w:id="1" w:name="_Hlk69199583"/>
            <w:r w:rsidRPr="00737F7A">
              <w:rPr>
                <w:rFonts w:ascii="GHEA Grapalat" w:eastAsia="Times New Roman" w:hAnsi="GHEA Grapalat"/>
                <w:b/>
                <w:bCs/>
                <w:sz w:val="24"/>
                <w:szCs w:val="24"/>
                <w:lang w:val="hy-AM"/>
              </w:rPr>
              <w:t>1</w:t>
            </w:r>
            <w:r w:rsidR="0077537C" w:rsidRPr="00737F7A">
              <w:rPr>
                <w:rFonts w:ascii="GHEA Grapalat" w:eastAsia="Times New Roman" w:hAnsi="GHEA Grapalat"/>
                <w:b/>
                <w:bCs/>
                <w:sz w:val="24"/>
                <w:szCs w:val="24"/>
                <w:lang w:val="hy-AM"/>
              </w:rPr>
              <w:t xml:space="preserve">. </w:t>
            </w:r>
            <w:r w:rsidR="009B4385" w:rsidRPr="00737F7A">
              <w:rPr>
                <w:rFonts w:ascii="GHEA Grapalat" w:eastAsia="Times New Roman" w:hAnsi="GHEA Grapalat"/>
                <w:b/>
                <w:bCs/>
                <w:sz w:val="24"/>
                <w:szCs w:val="24"/>
                <w:lang w:val="hy-AM"/>
              </w:rPr>
              <w:t xml:space="preserve">ՀՀ </w:t>
            </w:r>
            <w:r w:rsidR="004F4F03">
              <w:rPr>
                <w:rFonts w:ascii="GHEA Grapalat" w:eastAsia="Times New Roman" w:hAnsi="GHEA Grapalat"/>
                <w:b/>
                <w:bCs/>
                <w:sz w:val="24"/>
                <w:szCs w:val="24"/>
                <w:lang w:val="hy-AM"/>
              </w:rPr>
              <w:t>արդարադատության</w:t>
            </w:r>
            <w:r w:rsidR="0010252B" w:rsidRPr="00737F7A">
              <w:rPr>
                <w:rFonts w:ascii="GHEA Grapalat" w:eastAsia="Times New Roman" w:hAnsi="GHEA Grapalat"/>
                <w:b/>
                <w:bCs/>
                <w:sz w:val="24"/>
                <w:szCs w:val="24"/>
                <w:lang w:val="hy-AM"/>
              </w:rPr>
              <w:t xml:space="preserve"> նախարարություն</w:t>
            </w:r>
          </w:p>
          <w:p w14:paraId="5A1C1ED8" w14:textId="77777777" w:rsidR="0077537C" w:rsidRPr="00737F7A"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03D82940" w14:textId="3079A5F5" w:rsidR="0077537C" w:rsidRPr="00737F7A" w:rsidRDefault="0010252B"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2</w:t>
            </w:r>
            <w:r w:rsidR="00C35309">
              <w:rPr>
                <w:rFonts w:ascii="GHEA Grapalat" w:eastAsia="Times New Roman" w:hAnsi="GHEA Grapalat"/>
                <w:b/>
                <w:bCs/>
                <w:sz w:val="24"/>
                <w:szCs w:val="24"/>
                <w:lang w:val="hy-AM"/>
              </w:rPr>
              <w:t>7</w:t>
            </w:r>
            <w:r w:rsidR="00EA0712" w:rsidRPr="00737F7A">
              <w:rPr>
                <w:rFonts w:ascii="GHEA Grapalat" w:eastAsia="Times New Roman" w:hAnsi="GHEA Grapalat"/>
                <w:b/>
                <w:bCs/>
                <w:sz w:val="24"/>
                <w:szCs w:val="24"/>
                <w:lang w:val="hy-AM"/>
              </w:rPr>
              <w:t>.</w:t>
            </w:r>
            <w:r w:rsidR="0077058A" w:rsidRPr="00737F7A">
              <w:rPr>
                <w:rFonts w:ascii="GHEA Grapalat" w:eastAsia="Times New Roman" w:hAnsi="GHEA Grapalat"/>
                <w:b/>
                <w:bCs/>
                <w:sz w:val="24"/>
                <w:szCs w:val="24"/>
                <w:lang w:val="hy-AM"/>
              </w:rPr>
              <w:t>0</w:t>
            </w:r>
            <w:r w:rsidR="00C35309">
              <w:rPr>
                <w:rFonts w:ascii="GHEA Grapalat" w:eastAsia="Times New Roman" w:hAnsi="GHEA Grapalat"/>
                <w:b/>
                <w:bCs/>
                <w:sz w:val="24"/>
                <w:szCs w:val="24"/>
                <w:lang w:val="hy-AM"/>
              </w:rPr>
              <w:t>2</w:t>
            </w:r>
            <w:r w:rsidR="00EA0712" w:rsidRPr="00737F7A">
              <w:rPr>
                <w:rFonts w:ascii="GHEA Grapalat" w:eastAsia="Times New Roman" w:hAnsi="GHEA Grapalat"/>
                <w:b/>
                <w:bCs/>
                <w:sz w:val="24"/>
                <w:szCs w:val="24"/>
                <w:lang w:val="hy-AM"/>
              </w:rPr>
              <w:t>.</w:t>
            </w:r>
            <w:r w:rsidR="0077537C" w:rsidRPr="00737F7A">
              <w:rPr>
                <w:rFonts w:ascii="GHEA Grapalat" w:eastAsia="Times New Roman" w:hAnsi="GHEA Grapalat"/>
                <w:b/>
                <w:bCs/>
                <w:sz w:val="24"/>
                <w:szCs w:val="24"/>
                <w:lang w:val="hy-AM"/>
              </w:rPr>
              <w:t>202</w:t>
            </w:r>
            <w:r w:rsidR="00C35309">
              <w:rPr>
                <w:rFonts w:ascii="GHEA Grapalat" w:eastAsia="Times New Roman" w:hAnsi="GHEA Grapalat"/>
                <w:b/>
                <w:bCs/>
                <w:sz w:val="24"/>
                <w:szCs w:val="24"/>
                <w:lang w:val="hy-AM"/>
              </w:rPr>
              <w:t>5</w:t>
            </w:r>
            <w:r w:rsidR="0077537C" w:rsidRPr="00737F7A">
              <w:rPr>
                <w:rFonts w:ascii="GHEA Grapalat" w:eastAsia="Times New Roman" w:hAnsi="GHEA Grapalat"/>
                <w:b/>
                <w:bCs/>
                <w:sz w:val="24"/>
                <w:szCs w:val="24"/>
                <w:lang w:val="hy-AM"/>
              </w:rPr>
              <w:t>թ.</w:t>
            </w:r>
          </w:p>
        </w:tc>
      </w:tr>
      <w:tr w:rsidR="0077537C" w:rsidRPr="00737F7A" w14:paraId="5911AA37" w14:textId="77777777" w:rsidTr="004F4F03">
        <w:trPr>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FE0FEF" w14:textId="77777777" w:rsidR="0077537C" w:rsidRPr="00737F7A"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51B648BF" w14:textId="1108B1B5" w:rsidR="0077537C" w:rsidRPr="00737F7A"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N </w:t>
            </w:r>
            <w:r w:rsidR="00C35309" w:rsidRPr="00C35309">
              <w:rPr>
                <w:rFonts w:ascii="GHEA Grapalat" w:eastAsia="Times New Roman" w:hAnsi="GHEA Grapalat"/>
                <w:b/>
                <w:color w:val="000000"/>
                <w:sz w:val="24"/>
                <w:szCs w:val="24"/>
              </w:rPr>
              <w:t>/27.1/8151-2025</w:t>
            </w:r>
          </w:p>
        </w:tc>
      </w:tr>
      <w:tr w:rsidR="0077537C" w:rsidRPr="00737F7A" w14:paraId="000E4A12" w14:textId="77777777" w:rsidTr="004F4F03">
        <w:trPr>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2420BC97" w14:textId="77777777" w:rsidR="00025534" w:rsidRPr="00FA50BC" w:rsidRDefault="00C35309" w:rsidP="00CA5C10">
            <w:pPr>
              <w:pStyle w:val="BodyText"/>
              <w:spacing w:after="0" w:line="360" w:lineRule="auto"/>
              <w:jc w:val="both"/>
              <w:rPr>
                <w:rFonts w:ascii="GHEA Grapalat" w:hAnsi="GHEA Grapalat" w:cs="Sylfaen"/>
                <w:color w:val="000000"/>
                <w:szCs w:val="24"/>
                <w:shd w:val="clear" w:color="auto" w:fill="FFFFFF"/>
                <w:lang w:val="hy-AM"/>
              </w:rPr>
            </w:pPr>
            <w:bookmarkStart w:id="2" w:name="_Hlk192174199"/>
            <w:r w:rsidRPr="00FA50BC">
              <w:rPr>
                <w:rFonts w:ascii="GHEA Grapalat" w:hAnsi="GHEA Grapalat" w:cs="Sylfaen"/>
                <w:color w:val="000000"/>
                <w:szCs w:val="24"/>
                <w:shd w:val="clear" w:color="auto" w:fill="FFFFFF"/>
                <w:lang w:val="hy-AM"/>
              </w:rPr>
              <w:t xml:space="preserve">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w:t>
            </w:r>
            <w:r w:rsidR="00025534" w:rsidRPr="00FA50BC">
              <w:rPr>
                <w:rFonts w:ascii="GHEA Grapalat" w:hAnsi="GHEA Grapalat" w:cs="Sylfaen"/>
                <w:color w:val="000000"/>
                <w:szCs w:val="24"/>
                <w:shd w:val="clear" w:color="auto" w:fill="FFFFFF"/>
                <w:lang w:val="hy-AM"/>
              </w:rPr>
              <w:t>նախապես կարծիքի են ուղարկվում շահագրգիռ մարմիններին նախագիծը ներկայացնողի կողմից։</w:t>
            </w:r>
          </w:p>
          <w:p w14:paraId="1DE15A25" w14:textId="77777777" w:rsidR="007D6043" w:rsidRPr="00FA50BC" w:rsidRDefault="006F34FA" w:rsidP="00CA5C10">
            <w:pPr>
              <w:pStyle w:val="BodyText"/>
              <w:spacing w:after="0" w:line="360" w:lineRule="auto"/>
              <w:jc w:val="both"/>
              <w:rPr>
                <w:rFonts w:ascii="GHEA Grapalat" w:hAnsi="GHEA Grapalat" w:cs="Sylfaen"/>
                <w:color w:val="000000"/>
                <w:szCs w:val="24"/>
                <w:shd w:val="clear" w:color="auto" w:fill="FFFFFF"/>
                <w:lang w:val="hy-AM"/>
              </w:rPr>
            </w:pPr>
            <w:r w:rsidRPr="00FA50BC">
              <w:rPr>
                <w:rFonts w:ascii="GHEA Grapalat" w:hAnsi="GHEA Grapalat" w:cs="Sylfaen"/>
                <w:color w:val="000000"/>
                <w:szCs w:val="24"/>
                <w:shd w:val="clear" w:color="auto" w:fill="FFFFFF"/>
                <w:lang w:val="hy-AM"/>
              </w:rPr>
              <w:t>Ոչ նորմատիվ բնույթի նախագծերը կարծիքի են ուղարկվում նաև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w:t>
            </w:r>
            <w:r w:rsidR="007D6043" w:rsidRPr="00FA50BC">
              <w:rPr>
                <w:rFonts w:ascii="Cambria Math" w:hAnsi="Cambria Math" w:cs="Cambria Math"/>
                <w:color w:val="000000"/>
                <w:szCs w:val="24"/>
                <w:shd w:val="clear" w:color="auto" w:fill="FFFFFF"/>
                <w:lang w:val="hy-AM"/>
              </w:rPr>
              <w:t>․</w:t>
            </w:r>
          </w:p>
          <w:p w14:paraId="0BBD7B62" w14:textId="77777777" w:rsidR="00410CCB" w:rsidRDefault="007D6043" w:rsidP="00CA5C10">
            <w:pPr>
              <w:pStyle w:val="BodyText"/>
              <w:spacing w:after="0" w:line="360" w:lineRule="auto"/>
              <w:jc w:val="both"/>
              <w:rPr>
                <w:rFonts w:ascii="GHEA Grapalat" w:hAnsi="GHEA Grapalat" w:cs="Sylfaen"/>
                <w:color w:val="000000"/>
                <w:szCs w:val="24"/>
                <w:shd w:val="clear" w:color="auto" w:fill="FFFFFF"/>
                <w:lang w:val="hy-AM"/>
              </w:rPr>
            </w:pPr>
            <w:r w:rsidRPr="00FA50BC">
              <w:rPr>
                <w:rFonts w:ascii="GHEA Grapalat" w:hAnsi="GHEA Grapalat" w:cs="Sylfaen"/>
                <w:color w:val="000000"/>
                <w:szCs w:val="24"/>
                <w:shd w:val="clear" w:color="auto" w:fill="FFFFFF"/>
                <w:lang w:val="hy-AM"/>
              </w:rPr>
              <w:t>Վերոգրյալ իրավակարգավորման բովանդակությունից պարզ է դառնում, որն այն պարագայում, երբ ներկայացված ոչ նորմատիվ բնույթի նախագծերը վերաբերում են գույք հետ վերցնելուն, ամրացնելուն կամ գույքի հետ կապված այլ հարաբերությունները կարգավորելուն և նախագծի շրջանակներում</w:t>
            </w:r>
            <w:r w:rsidR="009904A5" w:rsidRPr="00FA50BC">
              <w:rPr>
                <w:rFonts w:ascii="GHEA Grapalat" w:hAnsi="GHEA Grapalat" w:cs="Sylfaen"/>
                <w:color w:val="000000"/>
                <w:szCs w:val="24"/>
                <w:shd w:val="clear" w:color="auto" w:fill="FFFFFF"/>
                <w:lang w:val="hy-AM"/>
              </w:rPr>
              <w:t xml:space="preserve"> ՀՀ արդարադատության նախարարությունը </w:t>
            </w:r>
            <w:r w:rsidR="00FA50BC" w:rsidRPr="00FA50BC">
              <w:rPr>
                <w:rFonts w:ascii="GHEA Grapalat" w:hAnsi="GHEA Grapalat" w:cs="Sylfaen"/>
                <w:color w:val="000000"/>
                <w:szCs w:val="24"/>
                <w:shd w:val="clear" w:color="auto" w:fill="FFFFFF"/>
                <w:lang w:val="hy-AM"/>
              </w:rPr>
              <w:t>շահագրգիռ մարմին չի հանդիսանալու, ապա նախագծի վերաբերյալ կարծիք չի տրամադրվելու։</w:t>
            </w:r>
            <w:r w:rsidR="00025534">
              <w:rPr>
                <w:rFonts w:ascii="GHEA Grapalat" w:hAnsi="GHEA Grapalat" w:cs="Sylfaen"/>
                <w:color w:val="000000"/>
                <w:szCs w:val="24"/>
                <w:shd w:val="clear" w:color="auto" w:fill="FFFFFF"/>
                <w:lang w:val="hy-AM"/>
              </w:rPr>
              <w:t xml:space="preserve"> </w:t>
            </w:r>
          </w:p>
          <w:p w14:paraId="15BBF03A" w14:textId="3061B8CE" w:rsidR="00CA5C10" w:rsidRPr="00C35309" w:rsidRDefault="00CA5C10" w:rsidP="00CA5C10">
            <w:pPr>
              <w:pStyle w:val="BodyText"/>
              <w:spacing w:after="0" w:line="360" w:lineRule="auto"/>
              <w:jc w:val="both"/>
              <w:rPr>
                <w:rFonts w:ascii="GHEA Grapalat" w:hAnsi="GHEA Grapalat" w:cs="Sylfaen"/>
                <w:color w:val="000000"/>
                <w:szCs w:val="24"/>
                <w:shd w:val="clear" w:color="auto" w:fill="FFFFFF"/>
                <w:lang w:val="hy-AM"/>
              </w:rPr>
            </w:pPr>
            <w:r>
              <w:rPr>
                <w:rFonts w:ascii="GHEA Grapalat" w:hAnsi="GHEA Grapalat" w:cs="Sylfaen"/>
                <w:color w:val="000000"/>
                <w:szCs w:val="24"/>
                <w:shd w:val="clear" w:color="auto" w:fill="FFFFFF"/>
                <w:lang w:val="hy-AM"/>
              </w:rPr>
              <w:lastRenderedPageBreak/>
              <w:t xml:space="preserve">Նկատի ունենալով այն հանգամանքը, որ ներկայացված նախագծի պարագայում ՀՀ արդարադատության նախարարությունը շահագրգիռ մարմին չի հանդիսանում և միևնույն ժամանակ ղեկավարվելով </w:t>
            </w:r>
            <w:r w:rsidRPr="00FA50BC">
              <w:rPr>
                <w:rFonts w:ascii="GHEA Grapalat" w:hAnsi="GHEA Grapalat" w:cs="Sylfaen"/>
                <w:color w:val="000000"/>
                <w:szCs w:val="24"/>
                <w:shd w:val="clear" w:color="auto" w:fill="FFFFFF"/>
                <w:lang w:val="hy-AM"/>
              </w:rPr>
              <w:t>Հայաստանի Հանրապետության կառավարության</w:t>
            </w:r>
            <w:r>
              <w:rPr>
                <w:rFonts w:ascii="GHEA Grapalat" w:hAnsi="GHEA Grapalat" w:cs="Sylfaen"/>
                <w:color w:val="000000"/>
                <w:szCs w:val="24"/>
                <w:shd w:val="clear" w:color="auto" w:fill="FFFFFF"/>
                <w:lang w:val="hy-AM"/>
              </w:rPr>
              <w:t xml:space="preserve"> </w:t>
            </w:r>
            <w:r w:rsidRPr="00FA50BC">
              <w:rPr>
                <w:rFonts w:ascii="GHEA Grapalat" w:hAnsi="GHEA Grapalat" w:cs="Sylfaen"/>
                <w:color w:val="000000"/>
                <w:szCs w:val="24"/>
                <w:shd w:val="clear" w:color="auto" w:fill="FFFFFF"/>
                <w:lang w:val="hy-AM"/>
              </w:rPr>
              <w:t>2021 թվականի փետրվարի 25-ի թիվ 252-Լ որոշմամբ հաստատված աշխատակարգի 15-րդ կետ</w:t>
            </w:r>
            <w:r>
              <w:rPr>
                <w:rFonts w:ascii="GHEA Grapalat" w:hAnsi="GHEA Grapalat" w:cs="Sylfaen"/>
                <w:color w:val="000000"/>
                <w:szCs w:val="24"/>
                <w:shd w:val="clear" w:color="auto" w:fill="FFFFFF"/>
                <w:lang w:val="hy-AM"/>
              </w:rPr>
              <w:t xml:space="preserve">ի պահանջներով՝ հարկ ենք համարում նշել, որ ներկայացված </w:t>
            </w:r>
            <w:r w:rsidRPr="00CA5C10">
              <w:rPr>
                <w:rFonts w:ascii="GHEA Grapalat" w:hAnsi="GHEA Grapalat" w:cs="Sylfaen"/>
                <w:color w:val="000000"/>
                <w:szCs w:val="24"/>
                <w:shd w:val="clear" w:color="auto" w:fill="FFFFFF"/>
                <w:lang w:val="hy-AM"/>
              </w:rPr>
              <w:t>««Հայաստանի թեթև արդյունաբերության զարգացման կենտրոն» հիմնադրամին անհատույց օգտագործման իրավունքով անշարժ գույք տրամադրելու մասին»» ՀՀ կառավարության որոշման նախագծի վերաբերյալ</w:t>
            </w:r>
            <w:r>
              <w:rPr>
                <w:rFonts w:ascii="GHEA Grapalat" w:hAnsi="GHEA Grapalat" w:cs="Sylfaen"/>
                <w:color w:val="000000"/>
                <w:szCs w:val="24"/>
                <w:shd w:val="clear" w:color="auto" w:fill="FFFFFF"/>
                <w:lang w:val="hy-AM"/>
              </w:rPr>
              <w:t xml:space="preserve"> ՀՀ արդարադատության նախարարության կողմից կարծիք չի ներկայացվում։</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65FB984A" w14:textId="11E250F8" w:rsidR="00FF30D0" w:rsidRPr="00737F7A" w:rsidRDefault="004E2BD8"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Ընդունվել է։</w:t>
            </w:r>
            <w:r w:rsidR="009A5257" w:rsidRPr="00737F7A">
              <w:rPr>
                <w:rFonts w:ascii="GHEA Grapalat" w:eastAsia="Times New Roman" w:hAnsi="GHEA Grapalat"/>
                <w:b/>
                <w:bCs/>
                <w:sz w:val="24"/>
                <w:szCs w:val="24"/>
                <w:lang w:val="hy-AM"/>
              </w:rPr>
              <w:t xml:space="preserve"> </w:t>
            </w:r>
          </w:p>
        </w:tc>
      </w:tr>
      <w:bookmarkEnd w:id="0"/>
      <w:bookmarkEnd w:id="1"/>
      <w:bookmarkEnd w:id="2"/>
      <w:tr w:rsidR="002328AC" w:rsidRPr="00737F7A" w14:paraId="43A671FF" w14:textId="77777777" w:rsidTr="00D236F4">
        <w:trPr>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12FADF4" w14:textId="1D70C14B" w:rsidR="002328AC" w:rsidRPr="00737F7A" w:rsidRDefault="002328AC" w:rsidP="002328AC">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w:t>
            </w:r>
            <w:r w:rsidRPr="00737F7A">
              <w:rPr>
                <w:rFonts w:ascii="GHEA Grapalat" w:eastAsia="Times New Roman" w:hAnsi="GHEA Grapalat"/>
                <w:b/>
                <w:bCs/>
                <w:sz w:val="24"/>
                <w:szCs w:val="24"/>
                <w:lang w:val="hy-AM"/>
              </w:rPr>
              <w:t xml:space="preserve">. ՀՀ </w:t>
            </w:r>
            <w:r w:rsidRPr="002328AC">
              <w:rPr>
                <w:rFonts w:ascii="GHEA Grapalat" w:eastAsia="Times New Roman" w:hAnsi="GHEA Grapalat"/>
                <w:b/>
                <w:bCs/>
                <w:sz w:val="24"/>
                <w:szCs w:val="24"/>
                <w:lang w:val="hy-AM"/>
              </w:rPr>
              <w:t>Կադաստրի կոմիտե</w:t>
            </w: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5D31340B" w14:textId="769608E3" w:rsidR="002328AC" w:rsidRPr="00737F7A" w:rsidRDefault="002328AC" w:rsidP="00D236F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03</w:t>
            </w:r>
            <w:r w:rsidRPr="00737F7A">
              <w:rPr>
                <w:rFonts w:ascii="GHEA Grapalat" w:eastAsia="Times New Roman" w:hAnsi="GHEA Grapalat"/>
                <w:b/>
                <w:bCs/>
                <w:sz w:val="24"/>
                <w:szCs w:val="24"/>
                <w:lang w:val="hy-AM"/>
              </w:rPr>
              <w:t>.0</w:t>
            </w:r>
            <w:r>
              <w:rPr>
                <w:rFonts w:ascii="GHEA Grapalat" w:eastAsia="Times New Roman" w:hAnsi="GHEA Grapalat"/>
                <w:b/>
                <w:bCs/>
                <w:sz w:val="24"/>
                <w:szCs w:val="24"/>
                <w:lang w:val="hy-AM"/>
              </w:rPr>
              <w:t>3</w:t>
            </w:r>
            <w:r w:rsidRPr="00737F7A">
              <w:rPr>
                <w:rFonts w:ascii="GHEA Grapalat" w:eastAsia="Times New Roman" w:hAnsi="GHEA Grapalat"/>
                <w:b/>
                <w:bCs/>
                <w:sz w:val="24"/>
                <w:szCs w:val="24"/>
                <w:lang w:val="hy-AM"/>
              </w:rPr>
              <w:t>.202</w:t>
            </w:r>
            <w:r>
              <w:rPr>
                <w:rFonts w:ascii="GHEA Grapalat" w:eastAsia="Times New Roman" w:hAnsi="GHEA Grapalat"/>
                <w:b/>
                <w:bCs/>
                <w:sz w:val="24"/>
                <w:szCs w:val="24"/>
                <w:lang w:val="hy-AM"/>
              </w:rPr>
              <w:t>5</w:t>
            </w:r>
            <w:r w:rsidRPr="00737F7A">
              <w:rPr>
                <w:rFonts w:ascii="GHEA Grapalat" w:eastAsia="Times New Roman" w:hAnsi="GHEA Grapalat"/>
                <w:b/>
                <w:bCs/>
                <w:sz w:val="24"/>
                <w:szCs w:val="24"/>
                <w:lang w:val="hy-AM"/>
              </w:rPr>
              <w:t>թ.</w:t>
            </w:r>
          </w:p>
        </w:tc>
      </w:tr>
      <w:tr w:rsidR="002328AC" w:rsidRPr="00737F7A" w14:paraId="6725951A" w14:textId="77777777" w:rsidTr="00D236F4">
        <w:trPr>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7021F8" w14:textId="77777777" w:rsidR="002328AC" w:rsidRPr="00737F7A" w:rsidRDefault="002328AC" w:rsidP="00D236F4">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5FD41B3B" w14:textId="591E9160" w:rsidR="002328AC" w:rsidRPr="00737F7A" w:rsidRDefault="002328AC" w:rsidP="00D236F4">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N </w:t>
            </w:r>
            <w:r w:rsidRPr="002328AC">
              <w:rPr>
                <w:rFonts w:ascii="GHEA Grapalat" w:eastAsia="Times New Roman" w:hAnsi="GHEA Grapalat"/>
                <w:b/>
                <w:color w:val="000000"/>
                <w:sz w:val="24"/>
                <w:szCs w:val="24"/>
                <w:lang w:val="hy-AM"/>
              </w:rPr>
              <w:t>ՍԹ/4151-2025</w:t>
            </w:r>
          </w:p>
        </w:tc>
      </w:tr>
      <w:tr w:rsidR="002328AC" w:rsidRPr="00C35309" w14:paraId="3CB08556" w14:textId="77777777" w:rsidTr="00D236F4">
        <w:trPr>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439848B9" w14:textId="77777777" w:rsidR="002328AC" w:rsidRPr="002328AC" w:rsidRDefault="002328AC" w:rsidP="00703414">
            <w:pPr>
              <w:pStyle w:val="BodyText"/>
              <w:spacing w:after="0" w:line="360" w:lineRule="auto"/>
              <w:jc w:val="both"/>
              <w:rPr>
                <w:rFonts w:ascii="GHEA Grapalat" w:hAnsi="GHEA Grapalat" w:cs="Sylfaen"/>
                <w:color w:val="000000"/>
                <w:szCs w:val="24"/>
                <w:shd w:val="clear" w:color="auto" w:fill="FFFFFF"/>
                <w:lang w:val="hy-AM"/>
              </w:rPr>
            </w:pPr>
            <w:r w:rsidRPr="002328AC">
              <w:rPr>
                <w:rFonts w:ascii="GHEA Grapalat" w:hAnsi="GHEA Grapalat" w:cs="Sylfaen"/>
                <w:color w:val="000000"/>
                <w:szCs w:val="24"/>
                <w:shd w:val="clear" w:color="auto" w:fill="FFFFFF"/>
                <w:lang w:val="hy-AM"/>
              </w:rPr>
              <w:t xml:space="preserve">   Առաջարկում ենք Նախագծի փաթեթում ներառել Նախագծի 1-ին կետում նշված քաղաք Երևան, Կոմիտասի պողոտա, 49/3 հասցեում գտնվող շենքի 3-րդ հարկի՝ անհատույց օգտագործման իրավունքով տրամադրվող 410 քմ մակերեսով տարածքի հատակագիծ-սխեման:</w:t>
            </w:r>
          </w:p>
          <w:p w14:paraId="442AC0F7" w14:textId="77777777" w:rsidR="002328AC" w:rsidRPr="002328AC" w:rsidRDefault="002328AC" w:rsidP="00703414">
            <w:pPr>
              <w:pStyle w:val="BodyText"/>
              <w:spacing w:after="0" w:line="360" w:lineRule="auto"/>
              <w:jc w:val="both"/>
              <w:rPr>
                <w:rFonts w:ascii="GHEA Grapalat" w:hAnsi="GHEA Grapalat" w:cs="Sylfaen"/>
                <w:color w:val="000000"/>
                <w:szCs w:val="24"/>
                <w:shd w:val="clear" w:color="auto" w:fill="FFFFFF"/>
                <w:lang w:val="hy-AM"/>
              </w:rPr>
            </w:pPr>
            <w:r w:rsidRPr="002328AC">
              <w:rPr>
                <w:rFonts w:ascii="GHEA Grapalat" w:hAnsi="GHEA Grapalat" w:cs="Sylfaen"/>
                <w:color w:val="000000"/>
                <w:szCs w:val="24"/>
                <w:shd w:val="clear" w:color="auto" w:fill="FFFFFF"/>
                <w:lang w:val="hy-AM"/>
              </w:rPr>
              <w:t xml:space="preserve">   Միաժամանակ առաջարկում ենք Նախագծին կից ներկայացված հիմնավորման 3-րդ կետում «ամրացնել» բառը փոխարինել «տրամադրել» բառով՝ հաշվի առնելով այն հանգամանքը, որ անշարժ գույքը տրամադրվում է անհատույց օգտագործման իրավունքով:</w:t>
            </w:r>
          </w:p>
          <w:p w14:paraId="3739A2D1" w14:textId="77777777" w:rsidR="002328AC" w:rsidRPr="002328AC" w:rsidRDefault="002328AC" w:rsidP="00703414">
            <w:pPr>
              <w:pStyle w:val="BodyText"/>
              <w:spacing w:after="0" w:line="360" w:lineRule="auto"/>
              <w:jc w:val="both"/>
              <w:rPr>
                <w:rFonts w:ascii="GHEA Grapalat" w:hAnsi="GHEA Grapalat" w:cs="Sylfaen"/>
                <w:color w:val="000000"/>
                <w:szCs w:val="24"/>
                <w:shd w:val="clear" w:color="auto" w:fill="FFFFFF"/>
                <w:lang w:val="hy-AM"/>
              </w:rPr>
            </w:pPr>
            <w:r w:rsidRPr="002328AC">
              <w:rPr>
                <w:rFonts w:ascii="GHEA Grapalat" w:hAnsi="GHEA Grapalat" w:cs="Sylfaen"/>
                <w:color w:val="000000"/>
                <w:szCs w:val="24"/>
                <w:shd w:val="clear" w:color="auto" w:fill="FFFFFF"/>
                <w:lang w:val="hy-AM"/>
              </w:rPr>
              <w:t>Տեղեկացնում ենք նաև, որ ՀՀ տարածքային կառավարման և ենթակառուցվածքների նախարարությունը 2025 թվականի փետրվարի 24-ի</w:t>
            </w:r>
          </w:p>
          <w:p w14:paraId="27D5EB27" w14:textId="3927F2A9" w:rsidR="002328AC" w:rsidRPr="002328AC" w:rsidRDefault="002328AC" w:rsidP="00703414">
            <w:pPr>
              <w:pStyle w:val="BodyText"/>
              <w:spacing w:after="0" w:line="360" w:lineRule="auto"/>
              <w:jc w:val="both"/>
              <w:rPr>
                <w:rFonts w:ascii="GHEA Grapalat" w:hAnsi="GHEA Grapalat" w:cs="Sylfaen"/>
                <w:color w:val="000000"/>
                <w:szCs w:val="24"/>
                <w:shd w:val="clear" w:color="auto" w:fill="FFFFFF"/>
                <w:lang w:val="hy-AM"/>
              </w:rPr>
            </w:pPr>
            <w:r w:rsidRPr="002328AC">
              <w:rPr>
                <w:rFonts w:ascii="GHEA Grapalat" w:hAnsi="GHEA Grapalat" w:cs="Sylfaen"/>
                <w:color w:val="000000"/>
                <w:szCs w:val="24"/>
                <w:shd w:val="clear" w:color="auto" w:fill="FFFFFF"/>
                <w:lang w:val="hy-AM"/>
              </w:rPr>
              <w:t xml:space="preserve">N ԴԽ//6062-2025 գրությամբ Կադաստրի կոմիտե է ներկայացրել «Պետական գույքն օտարելու մասին» ՀՀ կառավարության որոշման նախագիծ, որի համաձայն՝ նախատեսվում է մրցույթով </w:t>
            </w:r>
            <w:r w:rsidRPr="002328AC">
              <w:rPr>
                <w:rFonts w:ascii="GHEA Grapalat" w:hAnsi="GHEA Grapalat" w:cs="Sylfaen"/>
                <w:color w:val="000000"/>
                <w:szCs w:val="24"/>
                <w:shd w:val="clear" w:color="auto" w:fill="FFFFFF"/>
                <w:lang w:val="hy-AM"/>
              </w:rPr>
              <w:lastRenderedPageBreak/>
              <w:t>օտարել վերոնշյալ հասցեում գտնվող անշարժ գույքը՝ 15,102.5 քմ մակերեսով շենքը և դրա օգտագործման ու սպասարկման համար հատկացված 0.618758 հա մակերեսով հողամասն ամբողջությամբ:</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0B9B4DA6" w14:textId="77777777" w:rsidR="002328AC" w:rsidRDefault="002328AC" w:rsidP="00D236F4">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 xml:space="preserve">Ընդունվել է։ </w:t>
            </w:r>
          </w:p>
          <w:p w14:paraId="54AAEF70" w14:textId="22CB1447" w:rsidR="002328AC" w:rsidRPr="002328AC" w:rsidRDefault="002328AC" w:rsidP="00D236F4">
            <w:pPr>
              <w:tabs>
                <w:tab w:val="center" w:pos="4680"/>
                <w:tab w:val="right" w:pos="9360"/>
              </w:tabs>
              <w:spacing w:after="0" w:line="360" w:lineRule="auto"/>
              <w:jc w:val="center"/>
              <w:rPr>
                <w:rFonts w:ascii="GHEA Grapalat" w:eastAsia="Times New Roman" w:hAnsi="GHEA Grapalat"/>
                <w:b/>
                <w:bCs/>
                <w:sz w:val="24"/>
                <w:szCs w:val="24"/>
                <w:lang w:val="hy-AM"/>
              </w:rPr>
            </w:pPr>
            <w:r w:rsidRPr="002328AC">
              <w:rPr>
                <w:rFonts w:ascii="GHEA Grapalat" w:eastAsia="Times New Roman" w:hAnsi="GHEA Grapalat"/>
                <w:sz w:val="24"/>
                <w:szCs w:val="24"/>
                <w:lang w:val="hy-AM"/>
              </w:rPr>
              <w:t xml:space="preserve">Կցվել է </w:t>
            </w:r>
            <w:r w:rsidRPr="002328AC">
              <w:rPr>
                <w:rFonts w:ascii="GHEA Grapalat" w:hAnsi="GHEA Grapalat" w:cs="Sylfaen"/>
                <w:color w:val="000000"/>
                <w:sz w:val="24"/>
                <w:szCs w:val="24"/>
                <w:shd w:val="clear" w:color="auto" w:fill="FFFFFF"/>
                <w:lang w:val="hy-AM"/>
              </w:rPr>
              <w:t>հատակագիծ-սխեման</w:t>
            </w:r>
            <w:r w:rsidRPr="002328AC">
              <w:rPr>
                <w:rFonts w:ascii="GHEA Grapalat" w:eastAsia="Times New Roman" w:hAnsi="GHEA Grapalat"/>
                <w:b/>
                <w:bCs/>
                <w:sz w:val="24"/>
                <w:szCs w:val="24"/>
                <w:lang w:val="hy-AM"/>
              </w:rPr>
              <w:t>։</w:t>
            </w:r>
          </w:p>
        </w:tc>
      </w:tr>
      <w:tr w:rsidR="002328AC" w:rsidRPr="00737F7A" w14:paraId="42FC61B2" w14:textId="77777777" w:rsidTr="00D236F4">
        <w:trPr>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E215081" w14:textId="77777777" w:rsidR="002328AC" w:rsidRPr="002328AC" w:rsidRDefault="002328AC" w:rsidP="00703414">
            <w:pPr>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3</w:t>
            </w:r>
            <w:r w:rsidRPr="00737F7A">
              <w:rPr>
                <w:rFonts w:ascii="GHEA Grapalat" w:eastAsia="Times New Roman" w:hAnsi="GHEA Grapalat"/>
                <w:b/>
                <w:bCs/>
                <w:sz w:val="24"/>
                <w:szCs w:val="24"/>
                <w:lang w:val="hy-AM"/>
              </w:rPr>
              <w:t xml:space="preserve">. ՀՀ </w:t>
            </w:r>
            <w:r w:rsidRPr="002328AC">
              <w:rPr>
                <w:rFonts w:ascii="GHEA Grapalat" w:eastAsia="Times New Roman" w:hAnsi="GHEA Grapalat"/>
                <w:b/>
                <w:bCs/>
                <w:sz w:val="24"/>
                <w:szCs w:val="24"/>
                <w:lang w:val="hy-AM"/>
              </w:rPr>
              <w:t>ֆինանսների նախարարություն</w:t>
            </w:r>
          </w:p>
          <w:p w14:paraId="4A4AC982" w14:textId="77777777" w:rsidR="002328AC" w:rsidRPr="00737F7A" w:rsidRDefault="002328AC" w:rsidP="00703414">
            <w:pPr>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32214FBA" w14:textId="0916D21A" w:rsidR="002328AC" w:rsidRPr="00737F7A" w:rsidRDefault="002328AC" w:rsidP="00D236F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06</w:t>
            </w:r>
            <w:r w:rsidRPr="00737F7A">
              <w:rPr>
                <w:rFonts w:ascii="GHEA Grapalat" w:eastAsia="Times New Roman" w:hAnsi="GHEA Grapalat"/>
                <w:b/>
                <w:bCs/>
                <w:sz w:val="24"/>
                <w:szCs w:val="24"/>
                <w:lang w:val="hy-AM"/>
              </w:rPr>
              <w:t>.0</w:t>
            </w:r>
            <w:r>
              <w:rPr>
                <w:rFonts w:ascii="GHEA Grapalat" w:eastAsia="Times New Roman" w:hAnsi="GHEA Grapalat"/>
                <w:b/>
                <w:bCs/>
                <w:sz w:val="24"/>
                <w:szCs w:val="24"/>
                <w:lang w:val="hy-AM"/>
              </w:rPr>
              <w:t>3</w:t>
            </w:r>
            <w:r w:rsidRPr="00737F7A">
              <w:rPr>
                <w:rFonts w:ascii="GHEA Grapalat" w:eastAsia="Times New Roman" w:hAnsi="GHEA Grapalat"/>
                <w:b/>
                <w:bCs/>
                <w:sz w:val="24"/>
                <w:szCs w:val="24"/>
                <w:lang w:val="hy-AM"/>
              </w:rPr>
              <w:t>.202</w:t>
            </w:r>
            <w:r>
              <w:rPr>
                <w:rFonts w:ascii="GHEA Grapalat" w:eastAsia="Times New Roman" w:hAnsi="GHEA Grapalat"/>
                <w:b/>
                <w:bCs/>
                <w:sz w:val="24"/>
                <w:szCs w:val="24"/>
                <w:lang w:val="hy-AM"/>
              </w:rPr>
              <w:t>5</w:t>
            </w:r>
            <w:r w:rsidRPr="00737F7A">
              <w:rPr>
                <w:rFonts w:ascii="GHEA Grapalat" w:eastAsia="Times New Roman" w:hAnsi="GHEA Grapalat"/>
                <w:b/>
                <w:bCs/>
                <w:sz w:val="24"/>
                <w:szCs w:val="24"/>
                <w:lang w:val="hy-AM"/>
              </w:rPr>
              <w:t>թ.</w:t>
            </w:r>
          </w:p>
        </w:tc>
      </w:tr>
      <w:tr w:rsidR="002328AC" w:rsidRPr="00737F7A" w14:paraId="48B794A8" w14:textId="77777777" w:rsidTr="00D236F4">
        <w:trPr>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3CBC4F" w14:textId="77777777" w:rsidR="002328AC" w:rsidRPr="00737F7A" w:rsidRDefault="002328AC" w:rsidP="00703414">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201109F4" w14:textId="7DE53781" w:rsidR="002328AC" w:rsidRPr="00737F7A" w:rsidRDefault="002328AC" w:rsidP="00D236F4">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N </w:t>
            </w:r>
            <w:r w:rsidRPr="002328AC">
              <w:rPr>
                <w:rFonts w:ascii="GHEA Grapalat" w:eastAsia="Times New Roman" w:hAnsi="GHEA Grapalat"/>
                <w:b/>
                <w:color w:val="000000"/>
                <w:sz w:val="24"/>
                <w:szCs w:val="24"/>
                <w:lang w:val="hy-AM"/>
              </w:rPr>
              <w:t>01/9/4896-2025</w:t>
            </w:r>
          </w:p>
        </w:tc>
      </w:tr>
      <w:tr w:rsidR="002328AC" w:rsidRPr="00737F7A" w14:paraId="0C84986A" w14:textId="77777777" w:rsidTr="00D236F4">
        <w:trPr>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6D42086F" w14:textId="77777777" w:rsidR="002328AC" w:rsidRPr="002328AC" w:rsidRDefault="002328AC" w:rsidP="00703414">
            <w:pPr>
              <w:pStyle w:val="BodyText"/>
              <w:spacing w:line="360" w:lineRule="auto"/>
              <w:jc w:val="both"/>
              <w:rPr>
                <w:rFonts w:ascii="GHEA Grapalat" w:hAnsi="GHEA Grapalat" w:cs="Sylfaen"/>
                <w:bCs/>
                <w:color w:val="000000"/>
                <w:szCs w:val="24"/>
                <w:shd w:val="clear" w:color="auto" w:fill="FFFFFF"/>
                <w:lang w:val="hy-AM"/>
              </w:rPr>
            </w:pPr>
            <w:r w:rsidRPr="002328AC">
              <w:rPr>
                <w:rFonts w:ascii="GHEA Grapalat" w:hAnsi="GHEA Grapalat" w:cs="Sylfaen"/>
                <w:color w:val="000000"/>
                <w:szCs w:val="24"/>
                <w:shd w:val="clear" w:color="auto" w:fill="FFFFFF"/>
                <w:lang w:val="hy-AM"/>
              </w:rPr>
              <w:t xml:space="preserve">Նախագծով առաջարկվում է ՀՀ սեփականությունը հանդիսացող՝ ՀՀ տարածքային կառավարման և ենթակառուցվածքների նախարարության պետական գույքի կառավարման կոմիտեին ամրացված՝ Երևան քաղաքի </w:t>
            </w:r>
            <w:bookmarkStart w:id="3" w:name="_Hlk186810423"/>
            <w:r w:rsidRPr="002328AC">
              <w:rPr>
                <w:rFonts w:ascii="GHEA Grapalat" w:hAnsi="GHEA Grapalat" w:cs="Sylfaen"/>
                <w:color w:val="000000"/>
                <w:szCs w:val="24"/>
                <w:shd w:val="clear" w:color="auto" w:fill="FFFFFF"/>
                <w:lang w:val="hy-AM"/>
              </w:rPr>
              <w:t>Կոմիտասի պողոտայի 49/3 հասցեում գտնվող շենքի 3-րդ հարկը՝ 410 քառ. մետր մակերեսով անշարժ գույքը 1 տարի ժամկետով անհատույց օգտագործման իրավունքով տրամադրել</w:t>
            </w:r>
            <w:bookmarkEnd w:id="3"/>
            <w:r w:rsidRPr="002328AC">
              <w:rPr>
                <w:rFonts w:ascii="GHEA Grapalat" w:hAnsi="GHEA Grapalat" w:cs="Sylfaen"/>
                <w:color w:val="000000"/>
                <w:szCs w:val="24"/>
                <w:shd w:val="clear" w:color="auto" w:fill="FFFFFF"/>
                <w:lang w:val="hy-AM"/>
              </w:rPr>
              <w:t xml:space="preserve"> «Հայաստանի թեթև արդյունաբերության զարգացման կենտրոն» հիմնադրամին՝ </w:t>
            </w:r>
            <w:bookmarkStart w:id="4" w:name="_Hlk186810521"/>
            <w:r w:rsidRPr="002328AC">
              <w:rPr>
                <w:rFonts w:ascii="GHEA Grapalat" w:hAnsi="GHEA Grapalat" w:cs="Sylfaen"/>
                <w:color w:val="000000"/>
                <w:szCs w:val="24"/>
                <w:shd w:val="clear" w:color="auto" w:fill="FFFFFF"/>
                <w:lang w:val="hy-AM"/>
              </w:rPr>
              <w:t>կանոնադրական գործառույթներին համապատասխան գործունեություն իրականացնելու համար մասնավորապես՝</w:t>
            </w:r>
            <w:r w:rsidRPr="002328AC">
              <w:rPr>
                <w:rFonts w:ascii="GHEA Grapalat" w:hAnsi="GHEA Grapalat" w:cs="Sylfaen"/>
                <w:bCs/>
                <w:color w:val="000000"/>
                <w:szCs w:val="24"/>
                <w:shd w:val="clear" w:color="auto" w:fill="FFFFFF"/>
                <w:lang w:val="hy-AM"/>
              </w:rPr>
              <w:t xml:space="preserve"> թեթև արդյունաբերության զարգացման համար Միացյալ ազգերի կազմակերպության «Հայաստանի Հանրապետության արտահանման ուղղվածություն ունեցող ոլորտների մրցունակության բարձրացում՝ արդիականացման միջոցով և դեպի շուկա մուտք ապահովելով» ծրագրի հետ համատեղ թեթև արդյունաբերության ոլորտի ուսուցման կենտրոնի գործունեության, մասնագետների պատրաստման և ոլորտի ընկերություններին համապատասխան ծառայությունների մատուցման նպատակով։</w:t>
            </w:r>
          </w:p>
          <w:p w14:paraId="194A7BEB" w14:textId="77777777" w:rsidR="002328AC" w:rsidRPr="002328AC" w:rsidRDefault="002328AC" w:rsidP="00703414">
            <w:pPr>
              <w:pStyle w:val="BodyText"/>
              <w:spacing w:line="360" w:lineRule="auto"/>
              <w:jc w:val="both"/>
              <w:rPr>
                <w:rFonts w:ascii="GHEA Grapalat" w:hAnsi="GHEA Grapalat" w:cs="Sylfaen"/>
                <w:bCs/>
                <w:color w:val="000000"/>
                <w:szCs w:val="24"/>
                <w:shd w:val="clear" w:color="auto" w:fill="FFFFFF"/>
                <w:lang w:val="hy-AM"/>
              </w:rPr>
            </w:pPr>
            <w:r w:rsidRPr="002328AC">
              <w:rPr>
                <w:rFonts w:ascii="GHEA Grapalat" w:hAnsi="GHEA Grapalat" w:cs="Sylfaen"/>
                <w:bCs/>
                <w:color w:val="000000"/>
                <w:szCs w:val="24"/>
                <w:shd w:val="clear" w:color="auto" w:fill="FFFFFF"/>
                <w:lang w:val="hy-AM"/>
              </w:rPr>
              <w:t xml:space="preserve">Հիմնավորման մեջ նշվում է նաև, որ </w:t>
            </w:r>
            <w:bookmarkEnd w:id="4"/>
            <w:r w:rsidRPr="002328AC">
              <w:rPr>
                <w:rFonts w:ascii="GHEA Grapalat" w:hAnsi="GHEA Grapalat" w:cs="Sylfaen"/>
                <w:bCs/>
                <w:color w:val="000000"/>
                <w:szCs w:val="24"/>
                <w:shd w:val="clear" w:color="auto" w:fill="FFFFFF"/>
                <w:lang w:val="hy-AM"/>
              </w:rPr>
              <w:t>վերոնշյալ գույքի հնարավոր օտարման դեպքում հիմնադրամը պատրաստ է հնարավորինս շուտ ազատել տարածքը։</w:t>
            </w:r>
          </w:p>
          <w:p w14:paraId="5980A7EF" w14:textId="77777777" w:rsidR="002328AC" w:rsidRPr="002328AC" w:rsidRDefault="002328AC" w:rsidP="00703414">
            <w:pPr>
              <w:pStyle w:val="BodyText"/>
              <w:spacing w:line="360" w:lineRule="auto"/>
              <w:jc w:val="both"/>
              <w:rPr>
                <w:rFonts w:ascii="GHEA Grapalat" w:hAnsi="GHEA Grapalat" w:cs="Sylfaen"/>
                <w:color w:val="000000"/>
                <w:szCs w:val="24"/>
                <w:shd w:val="clear" w:color="auto" w:fill="FFFFFF"/>
                <w:lang w:val="hy-AM"/>
              </w:rPr>
            </w:pPr>
            <w:r w:rsidRPr="002328AC">
              <w:rPr>
                <w:rFonts w:ascii="GHEA Grapalat" w:hAnsi="GHEA Grapalat" w:cs="Sylfaen"/>
                <w:color w:val="000000"/>
                <w:szCs w:val="24"/>
                <w:shd w:val="clear" w:color="auto" w:fill="FFFFFF"/>
                <w:lang w:val="hy-AM"/>
              </w:rPr>
              <w:lastRenderedPageBreak/>
              <w:t xml:space="preserve">Այս առումով հայտնում ենք, որ ՀՀ տարածքային կառավարման և ենթակառուցվածքների նախարարության 24.02.2025թ. </w:t>
            </w:r>
            <w:r w:rsidRPr="002328AC">
              <w:rPr>
                <w:rFonts w:ascii="GHEA Grapalat" w:hAnsi="GHEA Grapalat" w:cs="Sylfaen"/>
                <w:color w:val="000000"/>
                <w:szCs w:val="24"/>
                <w:shd w:val="clear" w:color="auto" w:fill="FFFFFF"/>
                <w:lang w:val="pt-BR"/>
              </w:rPr>
              <w:t>N</w:t>
            </w:r>
            <w:r w:rsidRPr="002328AC">
              <w:rPr>
                <w:rFonts w:ascii="GHEA Grapalat" w:hAnsi="GHEA Grapalat" w:cs="Sylfaen"/>
                <w:color w:val="000000"/>
                <w:szCs w:val="24"/>
                <w:shd w:val="clear" w:color="auto" w:fill="FFFFFF"/>
                <w:lang w:val="hy-AM"/>
              </w:rPr>
              <w:t xml:space="preserve"> ԴԽ//6062-2025 գրությամբ ՀՀ ֆինանսների նախարարություն է ներկայացվել նշված տարածքը մրցույթով օտարելու վերաբերյալ նախագիծ, հետևաբար միաժամանակ վերոնշյալ երկու նախագծերի շրջանառումը գտնում ենք ոչ նպատակահարմար:</w:t>
            </w:r>
          </w:p>
          <w:p w14:paraId="45CEC1A7" w14:textId="031EB02B" w:rsidR="002328AC" w:rsidRPr="002328AC" w:rsidRDefault="002328AC" w:rsidP="00703414">
            <w:pPr>
              <w:pStyle w:val="BodyText"/>
              <w:spacing w:line="360" w:lineRule="auto"/>
              <w:jc w:val="both"/>
              <w:rPr>
                <w:rFonts w:ascii="GHEA Grapalat" w:hAnsi="GHEA Grapalat" w:cs="Sylfaen"/>
                <w:color w:val="000000"/>
                <w:szCs w:val="24"/>
                <w:shd w:val="clear" w:color="auto" w:fill="FFFFFF"/>
                <w:lang w:val="hy-AM"/>
              </w:rPr>
            </w:pPr>
            <w:r w:rsidRPr="002328AC">
              <w:rPr>
                <w:rFonts w:ascii="GHEA Grapalat" w:hAnsi="GHEA Grapalat" w:cs="Sylfaen"/>
                <w:color w:val="000000"/>
                <w:szCs w:val="24"/>
                <w:shd w:val="clear" w:color="auto" w:fill="FFFFFF"/>
                <w:lang w:val="hy-AM"/>
              </w:rPr>
              <w:t xml:space="preserve">Այնուամենայնիվ ներկայացված Նախագծով </w:t>
            </w:r>
            <w:r w:rsidRPr="002328AC">
              <w:rPr>
                <w:rFonts w:ascii="GHEA Grapalat" w:hAnsi="GHEA Grapalat" w:cs="Sylfaen"/>
                <w:bCs/>
                <w:color w:val="000000"/>
                <w:szCs w:val="24"/>
                <w:shd w:val="clear" w:color="auto" w:fill="FFFFFF"/>
                <w:lang w:val="hy-AM"/>
              </w:rPr>
              <w:t>պետական գույքի օգտագործման՝ առաջարկվող տարբերակի (մասնավորապես՝ Հ</w:t>
            </w:r>
            <w:r w:rsidRPr="002328AC">
              <w:rPr>
                <w:rFonts w:ascii="GHEA Grapalat" w:hAnsi="GHEA Grapalat" w:cs="Sylfaen"/>
                <w:color w:val="000000"/>
                <w:szCs w:val="24"/>
                <w:shd w:val="clear" w:color="auto" w:fill="FFFFFF"/>
                <w:lang w:val="hy-AM"/>
              </w:rPr>
              <w:t>իմնադրամին անհատույց օգտագործման իրավունքով</w:t>
            </w:r>
            <w:r w:rsidRPr="002328AC">
              <w:rPr>
                <w:rFonts w:ascii="GHEA Grapalat" w:hAnsi="GHEA Grapalat" w:cs="Sylfaen"/>
                <w:bCs/>
                <w:color w:val="000000"/>
                <w:szCs w:val="24"/>
                <w:shd w:val="clear" w:color="auto" w:fill="FFFFFF"/>
                <w:lang w:val="hy-AM"/>
              </w:rPr>
              <w:t xml:space="preserve"> տրամադրման) փոխարեն, պետական գույքի կառավարման արդյունավետության տեսանկյունից ելնելով, առաջարկում ենք քննարկել գույքը </w:t>
            </w:r>
            <w:r w:rsidRPr="002328AC">
              <w:rPr>
                <w:rFonts w:ascii="GHEA Grapalat" w:hAnsi="GHEA Grapalat" w:cs="Sylfaen"/>
                <w:color w:val="000000"/>
                <w:szCs w:val="24"/>
                <w:shd w:val="clear" w:color="auto" w:fill="FFFFFF"/>
                <w:lang w:val="hy-AM"/>
              </w:rPr>
              <w:t>Հիմնադրամին վարձակալությամբ տրամադրման տարբերակը</w:t>
            </w:r>
            <w:r w:rsidRPr="002328AC">
              <w:rPr>
                <w:rFonts w:ascii="GHEA Grapalat" w:hAnsi="GHEA Grapalat" w:cs="Sylfaen"/>
                <w:bCs/>
                <w:color w:val="000000"/>
                <w:szCs w:val="24"/>
                <w:shd w:val="clear" w:color="auto" w:fill="FFFFFF"/>
                <w:lang w:val="hy-AM"/>
              </w:rPr>
              <w:t>:</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27E80E98" w14:textId="7CB62712" w:rsidR="002328AC" w:rsidRPr="00737F7A" w:rsidRDefault="002328AC" w:rsidP="00D236F4">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Ընդունվել է</w:t>
            </w:r>
            <w:r>
              <w:rPr>
                <w:rFonts w:ascii="GHEA Grapalat" w:eastAsia="Times New Roman" w:hAnsi="GHEA Grapalat"/>
                <w:b/>
                <w:bCs/>
                <w:sz w:val="24"/>
                <w:szCs w:val="24"/>
                <w:lang w:val="hy-AM"/>
              </w:rPr>
              <w:t xml:space="preserve"> ի գիտություն</w:t>
            </w:r>
            <w:r w:rsidRPr="00737F7A">
              <w:rPr>
                <w:rFonts w:ascii="GHEA Grapalat" w:eastAsia="Times New Roman" w:hAnsi="GHEA Grapalat"/>
                <w:b/>
                <w:bCs/>
                <w:sz w:val="24"/>
                <w:szCs w:val="24"/>
                <w:lang w:val="hy-AM"/>
              </w:rPr>
              <w:t xml:space="preserve">։ </w:t>
            </w:r>
          </w:p>
        </w:tc>
      </w:tr>
      <w:tr w:rsidR="00C141CB" w:rsidRPr="00737F7A" w14:paraId="20CE3453" w14:textId="77777777" w:rsidTr="00D236F4">
        <w:trPr>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37ACB9" w14:textId="5E16E8CC" w:rsidR="00C141CB" w:rsidRPr="00C141CB" w:rsidRDefault="00C141CB" w:rsidP="00C141CB">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4</w:t>
            </w:r>
            <w:r w:rsidRPr="00737F7A">
              <w:rPr>
                <w:rFonts w:ascii="GHEA Grapalat" w:eastAsia="Times New Roman" w:hAnsi="GHEA Grapalat"/>
                <w:b/>
                <w:bCs/>
                <w:sz w:val="24"/>
                <w:szCs w:val="24"/>
                <w:lang w:val="hy-AM"/>
              </w:rPr>
              <w:t xml:space="preserve">. ՀՀ </w:t>
            </w:r>
            <w:r w:rsidRPr="00C141CB">
              <w:rPr>
                <w:rFonts w:ascii="GHEA Grapalat" w:eastAsia="Times New Roman" w:hAnsi="GHEA Grapalat"/>
                <w:b/>
                <w:bCs/>
                <w:sz w:val="24"/>
                <w:szCs w:val="24"/>
                <w:lang w:val="hy-AM"/>
              </w:rPr>
              <w:t>տարածքային կառավարման և ենթակառուցվածքների նախարարություն</w:t>
            </w: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30EA1FAE" w14:textId="1A573376" w:rsidR="00C141CB" w:rsidRPr="00737F7A" w:rsidRDefault="00C141CB" w:rsidP="00D236F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06</w:t>
            </w:r>
            <w:r w:rsidRPr="00737F7A">
              <w:rPr>
                <w:rFonts w:ascii="GHEA Grapalat" w:eastAsia="Times New Roman" w:hAnsi="GHEA Grapalat"/>
                <w:b/>
                <w:bCs/>
                <w:sz w:val="24"/>
                <w:szCs w:val="24"/>
                <w:lang w:val="hy-AM"/>
              </w:rPr>
              <w:t>.0</w:t>
            </w:r>
            <w:r>
              <w:rPr>
                <w:rFonts w:ascii="GHEA Grapalat" w:eastAsia="Times New Roman" w:hAnsi="GHEA Grapalat"/>
                <w:b/>
                <w:bCs/>
                <w:sz w:val="24"/>
                <w:szCs w:val="24"/>
                <w:lang w:val="hy-AM"/>
              </w:rPr>
              <w:t>3</w:t>
            </w:r>
            <w:r w:rsidRPr="00737F7A">
              <w:rPr>
                <w:rFonts w:ascii="GHEA Grapalat" w:eastAsia="Times New Roman" w:hAnsi="GHEA Grapalat"/>
                <w:b/>
                <w:bCs/>
                <w:sz w:val="24"/>
                <w:szCs w:val="24"/>
                <w:lang w:val="hy-AM"/>
              </w:rPr>
              <w:t>.202</w:t>
            </w:r>
            <w:r>
              <w:rPr>
                <w:rFonts w:ascii="GHEA Grapalat" w:eastAsia="Times New Roman" w:hAnsi="GHEA Grapalat"/>
                <w:b/>
                <w:bCs/>
                <w:sz w:val="24"/>
                <w:szCs w:val="24"/>
                <w:lang w:val="hy-AM"/>
              </w:rPr>
              <w:t>5</w:t>
            </w:r>
            <w:r w:rsidRPr="00737F7A">
              <w:rPr>
                <w:rFonts w:ascii="GHEA Grapalat" w:eastAsia="Times New Roman" w:hAnsi="GHEA Grapalat"/>
                <w:b/>
                <w:bCs/>
                <w:sz w:val="24"/>
                <w:szCs w:val="24"/>
                <w:lang w:val="hy-AM"/>
              </w:rPr>
              <w:t>թ.</w:t>
            </w:r>
          </w:p>
        </w:tc>
      </w:tr>
      <w:tr w:rsidR="00C141CB" w:rsidRPr="00737F7A" w14:paraId="02732F6A" w14:textId="77777777" w:rsidTr="00D236F4">
        <w:trPr>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BA0D06" w14:textId="77777777" w:rsidR="00C141CB" w:rsidRPr="00737F7A" w:rsidRDefault="00C141CB" w:rsidP="00D236F4">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799273D8" w14:textId="2941C04E" w:rsidR="00C141CB" w:rsidRPr="00737F7A" w:rsidRDefault="00C141CB" w:rsidP="00D236F4">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N </w:t>
            </w:r>
            <w:r w:rsidRPr="00C141CB">
              <w:rPr>
                <w:rFonts w:ascii="GHEA Grapalat" w:eastAsia="Times New Roman" w:hAnsi="GHEA Grapalat"/>
                <w:b/>
                <w:color w:val="000000"/>
                <w:sz w:val="24"/>
                <w:szCs w:val="24"/>
                <w:lang w:val="hy-AM"/>
              </w:rPr>
              <w:t>ԴԽ//7428-2025</w:t>
            </w:r>
          </w:p>
        </w:tc>
      </w:tr>
      <w:tr w:rsidR="00C141CB" w:rsidRPr="00737F7A" w14:paraId="0FA69337" w14:textId="77777777" w:rsidTr="00D236F4">
        <w:trPr>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1B474AB9" w14:textId="5712C545" w:rsidR="00C141CB" w:rsidRPr="00C141CB" w:rsidRDefault="00C141CB" w:rsidP="00C141CB">
            <w:pPr>
              <w:pStyle w:val="ListParagraph"/>
              <w:numPr>
                <w:ilvl w:val="0"/>
                <w:numId w:val="11"/>
              </w:numPr>
              <w:spacing w:after="0" w:line="360" w:lineRule="auto"/>
              <w:ind w:left="0" w:firstLine="450"/>
              <w:jc w:val="both"/>
              <w:rPr>
                <w:rFonts w:ascii="GHEA Grapalat" w:hAnsi="GHEA Grapalat"/>
                <w:sz w:val="24"/>
                <w:szCs w:val="24"/>
                <w:lang w:val="hy-AM"/>
              </w:rPr>
            </w:pPr>
            <w:r w:rsidRPr="00C141CB">
              <w:rPr>
                <w:rFonts w:ascii="GHEA Grapalat" w:hAnsi="GHEA Grapalat"/>
                <w:sz w:val="24"/>
                <w:szCs w:val="24"/>
                <w:lang w:val="hy-AM"/>
              </w:rPr>
              <w:t>Նախագծի 1-ին կետում «Հայաստանի Հանրապետության Տարածքային կառավարման և ենթակառուցվածքների նախարարության Պետական գույքի կառավարման կոմիտեին» արտահայտությունը փոխարինել «</w:t>
            </w:r>
            <w:bookmarkStart w:id="5" w:name="_Hlk192174363"/>
            <w:r w:rsidRPr="00C141CB">
              <w:rPr>
                <w:rFonts w:ascii="GHEA Grapalat" w:hAnsi="GHEA Grapalat"/>
                <w:sz w:val="24"/>
                <w:szCs w:val="24"/>
                <w:lang w:val="hy-AM"/>
              </w:rPr>
              <w:t>Հայաստանի Հանրապետության Էկոնոմիկայի նախարարությանը</w:t>
            </w:r>
            <w:bookmarkEnd w:id="5"/>
            <w:r w:rsidRPr="00C141CB">
              <w:rPr>
                <w:rFonts w:ascii="GHEA Grapalat" w:hAnsi="GHEA Grapalat"/>
                <w:sz w:val="24"/>
                <w:szCs w:val="24"/>
                <w:lang w:val="hy-AM"/>
              </w:rPr>
              <w:t xml:space="preserve">» արտահայտությամբ, իսկ անհատույց օգտագործմամբ սահմանված ժամկետը համապատասխանեցնել Գործարար ծրագրով /այսուհետ՝ Ծրագիր/ սահմանված ժամկետին, ինչպես նաև Ծրագիրը համապատասխանեցնել ՀՀ կառավարության 21.04.2023թ. թիվ 595-Ն որոշմամբ հաստատված օրինակելի ձևին։ Միաժամանակ հաշվի առնելով, որ ներկայումս ՀՀ տարածքային կառավարման և ենթակառուցվածքների նախարարության </w:t>
            </w:r>
            <w:r w:rsidRPr="00C141CB">
              <w:rPr>
                <w:rFonts w:ascii="GHEA Grapalat" w:hAnsi="GHEA Grapalat"/>
                <w:sz w:val="24"/>
                <w:szCs w:val="24"/>
                <w:lang w:val="hy-AM"/>
              </w:rPr>
              <w:lastRenderedPageBreak/>
              <w:t>պետական գույքի կառավարման կոմիտեի կողմից շրջանառվում է ք. Երևան Կոմիտասի պողոտայի 49/3 հասցեում գտնվող շենքի օտարման վերաբերյալ համապատասխան իրավական ակտի նախագիծ, առաջարկում ենք անհատույց օգտագործման  տրամադրման առավելագույն ժամկետ սահմանել վեց ամիս</w:t>
            </w:r>
          </w:p>
          <w:p w14:paraId="17EEB86C" w14:textId="3D12FD67" w:rsidR="00C141CB" w:rsidRPr="00C141CB" w:rsidRDefault="00C141CB" w:rsidP="00D236F4">
            <w:pPr>
              <w:pStyle w:val="BodyText"/>
              <w:spacing w:after="0"/>
              <w:jc w:val="both"/>
              <w:rPr>
                <w:rFonts w:ascii="GHEA Grapalat" w:hAnsi="GHEA Grapalat" w:cs="Sylfaen"/>
                <w:color w:val="000000"/>
                <w:szCs w:val="24"/>
                <w:shd w:val="clear" w:color="auto" w:fill="FFFFFF"/>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3C25C295" w14:textId="77777777" w:rsidR="00C141CB" w:rsidRPr="00737F7A" w:rsidRDefault="00C141CB" w:rsidP="00D236F4">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lastRenderedPageBreak/>
              <w:t xml:space="preserve">Ընդունվել է։ </w:t>
            </w:r>
          </w:p>
        </w:tc>
      </w:tr>
      <w:tr w:rsidR="00C141CB" w:rsidRPr="00737F7A" w14:paraId="0564D07D" w14:textId="77777777" w:rsidTr="00D236F4">
        <w:trPr>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17776322" w14:textId="6FC4C37C" w:rsidR="00C141CB" w:rsidRPr="001869BA" w:rsidRDefault="00C141CB" w:rsidP="001004D0">
            <w:pPr>
              <w:pStyle w:val="ListParagraph"/>
              <w:numPr>
                <w:ilvl w:val="0"/>
                <w:numId w:val="11"/>
              </w:numPr>
              <w:spacing w:after="0" w:line="360" w:lineRule="auto"/>
              <w:ind w:left="60" w:firstLine="390"/>
              <w:jc w:val="both"/>
              <w:rPr>
                <w:rFonts w:ascii="GHEA Grapalat" w:hAnsi="GHEA Grapalat"/>
                <w:sz w:val="24"/>
                <w:szCs w:val="24"/>
                <w:lang w:val="hy-AM"/>
              </w:rPr>
            </w:pPr>
            <w:r w:rsidRPr="00C141CB">
              <w:rPr>
                <w:rFonts w:ascii="GHEA Grapalat" w:hAnsi="GHEA Grapalat"/>
                <w:color w:val="000000"/>
                <w:sz w:val="24"/>
                <w:szCs w:val="24"/>
                <w:shd w:val="clear" w:color="auto" w:fill="FFFFFF"/>
                <w:lang w:val="hy-AM"/>
              </w:rPr>
              <w:t>Նախագծի 2-րդ կետում նշված «տասնօրյա» ժամկետի փոխարեն սահմանել նվազագույնը «</w:t>
            </w:r>
            <w:bookmarkStart w:id="6" w:name="_Hlk192174334"/>
            <w:r w:rsidRPr="00C141CB">
              <w:rPr>
                <w:rFonts w:ascii="GHEA Grapalat" w:hAnsi="GHEA Grapalat"/>
                <w:color w:val="000000"/>
                <w:sz w:val="24"/>
                <w:szCs w:val="24"/>
                <w:shd w:val="clear" w:color="auto" w:fill="FFFFFF"/>
                <w:lang w:val="hy-AM"/>
              </w:rPr>
              <w:t>մեկամսյա</w:t>
            </w:r>
            <w:bookmarkEnd w:id="6"/>
            <w:r w:rsidRPr="00C141CB">
              <w:rPr>
                <w:rFonts w:ascii="GHEA Grapalat" w:hAnsi="GHEA Grapalat"/>
                <w:color w:val="000000"/>
                <w:sz w:val="24"/>
                <w:szCs w:val="24"/>
                <w:shd w:val="clear" w:color="auto" w:fill="FFFFFF"/>
                <w:lang w:val="hy-AM"/>
              </w:rPr>
              <w:t>» ժամկետ</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5A22D57C" w14:textId="77777777" w:rsidR="00C141CB" w:rsidRPr="00737F7A" w:rsidRDefault="00C141CB" w:rsidP="00D236F4">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Ընդունվել է։ </w:t>
            </w:r>
          </w:p>
        </w:tc>
      </w:tr>
      <w:tr w:rsidR="00C141CB" w:rsidRPr="00737F7A" w14:paraId="4A0A24A8" w14:textId="77777777" w:rsidTr="00C141CB">
        <w:trPr>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4ABCC427" w14:textId="6936A41F" w:rsidR="00C141CB" w:rsidRPr="00C141CB" w:rsidRDefault="00C141CB" w:rsidP="001004D0">
            <w:pPr>
              <w:pStyle w:val="ListParagraph"/>
              <w:numPr>
                <w:ilvl w:val="0"/>
                <w:numId w:val="11"/>
              </w:numPr>
              <w:spacing w:after="0" w:line="360" w:lineRule="auto"/>
              <w:ind w:left="60" w:firstLine="390"/>
              <w:jc w:val="both"/>
              <w:rPr>
                <w:rFonts w:ascii="GHEA Grapalat" w:hAnsi="GHEA Grapalat"/>
                <w:sz w:val="24"/>
                <w:szCs w:val="24"/>
                <w:lang w:val="hy-AM"/>
              </w:rPr>
            </w:pPr>
            <w:r w:rsidRPr="00C141CB">
              <w:rPr>
                <w:rFonts w:ascii="GHEA Grapalat" w:hAnsi="GHEA Grapalat"/>
                <w:sz w:val="24"/>
                <w:szCs w:val="24"/>
                <w:lang w:val="hy-AM"/>
              </w:rPr>
              <w:t>Ներկայացնել նախագծում նշված Երևան քաղաքի Կոմիտասի պողոտայի 49/3 հասցեում գտնվող շենքի 3-րդ հարկից 410ք.մ. մակերեսով տարածքի հատակագիծը։</w:t>
            </w:r>
          </w:p>
          <w:p w14:paraId="079F081B" w14:textId="77777777" w:rsidR="00C141CB" w:rsidRPr="00C141CB" w:rsidRDefault="00C141CB" w:rsidP="001004D0">
            <w:pPr>
              <w:pStyle w:val="BodyText"/>
              <w:spacing w:after="0"/>
              <w:ind w:left="60" w:firstLine="390"/>
              <w:jc w:val="both"/>
              <w:rPr>
                <w:rFonts w:ascii="GHEA Grapalat" w:hAnsi="GHEA Grapalat" w:cs="Sylfaen"/>
                <w:color w:val="000000"/>
                <w:szCs w:val="24"/>
                <w:shd w:val="clear" w:color="auto" w:fill="FFFFFF"/>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7B06AC3A" w14:textId="77777777" w:rsidR="00C141CB" w:rsidRPr="00737F7A" w:rsidRDefault="00C141CB" w:rsidP="00D236F4">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Ընդունվել է։ </w:t>
            </w:r>
          </w:p>
        </w:tc>
      </w:tr>
      <w:tr w:rsidR="00DB12FC" w:rsidRPr="00737F7A" w14:paraId="22549F2A" w14:textId="77777777" w:rsidTr="000606B4">
        <w:trPr>
          <w:trHeight w:val="787"/>
          <w:tblCellSpacing w:w="0" w:type="dxa"/>
          <w:jc w:val="center"/>
        </w:trPr>
        <w:tc>
          <w:tcPr>
            <w:tcW w:w="10555"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A5AB309" w14:textId="0777B8EA" w:rsidR="00DB12FC" w:rsidRPr="00737F7A" w:rsidRDefault="00DB12FC" w:rsidP="000606B4">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5</w:t>
            </w:r>
            <w:r w:rsidRPr="00737F7A">
              <w:rPr>
                <w:rFonts w:ascii="GHEA Grapalat" w:eastAsia="Times New Roman" w:hAnsi="GHEA Grapalat"/>
                <w:b/>
                <w:bCs/>
                <w:sz w:val="24"/>
                <w:szCs w:val="24"/>
                <w:lang w:val="hy-AM"/>
              </w:rPr>
              <w:t xml:space="preserve">. ՀՀ </w:t>
            </w:r>
            <w:r>
              <w:rPr>
                <w:rFonts w:ascii="GHEA Grapalat" w:eastAsia="Times New Roman" w:hAnsi="GHEA Grapalat"/>
                <w:b/>
                <w:bCs/>
                <w:sz w:val="24"/>
                <w:szCs w:val="24"/>
                <w:lang w:val="hy-AM"/>
              </w:rPr>
              <w:t>վարչապետի աշխատակազմ</w:t>
            </w:r>
          </w:p>
          <w:p w14:paraId="64935575" w14:textId="77777777" w:rsidR="00DB12FC" w:rsidRPr="00737F7A" w:rsidRDefault="00DB12FC" w:rsidP="000606B4">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0342521C" w14:textId="03510520" w:rsidR="00DB12FC" w:rsidRPr="00737F7A" w:rsidRDefault="00DB12FC" w:rsidP="000606B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31</w:t>
            </w:r>
            <w:r w:rsidRPr="00737F7A">
              <w:rPr>
                <w:rFonts w:ascii="GHEA Grapalat" w:eastAsia="Times New Roman" w:hAnsi="GHEA Grapalat"/>
                <w:b/>
                <w:bCs/>
                <w:sz w:val="24"/>
                <w:szCs w:val="24"/>
                <w:lang w:val="hy-AM"/>
              </w:rPr>
              <w:t>.0</w:t>
            </w:r>
            <w:r>
              <w:rPr>
                <w:rFonts w:ascii="GHEA Grapalat" w:eastAsia="Times New Roman" w:hAnsi="GHEA Grapalat"/>
                <w:b/>
                <w:bCs/>
                <w:sz w:val="24"/>
                <w:szCs w:val="24"/>
                <w:lang w:val="hy-AM"/>
              </w:rPr>
              <w:t>3</w:t>
            </w:r>
            <w:r w:rsidRPr="00737F7A">
              <w:rPr>
                <w:rFonts w:ascii="GHEA Grapalat" w:eastAsia="Times New Roman" w:hAnsi="GHEA Grapalat"/>
                <w:b/>
                <w:bCs/>
                <w:sz w:val="24"/>
                <w:szCs w:val="24"/>
                <w:lang w:val="hy-AM"/>
              </w:rPr>
              <w:t>.202</w:t>
            </w:r>
            <w:r>
              <w:rPr>
                <w:rFonts w:ascii="GHEA Grapalat" w:eastAsia="Times New Roman" w:hAnsi="GHEA Grapalat"/>
                <w:b/>
                <w:bCs/>
                <w:sz w:val="24"/>
                <w:szCs w:val="24"/>
                <w:lang w:val="hy-AM"/>
              </w:rPr>
              <w:t>5</w:t>
            </w:r>
            <w:r w:rsidRPr="00737F7A">
              <w:rPr>
                <w:rFonts w:ascii="GHEA Grapalat" w:eastAsia="Times New Roman" w:hAnsi="GHEA Grapalat"/>
                <w:b/>
                <w:bCs/>
                <w:sz w:val="24"/>
                <w:szCs w:val="24"/>
                <w:lang w:val="hy-AM"/>
              </w:rPr>
              <w:t>թ.</w:t>
            </w:r>
          </w:p>
        </w:tc>
      </w:tr>
      <w:tr w:rsidR="00DB12FC" w:rsidRPr="00737F7A" w14:paraId="66BDE587" w14:textId="77777777" w:rsidTr="000606B4">
        <w:trPr>
          <w:trHeight w:val="753"/>
          <w:tblCellSpacing w:w="0" w:type="dxa"/>
          <w:jc w:val="center"/>
        </w:trPr>
        <w:tc>
          <w:tcPr>
            <w:tcW w:w="105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6AE16F" w14:textId="77777777" w:rsidR="00DB12FC" w:rsidRPr="00737F7A" w:rsidRDefault="00DB12FC" w:rsidP="000606B4">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597" w:type="dxa"/>
            <w:tcBorders>
              <w:top w:val="outset" w:sz="6" w:space="0" w:color="auto"/>
              <w:left w:val="outset" w:sz="6" w:space="0" w:color="auto"/>
              <w:bottom w:val="outset" w:sz="6" w:space="0" w:color="auto"/>
              <w:right w:val="outset" w:sz="6" w:space="0" w:color="auto"/>
            </w:tcBorders>
            <w:shd w:val="clear" w:color="auto" w:fill="D0D0D0"/>
            <w:hideMark/>
          </w:tcPr>
          <w:p w14:paraId="56571B44" w14:textId="054C88C5" w:rsidR="00DB12FC" w:rsidRPr="00737F7A" w:rsidRDefault="00DB12FC" w:rsidP="000606B4">
            <w:pPr>
              <w:tabs>
                <w:tab w:val="center" w:pos="4680"/>
                <w:tab w:val="right" w:pos="9360"/>
              </w:tabs>
              <w:spacing w:after="0" w:line="360" w:lineRule="auto"/>
              <w:jc w:val="center"/>
              <w:rPr>
                <w:rFonts w:ascii="GHEA Grapalat" w:eastAsia="Times New Roman" w:hAnsi="GHEA Grapalat"/>
                <w:b/>
                <w:bCs/>
                <w:sz w:val="24"/>
                <w:szCs w:val="24"/>
                <w:lang w:val="hy-AM"/>
              </w:rPr>
            </w:pPr>
            <w:r w:rsidRPr="00737F7A">
              <w:rPr>
                <w:rFonts w:ascii="GHEA Grapalat" w:eastAsia="Times New Roman" w:hAnsi="GHEA Grapalat"/>
                <w:b/>
                <w:bCs/>
                <w:sz w:val="24"/>
                <w:szCs w:val="24"/>
                <w:lang w:val="hy-AM"/>
              </w:rPr>
              <w:t xml:space="preserve">N </w:t>
            </w:r>
            <w:r w:rsidRPr="00DB12FC">
              <w:rPr>
                <w:rFonts w:ascii="GHEA Grapalat" w:eastAsia="Times New Roman" w:hAnsi="GHEA Grapalat"/>
                <w:b/>
                <w:color w:val="000000"/>
                <w:sz w:val="24"/>
                <w:szCs w:val="24"/>
              </w:rPr>
              <w:t>02/16.3/9781-2025</w:t>
            </w:r>
          </w:p>
        </w:tc>
      </w:tr>
      <w:tr w:rsidR="00DB12FC" w:rsidRPr="00737F7A" w14:paraId="2B4D4F89" w14:textId="77777777" w:rsidTr="000606B4">
        <w:trPr>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07407139" w14:textId="2EF74188" w:rsidR="00DB12FC" w:rsidRPr="00C35309" w:rsidRDefault="00DB12FC" w:rsidP="000606B4">
            <w:pPr>
              <w:pStyle w:val="BodyText"/>
              <w:spacing w:after="0" w:line="360" w:lineRule="auto"/>
              <w:jc w:val="both"/>
              <w:rPr>
                <w:rFonts w:ascii="GHEA Grapalat" w:hAnsi="GHEA Grapalat" w:cs="Sylfaen"/>
                <w:color w:val="000000"/>
                <w:szCs w:val="24"/>
                <w:shd w:val="clear" w:color="auto" w:fill="FFFFFF"/>
                <w:lang w:val="hy-AM"/>
              </w:rPr>
            </w:pPr>
            <w:r w:rsidRPr="00DB12FC">
              <w:rPr>
                <w:rFonts w:ascii="GHEA Grapalat" w:hAnsi="GHEA Grapalat" w:cs="Sylfaen"/>
                <w:color w:val="000000"/>
                <w:szCs w:val="24"/>
                <w:shd w:val="clear" w:color="auto" w:fill="FFFFFF"/>
                <w:lang w:val="hy-AM"/>
              </w:rPr>
              <w:t>1. Ներկայացված նախագիծն անհրաժեշտ է համապատասխանեցնել ՀՀ կառավարության 2023 թվականի  ապրիլի 21-ի N595-Ն որոշմամբ հաստատված պետական գույքի անհատույց օգտագործման տրամադրման կարգի (այսուհետ՝ կարգ) պահանջներին: Մասնավորապես կարգի 16-րդ կետի կարգավորումների համաձայն՝  կոմիտեն կարգի 9-րդ կետի համաձայն ներկայացված դիմումները ստանալուց հետո (…) մշակում է գույքն անհատույց օգտագործման տրամադրելու մասին ՀՀ կառավարության որոշման նախագիծը և այն օրենսդրությամբ սահմանված կարգով ներկայացնում ՀՀ վարչապետի աշխատակազմ։</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4E443FB8" w14:textId="69EEE503" w:rsidR="00DB12FC" w:rsidRPr="00737F7A" w:rsidRDefault="00DB12FC" w:rsidP="000606B4">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DB12FC" w:rsidRPr="00737F7A" w14:paraId="675F145E" w14:textId="77777777" w:rsidTr="00DB12FC">
        <w:trPr>
          <w:trHeight w:val="573"/>
          <w:tblCellSpacing w:w="0" w:type="dxa"/>
          <w:jc w:val="center"/>
        </w:trPr>
        <w:tc>
          <w:tcPr>
            <w:tcW w:w="10555" w:type="dxa"/>
            <w:tcBorders>
              <w:top w:val="outset" w:sz="6" w:space="0" w:color="auto"/>
              <w:left w:val="outset" w:sz="6" w:space="0" w:color="auto"/>
              <w:bottom w:val="outset" w:sz="6" w:space="0" w:color="auto"/>
              <w:right w:val="outset" w:sz="6" w:space="0" w:color="auto"/>
            </w:tcBorders>
            <w:shd w:val="clear" w:color="auto" w:fill="FFFFFF"/>
          </w:tcPr>
          <w:p w14:paraId="1103014E" w14:textId="08362262" w:rsidR="00DB12FC" w:rsidRPr="00DB12FC" w:rsidRDefault="00DB12FC" w:rsidP="00DB12FC">
            <w:pPr>
              <w:spacing w:after="0" w:line="360" w:lineRule="auto"/>
              <w:jc w:val="both"/>
              <w:rPr>
                <w:rFonts w:ascii="GHEA Grapalat" w:hAnsi="GHEA Grapalat" w:cs="Sylfaen"/>
                <w:color w:val="000000"/>
                <w:szCs w:val="24"/>
                <w:shd w:val="clear" w:color="auto" w:fill="FFFFFF"/>
                <w:lang w:val="hy-AM"/>
              </w:rPr>
            </w:pPr>
            <w:r w:rsidRPr="00DB12FC">
              <w:rPr>
                <w:rFonts w:ascii="GHEA Grapalat" w:eastAsiaTheme="minorHAnsi" w:hAnsi="GHEA Grapalat" w:cs="Sylfaen"/>
                <w:color w:val="000000"/>
                <w:sz w:val="24"/>
                <w:szCs w:val="24"/>
                <w:shd w:val="clear" w:color="auto" w:fill="FFFFFF"/>
                <w:lang w:val="hy-AM"/>
              </w:rPr>
              <w:lastRenderedPageBreak/>
              <w:t xml:space="preserve">  2. Բացի այդ, նախագծի 2-րդ կետի 1-ին և 2-րդ ենթակետերով սահմանված դրույթները կրկնում են կարգի 19-րդ կետում արդեն իսկ առկա դրույթները, որի պարագայում դրանց ամրագրման անհրաժեշտությունը հիմնավորված չէ:</w:t>
            </w:r>
          </w:p>
        </w:tc>
        <w:tc>
          <w:tcPr>
            <w:tcW w:w="4597" w:type="dxa"/>
            <w:tcBorders>
              <w:top w:val="outset" w:sz="6" w:space="0" w:color="auto"/>
              <w:left w:val="outset" w:sz="6" w:space="0" w:color="auto"/>
              <w:bottom w:val="outset" w:sz="6" w:space="0" w:color="auto"/>
              <w:right w:val="outset" w:sz="6" w:space="0" w:color="auto"/>
            </w:tcBorders>
            <w:shd w:val="clear" w:color="auto" w:fill="FFFFFF"/>
            <w:vAlign w:val="center"/>
          </w:tcPr>
          <w:p w14:paraId="3B55D87D" w14:textId="1DE0057F" w:rsidR="00DB12FC" w:rsidRPr="00737F7A" w:rsidRDefault="00DB12FC" w:rsidP="000606B4">
            <w:pPr>
              <w:tabs>
                <w:tab w:val="center" w:pos="4680"/>
                <w:tab w:val="right" w:pos="9360"/>
              </w:tabs>
              <w:spacing w:after="0" w:line="360" w:lineRule="auto"/>
              <w:jc w:val="center"/>
              <w:rPr>
                <w:rFonts w:ascii="GHEA Grapalat" w:eastAsia="Times New Roman" w:hAnsi="GHEA Grapalat"/>
                <w:b/>
                <w:bCs/>
                <w:sz w:val="24"/>
                <w:szCs w:val="24"/>
                <w:lang w:val="hy-AM"/>
              </w:rPr>
            </w:pPr>
          </w:p>
        </w:tc>
      </w:tr>
    </w:tbl>
    <w:p w14:paraId="701F0C66" w14:textId="77777777" w:rsidR="0077537C" w:rsidRPr="00B704AD" w:rsidRDefault="0077537C" w:rsidP="0036238B">
      <w:pPr>
        <w:tabs>
          <w:tab w:val="center" w:pos="4680"/>
          <w:tab w:val="right" w:pos="9360"/>
        </w:tabs>
        <w:spacing w:after="0" w:line="360" w:lineRule="auto"/>
        <w:rPr>
          <w:rFonts w:ascii="GHEA Grapalat" w:eastAsia="Times New Roman" w:hAnsi="GHEA Grapalat"/>
          <w:sz w:val="24"/>
          <w:szCs w:val="24"/>
          <w:lang w:val="hy-AM"/>
        </w:rPr>
      </w:pPr>
    </w:p>
    <w:sectPr w:rsidR="0077537C" w:rsidRPr="00B704AD" w:rsidSect="00A1598A">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8CAE52" w14:textId="77777777" w:rsidR="00052C1F" w:rsidRDefault="00052C1F" w:rsidP="00DE34BB">
      <w:pPr>
        <w:spacing w:after="0" w:line="240" w:lineRule="auto"/>
      </w:pPr>
      <w:r>
        <w:separator/>
      </w:r>
    </w:p>
  </w:endnote>
  <w:endnote w:type="continuationSeparator" w:id="0">
    <w:p w14:paraId="4FBC8EA9" w14:textId="77777777" w:rsidR="00052C1F" w:rsidRDefault="00052C1F" w:rsidP="00DE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D48B8B" w14:textId="77777777" w:rsidR="00052C1F" w:rsidRDefault="00052C1F" w:rsidP="00DE34BB">
      <w:pPr>
        <w:spacing w:after="0" w:line="240" w:lineRule="auto"/>
      </w:pPr>
      <w:r>
        <w:separator/>
      </w:r>
    </w:p>
  </w:footnote>
  <w:footnote w:type="continuationSeparator" w:id="0">
    <w:p w14:paraId="0DC5F339" w14:textId="77777777" w:rsidR="00052C1F" w:rsidRDefault="00052C1F" w:rsidP="00DE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35CA7"/>
    <w:multiLevelType w:val="hybridMultilevel"/>
    <w:tmpl w:val="6346ED9A"/>
    <w:lvl w:ilvl="0" w:tplc="FFFFFFFF">
      <w:start w:val="1"/>
      <w:numFmt w:val="decimal"/>
      <w:lvlText w:val="%1)"/>
      <w:lvlJc w:val="left"/>
      <w:pPr>
        <w:ind w:left="1275" w:hanging="360"/>
      </w:p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1" w15:restartNumberingAfterBreak="0">
    <w:nsid w:val="10485E11"/>
    <w:multiLevelType w:val="hybridMultilevel"/>
    <w:tmpl w:val="1F8480DC"/>
    <w:lvl w:ilvl="0" w:tplc="DE90F9A0">
      <w:start w:val="1"/>
      <w:numFmt w:val="decimal"/>
      <w:lvlText w:val="%1."/>
      <w:lvlJc w:val="left"/>
      <w:pPr>
        <w:ind w:left="1065" w:hanging="360"/>
      </w:pPr>
      <w:rPr>
        <w:rFonts w:eastAsia="Times New Roman" w:cs="Times New Roma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D190219"/>
    <w:multiLevelType w:val="hybridMultilevel"/>
    <w:tmpl w:val="DD84A3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374D23"/>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392D45A7"/>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3CFF55F7"/>
    <w:multiLevelType w:val="hybridMultilevel"/>
    <w:tmpl w:val="050E35A0"/>
    <w:lvl w:ilvl="0" w:tplc="04090001">
      <w:start w:val="1"/>
      <w:numFmt w:val="bullet"/>
      <w:lvlText w:val=""/>
      <w:lvlJc w:val="left"/>
      <w:pPr>
        <w:ind w:left="1695" w:hanging="360"/>
      </w:pPr>
      <w:rPr>
        <w:rFonts w:ascii="Symbol" w:hAnsi="Symbol"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6" w15:restartNumberingAfterBreak="0">
    <w:nsid w:val="427300F2"/>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0E7735E"/>
    <w:multiLevelType w:val="hybridMultilevel"/>
    <w:tmpl w:val="CBC26FB4"/>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63644647"/>
    <w:multiLevelType w:val="hybridMultilevel"/>
    <w:tmpl w:val="61F8F242"/>
    <w:lvl w:ilvl="0" w:tplc="7BF27EFE">
      <w:start w:val="2"/>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DE1A13"/>
    <w:multiLevelType w:val="hybridMultilevel"/>
    <w:tmpl w:val="283E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F83051"/>
    <w:multiLevelType w:val="hybridMultilevel"/>
    <w:tmpl w:val="94AAE4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2"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abstractNum w:abstractNumId="14" w15:restartNumberingAfterBreak="0">
    <w:nsid w:val="79B86CCF"/>
    <w:multiLevelType w:val="hybridMultilevel"/>
    <w:tmpl w:val="3F400B6A"/>
    <w:lvl w:ilvl="0" w:tplc="2A9E6528">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11"/>
  </w:num>
  <w:num w:numId="3">
    <w:abstractNumId w:val="13"/>
  </w:num>
  <w:num w:numId="4">
    <w:abstractNumId w:val="12"/>
  </w:num>
  <w:num w:numId="5">
    <w:abstractNumId w:val="0"/>
  </w:num>
  <w:num w:numId="6">
    <w:abstractNumId w:val="5"/>
  </w:num>
  <w:num w:numId="7">
    <w:abstractNumId w:val="9"/>
  </w:num>
  <w:num w:numId="8">
    <w:abstractNumId w:val="14"/>
  </w:num>
  <w:num w:numId="9">
    <w:abstractNumId w:val="2"/>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3"/>
  </w:num>
  <w:num w:numId="13">
    <w:abstractNumId w:val="8"/>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311A"/>
    <w:rsid w:val="00003DD5"/>
    <w:rsid w:val="00005EB9"/>
    <w:rsid w:val="00007F38"/>
    <w:rsid w:val="00012783"/>
    <w:rsid w:val="00012AEB"/>
    <w:rsid w:val="0001401A"/>
    <w:rsid w:val="00014354"/>
    <w:rsid w:val="00015E3E"/>
    <w:rsid w:val="00016F26"/>
    <w:rsid w:val="00023068"/>
    <w:rsid w:val="0002503E"/>
    <w:rsid w:val="00025534"/>
    <w:rsid w:val="000318CE"/>
    <w:rsid w:val="0003366B"/>
    <w:rsid w:val="00035ABD"/>
    <w:rsid w:val="0004006E"/>
    <w:rsid w:val="0004150A"/>
    <w:rsid w:val="0004307C"/>
    <w:rsid w:val="00043ADD"/>
    <w:rsid w:val="00052C1F"/>
    <w:rsid w:val="00056629"/>
    <w:rsid w:val="00057C07"/>
    <w:rsid w:val="0006713F"/>
    <w:rsid w:val="000725B0"/>
    <w:rsid w:val="000771B2"/>
    <w:rsid w:val="00084151"/>
    <w:rsid w:val="000874C1"/>
    <w:rsid w:val="00094C0B"/>
    <w:rsid w:val="000960CA"/>
    <w:rsid w:val="000A18D8"/>
    <w:rsid w:val="000A1E4D"/>
    <w:rsid w:val="000A429A"/>
    <w:rsid w:val="000A558F"/>
    <w:rsid w:val="000B1925"/>
    <w:rsid w:val="000B3213"/>
    <w:rsid w:val="000B43CA"/>
    <w:rsid w:val="000B6AD4"/>
    <w:rsid w:val="000B77C4"/>
    <w:rsid w:val="000C320B"/>
    <w:rsid w:val="000C4BD1"/>
    <w:rsid w:val="000C6E75"/>
    <w:rsid w:val="000D0400"/>
    <w:rsid w:val="000D682E"/>
    <w:rsid w:val="000E4CE3"/>
    <w:rsid w:val="000F1EEA"/>
    <w:rsid w:val="000F523A"/>
    <w:rsid w:val="000F71F8"/>
    <w:rsid w:val="001004D0"/>
    <w:rsid w:val="0010252B"/>
    <w:rsid w:val="001036D4"/>
    <w:rsid w:val="00115074"/>
    <w:rsid w:val="00121BBB"/>
    <w:rsid w:val="00122E2D"/>
    <w:rsid w:val="001236CC"/>
    <w:rsid w:val="00130301"/>
    <w:rsid w:val="00142568"/>
    <w:rsid w:val="00146CF7"/>
    <w:rsid w:val="0015170F"/>
    <w:rsid w:val="00151774"/>
    <w:rsid w:val="001519B2"/>
    <w:rsid w:val="0016145A"/>
    <w:rsid w:val="00162576"/>
    <w:rsid w:val="00164E57"/>
    <w:rsid w:val="00167B1B"/>
    <w:rsid w:val="0017334A"/>
    <w:rsid w:val="00177768"/>
    <w:rsid w:val="00181E82"/>
    <w:rsid w:val="00181EEB"/>
    <w:rsid w:val="001869BA"/>
    <w:rsid w:val="00186D60"/>
    <w:rsid w:val="00187267"/>
    <w:rsid w:val="00187E7D"/>
    <w:rsid w:val="00190BEE"/>
    <w:rsid w:val="001A1006"/>
    <w:rsid w:val="001A3CB3"/>
    <w:rsid w:val="001A6D83"/>
    <w:rsid w:val="001B246A"/>
    <w:rsid w:val="001B58EC"/>
    <w:rsid w:val="001C10EF"/>
    <w:rsid w:val="001E2622"/>
    <w:rsid w:val="001E5C0B"/>
    <w:rsid w:val="001E681F"/>
    <w:rsid w:val="001F1FE0"/>
    <w:rsid w:val="001F302C"/>
    <w:rsid w:val="001F43D0"/>
    <w:rsid w:val="001F7514"/>
    <w:rsid w:val="00204688"/>
    <w:rsid w:val="00213FC0"/>
    <w:rsid w:val="002204BA"/>
    <w:rsid w:val="00221E04"/>
    <w:rsid w:val="00226DC3"/>
    <w:rsid w:val="002328AC"/>
    <w:rsid w:val="00234EAC"/>
    <w:rsid w:val="002367E2"/>
    <w:rsid w:val="00240206"/>
    <w:rsid w:val="00240BE6"/>
    <w:rsid w:val="00243B0E"/>
    <w:rsid w:val="00250194"/>
    <w:rsid w:val="00251766"/>
    <w:rsid w:val="00253DE8"/>
    <w:rsid w:val="00282145"/>
    <w:rsid w:val="0029229B"/>
    <w:rsid w:val="00295491"/>
    <w:rsid w:val="00296AC1"/>
    <w:rsid w:val="002B2801"/>
    <w:rsid w:val="002B7D89"/>
    <w:rsid w:val="002C6043"/>
    <w:rsid w:val="002E7393"/>
    <w:rsid w:val="002F2E55"/>
    <w:rsid w:val="002F5F91"/>
    <w:rsid w:val="002F61C5"/>
    <w:rsid w:val="0030150E"/>
    <w:rsid w:val="00312C6A"/>
    <w:rsid w:val="00314D98"/>
    <w:rsid w:val="00315095"/>
    <w:rsid w:val="00325023"/>
    <w:rsid w:val="00326899"/>
    <w:rsid w:val="00326964"/>
    <w:rsid w:val="00341481"/>
    <w:rsid w:val="00344033"/>
    <w:rsid w:val="0035157B"/>
    <w:rsid w:val="00353815"/>
    <w:rsid w:val="00360FD1"/>
    <w:rsid w:val="0036238B"/>
    <w:rsid w:val="0036382D"/>
    <w:rsid w:val="0036473D"/>
    <w:rsid w:val="00366BD2"/>
    <w:rsid w:val="00370B24"/>
    <w:rsid w:val="0037136B"/>
    <w:rsid w:val="00372367"/>
    <w:rsid w:val="003745D4"/>
    <w:rsid w:val="00380511"/>
    <w:rsid w:val="00386B4D"/>
    <w:rsid w:val="00393499"/>
    <w:rsid w:val="0039443B"/>
    <w:rsid w:val="0039657B"/>
    <w:rsid w:val="003A52C1"/>
    <w:rsid w:val="003A77B4"/>
    <w:rsid w:val="003B30BE"/>
    <w:rsid w:val="003C0F1E"/>
    <w:rsid w:val="003C1114"/>
    <w:rsid w:val="003C1548"/>
    <w:rsid w:val="003C37B7"/>
    <w:rsid w:val="003C3DB6"/>
    <w:rsid w:val="003C3F9E"/>
    <w:rsid w:val="003C7B0D"/>
    <w:rsid w:val="003C7E49"/>
    <w:rsid w:val="003D0231"/>
    <w:rsid w:val="003D06C6"/>
    <w:rsid w:val="003D24C4"/>
    <w:rsid w:val="003D34D2"/>
    <w:rsid w:val="003D7DC5"/>
    <w:rsid w:val="003E24CD"/>
    <w:rsid w:val="003E39B5"/>
    <w:rsid w:val="003F017F"/>
    <w:rsid w:val="003F1FD8"/>
    <w:rsid w:val="003F2751"/>
    <w:rsid w:val="003F2ECC"/>
    <w:rsid w:val="003F332E"/>
    <w:rsid w:val="00400815"/>
    <w:rsid w:val="00403660"/>
    <w:rsid w:val="00405027"/>
    <w:rsid w:val="00410CCB"/>
    <w:rsid w:val="0041181B"/>
    <w:rsid w:val="0041222F"/>
    <w:rsid w:val="004136B6"/>
    <w:rsid w:val="00422534"/>
    <w:rsid w:val="0042375E"/>
    <w:rsid w:val="00424D33"/>
    <w:rsid w:val="00425045"/>
    <w:rsid w:val="00432674"/>
    <w:rsid w:val="00446E29"/>
    <w:rsid w:val="00452363"/>
    <w:rsid w:val="00467364"/>
    <w:rsid w:val="00472583"/>
    <w:rsid w:val="004775BF"/>
    <w:rsid w:val="00484B61"/>
    <w:rsid w:val="0048648E"/>
    <w:rsid w:val="004A60AC"/>
    <w:rsid w:val="004B2F70"/>
    <w:rsid w:val="004B5C5B"/>
    <w:rsid w:val="004B5F79"/>
    <w:rsid w:val="004C11B1"/>
    <w:rsid w:val="004C3506"/>
    <w:rsid w:val="004C485B"/>
    <w:rsid w:val="004D1907"/>
    <w:rsid w:val="004D7819"/>
    <w:rsid w:val="004E0B55"/>
    <w:rsid w:val="004E2BD8"/>
    <w:rsid w:val="004E3653"/>
    <w:rsid w:val="004E556C"/>
    <w:rsid w:val="004E613F"/>
    <w:rsid w:val="004E688E"/>
    <w:rsid w:val="004E6FE6"/>
    <w:rsid w:val="004E74BA"/>
    <w:rsid w:val="004F0A31"/>
    <w:rsid w:val="004F38BA"/>
    <w:rsid w:val="004F4F03"/>
    <w:rsid w:val="004F6875"/>
    <w:rsid w:val="00506D0B"/>
    <w:rsid w:val="00514F22"/>
    <w:rsid w:val="005157E1"/>
    <w:rsid w:val="00522DC7"/>
    <w:rsid w:val="005267F5"/>
    <w:rsid w:val="0053087A"/>
    <w:rsid w:val="00534B95"/>
    <w:rsid w:val="005542CB"/>
    <w:rsid w:val="005559DC"/>
    <w:rsid w:val="00556951"/>
    <w:rsid w:val="00566876"/>
    <w:rsid w:val="00571130"/>
    <w:rsid w:val="005805F1"/>
    <w:rsid w:val="005873F7"/>
    <w:rsid w:val="00591A15"/>
    <w:rsid w:val="005920C0"/>
    <w:rsid w:val="00592967"/>
    <w:rsid w:val="00592E99"/>
    <w:rsid w:val="00595210"/>
    <w:rsid w:val="005A2D4A"/>
    <w:rsid w:val="005A57F5"/>
    <w:rsid w:val="005B2FFA"/>
    <w:rsid w:val="005C00EC"/>
    <w:rsid w:val="005C05F9"/>
    <w:rsid w:val="005C20E8"/>
    <w:rsid w:val="005C596E"/>
    <w:rsid w:val="005E41EE"/>
    <w:rsid w:val="005F2B3D"/>
    <w:rsid w:val="00616376"/>
    <w:rsid w:val="00620DEE"/>
    <w:rsid w:val="00621AD9"/>
    <w:rsid w:val="00626E69"/>
    <w:rsid w:val="0063342E"/>
    <w:rsid w:val="00634C78"/>
    <w:rsid w:val="00650B47"/>
    <w:rsid w:val="00654B53"/>
    <w:rsid w:val="00656195"/>
    <w:rsid w:val="00656953"/>
    <w:rsid w:val="00671AFB"/>
    <w:rsid w:val="00675ED7"/>
    <w:rsid w:val="006767B8"/>
    <w:rsid w:val="006920A1"/>
    <w:rsid w:val="006A0368"/>
    <w:rsid w:val="006A5BF8"/>
    <w:rsid w:val="006A5DCF"/>
    <w:rsid w:val="006C4CD1"/>
    <w:rsid w:val="006C69FE"/>
    <w:rsid w:val="006C7012"/>
    <w:rsid w:val="006C7D0E"/>
    <w:rsid w:val="006D12C8"/>
    <w:rsid w:val="006D1622"/>
    <w:rsid w:val="006D39CE"/>
    <w:rsid w:val="006D4401"/>
    <w:rsid w:val="006F34FA"/>
    <w:rsid w:val="007017AD"/>
    <w:rsid w:val="00701EC7"/>
    <w:rsid w:val="00703414"/>
    <w:rsid w:val="00707652"/>
    <w:rsid w:val="00710CB6"/>
    <w:rsid w:val="007129A6"/>
    <w:rsid w:val="00713910"/>
    <w:rsid w:val="00732AC1"/>
    <w:rsid w:val="00735911"/>
    <w:rsid w:val="00737F7A"/>
    <w:rsid w:val="00743A25"/>
    <w:rsid w:val="00747A07"/>
    <w:rsid w:val="007515CD"/>
    <w:rsid w:val="00756107"/>
    <w:rsid w:val="00760792"/>
    <w:rsid w:val="0077058A"/>
    <w:rsid w:val="00770E37"/>
    <w:rsid w:val="007737D5"/>
    <w:rsid w:val="0077537C"/>
    <w:rsid w:val="00780638"/>
    <w:rsid w:val="00782345"/>
    <w:rsid w:val="00793168"/>
    <w:rsid w:val="00796D00"/>
    <w:rsid w:val="00797B11"/>
    <w:rsid w:val="00797D9F"/>
    <w:rsid w:val="00797E6E"/>
    <w:rsid w:val="007A63A7"/>
    <w:rsid w:val="007C4980"/>
    <w:rsid w:val="007D6043"/>
    <w:rsid w:val="007E1D47"/>
    <w:rsid w:val="007F1A9A"/>
    <w:rsid w:val="007F3F4D"/>
    <w:rsid w:val="007F4B9F"/>
    <w:rsid w:val="007F5AFA"/>
    <w:rsid w:val="008026CF"/>
    <w:rsid w:val="008274C3"/>
    <w:rsid w:val="00830B28"/>
    <w:rsid w:val="00845AC4"/>
    <w:rsid w:val="0085633D"/>
    <w:rsid w:val="008575B7"/>
    <w:rsid w:val="008602E0"/>
    <w:rsid w:val="00860981"/>
    <w:rsid w:val="00865641"/>
    <w:rsid w:val="00867F19"/>
    <w:rsid w:val="00875900"/>
    <w:rsid w:val="00886C02"/>
    <w:rsid w:val="00895C2C"/>
    <w:rsid w:val="00895DA4"/>
    <w:rsid w:val="008A233E"/>
    <w:rsid w:val="008A2AE6"/>
    <w:rsid w:val="008A34E2"/>
    <w:rsid w:val="008B0821"/>
    <w:rsid w:val="008B16FF"/>
    <w:rsid w:val="008B3C8F"/>
    <w:rsid w:val="008B5CBA"/>
    <w:rsid w:val="008D1910"/>
    <w:rsid w:val="008D6137"/>
    <w:rsid w:val="008E3199"/>
    <w:rsid w:val="008E534B"/>
    <w:rsid w:val="008E56E8"/>
    <w:rsid w:val="008E735F"/>
    <w:rsid w:val="008E780A"/>
    <w:rsid w:val="008F0D34"/>
    <w:rsid w:val="009024EF"/>
    <w:rsid w:val="00902B9F"/>
    <w:rsid w:val="00906637"/>
    <w:rsid w:val="009068B6"/>
    <w:rsid w:val="009146D0"/>
    <w:rsid w:val="0091608C"/>
    <w:rsid w:val="0092540E"/>
    <w:rsid w:val="00933263"/>
    <w:rsid w:val="00940EF3"/>
    <w:rsid w:val="00942F4C"/>
    <w:rsid w:val="009446D2"/>
    <w:rsid w:val="00944849"/>
    <w:rsid w:val="00947827"/>
    <w:rsid w:val="00953298"/>
    <w:rsid w:val="00962410"/>
    <w:rsid w:val="00971A2B"/>
    <w:rsid w:val="00973CDF"/>
    <w:rsid w:val="00974DDC"/>
    <w:rsid w:val="009800EA"/>
    <w:rsid w:val="00985127"/>
    <w:rsid w:val="009904A5"/>
    <w:rsid w:val="0099615D"/>
    <w:rsid w:val="009977BC"/>
    <w:rsid w:val="009A13A9"/>
    <w:rsid w:val="009A5257"/>
    <w:rsid w:val="009A6F41"/>
    <w:rsid w:val="009B3E31"/>
    <w:rsid w:val="009B4385"/>
    <w:rsid w:val="009B440D"/>
    <w:rsid w:val="009C12C4"/>
    <w:rsid w:val="009C62CF"/>
    <w:rsid w:val="009D1ADC"/>
    <w:rsid w:val="009E3599"/>
    <w:rsid w:val="009E76AC"/>
    <w:rsid w:val="009F06DA"/>
    <w:rsid w:val="009F593C"/>
    <w:rsid w:val="009F76BA"/>
    <w:rsid w:val="00A01224"/>
    <w:rsid w:val="00A02B91"/>
    <w:rsid w:val="00A0524D"/>
    <w:rsid w:val="00A1027E"/>
    <w:rsid w:val="00A1598A"/>
    <w:rsid w:val="00A307E2"/>
    <w:rsid w:val="00A30BE1"/>
    <w:rsid w:val="00A373FF"/>
    <w:rsid w:val="00A55497"/>
    <w:rsid w:val="00A62D9F"/>
    <w:rsid w:val="00A70EDF"/>
    <w:rsid w:val="00A77EFA"/>
    <w:rsid w:val="00AA1385"/>
    <w:rsid w:val="00AA2650"/>
    <w:rsid w:val="00AA3034"/>
    <w:rsid w:val="00AA33F5"/>
    <w:rsid w:val="00AA37B9"/>
    <w:rsid w:val="00AA6664"/>
    <w:rsid w:val="00AB3090"/>
    <w:rsid w:val="00AB6BC3"/>
    <w:rsid w:val="00AD6006"/>
    <w:rsid w:val="00AE1328"/>
    <w:rsid w:val="00AE2DD7"/>
    <w:rsid w:val="00AE5C24"/>
    <w:rsid w:val="00AE66C4"/>
    <w:rsid w:val="00AE7294"/>
    <w:rsid w:val="00AF090E"/>
    <w:rsid w:val="00AF5A73"/>
    <w:rsid w:val="00B002D0"/>
    <w:rsid w:val="00B012CD"/>
    <w:rsid w:val="00B070A0"/>
    <w:rsid w:val="00B101B2"/>
    <w:rsid w:val="00B25C40"/>
    <w:rsid w:val="00B31703"/>
    <w:rsid w:val="00B32572"/>
    <w:rsid w:val="00B4602A"/>
    <w:rsid w:val="00B61CBF"/>
    <w:rsid w:val="00B63CF9"/>
    <w:rsid w:val="00B704AD"/>
    <w:rsid w:val="00B71E81"/>
    <w:rsid w:val="00B73F3A"/>
    <w:rsid w:val="00B80A70"/>
    <w:rsid w:val="00B84DFD"/>
    <w:rsid w:val="00B867B5"/>
    <w:rsid w:val="00B94AA7"/>
    <w:rsid w:val="00BA67D5"/>
    <w:rsid w:val="00BB250E"/>
    <w:rsid w:val="00BB438D"/>
    <w:rsid w:val="00BC1179"/>
    <w:rsid w:val="00BC1336"/>
    <w:rsid w:val="00BC1AC7"/>
    <w:rsid w:val="00BC2950"/>
    <w:rsid w:val="00BC55FB"/>
    <w:rsid w:val="00BD0C81"/>
    <w:rsid w:val="00BD2AF5"/>
    <w:rsid w:val="00BD48F4"/>
    <w:rsid w:val="00BE05AF"/>
    <w:rsid w:val="00BE43EF"/>
    <w:rsid w:val="00BF10EF"/>
    <w:rsid w:val="00BF3882"/>
    <w:rsid w:val="00BF3F54"/>
    <w:rsid w:val="00BF4259"/>
    <w:rsid w:val="00C01BFD"/>
    <w:rsid w:val="00C1052F"/>
    <w:rsid w:val="00C1377A"/>
    <w:rsid w:val="00C13AA6"/>
    <w:rsid w:val="00C141CB"/>
    <w:rsid w:val="00C25B6D"/>
    <w:rsid w:val="00C32807"/>
    <w:rsid w:val="00C35309"/>
    <w:rsid w:val="00C41826"/>
    <w:rsid w:val="00C44663"/>
    <w:rsid w:val="00C4726B"/>
    <w:rsid w:val="00C4764D"/>
    <w:rsid w:val="00C60C42"/>
    <w:rsid w:val="00C6273E"/>
    <w:rsid w:val="00C63FA3"/>
    <w:rsid w:val="00C71103"/>
    <w:rsid w:val="00C72379"/>
    <w:rsid w:val="00C82628"/>
    <w:rsid w:val="00C83EAF"/>
    <w:rsid w:val="00C91849"/>
    <w:rsid w:val="00CA21E2"/>
    <w:rsid w:val="00CA2AE4"/>
    <w:rsid w:val="00CA5C10"/>
    <w:rsid w:val="00CB43F1"/>
    <w:rsid w:val="00CB4CCE"/>
    <w:rsid w:val="00CB5230"/>
    <w:rsid w:val="00CC0C6C"/>
    <w:rsid w:val="00CC688F"/>
    <w:rsid w:val="00CD71CD"/>
    <w:rsid w:val="00CE4B16"/>
    <w:rsid w:val="00CE62A4"/>
    <w:rsid w:val="00D023B1"/>
    <w:rsid w:val="00D06D7A"/>
    <w:rsid w:val="00D12F6A"/>
    <w:rsid w:val="00D134FC"/>
    <w:rsid w:val="00D2782D"/>
    <w:rsid w:val="00D34725"/>
    <w:rsid w:val="00D52EA9"/>
    <w:rsid w:val="00D55A7D"/>
    <w:rsid w:val="00D6039D"/>
    <w:rsid w:val="00D6120E"/>
    <w:rsid w:val="00D64792"/>
    <w:rsid w:val="00D713C0"/>
    <w:rsid w:val="00D74A89"/>
    <w:rsid w:val="00D85581"/>
    <w:rsid w:val="00D92085"/>
    <w:rsid w:val="00D93618"/>
    <w:rsid w:val="00D94A86"/>
    <w:rsid w:val="00D9623E"/>
    <w:rsid w:val="00DA05C9"/>
    <w:rsid w:val="00DA43EA"/>
    <w:rsid w:val="00DA6209"/>
    <w:rsid w:val="00DB12FC"/>
    <w:rsid w:val="00DB44FC"/>
    <w:rsid w:val="00DB6023"/>
    <w:rsid w:val="00DC3D33"/>
    <w:rsid w:val="00DC4105"/>
    <w:rsid w:val="00DC7350"/>
    <w:rsid w:val="00DD08F8"/>
    <w:rsid w:val="00DD431C"/>
    <w:rsid w:val="00DD5757"/>
    <w:rsid w:val="00DD70F4"/>
    <w:rsid w:val="00DE2076"/>
    <w:rsid w:val="00DE275E"/>
    <w:rsid w:val="00DE34BB"/>
    <w:rsid w:val="00DF0CF2"/>
    <w:rsid w:val="00DF5EBE"/>
    <w:rsid w:val="00E021A1"/>
    <w:rsid w:val="00E0788A"/>
    <w:rsid w:val="00E10EE8"/>
    <w:rsid w:val="00E1249C"/>
    <w:rsid w:val="00E14B64"/>
    <w:rsid w:val="00E2170D"/>
    <w:rsid w:val="00E22AC1"/>
    <w:rsid w:val="00E2321A"/>
    <w:rsid w:val="00E25959"/>
    <w:rsid w:val="00E30D2B"/>
    <w:rsid w:val="00E33018"/>
    <w:rsid w:val="00E34705"/>
    <w:rsid w:val="00E36BA2"/>
    <w:rsid w:val="00E4064E"/>
    <w:rsid w:val="00E40DD5"/>
    <w:rsid w:val="00E42DC9"/>
    <w:rsid w:val="00E451D8"/>
    <w:rsid w:val="00E47821"/>
    <w:rsid w:val="00E53E03"/>
    <w:rsid w:val="00E54A56"/>
    <w:rsid w:val="00E555E5"/>
    <w:rsid w:val="00E64C15"/>
    <w:rsid w:val="00E652A6"/>
    <w:rsid w:val="00E7025C"/>
    <w:rsid w:val="00E7268C"/>
    <w:rsid w:val="00E744C1"/>
    <w:rsid w:val="00E75015"/>
    <w:rsid w:val="00E76E7E"/>
    <w:rsid w:val="00E83D73"/>
    <w:rsid w:val="00E87C74"/>
    <w:rsid w:val="00EA0712"/>
    <w:rsid w:val="00EA3014"/>
    <w:rsid w:val="00EA3E4B"/>
    <w:rsid w:val="00EA588D"/>
    <w:rsid w:val="00EB248D"/>
    <w:rsid w:val="00EB427D"/>
    <w:rsid w:val="00EB4C85"/>
    <w:rsid w:val="00EB571F"/>
    <w:rsid w:val="00EB6EC3"/>
    <w:rsid w:val="00ED5B2E"/>
    <w:rsid w:val="00EE01A0"/>
    <w:rsid w:val="00EE50D4"/>
    <w:rsid w:val="00EE5ECE"/>
    <w:rsid w:val="00EE7B65"/>
    <w:rsid w:val="00EF0DEA"/>
    <w:rsid w:val="00F01292"/>
    <w:rsid w:val="00F12C80"/>
    <w:rsid w:val="00F13C44"/>
    <w:rsid w:val="00F237E7"/>
    <w:rsid w:val="00F2470B"/>
    <w:rsid w:val="00F31663"/>
    <w:rsid w:val="00F36B56"/>
    <w:rsid w:val="00F37F9A"/>
    <w:rsid w:val="00F412B5"/>
    <w:rsid w:val="00F445E4"/>
    <w:rsid w:val="00F44B86"/>
    <w:rsid w:val="00F52697"/>
    <w:rsid w:val="00F575BD"/>
    <w:rsid w:val="00F57F0F"/>
    <w:rsid w:val="00F613FA"/>
    <w:rsid w:val="00F75451"/>
    <w:rsid w:val="00F76B0D"/>
    <w:rsid w:val="00F8073A"/>
    <w:rsid w:val="00F91FDC"/>
    <w:rsid w:val="00F94689"/>
    <w:rsid w:val="00FA370A"/>
    <w:rsid w:val="00FA50BC"/>
    <w:rsid w:val="00FB0F3D"/>
    <w:rsid w:val="00FB2118"/>
    <w:rsid w:val="00FB343E"/>
    <w:rsid w:val="00FD051A"/>
    <w:rsid w:val="00FD0995"/>
    <w:rsid w:val="00FD1B04"/>
    <w:rsid w:val="00FE5854"/>
    <w:rsid w:val="00FF1F5D"/>
    <w:rsid w:val="00FF30C5"/>
    <w:rsid w:val="00FF30D0"/>
    <w:rsid w:val="00FF6B38"/>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25DB"/>
  <w15:chartTrackingRefBased/>
  <w15:docId w15:val="{955D4422-F152-4384-BC10-0F2277E5A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71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556951"/>
    <w:rPr>
      <w:rFonts w:ascii="Times New Roman" w:hAnsi="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01EC7"/>
    <w:rPr>
      <w:sz w:val="22"/>
      <w:szCs w:val="22"/>
      <w:lang w:val="ru-RU"/>
    </w:rPr>
  </w:style>
  <w:style w:type="paragraph" w:styleId="Header">
    <w:name w:val="header"/>
    <w:basedOn w:val="Normal"/>
    <w:link w:val="HeaderChar"/>
    <w:uiPriority w:val="99"/>
    <w:unhideWhenUsed/>
    <w:rsid w:val="00DE3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4BB"/>
    <w:rPr>
      <w:sz w:val="22"/>
      <w:szCs w:val="22"/>
    </w:rPr>
  </w:style>
  <w:style w:type="paragraph" w:styleId="Footer">
    <w:name w:val="footer"/>
    <w:basedOn w:val="Normal"/>
    <w:link w:val="FooterChar"/>
    <w:uiPriority w:val="99"/>
    <w:unhideWhenUsed/>
    <w:rsid w:val="00DE3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BB"/>
    <w:rPr>
      <w:sz w:val="22"/>
      <w:szCs w:val="22"/>
    </w:rPr>
  </w:style>
  <w:style w:type="paragraph" w:styleId="BodyText">
    <w:name w:val="Body Text"/>
    <w:basedOn w:val="Normal"/>
    <w:link w:val="BodyTextChar"/>
    <w:rsid w:val="00007F38"/>
    <w:pPr>
      <w:suppressAutoHyphens/>
      <w:spacing w:after="140" w:line="276" w:lineRule="auto"/>
    </w:pPr>
    <w:rPr>
      <w:rFonts w:ascii="Times New Roman" w:eastAsiaTheme="minorHAnsi" w:hAnsi="Times New Roman" w:cstheme="minorBidi"/>
      <w:sz w:val="24"/>
    </w:rPr>
  </w:style>
  <w:style w:type="character" w:customStyle="1" w:styleId="BodyTextChar">
    <w:name w:val="Body Text Char"/>
    <w:basedOn w:val="DefaultParagraphFont"/>
    <w:link w:val="BodyText"/>
    <w:rsid w:val="00007F38"/>
    <w:rPr>
      <w:rFonts w:ascii="Times New Roman" w:eastAsiaTheme="minorHAnsi" w:hAnsi="Times New Roman" w:cstheme="minorBidi"/>
      <w:sz w:val="24"/>
      <w:szCs w:val="22"/>
    </w:rPr>
  </w:style>
  <w:style w:type="paragraph" w:styleId="NoSpacing">
    <w:name w:val="No Spacing"/>
    <w:link w:val="NoSpacingChar"/>
    <w:qFormat/>
    <w:rsid w:val="0036382D"/>
    <w:pPr>
      <w:ind w:left="576" w:hanging="576"/>
    </w:pPr>
    <w:rPr>
      <w:sz w:val="22"/>
      <w:szCs w:val="22"/>
    </w:rPr>
  </w:style>
  <w:style w:type="character" w:customStyle="1" w:styleId="NoSpacingChar">
    <w:name w:val="No Spacing Char"/>
    <w:link w:val="NoSpacing"/>
    <w:locked/>
    <w:rsid w:val="0036382D"/>
    <w:rPr>
      <w:sz w:val="22"/>
      <w:szCs w:val="22"/>
    </w:rPr>
  </w:style>
  <w:style w:type="paragraph" w:styleId="BalloonText">
    <w:name w:val="Balloon Text"/>
    <w:basedOn w:val="Normal"/>
    <w:link w:val="BalloonTextChar"/>
    <w:uiPriority w:val="99"/>
    <w:semiHidden/>
    <w:unhideWhenUsed/>
    <w:rsid w:val="00E25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959"/>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9B440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46531025">
      <w:bodyDiv w:val="1"/>
      <w:marLeft w:val="0"/>
      <w:marRight w:val="0"/>
      <w:marTop w:val="0"/>
      <w:marBottom w:val="0"/>
      <w:divBdr>
        <w:top w:val="none" w:sz="0" w:space="0" w:color="auto"/>
        <w:left w:val="none" w:sz="0" w:space="0" w:color="auto"/>
        <w:bottom w:val="none" w:sz="0" w:space="0" w:color="auto"/>
        <w:right w:val="none" w:sz="0" w:space="0" w:color="auto"/>
      </w:divBdr>
    </w:div>
    <w:div w:id="47608641">
      <w:bodyDiv w:val="1"/>
      <w:marLeft w:val="0"/>
      <w:marRight w:val="0"/>
      <w:marTop w:val="0"/>
      <w:marBottom w:val="0"/>
      <w:divBdr>
        <w:top w:val="none" w:sz="0" w:space="0" w:color="auto"/>
        <w:left w:val="none" w:sz="0" w:space="0" w:color="auto"/>
        <w:bottom w:val="none" w:sz="0" w:space="0" w:color="auto"/>
        <w:right w:val="none" w:sz="0" w:space="0" w:color="auto"/>
      </w:divBdr>
    </w:div>
    <w:div w:id="182061733">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4516588">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215314809">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6793309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19045412">
      <w:bodyDiv w:val="1"/>
      <w:marLeft w:val="0"/>
      <w:marRight w:val="0"/>
      <w:marTop w:val="0"/>
      <w:marBottom w:val="0"/>
      <w:divBdr>
        <w:top w:val="none" w:sz="0" w:space="0" w:color="auto"/>
        <w:left w:val="none" w:sz="0" w:space="0" w:color="auto"/>
        <w:bottom w:val="none" w:sz="0" w:space="0" w:color="auto"/>
        <w:right w:val="none" w:sz="0" w:space="0" w:color="auto"/>
      </w:divBdr>
      <w:divsChild>
        <w:div w:id="1075274529">
          <w:marLeft w:val="0"/>
          <w:marRight w:val="0"/>
          <w:marTop w:val="0"/>
          <w:marBottom w:val="0"/>
          <w:divBdr>
            <w:top w:val="none" w:sz="0" w:space="0" w:color="auto"/>
            <w:left w:val="none" w:sz="0" w:space="0" w:color="auto"/>
            <w:bottom w:val="none" w:sz="0" w:space="0" w:color="auto"/>
            <w:right w:val="none" w:sz="0" w:space="0" w:color="auto"/>
          </w:divBdr>
        </w:div>
      </w:divsChild>
    </w:div>
    <w:div w:id="32309534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752623644">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51574895">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5820116">
      <w:bodyDiv w:val="1"/>
      <w:marLeft w:val="0"/>
      <w:marRight w:val="0"/>
      <w:marTop w:val="0"/>
      <w:marBottom w:val="0"/>
      <w:divBdr>
        <w:top w:val="none" w:sz="0" w:space="0" w:color="auto"/>
        <w:left w:val="none" w:sz="0" w:space="0" w:color="auto"/>
        <w:bottom w:val="none" w:sz="0" w:space="0" w:color="auto"/>
        <w:right w:val="none" w:sz="0" w:space="0" w:color="auto"/>
      </w:divBdr>
    </w:div>
    <w:div w:id="1043480811">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1795891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53038759">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D44B0-3A7C-4DBD-94DC-84B5DDA9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6</Pages>
  <Words>957</Words>
  <Characters>5455</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https://mul2-spm.gov.am/tasks/472478/oneclick?token=5e1ee45fa8272d56663498162e5ac688</cp:keywords>
  <cp:lastModifiedBy>Sona M. Manucharyan</cp:lastModifiedBy>
  <cp:revision>170</cp:revision>
  <cp:lastPrinted>2024-10-31T12:02:00Z</cp:lastPrinted>
  <dcterms:created xsi:type="dcterms:W3CDTF">2024-03-13T11:30:00Z</dcterms:created>
  <dcterms:modified xsi:type="dcterms:W3CDTF">2025-04-02T05:48:00Z</dcterms:modified>
</cp:coreProperties>
</file>