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262D" w:rsidRDefault="0080262D" w:rsidP="00D663F3">
      <w:pPr>
        <w:spacing w:after="0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</w:pPr>
    </w:p>
    <w:p w:rsidR="00BD149A" w:rsidRPr="000A33F2" w:rsidRDefault="00BD149A" w:rsidP="00524C70">
      <w:pPr>
        <w:ind w:left="-851" w:firstLine="567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</w:pPr>
      <w:r w:rsidRPr="000A33F2"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  <w:t>Հ Ի Մ Ն Ա Վ Ո Ր ՈՒ Մ</w:t>
      </w:r>
    </w:p>
    <w:p w:rsidR="00BD149A" w:rsidRDefault="00BD149A" w:rsidP="008E14B3">
      <w:pPr>
        <w:spacing w:after="0" w:line="24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 w:rsidRPr="000A33F2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="007D2BFC" w:rsidRPr="000A33F2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ԳՈՒՅՔ </w:t>
      </w:r>
      <w:r w:rsidRPr="000A33F2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ՆՎԻՐԱԲԵՐԵԼՈՒ ՄԱՍԻՆ</w:t>
      </w:r>
    </w:p>
    <w:p w:rsidR="00E344C3" w:rsidRPr="000A33F2" w:rsidRDefault="00E344C3" w:rsidP="008E14B3">
      <w:pPr>
        <w:spacing w:after="0" w:line="24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</w:p>
    <w:p w:rsidR="00BD149A" w:rsidRPr="000A33F2" w:rsidRDefault="00BD149A" w:rsidP="00BC1EE5">
      <w:pPr>
        <w:spacing w:line="24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0A33F2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524C70" w:rsidRDefault="00524C70" w:rsidP="00BC1EE5">
      <w:pPr>
        <w:spacing w:before="240" w:after="0" w:line="360" w:lineRule="auto"/>
        <w:ind w:left="-426" w:firstLine="45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524C70">
        <w:rPr>
          <w:rFonts w:ascii="GHEA Grapalat" w:hAnsi="GHEA Grapalat"/>
          <w:i w:val="0"/>
          <w:sz w:val="24"/>
          <w:szCs w:val="24"/>
          <w:lang w:val="hy-AM"/>
        </w:rPr>
        <w:t xml:space="preserve">ՀՀ Կոտայքի մարզի Չարենցավան համայնքի </w:t>
      </w:r>
      <w:r w:rsidR="00D23E33">
        <w:rPr>
          <w:rFonts w:ascii="GHEA Grapalat" w:hAnsi="GHEA Grapalat"/>
          <w:i w:val="0"/>
          <w:sz w:val="24"/>
          <w:szCs w:val="24"/>
          <w:lang w:val="hy-AM"/>
        </w:rPr>
        <w:t xml:space="preserve">(այսուհետ՝ Համայնք) </w:t>
      </w:r>
      <w:r w:rsidRPr="00524C70">
        <w:rPr>
          <w:rFonts w:ascii="GHEA Grapalat" w:hAnsi="GHEA Grapalat"/>
          <w:i w:val="0"/>
          <w:sz w:val="24"/>
          <w:szCs w:val="24"/>
          <w:lang w:val="hy-AM"/>
        </w:rPr>
        <w:t xml:space="preserve">ղեկավարը </w:t>
      </w:r>
      <w:r w:rsidR="00EE4423" w:rsidRPr="00EE4423">
        <w:rPr>
          <w:rFonts w:ascii="GHEA Grapalat" w:hAnsi="GHEA Grapalat"/>
          <w:i w:val="0"/>
          <w:sz w:val="24"/>
          <w:szCs w:val="24"/>
          <w:lang w:val="hy-AM"/>
        </w:rPr>
        <w:t xml:space="preserve">գրությամբ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դիմել է </w:t>
      </w:r>
      <w:r w:rsidR="00EE4423" w:rsidRPr="00EE4423">
        <w:rPr>
          <w:rFonts w:ascii="GHEA Grapalat" w:hAnsi="GHEA Grapalat"/>
          <w:i w:val="0"/>
          <w:sz w:val="24"/>
          <w:szCs w:val="24"/>
          <w:lang w:val="hy-AM"/>
        </w:rPr>
        <w:t>ՀՀ ՏԿԵ</w:t>
      </w:r>
      <w:r>
        <w:rPr>
          <w:rFonts w:ascii="GHEA Grapalat" w:hAnsi="GHEA Grapalat"/>
          <w:i w:val="0"/>
          <w:sz w:val="24"/>
          <w:szCs w:val="24"/>
          <w:lang w:val="hy-AM"/>
        </w:rPr>
        <w:t>Ն</w:t>
      </w:r>
      <w:r w:rsidR="00EE4423" w:rsidRPr="00EE442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պետական գույքի կառավարման կոմիտե</w:t>
      </w:r>
      <w:r w:rsidR="008F07C3" w:rsidRPr="008F07C3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8F07C3">
        <w:rPr>
          <w:rFonts w:ascii="GHEA Grapalat" w:hAnsi="GHEA Grapalat"/>
          <w:i w:val="0"/>
          <w:sz w:val="24"/>
          <w:szCs w:val="24"/>
          <w:lang w:val="hy-AM"/>
        </w:rPr>
        <w:t>(այսուհետ՝ Կոմիտե)</w:t>
      </w:r>
      <w:bookmarkStart w:id="0" w:name="_GoBack"/>
      <w:bookmarkEnd w:id="0"/>
      <w:r>
        <w:rPr>
          <w:rFonts w:ascii="GHEA Grapalat" w:hAnsi="GHEA Grapalat"/>
          <w:i w:val="0"/>
          <w:sz w:val="24"/>
          <w:szCs w:val="24"/>
          <w:lang w:val="hy-AM"/>
        </w:rPr>
        <w:t xml:space="preserve">՝ </w:t>
      </w:r>
      <w:r w:rsidRPr="00524C70">
        <w:rPr>
          <w:rFonts w:ascii="GHEA Grapalat" w:hAnsi="GHEA Grapalat"/>
          <w:i w:val="0"/>
          <w:sz w:val="24"/>
          <w:szCs w:val="24"/>
          <w:lang w:val="hy-AM"/>
        </w:rPr>
        <w:t>Կոտայքի մարզ, համայնք Չարենցավան, Չարենցավան ք., 6-րդ թաղամաս, 19 շենք, 2 հասցեում գտնվող</w:t>
      </w:r>
      <w:r w:rsidR="003303AC">
        <w:rPr>
          <w:rFonts w:ascii="GHEA Grapalat" w:hAnsi="GHEA Grapalat"/>
          <w:i w:val="0"/>
          <w:sz w:val="24"/>
          <w:szCs w:val="24"/>
          <w:lang w:val="hy-AM"/>
        </w:rPr>
        <w:t xml:space="preserve"> շենքը </w:t>
      </w:r>
      <w:r w:rsidR="00C728DA">
        <w:rPr>
          <w:rFonts w:ascii="GHEA Grapalat" w:hAnsi="GHEA Grapalat"/>
          <w:i w:val="0"/>
          <w:sz w:val="24"/>
          <w:szCs w:val="24"/>
          <w:lang w:val="hy-AM"/>
        </w:rPr>
        <w:t xml:space="preserve">(այսուհետ՝ Գույք) </w:t>
      </w:r>
      <w:r w:rsidR="003303AC">
        <w:rPr>
          <w:rFonts w:ascii="GHEA Grapalat" w:hAnsi="GHEA Grapalat"/>
          <w:i w:val="0"/>
          <w:sz w:val="24"/>
          <w:szCs w:val="24"/>
          <w:lang w:val="hy-AM"/>
        </w:rPr>
        <w:t>Համայնքին նվիրելու խնդրանքով։</w:t>
      </w:r>
    </w:p>
    <w:p w:rsidR="003303AC" w:rsidRDefault="003303AC" w:rsidP="007A20B1">
      <w:pPr>
        <w:spacing w:after="0" w:line="360" w:lineRule="auto"/>
        <w:ind w:left="-426" w:firstLine="45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Համայնքի ենթակայության ներքո գտնվող «Քաղաքային գրադարան» համայնքային ոչ առևտրային կազմակերպությունը իր հիմնադրման օրվանից՝ դեռևս 1970-ական թվականներից առ այսօր գործել է վերը նշված հասցեում գտնվող շինության բացվածքում, որը հանդիսանում է պետական սեփականություն։</w:t>
      </w:r>
    </w:p>
    <w:p w:rsidR="003303AC" w:rsidRDefault="003303AC" w:rsidP="003303AC">
      <w:pPr>
        <w:spacing w:after="0" w:line="360" w:lineRule="auto"/>
        <w:ind w:left="-426" w:firstLine="45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Համայնքի ղեկավարը գրությամբ տեղեկացրել է, որ</w:t>
      </w:r>
      <w:r w:rsidR="00C728DA">
        <w:rPr>
          <w:rFonts w:ascii="GHEA Grapalat" w:hAnsi="GHEA Grapalat"/>
          <w:i w:val="0"/>
          <w:sz w:val="24"/>
          <w:szCs w:val="24"/>
          <w:lang w:val="hy-AM"/>
        </w:rPr>
        <w:t xml:space="preserve"> Գույքի մի հատվածը վերանորոգվել է Համայնքի և այլ կազմակերպությունների կողմից՝ տարբեր ծրագրերի շրջանակներում, իսկ Գույքի մյուս հատվածի վերանորոգումը և </w:t>
      </w:r>
      <w:r w:rsidR="00D23E33">
        <w:rPr>
          <w:rFonts w:ascii="GHEA Grapalat" w:hAnsi="GHEA Grapalat"/>
          <w:i w:val="0"/>
          <w:sz w:val="24"/>
          <w:szCs w:val="24"/>
          <w:lang w:val="hy-AM"/>
        </w:rPr>
        <w:t>գրադարանի</w:t>
      </w:r>
      <w:r w:rsidR="00C728DA">
        <w:rPr>
          <w:rFonts w:ascii="GHEA Grapalat" w:hAnsi="GHEA Grapalat"/>
          <w:i w:val="0"/>
          <w:sz w:val="24"/>
          <w:szCs w:val="24"/>
          <w:lang w:val="hy-AM"/>
        </w:rPr>
        <w:t xml:space="preserve"> վերազինումը կիրականացվի 2025 թվականին ներկայացված և հաղթած մասնակցային բյուջետավորման ծրագրով։</w:t>
      </w:r>
    </w:p>
    <w:p w:rsidR="00397F28" w:rsidRPr="00C71CA0" w:rsidRDefault="00EE4423" w:rsidP="00397F28">
      <w:pPr>
        <w:spacing w:after="0" w:line="360" w:lineRule="auto"/>
        <w:ind w:left="-450"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625B46">
        <w:rPr>
          <w:rFonts w:ascii="GHEA Grapalat" w:hAnsi="GHEA Grapalat"/>
          <w:i w:val="0"/>
          <w:sz w:val="24"/>
          <w:szCs w:val="24"/>
          <w:lang w:val="hy-AM"/>
        </w:rPr>
        <w:t xml:space="preserve">Հիմք ընդունելով </w:t>
      </w:r>
      <w:r w:rsidR="00334CFA">
        <w:rPr>
          <w:rFonts w:ascii="GHEA Grapalat" w:hAnsi="GHEA Grapalat"/>
          <w:i w:val="0"/>
          <w:sz w:val="24"/>
          <w:szCs w:val="24"/>
          <w:lang w:val="hy-AM"/>
        </w:rPr>
        <w:t xml:space="preserve">Համայնքի ղեկավարի գրությունը </w:t>
      </w:r>
      <w:r w:rsidRPr="00625B46">
        <w:rPr>
          <w:rFonts w:ascii="GHEA Grapalat" w:hAnsi="GHEA Grapalat"/>
          <w:i w:val="0"/>
          <w:sz w:val="24"/>
          <w:szCs w:val="24"/>
          <w:lang w:val="hy-AM"/>
        </w:rPr>
        <w:t>(պատճենը կցվում է)</w:t>
      </w:r>
      <w:r w:rsidR="007E29B2">
        <w:rPr>
          <w:rFonts w:ascii="GHEA Grapalat" w:hAnsi="GHEA Grapalat"/>
          <w:i w:val="0"/>
          <w:sz w:val="24"/>
          <w:szCs w:val="24"/>
          <w:lang w:val="hy-AM"/>
        </w:rPr>
        <w:t>՝</w:t>
      </w:r>
      <w:r w:rsidRPr="00625B46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334CFA">
        <w:rPr>
          <w:rFonts w:ascii="GHEA Grapalat" w:hAnsi="GHEA Grapalat"/>
          <w:i w:val="0"/>
          <w:sz w:val="24"/>
          <w:szCs w:val="24"/>
          <w:lang w:val="hy-AM"/>
        </w:rPr>
        <w:t xml:space="preserve">Կոմիտեի կողմից </w:t>
      </w:r>
      <w:r w:rsidRPr="00625B46">
        <w:rPr>
          <w:rFonts w:ascii="GHEA Grapalat" w:hAnsi="GHEA Grapalat"/>
          <w:i w:val="0"/>
          <w:sz w:val="24"/>
          <w:szCs w:val="24"/>
          <w:lang w:val="hy-AM"/>
        </w:rPr>
        <w:t>մշակվել է «</w:t>
      </w:r>
      <w:r w:rsidR="00625B46">
        <w:rPr>
          <w:rFonts w:ascii="GHEA Grapalat" w:hAnsi="GHEA Grapalat"/>
          <w:i w:val="0"/>
          <w:sz w:val="24"/>
          <w:szCs w:val="24"/>
          <w:lang w:val="hy-AM"/>
        </w:rPr>
        <w:t xml:space="preserve">Գույք </w:t>
      </w:r>
      <w:r w:rsidRPr="00625B46">
        <w:rPr>
          <w:rFonts w:ascii="GHEA Grapalat" w:hAnsi="GHEA Grapalat"/>
          <w:i w:val="0"/>
          <w:sz w:val="24"/>
          <w:szCs w:val="24"/>
          <w:lang w:val="hy-AM"/>
        </w:rPr>
        <w:t>նվիրա</w:t>
      </w:r>
      <w:r w:rsidR="00625B46">
        <w:rPr>
          <w:rFonts w:ascii="GHEA Grapalat" w:hAnsi="GHEA Grapalat"/>
          <w:i w:val="0"/>
          <w:sz w:val="24"/>
          <w:szCs w:val="24"/>
          <w:lang w:val="hy-AM"/>
        </w:rPr>
        <w:t>բերելու</w:t>
      </w:r>
      <w:r w:rsidRPr="00625B46">
        <w:rPr>
          <w:rFonts w:ascii="GHEA Grapalat" w:hAnsi="GHEA Grapalat"/>
          <w:i w:val="0"/>
          <w:sz w:val="24"/>
          <w:szCs w:val="24"/>
          <w:lang w:val="hy-AM"/>
        </w:rPr>
        <w:t xml:space="preserve"> մասին» ՀՀ կառավարության որոշման </w:t>
      </w:r>
      <w:r w:rsidR="00254088">
        <w:rPr>
          <w:rFonts w:ascii="GHEA Grapalat" w:hAnsi="GHEA Grapalat"/>
          <w:i w:val="0"/>
          <w:sz w:val="24"/>
          <w:szCs w:val="24"/>
          <w:lang w:val="hy-AM"/>
        </w:rPr>
        <w:t>նախագիծ</w:t>
      </w:r>
      <w:r w:rsidRPr="00625B46">
        <w:rPr>
          <w:rFonts w:ascii="GHEA Grapalat" w:hAnsi="GHEA Grapalat"/>
          <w:i w:val="0"/>
          <w:sz w:val="24"/>
          <w:szCs w:val="24"/>
          <w:lang w:val="hy-AM"/>
        </w:rPr>
        <w:t>, համաձայն որի</w:t>
      </w:r>
      <w:r w:rsidR="00254088">
        <w:rPr>
          <w:rFonts w:ascii="GHEA Grapalat" w:hAnsi="GHEA Grapalat"/>
          <w:i w:val="0"/>
          <w:sz w:val="24"/>
          <w:szCs w:val="24"/>
          <w:lang w:val="hy-AM"/>
        </w:rPr>
        <w:t>՝</w:t>
      </w:r>
      <w:r w:rsidRPr="00625B46">
        <w:rPr>
          <w:rFonts w:ascii="GHEA Grapalat" w:hAnsi="GHEA Grapalat"/>
          <w:i w:val="0"/>
          <w:sz w:val="24"/>
          <w:szCs w:val="24"/>
          <w:lang w:val="hy-AM"/>
        </w:rPr>
        <w:t xml:space="preserve"> նախատեսվում է </w:t>
      </w:r>
      <w:r w:rsidR="00254088"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  <w:t xml:space="preserve">Հայաստանի Հանրապետության </w:t>
      </w:r>
      <w:r w:rsidR="00254088" w:rsidRPr="00EE4423"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  <w:t xml:space="preserve">սեփականություն հանդիսացող </w:t>
      </w:r>
      <w:r w:rsidR="00334CFA" w:rsidRPr="00524C70">
        <w:rPr>
          <w:rFonts w:ascii="GHEA Grapalat" w:hAnsi="GHEA Grapalat"/>
          <w:i w:val="0"/>
          <w:sz w:val="24"/>
          <w:szCs w:val="24"/>
          <w:lang w:val="hy-AM"/>
        </w:rPr>
        <w:t>Կոտայքի մարզ, համայնք Չարենցավան, Չարենցավան ք., 6-րդ թաղամաս, 19 շենք</w:t>
      </w:r>
      <w:r w:rsidR="00334CFA">
        <w:rPr>
          <w:rFonts w:ascii="GHEA Grapalat" w:hAnsi="GHEA Grapalat"/>
          <w:i w:val="0"/>
          <w:sz w:val="24"/>
          <w:szCs w:val="24"/>
          <w:lang w:val="hy-AM"/>
        </w:rPr>
        <w:t>, 2</w:t>
      </w:r>
      <w:r w:rsidR="00254088" w:rsidRPr="00EE4423">
        <w:rPr>
          <w:rFonts w:ascii="GHEA Grapalat" w:hAnsi="GHEA Grapalat"/>
          <w:i w:val="0"/>
          <w:sz w:val="24"/>
          <w:szCs w:val="24"/>
          <w:lang w:val="hy-AM"/>
        </w:rPr>
        <w:t xml:space="preserve"> հասցեում գտնվող</w:t>
      </w:r>
      <w:r w:rsidR="00254088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334CFA" w:rsidRPr="00A32DA9">
        <w:rPr>
          <w:rFonts w:ascii="GHEA Grapalat" w:hAnsi="GHEA Grapalat"/>
          <w:i w:val="0"/>
          <w:sz w:val="24"/>
          <w:szCs w:val="24"/>
          <w:lang w:val="hy-AM"/>
        </w:rPr>
        <w:t xml:space="preserve">440.9 </w:t>
      </w:r>
      <w:r w:rsidR="00334CFA" w:rsidRPr="00357C05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քառ. մետր </w:t>
      </w:r>
      <w:r w:rsidR="00254088" w:rsidRPr="00EE4423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>մակերեսով</w:t>
      </w:r>
      <w:r w:rsidR="00254088" w:rsidRPr="00EE4423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շենքը </w:t>
      </w:r>
      <w:r w:rsidR="00254088"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  <w:t>նվիրաբեր</w:t>
      </w:r>
      <w:r w:rsidR="00254088" w:rsidRPr="00EE4423"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  <w:t xml:space="preserve">ությամբ փոխանցել </w:t>
      </w:r>
      <w:r w:rsidR="00397F28" w:rsidRPr="00524C70">
        <w:rPr>
          <w:rFonts w:ascii="GHEA Grapalat" w:hAnsi="GHEA Grapalat"/>
          <w:i w:val="0"/>
          <w:sz w:val="24"/>
          <w:szCs w:val="24"/>
          <w:lang w:val="hy-AM"/>
        </w:rPr>
        <w:t>Կոտայքի</w:t>
      </w:r>
      <w:r w:rsidR="00254088" w:rsidRPr="00EE4423"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  <w:t xml:space="preserve"> մարզի </w:t>
      </w:r>
      <w:r w:rsidR="00397F28" w:rsidRPr="00524C70">
        <w:rPr>
          <w:rFonts w:ascii="GHEA Grapalat" w:hAnsi="GHEA Grapalat"/>
          <w:i w:val="0"/>
          <w:sz w:val="24"/>
          <w:szCs w:val="24"/>
          <w:lang w:val="hy-AM"/>
        </w:rPr>
        <w:t>Չարենցավան</w:t>
      </w:r>
      <w:r w:rsidR="00254088" w:rsidRPr="00EE4423"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  <w:t xml:space="preserve"> համայնքին</w:t>
      </w:r>
      <w:r w:rsidR="00254088"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  <w:t>՝</w:t>
      </w:r>
      <w:r w:rsidR="00254088" w:rsidRPr="00254088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="00397F28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այն որպես գրադարան շահագործելու </w:t>
      </w:r>
      <w:r w:rsidR="00397F28">
        <w:rPr>
          <w:rFonts w:ascii="GHEA Grapalat" w:hAnsi="GHEA Grapalat" w:cs="Sylfaen"/>
          <w:i w:val="0"/>
          <w:iCs/>
          <w:sz w:val="24"/>
          <w:szCs w:val="24"/>
          <w:lang w:val="hy-AM"/>
        </w:rPr>
        <w:t>պայմանով</w:t>
      </w:r>
      <w:r w:rsidR="00397F28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։</w:t>
      </w:r>
    </w:p>
    <w:p w:rsidR="00116BE7" w:rsidRDefault="00741945" w:rsidP="00116BE7">
      <w:pPr>
        <w:spacing w:after="0" w:line="360" w:lineRule="auto"/>
        <w:ind w:left="-426" w:firstLine="450"/>
        <w:jc w:val="both"/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0A33F2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հաշվառմանը, միասնական բազայի հիմանը, բնակչության սոցիալ-տնտեսական խնդիրների լուծմանն ուղղված մի շարք կատարման ենթակա միջոցառումներ։ </w:t>
      </w:r>
      <w:r w:rsidRPr="000A33F2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lastRenderedPageBreak/>
        <w:t>Հ</w:t>
      </w:r>
      <w:r w:rsidR="00BC1EE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այաստանի </w:t>
      </w:r>
      <w:r w:rsidRPr="000A33F2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Հ</w:t>
      </w:r>
      <w:r w:rsidR="00BC1EE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անրապետության</w:t>
      </w:r>
      <w:r w:rsidRPr="000A33F2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սեփականությունը հանդիսացող </w:t>
      </w:r>
      <w:r w:rsidR="00397F28" w:rsidRPr="00397F28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Կոտայքի մարզ, համայնք Չարենցավան, Չարենցավան ք., 6-րդ թաղամաս, 19 շենք, 2 </w:t>
      </w:r>
      <w:r w:rsidR="00254088" w:rsidRPr="00254088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հասցեում գտնվող </w:t>
      </w:r>
      <w:r w:rsidR="00397F28" w:rsidRPr="00397F28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440.9 քառ. մետր մակերեսով շենքը Կոտայքի մարզի Չարենցավան համայնքին</w:t>
      </w:r>
      <w:r w:rsidR="00397F28" w:rsidRPr="000A33F2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Pr="000A33F2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նվիրաբերելը բխում է ՀՀ կառավարության 2021-2026թթ. ծրագրի պահանջներից։</w:t>
      </w:r>
    </w:p>
    <w:p w:rsidR="00BD149A" w:rsidRPr="00116BE7" w:rsidRDefault="007D2BFC" w:rsidP="00116BE7">
      <w:pPr>
        <w:spacing w:after="0" w:line="360" w:lineRule="auto"/>
        <w:ind w:left="-426" w:firstLine="450"/>
        <w:jc w:val="both"/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0A33F2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«Գույք</w:t>
      </w:r>
      <w:r w:rsidR="00BD149A" w:rsidRPr="000A33F2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նվիրաբերելու մասին» </w:t>
      </w:r>
      <w:r w:rsidR="00BD149A" w:rsidRPr="00254088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Հայաստանի Հանրապետության կառավարության որոշման</w:t>
      </w:r>
      <w:r w:rsidR="00BD149A" w:rsidRPr="000A33F2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նախագծի ընդունումը Հայաստանի Հանրապետության պետական բյուջեում ծախսերի և եկամուտների էական ավելացում կամ նվազեցում չի առաջացնի:</w:t>
      </w:r>
    </w:p>
    <w:p w:rsidR="00BD149A" w:rsidRPr="00FC143F" w:rsidRDefault="00BD149A" w:rsidP="008970F8">
      <w:pPr>
        <w:tabs>
          <w:tab w:val="left" w:pos="7110"/>
        </w:tabs>
        <w:spacing w:after="0" w:line="360" w:lineRule="auto"/>
        <w:ind w:left="-360" w:right="-630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</w:p>
    <w:sectPr w:rsidR="00BD149A" w:rsidRPr="00FC143F" w:rsidSect="00EE4423">
      <w:pgSz w:w="12240" w:h="15840"/>
      <w:pgMar w:top="5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CE5"/>
    <w:rsid w:val="00011781"/>
    <w:rsid w:val="000248BE"/>
    <w:rsid w:val="000422C0"/>
    <w:rsid w:val="00044538"/>
    <w:rsid w:val="00052DE7"/>
    <w:rsid w:val="000A33F2"/>
    <w:rsid w:val="000F1FD3"/>
    <w:rsid w:val="00102071"/>
    <w:rsid w:val="00116BE7"/>
    <w:rsid w:val="0014543A"/>
    <w:rsid w:val="00191720"/>
    <w:rsid w:val="00191F76"/>
    <w:rsid w:val="001C2B3D"/>
    <w:rsid w:val="00205F81"/>
    <w:rsid w:val="00236C50"/>
    <w:rsid w:val="0024322C"/>
    <w:rsid w:val="00254088"/>
    <w:rsid w:val="00260C16"/>
    <w:rsid w:val="002667CB"/>
    <w:rsid w:val="002A50CD"/>
    <w:rsid w:val="002C1348"/>
    <w:rsid w:val="002E1A1E"/>
    <w:rsid w:val="002F3682"/>
    <w:rsid w:val="002F3B32"/>
    <w:rsid w:val="00324F12"/>
    <w:rsid w:val="003303AC"/>
    <w:rsid w:val="00334CFA"/>
    <w:rsid w:val="00372560"/>
    <w:rsid w:val="003911EB"/>
    <w:rsid w:val="00397F28"/>
    <w:rsid w:val="003A66E7"/>
    <w:rsid w:val="003D04A5"/>
    <w:rsid w:val="00490CE5"/>
    <w:rsid w:val="00497BC8"/>
    <w:rsid w:val="004D25AE"/>
    <w:rsid w:val="00510F51"/>
    <w:rsid w:val="00524C70"/>
    <w:rsid w:val="00527000"/>
    <w:rsid w:val="00625B46"/>
    <w:rsid w:val="0064627B"/>
    <w:rsid w:val="006C0B66"/>
    <w:rsid w:val="00741945"/>
    <w:rsid w:val="00766034"/>
    <w:rsid w:val="00776E59"/>
    <w:rsid w:val="007A20B1"/>
    <w:rsid w:val="007A3784"/>
    <w:rsid w:val="007B1A52"/>
    <w:rsid w:val="007D2BFC"/>
    <w:rsid w:val="007E29B2"/>
    <w:rsid w:val="0080262D"/>
    <w:rsid w:val="008970F8"/>
    <w:rsid w:val="008A409B"/>
    <w:rsid w:val="008E14B3"/>
    <w:rsid w:val="008F07C3"/>
    <w:rsid w:val="00930860"/>
    <w:rsid w:val="00A830AE"/>
    <w:rsid w:val="00AC152B"/>
    <w:rsid w:val="00B11BAF"/>
    <w:rsid w:val="00B52B99"/>
    <w:rsid w:val="00B9248E"/>
    <w:rsid w:val="00BC1EE5"/>
    <w:rsid w:val="00BD149A"/>
    <w:rsid w:val="00BE2055"/>
    <w:rsid w:val="00C728DA"/>
    <w:rsid w:val="00C86E95"/>
    <w:rsid w:val="00D23E33"/>
    <w:rsid w:val="00D33D71"/>
    <w:rsid w:val="00D663F3"/>
    <w:rsid w:val="00DE09D6"/>
    <w:rsid w:val="00E344C3"/>
    <w:rsid w:val="00E75A02"/>
    <w:rsid w:val="00EA6C0E"/>
    <w:rsid w:val="00EB7509"/>
    <w:rsid w:val="00EC3B76"/>
    <w:rsid w:val="00EE33A9"/>
    <w:rsid w:val="00EE4423"/>
    <w:rsid w:val="00EE6444"/>
    <w:rsid w:val="00F02C22"/>
    <w:rsid w:val="00FA5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A9B72"/>
  <w15:chartTrackingRefBased/>
  <w15:docId w15:val="{FF397B2D-1F51-4585-B3D8-4AB7DB73C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149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51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340</Words>
  <Characters>1938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https://mul2-spm.gov.am/tasks/472023/oneclick?token=ea3b65d545aa47f5d97ddbdbf82a1fa2</cp:keywords>
  <dc:description/>
  <cp:lastModifiedBy>Windows User</cp:lastModifiedBy>
  <cp:revision>34</cp:revision>
  <dcterms:created xsi:type="dcterms:W3CDTF">2023-02-08T13:44:00Z</dcterms:created>
  <dcterms:modified xsi:type="dcterms:W3CDTF">2025-04-23T05:42:00Z</dcterms:modified>
</cp:coreProperties>
</file>