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F5C8D" w:rsidRDefault="00D76C92" w:rsidP="00A71CED">
      <w:pPr>
        <w:jc w:val="center"/>
      </w:pPr>
      <w:r w:rsidRPr="00DF5C8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F5C8D" w:rsidRDefault="00D76C92" w:rsidP="00A71CED">
      <w:pPr>
        <w:jc w:val="center"/>
      </w:pPr>
    </w:p>
    <w:p w:rsidR="00D76C92" w:rsidRPr="00DF5C8D" w:rsidRDefault="00D76C92" w:rsidP="00A71CED">
      <w:pPr>
        <w:pStyle w:val="mechtex"/>
        <w:rPr>
          <w:rFonts w:ascii="GHEA Mariam" w:hAnsi="GHEA Mariam" w:cs="Arial Armenian"/>
          <w:b/>
          <w:sz w:val="30"/>
          <w:szCs w:val="30"/>
          <w:lang w:val="hy-AM"/>
        </w:rPr>
      </w:pPr>
      <w:r w:rsidRPr="00DF5C8D">
        <w:rPr>
          <w:rFonts w:ascii="GHEA Mariam" w:hAnsi="GHEA Mariam" w:cs="Sylfaen"/>
          <w:b/>
          <w:sz w:val="30"/>
          <w:szCs w:val="30"/>
        </w:rPr>
        <w:t>ՀԱՅԱՍՏԱՆԻ</w:t>
      </w:r>
      <w:r w:rsidRPr="00DF5C8D">
        <w:rPr>
          <w:rFonts w:ascii="GHEA Mariam" w:hAnsi="GHEA Mariam" w:cs="Arial Armenian"/>
          <w:b/>
          <w:sz w:val="30"/>
          <w:szCs w:val="30"/>
        </w:rPr>
        <w:t xml:space="preserve"> </w:t>
      </w:r>
      <w:proofErr w:type="gramStart"/>
      <w:r w:rsidRPr="00DF5C8D">
        <w:rPr>
          <w:rFonts w:ascii="GHEA Mariam" w:hAnsi="GHEA Mariam" w:cs="Sylfaen"/>
          <w:b/>
          <w:sz w:val="30"/>
          <w:szCs w:val="30"/>
        </w:rPr>
        <w:t>ՀԱՆՐԱՊԵՏՈՒԹՅԱՆ</w:t>
      </w:r>
      <w:r w:rsidRPr="00DF5C8D">
        <w:rPr>
          <w:rFonts w:ascii="GHEA Mariam" w:hAnsi="GHEA Mariam" w:cs="Arial Armenian"/>
          <w:b/>
          <w:sz w:val="30"/>
          <w:szCs w:val="30"/>
        </w:rPr>
        <w:t xml:space="preserve">  </w:t>
      </w:r>
      <w:r w:rsidRPr="00DF5C8D">
        <w:rPr>
          <w:rFonts w:ascii="GHEA Mariam" w:hAnsi="GHEA Mariam" w:cs="Arial Armenian"/>
          <w:b/>
          <w:sz w:val="30"/>
          <w:szCs w:val="30"/>
          <w:lang w:val="hy-AM"/>
        </w:rPr>
        <w:t>ԿԱՌԱՎԱՐՈՒԹՅՈՒՆ</w:t>
      </w:r>
      <w:proofErr w:type="gramEnd"/>
    </w:p>
    <w:p w:rsidR="00D76C92" w:rsidRPr="00DF5C8D" w:rsidRDefault="00D76C92" w:rsidP="00A71CED">
      <w:pPr>
        <w:pStyle w:val="mechtex"/>
        <w:rPr>
          <w:rFonts w:ascii="GHEA Mariam" w:hAnsi="GHEA Mariam"/>
          <w:b/>
        </w:rPr>
      </w:pPr>
    </w:p>
    <w:p w:rsidR="00D76C92" w:rsidRPr="00DF5C8D" w:rsidRDefault="00D76C92" w:rsidP="00A71CED">
      <w:pPr>
        <w:pStyle w:val="mechtex"/>
        <w:rPr>
          <w:rFonts w:ascii="GHEA Mariam" w:hAnsi="GHEA Mariam" w:cs="Sylfaen"/>
          <w:b/>
          <w:sz w:val="40"/>
          <w:szCs w:val="40"/>
        </w:rPr>
      </w:pPr>
      <w:proofErr w:type="gramStart"/>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Ր</w:t>
      </w:r>
      <w:proofErr w:type="gramEnd"/>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Շ</w:t>
      </w:r>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Ւ</w:t>
      </w:r>
      <w:r w:rsidRPr="00DF5C8D">
        <w:rPr>
          <w:rFonts w:ascii="GHEA Mariam" w:hAnsi="GHEA Mariam" w:cs="Arial Armenian"/>
          <w:b/>
          <w:sz w:val="40"/>
          <w:szCs w:val="40"/>
        </w:rPr>
        <w:t xml:space="preserve">  </w:t>
      </w:r>
      <w:r w:rsidRPr="00DF5C8D">
        <w:rPr>
          <w:rFonts w:ascii="GHEA Mariam" w:hAnsi="GHEA Mariam" w:cs="Sylfaen"/>
          <w:b/>
          <w:sz w:val="40"/>
          <w:szCs w:val="40"/>
        </w:rPr>
        <w:t>Մ</w:t>
      </w:r>
    </w:p>
    <w:p w:rsidR="00D76C92" w:rsidRPr="00DF5C8D" w:rsidRDefault="00D76C92" w:rsidP="00A71CED">
      <w:pPr>
        <w:jc w:val="center"/>
        <w:rPr>
          <w:rFonts w:ascii="GHEA Mariam" w:hAnsi="GHEA Mariam"/>
          <w:sz w:val="24"/>
          <w:szCs w:val="24"/>
        </w:rPr>
      </w:pPr>
    </w:p>
    <w:p w:rsidR="00D76C92" w:rsidRPr="00DF5C8D" w:rsidRDefault="00D76C92" w:rsidP="00A71CED">
      <w:pPr>
        <w:jc w:val="center"/>
        <w:rPr>
          <w:rFonts w:ascii="GHEA Mariam" w:hAnsi="GHEA Mariam"/>
          <w:sz w:val="12"/>
          <w:szCs w:val="24"/>
        </w:rPr>
      </w:pPr>
    </w:p>
    <w:p w:rsidR="003B52D7" w:rsidRPr="00DF5C8D" w:rsidRDefault="003B52D7" w:rsidP="00A71CED">
      <w:pPr>
        <w:jc w:val="center"/>
        <w:rPr>
          <w:rFonts w:ascii="GHEA Mariam" w:hAnsi="GHEA Mariam"/>
          <w:sz w:val="24"/>
          <w:szCs w:val="24"/>
        </w:rPr>
      </w:pPr>
    </w:p>
    <w:p w:rsidR="00D76C92" w:rsidRPr="00F33248" w:rsidRDefault="00007C76" w:rsidP="00A71CED">
      <w:pPr>
        <w:jc w:val="center"/>
        <w:rPr>
          <w:rFonts w:ascii="GHEA Mariam" w:hAnsi="GHEA Mariam"/>
          <w:sz w:val="24"/>
          <w:szCs w:val="24"/>
          <w:lang w:val="hy-AM"/>
        </w:rPr>
      </w:pPr>
      <w:r w:rsidRPr="00DF5C8D">
        <w:rPr>
          <w:rFonts w:ascii="GHEA Mariam" w:hAnsi="GHEA Mariam" w:cs="Sylfaen"/>
          <w:spacing w:val="-4"/>
          <w:sz w:val="24"/>
          <w:szCs w:val="24"/>
          <w:lang w:val="fr-FR"/>
        </w:rPr>
        <w:t xml:space="preserve"> </w:t>
      </w:r>
      <w:r w:rsidR="000F4671" w:rsidRPr="00DF5C8D">
        <w:rPr>
          <w:rFonts w:ascii="GHEA Mariam" w:hAnsi="GHEA Mariam" w:cs="Sylfaen"/>
          <w:spacing w:val="-4"/>
          <w:sz w:val="24"/>
          <w:szCs w:val="24"/>
          <w:lang w:val="hy-AM"/>
        </w:rPr>
        <w:t>3</w:t>
      </w:r>
      <w:r w:rsidR="00824D74" w:rsidRPr="00DF5C8D">
        <w:rPr>
          <w:rFonts w:ascii="GHEA Mariam" w:hAnsi="GHEA Mariam" w:cs="Sylfaen"/>
          <w:spacing w:val="-4"/>
          <w:sz w:val="24"/>
          <w:szCs w:val="24"/>
          <w:lang w:val="hy-AM"/>
        </w:rPr>
        <w:t>0</w:t>
      </w:r>
      <w:r w:rsidR="0007220A" w:rsidRPr="00DF5C8D">
        <w:rPr>
          <w:rFonts w:ascii="GHEA Mariam" w:hAnsi="GHEA Mariam" w:cs="Sylfaen"/>
          <w:spacing w:val="-4"/>
          <w:sz w:val="24"/>
          <w:szCs w:val="24"/>
          <w:lang w:val="fr-FR"/>
        </w:rPr>
        <w:t xml:space="preserve"> </w:t>
      </w:r>
      <w:proofErr w:type="spellStart"/>
      <w:r w:rsidR="000C02CC" w:rsidRPr="00DF5C8D">
        <w:rPr>
          <w:rFonts w:ascii="GHEA Mariam" w:hAnsi="GHEA Mariam" w:cs="IRTEK Courier"/>
          <w:spacing w:val="-4"/>
          <w:sz w:val="24"/>
          <w:szCs w:val="24"/>
          <w:lang w:val="pt-BR"/>
        </w:rPr>
        <w:t>ապրիլի</w:t>
      </w:r>
      <w:proofErr w:type="spellEnd"/>
      <w:r w:rsidR="00D76C92" w:rsidRPr="00DF5C8D">
        <w:rPr>
          <w:rFonts w:ascii="GHEA Mariam" w:hAnsi="GHEA Mariam"/>
          <w:sz w:val="24"/>
          <w:szCs w:val="24"/>
          <w:lang w:val="fr-FR"/>
        </w:rPr>
        <w:t xml:space="preserve"> 202</w:t>
      </w:r>
      <w:r w:rsidR="0007220A" w:rsidRPr="00DF5C8D">
        <w:rPr>
          <w:rFonts w:ascii="GHEA Mariam" w:hAnsi="GHEA Mariam"/>
          <w:sz w:val="24"/>
          <w:szCs w:val="24"/>
          <w:lang w:val="fr-FR"/>
        </w:rPr>
        <w:t>5</w:t>
      </w:r>
      <w:r w:rsidR="00D76C92" w:rsidRPr="00DF5C8D">
        <w:rPr>
          <w:rFonts w:ascii="GHEA Mariam" w:hAnsi="GHEA Mariam"/>
          <w:sz w:val="24"/>
          <w:szCs w:val="24"/>
          <w:lang w:val="fr-FR"/>
        </w:rPr>
        <w:t xml:space="preserve"> </w:t>
      </w:r>
      <w:proofErr w:type="spellStart"/>
      <w:r w:rsidR="00D76C92" w:rsidRPr="00DF5C8D">
        <w:rPr>
          <w:rFonts w:ascii="GHEA Mariam" w:hAnsi="GHEA Mariam" w:cs="Sylfaen"/>
          <w:sz w:val="24"/>
          <w:szCs w:val="24"/>
        </w:rPr>
        <w:t>թվականի</w:t>
      </w:r>
      <w:proofErr w:type="spellEnd"/>
      <w:r w:rsidR="00D76C92" w:rsidRPr="00DF5C8D">
        <w:rPr>
          <w:rFonts w:ascii="GHEA Mariam" w:hAnsi="GHEA Mariam"/>
          <w:sz w:val="24"/>
          <w:szCs w:val="24"/>
          <w:lang w:val="fr-FR"/>
        </w:rPr>
        <w:t xml:space="preserve">  N              - </w:t>
      </w:r>
      <w:r w:rsidR="00F33248">
        <w:rPr>
          <w:rFonts w:ascii="GHEA Mariam" w:hAnsi="GHEA Mariam"/>
          <w:sz w:val="24"/>
          <w:szCs w:val="24"/>
          <w:lang w:val="hy-AM"/>
        </w:rPr>
        <w:t>Ա</w:t>
      </w:r>
    </w:p>
    <w:p w:rsidR="00D76C92" w:rsidRPr="00F33248" w:rsidRDefault="00D76C92" w:rsidP="00F33248">
      <w:pPr>
        <w:pStyle w:val="mechtex"/>
        <w:rPr>
          <w:rFonts w:ascii="GHEA Mariam" w:hAnsi="GHEA Mariam"/>
          <w:sz w:val="24"/>
          <w:szCs w:val="24"/>
          <w:lang w:val="fr-FR"/>
        </w:rPr>
      </w:pPr>
    </w:p>
    <w:p w:rsidR="00D24278" w:rsidRPr="00F33248" w:rsidRDefault="00D24278" w:rsidP="00F33248">
      <w:pPr>
        <w:pStyle w:val="mechtex"/>
        <w:rPr>
          <w:rFonts w:ascii="GHEA Mariam" w:hAnsi="GHEA Mariam"/>
          <w:sz w:val="24"/>
          <w:szCs w:val="24"/>
          <w:lang w:val="fr-FR"/>
        </w:rPr>
      </w:pPr>
    </w:p>
    <w:p w:rsidR="00407102" w:rsidRPr="00F33248" w:rsidRDefault="00407102" w:rsidP="00F33248">
      <w:pPr>
        <w:pStyle w:val="mechtex"/>
        <w:rPr>
          <w:rFonts w:ascii="GHEA Mariam" w:hAnsi="GHEA Mariam"/>
          <w:sz w:val="24"/>
          <w:szCs w:val="24"/>
          <w:lang w:val="fr-FR"/>
        </w:rPr>
      </w:pPr>
    </w:p>
    <w:p w:rsidR="00F33248" w:rsidRPr="00F33248" w:rsidRDefault="00F33248" w:rsidP="00F33248">
      <w:pPr>
        <w:pStyle w:val="mechtex"/>
        <w:rPr>
          <w:rFonts w:ascii="GHEA Mariam" w:hAnsi="GHEA Mariam" w:cs="GHEA Grapalat"/>
          <w:sz w:val="24"/>
          <w:szCs w:val="24"/>
          <w:lang w:val="fr-FR"/>
        </w:rPr>
      </w:pPr>
      <w:r w:rsidRPr="00F33248">
        <w:rPr>
          <w:rFonts w:ascii="GHEA Mariam" w:hAnsi="GHEA Mariam" w:cs="GHEA Grapalat"/>
          <w:bCs/>
          <w:sz w:val="24"/>
          <w:szCs w:val="24"/>
        </w:rPr>
        <w:t>ԳՈՒՅՔ</w:t>
      </w:r>
      <w:r w:rsidRPr="00F33248">
        <w:rPr>
          <w:rFonts w:ascii="GHEA Mariam" w:hAnsi="GHEA Mariam" w:cs="GHEA Grapalat"/>
          <w:bCs/>
          <w:sz w:val="24"/>
          <w:szCs w:val="24"/>
          <w:lang w:val="fr-FR"/>
        </w:rPr>
        <w:t xml:space="preserve"> </w:t>
      </w:r>
      <w:r w:rsidRPr="00F33248">
        <w:rPr>
          <w:rFonts w:ascii="GHEA Mariam" w:hAnsi="GHEA Mariam" w:cs="GHEA Grapalat"/>
          <w:bCs/>
          <w:sz w:val="24"/>
          <w:szCs w:val="24"/>
        </w:rPr>
        <w:t>ՀԵՏ</w:t>
      </w:r>
      <w:r w:rsidRPr="00F33248">
        <w:rPr>
          <w:rFonts w:ascii="GHEA Mariam" w:hAnsi="GHEA Mariam" w:cs="GHEA Grapalat"/>
          <w:bCs/>
          <w:sz w:val="24"/>
          <w:szCs w:val="24"/>
          <w:lang w:val="fr-FR"/>
        </w:rPr>
        <w:t xml:space="preserve"> </w:t>
      </w:r>
      <w:r w:rsidRPr="00F33248">
        <w:rPr>
          <w:rFonts w:ascii="GHEA Mariam" w:hAnsi="GHEA Mariam" w:cs="GHEA Grapalat"/>
          <w:bCs/>
          <w:sz w:val="24"/>
          <w:szCs w:val="24"/>
        </w:rPr>
        <w:t>ՎԵՐՑՆԵԼՈՒ</w:t>
      </w:r>
      <w:r w:rsidRPr="00F33248">
        <w:rPr>
          <w:rFonts w:ascii="GHEA Mariam" w:hAnsi="GHEA Mariam" w:cs="GHEA Grapalat"/>
          <w:bCs/>
          <w:sz w:val="24"/>
          <w:szCs w:val="24"/>
          <w:lang w:val="fr-FR"/>
        </w:rPr>
        <w:t xml:space="preserve"> </w:t>
      </w:r>
      <w:r w:rsidRPr="00F33248">
        <w:rPr>
          <w:rFonts w:ascii="GHEA Mariam" w:hAnsi="GHEA Mariam" w:cs="GHEA Grapalat"/>
          <w:bCs/>
          <w:sz w:val="24"/>
          <w:szCs w:val="24"/>
        </w:rPr>
        <w:t>ԵՎ</w:t>
      </w:r>
      <w:r w:rsidRPr="00F33248">
        <w:rPr>
          <w:rFonts w:ascii="GHEA Mariam" w:hAnsi="GHEA Mariam" w:cs="GHEA Grapalat"/>
          <w:bCs/>
          <w:sz w:val="24"/>
          <w:szCs w:val="24"/>
          <w:lang w:val="fr-FR"/>
        </w:rPr>
        <w:t xml:space="preserve"> </w:t>
      </w:r>
      <w:r w:rsidRPr="00F33248">
        <w:rPr>
          <w:rFonts w:ascii="GHEA Mariam" w:hAnsi="GHEA Mariam" w:cs="GHEA Grapalat"/>
          <w:bCs/>
          <w:sz w:val="24"/>
          <w:szCs w:val="24"/>
        </w:rPr>
        <w:t>ԱՄՐԱՑՆԵԼՈՒ</w:t>
      </w:r>
      <w:r w:rsidRPr="00F33248">
        <w:rPr>
          <w:rFonts w:ascii="GHEA Mariam" w:hAnsi="GHEA Mariam" w:cs="GHEA Grapalat"/>
          <w:bCs/>
          <w:sz w:val="24"/>
          <w:szCs w:val="24"/>
          <w:lang w:val="fr-FR"/>
        </w:rPr>
        <w:br/>
        <w:t xml:space="preserve"> </w:t>
      </w:r>
      <w:r w:rsidRPr="00F33248">
        <w:rPr>
          <w:rFonts w:ascii="GHEA Mariam" w:hAnsi="GHEA Mariam" w:cs="GHEA Grapalat"/>
          <w:bCs/>
          <w:sz w:val="24"/>
          <w:szCs w:val="24"/>
        </w:rPr>
        <w:t>Մ</w:t>
      </w:r>
      <w:r>
        <w:rPr>
          <w:rFonts w:ascii="GHEA Mariam" w:hAnsi="GHEA Mariam" w:cs="GHEA Grapalat"/>
          <w:bCs/>
          <w:sz w:val="24"/>
          <w:szCs w:val="24"/>
          <w:lang w:val="hy-AM"/>
        </w:rPr>
        <w:t xml:space="preserve"> </w:t>
      </w:r>
      <w:r w:rsidRPr="00F33248">
        <w:rPr>
          <w:rFonts w:ascii="GHEA Mariam" w:hAnsi="GHEA Mariam" w:cs="GHEA Grapalat"/>
          <w:bCs/>
          <w:sz w:val="24"/>
          <w:szCs w:val="24"/>
        </w:rPr>
        <w:t>Ա</w:t>
      </w:r>
      <w:r>
        <w:rPr>
          <w:rFonts w:ascii="GHEA Mariam" w:hAnsi="GHEA Mariam" w:cs="GHEA Grapalat"/>
          <w:bCs/>
          <w:sz w:val="24"/>
          <w:szCs w:val="24"/>
          <w:lang w:val="hy-AM"/>
        </w:rPr>
        <w:t xml:space="preserve"> </w:t>
      </w:r>
      <w:r w:rsidRPr="00F33248">
        <w:rPr>
          <w:rFonts w:ascii="GHEA Mariam" w:hAnsi="GHEA Mariam" w:cs="GHEA Grapalat"/>
          <w:bCs/>
          <w:sz w:val="24"/>
          <w:szCs w:val="24"/>
        </w:rPr>
        <w:t>Ս</w:t>
      </w:r>
      <w:r>
        <w:rPr>
          <w:rFonts w:ascii="GHEA Mariam" w:hAnsi="GHEA Mariam" w:cs="GHEA Grapalat"/>
          <w:bCs/>
          <w:sz w:val="24"/>
          <w:szCs w:val="24"/>
          <w:lang w:val="hy-AM"/>
        </w:rPr>
        <w:t xml:space="preserve"> </w:t>
      </w:r>
      <w:r w:rsidRPr="00F33248">
        <w:rPr>
          <w:rFonts w:ascii="GHEA Mariam" w:hAnsi="GHEA Mariam" w:cs="GHEA Grapalat"/>
          <w:bCs/>
          <w:sz w:val="24"/>
          <w:szCs w:val="24"/>
        </w:rPr>
        <w:t>Ի</w:t>
      </w:r>
      <w:r>
        <w:rPr>
          <w:rFonts w:ascii="GHEA Mariam" w:hAnsi="GHEA Mariam" w:cs="GHEA Grapalat"/>
          <w:bCs/>
          <w:sz w:val="24"/>
          <w:szCs w:val="24"/>
          <w:lang w:val="hy-AM"/>
        </w:rPr>
        <w:t xml:space="preserve"> </w:t>
      </w:r>
      <w:r w:rsidRPr="00F33248">
        <w:rPr>
          <w:rFonts w:ascii="GHEA Mariam" w:hAnsi="GHEA Mariam" w:cs="GHEA Grapalat"/>
          <w:bCs/>
          <w:sz w:val="24"/>
          <w:szCs w:val="24"/>
        </w:rPr>
        <w:t>Ն</w:t>
      </w:r>
    </w:p>
    <w:p w:rsidR="00F33248" w:rsidRPr="00F33248" w:rsidRDefault="00F33248" w:rsidP="00F33248">
      <w:pPr>
        <w:pStyle w:val="mechtex"/>
        <w:rPr>
          <w:rFonts w:ascii="GHEA Mariam" w:hAnsi="GHEA Mariam"/>
          <w:sz w:val="24"/>
          <w:szCs w:val="24"/>
          <w:lang w:val="hy-AM"/>
        </w:rPr>
      </w:pPr>
      <w:r>
        <w:rPr>
          <w:rFonts w:ascii="GHEA Mariam" w:hAnsi="GHEA Mariam"/>
          <w:sz w:val="24"/>
          <w:szCs w:val="24"/>
          <w:lang w:val="hy-AM"/>
        </w:rPr>
        <w:t>----------------------------------------------------------------------</w:t>
      </w:r>
    </w:p>
    <w:p w:rsidR="00F33248" w:rsidRPr="005F768E" w:rsidRDefault="00F33248" w:rsidP="00F33248">
      <w:pPr>
        <w:pStyle w:val="norm"/>
        <w:spacing w:line="360" w:lineRule="auto"/>
        <w:ind w:firstLine="706"/>
        <w:rPr>
          <w:rFonts w:ascii="GHEA Mariam" w:hAnsi="GHEA Mariam" w:cs="Arial"/>
          <w:sz w:val="24"/>
          <w:szCs w:val="24"/>
          <w:lang w:val="fr-FR"/>
        </w:rPr>
      </w:pPr>
    </w:p>
    <w:p w:rsidR="00A01453" w:rsidRPr="008E1B5A" w:rsidRDefault="00F33248" w:rsidP="00A01453">
      <w:pPr>
        <w:pStyle w:val="norm"/>
        <w:spacing w:line="384" w:lineRule="auto"/>
        <w:rPr>
          <w:rFonts w:ascii="GHEA Mariam" w:hAnsi="GHEA Mariam"/>
          <w:sz w:val="28"/>
          <w:szCs w:val="24"/>
          <w:lang w:val="de-DE"/>
        </w:rPr>
      </w:pPr>
      <w:proofErr w:type="spellStart"/>
      <w:r w:rsidRPr="00F33248">
        <w:rPr>
          <w:rFonts w:ascii="GHEA Mariam" w:hAnsi="GHEA Mariam" w:cs="Arial"/>
          <w:sz w:val="24"/>
          <w:szCs w:val="24"/>
          <w:lang w:val="ru-RU"/>
        </w:rPr>
        <w:t>Ղեկավարվե</w:t>
      </w:r>
      <w:r w:rsidRPr="00F33248">
        <w:rPr>
          <w:rFonts w:ascii="GHEA Mariam" w:hAnsi="GHEA Mariam" w:cs="Arial"/>
          <w:sz w:val="24"/>
          <w:szCs w:val="24"/>
        </w:rPr>
        <w:t>լով</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Կառավարչական</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իրավահարաբերությունների</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կարգա</w:t>
      </w:r>
      <w:proofErr w:type="spellEnd"/>
      <w:r w:rsidRPr="005F768E">
        <w:rPr>
          <w:rFonts w:ascii="GHEA Mariam" w:hAnsi="GHEA Mariam" w:cs="Arial"/>
          <w:sz w:val="24"/>
          <w:szCs w:val="24"/>
          <w:lang w:val="fr-FR"/>
        </w:rPr>
        <w:softHyphen/>
      </w:r>
      <w:proofErr w:type="spellStart"/>
      <w:r w:rsidRPr="00F33248">
        <w:rPr>
          <w:rFonts w:ascii="GHEA Mariam" w:hAnsi="GHEA Mariam" w:cs="Arial"/>
          <w:sz w:val="24"/>
          <w:szCs w:val="24"/>
          <w:lang w:val="ru-RU"/>
        </w:rPr>
        <w:t>վոր</w:t>
      </w:r>
      <w:proofErr w:type="spellEnd"/>
      <w:r w:rsidRPr="005F768E">
        <w:rPr>
          <w:rFonts w:ascii="GHEA Mariam" w:hAnsi="GHEA Mariam" w:cs="Arial"/>
          <w:sz w:val="24"/>
          <w:szCs w:val="24"/>
          <w:lang w:val="fr-FR"/>
        </w:rPr>
        <w:softHyphen/>
      </w:r>
      <w:proofErr w:type="spellStart"/>
      <w:r w:rsidRPr="00F33248">
        <w:rPr>
          <w:rFonts w:ascii="GHEA Mariam" w:hAnsi="GHEA Mariam" w:cs="Arial"/>
          <w:sz w:val="24"/>
          <w:szCs w:val="24"/>
          <w:lang w:val="ru-RU"/>
        </w:rPr>
        <w:t>ման</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մասին</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օրենքի</w:t>
      </w:r>
      <w:proofErr w:type="spellEnd"/>
      <w:r w:rsidRPr="00F33248">
        <w:rPr>
          <w:rFonts w:ascii="GHEA Mariam" w:hAnsi="GHEA Mariam"/>
          <w:sz w:val="24"/>
          <w:szCs w:val="24"/>
          <w:lang w:val="fr-FR"/>
        </w:rPr>
        <w:t xml:space="preserve"> 5-</w:t>
      </w:r>
      <w:proofErr w:type="spellStart"/>
      <w:r w:rsidRPr="00F33248">
        <w:rPr>
          <w:rFonts w:ascii="GHEA Mariam" w:hAnsi="GHEA Mariam" w:cs="Arial"/>
          <w:sz w:val="24"/>
          <w:szCs w:val="24"/>
          <w:lang w:val="ru-RU"/>
        </w:rPr>
        <w:t>րդ</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հոդվածի</w:t>
      </w:r>
      <w:proofErr w:type="spellEnd"/>
      <w:r w:rsidRPr="00F33248">
        <w:rPr>
          <w:rFonts w:ascii="GHEA Mariam" w:hAnsi="GHEA Mariam"/>
          <w:sz w:val="24"/>
          <w:szCs w:val="24"/>
          <w:lang w:val="fr-FR"/>
        </w:rPr>
        <w:t xml:space="preserve"> 5-</w:t>
      </w:r>
      <w:proofErr w:type="spellStart"/>
      <w:r w:rsidRPr="00F33248">
        <w:rPr>
          <w:rFonts w:ascii="GHEA Mariam" w:hAnsi="GHEA Mariam" w:cs="Arial"/>
          <w:sz w:val="24"/>
          <w:szCs w:val="24"/>
        </w:rPr>
        <w:t>րդ</w:t>
      </w:r>
      <w:proofErr w:type="spellEnd"/>
      <w:r w:rsidRPr="00F33248">
        <w:rPr>
          <w:rFonts w:ascii="GHEA Mariam" w:hAnsi="GHEA Mariam"/>
          <w:sz w:val="24"/>
          <w:szCs w:val="24"/>
          <w:lang w:val="fr-FR"/>
        </w:rPr>
        <w:t xml:space="preserve"> </w:t>
      </w:r>
      <w:r w:rsidRPr="00F33248">
        <w:rPr>
          <w:rFonts w:ascii="GHEA Mariam" w:hAnsi="GHEA Mariam" w:cs="Arial"/>
          <w:sz w:val="24"/>
          <w:szCs w:val="24"/>
        </w:rPr>
        <w:t>և</w:t>
      </w:r>
      <w:r w:rsidRPr="00F33248">
        <w:rPr>
          <w:rFonts w:ascii="GHEA Mariam" w:hAnsi="GHEA Mariam"/>
          <w:sz w:val="24"/>
          <w:szCs w:val="24"/>
          <w:lang w:val="fr-FR"/>
        </w:rPr>
        <w:t xml:space="preserve"> 7-</w:t>
      </w:r>
      <w:proofErr w:type="spellStart"/>
      <w:r w:rsidRPr="00F33248">
        <w:rPr>
          <w:rFonts w:ascii="GHEA Mariam" w:hAnsi="GHEA Mariam" w:cs="Arial"/>
          <w:sz w:val="24"/>
          <w:szCs w:val="24"/>
        </w:rPr>
        <w:t>րդ</w:t>
      </w:r>
      <w:proofErr w:type="spellEnd"/>
      <w:r w:rsidRPr="00F33248">
        <w:rPr>
          <w:rFonts w:ascii="GHEA Mariam" w:hAnsi="GHEA Mariam"/>
          <w:sz w:val="24"/>
          <w:szCs w:val="24"/>
          <w:lang w:val="fr-FR"/>
        </w:rPr>
        <w:t xml:space="preserve"> </w:t>
      </w:r>
      <w:proofErr w:type="spellStart"/>
      <w:r w:rsidRPr="00F33248">
        <w:rPr>
          <w:rFonts w:ascii="GHEA Mariam" w:hAnsi="GHEA Mariam" w:cs="Arial"/>
          <w:sz w:val="24"/>
          <w:szCs w:val="24"/>
          <w:lang w:val="ru-RU"/>
        </w:rPr>
        <w:t>մաս</w:t>
      </w:r>
      <w:r w:rsidRPr="00F33248">
        <w:rPr>
          <w:rFonts w:ascii="GHEA Mariam" w:hAnsi="GHEA Mariam" w:cs="Arial"/>
          <w:sz w:val="24"/>
          <w:szCs w:val="24"/>
        </w:rPr>
        <w:t>եր</w:t>
      </w:r>
      <w:r w:rsidRPr="00F33248">
        <w:rPr>
          <w:rFonts w:ascii="GHEA Mariam" w:hAnsi="GHEA Mariam" w:cs="Arial"/>
          <w:sz w:val="24"/>
          <w:szCs w:val="24"/>
          <w:lang w:val="ru-RU"/>
        </w:rPr>
        <w:t>ով</w:t>
      </w:r>
      <w:proofErr w:type="spellEnd"/>
      <w:r w:rsidRPr="00F33248">
        <w:rPr>
          <w:rFonts w:ascii="GHEA Mariam" w:hAnsi="GHEA Mariam" w:cs="Arial"/>
          <w:sz w:val="24"/>
          <w:szCs w:val="24"/>
        </w:rPr>
        <w:t>՝</w:t>
      </w:r>
      <w:r w:rsidRPr="00F33248">
        <w:rPr>
          <w:rFonts w:ascii="GHEA Mariam" w:hAnsi="GHEA Mariam"/>
          <w:sz w:val="24"/>
          <w:szCs w:val="24"/>
          <w:lang w:val="fr-FR"/>
        </w:rPr>
        <w:t xml:space="preserve"> </w:t>
      </w:r>
      <w:proofErr w:type="spellStart"/>
      <w:r w:rsidR="00A01453" w:rsidRPr="008E1B5A">
        <w:rPr>
          <w:rFonts w:ascii="GHEA Mariam" w:hAnsi="GHEA Mariam" w:cs="Sylfaen"/>
          <w:sz w:val="24"/>
          <w:szCs w:val="22"/>
          <w:lang w:val="de-DE"/>
        </w:rPr>
        <w:t>Հայաստանի</w:t>
      </w:r>
      <w:proofErr w:type="spellEnd"/>
      <w:r w:rsidR="00A01453" w:rsidRPr="008E1B5A">
        <w:rPr>
          <w:rFonts w:ascii="GHEA Mariam" w:hAnsi="GHEA Mariam" w:cs="Arial Armenian"/>
          <w:sz w:val="24"/>
          <w:szCs w:val="22"/>
          <w:lang w:val="de-DE"/>
        </w:rPr>
        <w:t xml:space="preserve"> </w:t>
      </w:r>
      <w:proofErr w:type="spellStart"/>
      <w:r w:rsidR="00A01453" w:rsidRPr="008E1B5A">
        <w:rPr>
          <w:rFonts w:ascii="GHEA Mariam" w:hAnsi="GHEA Mariam" w:cs="Sylfaen"/>
          <w:sz w:val="24"/>
          <w:szCs w:val="22"/>
          <w:lang w:val="de-DE"/>
        </w:rPr>
        <w:t>Հանրապետության</w:t>
      </w:r>
      <w:proofErr w:type="spellEnd"/>
      <w:r w:rsidR="00A01453" w:rsidRPr="008E1B5A">
        <w:rPr>
          <w:rFonts w:ascii="GHEA Mariam" w:hAnsi="GHEA Mariam" w:cs="Arial Armenian"/>
          <w:sz w:val="24"/>
          <w:szCs w:val="22"/>
          <w:lang w:val="de-DE"/>
        </w:rPr>
        <w:t xml:space="preserve"> </w:t>
      </w:r>
      <w:proofErr w:type="spellStart"/>
      <w:r w:rsidR="00A01453" w:rsidRPr="008E1B5A">
        <w:rPr>
          <w:rFonts w:ascii="GHEA Mariam" w:hAnsi="GHEA Mariam" w:cs="Sylfaen"/>
          <w:sz w:val="24"/>
          <w:szCs w:val="22"/>
          <w:lang w:val="de-DE"/>
        </w:rPr>
        <w:t>կառավարությունը</w:t>
      </w:r>
      <w:proofErr w:type="spellEnd"/>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ո</w:t>
      </w:r>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ր</w:t>
      </w:r>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ո</w:t>
      </w:r>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շ</w:t>
      </w:r>
      <w:r w:rsidR="00A01453" w:rsidRPr="008E1B5A">
        <w:rPr>
          <w:rFonts w:ascii="GHEA Mariam" w:hAnsi="GHEA Mariam" w:cs="Arial Armenian"/>
          <w:sz w:val="24"/>
          <w:szCs w:val="22"/>
          <w:lang w:val="de-DE"/>
        </w:rPr>
        <w:t xml:space="preserve"> </w:t>
      </w:r>
      <w:proofErr w:type="spellStart"/>
      <w:r w:rsidR="00A01453" w:rsidRPr="008E1B5A">
        <w:rPr>
          <w:rFonts w:ascii="GHEA Mariam" w:hAnsi="GHEA Mariam" w:cs="Sylfaen"/>
          <w:sz w:val="24"/>
          <w:szCs w:val="22"/>
          <w:lang w:val="de-DE"/>
        </w:rPr>
        <w:t>ու</w:t>
      </w:r>
      <w:proofErr w:type="spellEnd"/>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մ</w:t>
      </w:r>
      <w:r w:rsidR="00A01453" w:rsidRPr="008E1B5A">
        <w:rPr>
          <w:rFonts w:ascii="GHEA Mariam" w:hAnsi="GHEA Mariam" w:cs="Arial Armenian"/>
          <w:sz w:val="24"/>
          <w:szCs w:val="22"/>
          <w:lang w:val="de-DE"/>
        </w:rPr>
        <w:t xml:space="preserve">     </w:t>
      </w:r>
      <w:r w:rsidR="00A01453" w:rsidRPr="008E1B5A">
        <w:rPr>
          <w:rFonts w:ascii="GHEA Mariam" w:hAnsi="GHEA Mariam" w:cs="Sylfaen"/>
          <w:sz w:val="24"/>
          <w:szCs w:val="22"/>
          <w:lang w:val="de-DE"/>
        </w:rPr>
        <w:t>է</w:t>
      </w:r>
      <w:r w:rsidR="00A01453" w:rsidRPr="008E1B5A">
        <w:rPr>
          <w:rFonts w:ascii="GHEA Mariam" w:hAnsi="GHEA Mariam" w:cs="Arial Armenian"/>
          <w:sz w:val="24"/>
          <w:szCs w:val="22"/>
          <w:lang w:val="de-DE"/>
        </w:rPr>
        <w:t>.</w:t>
      </w:r>
    </w:p>
    <w:p w:rsidR="00F33248" w:rsidRPr="00F33248" w:rsidRDefault="00F33248" w:rsidP="00A01453">
      <w:pPr>
        <w:pStyle w:val="norm"/>
        <w:spacing w:line="384" w:lineRule="auto"/>
        <w:ind w:firstLine="706"/>
        <w:rPr>
          <w:rFonts w:ascii="GHEA Mariam" w:hAnsi="GHEA Mariam"/>
          <w:color w:val="000000"/>
          <w:sz w:val="24"/>
          <w:szCs w:val="24"/>
          <w:shd w:val="clear" w:color="auto" w:fill="FFFFFF"/>
          <w:lang w:val="de-DE"/>
        </w:rPr>
      </w:pPr>
      <w:r w:rsidRPr="00F33248">
        <w:rPr>
          <w:rFonts w:ascii="GHEA Mariam" w:hAnsi="GHEA Mariam"/>
          <w:sz w:val="24"/>
          <w:szCs w:val="24"/>
          <w:lang w:val="de-DE"/>
        </w:rPr>
        <w:t xml:space="preserve">1. </w:t>
      </w:r>
      <w:proofErr w:type="spellStart"/>
      <w:r w:rsidRPr="00F33248">
        <w:rPr>
          <w:rFonts w:ascii="GHEA Mariam" w:hAnsi="GHEA Mariam" w:cs="Arial"/>
          <w:color w:val="000000"/>
          <w:sz w:val="24"/>
          <w:szCs w:val="24"/>
          <w:shd w:val="clear" w:color="auto" w:fill="FFFFFF"/>
        </w:rPr>
        <w:t>Հայաստանի</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rPr>
        <w:t>Հանրապետության</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rPr>
        <w:t>սեփականությունը</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rPr>
        <w:t>հանդիսացող</w:t>
      </w:r>
      <w:proofErr w:type="spellEnd"/>
      <w:r w:rsidRPr="00F33248">
        <w:rPr>
          <w:rFonts w:ascii="GHEA Mariam" w:hAnsi="GHEA Mariam" w:cs="Arial"/>
          <w:color w:val="000000"/>
          <w:sz w:val="24"/>
          <w:szCs w:val="24"/>
          <w:lang w:val="hy-AM"/>
        </w:rPr>
        <w:t>՝</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F33248">
        <w:rPr>
          <w:rFonts w:ascii="GHEA Mariam" w:hAnsi="GHEA Mariam" w:cs="Arial"/>
          <w:color w:val="000000"/>
          <w:sz w:val="24"/>
          <w:szCs w:val="24"/>
          <w:lang w:val="hy-AM"/>
        </w:rPr>
        <w:t>տանի</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Հանրապետության</w:t>
      </w:r>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lang w:val="ru-RU"/>
        </w:rPr>
        <w:t>արդարադատության</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lang w:val="ru-RU"/>
        </w:rPr>
        <w:t>նախարարության</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lang w:val="ru-RU"/>
        </w:rPr>
        <w:t>քրեա</w:t>
      </w:r>
      <w:proofErr w:type="spellEnd"/>
      <w:r w:rsidRPr="00F33248">
        <w:rPr>
          <w:rFonts w:ascii="GHEA Mariam" w:hAnsi="GHEA Mariam" w:cs="Arial"/>
          <w:color w:val="000000"/>
          <w:sz w:val="24"/>
          <w:szCs w:val="24"/>
          <w:shd w:val="clear" w:color="auto" w:fill="FFFFFF"/>
          <w:lang w:val="de-DE"/>
        </w:rPr>
        <w:softHyphen/>
      </w:r>
      <w:proofErr w:type="spellStart"/>
      <w:r w:rsidRPr="00F33248">
        <w:rPr>
          <w:rFonts w:ascii="GHEA Mariam" w:hAnsi="GHEA Mariam" w:cs="Arial"/>
          <w:color w:val="000000"/>
          <w:sz w:val="24"/>
          <w:szCs w:val="24"/>
          <w:shd w:val="clear" w:color="auto" w:fill="FFFFFF"/>
          <w:lang w:val="ru-RU"/>
        </w:rPr>
        <w:t>կա</w:t>
      </w:r>
      <w:proofErr w:type="spellEnd"/>
      <w:r w:rsidRPr="00F33248">
        <w:rPr>
          <w:rFonts w:ascii="GHEA Mariam" w:hAnsi="GHEA Mariam" w:cs="Arial"/>
          <w:color w:val="000000"/>
          <w:sz w:val="24"/>
          <w:szCs w:val="24"/>
          <w:shd w:val="clear" w:color="auto" w:fill="FFFFFF"/>
          <w:lang w:val="de-DE"/>
        </w:rPr>
        <w:softHyphen/>
      </w:r>
      <w:proofErr w:type="spellStart"/>
      <w:r w:rsidRPr="00F33248">
        <w:rPr>
          <w:rFonts w:ascii="GHEA Mariam" w:hAnsi="GHEA Mariam" w:cs="Arial"/>
          <w:color w:val="000000"/>
          <w:sz w:val="24"/>
          <w:szCs w:val="24"/>
          <w:shd w:val="clear" w:color="auto" w:fill="FFFFFF"/>
          <w:lang w:val="ru-RU"/>
        </w:rPr>
        <w:t>տարողական</w:t>
      </w:r>
      <w:proofErr w:type="spellEnd"/>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lang w:val="ru-RU"/>
        </w:rPr>
        <w:t>ծառայության</w:t>
      </w:r>
      <w:proofErr w:type="spellEnd"/>
      <w:r w:rsidRPr="00F33248">
        <w:rPr>
          <w:rFonts w:ascii="GHEA Mariam" w:hAnsi="GHEA Mariam"/>
          <w:color w:val="000000"/>
          <w:sz w:val="24"/>
          <w:szCs w:val="24"/>
          <w:shd w:val="clear" w:color="auto" w:fill="FFFFFF"/>
          <w:lang w:val="de-DE"/>
        </w:rPr>
        <w:t xml:space="preserve"> </w:t>
      </w:r>
      <w:r w:rsidRPr="00F33248">
        <w:rPr>
          <w:rFonts w:ascii="GHEA Mariam" w:hAnsi="GHEA Mariam" w:cs="Arial"/>
          <w:color w:val="000000"/>
          <w:sz w:val="24"/>
          <w:szCs w:val="24"/>
          <w:lang w:val="hy-AM"/>
        </w:rPr>
        <w:t>հաշվեկշռում</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հաշվառված</w:t>
      </w:r>
      <w:r w:rsidRPr="00F33248">
        <w:rPr>
          <w:rFonts w:ascii="GHEA Mariam" w:hAnsi="GHEA Mariam"/>
          <w:color w:val="000000"/>
          <w:sz w:val="24"/>
          <w:szCs w:val="24"/>
          <w:lang w:val="hy-AM"/>
        </w:rPr>
        <w:t xml:space="preserve"> </w:t>
      </w:r>
      <w:r w:rsidRPr="00F33248">
        <w:rPr>
          <w:rFonts w:ascii="GHEA Mariam" w:hAnsi="GHEA Mariam"/>
          <w:color w:val="000000"/>
          <w:sz w:val="24"/>
          <w:szCs w:val="24"/>
          <w:lang w:val="de-DE"/>
        </w:rPr>
        <w:t xml:space="preserve">259737 </w:t>
      </w:r>
      <w:r w:rsidRPr="00F33248">
        <w:rPr>
          <w:rFonts w:ascii="GHEA Mariam" w:hAnsi="GHEA Mariam"/>
          <w:color w:val="000000"/>
          <w:sz w:val="24"/>
          <w:szCs w:val="24"/>
          <w:lang w:val="hy-AM"/>
        </w:rPr>
        <w:t>(</w:t>
      </w:r>
      <w:proofErr w:type="spellStart"/>
      <w:r w:rsidRPr="00F33248">
        <w:rPr>
          <w:rFonts w:ascii="GHEA Mariam" w:hAnsi="GHEA Mariam" w:cs="Arial"/>
          <w:color w:val="000000"/>
          <w:sz w:val="24"/>
          <w:szCs w:val="24"/>
        </w:rPr>
        <w:t>երկու</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հարյուր</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հիսունինը</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հազար</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յոթ</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հարյուր</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երեսունյոթ</w:t>
      </w:r>
      <w:proofErr w:type="spellEnd"/>
      <w:r w:rsidRPr="00F33248">
        <w:rPr>
          <w:rFonts w:ascii="GHEA Mariam" w:hAnsi="GHEA Mariam"/>
          <w:color w:val="000000"/>
          <w:sz w:val="24"/>
          <w:szCs w:val="24"/>
          <w:lang w:val="hy-AM"/>
        </w:rPr>
        <w:t>)</w:t>
      </w:r>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դրամ</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սկզբնական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արժեքով</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lang w:val="ru-RU"/>
        </w:rPr>
        <w:t>ցածր</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lang w:val="ru-RU"/>
        </w:rPr>
        <w:t>լարման</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lang w:val="ru-RU"/>
        </w:rPr>
        <w:t>ընդհանուր</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lang w:val="ru-RU"/>
        </w:rPr>
        <w:t>համակարգը</w:t>
      </w:r>
      <w:proofErr w:type="spellEnd"/>
      <w:r w:rsidRPr="00F33248">
        <w:rPr>
          <w:rFonts w:ascii="GHEA Mariam" w:hAnsi="GHEA Mariam" w:cs="Arial"/>
          <w:color w:val="000000"/>
          <w:sz w:val="24"/>
          <w:szCs w:val="24"/>
        </w:rPr>
        <w:t>՝</w:t>
      </w:r>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համաձայն</w:t>
      </w:r>
      <w:proofErr w:type="spellEnd"/>
      <w:r w:rsidRPr="00F33248">
        <w:rPr>
          <w:rFonts w:ascii="GHEA Mariam" w:hAnsi="GHEA Mariam"/>
          <w:color w:val="000000"/>
          <w:sz w:val="24"/>
          <w:szCs w:val="24"/>
          <w:lang w:val="de-DE"/>
        </w:rPr>
        <w:t xml:space="preserve"> </w:t>
      </w:r>
      <w:proofErr w:type="spellStart"/>
      <w:r w:rsidRPr="00F33248">
        <w:rPr>
          <w:rFonts w:ascii="GHEA Mariam" w:hAnsi="GHEA Mariam" w:cs="Arial"/>
          <w:color w:val="000000"/>
          <w:sz w:val="24"/>
          <w:szCs w:val="24"/>
        </w:rPr>
        <w:t>հավելվածի</w:t>
      </w:r>
      <w:proofErr w:type="spellEnd"/>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այսուհետ</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գույք</w:t>
      </w:r>
      <w:r w:rsidRPr="00F33248">
        <w:rPr>
          <w:rFonts w:ascii="GHEA Mariam" w:hAnsi="GHEA Mariam"/>
          <w:color w:val="000000"/>
          <w:sz w:val="24"/>
          <w:szCs w:val="24"/>
          <w:lang w:val="hy-AM"/>
        </w:rPr>
        <w:t>)</w:t>
      </w:r>
      <w:r w:rsidRPr="00F33248">
        <w:rPr>
          <w:rFonts w:ascii="GHEA Mariam" w:hAnsi="GHEA Mariam"/>
          <w:color w:val="000000"/>
          <w:sz w:val="24"/>
          <w:szCs w:val="24"/>
          <w:lang w:val="de-DE"/>
        </w:rPr>
        <w:t>,</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հետ</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վերցնել</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և</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ամրացնել</w:t>
      </w:r>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sz w:val="24"/>
          <w:szCs w:val="24"/>
        </w:rPr>
        <w:t>Հայաստանի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Հանրապետության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պաշտպանության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նախա</w:t>
      </w:r>
      <w:proofErr w:type="spellEnd"/>
      <w:r w:rsidRPr="00F33248">
        <w:rPr>
          <w:rFonts w:ascii="GHEA Mariam" w:hAnsi="GHEA Mariam" w:cs="Arial"/>
          <w:sz w:val="24"/>
          <w:szCs w:val="24"/>
          <w:lang w:val="de-DE"/>
        </w:rPr>
        <w:softHyphen/>
      </w:r>
      <w:proofErr w:type="spellStart"/>
      <w:r w:rsidRPr="00F33248">
        <w:rPr>
          <w:rFonts w:ascii="GHEA Mariam" w:hAnsi="GHEA Mariam" w:cs="Arial"/>
          <w:sz w:val="24"/>
          <w:szCs w:val="24"/>
        </w:rPr>
        <w:t>րա</w:t>
      </w:r>
      <w:proofErr w:type="spellEnd"/>
      <w:r w:rsidRPr="00F33248">
        <w:rPr>
          <w:rFonts w:ascii="GHEA Mariam" w:hAnsi="GHEA Mariam" w:cs="Arial"/>
          <w:sz w:val="24"/>
          <w:szCs w:val="24"/>
          <w:lang w:val="de-DE"/>
        </w:rPr>
        <w:softHyphen/>
      </w:r>
      <w:proofErr w:type="spellStart"/>
      <w:r w:rsidRPr="00F33248">
        <w:rPr>
          <w:rFonts w:ascii="GHEA Mariam" w:hAnsi="GHEA Mariam" w:cs="Arial"/>
          <w:sz w:val="24"/>
          <w:szCs w:val="24"/>
        </w:rPr>
        <w:t>րությ</w:t>
      </w:r>
      <w:proofErr w:type="spellEnd"/>
      <w:r w:rsidRPr="00F33248">
        <w:rPr>
          <w:rFonts w:ascii="GHEA Mariam" w:hAnsi="GHEA Mariam" w:cs="Arial"/>
          <w:sz w:val="24"/>
          <w:szCs w:val="24"/>
          <w:lang w:val="ru-RU"/>
        </w:rPr>
        <w:t>ա</w:t>
      </w:r>
      <w:proofErr w:type="spellStart"/>
      <w:r w:rsidRPr="00F33248">
        <w:rPr>
          <w:rFonts w:ascii="GHEA Mariam" w:hAnsi="GHEA Mariam" w:cs="Arial"/>
          <w:sz w:val="24"/>
          <w:szCs w:val="24"/>
        </w:rPr>
        <w:t>նը</w:t>
      </w:r>
      <w:proofErr w:type="spellEnd"/>
      <w:r w:rsidRPr="00F33248">
        <w:rPr>
          <w:rFonts w:ascii="GHEA Mariam" w:hAnsi="GHEA Mariam"/>
          <w:color w:val="000000"/>
          <w:sz w:val="24"/>
          <w:szCs w:val="24"/>
          <w:shd w:val="clear" w:color="auto" w:fill="FFFFFF"/>
          <w:lang w:val="de-DE"/>
        </w:rPr>
        <w:t>:</w:t>
      </w:r>
      <w:r w:rsidRPr="00F33248">
        <w:rPr>
          <w:rFonts w:ascii="GHEA Mariam" w:hAnsi="GHEA Mariam"/>
          <w:sz w:val="24"/>
          <w:szCs w:val="24"/>
          <w:lang w:val="de-DE"/>
        </w:rPr>
        <w:t xml:space="preserve"> </w:t>
      </w:r>
    </w:p>
    <w:p w:rsidR="00F33248" w:rsidRPr="00F33248" w:rsidRDefault="00F33248" w:rsidP="00A01453">
      <w:pPr>
        <w:pStyle w:val="norm"/>
        <w:spacing w:line="384" w:lineRule="auto"/>
        <w:ind w:firstLine="706"/>
        <w:rPr>
          <w:rFonts w:ascii="GHEA Mariam" w:hAnsi="GHEA Mariam"/>
          <w:sz w:val="24"/>
          <w:szCs w:val="24"/>
          <w:lang w:val="de-DE"/>
        </w:rPr>
      </w:pPr>
      <w:r w:rsidRPr="00F33248">
        <w:rPr>
          <w:rFonts w:ascii="GHEA Mariam" w:hAnsi="GHEA Mariam"/>
          <w:sz w:val="24"/>
          <w:szCs w:val="24"/>
          <w:lang w:val="de-DE"/>
        </w:rPr>
        <w:t xml:space="preserve">2. </w:t>
      </w:r>
      <w:r w:rsidRPr="00F33248">
        <w:rPr>
          <w:rFonts w:ascii="GHEA Mariam" w:hAnsi="GHEA Mariam" w:cs="Arial"/>
          <w:color w:val="000000"/>
          <w:sz w:val="24"/>
          <w:szCs w:val="24"/>
          <w:lang w:val="hy-AM"/>
        </w:rPr>
        <w:t>Հայաստանի</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Հանրապետության</w:t>
      </w:r>
      <w:r w:rsidRPr="00F33248">
        <w:rPr>
          <w:rFonts w:ascii="GHEA Mariam" w:hAnsi="GHEA Mariam"/>
          <w:color w:val="000000"/>
          <w:sz w:val="24"/>
          <w:szCs w:val="24"/>
          <w:shd w:val="clear" w:color="auto" w:fill="FFFFFF"/>
          <w:lang w:val="de-DE"/>
        </w:rPr>
        <w:t xml:space="preserve"> </w:t>
      </w:r>
      <w:proofErr w:type="spellStart"/>
      <w:r w:rsidRPr="00F33248">
        <w:rPr>
          <w:rFonts w:ascii="GHEA Mariam" w:hAnsi="GHEA Mariam" w:cs="Arial"/>
          <w:color w:val="000000"/>
          <w:sz w:val="24"/>
          <w:szCs w:val="24"/>
          <w:shd w:val="clear" w:color="auto" w:fill="FFFFFF"/>
          <w:lang w:val="ru-RU"/>
        </w:rPr>
        <w:t>արդարադատության</w:t>
      </w:r>
      <w:proofErr w:type="spellEnd"/>
      <w:r w:rsidR="005F768E" w:rsidRPr="005F768E">
        <w:rPr>
          <w:rFonts w:ascii="GHEA Mariam" w:hAnsi="GHEA Mariam" w:cs="Arial"/>
          <w:color w:val="000000"/>
          <w:sz w:val="24"/>
          <w:szCs w:val="24"/>
          <w:shd w:val="clear" w:color="auto" w:fill="FFFFFF"/>
          <w:lang w:val="de-DE"/>
        </w:rPr>
        <w:t xml:space="preserve"> </w:t>
      </w:r>
      <w:proofErr w:type="spellStart"/>
      <w:r w:rsidR="005F768E" w:rsidRPr="00F33248">
        <w:rPr>
          <w:rFonts w:ascii="GHEA Mariam" w:hAnsi="GHEA Mariam" w:cs="Arial"/>
          <w:sz w:val="24"/>
          <w:szCs w:val="24"/>
        </w:rPr>
        <w:t>նախարար</w:t>
      </w:r>
      <w:proofErr w:type="spellEnd"/>
      <w:r w:rsidR="005F768E">
        <w:rPr>
          <w:rFonts w:ascii="GHEA Mariam" w:hAnsi="GHEA Mariam" w:cs="Arial"/>
          <w:sz w:val="24"/>
          <w:szCs w:val="24"/>
          <w:lang w:val="hy-AM"/>
        </w:rPr>
        <w:t>ին</w:t>
      </w:r>
      <w:r w:rsidRPr="00F33248">
        <w:rPr>
          <w:rFonts w:ascii="GHEA Mariam" w:hAnsi="GHEA Mariam"/>
          <w:color w:val="000000"/>
          <w:sz w:val="24"/>
          <w:szCs w:val="24"/>
          <w:shd w:val="clear" w:color="auto" w:fill="FFFFFF"/>
          <w:lang w:val="de-DE"/>
        </w:rPr>
        <w:t xml:space="preserve"> </w:t>
      </w:r>
      <w:r w:rsidRPr="00F33248">
        <w:rPr>
          <w:rFonts w:ascii="GHEA Mariam" w:hAnsi="GHEA Mariam" w:cs="Arial"/>
          <w:color w:val="000000"/>
          <w:sz w:val="24"/>
          <w:szCs w:val="24"/>
          <w:shd w:val="clear" w:color="auto" w:fill="FFFFFF"/>
        </w:rPr>
        <w:t>և</w:t>
      </w:r>
      <w:r w:rsidR="005F768E" w:rsidRPr="005F768E">
        <w:rPr>
          <w:rFonts w:ascii="GHEA Mariam" w:hAnsi="GHEA Mariam" w:cs="Arial"/>
          <w:color w:val="000000"/>
          <w:sz w:val="24"/>
          <w:szCs w:val="24"/>
          <w:lang w:val="hy-AM"/>
        </w:rPr>
        <w:t xml:space="preserve"> </w:t>
      </w:r>
      <w:r w:rsidR="005F768E" w:rsidRPr="00F33248">
        <w:rPr>
          <w:rFonts w:ascii="GHEA Mariam" w:hAnsi="GHEA Mariam" w:cs="Arial"/>
          <w:color w:val="000000"/>
          <w:sz w:val="24"/>
          <w:szCs w:val="24"/>
          <w:lang w:val="hy-AM"/>
        </w:rPr>
        <w:t>Հայաստանի</w:t>
      </w:r>
      <w:r w:rsidR="005F768E" w:rsidRPr="00F33248">
        <w:rPr>
          <w:rFonts w:ascii="GHEA Mariam" w:hAnsi="GHEA Mariam"/>
          <w:color w:val="000000"/>
          <w:sz w:val="24"/>
          <w:szCs w:val="24"/>
          <w:lang w:val="hy-AM"/>
        </w:rPr>
        <w:t xml:space="preserve"> </w:t>
      </w:r>
      <w:r w:rsidR="005F768E" w:rsidRPr="00F33248">
        <w:rPr>
          <w:rFonts w:ascii="GHEA Mariam" w:hAnsi="GHEA Mariam" w:cs="Arial"/>
          <w:color w:val="000000"/>
          <w:sz w:val="24"/>
          <w:szCs w:val="24"/>
          <w:lang w:val="hy-AM"/>
        </w:rPr>
        <w:t>Հանրապետության</w:t>
      </w:r>
      <w:r w:rsidRPr="00F33248">
        <w:rPr>
          <w:rFonts w:ascii="GHEA Mariam" w:hAnsi="GHEA Mariam"/>
          <w:color w:val="000000"/>
          <w:sz w:val="24"/>
          <w:szCs w:val="24"/>
          <w:shd w:val="clear" w:color="auto" w:fill="FFFFFF"/>
          <w:lang w:val="de-DE"/>
        </w:rPr>
        <w:t xml:space="preserve"> </w:t>
      </w:r>
      <w:proofErr w:type="spellStart"/>
      <w:r w:rsidRPr="005F768E">
        <w:rPr>
          <w:rFonts w:ascii="GHEA Mariam" w:hAnsi="GHEA Mariam" w:cs="Arial"/>
          <w:spacing w:val="-4"/>
          <w:sz w:val="24"/>
          <w:szCs w:val="24"/>
        </w:rPr>
        <w:t>պաշտպա</w:t>
      </w:r>
      <w:proofErr w:type="spellEnd"/>
      <w:r w:rsidRPr="005F768E">
        <w:rPr>
          <w:rFonts w:ascii="GHEA Mariam" w:hAnsi="GHEA Mariam" w:cs="Arial"/>
          <w:spacing w:val="-4"/>
          <w:sz w:val="24"/>
          <w:szCs w:val="24"/>
          <w:lang w:val="de-DE"/>
        </w:rPr>
        <w:softHyphen/>
      </w:r>
      <w:proofErr w:type="spellStart"/>
      <w:r w:rsidRPr="005F768E">
        <w:rPr>
          <w:rFonts w:ascii="GHEA Mariam" w:hAnsi="GHEA Mariam" w:cs="Arial"/>
          <w:spacing w:val="-4"/>
          <w:sz w:val="24"/>
          <w:szCs w:val="24"/>
        </w:rPr>
        <w:t>նու</w:t>
      </w:r>
      <w:proofErr w:type="spellEnd"/>
      <w:r w:rsidRPr="005F768E">
        <w:rPr>
          <w:rFonts w:ascii="GHEA Mariam" w:hAnsi="GHEA Mariam" w:cs="Arial"/>
          <w:spacing w:val="-4"/>
          <w:sz w:val="24"/>
          <w:szCs w:val="24"/>
          <w:lang w:val="de-DE"/>
        </w:rPr>
        <w:softHyphen/>
      </w:r>
      <w:proofErr w:type="spellStart"/>
      <w:r w:rsidRPr="005F768E">
        <w:rPr>
          <w:rFonts w:ascii="GHEA Mariam" w:hAnsi="GHEA Mariam" w:cs="Arial"/>
          <w:spacing w:val="-4"/>
          <w:sz w:val="24"/>
          <w:szCs w:val="24"/>
        </w:rPr>
        <w:t>թյան</w:t>
      </w:r>
      <w:proofErr w:type="spellEnd"/>
      <w:r w:rsidRPr="005F768E">
        <w:rPr>
          <w:rFonts w:ascii="GHEA Mariam" w:hAnsi="GHEA Mariam"/>
          <w:spacing w:val="-4"/>
          <w:sz w:val="24"/>
          <w:szCs w:val="24"/>
          <w:lang w:val="de-DE"/>
        </w:rPr>
        <w:t xml:space="preserve"> </w:t>
      </w:r>
      <w:proofErr w:type="spellStart"/>
      <w:r w:rsidR="005F768E" w:rsidRPr="005F768E">
        <w:rPr>
          <w:rFonts w:ascii="GHEA Mariam" w:hAnsi="GHEA Mariam" w:cs="Arial"/>
          <w:spacing w:val="-4"/>
          <w:sz w:val="24"/>
          <w:szCs w:val="24"/>
        </w:rPr>
        <w:t>նախարար</w:t>
      </w:r>
      <w:r w:rsidRPr="005F768E">
        <w:rPr>
          <w:rFonts w:ascii="GHEA Mariam" w:hAnsi="GHEA Mariam" w:cs="Arial"/>
          <w:spacing w:val="-4"/>
          <w:sz w:val="24"/>
          <w:szCs w:val="24"/>
        </w:rPr>
        <w:t>ին</w:t>
      </w:r>
      <w:proofErr w:type="spellEnd"/>
      <w:r w:rsidRPr="005F768E">
        <w:rPr>
          <w:rFonts w:ascii="GHEA Mariam" w:hAnsi="GHEA Mariam" w:cs="Arial"/>
          <w:spacing w:val="-4"/>
          <w:sz w:val="24"/>
          <w:szCs w:val="24"/>
        </w:rPr>
        <w:t>՝</w:t>
      </w:r>
      <w:r w:rsidRPr="005F768E">
        <w:rPr>
          <w:rFonts w:ascii="GHEA Mariam" w:hAnsi="GHEA Mariam"/>
          <w:spacing w:val="-4"/>
          <w:sz w:val="24"/>
          <w:szCs w:val="24"/>
          <w:lang w:val="de-DE"/>
        </w:rPr>
        <w:t xml:space="preserve"> </w:t>
      </w:r>
      <w:r w:rsidRPr="005F768E">
        <w:rPr>
          <w:rFonts w:ascii="GHEA Mariam" w:hAnsi="GHEA Mariam" w:cs="Arial"/>
          <w:color w:val="000000"/>
          <w:spacing w:val="-4"/>
          <w:sz w:val="24"/>
          <w:szCs w:val="24"/>
          <w:lang w:val="hy-AM"/>
        </w:rPr>
        <w:t>սույն</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որոշումն</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ուժի</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մեջ</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մտնելուց</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հետո</w:t>
      </w:r>
      <w:r w:rsidRPr="005F768E">
        <w:rPr>
          <w:rFonts w:ascii="GHEA Mariam" w:hAnsi="GHEA Mariam"/>
          <w:color w:val="000000"/>
          <w:spacing w:val="-4"/>
          <w:sz w:val="24"/>
          <w:szCs w:val="24"/>
          <w:lang w:val="hy-AM"/>
        </w:rPr>
        <w:t xml:space="preserve"> </w:t>
      </w:r>
      <w:r w:rsidRPr="005F768E">
        <w:rPr>
          <w:rFonts w:ascii="GHEA Mariam" w:hAnsi="GHEA Mariam" w:cs="Arial"/>
          <w:color w:val="000000"/>
          <w:spacing w:val="-4"/>
          <w:sz w:val="24"/>
          <w:szCs w:val="24"/>
          <w:lang w:val="hy-AM"/>
        </w:rPr>
        <w:t>մեկամսյա</w:t>
      </w:r>
      <w:r w:rsidRPr="00F33248">
        <w:rPr>
          <w:rFonts w:ascii="GHEA Mariam" w:hAnsi="GHEA Mariam"/>
          <w:color w:val="000000"/>
          <w:sz w:val="24"/>
          <w:szCs w:val="24"/>
          <w:lang w:val="hy-AM"/>
        </w:rPr>
        <w:t xml:space="preserve"> </w:t>
      </w:r>
      <w:r w:rsidRPr="00F33248">
        <w:rPr>
          <w:rFonts w:ascii="GHEA Mariam" w:hAnsi="GHEA Mariam" w:cs="Arial"/>
          <w:color w:val="000000"/>
          <w:sz w:val="24"/>
          <w:szCs w:val="24"/>
          <w:lang w:val="hy-AM"/>
        </w:rPr>
        <w:t>ժամկետում</w:t>
      </w:r>
      <w:r w:rsidRPr="00F33248">
        <w:rPr>
          <w:rFonts w:ascii="GHEA Mariam" w:hAnsi="GHEA Mariam"/>
          <w:sz w:val="24"/>
          <w:szCs w:val="24"/>
          <w:lang w:val="de-DE"/>
        </w:rPr>
        <w:t xml:space="preserve"> </w:t>
      </w:r>
      <w:proofErr w:type="spellStart"/>
      <w:r w:rsidRPr="00F33248">
        <w:rPr>
          <w:rFonts w:ascii="GHEA Mariam" w:hAnsi="GHEA Mariam" w:cs="Arial"/>
          <w:sz w:val="24"/>
          <w:szCs w:val="24"/>
        </w:rPr>
        <w:t>ապահովել</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սույն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որոշման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հավել</w:t>
      </w:r>
      <w:proofErr w:type="spellEnd"/>
      <w:r w:rsidR="005F768E" w:rsidRPr="005F768E">
        <w:rPr>
          <w:rFonts w:ascii="GHEA Mariam" w:hAnsi="GHEA Mariam" w:cs="Arial"/>
          <w:sz w:val="24"/>
          <w:szCs w:val="24"/>
          <w:lang w:val="de-DE"/>
        </w:rPr>
        <w:softHyphen/>
      </w:r>
      <w:proofErr w:type="spellStart"/>
      <w:r w:rsidRPr="00F33248">
        <w:rPr>
          <w:rFonts w:ascii="GHEA Mariam" w:hAnsi="GHEA Mariam" w:cs="Arial"/>
          <w:sz w:val="24"/>
          <w:szCs w:val="24"/>
          <w:lang w:val="ru-RU"/>
        </w:rPr>
        <w:t>վա</w:t>
      </w:r>
      <w:r w:rsidR="005F768E">
        <w:rPr>
          <w:rFonts w:ascii="GHEA Mariam" w:hAnsi="GHEA Mariam" w:cs="Arial"/>
          <w:sz w:val="24"/>
          <w:szCs w:val="24"/>
          <w:lang w:val="ru-RU"/>
        </w:rPr>
        <w:softHyphen/>
      </w:r>
      <w:bookmarkStart w:id="0" w:name="_GoBack"/>
      <w:bookmarkEnd w:id="0"/>
      <w:r w:rsidRPr="00F33248">
        <w:rPr>
          <w:rFonts w:ascii="GHEA Mariam" w:hAnsi="GHEA Mariam" w:cs="Arial"/>
          <w:sz w:val="24"/>
          <w:szCs w:val="24"/>
          <w:lang w:val="ru-RU"/>
        </w:rPr>
        <w:t>ծում</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նշված</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գույքի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հանձնման</w:t>
      </w:r>
      <w:proofErr w:type="spellEnd"/>
      <w:r w:rsidRPr="00F33248">
        <w:rPr>
          <w:rFonts w:ascii="GHEA Mariam" w:hAnsi="GHEA Mariam"/>
          <w:sz w:val="24"/>
          <w:szCs w:val="24"/>
          <w:lang w:val="de-DE"/>
        </w:rPr>
        <w:t>-</w:t>
      </w:r>
      <w:proofErr w:type="spellStart"/>
      <w:r w:rsidRPr="00F33248">
        <w:rPr>
          <w:rFonts w:ascii="GHEA Mariam" w:hAnsi="GHEA Mariam" w:cs="Arial"/>
          <w:sz w:val="24"/>
          <w:szCs w:val="24"/>
        </w:rPr>
        <w:t>ընդունման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աշխատանքների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կատար</w:t>
      </w:r>
      <w:r w:rsidRPr="00F33248">
        <w:rPr>
          <w:rFonts w:ascii="GHEA Mariam" w:hAnsi="GHEA Mariam" w:cs="Arial"/>
          <w:sz w:val="24"/>
          <w:szCs w:val="24"/>
        </w:rPr>
        <w:t>ումը</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գույքի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lastRenderedPageBreak/>
        <w:t>պետական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գրանցման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lang w:val="ru-RU"/>
        </w:rPr>
        <w:t>հաշ</w:t>
      </w:r>
      <w:proofErr w:type="spellEnd"/>
      <w:r w:rsidR="00A01453" w:rsidRPr="00A01453">
        <w:rPr>
          <w:rFonts w:ascii="GHEA Mariam" w:hAnsi="GHEA Mariam" w:cs="Arial"/>
          <w:sz w:val="24"/>
          <w:szCs w:val="24"/>
          <w:lang w:val="de-DE"/>
        </w:rPr>
        <w:softHyphen/>
      </w:r>
      <w:proofErr w:type="spellStart"/>
      <w:r w:rsidRPr="00F33248">
        <w:rPr>
          <w:rFonts w:ascii="GHEA Mariam" w:hAnsi="GHEA Mariam" w:cs="Arial"/>
          <w:sz w:val="24"/>
          <w:szCs w:val="24"/>
          <w:lang w:val="ru-RU"/>
        </w:rPr>
        <w:t>վառմ</w:t>
      </w:r>
      <w:proofErr w:type="spellEnd"/>
      <w:r w:rsidR="00A01453" w:rsidRPr="00A01453">
        <w:rPr>
          <w:rFonts w:ascii="GHEA Mariam" w:hAnsi="GHEA Mariam" w:cs="Arial"/>
          <w:sz w:val="24"/>
          <w:szCs w:val="24"/>
          <w:lang w:val="de-DE"/>
        </w:rPr>
        <w:softHyphen/>
      </w:r>
      <w:proofErr w:type="spellStart"/>
      <w:r w:rsidRPr="00F33248">
        <w:rPr>
          <w:rFonts w:ascii="GHEA Mariam" w:hAnsi="GHEA Mariam" w:cs="Arial"/>
          <w:sz w:val="24"/>
          <w:szCs w:val="24"/>
          <w:lang w:val="ru-RU"/>
        </w:rPr>
        <w:t>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հետ</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կապված</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ծախսերն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իրականացնելով</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Հայաստանի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Հանրա</w:t>
      </w:r>
      <w:proofErr w:type="spellEnd"/>
      <w:r w:rsidR="00A01453" w:rsidRPr="00A01453">
        <w:rPr>
          <w:rFonts w:ascii="GHEA Mariam" w:hAnsi="GHEA Mariam" w:cs="Arial"/>
          <w:sz w:val="24"/>
          <w:szCs w:val="24"/>
          <w:lang w:val="de-DE"/>
        </w:rPr>
        <w:softHyphen/>
      </w:r>
      <w:proofErr w:type="spellStart"/>
      <w:r w:rsidRPr="00F33248">
        <w:rPr>
          <w:rFonts w:ascii="GHEA Mariam" w:hAnsi="GHEA Mariam" w:cs="Arial"/>
          <w:sz w:val="24"/>
          <w:szCs w:val="24"/>
        </w:rPr>
        <w:t>պե</w:t>
      </w:r>
      <w:proofErr w:type="spellEnd"/>
      <w:r w:rsidR="00A01453" w:rsidRPr="00A01453">
        <w:rPr>
          <w:rFonts w:ascii="GHEA Mariam" w:hAnsi="GHEA Mariam" w:cs="Arial"/>
          <w:sz w:val="24"/>
          <w:szCs w:val="24"/>
          <w:lang w:val="de-DE"/>
        </w:rPr>
        <w:softHyphen/>
      </w:r>
      <w:proofErr w:type="spellStart"/>
      <w:r w:rsidRPr="00F33248">
        <w:rPr>
          <w:rFonts w:ascii="GHEA Mariam" w:hAnsi="GHEA Mariam" w:cs="Arial"/>
          <w:sz w:val="24"/>
          <w:szCs w:val="24"/>
        </w:rPr>
        <w:t>տու</w:t>
      </w:r>
      <w:proofErr w:type="spellEnd"/>
      <w:r w:rsidR="00A01453" w:rsidRPr="00A01453">
        <w:rPr>
          <w:rFonts w:ascii="GHEA Mariam" w:hAnsi="GHEA Mariam" w:cs="Arial"/>
          <w:sz w:val="24"/>
          <w:szCs w:val="24"/>
          <w:lang w:val="de-DE"/>
        </w:rPr>
        <w:softHyphen/>
      </w:r>
      <w:proofErr w:type="spellStart"/>
      <w:r w:rsidRPr="00F33248">
        <w:rPr>
          <w:rFonts w:ascii="GHEA Mariam" w:hAnsi="GHEA Mariam" w:cs="Arial"/>
          <w:sz w:val="24"/>
          <w:szCs w:val="24"/>
        </w:rPr>
        <w:t>թյան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պաշտպանության</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նախարարությ</w:t>
      </w:r>
      <w:proofErr w:type="spellEnd"/>
      <w:r w:rsidRPr="00F33248">
        <w:rPr>
          <w:rFonts w:ascii="GHEA Mariam" w:hAnsi="GHEA Mariam" w:cs="Arial"/>
          <w:sz w:val="24"/>
          <w:szCs w:val="24"/>
          <w:lang w:val="ru-RU"/>
        </w:rPr>
        <w:t>ա</w:t>
      </w:r>
      <w:r w:rsidRPr="00F33248">
        <w:rPr>
          <w:rFonts w:ascii="GHEA Mariam" w:hAnsi="GHEA Mariam" w:cs="Arial"/>
          <w:sz w:val="24"/>
          <w:szCs w:val="24"/>
        </w:rPr>
        <w:t>ն</w:t>
      </w:r>
      <w:r w:rsidRPr="00F33248">
        <w:rPr>
          <w:rFonts w:ascii="GHEA Mariam" w:hAnsi="GHEA Mariam"/>
          <w:sz w:val="24"/>
          <w:szCs w:val="24"/>
          <w:lang w:val="de-DE"/>
        </w:rPr>
        <w:t xml:space="preserve"> </w:t>
      </w:r>
      <w:proofErr w:type="spellStart"/>
      <w:r w:rsidRPr="00F33248">
        <w:rPr>
          <w:rFonts w:ascii="GHEA Mariam" w:hAnsi="GHEA Mariam" w:cs="Arial"/>
          <w:sz w:val="24"/>
          <w:szCs w:val="24"/>
        </w:rPr>
        <w:t>միջոցների</w:t>
      </w:r>
      <w:proofErr w:type="spellEnd"/>
      <w:r w:rsidRPr="00F33248">
        <w:rPr>
          <w:rFonts w:ascii="GHEA Mariam" w:hAnsi="GHEA Mariam"/>
          <w:sz w:val="24"/>
          <w:szCs w:val="24"/>
          <w:lang w:val="de-DE"/>
        </w:rPr>
        <w:t xml:space="preserve"> </w:t>
      </w:r>
      <w:proofErr w:type="spellStart"/>
      <w:r w:rsidRPr="00F33248">
        <w:rPr>
          <w:rFonts w:ascii="GHEA Mariam" w:hAnsi="GHEA Mariam" w:cs="Arial"/>
          <w:sz w:val="24"/>
          <w:szCs w:val="24"/>
        </w:rPr>
        <w:t>հաշվին</w:t>
      </w:r>
      <w:proofErr w:type="spellEnd"/>
      <w:r w:rsidRPr="00F33248">
        <w:rPr>
          <w:rFonts w:ascii="GHEA Mariam" w:hAnsi="GHEA Mariam"/>
          <w:sz w:val="24"/>
          <w:szCs w:val="24"/>
          <w:lang w:val="de-DE"/>
        </w:rPr>
        <w:t>:</w:t>
      </w:r>
    </w:p>
    <w:p w:rsidR="00F33248" w:rsidRPr="00F33248" w:rsidRDefault="00F33248" w:rsidP="00F33248">
      <w:pPr>
        <w:spacing w:line="276" w:lineRule="auto"/>
        <w:ind w:firstLine="567"/>
        <w:jc w:val="both"/>
        <w:rPr>
          <w:rFonts w:ascii="GHEA Grapalat" w:hAnsi="GHEA Grapalat" w:cs="GHEA Grapalat"/>
          <w:sz w:val="24"/>
          <w:szCs w:val="24"/>
          <w:lang w:val="de-DE"/>
        </w:rPr>
      </w:pPr>
    </w:p>
    <w:p w:rsidR="00D76C92" w:rsidRPr="00F33248" w:rsidRDefault="00D76C92" w:rsidP="007C653B">
      <w:pPr>
        <w:pStyle w:val="norm"/>
        <w:spacing w:line="360" w:lineRule="auto"/>
        <w:rPr>
          <w:rFonts w:ascii="GHEA Mariam" w:hAnsi="GHEA Mariam"/>
          <w:sz w:val="14"/>
          <w:lang w:val="de-DE"/>
        </w:rPr>
      </w:pPr>
    </w:p>
    <w:p w:rsidR="00A0078C" w:rsidRPr="00DF5C8D" w:rsidRDefault="00A0078C" w:rsidP="007C653B">
      <w:pPr>
        <w:pStyle w:val="norm"/>
        <w:spacing w:line="360" w:lineRule="auto"/>
        <w:rPr>
          <w:rFonts w:ascii="GHEA Mariam" w:hAnsi="GHEA Mariam"/>
          <w:sz w:val="6"/>
          <w:lang w:val="fr-FR"/>
        </w:rPr>
      </w:pPr>
    </w:p>
    <w:p w:rsidR="00D76C92" w:rsidRPr="00DF5C8D" w:rsidRDefault="00D76C92" w:rsidP="00A71CED">
      <w:pPr>
        <w:jc w:val="center"/>
        <w:rPr>
          <w:rFonts w:ascii="GHEA Mariam" w:hAnsi="GHEA Mariam"/>
          <w:sz w:val="24"/>
          <w:szCs w:val="24"/>
          <w:lang w:val="fr-FR"/>
        </w:rPr>
      </w:pPr>
    </w:p>
    <w:p w:rsidR="00D76C92" w:rsidRPr="00DF5C8D" w:rsidRDefault="00D76C92" w:rsidP="00A71CED">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76C92" w:rsidRPr="00DF5C8D" w:rsidRDefault="00D76C92" w:rsidP="00A71CED">
      <w:pPr>
        <w:pStyle w:val="norm"/>
        <w:spacing w:line="240" w:lineRule="auto"/>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t xml:space="preserve">         </w:t>
      </w:r>
      <w:r w:rsidRPr="00DF5C8D">
        <w:rPr>
          <w:rFonts w:ascii="GHEA Mariam" w:hAnsi="GHEA Mariam" w:cs="Arial Armenian"/>
          <w:sz w:val="24"/>
          <w:szCs w:val="24"/>
        </w:rPr>
        <w:t>Ն</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ՓԱՇԻՆ</w:t>
      </w:r>
      <w:r w:rsidRPr="00DF5C8D">
        <w:rPr>
          <w:rFonts w:ascii="GHEA Mariam" w:hAnsi="GHEA Mariam" w:cs="Sylfaen"/>
          <w:sz w:val="24"/>
          <w:szCs w:val="24"/>
        </w:rPr>
        <w:t>ՅԱՆ</w:t>
      </w:r>
    </w:p>
    <w:p w:rsidR="00D76C92" w:rsidRPr="00DF5C8D" w:rsidRDefault="00D76C92" w:rsidP="00A71CED">
      <w:pPr>
        <w:pStyle w:val="norm"/>
        <w:spacing w:line="240" w:lineRule="auto"/>
        <w:ind w:firstLine="0"/>
        <w:rPr>
          <w:rFonts w:ascii="GHEA Mariam" w:hAnsi="GHEA Mariam" w:cs="Arial"/>
          <w:sz w:val="24"/>
          <w:szCs w:val="24"/>
          <w:lang w:val="fr-FR"/>
        </w:rPr>
      </w:pPr>
    </w:p>
    <w:p w:rsidR="00870C18" w:rsidRPr="00DF5C8D" w:rsidRDefault="00D76C92" w:rsidP="009B1410">
      <w:pPr>
        <w:pStyle w:val="mechtex"/>
        <w:ind w:firstLine="709"/>
        <w:jc w:val="left"/>
        <w:rPr>
          <w:rFonts w:ascii="GHEA Mariam" w:hAnsi="GHEA Mariam" w:cs="Arial"/>
          <w:sz w:val="24"/>
          <w:szCs w:val="24"/>
          <w:lang w:val="fr-FR"/>
        </w:rPr>
        <w:sectPr w:rsidR="00870C18" w:rsidRPr="00DF5C8D"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DF5C8D">
        <w:rPr>
          <w:rFonts w:ascii="GHEA Mariam" w:hAnsi="GHEA Mariam" w:cs="Arial"/>
          <w:sz w:val="24"/>
          <w:szCs w:val="24"/>
        </w:rPr>
        <w:t>Երևան</w:t>
      </w:r>
      <w:proofErr w:type="spellEnd"/>
    </w:p>
    <w:p w:rsidR="00DA6F91" w:rsidRPr="00DF5C8D" w:rsidRDefault="00DA6F91" w:rsidP="00DA6F91">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proofErr w:type="spellStart"/>
      <w:r w:rsidRPr="00DF5C8D">
        <w:rPr>
          <w:rFonts w:ascii="GHEA Mariam" w:hAnsi="GHEA Mariam"/>
          <w:spacing w:val="-8"/>
          <w:sz w:val="24"/>
          <w:szCs w:val="24"/>
        </w:rPr>
        <w:t>Հավելված</w:t>
      </w:r>
      <w:proofErr w:type="spellEnd"/>
      <w:r w:rsidRPr="00DF5C8D">
        <w:rPr>
          <w:rFonts w:ascii="GHEA Mariam" w:hAnsi="GHEA Mariam"/>
          <w:spacing w:val="-8"/>
          <w:sz w:val="24"/>
          <w:szCs w:val="24"/>
          <w:lang w:val="fr-FR"/>
        </w:rPr>
        <w:t xml:space="preserve"> </w:t>
      </w:r>
    </w:p>
    <w:p w:rsidR="00DA6F91" w:rsidRPr="00DF5C8D" w:rsidRDefault="00DA6F91" w:rsidP="00DA6F91">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proofErr w:type="spellStart"/>
      <w:r w:rsidRPr="00DF5C8D">
        <w:rPr>
          <w:rFonts w:ascii="GHEA Mariam" w:hAnsi="GHEA Mariam"/>
          <w:spacing w:val="-6"/>
          <w:sz w:val="24"/>
          <w:szCs w:val="24"/>
        </w:rPr>
        <w:t>կառավարության</w:t>
      </w:r>
      <w:proofErr w:type="spellEnd"/>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proofErr w:type="spellStart"/>
      <w:r w:rsidRPr="00DF5C8D">
        <w:rPr>
          <w:rFonts w:ascii="GHEA Mariam" w:hAnsi="GHEA Mariam"/>
          <w:spacing w:val="-6"/>
          <w:sz w:val="24"/>
          <w:szCs w:val="24"/>
        </w:rPr>
        <w:t>թվականի</w:t>
      </w:r>
      <w:proofErr w:type="spellEnd"/>
    </w:p>
    <w:p w:rsidR="00DA6F91" w:rsidRPr="00DF5C8D" w:rsidRDefault="00DA6F91" w:rsidP="00DA6F91">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proofErr w:type="spellStart"/>
      <w:proofErr w:type="gramStart"/>
      <w:r w:rsidR="00033317" w:rsidRPr="00DF5C8D">
        <w:rPr>
          <w:rFonts w:ascii="GHEA Mariam" w:hAnsi="GHEA Mariam" w:cs="IRTEK Courier"/>
          <w:spacing w:val="-4"/>
          <w:sz w:val="24"/>
          <w:szCs w:val="24"/>
          <w:lang w:val="pt-BR"/>
        </w:rPr>
        <w:t>ապրիլի</w:t>
      </w:r>
      <w:proofErr w:type="spellEnd"/>
      <w:proofErr w:type="gramEnd"/>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00A01453">
        <w:rPr>
          <w:rFonts w:ascii="GHEA Mariam" w:hAnsi="GHEA Mariam"/>
          <w:spacing w:val="-2"/>
          <w:sz w:val="24"/>
          <w:szCs w:val="24"/>
          <w:lang w:val="hy-AM"/>
        </w:rPr>
        <w:t>Ա</w:t>
      </w:r>
      <w:r w:rsidRPr="00DF5C8D">
        <w:rPr>
          <w:rFonts w:ascii="GHEA Mariam" w:hAnsi="GHEA Mariam"/>
          <w:spacing w:val="-2"/>
          <w:sz w:val="24"/>
          <w:szCs w:val="24"/>
          <w:lang w:val="fr-FR"/>
        </w:rPr>
        <w:t xml:space="preserve">  </w:t>
      </w:r>
      <w:proofErr w:type="spellStart"/>
      <w:r w:rsidRPr="00DF5C8D">
        <w:rPr>
          <w:rFonts w:ascii="GHEA Mariam" w:hAnsi="GHEA Mariam"/>
          <w:spacing w:val="-2"/>
          <w:sz w:val="24"/>
          <w:szCs w:val="24"/>
        </w:rPr>
        <w:t>որոշման</w:t>
      </w:r>
      <w:proofErr w:type="spellEnd"/>
    </w:p>
    <w:p w:rsidR="00E10098" w:rsidRPr="00DF5C8D" w:rsidRDefault="00E10098" w:rsidP="00DA6F91">
      <w:pPr>
        <w:pStyle w:val="mechtex"/>
        <w:jc w:val="left"/>
        <w:rPr>
          <w:rFonts w:ascii="GHEA Mariam" w:hAnsi="GHEA Mariam"/>
          <w:spacing w:val="-2"/>
          <w:szCs w:val="24"/>
          <w:lang w:val="fr-FR"/>
        </w:rPr>
      </w:pPr>
    </w:p>
    <w:p w:rsidR="00DA6F91" w:rsidRPr="00DF5C8D" w:rsidRDefault="00DA6F91" w:rsidP="00DA6F91">
      <w:pPr>
        <w:pStyle w:val="norm"/>
        <w:spacing w:line="240" w:lineRule="auto"/>
        <w:ind w:firstLine="0"/>
        <w:rPr>
          <w:rFonts w:ascii="GHEA Mariam" w:hAnsi="GHEA Mariam" w:cs="Arial"/>
          <w:sz w:val="6"/>
          <w:szCs w:val="24"/>
          <w:lang w:val="fr-FR"/>
        </w:rPr>
      </w:pPr>
    </w:p>
    <w:p w:rsidR="00DA6F91" w:rsidRPr="00DF5C8D" w:rsidRDefault="00DA6F91" w:rsidP="00DA6F91">
      <w:pPr>
        <w:pStyle w:val="norm"/>
        <w:spacing w:line="240" w:lineRule="auto"/>
        <w:ind w:firstLine="0"/>
        <w:rPr>
          <w:rFonts w:ascii="GHEA Mariam" w:hAnsi="GHEA Mariam" w:cs="Arial"/>
          <w:sz w:val="8"/>
          <w:szCs w:val="24"/>
          <w:lang w:val="fr-FR"/>
        </w:rPr>
      </w:pPr>
    </w:p>
    <w:p w:rsidR="00E10098" w:rsidRPr="00DF5C8D" w:rsidRDefault="00E10098" w:rsidP="00DA6F91">
      <w:pPr>
        <w:pStyle w:val="norm"/>
        <w:spacing w:line="240" w:lineRule="auto"/>
        <w:ind w:firstLine="0"/>
        <w:rPr>
          <w:rFonts w:ascii="GHEA Mariam" w:hAnsi="GHEA Mariam" w:cs="Arial"/>
          <w:sz w:val="24"/>
          <w:szCs w:val="24"/>
          <w:lang w:val="fr-FR"/>
        </w:rPr>
      </w:pPr>
    </w:p>
    <w:p w:rsidR="00A01453" w:rsidRPr="005F768E" w:rsidRDefault="00A01453" w:rsidP="00A01453">
      <w:pPr>
        <w:pStyle w:val="mechtex"/>
        <w:rPr>
          <w:rFonts w:ascii="GHEA Mariam" w:hAnsi="GHEA Mariam"/>
          <w:sz w:val="24"/>
          <w:szCs w:val="24"/>
          <w:lang w:val="fr-FR"/>
        </w:rPr>
      </w:pPr>
      <w:r w:rsidRPr="005F768E">
        <w:rPr>
          <w:rFonts w:ascii="GHEA Mariam" w:hAnsi="GHEA Mariam" w:cs="Sylfaen"/>
          <w:sz w:val="24"/>
          <w:szCs w:val="24"/>
          <w:lang w:val="fr-FR"/>
        </w:rPr>
        <w:tab/>
      </w:r>
      <w:r w:rsidRPr="00A01453">
        <w:rPr>
          <w:rFonts w:ascii="GHEA Mariam" w:hAnsi="GHEA Mariam" w:cs="Arial"/>
          <w:sz w:val="24"/>
          <w:szCs w:val="24"/>
        </w:rPr>
        <w:t>ՀԱՅԱՍՏԱՆԻ</w:t>
      </w:r>
      <w:r w:rsidRPr="005F768E">
        <w:rPr>
          <w:rFonts w:ascii="GHEA Mariam" w:hAnsi="GHEA Mariam"/>
          <w:sz w:val="24"/>
          <w:szCs w:val="24"/>
          <w:lang w:val="fr-FR"/>
        </w:rPr>
        <w:t xml:space="preserve"> </w:t>
      </w:r>
      <w:r w:rsidRPr="00A01453">
        <w:rPr>
          <w:rFonts w:ascii="GHEA Mariam" w:hAnsi="GHEA Mariam" w:cs="Arial"/>
          <w:sz w:val="24"/>
          <w:szCs w:val="24"/>
        </w:rPr>
        <w:t>ՀԱՆՐԱՊԵՏՈՒԹՅԱՆ</w:t>
      </w:r>
      <w:r w:rsidRPr="005F768E">
        <w:rPr>
          <w:rFonts w:ascii="GHEA Mariam" w:hAnsi="GHEA Mariam"/>
          <w:sz w:val="24"/>
          <w:szCs w:val="24"/>
          <w:lang w:val="fr-FR"/>
        </w:rPr>
        <w:t xml:space="preserve"> </w:t>
      </w:r>
      <w:r w:rsidRPr="00A01453">
        <w:rPr>
          <w:rFonts w:ascii="GHEA Mariam" w:hAnsi="GHEA Mariam" w:cs="Arial"/>
          <w:sz w:val="24"/>
          <w:szCs w:val="24"/>
        </w:rPr>
        <w:t>ՊԱՇՏՊԱՆՈՒԹՅԱՆ</w:t>
      </w:r>
      <w:r w:rsidRPr="005F768E">
        <w:rPr>
          <w:rFonts w:ascii="GHEA Mariam" w:hAnsi="GHEA Mariam"/>
          <w:sz w:val="24"/>
          <w:szCs w:val="24"/>
          <w:lang w:val="fr-FR"/>
        </w:rPr>
        <w:t xml:space="preserve"> </w:t>
      </w:r>
      <w:r w:rsidRPr="00A01453">
        <w:rPr>
          <w:rFonts w:ascii="GHEA Mariam" w:hAnsi="GHEA Mariam" w:cs="Arial"/>
          <w:sz w:val="24"/>
          <w:szCs w:val="24"/>
        </w:rPr>
        <w:t>ՆԱԽԱՐԱՐՈՒԹՅԱՆՆ</w:t>
      </w:r>
    </w:p>
    <w:p w:rsidR="00A01453" w:rsidRPr="00A01453" w:rsidRDefault="00A01453" w:rsidP="00A01453">
      <w:pPr>
        <w:pStyle w:val="mechtex"/>
        <w:rPr>
          <w:rFonts w:ascii="GHEA Mariam" w:hAnsi="GHEA Mariam"/>
          <w:sz w:val="24"/>
          <w:szCs w:val="24"/>
        </w:rPr>
      </w:pPr>
      <w:bookmarkStart w:id="1" w:name="_Hlk187676085"/>
      <w:r w:rsidRPr="00A01453">
        <w:rPr>
          <w:rFonts w:ascii="GHEA Mariam" w:hAnsi="GHEA Mariam" w:cs="Arial"/>
          <w:sz w:val="24"/>
          <w:szCs w:val="24"/>
        </w:rPr>
        <w:t>ԱՄՐԱՑՎՈՂ</w:t>
      </w:r>
      <w:r w:rsidRPr="00A01453">
        <w:rPr>
          <w:rFonts w:ascii="GHEA Mariam" w:hAnsi="GHEA Mariam"/>
          <w:sz w:val="24"/>
          <w:szCs w:val="24"/>
        </w:rPr>
        <w:t xml:space="preserve"> </w:t>
      </w:r>
      <w:r w:rsidRPr="00A01453">
        <w:rPr>
          <w:rFonts w:ascii="GHEA Mariam" w:hAnsi="GHEA Mariam" w:cs="Arial"/>
          <w:sz w:val="24"/>
          <w:szCs w:val="24"/>
        </w:rPr>
        <w:t>ՇԱՐԺԱԿԱՆ</w:t>
      </w:r>
      <w:r w:rsidRPr="00A01453">
        <w:rPr>
          <w:rFonts w:ascii="GHEA Mariam" w:hAnsi="GHEA Mariam"/>
          <w:sz w:val="24"/>
          <w:szCs w:val="24"/>
        </w:rPr>
        <w:t xml:space="preserve"> </w:t>
      </w:r>
      <w:r w:rsidRPr="00A01453">
        <w:rPr>
          <w:rFonts w:ascii="GHEA Mariam" w:hAnsi="GHEA Mariam" w:cs="Arial"/>
          <w:sz w:val="24"/>
          <w:szCs w:val="24"/>
        </w:rPr>
        <w:t>ԳՈՒՅՔ</w:t>
      </w:r>
    </w:p>
    <w:bookmarkEnd w:id="1"/>
    <w:p w:rsidR="00A01453" w:rsidRPr="00A01453" w:rsidRDefault="00A01453" w:rsidP="00A01453">
      <w:pPr>
        <w:pStyle w:val="mechtex"/>
        <w:rPr>
          <w:rFonts w:ascii="GHEA Mariam" w:hAnsi="GHEA Mariam"/>
          <w:sz w:val="24"/>
          <w:szCs w:val="24"/>
        </w:rPr>
      </w:pPr>
    </w:p>
    <w:tbl>
      <w:tblPr>
        <w:tblStyle w:val="TableGrid"/>
        <w:tblW w:w="14755" w:type="dxa"/>
        <w:tblLook w:val="04A0" w:firstRow="1" w:lastRow="0" w:firstColumn="1" w:lastColumn="0" w:noHBand="0" w:noVBand="1"/>
      </w:tblPr>
      <w:tblGrid>
        <w:gridCol w:w="675"/>
        <w:gridCol w:w="8230"/>
        <w:gridCol w:w="2610"/>
        <w:gridCol w:w="1710"/>
        <w:gridCol w:w="1530"/>
      </w:tblGrid>
      <w:tr w:rsidR="00A01453" w:rsidRPr="00A01453" w:rsidTr="00A01453">
        <w:tc>
          <w:tcPr>
            <w:tcW w:w="675" w:type="dxa"/>
          </w:tcPr>
          <w:p w:rsidR="00A01453" w:rsidRPr="00A01453" w:rsidRDefault="00A01453">
            <w:pPr>
              <w:pStyle w:val="mechtex"/>
              <w:rPr>
                <w:rFonts w:ascii="GHEA Mariam" w:hAnsi="GHEA Mariam"/>
                <w:sz w:val="24"/>
                <w:szCs w:val="24"/>
              </w:rPr>
            </w:pPr>
            <w:r w:rsidRPr="00A01453">
              <w:rPr>
                <w:rFonts w:ascii="GHEA Mariam" w:hAnsi="GHEA Mariam"/>
                <w:sz w:val="24"/>
                <w:szCs w:val="24"/>
              </w:rPr>
              <w:t>NN</w:t>
            </w:r>
          </w:p>
          <w:p w:rsidR="00A01453" w:rsidRPr="00A01453" w:rsidRDefault="00A01453">
            <w:pPr>
              <w:pStyle w:val="mechtex"/>
              <w:rPr>
                <w:rFonts w:ascii="GHEA Mariam" w:hAnsi="GHEA Mariam"/>
                <w:sz w:val="24"/>
                <w:szCs w:val="24"/>
              </w:rPr>
            </w:pPr>
            <w:r>
              <w:rPr>
                <w:rFonts w:ascii="GHEA Mariam" w:hAnsi="GHEA Mariam"/>
                <w:sz w:val="24"/>
                <w:szCs w:val="24"/>
                <w:lang w:val="hy-AM"/>
              </w:rPr>
              <w:t>ը</w:t>
            </w:r>
            <w:r>
              <w:rPr>
                <w:rFonts w:ascii="GHEA Mariam" w:hAnsi="GHEA Mariam"/>
                <w:sz w:val="24"/>
                <w:szCs w:val="24"/>
              </w:rPr>
              <w:t>/կ</w:t>
            </w:r>
          </w:p>
          <w:p w:rsidR="00A01453" w:rsidRPr="00A01453" w:rsidRDefault="00A01453" w:rsidP="00814AA5">
            <w:pPr>
              <w:jc w:val="center"/>
              <w:rPr>
                <w:rFonts w:ascii="GHEA Mariam" w:hAnsi="GHEA Mariam"/>
                <w:bCs/>
                <w:sz w:val="24"/>
                <w:szCs w:val="24"/>
              </w:rPr>
            </w:pPr>
          </w:p>
        </w:tc>
        <w:tc>
          <w:tcPr>
            <w:tcW w:w="8230" w:type="dxa"/>
          </w:tcPr>
          <w:p w:rsidR="00A01453" w:rsidRPr="00A01453" w:rsidRDefault="00A01453" w:rsidP="00814AA5">
            <w:pPr>
              <w:jc w:val="center"/>
              <w:rPr>
                <w:rFonts w:ascii="GHEA Mariam" w:hAnsi="GHEA Mariam"/>
                <w:bCs/>
                <w:sz w:val="24"/>
                <w:szCs w:val="24"/>
              </w:rPr>
            </w:pPr>
            <w:proofErr w:type="spellStart"/>
            <w:r w:rsidRPr="00A01453">
              <w:rPr>
                <w:rFonts w:ascii="GHEA Mariam" w:hAnsi="GHEA Mariam" w:cs="Arial"/>
                <w:bCs/>
                <w:sz w:val="24"/>
                <w:szCs w:val="24"/>
              </w:rPr>
              <w:t>Գույքի</w:t>
            </w:r>
            <w:proofErr w:type="spellEnd"/>
            <w:r w:rsidRPr="00A01453">
              <w:rPr>
                <w:rFonts w:ascii="GHEA Mariam" w:hAnsi="GHEA Mariam"/>
                <w:bCs/>
                <w:sz w:val="24"/>
                <w:szCs w:val="24"/>
              </w:rPr>
              <w:t xml:space="preserve"> </w:t>
            </w:r>
            <w:proofErr w:type="spellStart"/>
            <w:r w:rsidRPr="00A01453">
              <w:rPr>
                <w:rFonts w:ascii="GHEA Mariam" w:hAnsi="GHEA Mariam" w:cs="Arial"/>
                <w:bCs/>
                <w:sz w:val="24"/>
                <w:szCs w:val="24"/>
              </w:rPr>
              <w:t>անվանումը</w:t>
            </w:r>
            <w:proofErr w:type="spellEnd"/>
          </w:p>
        </w:tc>
        <w:tc>
          <w:tcPr>
            <w:tcW w:w="2610" w:type="dxa"/>
          </w:tcPr>
          <w:p w:rsidR="00A01453" w:rsidRPr="00A01453" w:rsidRDefault="00A01453" w:rsidP="00814AA5">
            <w:pPr>
              <w:jc w:val="center"/>
              <w:rPr>
                <w:rFonts w:ascii="GHEA Mariam" w:hAnsi="GHEA Mariam"/>
                <w:bCs/>
                <w:sz w:val="24"/>
                <w:szCs w:val="24"/>
              </w:rPr>
            </w:pPr>
            <w:proofErr w:type="spellStart"/>
            <w:r w:rsidRPr="00A01453">
              <w:rPr>
                <w:rFonts w:ascii="GHEA Mariam" w:hAnsi="GHEA Mariam" w:cs="Arial"/>
                <w:bCs/>
                <w:sz w:val="24"/>
                <w:szCs w:val="24"/>
              </w:rPr>
              <w:t>Չափի</w:t>
            </w:r>
            <w:proofErr w:type="spellEnd"/>
            <w:r w:rsidRPr="00A01453">
              <w:rPr>
                <w:rFonts w:ascii="GHEA Mariam" w:hAnsi="GHEA Mariam"/>
                <w:bCs/>
                <w:sz w:val="24"/>
                <w:szCs w:val="24"/>
              </w:rPr>
              <w:t xml:space="preserve"> </w:t>
            </w:r>
            <w:proofErr w:type="spellStart"/>
            <w:r w:rsidRPr="00A01453">
              <w:rPr>
                <w:rFonts w:ascii="GHEA Mariam" w:hAnsi="GHEA Mariam" w:cs="Arial"/>
                <w:bCs/>
                <w:sz w:val="24"/>
                <w:szCs w:val="24"/>
              </w:rPr>
              <w:t>միավորը</w:t>
            </w:r>
            <w:proofErr w:type="spellEnd"/>
          </w:p>
        </w:tc>
        <w:tc>
          <w:tcPr>
            <w:tcW w:w="1710" w:type="dxa"/>
          </w:tcPr>
          <w:p w:rsidR="00A01453" w:rsidRPr="00A01453" w:rsidRDefault="00A01453" w:rsidP="00814AA5">
            <w:pPr>
              <w:jc w:val="center"/>
              <w:rPr>
                <w:rFonts w:ascii="GHEA Mariam" w:hAnsi="GHEA Mariam"/>
                <w:bCs/>
                <w:sz w:val="24"/>
                <w:szCs w:val="24"/>
              </w:rPr>
            </w:pPr>
            <w:proofErr w:type="spellStart"/>
            <w:r w:rsidRPr="00A01453">
              <w:rPr>
                <w:rFonts w:ascii="GHEA Mariam" w:hAnsi="GHEA Mariam" w:cs="Arial"/>
                <w:bCs/>
                <w:sz w:val="24"/>
                <w:szCs w:val="24"/>
              </w:rPr>
              <w:t>Քանակը</w:t>
            </w:r>
            <w:proofErr w:type="spellEnd"/>
            <w:r w:rsidRPr="00A01453">
              <w:rPr>
                <w:rFonts w:ascii="GHEA Mariam" w:hAnsi="GHEA Mariam"/>
                <w:bCs/>
                <w:sz w:val="24"/>
                <w:szCs w:val="24"/>
              </w:rPr>
              <w:t xml:space="preserve"> </w:t>
            </w:r>
          </w:p>
        </w:tc>
        <w:tc>
          <w:tcPr>
            <w:tcW w:w="1530" w:type="dxa"/>
          </w:tcPr>
          <w:p w:rsidR="00A01453" w:rsidRPr="00A01453" w:rsidRDefault="00A01453" w:rsidP="00A01453">
            <w:pPr>
              <w:jc w:val="center"/>
              <w:rPr>
                <w:rFonts w:ascii="GHEA Mariam" w:hAnsi="GHEA Mariam"/>
                <w:bCs/>
                <w:sz w:val="24"/>
                <w:szCs w:val="24"/>
              </w:rPr>
            </w:pPr>
            <w:proofErr w:type="spellStart"/>
            <w:r w:rsidRPr="00A01453">
              <w:rPr>
                <w:rFonts w:ascii="GHEA Mariam" w:hAnsi="GHEA Mariam" w:cs="Arial"/>
                <w:bCs/>
                <w:sz w:val="24"/>
                <w:szCs w:val="24"/>
              </w:rPr>
              <w:t>Արժեք</w:t>
            </w:r>
            <w:proofErr w:type="spellEnd"/>
            <w:r w:rsidR="005F768E">
              <w:rPr>
                <w:rFonts w:ascii="GHEA Mariam" w:hAnsi="GHEA Mariam" w:cs="Arial"/>
                <w:bCs/>
                <w:sz w:val="24"/>
                <w:szCs w:val="24"/>
                <w:lang w:val="hy-AM"/>
              </w:rPr>
              <w:t>ը</w:t>
            </w:r>
            <w:r w:rsidRPr="00A01453">
              <w:rPr>
                <w:rFonts w:ascii="GHEA Mariam" w:hAnsi="GHEA Mariam" w:cs="Arial"/>
                <w:bCs/>
                <w:sz w:val="24"/>
                <w:szCs w:val="24"/>
              </w:rPr>
              <w:br/>
            </w:r>
            <w:r w:rsidRPr="00A01453">
              <w:rPr>
                <w:rFonts w:ascii="GHEA Mariam" w:hAnsi="GHEA Mariam"/>
                <w:bCs/>
                <w:sz w:val="24"/>
                <w:szCs w:val="24"/>
              </w:rPr>
              <w:t>(</w:t>
            </w:r>
            <w:proofErr w:type="spellStart"/>
            <w:r w:rsidRPr="00A01453">
              <w:rPr>
                <w:rFonts w:ascii="GHEA Mariam" w:hAnsi="GHEA Mariam" w:cs="Arial"/>
                <w:bCs/>
                <w:sz w:val="24"/>
                <w:szCs w:val="24"/>
              </w:rPr>
              <w:t>դրամ</w:t>
            </w:r>
            <w:proofErr w:type="spellEnd"/>
            <w:r w:rsidRPr="00A01453">
              <w:rPr>
                <w:rFonts w:ascii="GHEA Mariam" w:hAnsi="GHEA Mariam" w:cs="Arial"/>
                <w:bCs/>
                <w:sz w:val="24"/>
                <w:szCs w:val="24"/>
              </w:rPr>
              <w:t>)</w:t>
            </w:r>
          </w:p>
        </w:tc>
      </w:tr>
      <w:tr w:rsidR="00A01453" w:rsidRPr="00A01453" w:rsidTr="00A01453">
        <w:tc>
          <w:tcPr>
            <w:tcW w:w="675" w:type="dxa"/>
          </w:tcPr>
          <w:p w:rsidR="00A01453" w:rsidRPr="00A01453" w:rsidRDefault="00A01453" w:rsidP="00814AA5">
            <w:pPr>
              <w:jc w:val="center"/>
              <w:rPr>
                <w:rFonts w:ascii="GHEA Mariam" w:hAnsi="GHEA Mariam"/>
                <w:sz w:val="24"/>
                <w:szCs w:val="24"/>
                <w:lang w:val="hy-AM"/>
              </w:rPr>
            </w:pPr>
            <w:bookmarkStart w:id="2" w:name="_Hlk187676807"/>
            <w:r w:rsidRPr="00A01453">
              <w:rPr>
                <w:rFonts w:ascii="GHEA Mariam" w:hAnsi="GHEA Mariam"/>
                <w:sz w:val="24"/>
                <w:szCs w:val="24"/>
              </w:rPr>
              <w:t>1</w:t>
            </w:r>
            <w:r>
              <w:rPr>
                <w:rFonts w:ascii="GHEA Mariam" w:hAnsi="GHEA Mariam"/>
                <w:sz w:val="24"/>
                <w:szCs w:val="24"/>
                <w:lang w:val="hy-AM"/>
              </w:rPr>
              <w:t>.</w:t>
            </w:r>
          </w:p>
        </w:tc>
        <w:tc>
          <w:tcPr>
            <w:tcW w:w="8230" w:type="dxa"/>
          </w:tcPr>
          <w:p w:rsidR="00A01453" w:rsidRPr="005F768E" w:rsidRDefault="00A01453" w:rsidP="00814AA5">
            <w:pPr>
              <w:jc w:val="center"/>
              <w:rPr>
                <w:rFonts w:ascii="GHEA Mariam" w:hAnsi="GHEA Mariam"/>
                <w:sz w:val="24"/>
                <w:szCs w:val="24"/>
                <w:lang w:val="hy-AM"/>
              </w:rPr>
            </w:pPr>
            <w:r w:rsidRPr="005F768E">
              <w:rPr>
                <w:rFonts w:ascii="GHEA Mariam" w:hAnsi="GHEA Mariam" w:cs="Arial"/>
                <w:sz w:val="24"/>
                <w:szCs w:val="24"/>
                <w:lang w:val="hy-AM"/>
              </w:rPr>
              <w:t>Ցածր</w:t>
            </w:r>
            <w:r w:rsidRPr="005F768E">
              <w:rPr>
                <w:rFonts w:ascii="GHEA Mariam" w:hAnsi="GHEA Mariam"/>
                <w:sz w:val="24"/>
                <w:szCs w:val="24"/>
                <w:lang w:val="hy-AM"/>
              </w:rPr>
              <w:t xml:space="preserve"> </w:t>
            </w:r>
            <w:r w:rsidRPr="005F768E">
              <w:rPr>
                <w:rFonts w:ascii="GHEA Mariam" w:hAnsi="GHEA Mariam" w:cs="Arial"/>
                <w:sz w:val="24"/>
                <w:szCs w:val="24"/>
                <w:lang w:val="hy-AM"/>
              </w:rPr>
              <w:t>լարման</w:t>
            </w:r>
            <w:r w:rsidRPr="005F768E">
              <w:rPr>
                <w:rFonts w:ascii="GHEA Mariam" w:hAnsi="GHEA Mariam"/>
                <w:sz w:val="24"/>
                <w:szCs w:val="24"/>
                <w:lang w:val="hy-AM"/>
              </w:rPr>
              <w:t xml:space="preserve"> </w:t>
            </w:r>
            <w:r w:rsidRPr="005F768E">
              <w:rPr>
                <w:rFonts w:ascii="GHEA Mariam" w:hAnsi="GHEA Mariam" w:cs="Arial"/>
                <w:sz w:val="24"/>
                <w:szCs w:val="24"/>
                <w:lang w:val="hy-AM"/>
              </w:rPr>
              <w:t>ընդհանուր</w:t>
            </w:r>
            <w:r w:rsidRPr="005F768E">
              <w:rPr>
                <w:rFonts w:ascii="GHEA Mariam" w:hAnsi="GHEA Mariam"/>
                <w:sz w:val="24"/>
                <w:szCs w:val="24"/>
                <w:lang w:val="hy-AM"/>
              </w:rPr>
              <w:t xml:space="preserve"> </w:t>
            </w:r>
            <w:r w:rsidRPr="005F768E">
              <w:rPr>
                <w:rFonts w:ascii="GHEA Mariam" w:hAnsi="GHEA Mariam" w:cs="Arial"/>
                <w:sz w:val="24"/>
                <w:szCs w:val="24"/>
                <w:lang w:val="hy-AM"/>
              </w:rPr>
              <w:t>համակարգ</w:t>
            </w:r>
            <w:r w:rsidRPr="005F768E">
              <w:rPr>
                <w:rFonts w:ascii="GHEA Mariam" w:hAnsi="GHEA Mariam"/>
                <w:sz w:val="24"/>
                <w:szCs w:val="24"/>
                <w:lang w:val="hy-AM"/>
              </w:rPr>
              <w:t xml:space="preserve"> 630 </w:t>
            </w:r>
            <w:r w:rsidRPr="005F768E">
              <w:rPr>
                <w:rFonts w:ascii="GHEA Mariam" w:hAnsi="GHEA Mariam" w:cs="Arial"/>
                <w:sz w:val="24"/>
                <w:szCs w:val="24"/>
                <w:lang w:val="hy-AM"/>
              </w:rPr>
              <w:t>ԿՎՏ</w:t>
            </w:r>
            <w:r w:rsidRPr="005F768E">
              <w:rPr>
                <w:rFonts w:ascii="GHEA Mariam" w:hAnsi="GHEA Mariam"/>
                <w:sz w:val="24"/>
                <w:szCs w:val="24"/>
                <w:lang w:val="hy-AM"/>
              </w:rPr>
              <w:t xml:space="preserve"> </w:t>
            </w:r>
            <w:r w:rsidRPr="005F768E">
              <w:rPr>
                <w:rFonts w:ascii="GHEA Mariam" w:hAnsi="GHEA Mariam" w:cs="Arial"/>
                <w:sz w:val="24"/>
                <w:szCs w:val="24"/>
                <w:lang w:val="hy-AM"/>
              </w:rPr>
              <w:t>ՏՄ</w:t>
            </w:r>
            <w:r w:rsidRPr="005F768E">
              <w:rPr>
                <w:rFonts w:ascii="GHEA Mariam" w:hAnsi="GHEA Mariam"/>
                <w:sz w:val="24"/>
                <w:szCs w:val="24"/>
                <w:lang w:val="hy-AM"/>
              </w:rPr>
              <w:t>3-630/10</w:t>
            </w:r>
          </w:p>
        </w:tc>
        <w:tc>
          <w:tcPr>
            <w:tcW w:w="2610" w:type="dxa"/>
          </w:tcPr>
          <w:p w:rsidR="00A01453" w:rsidRPr="00A01453" w:rsidRDefault="00A01453" w:rsidP="00814AA5">
            <w:pPr>
              <w:jc w:val="center"/>
              <w:rPr>
                <w:rFonts w:ascii="GHEA Mariam" w:hAnsi="GHEA Mariam"/>
                <w:sz w:val="24"/>
                <w:szCs w:val="24"/>
              </w:rPr>
            </w:pPr>
            <w:proofErr w:type="spellStart"/>
            <w:r w:rsidRPr="00A01453">
              <w:rPr>
                <w:rFonts w:ascii="GHEA Mariam" w:hAnsi="GHEA Mariam" w:cs="Arial"/>
                <w:sz w:val="24"/>
                <w:szCs w:val="24"/>
              </w:rPr>
              <w:t>հատ</w:t>
            </w:r>
            <w:proofErr w:type="spellEnd"/>
          </w:p>
        </w:tc>
        <w:tc>
          <w:tcPr>
            <w:tcW w:w="1710" w:type="dxa"/>
          </w:tcPr>
          <w:p w:rsidR="00A01453" w:rsidRPr="00A01453" w:rsidRDefault="00A01453" w:rsidP="00814AA5">
            <w:pPr>
              <w:jc w:val="center"/>
              <w:rPr>
                <w:rFonts w:ascii="GHEA Mariam" w:hAnsi="GHEA Mariam"/>
                <w:sz w:val="24"/>
                <w:szCs w:val="24"/>
              </w:rPr>
            </w:pPr>
            <w:proofErr w:type="spellStart"/>
            <w:r w:rsidRPr="00A01453">
              <w:rPr>
                <w:rFonts w:ascii="GHEA Mariam" w:hAnsi="GHEA Mariam" w:cs="Arial"/>
                <w:sz w:val="24"/>
                <w:szCs w:val="24"/>
              </w:rPr>
              <w:t>լրակազմ</w:t>
            </w:r>
            <w:proofErr w:type="spellEnd"/>
          </w:p>
        </w:tc>
        <w:tc>
          <w:tcPr>
            <w:tcW w:w="1530" w:type="dxa"/>
          </w:tcPr>
          <w:p w:rsidR="00A01453" w:rsidRPr="00A01453" w:rsidRDefault="00A01453" w:rsidP="00814AA5">
            <w:pPr>
              <w:jc w:val="center"/>
              <w:rPr>
                <w:rFonts w:ascii="GHEA Mariam" w:hAnsi="GHEA Mariam"/>
                <w:sz w:val="24"/>
                <w:szCs w:val="24"/>
              </w:rPr>
            </w:pPr>
            <w:r w:rsidRPr="00A01453">
              <w:rPr>
                <w:rFonts w:ascii="GHEA Mariam" w:hAnsi="GHEA Mariam"/>
                <w:sz w:val="24"/>
                <w:szCs w:val="24"/>
              </w:rPr>
              <w:t>259737</w:t>
            </w:r>
          </w:p>
        </w:tc>
      </w:tr>
      <w:bookmarkEnd w:id="2"/>
    </w:tbl>
    <w:p w:rsidR="00A01453" w:rsidRDefault="00A01453" w:rsidP="00A01453">
      <w:pPr>
        <w:jc w:val="center"/>
        <w:rPr>
          <w:rFonts w:ascii="GHEA Grapalat" w:hAnsi="GHEA Grapalat"/>
          <w:sz w:val="24"/>
          <w:szCs w:val="24"/>
        </w:rPr>
      </w:pPr>
    </w:p>
    <w:p w:rsidR="00A01453" w:rsidRDefault="00A01453" w:rsidP="00A01453">
      <w:pPr>
        <w:pStyle w:val="mechtex"/>
        <w:tabs>
          <w:tab w:val="left" w:pos="6451"/>
        </w:tabs>
        <w:ind w:firstLine="720"/>
        <w:jc w:val="left"/>
        <w:rPr>
          <w:rFonts w:ascii="GHEA Mariam" w:hAnsi="GHEA Mariam" w:cs="Sylfaen"/>
          <w:sz w:val="24"/>
          <w:szCs w:val="24"/>
        </w:rPr>
      </w:pPr>
    </w:p>
    <w:p w:rsidR="00A01453" w:rsidRDefault="00A01453" w:rsidP="00DA6F91">
      <w:pPr>
        <w:pStyle w:val="mechtex"/>
        <w:ind w:firstLine="720"/>
        <w:jc w:val="left"/>
        <w:rPr>
          <w:rFonts w:ascii="GHEA Mariam" w:hAnsi="GHEA Mariam" w:cs="Sylfaen"/>
          <w:sz w:val="24"/>
          <w:szCs w:val="24"/>
        </w:rPr>
      </w:pPr>
    </w:p>
    <w:p w:rsidR="00A01453" w:rsidRDefault="00A01453" w:rsidP="00DA6F91">
      <w:pPr>
        <w:pStyle w:val="mechtex"/>
        <w:ind w:firstLine="720"/>
        <w:jc w:val="left"/>
        <w:rPr>
          <w:rFonts w:ascii="GHEA Mariam" w:hAnsi="GHEA Mariam" w:cs="Sylfaen"/>
          <w:sz w:val="24"/>
          <w:szCs w:val="24"/>
        </w:rPr>
      </w:pPr>
    </w:p>
    <w:p w:rsidR="00DA6F91" w:rsidRPr="00DF5C8D" w:rsidRDefault="00DA6F91" w:rsidP="00DA6F91">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A6F91" w:rsidRPr="00DF5C8D" w:rsidRDefault="00DA6F91" w:rsidP="00DA6F91">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1F225D" w:rsidRPr="00DF5C8D" w:rsidRDefault="00DA6F91" w:rsidP="00A01453">
      <w:pPr>
        <w:pStyle w:val="mechtex"/>
        <w:ind w:firstLine="709"/>
        <w:jc w:val="left"/>
        <w:rPr>
          <w:rFonts w:ascii="GHEA Mariam" w:hAnsi="GHEA Mariam" w:cs="Arial"/>
          <w:sz w:val="24"/>
          <w:szCs w:val="24"/>
          <w:lang w:val="fr-FR"/>
        </w:r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1F225D" w:rsidRPr="00DF5C8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7FC" w:rsidRDefault="007877FC">
      <w:r>
        <w:separator/>
      </w:r>
    </w:p>
  </w:endnote>
  <w:endnote w:type="continuationSeparator" w:id="0">
    <w:p w:rsidR="007877FC" w:rsidRDefault="00787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Footer"/>
    </w:pPr>
    <w:r>
      <w:rPr>
        <w:sz w:val="18"/>
      </w:rPr>
      <w:fldChar w:fldCharType="begin"/>
    </w:r>
    <w:r>
      <w:rPr>
        <w:sz w:val="18"/>
      </w:rPr>
      <w:instrText xml:space="preserve"> FILENAME  \* MERGEFORMAT </w:instrText>
    </w:r>
    <w:r>
      <w:rPr>
        <w:sz w:val="18"/>
      </w:rPr>
      <w:fldChar w:fldCharType="separate"/>
    </w:r>
    <w:r w:rsidR="00D9438A">
      <w:rPr>
        <w:noProof/>
        <w:sz w:val="18"/>
      </w:rPr>
      <w:t>voroshumKK113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Pr="00D9438A" w:rsidRDefault="007877FC" w:rsidP="00D9438A">
    <w:pPr>
      <w:pStyle w:val="Footer"/>
    </w:pPr>
    <w:r>
      <w:fldChar w:fldCharType="begin"/>
    </w:r>
    <w:r>
      <w:instrText xml:space="preserve"> FILENAME   \* MERGEFORMAT </w:instrText>
    </w:r>
    <w:r>
      <w:fldChar w:fldCharType="separate"/>
    </w:r>
    <w:r w:rsidR="00D9438A">
      <w:rPr>
        <w:noProof/>
      </w:rPr>
      <w:t>voroshumKK113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7FC" w:rsidRDefault="007877FC">
      <w:r>
        <w:separator/>
      </w:r>
    </w:p>
  </w:footnote>
  <w:footnote w:type="continuationSeparator" w:id="0">
    <w:p w:rsidR="007877FC" w:rsidRDefault="007877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3248" w:rsidRDefault="00F3324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768E">
      <w:rPr>
        <w:rStyle w:val="PageNumber"/>
        <w:noProof/>
      </w:rPr>
      <w:t>2</w:t>
    </w:r>
    <w:r>
      <w:rPr>
        <w:rStyle w:val="PageNumber"/>
      </w:rPr>
      <w:fldChar w:fldCharType="end"/>
    </w:r>
  </w:p>
  <w:p w:rsidR="00F33248" w:rsidRDefault="00F332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5BE5"/>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859"/>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2F6"/>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B5"/>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6E1"/>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349"/>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7A1"/>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6AD"/>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2E24"/>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7E4"/>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E65"/>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68E"/>
    <w:rsid w:val="005F7930"/>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5DE"/>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7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71"/>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294"/>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5D4"/>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453"/>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78"/>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15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38A"/>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C8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2A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904"/>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248"/>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585"/>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BAF52"/>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3377A1"/>
    <w:rPr>
      <w:rFonts w:ascii="Segoe UI" w:hAnsi="Segoe UI" w:cs="Segoe UI"/>
      <w:sz w:val="18"/>
      <w:szCs w:val="18"/>
    </w:rPr>
  </w:style>
  <w:style w:type="character" w:customStyle="1" w:styleId="BalloonTextChar">
    <w:name w:val="Balloon Text Char"/>
    <w:basedOn w:val="DefaultParagraphFont"/>
    <w:link w:val="BalloonText"/>
    <w:rsid w:val="003377A1"/>
    <w:rPr>
      <w:rFonts w:ascii="Segoe UI" w:hAnsi="Segoe UI" w:cs="Segoe UI"/>
      <w:sz w:val="18"/>
      <w:szCs w:val="18"/>
      <w:lang w:eastAsia="ru-RU"/>
    </w:rPr>
  </w:style>
  <w:style w:type="table" w:styleId="TableGrid">
    <w:name w:val="Table Grid"/>
    <w:basedOn w:val="TableNormal"/>
    <w:uiPriority w:val="39"/>
    <w:rsid w:val="00A0145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4747286">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2892880">
      <w:bodyDiv w:val="1"/>
      <w:marLeft w:val="0"/>
      <w:marRight w:val="0"/>
      <w:marTop w:val="0"/>
      <w:marBottom w:val="0"/>
      <w:divBdr>
        <w:top w:val="none" w:sz="0" w:space="0" w:color="auto"/>
        <w:left w:val="none" w:sz="0" w:space="0" w:color="auto"/>
        <w:bottom w:val="none" w:sz="0" w:space="0" w:color="auto"/>
        <w:right w:val="none" w:sz="0" w:space="0" w:color="auto"/>
      </w:divBdr>
    </w:div>
    <w:div w:id="45969289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755848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21936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3964683">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2916233">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7154007">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8FBC7-8A80-405B-B11B-5DBD715DD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https:/mul2.gov.am/tasks/1140665/oneclick?token=52d6c1873b622c39e6e7ff4a34691ce4</cp:keywords>
  <dc:description/>
  <cp:lastModifiedBy>Kristina Papyan</cp:lastModifiedBy>
  <cp:revision>6</cp:revision>
  <cp:lastPrinted>2025-04-28T12:58:00Z</cp:lastPrinted>
  <dcterms:created xsi:type="dcterms:W3CDTF">2025-04-28T12:58:00Z</dcterms:created>
  <dcterms:modified xsi:type="dcterms:W3CDTF">2025-04-29T06:26:00Z</dcterms:modified>
</cp:coreProperties>
</file>