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14:anchorId="2D88FC1E" wp14:editId="7B3CC48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3B52D7" w:rsidRPr="00B71F49" w:rsidRDefault="003B52D7"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0F4671">
        <w:rPr>
          <w:rFonts w:ascii="GHEA Mariam" w:hAnsi="GHEA Mariam" w:cs="Sylfaen"/>
          <w:spacing w:val="-4"/>
          <w:sz w:val="24"/>
          <w:szCs w:val="24"/>
          <w:lang w:val="hy-AM"/>
        </w:rPr>
        <w:t>3</w:t>
      </w:r>
      <w:r w:rsidR="00824D74">
        <w:rPr>
          <w:rFonts w:ascii="GHEA Mariam" w:hAnsi="GHEA Mariam" w:cs="Sylfaen"/>
          <w:spacing w:val="-4"/>
          <w:sz w:val="24"/>
          <w:szCs w:val="24"/>
          <w:lang w:val="hy-AM"/>
        </w:rPr>
        <w:t>0</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B71F4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0F4671" w:rsidRDefault="00D76C92" w:rsidP="00A71CED">
      <w:pPr>
        <w:jc w:val="center"/>
        <w:rPr>
          <w:rFonts w:ascii="GHEA Mariam" w:hAnsi="GHEA Mariam"/>
          <w:sz w:val="24"/>
          <w:szCs w:val="24"/>
          <w:lang w:val="fr-FR"/>
        </w:rPr>
      </w:pPr>
    </w:p>
    <w:p w:rsidR="00407102" w:rsidRPr="00B71F49" w:rsidRDefault="00407102" w:rsidP="00A71CED">
      <w:pPr>
        <w:jc w:val="center"/>
        <w:rPr>
          <w:rFonts w:ascii="GHEA Mariam" w:hAnsi="GHEA Mariam"/>
          <w:sz w:val="24"/>
          <w:szCs w:val="24"/>
          <w:lang w:val="fr-FR"/>
        </w:rPr>
      </w:pPr>
    </w:p>
    <w:p w:rsidR="00A57247" w:rsidRPr="00B71F49" w:rsidRDefault="00A57247" w:rsidP="00B71F49">
      <w:pPr>
        <w:pStyle w:val="mechtex"/>
        <w:rPr>
          <w:rFonts w:ascii="GHEA Mariam" w:hAnsi="GHEA Mariam"/>
          <w:sz w:val="24"/>
          <w:szCs w:val="24"/>
          <w:lang w:val="af-ZA"/>
        </w:rPr>
      </w:pPr>
      <w:r w:rsidRPr="00B71F49">
        <w:rPr>
          <w:rFonts w:ascii="GHEA Mariam" w:hAnsi="GHEA Mariam"/>
          <w:caps/>
          <w:spacing w:val="-8"/>
          <w:sz w:val="24"/>
          <w:szCs w:val="24"/>
          <w:lang w:val="af-ZA"/>
        </w:rPr>
        <w:t>«</w:t>
      </w:r>
      <w:r w:rsidRPr="00B71F49">
        <w:rPr>
          <w:rFonts w:ascii="GHEA Mariam" w:hAnsi="GHEA Mariam" w:cs="Arial"/>
          <w:caps/>
          <w:spacing w:val="-8"/>
          <w:sz w:val="24"/>
          <w:szCs w:val="24"/>
        </w:rPr>
        <w:t>Հայաստանի</w:t>
      </w:r>
      <w:r w:rsidRPr="00B71F49">
        <w:rPr>
          <w:rFonts w:ascii="GHEA Mariam" w:hAnsi="GHEA Mariam" w:cs="Arial Armenian"/>
          <w:caps/>
          <w:spacing w:val="-8"/>
          <w:sz w:val="24"/>
          <w:szCs w:val="24"/>
          <w:lang w:val="af-ZA"/>
        </w:rPr>
        <w:t xml:space="preserve"> </w:t>
      </w:r>
      <w:r w:rsidRPr="00B71F49">
        <w:rPr>
          <w:rFonts w:ascii="GHEA Mariam" w:hAnsi="GHEA Mariam" w:cs="Arial"/>
          <w:caps/>
          <w:spacing w:val="-8"/>
          <w:sz w:val="24"/>
          <w:szCs w:val="24"/>
        </w:rPr>
        <w:t>Հանրապետության</w:t>
      </w:r>
      <w:r w:rsidRPr="00B71F49">
        <w:rPr>
          <w:rFonts w:ascii="GHEA Mariam" w:hAnsi="GHEA Mariam"/>
          <w:caps/>
          <w:spacing w:val="-8"/>
          <w:sz w:val="24"/>
          <w:szCs w:val="24"/>
          <w:lang w:val="hy-AM"/>
        </w:rPr>
        <w:t xml:space="preserve"> </w:t>
      </w:r>
      <w:r w:rsidRPr="00B71F49">
        <w:rPr>
          <w:rFonts w:ascii="GHEA Mariam" w:hAnsi="GHEA Mariam"/>
          <w:sz w:val="24"/>
          <w:szCs w:val="24"/>
          <w:lang w:val="af-ZA"/>
        </w:rPr>
        <w:t xml:space="preserve">2025 </w:t>
      </w:r>
      <w:r w:rsidRPr="00B71F49">
        <w:rPr>
          <w:rFonts w:ascii="GHEA Mariam" w:hAnsi="GHEA Mariam" w:cs="Arial"/>
          <w:sz w:val="24"/>
          <w:szCs w:val="24"/>
        </w:rPr>
        <w:t>ԹՎԱԿԱՆԻ</w:t>
      </w:r>
      <w:r w:rsidRPr="00B71F49">
        <w:rPr>
          <w:rFonts w:ascii="GHEA Mariam" w:hAnsi="GHEA Mariam"/>
          <w:sz w:val="24"/>
          <w:szCs w:val="24"/>
          <w:lang w:val="hy-AM"/>
        </w:rPr>
        <w:t xml:space="preserve"> </w:t>
      </w:r>
      <w:r w:rsidRPr="00B71F49">
        <w:rPr>
          <w:rFonts w:ascii="GHEA Mariam" w:hAnsi="GHEA Mariam" w:cs="Arial"/>
          <w:sz w:val="24"/>
          <w:szCs w:val="24"/>
        </w:rPr>
        <w:t>ՊԵՏԱԿԱՆ</w:t>
      </w:r>
      <w:r w:rsidRPr="00B71F49">
        <w:rPr>
          <w:rFonts w:ascii="GHEA Mariam" w:hAnsi="GHEA Mariam"/>
          <w:sz w:val="24"/>
          <w:szCs w:val="24"/>
          <w:lang w:val="hy-AM"/>
        </w:rPr>
        <w:t xml:space="preserve"> </w:t>
      </w:r>
      <w:r w:rsidRPr="00B71F49">
        <w:rPr>
          <w:rFonts w:ascii="GHEA Mariam" w:hAnsi="GHEA Mariam" w:cs="Arial"/>
          <w:sz w:val="24"/>
          <w:szCs w:val="24"/>
        </w:rPr>
        <w:t>ԲՅՈՒՋԵԻ</w:t>
      </w:r>
      <w:r w:rsidRPr="00B71F49">
        <w:rPr>
          <w:rFonts w:ascii="GHEA Mariam" w:hAnsi="GHEA Mariam"/>
          <w:sz w:val="24"/>
          <w:szCs w:val="24"/>
          <w:lang w:val="af-ZA"/>
        </w:rPr>
        <w:t xml:space="preserve"> </w:t>
      </w:r>
      <w:r w:rsidRPr="00B71F49">
        <w:rPr>
          <w:rFonts w:ascii="GHEA Mariam" w:hAnsi="GHEA Mariam" w:cs="Arial"/>
          <w:sz w:val="24"/>
          <w:szCs w:val="24"/>
          <w:lang w:val="af-ZA"/>
        </w:rPr>
        <w:t>ՄԱՍԻՆ</w:t>
      </w:r>
      <w:r w:rsidRPr="00B71F49">
        <w:rPr>
          <w:rFonts w:ascii="GHEA Mariam" w:hAnsi="GHEA Mariam" w:cs="Arial Armenian"/>
          <w:sz w:val="24"/>
          <w:szCs w:val="24"/>
          <w:lang w:val="af-ZA"/>
        </w:rPr>
        <w:t>»</w:t>
      </w:r>
      <w:r w:rsidRPr="00B71F49">
        <w:rPr>
          <w:rFonts w:ascii="GHEA Mariam" w:hAnsi="GHEA Mariam"/>
          <w:sz w:val="24"/>
          <w:szCs w:val="24"/>
          <w:lang w:val="af-ZA"/>
        </w:rPr>
        <w:t xml:space="preserve"> </w:t>
      </w:r>
      <w:r w:rsidRPr="00B71F49">
        <w:rPr>
          <w:rFonts w:ascii="GHEA Mariam" w:hAnsi="GHEA Mariam" w:cs="Arial"/>
          <w:sz w:val="24"/>
          <w:szCs w:val="24"/>
          <w:lang w:val="af-ZA"/>
        </w:rPr>
        <w:t>ՕՐԵՆՔՈՒՄ</w:t>
      </w:r>
      <w:r w:rsidRPr="00B71F49">
        <w:rPr>
          <w:rFonts w:ascii="GHEA Mariam" w:hAnsi="GHEA Mariam"/>
          <w:sz w:val="24"/>
          <w:szCs w:val="24"/>
          <w:lang w:val="af-ZA"/>
        </w:rPr>
        <w:t xml:space="preserve"> </w:t>
      </w:r>
      <w:r w:rsidRPr="00B71F49">
        <w:rPr>
          <w:rFonts w:ascii="GHEA Mariam" w:hAnsi="GHEA Mariam" w:cs="Arial"/>
          <w:sz w:val="24"/>
          <w:szCs w:val="24"/>
          <w:lang w:val="af-ZA"/>
        </w:rPr>
        <w:t>ՎԵՐԱԲԱՇԽՈՒՄ</w:t>
      </w:r>
      <w:r w:rsidRPr="00B71F49">
        <w:rPr>
          <w:rFonts w:ascii="GHEA Mariam" w:hAnsi="GHEA Mariam"/>
          <w:sz w:val="24"/>
          <w:szCs w:val="24"/>
          <w:lang w:val="af-ZA"/>
        </w:rPr>
        <w:t>,</w:t>
      </w:r>
      <w:r w:rsidRPr="00B71F49">
        <w:rPr>
          <w:rFonts w:ascii="GHEA Mariam" w:hAnsi="GHEA Mariam" w:cs="Arial Armenian"/>
          <w:sz w:val="24"/>
          <w:szCs w:val="24"/>
          <w:lang w:val="af-ZA"/>
        </w:rPr>
        <w:t xml:space="preserve"> </w:t>
      </w:r>
      <w:r w:rsidRPr="00B71F49">
        <w:rPr>
          <w:rFonts w:ascii="GHEA Mariam" w:hAnsi="GHEA Mariam" w:cs="Arial"/>
          <w:sz w:val="24"/>
          <w:szCs w:val="24"/>
        </w:rPr>
        <w:t>ՀԱՅԱՍՏԱՆԻ</w:t>
      </w:r>
      <w:r w:rsidRPr="00B71F49">
        <w:rPr>
          <w:rFonts w:ascii="GHEA Mariam" w:hAnsi="GHEA Mariam" w:cs="Arial Armenian"/>
          <w:sz w:val="24"/>
          <w:szCs w:val="24"/>
          <w:lang w:val="af-ZA"/>
        </w:rPr>
        <w:t xml:space="preserve"> </w:t>
      </w:r>
      <w:r w:rsidRPr="00B71F49">
        <w:rPr>
          <w:rFonts w:ascii="GHEA Mariam" w:hAnsi="GHEA Mariam" w:cs="Arial"/>
          <w:sz w:val="24"/>
          <w:szCs w:val="24"/>
        </w:rPr>
        <w:t>ՀԱՆՐԱՊԵՏՈՒԹՅԱՆ</w:t>
      </w:r>
      <w:r w:rsidRPr="00B71F49">
        <w:rPr>
          <w:rFonts w:ascii="GHEA Mariam" w:hAnsi="GHEA Mariam" w:cs="Arial Armenian"/>
          <w:sz w:val="24"/>
          <w:szCs w:val="24"/>
          <w:lang w:val="af-ZA"/>
        </w:rPr>
        <w:t xml:space="preserve"> </w:t>
      </w:r>
      <w:r w:rsidRPr="00B71F49">
        <w:rPr>
          <w:rFonts w:ascii="GHEA Mariam" w:hAnsi="GHEA Mariam" w:cs="Arial"/>
          <w:spacing w:val="-4"/>
          <w:sz w:val="24"/>
          <w:szCs w:val="24"/>
        </w:rPr>
        <w:t>ԿԱՌԱՎԱՐՈՒԹՅԱՆ</w:t>
      </w:r>
      <w:r w:rsidRPr="00B71F49">
        <w:rPr>
          <w:rFonts w:ascii="GHEA Mariam" w:hAnsi="GHEA Mariam"/>
          <w:spacing w:val="-4"/>
          <w:sz w:val="24"/>
          <w:szCs w:val="24"/>
          <w:lang w:val="af-ZA"/>
        </w:rPr>
        <w:t xml:space="preserve"> </w:t>
      </w:r>
      <w:r w:rsidRPr="00B71F49">
        <w:rPr>
          <w:rFonts w:ascii="GHEA Mariam" w:hAnsi="GHEA Mariam" w:cs="Arial Armenian"/>
          <w:spacing w:val="-4"/>
          <w:sz w:val="24"/>
          <w:szCs w:val="24"/>
          <w:lang w:val="af-ZA"/>
        </w:rPr>
        <w:t>2024</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ԹՎԱԿԱՆԻ</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ԴԵԿՏԵՄԲԵՐԻ</w:t>
      </w:r>
      <w:r w:rsidRPr="00B71F49">
        <w:rPr>
          <w:rFonts w:ascii="GHEA Mariam" w:hAnsi="GHEA Mariam"/>
          <w:spacing w:val="-4"/>
          <w:sz w:val="24"/>
          <w:szCs w:val="24"/>
          <w:lang w:val="af-ZA"/>
        </w:rPr>
        <w:t xml:space="preserve"> </w:t>
      </w:r>
      <w:r w:rsidRPr="00B71F49">
        <w:rPr>
          <w:rFonts w:ascii="GHEA Mariam" w:hAnsi="GHEA Mariam" w:cs="Arial Armenian"/>
          <w:spacing w:val="-4"/>
          <w:sz w:val="24"/>
          <w:szCs w:val="24"/>
          <w:lang w:val="hy-AM"/>
        </w:rPr>
        <w:t>2</w:t>
      </w:r>
      <w:r w:rsidRPr="00B71F49">
        <w:rPr>
          <w:rFonts w:ascii="GHEA Mariam" w:hAnsi="GHEA Mariam" w:cs="Arial Armenian"/>
          <w:spacing w:val="-4"/>
          <w:sz w:val="24"/>
          <w:szCs w:val="24"/>
          <w:lang w:val="af-ZA"/>
        </w:rPr>
        <w:t>7</w:t>
      </w:r>
      <w:r w:rsidRPr="00B71F49">
        <w:rPr>
          <w:rFonts w:ascii="GHEA Mariam" w:hAnsi="GHEA Mariam"/>
          <w:spacing w:val="-4"/>
          <w:sz w:val="24"/>
          <w:szCs w:val="24"/>
          <w:lang w:val="af-ZA"/>
        </w:rPr>
        <w:t>-</w:t>
      </w:r>
      <w:r w:rsidRPr="00B71F49">
        <w:rPr>
          <w:rFonts w:ascii="GHEA Mariam" w:hAnsi="GHEA Mariam" w:cs="Arial"/>
          <w:spacing w:val="-4"/>
          <w:sz w:val="24"/>
          <w:szCs w:val="24"/>
        </w:rPr>
        <w:t>Ի</w:t>
      </w:r>
      <w:r w:rsidRPr="00B71F49">
        <w:rPr>
          <w:rFonts w:ascii="GHEA Mariam" w:hAnsi="GHEA Mariam" w:cs="Arial Armenian"/>
          <w:spacing w:val="-4"/>
          <w:sz w:val="24"/>
          <w:szCs w:val="24"/>
          <w:lang w:val="af-ZA"/>
        </w:rPr>
        <w:t xml:space="preserve"> N 2060</w:t>
      </w:r>
      <w:r w:rsidRPr="00B71F49">
        <w:rPr>
          <w:rFonts w:ascii="GHEA Mariam" w:hAnsi="GHEA Mariam"/>
          <w:spacing w:val="-4"/>
          <w:sz w:val="24"/>
          <w:szCs w:val="24"/>
          <w:lang w:val="af-ZA"/>
        </w:rPr>
        <w:t>-</w:t>
      </w:r>
      <w:r w:rsidRPr="00B71F49">
        <w:rPr>
          <w:rFonts w:ascii="GHEA Mariam" w:hAnsi="GHEA Mariam" w:cs="Arial"/>
          <w:spacing w:val="-4"/>
          <w:sz w:val="24"/>
          <w:szCs w:val="24"/>
        </w:rPr>
        <w:t>Ն</w:t>
      </w:r>
      <w:r w:rsidRPr="00B71F49">
        <w:rPr>
          <w:rFonts w:ascii="GHEA Mariam" w:hAnsi="GHEA Mariam" w:cs="Arial Armenian"/>
          <w:spacing w:val="-4"/>
          <w:sz w:val="24"/>
          <w:szCs w:val="24"/>
          <w:lang w:val="af-ZA"/>
        </w:rPr>
        <w:t xml:space="preserve"> </w:t>
      </w:r>
      <w:r w:rsidRPr="00B71F49">
        <w:rPr>
          <w:rFonts w:ascii="GHEA Mariam" w:hAnsi="GHEA Mariam" w:cs="Arial"/>
          <w:spacing w:val="-4"/>
          <w:sz w:val="24"/>
          <w:szCs w:val="24"/>
        </w:rPr>
        <w:t>ՈՐՈՇՄԱՆ</w:t>
      </w:r>
      <w:r w:rsidRPr="00B71F49">
        <w:rPr>
          <w:rFonts w:ascii="GHEA Mariam" w:hAnsi="GHEA Mariam" w:cs="Arial Armenian"/>
          <w:spacing w:val="2"/>
          <w:sz w:val="24"/>
          <w:szCs w:val="24"/>
          <w:lang w:val="af-ZA"/>
        </w:rPr>
        <w:t xml:space="preserve"> </w:t>
      </w:r>
      <w:r w:rsidRPr="00B71F49">
        <w:rPr>
          <w:rFonts w:ascii="GHEA Mariam" w:hAnsi="GHEA Mariam" w:cs="Arial"/>
          <w:spacing w:val="-4"/>
          <w:sz w:val="24"/>
          <w:szCs w:val="24"/>
        </w:rPr>
        <w:t>ՄԵՋ</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ՓՈՓՈԽՈՒԹՅՈՒՆՆԵՐ</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ԵՎ</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ԼՐԱՑՈՒՄՆԵՐ</w:t>
      </w:r>
      <w:r w:rsidRPr="00B71F49">
        <w:rPr>
          <w:rFonts w:ascii="GHEA Mariam" w:hAnsi="GHEA Mariam"/>
          <w:spacing w:val="-4"/>
          <w:sz w:val="24"/>
          <w:szCs w:val="24"/>
          <w:lang w:val="af-ZA"/>
        </w:rPr>
        <w:t xml:space="preserve"> </w:t>
      </w:r>
      <w:r w:rsidRPr="00B71F49">
        <w:rPr>
          <w:rFonts w:ascii="GHEA Mariam" w:hAnsi="GHEA Mariam" w:cs="Arial"/>
          <w:spacing w:val="-4"/>
          <w:sz w:val="24"/>
          <w:szCs w:val="24"/>
        </w:rPr>
        <w:t>ԿԱՏԱՐԵԼՈՒ</w:t>
      </w:r>
      <w:r w:rsidRPr="00B71F49">
        <w:rPr>
          <w:rFonts w:ascii="GHEA Mariam" w:hAnsi="GHEA Mariam" w:cs="Arial Armenian"/>
          <w:spacing w:val="-4"/>
          <w:sz w:val="24"/>
          <w:szCs w:val="24"/>
          <w:lang w:val="af-ZA"/>
        </w:rPr>
        <w:t xml:space="preserve"> </w:t>
      </w:r>
      <w:r w:rsidRPr="00B71F49">
        <w:rPr>
          <w:rFonts w:ascii="GHEA Mariam" w:hAnsi="GHEA Mariam" w:cs="Arial"/>
          <w:spacing w:val="-4"/>
          <w:sz w:val="24"/>
          <w:szCs w:val="24"/>
          <w:lang w:val="af-ZA"/>
        </w:rPr>
        <w:t>ՈՒ</w:t>
      </w:r>
      <w:r w:rsidRPr="00B71F49">
        <w:rPr>
          <w:rFonts w:ascii="GHEA Mariam" w:hAnsi="GHEA Mariam" w:cs="Arial Armenian"/>
          <w:spacing w:val="-4"/>
          <w:sz w:val="24"/>
          <w:szCs w:val="24"/>
          <w:lang w:val="af-ZA"/>
        </w:rPr>
        <w:t xml:space="preserve"> </w:t>
      </w:r>
      <w:r w:rsidR="00B71F49" w:rsidRPr="00B71F49">
        <w:rPr>
          <w:rFonts w:ascii="GHEA Mariam" w:eastAsia="Arial Unicode MS" w:hAnsi="GHEA Mariam" w:cs="Arial"/>
          <w:spacing w:val="-4"/>
          <w:sz w:val="24"/>
          <w:szCs w:val="24"/>
          <w:shd w:val="clear" w:color="auto" w:fill="FFFFFF"/>
          <w:lang w:val="hy-AM"/>
        </w:rPr>
        <w:t>ՀԱՅԱՍՏԱՆԻ</w:t>
      </w:r>
      <w:r w:rsidR="00B71F49" w:rsidRPr="00B71F49">
        <w:rPr>
          <w:rFonts w:ascii="GHEA Mariam" w:eastAsia="Arial Unicode MS" w:hAnsi="GHEA Mariam" w:cs="Arial Armenian"/>
          <w:spacing w:val="-6"/>
          <w:sz w:val="24"/>
          <w:szCs w:val="24"/>
          <w:shd w:val="clear" w:color="auto" w:fill="FFFFFF"/>
          <w:lang w:val="hy-AM"/>
        </w:rPr>
        <w:t xml:space="preserve"> </w:t>
      </w:r>
      <w:r w:rsidR="00B71F49" w:rsidRPr="00B71F49">
        <w:rPr>
          <w:rFonts w:ascii="GHEA Mariam" w:eastAsia="Arial Unicode MS" w:hAnsi="GHEA Mariam" w:cs="Arial"/>
          <w:spacing w:val="-6"/>
          <w:sz w:val="24"/>
          <w:szCs w:val="24"/>
          <w:shd w:val="clear" w:color="auto" w:fill="FFFFFF"/>
          <w:lang w:val="hy-AM"/>
        </w:rPr>
        <w:t>ՀԱՆՐԱՊԵՏՈՒԹՅԱՆ</w:t>
      </w:r>
      <w:r w:rsidR="00B71F49" w:rsidRPr="00B71F49">
        <w:rPr>
          <w:rFonts w:ascii="GHEA Mariam" w:hAnsi="GHEA Mariam" w:cs="Arial Armenian"/>
          <w:sz w:val="24"/>
          <w:szCs w:val="24"/>
          <w:lang w:val="hy-AM"/>
        </w:rPr>
        <w:t xml:space="preserve"> </w:t>
      </w:r>
      <w:r w:rsidRPr="00B71F49">
        <w:rPr>
          <w:rFonts w:ascii="GHEA Mariam" w:hAnsi="GHEA Mariam" w:cs="Arial"/>
          <w:sz w:val="24"/>
          <w:szCs w:val="24"/>
          <w:lang w:val="af-ZA"/>
        </w:rPr>
        <w:t>ԱՐՏԱՔԻՆ</w:t>
      </w:r>
      <w:r w:rsidRPr="00B71F49">
        <w:rPr>
          <w:rFonts w:ascii="GHEA Mariam" w:hAnsi="GHEA Mariam" w:cs="Arial Armenian"/>
          <w:sz w:val="24"/>
          <w:szCs w:val="24"/>
          <w:lang w:val="af-ZA"/>
        </w:rPr>
        <w:t xml:space="preserve"> </w:t>
      </w:r>
      <w:r w:rsidRPr="00B71F49">
        <w:rPr>
          <w:rFonts w:ascii="GHEA Mariam" w:hAnsi="GHEA Mariam" w:cs="Arial"/>
          <w:sz w:val="24"/>
          <w:szCs w:val="24"/>
          <w:lang w:val="af-ZA"/>
        </w:rPr>
        <w:t>ԳՈՐԾԵՐԻ</w:t>
      </w:r>
      <w:r w:rsidRPr="00B71F49">
        <w:rPr>
          <w:rFonts w:ascii="GHEA Mariam" w:hAnsi="GHEA Mariam" w:cs="Arial Armenian"/>
          <w:sz w:val="24"/>
          <w:szCs w:val="24"/>
          <w:lang w:val="af-ZA"/>
        </w:rPr>
        <w:t xml:space="preserve"> </w:t>
      </w:r>
      <w:r w:rsidRPr="00B71F49">
        <w:rPr>
          <w:rFonts w:ascii="GHEA Mariam" w:hAnsi="GHEA Mariam" w:cs="Arial"/>
          <w:sz w:val="24"/>
          <w:szCs w:val="24"/>
          <w:lang w:val="af-ZA"/>
        </w:rPr>
        <w:t>ՆԱԽԱՐԱՐՈՒԹՅԱՆԸ</w:t>
      </w:r>
      <w:r w:rsidRPr="00B71F49">
        <w:rPr>
          <w:rFonts w:ascii="GHEA Mariam" w:hAnsi="GHEA Mariam" w:cs="Arial Armenian"/>
          <w:sz w:val="24"/>
          <w:szCs w:val="24"/>
          <w:lang w:val="af-ZA"/>
        </w:rPr>
        <w:t xml:space="preserve"> </w:t>
      </w:r>
      <w:r w:rsidRPr="00B71F49">
        <w:rPr>
          <w:rFonts w:ascii="GHEA Mariam" w:hAnsi="GHEA Mariam" w:cs="Arial"/>
          <w:sz w:val="24"/>
          <w:szCs w:val="24"/>
          <w:lang w:val="af-ZA"/>
        </w:rPr>
        <w:t>ԳՈՒՄԱՐ</w:t>
      </w:r>
      <w:r w:rsidRPr="00B71F49">
        <w:rPr>
          <w:rFonts w:ascii="GHEA Mariam" w:hAnsi="GHEA Mariam" w:cs="Arial Armenian"/>
          <w:sz w:val="24"/>
          <w:szCs w:val="24"/>
          <w:lang w:val="af-ZA"/>
        </w:rPr>
        <w:t xml:space="preserve"> </w:t>
      </w:r>
      <w:r w:rsidRPr="00B71F49">
        <w:rPr>
          <w:rFonts w:ascii="GHEA Mariam" w:hAnsi="GHEA Mariam" w:cs="Arial"/>
          <w:sz w:val="24"/>
          <w:szCs w:val="24"/>
          <w:lang w:val="af-ZA"/>
        </w:rPr>
        <w:t>ՀԱՏԿԱՑՆԵԼՈՒ</w:t>
      </w:r>
      <w:r w:rsidRPr="00B71F49">
        <w:rPr>
          <w:rFonts w:ascii="GHEA Mariam" w:hAnsi="GHEA Mariam" w:cs="Arial Armenian"/>
          <w:sz w:val="24"/>
          <w:szCs w:val="24"/>
          <w:lang w:val="af-ZA"/>
        </w:rPr>
        <w:t xml:space="preserve"> </w:t>
      </w:r>
      <w:r w:rsidRPr="00B71F49">
        <w:rPr>
          <w:rFonts w:ascii="GHEA Mariam" w:hAnsi="GHEA Mariam" w:cs="Arial"/>
          <w:sz w:val="24"/>
          <w:szCs w:val="24"/>
          <w:lang w:val="af-ZA"/>
        </w:rPr>
        <w:t>ՄԱՍԻՆ</w:t>
      </w:r>
    </w:p>
    <w:p w:rsidR="00A57247" w:rsidRPr="00B71F49" w:rsidRDefault="00A57247" w:rsidP="00B71F49">
      <w:pPr>
        <w:pStyle w:val="mechtex"/>
        <w:rPr>
          <w:rFonts w:ascii="GHEA Mariam" w:hAnsi="GHEA Mariam"/>
          <w:sz w:val="24"/>
          <w:szCs w:val="24"/>
          <w:lang w:val="af-ZA"/>
        </w:rPr>
      </w:pPr>
      <w:r w:rsidRPr="00B71F49">
        <w:rPr>
          <w:rFonts w:ascii="GHEA Mariam" w:hAnsi="GHEA Mariam"/>
          <w:sz w:val="24"/>
          <w:szCs w:val="24"/>
          <w:lang w:val="pt-BR" w:eastAsia="en-US"/>
        </w:rPr>
        <w:t>----------------------------------------------------------------------------------------------</w:t>
      </w:r>
      <w:r w:rsidRPr="00B71F49">
        <w:rPr>
          <w:rFonts w:ascii="GHEA Mariam" w:hAnsi="GHEA Mariam"/>
          <w:spacing w:val="-6"/>
          <w:sz w:val="24"/>
          <w:szCs w:val="24"/>
          <w:lang w:val="fr-FR" w:eastAsia="en-US"/>
        </w:rPr>
        <w:t>-</w:t>
      </w:r>
      <w:r w:rsidRPr="00B71F49">
        <w:rPr>
          <w:rFonts w:ascii="GHEA Mariam" w:hAnsi="GHEA Mariam"/>
          <w:spacing w:val="-8"/>
          <w:sz w:val="24"/>
          <w:szCs w:val="24"/>
          <w:lang w:val="pt-BR"/>
        </w:rPr>
        <w:t>-----------</w:t>
      </w:r>
      <w:r w:rsidRPr="00B71F49">
        <w:rPr>
          <w:rFonts w:ascii="GHEA Mariam" w:hAnsi="GHEA Mariam"/>
          <w:sz w:val="24"/>
          <w:szCs w:val="24"/>
          <w:lang w:val="pt-BR"/>
        </w:rPr>
        <w:t>----</w:t>
      </w:r>
    </w:p>
    <w:p w:rsidR="00A57247" w:rsidRPr="004733E9" w:rsidRDefault="00A57247" w:rsidP="00A57247">
      <w:pPr>
        <w:pStyle w:val="mechtex"/>
        <w:rPr>
          <w:rFonts w:ascii="GHEA Mariam" w:hAnsi="GHEA Mariam"/>
          <w:u w:val="single"/>
          <w:lang w:val="af-ZA"/>
        </w:rPr>
      </w:pPr>
      <w:bookmarkStart w:id="0" w:name="_GoBack"/>
      <w:bookmarkEnd w:id="0"/>
    </w:p>
    <w:p w:rsidR="00A57247" w:rsidRPr="00B71F49" w:rsidRDefault="00A57247" w:rsidP="00A57247">
      <w:pPr>
        <w:pStyle w:val="mechtex"/>
        <w:rPr>
          <w:rFonts w:ascii="GHEA Mariam" w:hAnsi="GHEA Mariam"/>
          <w:sz w:val="14"/>
          <w:u w:val="single"/>
          <w:lang w:val="af-ZA"/>
        </w:rPr>
      </w:pPr>
    </w:p>
    <w:p w:rsidR="00A57247" w:rsidRPr="00A57247" w:rsidRDefault="00A57247" w:rsidP="00A57247">
      <w:pPr>
        <w:pStyle w:val="norm"/>
        <w:tabs>
          <w:tab w:val="left" w:pos="810"/>
          <w:tab w:val="left" w:pos="900"/>
          <w:tab w:val="left" w:pos="990"/>
        </w:tabs>
        <w:spacing w:line="384" w:lineRule="auto"/>
        <w:ind w:firstLine="720"/>
        <w:rPr>
          <w:rFonts w:ascii="GHEA Mariam" w:hAnsi="GHEA Mariam"/>
          <w:sz w:val="28"/>
          <w:szCs w:val="24"/>
          <w:lang w:val="de-DE"/>
        </w:rPr>
      </w:pPr>
      <w:r w:rsidRPr="00A57247">
        <w:rPr>
          <w:rFonts w:ascii="GHEA Mariam" w:hAnsi="GHEA Mariam"/>
          <w:sz w:val="24"/>
          <w:szCs w:val="24"/>
        </w:rPr>
        <w:t>Համաձայն</w:t>
      </w:r>
      <w:r w:rsidRPr="00A57247">
        <w:rPr>
          <w:rFonts w:ascii="GHEA Mariam" w:hAnsi="GHEA Mariam"/>
          <w:sz w:val="24"/>
          <w:szCs w:val="24"/>
          <w:lang w:val="af-ZA"/>
        </w:rPr>
        <w:t xml:space="preserve"> «</w:t>
      </w:r>
      <w:r w:rsidRPr="00A57247">
        <w:rPr>
          <w:rFonts w:ascii="GHEA Mariam" w:hAnsi="GHEA Mariam"/>
          <w:sz w:val="24"/>
          <w:szCs w:val="24"/>
        </w:rPr>
        <w:t>Հայաստանի</w:t>
      </w:r>
      <w:r w:rsidRPr="00A57247">
        <w:rPr>
          <w:rFonts w:ascii="GHEA Mariam" w:hAnsi="GHEA Mariam"/>
          <w:sz w:val="24"/>
          <w:szCs w:val="24"/>
          <w:lang w:val="af-ZA"/>
        </w:rPr>
        <w:t xml:space="preserve"> </w:t>
      </w:r>
      <w:r w:rsidRPr="00A57247">
        <w:rPr>
          <w:rFonts w:ascii="GHEA Mariam" w:hAnsi="GHEA Mariam"/>
          <w:sz w:val="24"/>
          <w:szCs w:val="24"/>
        </w:rPr>
        <w:t>Հանրապետության</w:t>
      </w:r>
      <w:r w:rsidRPr="00A57247">
        <w:rPr>
          <w:rFonts w:ascii="GHEA Mariam" w:hAnsi="GHEA Mariam"/>
          <w:sz w:val="24"/>
          <w:szCs w:val="24"/>
          <w:lang w:val="af-ZA"/>
        </w:rPr>
        <w:t xml:space="preserve"> </w:t>
      </w:r>
      <w:r w:rsidRPr="00A57247">
        <w:rPr>
          <w:rFonts w:ascii="GHEA Mariam" w:hAnsi="GHEA Mariam"/>
          <w:sz w:val="24"/>
          <w:szCs w:val="24"/>
        </w:rPr>
        <w:t>բյուջետային</w:t>
      </w:r>
      <w:r w:rsidRPr="00A57247">
        <w:rPr>
          <w:rFonts w:ascii="GHEA Mariam" w:hAnsi="GHEA Mariam"/>
          <w:sz w:val="24"/>
          <w:szCs w:val="24"/>
          <w:lang w:val="af-ZA"/>
        </w:rPr>
        <w:t xml:space="preserve"> </w:t>
      </w:r>
      <w:r w:rsidRPr="00A57247">
        <w:rPr>
          <w:rFonts w:ascii="GHEA Mariam" w:hAnsi="GHEA Mariam"/>
          <w:sz w:val="24"/>
          <w:szCs w:val="24"/>
        </w:rPr>
        <w:t>համակարգի</w:t>
      </w:r>
      <w:r w:rsidRPr="00A57247">
        <w:rPr>
          <w:rFonts w:ascii="GHEA Mariam" w:hAnsi="GHEA Mariam"/>
          <w:sz w:val="24"/>
          <w:szCs w:val="24"/>
          <w:lang w:val="af-ZA"/>
        </w:rPr>
        <w:t xml:space="preserve"> </w:t>
      </w:r>
      <w:r w:rsidRPr="00A57247">
        <w:rPr>
          <w:rFonts w:ascii="GHEA Mariam" w:hAnsi="GHEA Mariam"/>
          <w:spacing w:val="-8"/>
          <w:sz w:val="24"/>
          <w:szCs w:val="24"/>
        </w:rPr>
        <w:t>մասին</w:t>
      </w:r>
      <w:r w:rsidRPr="00A57247">
        <w:rPr>
          <w:rFonts w:ascii="GHEA Mariam" w:hAnsi="GHEA Mariam"/>
          <w:spacing w:val="-8"/>
          <w:sz w:val="24"/>
          <w:szCs w:val="24"/>
          <w:lang w:val="af-ZA"/>
        </w:rPr>
        <w:t xml:space="preserve">» </w:t>
      </w:r>
      <w:r w:rsidRPr="00A57247">
        <w:rPr>
          <w:rFonts w:ascii="GHEA Mariam" w:hAnsi="GHEA Mariam"/>
          <w:spacing w:val="-8"/>
          <w:sz w:val="24"/>
          <w:szCs w:val="24"/>
        </w:rPr>
        <w:t>օրենքի</w:t>
      </w:r>
      <w:r w:rsidRPr="00A57247">
        <w:rPr>
          <w:rFonts w:ascii="GHEA Mariam" w:hAnsi="GHEA Mariam"/>
          <w:spacing w:val="-8"/>
          <w:sz w:val="24"/>
          <w:szCs w:val="24"/>
          <w:lang w:val="af-ZA"/>
        </w:rPr>
        <w:t xml:space="preserve"> </w:t>
      </w:r>
      <w:r w:rsidRPr="00A57247">
        <w:rPr>
          <w:rFonts w:ascii="GHEA Mariam" w:hAnsi="GHEA Mariam"/>
          <w:spacing w:val="-8"/>
          <w:sz w:val="24"/>
          <w:szCs w:val="24"/>
          <w:lang w:val="hy-AM"/>
        </w:rPr>
        <w:t xml:space="preserve">19-րդ հոդվածի 3-րդ մասի՝ </w:t>
      </w:r>
      <w:r w:rsidRPr="00A57247">
        <w:rPr>
          <w:rFonts w:ascii="GHEA Mariam" w:hAnsi="GHEA Mariam" w:cs="Sylfaen"/>
          <w:spacing w:val="-8"/>
          <w:sz w:val="24"/>
          <w:szCs w:val="22"/>
          <w:lang w:val="de-DE"/>
        </w:rPr>
        <w:t>Հայաստանի</w:t>
      </w:r>
      <w:r w:rsidRPr="00A57247">
        <w:rPr>
          <w:rFonts w:ascii="GHEA Mariam" w:hAnsi="GHEA Mariam" w:cs="Arial Armenian"/>
          <w:spacing w:val="-8"/>
          <w:sz w:val="24"/>
          <w:szCs w:val="22"/>
          <w:lang w:val="de-DE"/>
        </w:rPr>
        <w:t xml:space="preserve"> </w:t>
      </w:r>
      <w:r w:rsidRPr="00A57247">
        <w:rPr>
          <w:rFonts w:ascii="GHEA Mariam" w:hAnsi="GHEA Mariam" w:cs="Sylfaen"/>
          <w:spacing w:val="-8"/>
          <w:sz w:val="24"/>
          <w:szCs w:val="22"/>
          <w:lang w:val="de-DE"/>
        </w:rPr>
        <w:t>Հանրապետության</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կառա</w:t>
      </w:r>
      <w:r>
        <w:rPr>
          <w:rFonts w:ascii="GHEA Mariam" w:hAnsi="GHEA Mariam" w:cs="Sylfaen"/>
          <w:sz w:val="24"/>
          <w:szCs w:val="22"/>
          <w:lang w:val="de-DE"/>
        </w:rPr>
        <w:softHyphen/>
      </w:r>
      <w:r w:rsidRPr="00A57247">
        <w:rPr>
          <w:rFonts w:ascii="GHEA Mariam" w:hAnsi="GHEA Mariam" w:cs="Sylfaen"/>
          <w:sz w:val="24"/>
          <w:szCs w:val="22"/>
          <w:lang w:val="de-DE"/>
        </w:rPr>
        <w:t>վարությունը</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ո</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ր</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ո</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շ</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ու</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մ</w:t>
      </w:r>
      <w:r w:rsidRPr="00A57247">
        <w:rPr>
          <w:rFonts w:ascii="GHEA Mariam" w:hAnsi="GHEA Mariam" w:cs="Arial Armenian"/>
          <w:sz w:val="24"/>
          <w:szCs w:val="22"/>
          <w:lang w:val="de-DE"/>
        </w:rPr>
        <w:t xml:space="preserve">   </w:t>
      </w:r>
      <w:r w:rsidRPr="00A57247">
        <w:rPr>
          <w:rFonts w:ascii="GHEA Mariam" w:hAnsi="GHEA Mariam" w:cs="Sylfaen"/>
          <w:sz w:val="24"/>
          <w:szCs w:val="22"/>
          <w:lang w:val="de-DE"/>
        </w:rPr>
        <w:t>է</w:t>
      </w:r>
      <w:r w:rsidRPr="00A57247">
        <w:rPr>
          <w:rFonts w:ascii="GHEA Mariam" w:hAnsi="GHEA Mariam" w:cs="Arial Armenian"/>
          <w:sz w:val="24"/>
          <w:szCs w:val="22"/>
          <w:lang w:val="de-DE"/>
        </w:rPr>
        <w:t>.</w:t>
      </w:r>
    </w:p>
    <w:p w:rsidR="00A57247" w:rsidRPr="00A57247" w:rsidRDefault="00A57247" w:rsidP="00A57247">
      <w:pPr>
        <w:pStyle w:val="norm"/>
        <w:numPr>
          <w:ilvl w:val="0"/>
          <w:numId w:val="6"/>
        </w:numPr>
        <w:tabs>
          <w:tab w:val="left" w:pos="810"/>
          <w:tab w:val="left" w:pos="851"/>
          <w:tab w:val="left" w:pos="900"/>
          <w:tab w:val="left" w:pos="990"/>
        </w:tabs>
        <w:spacing w:line="384" w:lineRule="auto"/>
        <w:ind w:left="0" w:firstLine="720"/>
        <w:rPr>
          <w:rFonts w:ascii="GHEA Mariam" w:hAnsi="GHEA Mariam"/>
          <w:sz w:val="24"/>
          <w:szCs w:val="24"/>
          <w:lang w:val="pt-BR"/>
        </w:rPr>
      </w:pPr>
      <w:r w:rsidRPr="00A57247">
        <w:rPr>
          <w:rFonts w:ascii="GHEA Mariam" w:hAnsi="GHEA Mariam"/>
          <w:spacing w:val="-8"/>
          <w:sz w:val="24"/>
          <w:szCs w:val="24"/>
          <w:lang w:val="pt-BR"/>
        </w:rPr>
        <w:t>«</w:t>
      </w:r>
      <w:r w:rsidRPr="00A57247">
        <w:rPr>
          <w:rFonts w:ascii="GHEA Mariam" w:hAnsi="GHEA Mariam"/>
          <w:spacing w:val="-8"/>
          <w:sz w:val="24"/>
          <w:szCs w:val="24"/>
        </w:rPr>
        <w:t>Հայաստանի</w:t>
      </w:r>
      <w:r w:rsidRPr="00A57247">
        <w:rPr>
          <w:rFonts w:ascii="GHEA Mariam" w:hAnsi="GHEA Mariam"/>
          <w:spacing w:val="-8"/>
          <w:sz w:val="24"/>
          <w:szCs w:val="24"/>
          <w:lang w:val="pt-BR"/>
        </w:rPr>
        <w:t xml:space="preserve"> </w:t>
      </w:r>
      <w:r w:rsidRPr="00A57247">
        <w:rPr>
          <w:rFonts w:ascii="GHEA Mariam" w:hAnsi="GHEA Mariam"/>
          <w:spacing w:val="-8"/>
          <w:sz w:val="24"/>
          <w:szCs w:val="24"/>
        </w:rPr>
        <w:t>Հանրապետության</w:t>
      </w:r>
      <w:r w:rsidRPr="00A57247">
        <w:rPr>
          <w:rFonts w:ascii="GHEA Mariam" w:hAnsi="GHEA Mariam"/>
          <w:spacing w:val="-8"/>
          <w:sz w:val="24"/>
          <w:szCs w:val="24"/>
          <w:lang w:val="pt-BR"/>
        </w:rPr>
        <w:t xml:space="preserve"> 2025 </w:t>
      </w:r>
      <w:r w:rsidRPr="00A57247">
        <w:rPr>
          <w:rFonts w:ascii="GHEA Mariam" w:hAnsi="GHEA Mariam"/>
          <w:spacing w:val="-8"/>
          <w:sz w:val="24"/>
          <w:szCs w:val="24"/>
        </w:rPr>
        <w:t>թվականի</w:t>
      </w:r>
      <w:r w:rsidRPr="00A57247">
        <w:rPr>
          <w:rFonts w:ascii="GHEA Mariam" w:hAnsi="GHEA Mariam"/>
          <w:spacing w:val="-8"/>
          <w:sz w:val="24"/>
          <w:szCs w:val="24"/>
          <w:lang w:val="pt-BR"/>
        </w:rPr>
        <w:t xml:space="preserve"> </w:t>
      </w:r>
      <w:r w:rsidRPr="00A57247">
        <w:rPr>
          <w:rFonts w:ascii="GHEA Mariam" w:hAnsi="GHEA Mariam"/>
          <w:spacing w:val="-8"/>
          <w:sz w:val="24"/>
          <w:szCs w:val="24"/>
        </w:rPr>
        <w:t>պետական</w:t>
      </w:r>
      <w:r w:rsidRPr="00A57247">
        <w:rPr>
          <w:rFonts w:ascii="GHEA Mariam" w:hAnsi="GHEA Mariam"/>
          <w:spacing w:val="-8"/>
          <w:sz w:val="24"/>
          <w:szCs w:val="24"/>
          <w:lang w:val="pt-BR"/>
        </w:rPr>
        <w:t xml:space="preserve"> </w:t>
      </w:r>
      <w:r w:rsidRPr="00A57247">
        <w:rPr>
          <w:rFonts w:ascii="GHEA Mariam" w:hAnsi="GHEA Mariam"/>
          <w:spacing w:val="-8"/>
          <w:sz w:val="24"/>
          <w:szCs w:val="24"/>
        </w:rPr>
        <w:t>բյուջեի</w:t>
      </w:r>
      <w:r w:rsidRPr="00A57247">
        <w:rPr>
          <w:rFonts w:ascii="GHEA Mariam" w:hAnsi="GHEA Mariam"/>
          <w:sz w:val="24"/>
          <w:szCs w:val="24"/>
          <w:lang w:val="pt-BR"/>
        </w:rPr>
        <w:t xml:space="preserve"> </w:t>
      </w:r>
      <w:r w:rsidRPr="00A57247">
        <w:rPr>
          <w:rFonts w:ascii="GHEA Mariam" w:hAnsi="GHEA Mariam"/>
          <w:sz w:val="24"/>
          <w:szCs w:val="24"/>
        </w:rPr>
        <w:t>մասին</w:t>
      </w:r>
      <w:r w:rsidRPr="00A57247">
        <w:rPr>
          <w:rFonts w:ascii="GHEA Mariam" w:hAnsi="GHEA Mariam"/>
          <w:sz w:val="24"/>
          <w:szCs w:val="24"/>
          <w:lang w:val="pt-BR"/>
        </w:rPr>
        <w:t xml:space="preserve">» </w:t>
      </w:r>
      <w:r w:rsidRPr="00A57247">
        <w:rPr>
          <w:rFonts w:ascii="GHEA Mariam" w:hAnsi="GHEA Mariam"/>
          <w:sz w:val="24"/>
          <w:szCs w:val="24"/>
        </w:rPr>
        <w:t>օրենքի</w:t>
      </w:r>
      <w:r w:rsidRPr="00A57247">
        <w:rPr>
          <w:rFonts w:ascii="GHEA Mariam" w:hAnsi="GHEA Mariam"/>
          <w:sz w:val="24"/>
          <w:szCs w:val="24"/>
          <w:lang w:val="pt-BR"/>
        </w:rPr>
        <w:t xml:space="preserve"> N</w:t>
      </w:r>
      <w:r w:rsidRPr="00A57247">
        <w:rPr>
          <w:rFonts w:ascii="GHEA Mariam" w:hAnsi="GHEA Mariam"/>
          <w:sz w:val="24"/>
          <w:szCs w:val="24"/>
          <w:lang w:val="hy-AM"/>
        </w:rPr>
        <w:t xml:space="preserve"> </w:t>
      </w:r>
      <w:r w:rsidRPr="00A57247">
        <w:rPr>
          <w:rFonts w:ascii="GHEA Mariam" w:hAnsi="GHEA Mariam"/>
          <w:sz w:val="24"/>
          <w:szCs w:val="24"/>
          <w:lang w:val="pt-BR"/>
        </w:rPr>
        <w:t xml:space="preserve">1 </w:t>
      </w:r>
      <w:r w:rsidRPr="00A57247">
        <w:rPr>
          <w:rFonts w:ascii="GHEA Mariam" w:hAnsi="GHEA Mariam"/>
          <w:sz w:val="24"/>
          <w:szCs w:val="24"/>
        </w:rPr>
        <w:t>հավելվածի</w:t>
      </w:r>
      <w:r w:rsidRPr="00A57247">
        <w:rPr>
          <w:rFonts w:ascii="GHEA Mariam" w:hAnsi="GHEA Mariam"/>
          <w:sz w:val="24"/>
          <w:szCs w:val="24"/>
          <w:lang w:val="pt-BR"/>
        </w:rPr>
        <w:t xml:space="preserve"> N</w:t>
      </w:r>
      <w:r w:rsidRPr="00A57247">
        <w:rPr>
          <w:rFonts w:ascii="GHEA Mariam" w:hAnsi="GHEA Mariam"/>
          <w:sz w:val="24"/>
          <w:szCs w:val="24"/>
          <w:lang w:val="hy-AM"/>
        </w:rPr>
        <w:t xml:space="preserve"> </w:t>
      </w:r>
      <w:r w:rsidRPr="00A57247">
        <w:rPr>
          <w:rFonts w:ascii="GHEA Mariam" w:hAnsi="GHEA Mariam"/>
          <w:sz w:val="24"/>
          <w:szCs w:val="24"/>
          <w:lang w:val="pt-BR"/>
        </w:rPr>
        <w:t xml:space="preserve">2 </w:t>
      </w:r>
      <w:r w:rsidRPr="00A57247">
        <w:rPr>
          <w:rFonts w:ascii="GHEA Mariam" w:hAnsi="GHEA Mariam"/>
          <w:sz w:val="24"/>
          <w:szCs w:val="24"/>
        </w:rPr>
        <w:t>աղյուսակում</w:t>
      </w:r>
      <w:r w:rsidRPr="00A57247">
        <w:rPr>
          <w:rFonts w:ascii="GHEA Mariam" w:hAnsi="GHEA Mariam"/>
          <w:sz w:val="24"/>
          <w:szCs w:val="24"/>
          <w:lang w:val="pt-BR"/>
        </w:rPr>
        <w:t xml:space="preserve"> </w:t>
      </w:r>
      <w:r w:rsidRPr="00A57247">
        <w:rPr>
          <w:rFonts w:ascii="GHEA Mariam" w:hAnsi="GHEA Mariam"/>
          <w:sz w:val="24"/>
          <w:szCs w:val="24"/>
        </w:rPr>
        <w:t>կատարել</w:t>
      </w:r>
      <w:r w:rsidRPr="00A57247">
        <w:rPr>
          <w:rFonts w:ascii="GHEA Mariam" w:hAnsi="GHEA Mariam"/>
          <w:sz w:val="24"/>
          <w:szCs w:val="24"/>
          <w:lang w:val="pt-BR"/>
        </w:rPr>
        <w:t xml:space="preserve"> </w:t>
      </w:r>
      <w:r w:rsidRPr="00A57247">
        <w:rPr>
          <w:rFonts w:ascii="GHEA Mariam" w:hAnsi="GHEA Mariam"/>
          <w:sz w:val="24"/>
          <w:szCs w:val="24"/>
        </w:rPr>
        <w:t>վերաբաշխում</w:t>
      </w:r>
      <w:r w:rsidRPr="00A57247">
        <w:rPr>
          <w:rFonts w:ascii="GHEA Mariam" w:hAnsi="GHEA Mariam"/>
          <w:sz w:val="24"/>
          <w:szCs w:val="24"/>
          <w:lang w:val="pt-BR"/>
        </w:rPr>
        <w:t xml:space="preserve">, </w:t>
      </w:r>
      <w:r w:rsidRPr="00A57247">
        <w:rPr>
          <w:rFonts w:ascii="GHEA Mariam" w:hAnsi="GHEA Mariam"/>
          <w:sz w:val="24"/>
          <w:szCs w:val="24"/>
        </w:rPr>
        <w:t>Հայաստանի</w:t>
      </w:r>
      <w:r w:rsidRPr="00A57247">
        <w:rPr>
          <w:rFonts w:ascii="GHEA Mariam" w:hAnsi="GHEA Mariam"/>
          <w:sz w:val="24"/>
          <w:szCs w:val="24"/>
          <w:lang w:val="pt-BR"/>
        </w:rPr>
        <w:t xml:space="preserve"> </w:t>
      </w:r>
      <w:r w:rsidRPr="00A57247">
        <w:rPr>
          <w:rFonts w:ascii="GHEA Mariam" w:hAnsi="GHEA Mariam"/>
          <w:spacing w:val="-8"/>
          <w:sz w:val="24"/>
          <w:szCs w:val="24"/>
        </w:rPr>
        <w:t>Հանրապետության</w:t>
      </w:r>
      <w:r w:rsidRPr="00A57247">
        <w:rPr>
          <w:rFonts w:ascii="GHEA Mariam" w:hAnsi="GHEA Mariam"/>
          <w:spacing w:val="-8"/>
          <w:sz w:val="24"/>
          <w:szCs w:val="24"/>
          <w:lang w:val="pt-BR"/>
        </w:rPr>
        <w:t xml:space="preserve"> </w:t>
      </w:r>
      <w:r w:rsidRPr="00A57247">
        <w:rPr>
          <w:rFonts w:ascii="GHEA Mariam" w:hAnsi="GHEA Mariam"/>
          <w:spacing w:val="-8"/>
          <w:sz w:val="24"/>
          <w:szCs w:val="24"/>
        </w:rPr>
        <w:t>կառավարության</w:t>
      </w:r>
      <w:r w:rsidRPr="00A57247">
        <w:rPr>
          <w:rFonts w:ascii="GHEA Mariam" w:hAnsi="GHEA Mariam"/>
          <w:spacing w:val="-8"/>
          <w:sz w:val="24"/>
          <w:szCs w:val="24"/>
          <w:lang w:val="pt-BR"/>
        </w:rPr>
        <w:t xml:space="preserve"> 2024 </w:t>
      </w:r>
      <w:r w:rsidRPr="00A57247">
        <w:rPr>
          <w:rFonts w:ascii="GHEA Mariam" w:hAnsi="GHEA Mariam"/>
          <w:spacing w:val="-8"/>
          <w:sz w:val="24"/>
          <w:szCs w:val="24"/>
        </w:rPr>
        <w:t>թվականի</w:t>
      </w:r>
      <w:r w:rsidRPr="00A57247">
        <w:rPr>
          <w:rFonts w:ascii="GHEA Mariam" w:hAnsi="GHEA Mariam"/>
          <w:spacing w:val="-8"/>
          <w:sz w:val="24"/>
          <w:szCs w:val="24"/>
          <w:lang w:val="pt-BR"/>
        </w:rPr>
        <w:t xml:space="preserve"> </w:t>
      </w:r>
      <w:r w:rsidRPr="00A57247">
        <w:rPr>
          <w:rFonts w:ascii="GHEA Mariam" w:hAnsi="GHEA Mariam"/>
          <w:spacing w:val="-8"/>
          <w:sz w:val="24"/>
          <w:szCs w:val="24"/>
        </w:rPr>
        <w:t>դեկտեմբերի</w:t>
      </w:r>
      <w:r w:rsidRPr="00A57247">
        <w:rPr>
          <w:rFonts w:ascii="GHEA Mariam" w:hAnsi="GHEA Mariam"/>
          <w:spacing w:val="-8"/>
          <w:sz w:val="24"/>
          <w:szCs w:val="24"/>
          <w:lang w:val="pt-BR"/>
        </w:rPr>
        <w:t xml:space="preserve"> 27-</w:t>
      </w:r>
      <w:r w:rsidRPr="00A57247">
        <w:rPr>
          <w:rFonts w:ascii="GHEA Mariam" w:hAnsi="GHEA Mariam"/>
          <w:spacing w:val="-8"/>
          <w:sz w:val="24"/>
          <w:szCs w:val="24"/>
        </w:rPr>
        <w:t>ի</w:t>
      </w:r>
      <w:r w:rsidRPr="00A57247">
        <w:rPr>
          <w:rFonts w:ascii="GHEA Mariam" w:hAnsi="GHEA Mariam"/>
          <w:sz w:val="24"/>
          <w:szCs w:val="24"/>
          <w:lang w:val="pt-BR"/>
        </w:rPr>
        <w:t xml:space="preserve"> «</w:t>
      </w:r>
      <w:r w:rsidRPr="00A57247">
        <w:rPr>
          <w:rFonts w:ascii="GHEA Mariam" w:hAnsi="GHEA Mariam"/>
          <w:sz w:val="24"/>
          <w:szCs w:val="24"/>
        </w:rPr>
        <w:t>Հայաստանի</w:t>
      </w:r>
      <w:r w:rsidRPr="00A57247">
        <w:rPr>
          <w:rFonts w:ascii="GHEA Mariam" w:hAnsi="GHEA Mariam"/>
          <w:sz w:val="24"/>
          <w:szCs w:val="24"/>
          <w:lang w:val="pt-BR"/>
        </w:rPr>
        <w:t xml:space="preserve"> </w:t>
      </w:r>
      <w:r w:rsidRPr="00A57247">
        <w:rPr>
          <w:rFonts w:ascii="GHEA Mariam" w:hAnsi="GHEA Mariam"/>
          <w:sz w:val="24"/>
          <w:szCs w:val="24"/>
        </w:rPr>
        <w:t>Հանրապետության</w:t>
      </w:r>
      <w:r w:rsidRPr="00A57247">
        <w:rPr>
          <w:rFonts w:ascii="GHEA Mariam" w:hAnsi="GHEA Mariam"/>
          <w:sz w:val="24"/>
          <w:szCs w:val="24"/>
          <w:lang w:val="pt-BR"/>
        </w:rPr>
        <w:t xml:space="preserve"> 2025 </w:t>
      </w:r>
      <w:r w:rsidRPr="00A57247">
        <w:rPr>
          <w:rFonts w:ascii="GHEA Mariam" w:hAnsi="GHEA Mariam"/>
          <w:sz w:val="24"/>
          <w:szCs w:val="24"/>
        </w:rPr>
        <w:t>թվականի</w:t>
      </w:r>
      <w:r w:rsidRPr="00A57247">
        <w:rPr>
          <w:rFonts w:ascii="GHEA Mariam" w:hAnsi="GHEA Mariam"/>
          <w:sz w:val="24"/>
          <w:szCs w:val="24"/>
          <w:lang w:val="pt-BR"/>
        </w:rPr>
        <w:t xml:space="preserve"> </w:t>
      </w:r>
      <w:r w:rsidRPr="00A57247">
        <w:rPr>
          <w:rFonts w:ascii="GHEA Mariam" w:hAnsi="GHEA Mariam"/>
          <w:sz w:val="24"/>
          <w:szCs w:val="24"/>
        </w:rPr>
        <w:t>պետական</w:t>
      </w:r>
      <w:r w:rsidRPr="00A57247">
        <w:rPr>
          <w:rFonts w:ascii="GHEA Mariam" w:hAnsi="GHEA Mariam"/>
          <w:sz w:val="24"/>
          <w:szCs w:val="24"/>
          <w:lang w:val="pt-BR"/>
        </w:rPr>
        <w:t xml:space="preserve"> </w:t>
      </w:r>
      <w:r w:rsidRPr="00A57247">
        <w:rPr>
          <w:rFonts w:ascii="GHEA Mariam" w:hAnsi="GHEA Mariam"/>
          <w:sz w:val="24"/>
          <w:szCs w:val="24"/>
        </w:rPr>
        <w:t>բյուջեի</w:t>
      </w:r>
      <w:r w:rsidRPr="00A57247">
        <w:rPr>
          <w:rFonts w:ascii="GHEA Mariam" w:hAnsi="GHEA Mariam"/>
          <w:sz w:val="24"/>
          <w:szCs w:val="24"/>
          <w:lang w:val="pt-BR"/>
        </w:rPr>
        <w:t xml:space="preserve"> </w:t>
      </w:r>
      <w:r w:rsidRPr="00A57247">
        <w:rPr>
          <w:rFonts w:ascii="GHEA Mariam" w:hAnsi="GHEA Mariam"/>
          <w:sz w:val="24"/>
          <w:szCs w:val="24"/>
        </w:rPr>
        <w:t>կատարումն</w:t>
      </w:r>
      <w:r w:rsidRPr="00A57247">
        <w:rPr>
          <w:rFonts w:ascii="GHEA Mariam" w:hAnsi="GHEA Mariam"/>
          <w:sz w:val="24"/>
          <w:szCs w:val="24"/>
          <w:lang w:val="pt-BR"/>
        </w:rPr>
        <w:t xml:space="preserve"> </w:t>
      </w:r>
      <w:r w:rsidRPr="00A57247">
        <w:rPr>
          <w:rFonts w:ascii="GHEA Mariam" w:hAnsi="GHEA Mariam"/>
          <w:sz w:val="24"/>
          <w:szCs w:val="24"/>
        </w:rPr>
        <w:t>ապահովող</w:t>
      </w:r>
      <w:r w:rsidRPr="00A57247">
        <w:rPr>
          <w:rFonts w:ascii="GHEA Mariam" w:hAnsi="GHEA Mariam"/>
          <w:sz w:val="24"/>
          <w:szCs w:val="24"/>
          <w:lang w:val="pt-BR"/>
        </w:rPr>
        <w:t xml:space="preserve"> </w:t>
      </w:r>
      <w:r w:rsidRPr="00A57247">
        <w:rPr>
          <w:rFonts w:ascii="GHEA Mariam" w:hAnsi="GHEA Mariam"/>
          <w:sz w:val="24"/>
          <w:szCs w:val="24"/>
        </w:rPr>
        <w:t>միջոցառումների</w:t>
      </w:r>
      <w:r w:rsidRPr="00A57247">
        <w:rPr>
          <w:rFonts w:ascii="GHEA Mariam" w:hAnsi="GHEA Mariam"/>
          <w:sz w:val="24"/>
          <w:szCs w:val="24"/>
          <w:lang w:val="pt-BR"/>
        </w:rPr>
        <w:t xml:space="preserve"> </w:t>
      </w:r>
      <w:r w:rsidRPr="00A57247">
        <w:rPr>
          <w:rFonts w:ascii="GHEA Mariam" w:hAnsi="GHEA Mariam"/>
          <w:sz w:val="24"/>
          <w:szCs w:val="24"/>
        </w:rPr>
        <w:t>մասին</w:t>
      </w:r>
      <w:r w:rsidRPr="00A57247">
        <w:rPr>
          <w:rFonts w:ascii="GHEA Mariam" w:hAnsi="GHEA Mariam"/>
          <w:sz w:val="24"/>
          <w:szCs w:val="24"/>
          <w:lang w:val="pt-BR"/>
        </w:rPr>
        <w:t>» N 2060-</w:t>
      </w:r>
      <w:r w:rsidRPr="00A57247">
        <w:rPr>
          <w:rFonts w:ascii="GHEA Mariam" w:hAnsi="GHEA Mariam"/>
          <w:sz w:val="24"/>
          <w:szCs w:val="24"/>
        </w:rPr>
        <w:t>Ն</w:t>
      </w:r>
      <w:r w:rsidRPr="00A57247">
        <w:rPr>
          <w:rFonts w:ascii="GHEA Mariam" w:hAnsi="GHEA Mariam"/>
          <w:sz w:val="24"/>
          <w:szCs w:val="24"/>
          <w:lang w:val="pt-BR"/>
        </w:rPr>
        <w:t xml:space="preserve"> </w:t>
      </w:r>
      <w:r w:rsidRPr="00A57247">
        <w:rPr>
          <w:rFonts w:ascii="GHEA Mariam" w:hAnsi="GHEA Mariam"/>
          <w:sz w:val="24"/>
          <w:szCs w:val="24"/>
        </w:rPr>
        <w:t>որոշման</w:t>
      </w:r>
      <w:r w:rsidRPr="00A57247">
        <w:rPr>
          <w:rFonts w:ascii="GHEA Mariam" w:hAnsi="GHEA Mariam"/>
          <w:sz w:val="24"/>
          <w:szCs w:val="24"/>
          <w:lang w:val="pt-BR"/>
        </w:rPr>
        <w:t xml:space="preserve"> NN 3, 4, 5, 9 </w:t>
      </w:r>
      <w:r w:rsidRPr="00A57247">
        <w:rPr>
          <w:rFonts w:ascii="GHEA Mariam" w:hAnsi="GHEA Mariam"/>
          <w:sz w:val="24"/>
          <w:szCs w:val="24"/>
        </w:rPr>
        <w:t>և</w:t>
      </w:r>
      <w:r w:rsidRPr="00A57247">
        <w:rPr>
          <w:rFonts w:ascii="GHEA Mariam" w:hAnsi="GHEA Mariam"/>
          <w:sz w:val="24"/>
          <w:szCs w:val="24"/>
          <w:lang w:val="pt-BR"/>
        </w:rPr>
        <w:t xml:space="preserve"> 9.1 </w:t>
      </w:r>
      <w:r w:rsidRPr="00A57247">
        <w:rPr>
          <w:rFonts w:ascii="GHEA Mariam" w:hAnsi="GHEA Mariam"/>
          <w:sz w:val="24"/>
          <w:szCs w:val="24"/>
        </w:rPr>
        <w:t>հավելվածներում</w:t>
      </w:r>
      <w:r w:rsidRPr="00A57247">
        <w:rPr>
          <w:rFonts w:ascii="GHEA Mariam" w:hAnsi="GHEA Mariam"/>
          <w:sz w:val="24"/>
          <w:szCs w:val="24"/>
          <w:lang w:val="pt-BR"/>
        </w:rPr>
        <w:t xml:space="preserve"> </w:t>
      </w:r>
      <w:r w:rsidRPr="00A57247">
        <w:rPr>
          <w:rFonts w:ascii="GHEA Mariam" w:hAnsi="GHEA Mariam"/>
          <w:sz w:val="24"/>
          <w:szCs w:val="24"/>
        </w:rPr>
        <w:t>կատարել</w:t>
      </w:r>
      <w:r w:rsidRPr="00A57247">
        <w:rPr>
          <w:rFonts w:ascii="GHEA Mariam" w:hAnsi="GHEA Mariam"/>
          <w:sz w:val="24"/>
          <w:szCs w:val="24"/>
          <w:lang w:val="pt-BR"/>
        </w:rPr>
        <w:t xml:space="preserve"> </w:t>
      </w:r>
      <w:r w:rsidRPr="00A57247">
        <w:rPr>
          <w:rFonts w:ascii="GHEA Mariam" w:hAnsi="GHEA Mariam"/>
          <w:sz w:val="24"/>
          <w:szCs w:val="24"/>
        </w:rPr>
        <w:t>փոփոխություններ</w:t>
      </w:r>
      <w:r w:rsidRPr="00A57247">
        <w:rPr>
          <w:rFonts w:ascii="GHEA Mariam" w:hAnsi="GHEA Mariam"/>
          <w:sz w:val="24"/>
          <w:szCs w:val="24"/>
          <w:lang w:val="pt-BR"/>
        </w:rPr>
        <w:t xml:space="preserve"> </w:t>
      </w:r>
      <w:r w:rsidRPr="00A57247">
        <w:rPr>
          <w:rFonts w:ascii="GHEA Mariam" w:hAnsi="GHEA Mariam"/>
          <w:sz w:val="24"/>
          <w:szCs w:val="24"/>
        </w:rPr>
        <w:t>և</w:t>
      </w:r>
      <w:r w:rsidRPr="00A57247">
        <w:rPr>
          <w:rFonts w:ascii="GHEA Mariam" w:hAnsi="GHEA Mariam"/>
          <w:sz w:val="24"/>
          <w:szCs w:val="24"/>
          <w:lang w:val="pt-BR"/>
        </w:rPr>
        <w:t xml:space="preserve"> </w:t>
      </w:r>
      <w:r w:rsidRPr="00A57247">
        <w:rPr>
          <w:rFonts w:ascii="GHEA Mariam" w:hAnsi="GHEA Mariam"/>
          <w:sz w:val="24"/>
          <w:szCs w:val="24"/>
        </w:rPr>
        <w:t>լրացումներ</w:t>
      </w:r>
      <w:r w:rsidRPr="00A57247">
        <w:rPr>
          <w:rFonts w:ascii="GHEA Mariam" w:hAnsi="GHEA Mariam"/>
          <w:sz w:val="24"/>
          <w:szCs w:val="24"/>
          <w:lang w:val="pt-BR"/>
        </w:rPr>
        <w:t xml:space="preserve">` </w:t>
      </w:r>
      <w:r w:rsidRPr="00A57247">
        <w:rPr>
          <w:rFonts w:ascii="GHEA Mariam" w:hAnsi="GHEA Mariam"/>
          <w:sz w:val="24"/>
          <w:szCs w:val="24"/>
        </w:rPr>
        <w:t>համաձայն</w:t>
      </w:r>
      <w:r w:rsidRPr="00A57247">
        <w:rPr>
          <w:rFonts w:ascii="GHEA Mariam" w:hAnsi="GHEA Mariam"/>
          <w:sz w:val="24"/>
          <w:szCs w:val="24"/>
          <w:lang w:val="pt-BR"/>
        </w:rPr>
        <w:t xml:space="preserve"> </w:t>
      </w:r>
      <w:r w:rsidR="00B71F49" w:rsidRPr="00B71F49">
        <w:rPr>
          <w:rFonts w:ascii="GHEA Mariam" w:hAnsi="GHEA Mariam"/>
          <w:sz w:val="24"/>
          <w:szCs w:val="24"/>
          <w:lang w:val="de-DE"/>
        </w:rPr>
        <w:t>N</w:t>
      </w:r>
      <w:r w:rsidRPr="00A57247">
        <w:rPr>
          <w:rFonts w:ascii="GHEA Mariam" w:hAnsi="GHEA Mariam"/>
          <w:sz w:val="24"/>
          <w:szCs w:val="24"/>
          <w:lang w:val="pt-BR"/>
        </w:rPr>
        <w:t xml:space="preserve">N 1, 2 </w:t>
      </w:r>
      <w:r w:rsidRPr="00A57247">
        <w:rPr>
          <w:rFonts w:ascii="GHEA Mariam" w:hAnsi="GHEA Mariam"/>
          <w:sz w:val="24"/>
          <w:szCs w:val="24"/>
        </w:rPr>
        <w:t>և</w:t>
      </w:r>
      <w:r w:rsidRPr="00A57247">
        <w:rPr>
          <w:rFonts w:ascii="GHEA Mariam" w:hAnsi="GHEA Mariam"/>
          <w:sz w:val="24"/>
          <w:szCs w:val="24"/>
          <w:lang w:val="pt-BR"/>
        </w:rPr>
        <w:t xml:space="preserve"> 3 </w:t>
      </w:r>
      <w:r w:rsidRPr="00A57247">
        <w:rPr>
          <w:rFonts w:ascii="GHEA Mariam" w:hAnsi="GHEA Mariam"/>
          <w:sz w:val="24"/>
          <w:szCs w:val="24"/>
        </w:rPr>
        <w:t>հավելվածների։</w:t>
      </w:r>
    </w:p>
    <w:p w:rsidR="00A57247" w:rsidRPr="00A57247" w:rsidRDefault="00A57247" w:rsidP="00A57247">
      <w:pPr>
        <w:pStyle w:val="ListParagraph"/>
        <w:numPr>
          <w:ilvl w:val="0"/>
          <w:numId w:val="6"/>
        </w:numPr>
        <w:tabs>
          <w:tab w:val="left" w:pos="810"/>
          <w:tab w:val="left" w:pos="900"/>
          <w:tab w:val="left" w:pos="990"/>
        </w:tabs>
        <w:spacing w:after="0" w:line="384" w:lineRule="auto"/>
        <w:ind w:left="0" w:firstLine="720"/>
        <w:jc w:val="both"/>
        <w:rPr>
          <w:rFonts w:ascii="GHEA Mariam" w:eastAsia="Times New Roman" w:hAnsi="GHEA Mariam" w:cs="Arial"/>
          <w:sz w:val="24"/>
          <w:szCs w:val="24"/>
          <w:lang w:val="fr-FR" w:eastAsia="ru-RU"/>
        </w:rPr>
      </w:pPr>
      <w:r w:rsidRPr="00A57247">
        <w:rPr>
          <w:rFonts w:ascii="GHEA Mariam" w:eastAsia="Times New Roman" w:hAnsi="GHEA Mariam" w:cs="Tahoma"/>
          <w:spacing w:val="-8"/>
          <w:sz w:val="24"/>
          <w:szCs w:val="24"/>
          <w:lang w:val="fr-FR" w:eastAsia="ru-RU"/>
        </w:rPr>
        <w:t>Սույն</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որոշումն</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ուժի</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մեջ</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է</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մտնում</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պաշտոնական</w:t>
      </w:r>
      <w:r w:rsidRPr="00A57247">
        <w:rPr>
          <w:rFonts w:ascii="GHEA Mariam" w:eastAsia="Times New Roman" w:hAnsi="GHEA Mariam" w:cs="Times Armenian"/>
          <w:spacing w:val="-8"/>
          <w:sz w:val="24"/>
          <w:szCs w:val="24"/>
          <w:lang w:val="fr-FR" w:eastAsia="ru-RU"/>
        </w:rPr>
        <w:t xml:space="preserve"> </w:t>
      </w:r>
      <w:r w:rsidRPr="00A57247">
        <w:rPr>
          <w:rFonts w:ascii="GHEA Mariam" w:eastAsia="Times New Roman" w:hAnsi="GHEA Mariam" w:cs="Tahoma"/>
          <w:spacing w:val="-8"/>
          <w:sz w:val="24"/>
          <w:szCs w:val="24"/>
          <w:lang w:val="fr-FR" w:eastAsia="ru-RU"/>
        </w:rPr>
        <w:t>հրապարակմանը</w:t>
      </w:r>
      <w:r w:rsidRPr="00A57247">
        <w:rPr>
          <w:rFonts w:ascii="GHEA Mariam" w:eastAsia="Times New Roman" w:hAnsi="GHEA Mariam" w:cs="Times Armenian"/>
          <w:sz w:val="24"/>
          <w:szCs w:val="24"/>
          <w:lang w:val="fr-FR" w:eastAsia="ru-RU"/>
        </w:rPr>
        <w:t xml:space="preserve"> </w:t>
      </w:r>
      <w:r w:rsidRPr="00A57247">
        <w:rPr>
          <w:rFonts w:ascii="GHEA Mariam" w:eastAsia="Times New Roman" w:hAnsi="GHEA Mariam" w:cs="Tahoma"/>
          <w:sz w:val="24"/>
          <w:szCs w:val="24"/>
          <w:lang w:val="fr-FR" w:eastAsia="ru-RU"/>
        </w:rPr>
        <w:t>հաջորդող</w:t>
      </w:r>
      <w:r w:rsidRPr="00A57247">
        <w:rPr>
          <w:rFonts w:ascii="GHEA Mariam" w:eastAsia="Times New Roman" w:hAnsi="GHEA Mariam" w:cs="Times Armenian"/>
          <w:sz w:val="24"/>
          <w:szCs w:val="24"/>
          <w:lang w:val="fr-FR" w:eastAsia="ru-RU"/>
        </w:rPr>
        <w:t xml:space="preserve"> </w:t>
      </w:r>
      <w:r w:rsidRPr="00A57247">
        <w:rPr>
          <w:rFonts w:ascii="GHEA Mariam" w:eastAsia="Times New Roman" w:hAnsi="GHEA Mariam" w:cs="Tahoma"/>
          <w:sz w:val="24"/>
          <w:szCs w:val="24"/>
          <w:lang w:val="fr-FR" w:eastAsia="ru-RU"/>
        </w:rPr>
        <w:t>օրվանից</w:t>
      </w:r>
      <w:r w:rsidRPr="00A57247">
        <w:rPr>
          <w:rFonts w:ascii="GHEA Mariam" w:eastAsia="Times New Roman" w:hAnsi="GHEA Mariam" w:cs="Times Armenian"/>
          <w:sz w:val="24"/>
          <w:szCs w:val="24"/>
          <w:lang w:val="fr-FR" w:eastAsia="ru-RU"/>
        </w:rPr>
        <w:t>:</w:t>
      </w:r>
    </w:p>
    <w:p w:rsidR="00D76C92" w:rsidRPr="000F4671" w:rsidRDefault="00D76C92" w:rsidP="007C653B">
      <w:pPr>
        <w:pStyle w:val="norm"/>
        <w:spacing w:line="360" w:lineRule="auto"/>
        <w:rPr>
          <w:rFonts w:ascii="GHEA Mariam" w:hAnsi="GHEA Mariam"/>
          <w:sz w:val="14"/>
          <w:lang w:val="fr-FR"/>
        </w:rPr>
      </w:pPr>
    </w:p>
    <w:p w:rsidR="00A0078C" w:rsidRPr="000F4671" w:rsidRDefault="00A0078C" w:rsidP="007C653B">
      <w:pPr>
        <w:pStyle w:val="norm"/>
        <w:spacing w:line="360" w:lineRule="auto"/>
        <w:rPr>
          <w:rFonts w:ascii="GHEA Mariam" w:hAnsi="GHEA Mariam"/>
          <w:sz w:val="6"/>
          <w:lang w:val="fr-FR"/>
        </w:rPr>
      </w:pPr>
    </w:p>
    <w:p w:rsidR="00B71F49" w:rsidRPr="000D5CEE" w:rsidRDefault="00B71F49" w:rsidP="00192E2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1F49" w:rsidRPr="000D5CEE" w:rsidRDefault="00B71F49" w:rsidP="00192E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1F49" w:rsidRPr="00EF7ACC" w:rsidRDefault="00B71F49" w:rsidP="00192E2E">
      <w:pPr>
        <w:pStyle w:val="mechtex"/>
        <w:jc w:val="left"/>
        <w:rPr>
          <w:rFonts w:ascii="GHEA Mariam" w:hAnsi="GHEA Mariam" w:cs="Sylfaen"/>
          <w:sz w:val="24"/>
          <w:szCs w:val="24"/>
          <w:lang w:val="hy-AM"/>
        </w:rPr>
      </w:pPr>
    </w:p>
    <w:p w:rsidR="00B71F49" w:rsidRDefault="00B71F49" w:rsidP="00192E2E">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B71F49" w:rsidRDefault="00870C18" w:rsidP="009B1410">
      <w:pPr>
        <w:pStyle w:val="mechtex"/>
        <w:ind w:firstLine="709"/>
        <w:jc w:val="left"/>
        <w:rPr>
          <w:rFonts w:ascii="GHEA Mariam" w:hAnsi="GHEA Mariam" w:cs="Arial"/>
          <w:sz w:val="24"/>
          <w:szCs w:val="24"/>
          <w:lang w:val="hy-AM"/>
        </w:rPr>
        <w:sectPr w:rsidR="00870C18" w:rsidRPr="00B71F49" w:rsidSect="00B71F49">
          <w:headerReference w:type="even" r:id="rId9"/>
          <w:headerReference w:type="default" r:id="rId10"/>
          <w:footerReference w:type="even" r:id="rId11"/>
          <w:pgSz w:w="11909" w:h="16834" w:code="9"/>
          <w:pgMar w:top="851" w:right="1440" w:bottom="284"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Pr="000F4671">
        <w:rPr>
          <w:rFonts w:ascii="GHEA Mariam" w:hAnsi="GHEA Mariam"/>
          <w:spacing w:val="-2"/>
          <w:sz w:val="24"/>
          <w:szCs w:val="24"/>
          <w:lang w:val="fr-FR"/>
        </w:rPr>
        <w:t xml:space="preserve"> </w:t>
      </w:r>
      <w:r w:rsidR="000F4671">
        <w:rPr>
          <w:rFonts w:ascii="GHEA Mariam" w:hAnsi="GHEA Mariam"/>
          <w:spacing w:val="-2"/>
          <w:sz w:val="24"/>
          <w:szCs w:val="24"/>
          <w:lang w:val="fr-FR"/>
        </w:rPr>
        <w:t>3</w:t>
      </w:r>
      <w:r w:rsidR="00824D74">
        <w:rPr>
          <w:rFonts w:ascii="GHEA Mariam" w:hAnsi="GHEA Mariam"/>
          <w:spacing w:val="-2"/>
          <w:sz w:val="24"/>
          <w:szCs w:val="24"/>
          <w:lang w:val="hy-AM"/>
        </w:rPr>
        <w:t>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B71F49" w:rsidRPr="000F4671" w:rsidRDefault="00B71F49" w:rsidP="00C802CF">
      <w:pPr>
        <w:pStyle w:val="mechtex"/>
        <w:jc w:val="left"/>
        <w:rPr>
          <w:rFonts w:ascii="GHEA Mariam" w:hAnsi="GHEA Mariam"/>
          <w:spacing w:val="-2"/>
          <w:sz w:val="24"/>
          <w:szCs w:val="24"/>
          <w:lang w:val="fr-FR"/>
        </w:rPr>
      </w:pPr>
    </w:p>
    <w:p w:rsidR="000252D5" w:rsidRPr="00A94908" w:rsidRDefault="000252D5" w:rsidP="00C802CF">
      <w:pPr>
        <w:pStyle w:val="mechtex"/>
        <w:jc w:val="left"/>
        <w:rPr>
          <w:rFonts w:ascii="GHEA Mariam" w:hAnsi="GHEA Mariam"/>
          <w:spacing w:val="-2"/>
          <w:sz w:val="12"/>
          <w:szCs w:val="24"/>
          <w:lang w:val="fr-FR"/>
        </w:rPr>
      </w:pPr>
    </w:p>
    <w:p w:rsidR="000252D5" w:rsidRPr="00A94908" w:rsidRDefault="000252D5" w:rsidP="00C802CF">
      <w:pPr>
        <w:pStyle w:val="mechtex"/>
        <w:jc w:val="left"/>
        <w:rPr>
          <w:rFonts w:ascii="GHEA Mariam" w:hAnsi="GHEA Mariam"/>
          <w:spacing w:val="-2"/>
          <w:sz w:val="2"/>
          <w:szCs w:val="24"/>
          <w:lang w:val="fr-FR"/>
        </w:rPr>
      </w:pPr>
    </w:p>
    <w:tbl>
      <w:tblPr>
        <w:tblW w:w="16028" w:type="dxa"/>
        <w:tblInd w:w="-630" w:type="dxa"/>
        <w:tblLook w:val="04A0" w:firstRow="1" w:lastRow="0" w:firstColumn="1" w:lastColumn="0" w:noHBand="0" w:noVBand="1"/>
      </w:tblPr>
      <w:tblGrid>
        <w:gridCol w:w="656"/>
        <w:gridCol w:w="1117"/>
        <w:gridCol w:w="1051"/>
        <w:gridCol w:w="2756"/>
        <w:gridCol w:w="3066"/>
        <w:gridCol w:w="3782"/>
        <w:gridCol w:w="1170"/>
        <w:gridCol w:w="1170"/>
        <w:gridCol w:w="1260"/>
      </w:tblGrid>
      <w:tr w:rsidR="00A94908" w:rsidRPr="00B71F49" w:rsidTr="00595B33">
        <w:trPr>
          <w:trHeight w:val="1470"/>
        </w:trPr>
        <w:tc>
          <w:tcPr>
            <w:tcW w:w="16028" w:type="dxa"/>
            <w:gridSpan w:val="9"/>
            <w:tcBorders>
              <w:top w:val="nil"/>
              <w:left w:val="nil"/>
              <w:bottom w:val="nil"/>
              <w:right w:val="nil"/>
            </w:tcBorders>
            <w:shd w:val="clear" w:color="auto" w:fill="auto"/>
            <w:noWrap/>
            <w:vAlign w:val="bottom"/>
            <w:hideMark/>
          </w:tcPr>
          <w:p w:rsidR="00A94908" w:rsidRPr="00B71F49" w:rsidRDefault="00A94908" w:rsidP="00A94908">
            <w:pPr>
              <w:jc w:val="center"/>
              <w:rPr>
                <w:rFonts w:ascii="GHEA Mariam" w:hAnsi="GHEA Mariam" w:cs="Arial"/>
                <w:sz w:val="24"/>
                <w:szCs w:val="24"/>
                <w:lang w:val="fr-FR" w:eastAsia="en-US"/>
              </w:rPr>
            </w:pPr>
            <w:r w:rsidRPr="00B71F49">
              <w:rPr>
                <w:rFonts w:ascii="GHEA Mariam" w:hAnsi="GHEA Mariam" w:cs="Arial"/>
                <w:sz w:val="24"/>
                <w:szCs w:val="24"/>
                <w:lang w:val="fr-FR" w:eastAsia="en-US"/>
              </w:rPr>
              <w:t>«</w:t>
            </w:r>
            <w:r w:rsidRPr="00B71F49">
              <w:rPr>
                <w:rFonts w:ascii="GHEA Mariam" w:hAnsi="GHEA Mariam" w:cs="Arial"/>
                <w:spacing w:val="-6"/>
                <w:sz w:val="24"/>
                <w:szCs w:val="24"/>
                <w:lang w:eastAsia="en-US"/>
              </w:rPr>
              <w:t>ՀԱՅԱՍՏԱՆԻ</w:t>
            </w:r>
            <w:r w:rsidRPr="00B71F49">
              <w:rPr>
                <w:rFonts w:ascii="GHEA Mariam" w:hAnsi="GHEA Mariam" w:cs="Arial"/>
                <w:spacing w:val="-6"/>
                <w:sz w:val="24"/>
                <w:szCs w:val="24"/>
                <w:lang w:val="fr-FR" w:eastAsia="en-US"/>
              </w:rPr>
              <w:t xml:space="preserve"> </w:t>
            </w:r>
            <w:r w:rsidRPr="00B71F49">
              <w:rPr>
                <w:rFonts w:ascii="GHEA Mariam" w:hAnsi="GHEA Mariam" w:cs="Arial"/>
                <w:spacing w:val="-6"/>
                <w:sz w:val="24"/>
                <w:szCs w:val="24"/>
                <w:lang w:eastAsia="en-US"/>
              </w:rPr>
              <w:t>ՀԱՆՐԱՊԵՏՈՒԹՅԱՆ</w:t>
            </w:r>
            <w:r w:rsidRPr="00B71F49">
              <w:rPr>
                <w:rFonts w:ascii="GHEA Mariam" w:hAnsi="GHEA Mariam" w:cs="Arial"/>
                <w:spacing w:val="-6"/>
                <w:sz w:val="24"/>
                <w:szCs w:val="24"/>
                <w:lang w:val="fr-FR" w:eastAsia="en-US"/>
              </w:rPr>
              <w:t xml:space="preserve"> 2025 </w:t>
            </w:r>
            <w:r w:rsidRPr="00B71F49">
              <w:rPr>
                <w:rFonts w:ascii="GHEA Mariam" w:hAnsi="GHEA Mariam" w:cs="Arial"/>
                <w:spacing w:val="-6"/>
                <w:sz w:val="24"/>
                <w:szCs w:val="24"/>
                <w:lang w:eastAsia="en-US"/>
              </w:rPr>
              <w:t>ԹՎԱԿԱՆԻ</w:t>
            </w:r>
            <w:r w:rsidRPr="00B71F49">
              <w:rPr>
                <w:rFonts w:ascii="GHEA Mariam" w:hAnsi="GHEA Mariam" w:cs="Arial"/>
                <w:spacing w:val="-6"/>
                <w:sz w:val="24"/>
                <w:szCs w:val="24"/>
                <w:lang w:val="fr-FR" w:eastAsia="en-US"/>
              </w:rPr>
              <w:t xml:space="preserve"> </w:t>
            </w:r>
            <w:r w:rsidRPr="00B71F49">
              <w:rPr>
                <w:rFonts w:ascii="GHEA Mariam" w:hAnsi="GHEA Mariam" w:cs="Arial"/>
                <w:spacing w:val="-6"/>
                <w:sz w:val="24"/>
                <w:szCs w:val="24"/>
                <w:lang w:eastAsia="en-US"/>
              </w:rPr>
              <w:t>ՊԵՏԱԿԱՆ</w:t>
            </w:r>
            <w:r w:rsidRPr="00B71F49">
              <w:rPr>
                <w:rFonts w:ascii="GHEA Mariam" w:hAnsi="GHEA Mariam" w:cs="Arial"/>
                <w:spacing w:val="-6"/>
                <w:sz w:val="24"/>
                <w:szCs w:val="24"/>
                <w:lang w:val="fr-FR" w:eastAsia="en-US"/>
              </w:rPr>
              <w:t xml:space="preserve"> </w:t>
            </w:r>
            <w:r w:rsidRPr="00B71F49">
              <w:rPr>
                <w:rFonts w:ascii="GHEA Mariam" w:hAnsi="GHEA Mariam" w:cs="Arial"/>
                <w:spacing w:val="-6"/>
                <w:sz w:val="24"/>
                <w:szCs w:val="24"/>
                <w:lang w:eastAsia="en-US"/>
              </w:rPr>
              <w:t>ԲՅՈՒՋԵԻ</w:t>
            </w:r>
            <w:r w:rsidRPr="00B71F49">
              <w:rPr>
                <w:rFonts w:ascii="GHEA Mariam" w:hAnsi="GHEA Mariam" w:cs="Arial"/>
                <w:spacing w:val="-6"/>
                <w:sz w:val="24"/>
                <w:szCs w:val="24"/>
                <w:lang w:val="fr-FR" w:eastAsia="en-US"/>
              </w:rPr>
              <w:t xml:space="preserve"> </w:t>
            </w:r>
            <w:r w:rsidRPr="00B71F49">
              <w:rPr>
                <w:rFonts w:ascii="GHEA Mariam" w:hAnsi="GHEA Mariam" w:cs="Arial"/>
                <w:spacing w:val="-6"/>
                <w:sz w:val="24"/>
                <w:szCs w:val="24"/>
                <w:lang w:eastAsia="en-US"/>
              </w:rPr>
              <w:t>ՄԱՍԻՆ</w:t>
            </w:r>
            <w:r w:rsidRPr="00B71F49">
              <w:rPr>
                <w:rFonts w:ascii="GHEA Mariam" w:hAnsi="GHEA Mariam" w:cs="Arial"/>
                <w:spacing w:val="-6"/>
                <w:sz w:val="24"/>
                <w:szCs w:val="24"/>
                <w:lang w:val="fr-FR" w:eastAsia="en-US"/>
              </w:rPr>
              <w:t xml:space="preserve">» </w:t>
            </w:r>
            <w:r w:rsidRPr="00B71F49">
              <w:rPr>
                <w:rFonts w:ascii="GHEA Mariam" w:hAnsi="GHEA Mariam" w:cs="Arial"/>
                <w:spacing w:val="-6"/>
                <w:sz w:val="24"/>
                <w:szCs w:val="24"/>
                <w:lang w:eastAsia="en-US"/>
              </w:rPr>
              <w:t>ՕՐԵՆՔԻ</w:t>
            </w:r>
            <w:r w:rsidRPr="00B71F49">
              <w:rPr>
                <w:rFonts w:ascii="GHEA Mariam" w:hAnsi="GHEA Mariam" w:cs="Arial"/>
                <w:spacing w:val="-6"/>
                <w:sz w:val="24"/>
                <w:szCs w:val="24"/>
                <w:lang w:val="fr-FR" w:eastAsia="en-US"/>
              </w:rPr>
              <w:t xml:space="preserve"> N 1 </w:t>
            </w:r>
            <w:r w:rsidRPr="00B71F49">
              <w:rPr>
                <w:rFonts w:ascii="GHEA Mariam" w:hAnsi="GHEA Mariam" w:cs="Arial"/>
                <w:spacing w:val="-6"/>
                <w:sz w:val="24"/>
                <w:szCs w:val="24"/>
                <w:lang w:eastAsia="en-US"/>
              </w:rPr>
              <w:t>ՀԱՎԵԼՎԱԾԻ</w:t>
            </w:r>
            <w:r w:rsidRPr="00B71F49">
              <w:rPr>
                <w:rFonts w:ascii="GHEA Mariam" w:hAnsi="GHEA Mariam" w:cs="Arial"/>
                <w:spacing w:val="-6"/>
                <w:sz w:val="24"/>
                <w:szCs w:val="24"/>
                <w:lang w:val="fr-FR" w:eastAsia="en-US"/>
              </w:rPr>
              <w:t xml:space="preserve"> N 2 </w:t>
            </w:r>
            <w:r w:rsidRPr="00B71F49">
              <w:rPr>
                <w:rFonts w:ascii="GHEA Mariam" w:hAnsi="GHEA Mariam" w:cs="Arial"/>
                <w:spacing w:val="-6"/>
                <w:sz w:val="24"/>
                <w:szCs w:val="24"/>
                <w:lang w:eastAsia="en-US"/>
              </w:rPr>
              <w:t>ԱՂՅՈՒՍԱԿՈՒՄ</w:t>
            </w:r>
            <w:r w:rsidRPr="00B71F49">
              <w:rPr>
                <w:rFonts w:ascii="GHEA Mariam" w:hAnsi="GHEA Mariam" w:cs="Arial"/>
                <w:sz w:val="24"/>
                <w:szCs w:val="24"/>
                <w:lang w:val="fr-FR" w:eastAsia="en-US"/>
              </w:rPr>
              <w:t xml:space="preserve"> </w:t>
            </w:r>
            <w:r w:rsidRPr="00B71F49">
              <w:rPr>
                <w:rFonts w:ascii="GHEA Mariam" w:hAnsi="GHEA Mariam" w:cs="Arial"/>
                <w:spacing w:val="-2"/>
                <w:sz w:val="24"/>
                <w:szCs w:val="24"/>
                <w:lang w:eastAsia="en-US"/>
              </w:rPr>
              <w:t>ԿԱՏԱՐՎՈՂ</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ՎԵՐԱԲԱՇԽՈՒՄԸ</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ԵՎ</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ՀԱՅԱՍՏԱՆԻ</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ՀԱՆՐԱՊԵՏՈՒԹՅԱՆ</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ԿԱՌԱՎԱՐՈՒԹՅԱՆ</w:t>
            </w:r>
            <w:r w:rsidRPr="00B71F49">
              <w:rPr>
                <w:rFonts w:ascii="GHEA Mariam" w:hAnsi="GHEA Mariam" w:cs="Arial"/>
                <w:spacing w:val="-2"/>
                <w:sz w:val="24"/>
                <w:szCs w:val="24"/>
                <w:lang w:val="fr-FR" w:eastAsia="en-US"/>
              </w:rPr>
              <w:t xml:space="preserve"> 2024 </w:t>
            </w:r>
            <w:r w:rsidRPr="00B71F49">
              <w:rPr>
                <w:rFonts w:ascii="GHEA Mariam" w:hAnsi="GHEA Mariam" w:cs="Arial"/>
                <w:spacing w:val="-2"/>
                <w:sz w:val="24"/>
                <w:szCs w:val="24"/>
                <w:lang w:eastAsia="en-US"/>
              </w:rPr>
              <w:t>ԹՎԱԿԱՆԻ</w:t>
            </w:r>
            <w:r w:rsidRPr="00B71F49">
              <w:rPr>
                <w:rFonts w:ascii="GHEA Mariam" w:hAnsi="GHEA Mariam" w:cs="Arial"/>
                <w:spacing w:val="-2"/>
                <w:sz w:val="24"/>
                <w:szCs w:val="24"/>
                <w:lang w:val="fr-FR" w:eastAsia="en-US"/>
              </w:rPr>
              <w:t xml:space="preserve"> </w:t>
            </w:r>
            <w:r w:rsidRPr="00B71F49">
              <w:rPr>
                <w:rFonts w:ascii="GHEA Mariam" w:hAnsi="GHEA Mariam" w:cs="Arial"/>
                <w:spacing w:val="-2"/>
                <w:sz w:val="24"/>
                <w:szCs w:val="24"/>
                <w:lang w:eastAsia="en-US"/>
              </w:rPr>
              <w:t>ԴԵԿՏԵՄԲԵՐԻ</w:t>
            </w:r>
            <w:r w:rsidRPr="00B71F49">
              <w:rPr>
                <w:rFonts w:ascii="GHEA Mariam" w:hAnsi="GHEA Mariam" w:cs="Arial"/>
                <w:spacing w:val="-2"/>
                <w:sz w:val="24"/>
                <w:szCs w:val="24"/>
                <w:lang w:val="fr-FR" w:eastAsia="en-US"/>
              </w:rPr>
              <w:t xml:space="preserve"> 27-</w:t>
            </w:r>
            <w:r w:rsidRPr="00B71F49">
              <w:rPr>
                <w:rFonts w:ascii="GHEA Mariam" w:hAnsi="GHEA Mariam" w:cs="Arial"/>
                <w:sz w:val="24"/>
                <w:szCs w:val="24"/>
                <w:lang w:eastAsia="en-US"/>
              </w:rPr>
              <w:t>Ի</w:t>
            </w:r>
          </w:p>
          <w:p w:rsidR="00A94908" w:rsidRPr="00A94908" w:rsidRDefault="00A94908" w:rsidP="00A94908">
            <w:pPr>
              <w:jc w:val="center"/>
              <w:rPr>
                <w:rFonts w:ascii="GHEA Mariam" w:hAnsi="GHEA Mariam" w:cs="Arial"/>
                <w:lang w:val="fr-FR" w:eastAsia="en-US"/>
              </w:rPr>
            </w:pPr>
            <w:r w:rsidRPr="00B71F49">
              <w:rPr>
                <w:rFonts w:ascii="GHEA Mariam" w:hAnsi="GHEA Mariam" w:cs="Arial"/>
                <w:sz w:val="24"/>
                <w:szCs w:val="24"/>
                <w:lang w:val="fr-FR" w:eastAsia="en-US"/>
              </w:rPr>
              <w:t xml:space="preserve"> N</w:t>
            </w:r>
            <w:r w:rsidR="00B71F49">
              <w:rPr>
                <w:rFonts w:ascii="GHEA Mariam" w:hAnsi="GHEA Mariam" w:cs="Arial"/>
                <w:sz w:val="24"/>
                <w:szCs w:val="24"/>
                <w:lang w:val="hy-AM" w:eastAsia="en-US"/>
              </w:rPr>
              <w:t xml:space="preserve"> </w:t>
            </w:r>
            <w:r w:rsidRPr="00B71F49">
              <w:rPr>
                <w:rFonts w:ascii="GHEA Mariam" w:hAnsi="GHEA Mariam" w:cs="Arial"/>
                <w:sz w:val="24"/>
                <w:szCs w:val="24"/>
                <w:lang w:val="fr-FR" w:eastAsia="en-US"/>
              </w:rPr>
              <w:t>2060-</w:t>
            </w:r>
            <w:r w:rsidRPr="00B71F49">
              <w:rPr>
                <w:rFonts w:ascii="GHEA Mariam" w:hAnsi="GHEA Mariam" w:cs="Arial"/>
                <w:sz w:val="24"/>
                <w:szCs w:val="24"/>
                <w:lang w:eastAsia="en-US"/>
              </w:rPr>
              <w:t>Ն</w:t>
            </w:r>
            <w:r w:rsidRPr="00B71F49">
              <w:rPr>
                <w:rFonts w:ascii="GHEA Mariam" w:hAnsi="GHEA Mariam" w:cs="Arial"/>
                <w:sz w:val="24"/>
                <w:szCs w:val="24"/>
                <w:lang w:val="fr-FR" w:eastAsia="en-US"/>
              </w:rPr>
              <w:t xml:space="preserve"> </w:t>
            </w:r>
            <w:r w:rsidRPr="00B71F49">
              <w:rPr>
                <w:rFonts w:ascii="GHEA Mariam" w:hAnsi="GHEA Mariam" w:cs="Arial"/>
                <w:sz w:val="24"/>
                <w:szCs w:val="24"/>
                <w:lang w:eastAsia="en-US"/>
              </w:rPr>
              <w:t>ՈՐՈՇՄԱՆ</w:t>
            </w:r>
            <w:r w:rsidRPr="00B71F49">
              <w:rPr>
                <w:rFonts w:ascii="GHEA Mariam" w:hAnsi="GHEA Mariam" w:cs="Arial"/>
                <w:sz w:val="24"/>
                <w:szCs w:val="24"/>
                <w:lang w:val="fr-FR" w:eastAsia="en-US"/>
              </w:rPr>
              <w:t xml:space="preserve"> N 5 </w:t>
            </w:r>
            <w:r w:rsidRPr="00B71F49">
              <w:rPr>
                <w:rFonts w:ascii="GHEA Mariam" w:hAnsi="GHEA Mariam" w:cs="Arial"/>
                <w:sz w:val="24"/>
                <w:szCs w:val="24"/>
                <w:lang w:eastAsia="en-US"/>
              </w:rPr>
              <w:t>ՀԱՎԵԼՎԱԾԻ</w:t>
            </w:r>
            <w:r w:rsidRPr="00B71F49">
              <w:rPr>
                <w:rFonts w:ascii="GHEA Mariam" w:hAnsi="GHEA Mariam" w:cs="Arial"/>
                <w:sz w:val="24"/>
                <w:szCs w:val="24"/>
                <w:lang w:val="fr-FR" w:eastAsia="en-US"/>
              </w:rPr>
              <w:t xml:space="preserve"> N 1 </w:t>
            </w:r>
            <w:r w:rsidRPr="00B71F49">
              <w:rPr>
                <w:rFonts w:ascii="GHEA Mariam" w:hAnsi="GHEA Mariam" w:cs="Arial"/>
                <w:sz w:val="24"/>
                <w:szCs w:val="24"/>
                <w:lang w:eastAsia="en-US"/>
              </w:rPr>
              <w:t>ԱՂՅՈՒՍԱԿՈՒՄ</w:t>
            </w:r>
            <w:r w:rsidRPr="00B71F49">
              <w:rPr>
                <w:rFonts w:ascii="GHEA Mariam" w:hAnsi="GHEA Mariam" w:cs="Arial"/>
                <w:sz w:val="24"/>
                <w:szCs w:val="24"/>
                <w:lang w:val="fr-FR" w:eastAsia="en-US"/>
              </w:rPr>
              <w:t xml:space="preserve"> </w:t>
            </w:r>
            <w:r w:rsidRPr="00B71F49">
              <w:rPr>
                <w:rFonts w:ascii="GHEA Mariam" w:hAnsi="GHEA Mariam" w:cs="Arial"/>
                <w:sz w:val="24"/>
                <w:szCs w:val="24"/>
                <w:lang w:eastAsia="en-US"/>
              </w:rPr>
              <w:t>ԿԱՏԱՐՎՈՂ</w:t>
            </w:r>
            <w:r w:rsidRPr="00B71F49">
              <w:rPr>
                <w:rFonts w:ascii="GHEA Mariam" w:hAnsi="GHEA Mariam" w:cs="Arial"/>
                <w:sz w:val="24"/>
                <w:szCs w:val="24"/>
                <w:lang w:val="fr-FR" w:eastAsia="en-US"/>
              </w:rPr>
              <w:t xml:space="preserve"> </w:t>
            </w:r>
            <w:r w:rsidRPr="00B71F49">
              <w:rPr>
                <w:rFonts w:ascii="GHEA Mariam" w:hAnsi="GHEA Mariam" w:cs="Arial"/>
                <w:sz w:val="24"/>
                <w:szCs w:val="24"/>
                <w:lang w:eastAsia="en-US"/>
              </w:rPr>
              <w:t>ՓՈՓՈԽՈՒԹՅՈՒՆՆԵՐԸ</w:t>
            </w:r>
            <w:r w:rsidRPr="00A94908">
              <w:rPr>
                <w:rFonts w:ascii="GHEA Mariam" w:hAnsi="GHEA Mariam" w:cs="Arial"/>
                <w:lang w:val="fr-FR" w:eastAsia="en-US"/>
              </w:rPr>
              <w:t xml:space="preserve"> </w:t>
            </w:r>
          </w:p>
          <w:p w:rsidR="00A94908" w:rsidRPr="00A94908" w:rsidRDefault="00A94908" w:rsidP="00A94908">
            <w:pPr>
              <w:jc w:val="center"/>
              <w:rPr>
                <w:rFonts w:ascii="GHEA Mariam" w:hAnsi="GHEA Mariam" w:cs="Arial"/>
                <w:lang w:val="fr-FR" w:eastAsia="en-US"/>
              </w:rPr>
            </w:pPr>
          </w:p>
        </w:tc>
      </w:tr>
      <w:tr w:rsidR="00A94908" w:rsidRPr="00A94908" w:rsidTr="00595B33">
        <w:trPr>
          <w:trHeight w:val="345"/>
        </w:trPr>
        <w:tc>
          <w:tcPr>
            <w:tcW w:w="656" w:type="dxa"/>
            <w:tcBorders>
              <w:top w:val="nil"/>
              <w:left w:val="nil"/>
              <w:bottom w:val="nil"/>
              <w:right w:val="nil"/>
            </w:tcBorders>
            <w:shd w:val="clear" w:color="auto" w:fill="auto"/>
            <w:noWrap/>
            <w:vAlign w:val="bottom"/>
            <w:hideMark/>
          </w:tcPr>
          <w:p w:rsidR="00A94908" w:rsidRPr="00A94908" w:rsidRDefault="00A94908" w:rsidP="00A94908">
            <w:pPr>
              <w:jc w:val="center"/>
              <w:rPr>
                <w:rFonts w:ascii="GHEA Mariam" w:hAnsi="GHEA Mariam"/>
                <w:lang w:val="fr-FR" w:eastAsia="en-US"/>
              </w:rPr>
            </w:pPr>
          </w:p>
        </w:tc>
        <w:tc>
          <w:tcPr>
            <w:tcW w:w="1117"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1051"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2756"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3066"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3780"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A94908" w:rsidRPr="00A94908" w:rsidRDefault="00A94908" w:rsidP="00A94908">
            <w:pPr>
              <w:rPr>
                <w:rFonts w:ascii="GHEA Mariam" w:hAnsi="GHEA Mariam"/>
                <w:lang w:val="fr-FR" w:eastAsia="en-US"/>
              </w:rPr>
            </w:pPr>
          </w:p>
        </w:tc>
        <w:tc>
          <w:tcPr>
            <w:tcW w:w="2430" w:type="dxa"/>
            <w:gridSpan w:val="2"/>
            <w:tcBorders>
              <w:top w:val="nil"/>
              <w:left w:val="nil"/>
              <w:bottom w:val="nil"/>
              <w:right w:val="nil"/>
            </w:tcBorders>
            <w:shd w:val="clear" w:color="auto" w:fill="auto"/>
            <w:noWrap/>
            <w:vAlign w:val="bottom"/>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Calibri"/>
                <w:bCs/>
                <w:color w:val="000000"/>
                <w:lang w:eastAsia="en-US"/>
              </w:rPr>
              <w:t>(</w:t>
            </w:r>
            <w:r w:rsidRPr="00A94908">
              <w:rPr>
                <w:rFonts w:ascii="GHEA Mariam" w:hAnsi="GHEA Mariam" w:cs="Calibri"/>
                <w:iCs/>
                <w:color w:val="000000"/>
                <w:szCs w:val="24"/>
                <w:lang w:eastAsia="en-US"/>
              </w:rPr>
              <w:t>հազ. դրամ)</w:t>
            </w:r>
          </w:p>
        </w:tc>
      </w:tr>
      <w:tr w:rsidR="00A94908" w:rsidRPr="00A94908" w:rsidTr="00595B33">
        <w:trPr>
          <w:trHeight w:val="133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 xml:space="preserve"> ԲԳԿ</w:t>
            </w:r>
          </w:p>
        </w:tc>
        <w:tc>
          <w:tcPr>
            <w:tcW w:w="2168" w:type="dxa"/>
            <w:gridSpan w:val="2"/>
            <w:tcBorders>
              <w:top w:val="single" w:sz="4" w:space="0" w:color="auto"/>
              <w:left w:val="nil"/>
              <w:bottom w:val="single" w:sz="4" w:space="0" w:color="auto"/>
              <w:right w:val="single" w:sz="4" w:space="0" w:color="auto"/>
            </w:tcBorders>
            <w:shd w:val="clear" w:color="auto" w:fill="auto"/>
            <w:vAlign w:val="center"/>
            <w:hideMark/>
          </w:tcPr>
          <w:p w:rsidR="00A94908" w:rsidRDefault="00A94908" w:rsidP="00A94908">
            <w:pPr>
              <w:jc w:val="center"/>
              <w:rPr>
                <w:rFonts w:ascii="GHEA Mariam" w:hAnsi="GHEA Mariam" w:cs="Arial"/>
                <w:lang w:eastAsia="en-US"/>
              </w:rPr>
            </w:pPr>
            <w:r w:rsidRPr="00A94908">
              <w:rPr>
                <w:rFonts w:ascii="GHEA Mariam" w:hAnsi="GHEA Mariam" w:cs="Arial"/>
                <w:lang w:eastAsia="en-US"/>
              </w:rPr>
              <w:t xml:space="preserve"> Ծրագրային </w:t>
            </w:r>
          </w:p>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դասիչը</w:t>
            </w:r>
          </w:p>
        </w:tc>
        <w:tc>
          <w:tcPr>
            <w:tcW w:w="2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 xml:space="preserve"> ԲԳԿ/Ծրագրի /միջոցառման անվանումը</w:t>
            </w:r>
          </w:p>
        </w:tc>
        <w:tc>
          <w:tcPr>
            <w:tcW w:w="30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 xml:space="preserve"> Ծրագրի նպատակը/Միջոցառման նկարագրությունը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 xml:space="preserve"> Վերջնական արդյունքի նկարագրությունը/Միջոցառման տեսակը</w:t>
            </w:r>
          </w:p>
        </w:tc>
        <w:tc>
          <w:tcPr>
            <w:tcW w:w="3600" w:type="dxa"/>
            <w:gridSpan w:val="3"/>
            <w:tcBorders>
              <w:top w:val="single" w:sz="4" w:space="0" w:color="auto"/>
              <w:left w:val="nil"/>
              <w:bottom w:val="single" w:sz="4" w:space="0" w:color="auto"/>
              <w:right w:val="single" w:sz="4" w:space="0" w:color="000000"/>
            </w:tcBorders>
            <w:shd w:val="clear" w:color="auto" w:fill="auto"/>
            <w:vAlign w:val="center"/>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Ցուցանիշների փոփոխություն</w:t>
            </w:r>
            <w:r w:rsidR="00E600A2">
              <w:rPr>
                <w:rFonts w:ascii="GHEA Mariam" w:hAnsi="GHEA Mariam" w:cs="Arial"/>
                <w:lang w:val="hy-AM" w:eastAsia="en-US"/>
              </w:rPr>
              <w:t>ը</w:t>
            </w:r>
            <w:r w:rsidRPr="00A94908">
              <w:rPr>
                <w:rFonts w:ascii="GHEA Mariam" w:hAnsi="GHEA Mariam" w:cs="Arial"/>
                <w:lang w:eastAsia="en-US"/>
              </w:rPr>
              <w:t xml:space="preserve"> (ավելացումները նշված են դրական նշանով, իսկ նվազեցումները</w:t>
            </w:r>
            <w:r w:rsidR="00B71F49">
              <w:rPr>
                <w:rFonts w:ascii="GHEA Mariam" w:hAnsi="GHEA Mariam" w:cs="Arial"/>
                <w:lang w:val="hy-AM" w:eastAsia="en-US"/>
              </w:rPr>
              <w:t>՝</w:t>
            </w:r>
            <w:r w:rsidRPr="00A94908">
              <w:rPr>
                <w:rFonts w:ascii="GHEA Mariam" w:hAnsi="GHEA Mariam" w:cs="Arial"/>
                <w:lang w:eastAsia="en-US"/>
              </w:rPr>
              <w:t xml:space="preserve"> փակագծերում)</w:t>
            </w:r>
          </w:p>
        </w:tc>
      </w:tr>
      <w:tr w:rsidR="00A94908" w:rsidRPr="00A94908" w:rsidTr="00595B33">
        <w:trPr>
          <w:trHeight w:val="84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94908" w:rsidRPr="00A94908" w:rsidRDefault="00A94908" w:rsidP="00A94908">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A94908" w:rsidRPr="00A94908" w:rsidRDefault="00CF050E" w:rsidP="00A94908">
            <w:pPr>
              <w:jc w:val="center"/>
              <w:rPr>
                <w:rFonts w:ascii="GHEA Mariam" w:hAnsi="GHEA Mariam" w:cs="Arial"/>
                <w:lang w:val="hy-AM" w:eastAsia="en-US"/>
              </w:rPr>
            </w:pPr>
            <w:r w:rsidRPr="00A94908">
              <w:rPr>
                <w:rFonts w:ascii="GHEA Mariam" w:hAnsi="GHEA Mariam" w:cs="Arial"/>
                <w:lang w:eastAsia="en-US"/>
              </w:rPr>
              <w:t>ծրագիր</w:t>
            </w:r>
            <w:r>
              <w:rPr>
                <w:rFonts w:ascii="GHEA Mariam" w:hAnsi="GHEA Mariam" w:cs="Arial"/>
                <w:lang w:val="hy-AM" w:eastAsia="en-US"/>
              </w:rPr>
              <w:t>ը</w:t>
            </w:r>
          </w:p>
        </w:tc>
        <w:tc>
          <w:tcPr>
            <w:tcW w:w="1051" w:type="dxa"/>
            <w:tcBorders>
              <w:top w:val="nil"/>
              <w:left w:val="nil"/>
              <w:bottom w:val="single" w:sz="4" w:space="0" w:color="auto"/>
              <w:right w:val="single" w:sz="4" w:space="0" w:color="auto"/>
            </w:tcBorders>
            <w:shd w:val="clear" w:color="auto" w:fill="auto"/>
            <w:vAlign w:val="center"/>
            <w:hideMark/>
          </w:tcPr>
          <w:p w:rsidR="00A94908" w:rsidRPr="00A94908" w:rsidRDefault="00CF050E" w:rsidP="00A94908">
            <w:pPr>
              <w:jc w:val="center"/>
              <w:rPr>
                <w:rFonts w:ascii="GHEA Mariam" w:hAnsi="GHEA Mariam" w:cs="Arial"/>
                <w:lang w:val="hy-AM" w:eastAsia="en-US"/>
              </w:rPr>
            </w:pPr>
            <w:r w:rsidRPr="00A94908">
              <w:rPr>
                <w:rFonts w:ascii="GHEA Mariam" w:hAnsi="GHEA Mariam" w:cs="Arial"/>
                <w:lang w:eastAsia="en-US"/>
              </w:rPr>
              <w:t>միջոցա</w:t>
            </w:r>
            <w:r>
              <w:rPr>
                <w:rFonts w:ascii="GHEA Mariam" w:hAnsi="GHEA Mariam" w:cs="Arial"/>
                <w:lang w:val="hy-AM" w:eastAsia="en-US"/>
              </w:rPr>
              <w:t>-</w:t>
            </w:r>
            <w:r>
              <w:rPr>
                <w:rFonts w:ascii="GHEA Mariam" w:hAnsi="GHEA Mariam" w:cs="Arial"/>
                <w:lang w:eastAsia="en-US"/>
              </w:rPr>
              <w:br/>
            </w:r>
            <w:r w:rsidRPr="00A94908">
              <w:rPr>
                <w:rFonts w:ascii="GHEA Mariam" w:hAnsi="GHEA Mariam" w:cs="Arial"/>
                <w:lang w:eastAsia="en-US"/>
              </w:rPr>
              <w:t>ռում</w:t>
            </w:r>
            <w:r>
              <w:rPr>
                <w:rFonts w:ascii="GHEA Mariam" w:hAnsi="GHEA Mariam" w:cs="Arial"/>
                <w:lang w:val="hy-AM" w:eastAsia="en-US"/>
              </w:rPr>
              <w:t>ը</w:t>
            </w:r>
          </w:p>
        </w:tc>
        <w:tc>
          <w:tcPr>
            <w:tcW w:w="2756" w:type="dxa"/>
            <w:vMerge/>
            <w:tcBorders>
              <w:top w:val="single" w:sz="4" w:space="0" w:color="auto"/>
              <w:left w:val="single" w:sz="4" w:space="0" w:color="auto"/>
              <w:bottom w:val="single" w:sz="4" w:space="0" w:color="auto"/>
              <w:right w:val="single" w:sz="4" w:space="0" w:color="auto"/>
            </w:tcBorders>
            <w:vAlign w:val="center"/>
            <w:hideMark/>
          </w:tcPr>
          <w:p w:rsidR="00A94908" w:rsidRPr="00A94908" w:rsidRDefault="00A94908" w:rsidP="00A94908">
            <w:pPr>
              <w:rPr>
                <w:rFonts w:ascii="GHEA Mariam" w:hAnsi="GHEA Mariam" w:cs="Arial"/>
                <w:lang w:eastAsia="en-US"/>
              </w:rPr>
            </w:pPr>
          </w:p>
        </w:tc>
        <w:tc>
          <w:tcPr>
            <w:tcW w:w="3066" w:type="dxa"/>
            <w:vMerge/>
            <w:tcBorders>
              <w:top w:val="single" w:sz="4" w:space="0" w:color="auto"/>
              <w:left w:val="single" w:sz="4" w:space="0" w:color="auto"/>
              <w:bottom w:val="single" w:sz="4" w:space="0" w:color="auto"/>
              <w:right w:val="single" w:sz="4" w:space="0" w:color="auto"/>
            </w:tcBorders>
            <w:vAlign w:val="center"/>
            <w:hideMark/>
          </w:tcPr>
          <w:p w:rsidR="00A94908" w:rsidRPr="00A94908" w:rsidRDefault="00A94908" w:rsidP="00A94908">
            <w:pPr>
              <w:rPr>
                <w:rFonts w:ascii="GHEA Mariam" w:hAnsi="GHEA Mariam" w:cs="Arial"/>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A94908" w:rsidRPr="00A94908" w:rsidRDefault="00A94908" w:rsidP="00A94908">
            <w:pPr>
              <w:rPr>
                <w:rFonts w:ascii="GHEA Mariam" w:hAnsi="GHEA Mariam" w:cs="Arial"/>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CF050E" w:rsidP="00A94908">
            <w:pPr>
              <w:jc w:val="center"/>
              <w:rPr>
                <w:rFonts w:ascii="GHEA Mariam" w:hAnsi="GHEA Mariam" w:cs="Arial"/>
                <w:lang w:eastAsia="en-US"/>
              </w:rPr>
            </w:pPr>
            <w:r w:rsidRPr="00A94908">
              <w:rPr>
                <w:rFonts w:ascii="GHEA Mariam" w:hAnsi="GHEA Mariam" w:cs="Arial"/>
                <w:lang w:eastAsia="en-US"/>
              </w:rPr>
              <w:t xml:space="preserve"> առաջին կիսամյակ</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CF050E" w:rsidP="00A94908">
            <w:pPr>
              <w:jc w:val="center"/>
              <w:rPr>
                <w:rFonts w:ascii="GHEA Mariam" w:hAnsi="GHEA Mariam" w:cs="Arial"/>
                <w:lang w:eastAsia="en-US"/>
              </w:rPr>
            </w:pPr>
            <w:r w:rsidRPr="00A94908">
              <w:rPr>
                <w:rFonts w:ascii="GHEA Mariam" w:hAnsi="GHEA Mariam" w:cs="Arial"/>
                <w:lang w:eastAsia="en-US"/>
              </w:rPr>
              <w:t xml:space="preserve"> ինն ամիս</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CF050E" w:rsidP="00A94908">
            <w:pPr>
              <w:jc w:val="center"/>
              <w:rPr>
                <w:rFonts w:ascii="GHEA Mariam" w:hAnsi="GHEA Mariam" w:cs="Arial"/>
                <w:lang w:eastAsia="en-US"/>
              </w:rPr>
            </w:pPr>
            <w:r w:rsidRPr="00A94908">
              <w:rPr>
                <w:rFonts w:ascii="GHEA Mariam" w:hAnsi="GHEA Mariam" w:cs="Arial"/>
                <w:lang w:eastAsia="en-US"/>
              </w:rPr>
              <w:t xml:space="preserve"> տարի</w:t>
            </w:r>
          </w:p>
        </w:tc>
      </w:tr>
      <w:tr w:rsidR="00A94908" w:rsidRPr="00A94908" w:rsidTr="00595B33">
        <w:trPr>
          <w:trHeight w:val="495"/>
        </w:trPr>
        <w:tc>
          <w:tcPr>
            <w:tcW w:w="12428" w:type="dxa"/>
            <w:gridSpan w:val="6"/>
            <w:tcBorders>
              <w:top w:val="single" w:sz="4" w:space="0" w:color="auto"/>
              <w:left w:val="single" w:sz="4" w:space="0" w:color="auto"/>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ԸՆԴԱՄԵՆԸ</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   </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   </w:t>
            </w:r>
          </w:p>
        </w:tc>
      </w:tr>
      <w:tr w:rsidR="00A94908" w:rsidRPr="00A94908" w:rsidTr="00595B33">
        <w:trPr>
          <w:trHeight w:val="585"/>
        </w:trPr>
        <w:tc>
          <w:tcPr>
            <w:tcW w:w="1242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4908" w:rsidRPr="00A94908" w:rsidRDefault="00A94908" w:rsidP="00A94908">
            <w:pPr>
              <w:rPr>
                <w:rFonts w:ascii="GHEA Mariam" w:hAnsi="GHEA Mariam" w:cs="Arial"/>
                <w:color w:val="000000"/>
                <w:lang w:eastAsia="en-US"/>
              </w:rPr>
            </w:pPr>
            <w:r w:rsidRPr="00A94908">
              <w:rPr>
                <w:rFonts w:ascii="GHEA Mariam" w:hAnsi="GHEA Mariam" w:cs="Arial"/>
                <w:color w:val="000000"/>
                <w:lang w:eastAsia="en-US"/>
              </w:rPr>
              <w:t>ՀՀ արտաքին գործերի նախարարություն</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51,880.8 </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51,880.8 </w:t>
            </w:r>
          </w:p>
        </w:tc>
      </w:tr>
      <w:tr w:rsidR="00A94908" w:rsidRPr="00A94908" w:rsidTr="00595B33">
        <w:trPr>
          <w:trHeight w:val="172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1128</w:t>
            </w:r>
          </w:p>
        </w:tc>
        <w:tc>
          <w:tcPr>
            <w:tcW w:w="1051"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Calibri" w:hAnsi="Calibri" w:cs="Calibri"/>
                <w:lang w:eastAsia="en-US"/>
              </w:rPr>
              <w:t> </w:t>
            </w:r>
          </w:p>
        </w:tc>
        <w:tc>
          <w:tcPr>
            <w:tcW w:w="2756" w:type="dxa"/>
            <w:tcBorders>
              <w:top w:val="nil"/>
              <w:left w:val="nil"/>
              <w:bottom w:val="single" w:sz="4" w:space="0" w:color="auto"/>
              <w:right w:val="single" w:sz="4" w:space="0" w:color="auto"/>
            </w:tcBorders>
            <w:shd w:val="clear" w:color="auto" w:fill="auto"/>
            <w:hideMark/>
          </w:tcPr>
          <w:p w:rsidR="00A94908" w:rsidRPr="00595B33" w:rsidRDefault="00A94908" w:rsidP="00A94908">
            <w:pPr>
              <w:rPr>
                <w:rFonts w:ascii="GHEA Mariam" w:hAnsi="GHEA Mariam" w:cs="Arial"/>
                <w:spacing w:val="-8"/>
                <w:lang w:eastAsia="en-US"/>
              </w:rPr>
            </w:pPr>
            <w:r w:rsidRPr="00595B33">
              <w:rPr>
                <w:rFonts w:ascii="GHEA Mariam" w:hAnsi="GHEA Mariam" w:cs="Arial"/>
                <w:spacing w:val="-8"/>
                <w:lang w:eastAsia="en-US"/>
              </w:rPr>
              <w:t>Օտարերկրյա պետու</w:t>
            </w:r>
            <w:r w:rsidR="00595B33" w:rsidRPr="00595B33">
              <w:rPr>
                <w:rFonts w:ascii="GHEA Mariam" w:hAnsi="GHEA Mariam" w:cs="Arial"/>
                <w:spacing w:val="-8"/>
                <w:lang w:eastAsia="en-US"/>
              </w:rPr>
              <w:softHyphen/>
            </w:r>
            <w:r w:rsidRPr="00595B33">
              <w:rPr>
                <w:rFonts w:ascii="GHEA Mariam" w:hAnsi="GHEA Mariam" w:cs="Arial"/>
                <w:spacing w:val="-8"/>
                <w:lang w:eastAsia="en-US"/>
              </w:rPr>
              <w:t>թյուն</w:t>
            </w:r>
            <w:r w:rsidR="00595B33" w:rsidRPr="00595B33">
              <w:rPr>
                <w:rFonts w:ascii="GHEA Mariam" w:hAnsi="GHEA Mariam" w:cs="Arial"/>
                <w:spacing w:val="-8"/>
                <w:lang w:eastAsia="en-US"/>
              </w:rPr>
              <w:softHyphen/>
            </w:r>
            <w:r w:rsidRPr="00595B33">
              <w:rPr>
                <w:rFonts w:ascii="GHEA Mariam" w:hAnsi="GHEA Mariam" w:cs="Arial"/>
                <w:spacing w:val="-8"/>
                <w:lang w:eastAsia="en-US"/>
              </w:rPr>
              <w:t>ներում ՀՀ դիվանագի</w:t>
            </w:r>
            <w:r w:rsidR="00595B33">
              <w:rPr>
                <w:rFonts w:ascii="GHEA Mariam" w:hAnsi="GHEA Mariam" w:cs="Arial"/>
                <w:spacing w:val="-8"/>
                <w:lang w:eastAsia="en-US"/>
              </w:rPr>
              <w:softHyphen/>
            </w:r>
            <w:r w:rsidRPr="00595B33">
              <w:rPr>
                <w:rFonts w:ascii="GHEA Mariam" w:hAnsi="GHEA Mariam" w:cs="Arial"/>
                <w:spacing w:val="-8"/>
                <w:lang w:eastAsia="en-US"/>
              </w:rPr>
              <w:t>տա</w:t>
            </w:r>
            <w:r w:rsidR="00595B33">
              <w:rPr>
                <w:rFonts w:ascii="GHEA Mariam" w:hAnsi="GHEA Mariam" w:cs="Arial"/>
                <w:spacing w:val="-8"/>
                <w:lang w:eastAsia="en-US"/>
              </w:rPr>
              <w:softHyphen/>
            </w:r>
            <w:r w:rsidRPr="00595B33">
              <w:rPr>
                <w:rFonts w:ascii="GHEA Mariam" w:hAnsi="GHEA Mariam" w:cs="Arial"/>
                <w:spacing w:val="-8"/>
                <w:lang w:eastAsia="en-US"/>
              </w:rPr>
              <w:t>կան ծառայության մարմին</w:t>
            </w:r>
            <w:r w:rsidR="00595B33">
              <w:rPr>
                <w:rFonts w:ascii="GHEA Mariam" w:hAnsi="GHEA Mariam" w:cs="Arial"/>
                <w:spacing w:val="-8"/>
                <w:lang w:eastAsia="en-US"/>
              </w:rPr>
              <w:softHyphen/>
            </w:r>
            <w:r w:rsidRPr="00595B33">
              <w:rPr>
                <w:rFonts w:ascii="GHEA Mariam" w:hAnsi="GHEA Mariam" w:cs="Arial"/>
                <w:spacing w:val="-8"/>
                <w:lang w:eastAsia="en-US"/>
              </w:rPr>
              <w:t>ների գործունեության կազ</w:t>
            </w:r>
            <w:r w:rsidR="00595B33" w:rsidRPr="00595B33">
              <w:rPr>
                <w:rFonts w:ascii="GHEA Mariam" w:hAnsi="GHEA Mariam" w:cs="Arial"/>
                <w:spacing w:val="-8"/>
                <w:lang w:eastAsia="en-US"/>
              </w:rPr>
              <w:softHyphen/>
            </w:r>
            <w:r w:rsidRPr="00595B33">
              <w:rPr>
                <w:rFonts w:ascii="GHEA Mariam" w:hAnsi="GHEA Mariam" w:cs="Arial"/>
                <w:spacing w:val="-8"/>
                <w:lang w:eastAsia="en-US"/>
              </w:rPr>
              <w:t>մակերպում և իրականացում</w:t>
            </w:r>
          </w:p>
        </w:tc>
        <w:tc>
          <w:tcPr>
            <w:tcW w:w="3066"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Միջազգային ասպարեզում ՀՀ շահերի պաշտպանություն և դիրքորոշումների առաջմղում</w:t>
            </w:r>
          </w:p>
        </w:tc>
        <w:tc>
          <w:tcPr>
            <w:tcW w:w="3780"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Երկկողմ և բազմակողմ միջազգային հարթակներում գործունեության ծավալում և օտարերկրյա պետություն</w:t>
            </w:r>
            <w:r w:rsidR="00595B33">
              <w:rPr>
                <w:rFonts w:ascii="GHEA Mariam" w:hAnsi="GHEA Mariam" w:cs="Arial"/>
                <w:lang w:eastAsia="en-US"/>
              </w:rPr>
              <w:softHyphen/>
            </w:r>
            <w:r w:rsidRPr="00A94908">
              <w:rPr>
                <w:rFonts w:ascii="GHEA Mariam" w:hAnsi="GHEA Mariam" w:cs="Arial"/>
                <w:lang w:eastAsia="en-US"/>
              </w:rPr>
              <w:t>ներում ՀՀ քաղաքացիների և իրա</w:t>
            </w:r>
            <w:r w:rsidR="00595B33">
              <w:rPr>
                <w:rFonts w:ascii="GHEA Mariam" w:hAnsi="GHEA Mariam" w:cs="Arial"/>
                <w:lang w:eastAsia="en-US"/>
              </w:rPr>
              <w:softHyphen/>
            </w:r>
            <w:r w:rsidRPr="00A94908">
              <w:rPr>
                <w:rFonts w:ascii="GHEA Mariam" w:hAnsi="GHEA Mariam" w:cs="Arial"/>
                <w:lang w:eastAsia="en-US"/>
              </w:rPr>
              <w:t>վաբանական անձանց շահերի պաշտպանության ապահովում</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51,880.8 </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 xml:space="preserve">   51,880.8 </w:t>
            </w:r>
          </w:p>
        </w:tc>
      </w:tr>
      <w:tr w:rsidR="00A94908" w:rsidRPr="00A94908" w:rsidTr="00595B33">
        <w:trPr>
          <w:trHeight w:val="213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Calibri" w:hAnsi="Calibri" w:cs="Calibri"/>
                <w:lang w:eastAsia="en-US"/>
              </w:rPr>
              <w:t> </w:t>
            </w:r>
          </w:p>
        </w:tc>
        <w:tc>
          <w:tcPr>
            <w:tcW w:w="1051" w:type="dxa"/>
            <w:tcBorders>
              <w:top w:val="single" w:sz="4" w:space="0" w:color="auto"/>
              <w:left w:val="nil"/>
              <w:bottom w:val="single" w:sz="4" w:space="0" w:color="auto"/>
              <w:right w:val="single" w:sz="4" w:space="0" w:color="auto"/>
            </w:tcBorders>
            <w:shd w:val="clear" w:color="auto" w:fill="auto"/>
            <w:hideMark/>
          </w:tcPr>
          <w:p w:rsidR="00A94908" w:rsidRPr="00B71F49" w:rsidRDefault="00A94908" w:rsidP="00A94908">
            <w:pPr>
              <w:jc w:val="center"/>
              <w:rPr>
                <w:rFonts w:ascii="GHEA Mariam" w:hAnsi="GHEA Mariam" w:cs="Arial"/>
                <w:spacing w:val="-2"/>
                <w:lang w:eastAsia="en-US"/>
              </w:rPr>
            </w:pPr>
            <w:r w:rsidRPr="00B71F49">
              <w:rPr>
                <w:rFonts w:ascii="GHEA Mariam" w:hAnsi="GHEA Mariam" w:cs="Arial"/>
                <w:spacing w:val="-2"/>
                <w:lang w:eastAsia="en-US"/>
              </w:rPr>
              <w:t>1128 - 11001</w:t>
            </w:r>
          </w:p>
        </w:tc>
        <w:tc>
          <w:tcPr>
            <w:tcW w:w="2756" w:type="dxa"/>
            <w:tcBorders>
              <w:top w:val="single" w:sz="4" w:space="0" w:color="auto"/>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Օտարերկրյա պետություն</w:t>
            </w:r>
            <w:r w:rsidR="00595B33">
              <w:rPr>
                <w:rFonts w:ascii="GHEA Mariam" w:hAnsi="GHEA Mariam" w:cs="Arial"/>
                <w:lang w:eastAsia="en-US"/>
              </w:rPr>
              <w:softHyphen/>
            </w:r>
            <w:r w:rsidRPr="00A94908">
              <w:rPr>
                <w:rFonts w:ascii="GHEA Mariam" w:hAnsi="GHEA Mariam" w:cs="Arial"/>
                <w:lang w:eastAsia="en-US"/>
              </w:rPr>
              <w:t>ներում և միջազգային կազմակերպություններում հավատարմագրված ՀՀ դիվանագիտական ծառա</w:t>
            </w:r>
            <w:r w:rsidR="00595B33">
              <w:rPr>
                <w:rFonts w:ascii="GHEA Mariam" w:hAnsi="GHEA Mariam" w:cs="Arial"/>
                <w:lang w:eastAsia="en-US"/>
              </w:rPr>
              <w:softHyphen/>
            </w:r>
            <w:r w:rsidRPr="00A94908">
              <w:rPr>
                <w:rFonts w:ascii="GHEA Mariam" w:hAnsi="GHEA Mariam" w:cs="Arial"/>
                <w:lang w:eastAsia="en-US"/>
              </w:rPr>
              <w:t>յության մարմինների գոր</w:t>
            </w:r>
            <w:r w:rsidR="00595B33">
              <w:rPr>
                <w:rFonts w:ascii="GHEA Mariam" w:hAnsi="GHEA Mariam" w:cs="Arial"/>
                <w:lang w:eastAsia="en-US"/>
              </w:rPr>
              <w:softHyphen/>
            </w:r>
            <w:r w:rsidRPr="00A94908">
              <w:rPr>
                <w:rFonts w:ascii="GHEA Mariam" w:hAnsi="GHEA Mariam" w:cs="Arial"/>
                <w:lang w:eastAsia="en-US"/>
              </w:rPr>
              <w:t>ծունեության իրականացում</w:t>
            </w:r>
          </w:p>
        </w:tc>
        <w:tc>
          <w:tcPr>
            <w:tcW w:w="3066" w:type="dxa"/>
            <w:tcBorders>
              <w:top w:val="single" w:sz="4" w:space="0" w:color="auto"/>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Օտարերկրյա պետություն</w:t>
            </w:r>
            <w:r w:rsidR="00595B33">
              <w:rPr>
                <w:rFonts w:ascii="GHEA Mariam" w:hAnsi="GHEA Mariam" w:cs="Arial"/>
                <w:lang w:eastAsia="en-US"/>
              </w:rPr>
              <w:softHyphen/>
            </w:r>
            <w:r w:rsidRPr="00A94908">
              <w:rPr>
                <w:rFonts w:ascii="GHEA Mariam" w:hAnsi="GHEA Mariam" w:cs="Arial"/>
                <w:lang w:eastAsia="en-US"/>
              </w:rPr>
              <w:t>ներում և միջազգային կազ</w:t>
            </w:r>
            <w:r w:rsidR="00595B33">
              <w:rPr>
                <w:rFonts w:ascii="GHEA Mariam" w:hAnsi="GHEA Mariam" w:cs="Arial"/>
                <w:lang w:eastAsia="en-US"/>
              </w:rPr>
              <w:softHyphen/>
            </w:r>
            <w:r w:rsidRPr="00A94908">
              <w:rPr>
                <w:rFonts w:ascii="GHEA Mariam" w:hAnsi="GHEA Mariam" w:cs="Arial"/>
                <w:lang w:eastAsia="en-US"/>
              </w:rPr>
              <w:t>մակերպություններում դիվա</w:t>
            </w:r>
            <w:r w:rsidR="00595B33">
              <w:rPr>
                <w:rFonts w:ascii="GHEA Mariam" w:hAnsi="GHEA Mariam" w:cs="Arial"/>
                <w:lang w:eastAsia="en-US"/>
              </w:rPr>
              <w:softHyphen/>
            </w:r>
            <w:r w:rsidRPr="00A94908">
              <w:rPr>
                <w:rFonts w:ascii="GHEA Mariam" w:hAnsi="GHEA Mariam" w:cs="Arial"/>
                <w:lang w:eastAsia="en-US"/>
              </w:rPr>
              <w:t xml:space="preserve">նագիտական գործունեության միջոցով </w:t>
            </w:r>
            <w:r w:rsidR="00B71F49">
              <w:rPr>
                <w:rFonts w:ascii="GHEA Mariam" w:hAnsi="GHEA Mariam" w:cs="Arial"/>
                <w:lang w:eastAsia="en-US"/>
              </w:rPr>
              <w:t>արտաքին գործերի բնագավառում ՀՀ կ</w:t>
            </w:r>
            <w:r w:rsidRPr="00A94908">
              <w:rPr>
                <w:rFonts w:ascii="GHEA Mariam" w:hAnsi="GHEA Mariam" w:cs="Arial"/>
                <w:lang w:eastAsia="en-US"/>
              </w:rPr>
              <w:t>առավա</w:t>
            </w:r>
            <w:r w:rsidR="00595B33">
              <w:rPr>
                <w:rFonts w:ascii="GHEA Mariam" w:hAnsi="GHEA Mariam" w:cs="Arial"/>
                <w:lang w:eastAsia="en-US"/>
              </w:rPr>
              <w:softHyphen/>
            </w:r>
            <w:r w:rsidRPr="00A94908">
              <w:rPr>
                <w:rFonts w:ascii="GHEA Mariam" w:hAnsi="GHEA Mariam" w:cs="Arial"/>
                <w:lang w:eastAsia="en-US"/>
              </w:rPr>
              <w:t>րության քաղաքականության իրականացում, հյուպա</w:t>
            </w:r>
            <w:r w:rsidR="00595B33">
              <w:rPr>
                <w:rFonts w:ascii="GHEA Mariam" w:hAnsi="GHEA Mariam" w:cs="Arial"/>
                <w:lang w:eastAsia="en-US"/>
              </w:rPr>
              <w:softHyphen/>
            </w:r>
            <w:r w:rsidRPr="00A94908">
              <w:rPr>
                <w:rFonts w:ascii="GHEA Mariam" w:hAnsi="GHEA Mariam" w:cs="Arial"/>
                <w:lang w:eastAsia="en-US"/>
              </w:rPr>
              <w:t>տո</w:t>
            </w:r>
            <w:r w:rsidR="00595B33">
              <w:rPr>
                <w:rFonts w:ascii="GHEA Mariam" w:hAnsi="GHEA Mariam" w:cs="Arial"/>
                <w:lang w:eastAsia="en-US"/>
              </w:rPr>
              <w:softHyphen/>
            </w:r>
            <w:r w:rsidRPr="00A94908">
              <w:rPr>
                <w:rFonts w:ascii="GHEA Mariam" w:hAnsi="GHEA Mariam" w:cs="Arial"/>
                <w:lang w:eastAsia="en-US"/>
              </w:rPr>
              <w:t>սա</w:t>
            </w:r>
            <w:r w:rsidR="00595B33">
              <w:rPr>
                <w:rFonts w:ascii="GHEA Mariam" w:hAnsi="GHEA Mariam" w:cs="Arial"/>
                <w:lang w:eastAsia="en-US"/>
              </w:rPr>
              <w:softHyphen/>
            </w:r>
            <w:r w:rsidRPr="00A94908">
              <w:rPr>
                <w:rFonts w:ascii="GHEA Mariam" w:hAnsi="GHEA Mariam" w:cs="Arial"/>
                <w:lang w:eastAsia="en-US"/>
              </w:rPr>
              <w:t>կան ծառայության մատուցում</w:t>
            </w:r>
          </w:p>
        </w:tc>
        <w:tc>
          <w:tcPr>
            <w:tcW w:w="3780" w:type="dxa"/>
            <w:tcBorders>
              <w:top w:val="single" w:sz="4" w:space="0" w:color="auto"/>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Ծառայությունների մատուցում</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FF0000"/>
                <w:lang w:eastAsia="en-US"/>
              </w:rPr>
            </w:pPr>
            <w:r w:rsidRPr="00A94908">
              <w:rPr>
                <w:rFonts w:ascii="GHEA Mariam" w:hAnsi="GHEA Mariam" w:cs="Arial"/>
                <w:color w:val="FF0000"/>
                <w:lang w:eastAsia="en-US"/>
              </w:rPr>
              <w:t xml:space="preserve">             -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Arial"/>
                <w:color w:val="000000"/>
                <w:lang w:eastAsia="en-US"/>
              </w:rPr>
              <w:t xml:space="preserve">   51,880.8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Arial"/>
                <w:color w:val="000000"/>
                <w:lang w:eastAsia="en-US"/>
              </w:rPr>
              <w:t xml:space="preserve">   51,880.8 </w:t>
            </w:r>
          </w:p>
        </w:tc>
      </w:tr>
      <w:tr w:rsidR="00A94908" w:rsidRPr="00A94908" w:rsidTr="00595B33">
        <w:trPr>
          <w:trHeight w:val="450"/>
        </w:trPr>
        <w:tc>
          <w:tcPr>
            <w:tcW w:w="1242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4908" w:rsidRPr="00A94908" w:rsidRDefault="00A94908" w:rsidP="00A94908">
            <w:pPr>
              <w:rPr>
                <w:rFonts w:ascii="GHEA Mariam" w:hAnsi="GHEA Mariam" w:cs="Arial"/>
                <w:color w:val="000000"/>
                <w:lang w:eastAsia="en-US"/>
              </w:rPr>
            </w:pPr>
            <w:r w:rsidRPr="00A94908">
              <w:rPr>
                <w:rFonts w:ascii="GHEA Mariam" w:hAnsi="GHEA Mariam" w:cs="Arial"/>
                <w:color w:val="000000"/>
                <w:lang w:eastAsia="en-US"/>
              </w:rPr>
              <w:t>ՀՀ կառավարություն</w:t>
            </w:r>
          </w:p>
        </w:tc>
        <w:tc>
          <w:tcPr>
            <w:tcW w:w="1170" w:type="dxa"/>
            <w:tcBorders>
              <w:top w:val="nil"/>
              <w:left w:val="nil"/>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Calibri" w:hAnsi="Calibri" w:cs="Calibri"/>
                <w:color w:val="000000"/>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A94908" w:rsidRPr="00A94908" w:rsidRDefault="00A94908" w:rsidP="00A94908">
            <w:pPr>
              <w:jc w:val="center"/>
              <w:rPr>
                <w:rFonts w:ascii="GHEA Mariam" w:hAnsi="GHEA Mariam" w:cs="Arial"/>
                <w:color w:val="000000"/>
                <w:lang w:eastAsia="en-US"/>
              </w:rPr>
            </w:pPr>
            <w:r w:rsidRPr="00A94908">
              <w:rPr>
                <w:rFonts w:ascii="GHEA Mariam" w:hAnsi="GHEA Mariam" w:cs="Arial"/>
                <w:color w:val="000000"/>
                <w:lang w:eastAsia="en-US"/>
              </w:rPr>
              <w:t xml:space="preserve">  (51,880.8)</w:t>
            </w:r>
          </w:p>
        </w:tc>
        <w:tc>
          <w:tcPr>
            <w:tcW w:w="1260" w:type="dxa"/>
            <w:tcBorders>
              <w:top w:val="nil"/>
              <w:left w:val="nil"/>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GHEA Mariam" w:hAnsi="GHEA Mariam" w:cs="Arial"/>
                <w:color w:val="000000"/>
                <w:lang w:eastAsia="en-US"/>
              </w:rPr>
              <w:t xml:space="preserve">  (51,880.8)</w:t>
            </w:r>
          </w:p>
        </w:tc>
      </w:tr>
      <w:tr w:rsidR="00A94908" w:rsidRPr="00A94908" w:rsidTr="00B71F49">
        <w:trPr>
          <w:trHeight w:val="114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1139</w:t>
            </w:r>
          </w:p>
        </w:tc>
        <w:tc>
          <w:tcPr>
            <w:tcW w:w="1051"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Calibri" w:hAnsi="Calibri" w:cs="Calibri"/>
                <w:lang w:eastAsia="en-US"/>
              </w:rPr>
              <w:t> </w:t>
            </w:r>
          </w:p>
        </w:tc>
        <w:tc>
          <w:tcPr>
            <w:tcW w:w="2756"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ՀՀ կառավարության պահուստային ֆոնդ</w:t>
            </w:r>
          </w:p>
        </w:tc>
        <w:tc>
          <w:tcPr>
            <w:tcW w:w="3066"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Պետական բյուջեում չկան</w:t>
            </w:r>
            <w:r w:rsidR="00595B33">
              <w:rPr>
                <w:rFonts w:ascii="GHEA Mariam" w:hAnsi="GHEA Mariam" w:cs="Arial"/>
                <w:lang w:eastAsia="en-US"/>
              </w:rPr>
              <w:softHyphen/>
            </w:r>
            <w:r w:rsidR="00B71F49">
              <w:rPr>
                <w:rFonts w:ascii="GHEA Mariam" w:hAnsi="GHEA Mariam" w:cs="Arial"/>
                <w:lang w:eastAsia="en-US"/>
              </w:rPr>
              <w:t>խատեսված, ինչպես նաև</w:t>
            </w:r>
            <w:r w:rsidRPr="00A94908">
              <w:rPr>
                <w:rFonts w:ascii="GHEA Mariam" w:hAnsi="GHEA Mariam" w:cs="Arial"/>
                <w:lang w:eastAsia="en-US"/>
              </w:rPr>
              <w:t xml:space="preserve"> բյուջետային երաշխիքների ապահովման ծախսերի ֆինանսավորման ապահովում</w:t>
            </w:r>
          </w:p>
        </w:tc>
        <w:tc>
          <w:tcPr>
            <w:tcW w:w="3780"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Պահուստային ֆոնդի կառավարման արդյունավետության և թափանցի</w:t>
            </w:r>
            <w:r w:rsidR="00595B33">
              <w:rPr>
                <w:rFonts w:ascii="GHEA Mariam" w:hAnsi="GHEA Mariam" w:cs="Arial"/>
                <w:lang w:eastAsia="en-US"/>
              </w:rPr>
              <w:softHyphen/>
            </w:r>
            <w:r w:rsidRPr="00A94908">
              <w:rPr>
                <w:rFonts w:ascii="GHEA Mariam" w:hAnsi="GHEA Mariam" w:cs="Arial"/>
                <w:lang w:eastAsia="en-US"/>
              </w:rPr>
              <w:t>կության ապահովում</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Arial"/>
                <w:color w:val="000000"/>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B71F49">
            <w:pPr>
              <w:jc w:val="center"/>
              <w:rPr>
                <w:rFonts w:ascii="GHEA Mariam" w:hAnsi="GHEA Mariam" w:cs="Arial"/>
                <w:color w:val="000000"/>
                <w:lang w:eastAsia="en-US"/>
              </w:rPr>
            </w:pPr>
            <w:r w:rsidRPr="00A94908">
              <w:rPr>
                <w:rFonts w:ascii="GHEA Mariam" w:hAnsi="GHEA Mariam" w:cs="Arial"/>
                <w:color w:val="000000"/>
                <w:lang w:eastAsia="en-US"/>
              </w:rPr>
              <w:t>(51,880.8)</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Arial"/>
                <w:color w:val="000000"/>
                <w:lang w:eastAsia="en-US"/>
              </w:rPr>
              <w:t xml:space="preserve">  (51,880.8)</w:t>
            </w:r>
          </w:p>
        </w:tc>
      </w:tr>
      <w:tr w:rsidR="00A94908" w:rsidRPr="00A94908" w:rsidTr="00B71F49">
        <w:trPr>
          <w:trHeight w:val="181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94908" w:rsidRPr="00A94908" w:rsidRDefault="00A94908" w:rsidP="00A94908">
            <w:pPr>
              <w:rPr>
                <w:rFonts w:ascii="GHEA Mariam" w:hAnsi="GHEA Mariam" w:cs="Arial"/>
                <w:color w:val="000000"/>
                <w:lang w:eastAsia="en-US"/>
              </w:rPr>
            </w:pPr>
            <w:r w:rsidRPr="00A94908">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Calibri" w:hAnsi="Calibri" w:cs="Calibri"/>
                <w:lang w:eastAsia="en-US"/>
              </w:rPr>
              <w:t> </w:t>
            </w:r>
          </w:p>
        </w:tc>
        <w:tc>
          <w:tcPr>
            <w:tcW w:w="1051" w:type="dxa"/>
            <w:tcBorders>
              <w:top w:val="nil"/>
              <w:left w:val="nil"/>
              <w:bottom w:val="single" w:sz="4" w:space="0" w:color="auto"/>
              <w:right w:val="single" w:sz="4" w:space="0" w:color="auto"/>
            </w:tcBorders>
            <w:shd w:val="clear" w:color="auto" w:fill="auto"/>
            <w:hideMark/>
          </w:tcPr>
          <w:p w:rsidR="00A94908" w:rsidRPr="00A94908" w:rsidRDefault="00A94908" w:rsidP="00A94908">
            <w:pPr>
              <w:jc w:val="center"/>
              <w:rPr>
                <w:rFonts w:ascii="GHEA Mariam" w:hAnsi="GHEA Mariam" w:cs="Arial"/>
                <w:lang w:eastAsia="en-US"/>
              </w:rPr>
            </w:pPr>
            <w:r w:rsidRPr="00A94908">
              <w:rPr>
                <w:rFonts w:ascii="GHEA Mariam" w:hAnsi="GHEA Mariam" w:cs="Arial"/>
                <w:lang w:eastAsia="en-US"/>
              </w:rPr>
              <w:t>1139 - 11001</w:t>
            </w:r>
          </w:p>
        </w:tc>
        <w:tc>
          <w:tcPr>
            <w:tcW w:w="2756"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ՀՀ կառավարության պահուստային ֆոնդ</w:t>
            </w:r>
          </w:p>
        </w:tc>
        <w:tc>
          <w:tcPr>
            <w:tcW w:w="3066"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595B33">
              <w:rPr>
                <w:rFonts w:ascii="GHEA Mariam" w:hAnsi="GHEA Mariam" w:cs="Arial"/>
                <w:spacing w:val="-8"/>
                <w:lang w:eastAsia="en-US"/>
              </w:rPr>
              <w:t>ՀՀ պետական բյուջեում նախա</w:t>
            </w:r>
            <w:r w:rsidR="00595B33" w:rsidRPr="00595B33">
              <w:rPr>
                <w:rFonts w:ascii="GHEA Mariam" w:hAnsi="GHEA Mariam" w:cs="Arial"/>
                <w:spacing w:val="-8"/>
                <w:lang w:eastAsia="en-US"/>
              </w:rPr>
              <w:softHyphen/>
            </w:r>
            <w:r w:rsidRPr="00595B33">
              <w:rPr>
                <w:rFonts w:ascii="GHEA Mariam" w:hAnsi="GHEA Mariam" w:cs="Arial"/>
                <w:spacing w:val="-8"/>
                <w:lang w:eastAsia="en-US"/>
              </w:rPr>
              <w:t>տեսված ելքերի լրա</w:t>
            </w:r>
            <w:r w:rsidR="00595B33" w:rsidRPr="00595B33">
              <w:rPr>
                <w:rFonts w:ascii="GHEA Mariam" w:hAnsi="GHEA Mariam" w:cs="Arial"/>
                <w:spacing w:val="-8"/>
                <w:lang w:eastAsia="en-US"/>
              </w:rPr>
              <w:softHyphen/>
            </w:r>
            <w:r w:rsidRPr="00595B33">
              <w:rPr>
                <w:rFonts w:ascii="GHEA Mariam" w:hAnsi="GHEA Mariam" w:cs="Arial"/>
                <w:spacing w:val="-8"/>
                <w:lang w:eastAsia="en-US"/>
              </w:rPr>
              <w:t>ցուցիչ</w:t>
            </w:r>
            <w:r w:rsidRPr="00A94908">
              <w:rPr>
                <w:rFonts w:ascii="GHEA Mariam" w:hAnsi="GHEA Mariam" w:cs="Arial"/>
                <w:lang w:eastAsia="en-US"/>
              </w:rPr>
              <w:t xml:space="preserve"> ֆինանսավորման, պետական բյուջեում չկանխատեսված ելքերի, ինչպես նաև բյուջե</w:t>
            </w:r>
            <w:r w:rsidR="00595B33">
              <w:rPr>
                <w:rFonts w:ascii="GHEA Mariam" w:hAnsi="GHEA Mariam" w:cs="Arial"/>
                <w:lang w:eastAsia="en-US"/>
              </w:rPr>
              <w:softHyphen/>
            </w:r>
            <w:r w:rsidRPr="00A94908">
              <w:rPr>
                <w:rFonts w:ascii="GHEA Mariam" w:hAnsi="GHEA Mariam" w:cs="Arial"/>
                <w:lang w:eastAsia="en-US"/>
              </w:rPr>
              <w:t>տային երաշխիքների ապա</w:t>
            </w:r>
            <w:r w:rsidR="00595B33">
              <w:rPr>
                <w:rFonts w:ascii="GHEA Mariam" w:hAnsi="GHEA Mariam" w:cs="Arial"/>
                <w:lang w:eastAsia="en-US"/>
              </w:rPr>
              <w:softHyphen/>
            </w:r>
            <w:r w:rsidRPr="00A94908">
              <w:rPr>
                <w:rFonts w:ascii="GHEA Mariam" w:hAnsi="GHEA Mariam" w:cs="Arial"/>
                <w:lang w:eastAsia="en-US"/>
              </w:rPr>
              <w:t>հովման ելքերի ֆինանսավոր</w:t>
            </w:r>
            <w:r w:rsidR="00595B33">
              <w:rPr>
                <w:rFonts w:ascii="GHEA Mariam" w:hAnsi="GHEA Mariam" w:cs="Arial"/>
                <w:lang w:eastAsia="en-US"/>
              </w:rPr>
              <w:softHyphen/>
            </w:r>
            <w:r w:rsidRPr="00A94908">
              <w:rPr>
                <w:rFonts w:ascii="GHEA Mariam" w:hAnsi="GHEA Mariam" w:cs="Arial"/>
                <w:lang w:eastAsia="en-US"/>
              </w:rPr>
              <w:t>ման ապահովում</w:t>
            </w:r>
          </w:p>
        </w:tc>
        <w:tc>
          <w:tcPr>
            <w:tcW w:w="3780" w:type="dxa"/>
            <w:tcBorders>
              <w:top w:val="nil"/>
              <w:left w:val="nil"/>
              <w:bottom w:val="single" w:sz="4" w:space="0" w:color="auto"/>
              <w:right w:val="single" w:sz="4" w:space="0" w:color="auto"/>
            </w:tcBorders>
            <w:shd w:val="clear" w:color="auto" w:fill="auto"/>
            <w:hideMark/>
          </w:tcPr>
          <w:p w:rsidR="00A94908" w:rsidRPr="00A94908" w:rsidRDefault="00A94908" w:rsidP="00A94908">
            <w:pPr>
              <w:rPr>
                <w:rFonts w:ascii="GHEA Mariam" w:hAnsi="GHEA Mariam" w:cs="Arial"/>
                <w:lang w:eastAsia="en-US"/>
              </w:rPr>
            </w:pPr>
            <w:r w:rsidRPr="00A94908">
              <w:rPr>
                <w:rFonts w:ascii="GHEA Mariam" w:hAnsi="GHEA Mariam" w:cs="Arial"/>
                <w:lang w:eastAsia="en-US"/>
              </w:rPr>
              <w:t>Ծառայությունների մատուցում</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FF0000"/>
                <w:lang w:eastAsia="en-US"/>
              </w:rPr>
            </w:pPr>
            <w:r w:rsidRPr="00B71F49">
              <w:rPr>
                <w:rFonts w:ascii="GHEA Mariam" w:hAnsi="GHEA Mariam" w:cs="Arial"/>
                <w:color w:val="000000" w:themeColor="text1"/>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B71F49">
            <w:pPr>
              <w:jc w:val="center"/>
              <w:rPr>
                <w:rFonts w:ascii="GHEA Mariam" w:hAnsi="GHEA Mariam" w:cs="Arial"/>
                <w:color w:val="000000"/>
                <w:lang w:eastAsia="en-US"/>
              </w:rPr>
            </w:pPr>
            <w:r w:rsidRPr="00A94908">
              <w:rPr>
                <w:rFonts w:ascii="GHEA Mariam" w:hAnsi="GHEA Mariam" w:cs="Arial"/>
                <w:color w:val="000000"/>
                <w:lang w:eastAsia="en-US"/>
              </w:rPr>
              <w:t>(51,880.8)</w:t>
            </w:r>
          </w:p>
        </w:tc>
        <w:tc>
          <w:tcPr>
            <w:tcW w:w="1260" w:type="dxa"/>
            <w:tcBorders>
              <w:top w:val="nil"/>
              <w:left w:val="nil"/>
              <w:bottom w:val="single" w:sz="4" w:space="0" w:color="auto"/>
              <w:right w:val="single" w:sz="4" w:space="0" w:color="auto"/>
            </w:tcBorders>
            <w:shd w:val="clear" w:color="auto" w:fill="auto"/>
            <w:vAlign w:val="center"/>
            <w:hideMark/>
          </w:tcPr>
          <w:p w:rsidR="00A94908" w:rsidRPr="00A94908" w:rsidRDefault="00A94908" w:rsidP="00A94908">
            <w:pPr>
              <w:jc w:val="right"/>
              <w:rPr>
                <w:rFonts w:ascii="GHEA Mariam" w:hAnsi="GHEA Mariam" w:cs="Arial"/>
                <w:color w:val="000000"/>
                <w:lang w:eastAsia="en-US"/>
              </w:rPr>
            </w:pPr>
            <w:r w:rsidRPr="00A94908">
              <w:rPr>
                <w:rFonts w:ascii="GHEA Mariam" w:hAnsi="GHEA Mariam" w:cs="Arial"/>
                <w:color w:val="000000"/>
                <w:lang w:eastAsia="en-US"/>
              </w:rPr>
              <w:t xml:space="preserve">  (51,880.8)</w:t>
            </w:r>
          </w:p>
        </w:tc>
      </w:tr>
    </w:tbl>
    <w:p w:rsidR="000252D5" w:rsidRPr="000F4671" w:rsidRDefault="000252D5" w:rsidP="00C802CF">
      <w:pPr>
        <w:pStyle w:val="mechtex"/>
        <w:jc w:val="left"/>
        <w:rPr>
          <w:rFonts w:ascii="GHEA Mariam" w:hAnsi="GHEA Mariam"/>
          <w:spacing w:val="-2"/>
          <w:sz w:val="24"/>
          <w:szCs w:val="24"/>
          <w:lang w:val="fr-FR"/>
        </w:rPr>
      </w:pPr>
    </w:p>
    <w:p w:rsidR="007247E4" w:rsidRPr="00595B33" w:rsidRDefault="007247E4" w:rsidP="00C802CF">
      <w:pPr>
        <w:pStyle w:val="norm"/>
        <w:spacing w:line="240" w:lineRule="auto"/>
        <w:ind w:firstLine="0"/>
        <w:rPr>
          <w:rFonts w:ascii="GHEA Mariam" w:hAnsi="GHEA Mariam" w:cs="Arial"/>
          <w:sz w:val="6"/>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71F49">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B71F4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71F4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3</w:t>
      </w:r>
      <w:r w:rsidR="00824D74">
        <w:rPr>
          <w:rFonts w:ascii="GHEA Mariam" w:hAnsi="GHEA Mariam"/>
          <w:spacing w:val="-2"/>
          <w:sz w:val="24"/>
          <w:szCs w:val="24"/>
          <w:lang w:val="hy-AM"/>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0F4671" w:rsidRDefault="007247E4" w:rsidP="007247E4">
      <w:pPr>
        <w:pStyle w:val="norm"/>
        <w:spacing w:line="240" w:lineRule="auto"/>
        <w:ind w:firstLine="0"/>
        <w:rPr>
          <w:rFonts w:ascii="GHEA Mariam" w:hAnsi="GHEA Mariam" w:cs="Arial"/>
          <w:sz w:val="24"/>
          <w:szCs w:val="24"/>
          <w:lang w:val="fr-FR"/>
        </w:rPr>
      </w:pPr>
    </w:p>
    <w:tbl>
      <w:tblPr>
        <w:tblW w:w="15994" w:type="dxa"/>
        <w:tblInd w:w="-630" w:type="dxa"/>
        <w:tblLook w:val="04A0" w:firstRow="1" w:lastRow="0" w:firstColumn="1" w:lastColumn="0" w:noHBand="0" w:noVBand="1"/>
      </w:tblPr>
      <w:tblGrid>
        <w:gridCol w:w="601"/>
        <w:gridCol w:w="601"/>
        <w:gridCol w:w="601"/>
        <w:gridCol w:w="724"/>
        <w:gridCol w:w="836"/>
        <w:gridCol w:w="8517"/>
        <w:gridCol w:w="1351"/>
        <w:gridCol w:w="1236"/>
        <w:gridCol w:w="1512"/>
        <w:gridCol w:w="15"/>
      </w:tblGrid>
      <w:tr w:rsidR="00A94908" w:rsidRPr="00B71F49" w:rsidTr="0031490D">
        <w:trPr>
          <w:trHeight w:val="960"/>
        </w:trPr>
        <w:tc>
          <w:tcPr>
            <w:tcW w:w="15994" w:type="dxa"/>
            <w:gridSpan w:val="10"/>
            <w:tcBorders>
              <w:top w:val="nil"/>
              <w:left w:val="nil"/>
              <w:bottom w:val="nil"/>
              <w:right w:val="nil"/>
            </w:tcBorders>
            <w:shd w:val="clear" w:color="auto" w:fill="auto"/>
            <w:vAlign w:val="center"/>
            <w:hideMark/>
          </w:tcPr>
          <w:p w:rsidR="0031490D" w:rsidRDefault="00A94908" w:rsidP="00A94908">
            <w:pPr>
              <w:jc w:val="center"/>
              <w:rPr>
                <w:rFonts w:ascii="GHEA Mariam" w:hAnsi="GHEA Mariam" w:cs="Arial"/>
                <w:color w:val="000000"/>
                <w:sz w:val="24"/>
                <w:szCs w:val="24"/>
                <w:lang w:val="fr-FR" w:eastAsia="en-US"/>
              </w:rPr>
            </w:pPr>
            <w:r w:rsidRPr="0031490D">
              <w:rPr>
                <w:rFonts w:ascii="GHEA Mariam" w:hAnsi="GHEA Mariam" w:cs="Arial"/>
                <w:color w:val="000000"/>
                <w:sz w:val="24"/>
                <w:szCs w:val="24"/>
                <w:lang w:eastAsia="en-US"/>
              </w:rPr>
              <w:t>ՀԱՅԱՍՏԱՆԻ</w:t>
            </w:r>
            <w:r w:rsidRPr="0031490D">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ՀԱՆՐԱՊԵՏՈՒԹՅԱՆ</w:t>
            </w:r>
            <w:r w:rsidRPr="0031490D">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ԿԱՌԱՎԱՐՈՒԹՅԱՆ</w:t>
            </w:r>
            <w:r w:rsidRPr="0031490D">
              <w:rPr>
                <w:rFonts w:ascii="GHEA Mariam" w:hAnsi="GHEA Mariam" w:cs="Arial"/>
                <w:color w:val="000000"/>
                <w:sz w:val="24"/>
                <w:szCs w:val="24"/>
                <w:lang w:val="fr-FR" w:eastAsia="en-US"/>
              </w:rPr>
              <w:t xml:space="preserve"> 2024 </w:t>
            </w:r>
            <w:r w:rsidRPr="0031490D">
              <w:rPr>
                <w:rFonts w:ascii="GHEA Mariam" w:hAnsi="GHEA Mariam" w:cs="Arial"/>
                <w:color w:val="000000"/>
                <w:sz w:val="24"/>
                <w:szCs w:val="24"/>
                <w:lang w:eastAsia="en-US"/>
              </w:rPr>
              <w:t>ԹՎԱԿԱՆԻ</w:t>
            </w:r>
            <w:r w:rsidRPr="0031490D">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ԴԵԿՏԵՄԲԵՐԻ</w:t>
            </w:r>
            <w:r w:rsidRPr="0031490D">
              <w:rPr>
                <w:rFonts w:ascii="GHEA Mariam" w:hAnsi="GHEA Mariam" w:cs="Arial"/>
                <w:color w:val="000000"/>
                <w:sz w:val="24"/>
                <w:szCs w:val="24"/>
                <w:lang w:val="fr-FR" w:eastAsia="en-US"/>
              </w:rPr>
              <w:t xml:space="preserve"> 27-</w:t>
            </w:r>
            <w:r w:rsidRPr="0031490D">
              <w:rPr>
                <w:rFonts w:ascii="GHEA Mariam" w:hAnsi="GHEA Mariam" w:cs="Arial"/>
                <w:color w:val="000000"/>
                <w:sz w:val="24"/>
                <w:szCs w:val="24"/>
                <w:lang w:eastAsia="en-US"/>
              </w:rPr>
              <w:t>Ի</w:t>
            </w:r>
            <w:r w:rsidRPr="0031490D">
              <w:rPr>
                <w:rFonts w:ascii="GHEA Mariam" w:hAnsi="GHEA Mariam" w:cs="Arial"/>
                <w:color w:val="000000"/>
                <w:sz w:val="24"/>
                <w:szCs w:val="24"/>
                <w:lang w:val="fr-FR" w:eastAsia="en-US"/>
              </w:rPr>
              <w:t xml:space="preserve"> N 2060-</w:t>
            </w:r>
            <w:r w:rsidRPr="0031490D">
              <w:rPr>
                <w:rFonts w:ascii="GHEA Mariam" w:hAnsi="GHEA Mariam" w:cs="Arial"/>
                <w:color w:val="000000"/>
                <w:sz w:val="24"/>
                <w:szCs w:val="24"/>
                <w:lang w:eastAsia="en-US"/>
              </w:rPr>
              <w:t>Ն</w:t>
            </w:r>
            <w:r w:rsidRPr="0031490D">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ՈՐՈՇՄԱՆ</w:t>
            </w:r>
            <w:r w:rsidRPr="0031490D">
              <w:rPr>
                <w:rFonts w:ascii="GHEA Mariam" w:hAnsi="GHEA Mariam" w:cs="Arial"/>
                <w:color w:val="000000"/>
                <w:sz w:val="24"/>
                <w:szCs w:val="24"/>
                <w:lang w:val="fr-FR" w:eastAsia="en-US"/>
              </w:rPr>
              <w:t xml:space="preserve"> </w:t>
            </w:r>
          </w:p>
          <w:p w:rsidR="00A94908" w:rsidRPr="0031490D" w:rsidRDefault="00A94908" w:rsidP="0031490D">
            <w:pPr>
              <w:jc w:val="center"/>
              <w:rPr>
                <w:rFonts w:ascii="GHEA Mariam" w:hAnsi="GHEA Mariam" w:cs="Arial"/>
                <w:color w:val="000000"/>
                <w:sz w:val="24"/>
                <w:szCs w:val="24"/>
                <w:lang w:val="fr-FR" w:eastAsia="en-US"/>
              </w:rPr>
            </w:pPr>
            <w:r w:rsidRPr="0031490D">
              <w:rPr>
                <w:rFonts w:ascii="GHEA Mariam" w:hAnsi="GHEA Mariam" w:cs="Arial"/>
                <w:color w:val="000000"/>
                <w:sz w:val="24"/>
                <w:szCs w:val="24"/>
                <w:lang w:val="fr-FR" w:eastAsia="en-US"/>
              </w:rPr>
              <w:t xml:space="preserve">NN 3 </w:t>
            </w:r>
            <w:r w:rsidR="0031490D">
              <w:rPr>
                <w:rFonts w:ascii="GHEA Mariam" w:hAnsi="GHEA Mariam" w:cs="Arial"/>
                <w:color w:val="000000"/>
                <w:sz w:val="24"/>
                <w:szCs w:val="24"/>
                <w:lang w:val="hy-AM" w:eastAsia="en-US"/>
              </w:rPr>
              <w:t>ԵՎ</w:t>
            </w:r>
            <w:r w:rsidRPr="0031490D">
              <w:rPr>
                <w:rFonts w:ascii="GHEA Mariam" w:hAnsi="GHEA Mariam" w:cs="Arial"/>
                <w:color w:val="000000"/>
                <w:sz w:val="24"/>
                <w:szCs w:val="24"/>
                <w:lang w:val="fr-FR" w:eastAsia="en-US"/>
              </w:rPr>
              <w:t xml:space="preserve"> 4 </w:t>
            </w:r>
            <w:r w:rsidRPr="0031490D">
              <w:rPr>
                <w:rFonts w:ascii="GHEA Mariam" w:hAnsi="GHEA Mariam" w:cs="Arial"/>
                <w:color w:val="000000"/>
                <w:sz w:val="24"/>
                <w:szCs w:val="24"/>
                <w:lang w:eastAsia="en-US"/>
              </w:rPr>
              <w:t>ՀԱՎԵԼՎԱԾՆԵՐՈՒՄ</w:t>
            </w:r>
            <w:r w:rsidR="00B71F49">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ԿԱՏԱՐՎՈՂ</w:t>
            </w:r>
            <w:r w:rsidRPr="0031490D">
              <w:rPr>
                <w:rFonts w:ascii="GHEA Mariam" w:hAnsi="GHEA Mariam" w:cs="Arial"/>
                <w:color w:val="000000"/>
                <w:sz w:val="24"/>
                <w:szCs w:val="24"/>
                <w:lang w:val="fr-FR" w:eastAsia="en-US"/>
              </w:rPr>
              <w:t xml:space="preserve"> </w:t>
            </w:r>
            <w:r w:rsidRPr="0031490D">
              <w:rPr>
                <w:rFonts w:ascii="GHEA Mariam" w:hAnsi="GHEA Mariam" w:cs="Arial"/>
                <w:color w:val="000000"/>
                <w:sz w:val="24"/>
                <w:szCs w:val="24"/>
                <w:lang w:eastAsia="en-US"/>
              </w:rPr>
              <w:t>ՓՈՓՈԽՈՒԹՅՈՒՆՆԵՐԸ</w:t>
            </w:r>
          </w:p>
        </w:tc>
      </w:tr>
      <w:tr w:rsidR="0031490D" w:rsidRPr="00A94908" w:rsidTr="0031490D">
        <w:trPr>
          <w:gridAfter w:val="1"/>
          <w:wAfter w:w="15" w:type="dxa"/>
          <w:trHeight w:val="450"/>
        </w:trPr>
        <w:tc>
          <w:tcPr>
            <w:tcW w:w="11880" w:type="dxa"/>
            <w:gridSpan w:val="6"/>
            <w:tcBorders>
              <w:top w:val="nil"/>
              <w:left w:val="nil"/>
              <w:bottom w:val="nil"/>
              <w:right w:val="nil"/>
            </w:tcBorders>
            <w:shd w:val="clear" w:color="000000" w:fill="FFFFFF"/>
            <w:hideMark/>
          </w:tcPr>
          <w:p w:rsidR="0031490D" w:rsidRPr="0031490D" w:rsidRDefault="0031490D" w:rsidP="00A94908">
            <w:pPr>
              <w:jc w:val="center"/>
              <w:rPr>
                <w:rFonts w:ascii="GHEA Mariam" w:hAnsi="GHEA Mariam" w:cs="Arial"/>
                <w:color w:val="000000"/>
                <w:sz w:val="24"/>
                <w:szCs w:val="24"/>
                <w:lang w:val="fr-FR" w:eastAsia="en-US"/>
              </w:rPr>
            </w:pPr>
            <w:r w:rsidRPr="0031490D">
              <w:rPr>
                <w:rFonts w:ascii="Calibri" w:hAnsi="Calibri" w:cs="Calibri"/>
                <w:color w:val="000000"/>
                <w:sz w:val="24"/>
                <w:szCs w:val="24"/>
                <w:lang w:val="fr-FR" w:eastAsia="en-US"/>
              </w:rPr>
              <w:t> </w:t>
            </w:r>
          </w:p>
        </w:tc>
        <w:tc>
          <w:tcPr>
            <w:tcW w:w="1351" w:type="dxa"/>
            <w:tcBorders>
              <w:top w:val="nil"/>
              <w:left w:val="nil"/>
              <w:bottom w:val="nil"/>
              <w:right w:val="nil"/>
            </w:tcBorders>
            <w:shd w:val="clear" w:color="000000" w:fill="FFFFFF"/>
            <w:hideMark/>
          </w:tcPr>
          <w:p w:rsidR="0031490D" w:rsidRPr="0031490D" w:rsidRDefault="0031490D" w:rsidP="00A94908">
            <w:pPr>
              <w:jc w:val="center"/>
              <w:rPr>
                <w:rFonts w:ascii="GHEA Mariam" w:hAnsi="GHEA Mariam" w:cs="Arial"/>
                <w:color w:val="000000"/>
                <w:sz w:val="24"/>
                <w:szCs w:val="24"/>
                <w:lang w:val="fr-FR" w:eastAsia="en-US"/>
              </w:rPr>
            </w:pPr>
            <w:r w:rsidRPr="0031490D">
              <w:rPr>
                <w:rFonts w:ascii="Calibri" w:hAnsi="Calibri" w:cs="Calibri"/>
                <w:color w:val="000000"/>
                <w:sz w:val="24"/>
                <w:szCs w:val="24"/>
                <w:lang w:val="fr-FR" w:eastAsia="en-US"/>
              </w:rPr>
              <w:t> </w:t>
            </w:r>
          </w:p>
        </w:tc>
        <w:tc>
          <w:tcPr>
            <w:tcW w:w="2748" w:type="dxa"/>
            <w:gridSpan w:val="2"/>
            <w:tcBorders>
              <w:top w:val="nil"/>
              <w:left w:val="nil"/>
              <w:bottom w:val="nil"/>
              <w:right w:val="nil"/>
            </w:tcBorders>
            <w:shd w:val="clear" w:color="000000" w:fill="FFFFFF"/>
            <w:hideMark/>
          </w:tcPr>
          <w:p w:rsidR="0031490D" w:rsidRPr="0031490D" w:rsidRDefault="0031490D" w:rsidP="00A94908">
            <w:pPr>
              <w:jc w:val="center"/>
              <w:rPr>
                <w:rFonts w:ascii="GHEA Mariam" w:hAnsi="GHEA Mariam" w:cs="Arial"/>
                <w:color w:val="000000"/>
                <w:sz w:val="24"/>
                <w:szCs w:val="24"/>
                <w:lang w:val="fr-FR" w:eastAsia="en-US"/>
              </w:rPr>
            </w:pPr>
            <w:r w:rsidRPr="0031490D">
              <w:rPr>
                <w:rFonts w:ascii="Calibri" w:hAnsi="Calibri" w:cs="Calibri"/>
                <w:color w:val="000000"/>
                <w:sz w:val="24"/>
                <w:szCs w:val="24"/>
                <w:lang w:val="fr-FR" w:eastAsia="en-US"/>
              </w:rPr>
              <w:t> </w:t>
            </w:r>
          </w:p>
          <w:p w:rsidR="0031490D" w:rsidRPr="0031490D" w:rsidRDefault="0031490D" w:rsidP="0031490D">
            <w:pPr>
              <w:jc w:val="right"/>
              <w:rPr>
                <w:rFonts w:ascii="GHEA Mariam" w:hAnsi="GHEA Mariam" w:cs="Arial"/>
                <w:color w:val="000000"/>
                <w:sz w:val="24"/>
                <w:szCs w:val="24"/>
                <w:lang w:eastAsia="en-US"/>
              </w:rPr>
            </w:pPr>
            <w:r w:rsidRPr="0031490D">
              <w:rPr>
                <w:rFonts w:ascii="GHEA Mariam" w:hAnsi="GHEA Mariam" w:cs="Arial"/>
                <w:color w:val="000000"/>
                <w:sz w:val="24"/>
                <w:szCs w:val="24"/>
                <w:lang w:eastAsia="en-US"/>
              </w:rPr>
              <w:t>(հազ. դրամ)</w:t>
            </w:r>
          </w:p>
        </w:tc>
      </w:tr>
      <w:tr w:rsidR="00A94908" w:rsidRPr="00A94908" w:rsidTr="00B71F49">
        <w:trPr>
          <w:gridAfter w:val="1"/>
          <w:wAfter w:w="15" w:type="dxa"/>
          <w:trHeight w:val="60"/>
        </w:trPr>
        <w:tc>
          <w:tcPr>
            <w:tcW w:w="180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94908" w:rsidRPr="0031490D" w:rsidRDefault="00A94908" w:rsidP="00B71F49">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94908" w:rsidRPr="0031490D" w:rsidRDefault="00A94908" w:rsidP="00B71F49">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Ծրագրային դասիչը</w:t>
            </w:r>
          </w:p>
        </w:tc>
        <w:tc>
          <w:tcPr>
            <w:tcW w:w="85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Բյուջետային ծախսերի գործառական դասակարգման բաժինների, խմբերի և դասերի, բյուջե</w:t>
            </w:r>
            <w:r w:rsidR="00B71F49">
              <w:rPr>
                <w:rFonts w:ascii="GHEA Mariam" w:hAnsi="GHEA Mariam" w:cs="Arial"/>
                <w:color w:val="000000"/>
                <w:sz w:val="24"/>
                <w:szCs w:val="24"/>
                <w:lang w:eastAsia="en-US"/>
              </w:rPr>
              <w:t xml:space="preserve">տային ծրագրերի միջոցառումների, </w:t>
            </w:r>
            <w:r w:rsidRPr="0031490D">
              <w:rPr>
                <w:rFonts w:ascii="GHEA Mariam" w:hAnsi="GHEA Mariam" w:cs="Arial"/>
                <w:color w:val="000000"/>
                <w:sz w:val="24"/>
                <w:szCs w:val="24"/>
                <w:lang w:eastAsia="en-US"/>
              </w:rPr>
              <w:t>բյուջետային հատկացումների գլխավոր կարգադրիչների անվանումները</w:t>
            </w:r>
          </w:p>
        </w:tc>
        <w:tc>
          <w:tcPr>
            <w:tcW w:w="4099" w:type="dxa"/>
            <w:gridSpan w:val="3"/>
            <w:tcBorders>
              <w:top w:val="single" w:sz="4" w:space="0" w:color="auto"/>
              <w:left w:val="nil"/>
              <w:bottom w:val="single" w:sz="4" w:space="0" w:color="auto"/>
              <w:right w:val="single" w:sz="4" w:space="0" w:color="000000"/>
            </w:tcBorders>
            <w:shd w:val="clear" w:color="000000" w:fill="FFFFFF"/>
            <w:vAlign w:val="center"/>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Ցուցանիշների փոփոխություն</w:t>
            </w:r>
            <w:r w:rsidR="00E600A2">
              <w:rPr>
                <w:rFonts w:ascii="GHEA Mariam" w:hAnsi="GHEA Mariam" w:cs="Arial"/>
                <w:color w:val="000000"/>
                <w:sz w:val="24"/>
                <w:szCs w:val="24"/>
                <w:lang w:val="hy-AM" w:eastAsia="en-US"/>
              </w:rPr>
              <w:t>ը</w:t>
            </w:r>
            <w:r w:rsidRPr="0031490D">
              <w:rPr>
                <w:rFonts w:ascii="GHEA Mariam" w:hAnsi="GHEA Mariam" w:cs="Arial"/>
                <w:color w:val="000000"/>
                <w:sz w:val="24"/>
                <w:szCs w:val="24"/>
                <w:lang w:eastAsia="en-US"/>
              </w:rPr>
              <w:t xml:space="preserve"> (ավելացումները նշված են դրական նշանով, իսկ նվազեցումները</w:t>
            </w:r>
            <w:r w:rsidR="00B71F49">
              <w:rPr>
                <w:rFonts w:ascii="GHEA Mariam" w:hAnsi="GHEA Mariam" w:cs="Arial"/>
                <w:color w:val="000000"/>
                <w:sz w:val="24"/>
                <w:szCs w:val="24"/>
                <w:lang w:val="hy-AM" w:eastAsia="en-US"/>
              </w:rPr>
              <w:t>՝</w:t>
            </w:r>
            <w:r w:rsidRPr="0031490D">
              <w:rPr>
                <w:rFonts w:ascii="GHEA Mariam" w:hAnsi="GHEA Mariam" w:cs="Arial"/>
                <w:color w:val="000000"/>
                <w:sz w:val="24"/>
                <w:szCs w:val="24"/>
                <w:lang w:eastAsia="en-US"/>
              </w:rPr>
              <w:t xml:space="preserve"> փակագծերում)</w:t>
            </w:r>
          </w:p>
        </w:tc>
      </w:tr>
      <w:tr w:rsidR="00A94908" w:rsidRPr="00A94908" w:rsidTr="0031490D">
        <w:trPr>
          <w:gridAfter w:val="1"/>
          <w:wAfter w:w="15" w:type="dxa"/>
          <w:trHeight w:val="420"/>
        </w:trPr>
        <w:tc>
          <w:tcPr>
            <w:tcW w:w="1803" w:type="dxa"/>
            <w:gridSpan w:val="3"/>
            <w:vMerge/>
            <w:tcBorders>
              <w:top w:val="single" w:sz="4" w:space="0" w:color="auto"/>
              <w:left w:val="single" w:sz="4" w:space="0" w:color="auto"/>
              <w:bottom w:val="single" w:sz="4" w:space="0" w:color="000000"/>
              <w:right w:val="single" w:sz="4" w:space="0" w:color="000000"/>
            </w:tcBorders>
            <w:vAlign w:val="center"/>
            <w:hideMark/>
          </w:tcPr>
          <w:p w:rsidR="00A94908" w:rsidRPr="0031490D" w:rsidRDefault="00A94908" w:rsidP="00A94908">
            <w:pPr>
              <w:rPr>
                <w:rFonts w:ascii="GHEA Mariam" w:hAnsi="GHEA Mariam" w:cs="Arial"/>
                <w:color w:val="000000"/>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vMerge/>
            <w:tcBorders>
              <w:top w:val="single" w:sz="4" w:space="0" w:color="auto"/>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1351" w:type="dxa"/>
            <w:vMerge w:val="restart"/>
            <w:tcBorders>
              <w:top w:val="nil"/>
              <w:left w:val="single" w:sz="4" w:space="0" w:color="auto"/>
              <w:bottom w:val="single" w:sz="4" w:space="0" w:color="auto"/>
              <w:right w:val="single" w:sz="4" w:space="0" w:color="auto"/>
            </w:tcBorders>
            <w:shd w:val="clear" w:color="000000" w:fill="FFFFFF"/>
            <w:vAlign w:val="center"/>
            <w:hideMark/>
          </w:tcPr>
          <w:p w:rsidR="00A94908" w:rsidRPr="0031490D" w:rsidRDefault="0031490D"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առաջին կիսամյակ</w:t>
            </w:r>
          </w:p>
        </w:tc>
        <w:tc>
          <w:tcPr>
            <w:tcW w:w="1236" w:type="dxa"/>
            <w:vMerge w:val="restart"/>
            <w:tcBorders>
              <w:top w:val="nil"/>
              <w:left w:val="single" w:sz="4" w:space="0" w:color="auto"/>
              <w:bottom w:val="single" w:sz="4" w:space="0" w:color="auto"/>
              <w:right w:val="single" w:sz="4" w:space="0" w:color="auto"/>
            </w:tcBorders>
            <w:shd w:val="clear" w:color="000000" w:fill="FFFFFF"/>
            <w:vAlign w:val="center"/>
            <w:hideMark/>
          </w:tcPr>
          <w:p w:rsidR="00A94908" w:rsidRPr="0031490D" w:rsidRDefault="0031490D"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ինն ամիս</w:t>
            </w:r>
          </w:p>
        </w:tc>
        <w:tc>
          <w:tcPr>
            <w:tcW w:w="1512" w:type="dxa"/>
            <w:vMerge w:val="restart"/>
            <w:tcBorders>
              <w:top w:val="nil"/>
              <w:left w:val="single" w:sz="4" w:space="0" w:color="auto"/>
              <w:bottom w:val="single" w:sz="4" w:space="0" w:color="auto"/>
              <w:right w:val="single" w:sz="4" w:space="0" w:color="auto"/>
            </w:tcBorders>
            <w:shd w:val="clear" w:color="000000" w:fill="FFFFFF"/>
            <w:vAlign w:val="center"/>
            <w:hideMark/>
          </w:tcPr>
          <w:p w:rsidR="00A94908" w:rsidRPr="0031490D" w:rsidRDefault="0031490D"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տարի</w:t>
            </w:r>
          </w:p>
        </w:tc>
      </w:tr>
      <w:tr w:rsidR="00A94908" w:rsidRPr="00A94908" w:rsidTr="0031490D">
        <w:trPr>
          <w:gridAfter w:val="1"/>
          <w:wAfter w:w="15" w:type="dxa"/>
          <w:cantSplit/>
          <w:trHeight w:val="1439"/>
        </w:trPr>
        <w:tc>
          <w:tcPr>
            <w:tcW w:w="60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94908" w:rsidRPr="0031490D" w:rsidRDefault="0031490D" w:rsidP="0031490D">
            <w:pPr>
              <w:ind w:left="113" w:right="113"/>
              <w:jc w:val="center"/>
              <w:rPr>
                <w:rFonts w:ascii="GHEA Mariam" w:hAnsi="GHEA Mariam" w:cs="Arial"/>
                <w:color w:val="000000"/>
                <w:sz w:val="24"/>
                <w:szCs w:val="24"/>
                <w:lang w:val="hy-AM" w:eastAsia="en-US"/>
              </w:rPr>
            </w:pPr>
            <w:r w:rsidRPr="0031490D">
              <w:rPr>
                <w:rFonts w:ascii="GHEA Mariam" w:hAnsi="GHEA Mariam" w:cs="Arial"/>
                <w:color w:val="000000"/>
                <w:sz w:val="24"/>
                <w:szCs w:val="24"/>
                <w:lang w:eastAsia="en-US"/>
              </w:rPr>
              <w:t>բաժին</w:t>
            </w:r>
            <w:r>
              <w:rPr>
                <w:rFonts w:ascii="GHEA Mariam" w:hAnsi="GHEA Mariam" w:cs="Arial"/>
                <w:color w:val="000000"/>
                <w:sz w:val="24"/>
                <w:szCs w:val="24"/>
                <w:lang w:val="hy-AM" w:eastAsia="en-US"/>
              </w:rPr>
              <w:t>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A94908" w:rsidRPr="0031490D" w:rsidRDefault="0031490D" w:rsidP="0031490D">
            <w:pPr>
              <w:ind w:left="113" w:right="113"/>
              <w:jc w:val="center"/>
              <w:rPr>
                <w:rFonts w:ascii="GHEA Mariam" w:hAnsi="GHEA Mariam" w:cs="Arial"/>
                <w:color w:val="000000"/>
                <w:sz w:val="24"/>
                <w:szCs w:val="24"/>
                <w:lang w:val="hy-AM" w:eastAsia="en-US"/>
              </w:rPr>
            </w:pPr>
            <w:r w:rsidRPr="0031490D">
              <w:rPr>
                <w:rFonts w:ascii="GHEA Mariam" w:hAnsi="GHEA Mariam" w:cs="Arial"/>
                <w:color w:val="000000"/>
                <w:sz w:val="24"/>
                <w:szCs w:val="24"/>
                <w:lang w:eastAsia="en-US"/>
              </w:rPr>
              <w:t>խումբ</w:t>
            </w:r>
            <w:r>
              <w:rPr>
                <w:rFonts w:ascii="GHEA Mariam" w:hAnsi="GHEA Mariam" w:cs="Arial"/>
                <w:color w:val="000000"/>
                <w:sz w:val="24"/>
                <w:szCs w:val="24"/>
                <w:lang w:val="hy-AM" w:eastAsia="en-US"/>
              </w:rPr>
              <w:t>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A94908" w:rsidRPr="0031490D" w:rsidRDefault="0031490D" w:rsidP="0031490D">
            <w:pPr>
              <w:ind w:left="113" w:right="113"/>
              <w:jc w:val="center"/>
              <w:rPr>
                <w:rFonts w:ascii="GHEA Mariam" w:hAnsi="GHEA Mariam" w:cs="Arial"/>
                <w:color w:val="000000"/>
                <w:sz w:val="24"/>
                <w:szCs w:val="24"/>
                <w:lang w:val="hy-AM" w:eastAsia="en-US"/>
              </w:rPr>
            </w:pPr>
            <w:r w:rsidRPr="0031490D">
              <w:rPr>
                <w:rFonts w:ascii="GHEA Mariam" w:hAnsi="GHEA Mariam" w:cs="Arial"/>
                <w:color w:val="000000"/>
                <w:sz w:val="24"/>
                <w:szCs w:val="24"/>
                <w:lang w:eastAsia="en-US"/>
              </w:rPr>
              <w:t>դաս</w:t>
            </w:r>
            <w:r>
              <w:rPr>
                <w:rFonts w:ascii="GHEA Mariam" w:hAnsi="GHEA Mariam" w:cs="Arial"/>
                <w:color w:val="000000"/>
                <w:sz w:val="24"/>
                <w:szCs w:val="24"/>
                <w:lang w:val="hy-AM" w:eastAsia="en-US"/>
              </w:rPr>
              <w:t>ը</w:t>
            </w:r>
          </w:p>
        </w:tc>
        <w:tc>
          <w:tcPr>
            <w:tcW w:w="724" w:type="dxa"/>
            <w:tcBorders>
              <w:top w:val="nil"/>
              <w:left w:val="nil"/>
              <w:bottom w:val="single" w:sz="4" w:space="0" w:color="auto"/>
              <w:right w:val="single" w:sz="4" w:space="0" w:color="auto"/>
            </w:tcBorders>
            <w:shd w:val="clear" w:color="000000" w:fill="FFFFFF"/>
            <w:textDirection w:val="btLr"/>
            <w:vAlign w:val="center"/>
            <w:hideMark/>
          </w:tcPr>
          <w:p w:rsidR="00A94908" w:rsidRPr="0031490D" w:rsidRDefault="0031490D" w:rsidP="0031490D">
            <w:pPr>
              <w:ind w:left="113" w:right="113"/>
              <w:jc w:val="center"/>
              <w:rPr>
                <w:rFonts w:ascii="GHEA Mariam" w:hAnsi="GHEA Mariam" w:cs="Arial"/>
                <w:color w:val="000000"/>
                <w:sz w:val="24"/>
                <w:szCs w:val="24"/>
                <w:lang w:val="hy-AM" w:eastAsia="en-US"/>
              </w:rPr>
            </w:pPr>
            <w:r w:rsidRPr="0031490D">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836" w:type="dxa"/>
            <w:tcBorders>
              <w:top w:val="nil"/>
              <w:left w:val="nil"/>
              <w:bottom w:val="single" w:sz="4" w:space="0" w:color="auto"/>
              <w:right w:val="single" w:sz="4" w:space="0" w:color="auto"/>
            </w:tcBorders>
            <w:shd w:val="clear" w:color="auto" w:fill="auto"/>
            <w:textDirection w:val="btLr"/>
            <w:vAlign w:val="center"/>
            <w:hideMark/>
          </w:tcPr>
          <w:p w:rsidR="00A94908" w:rsidRPr="0031490D" w:rsidRDefault="0031490D" w:rsidP="0031490D">
            <w:pPr>
              <w:ind w:left="113" w:right="113"/>
              <w:jc w:val="center"/>
              <w:rPr>
                <w:rFonts w:ascii="GHEA Mariam" w:hAnsi="GHEA Mariam" w:cs="Arial"/>
                <w:color w:val="000000"/>
                <w:sz w:val="24"/>
                <w:szCs w:val="24"/>
                <w:lang w:val="hy-AM" w:eastAsia="en-US"/>
              </w:rPr>
            </w:pPr>
            <w:r w:rsidRPr="0031490D">
              <w:rPr>
                <w:rFonts w:ascii="GHEA Mariam" w:hAnsi="GHEA Mariam" w:cs="Arial"/>
                <w:color w:val="000000"/>
                <w:sz w:val="24"/>
                <w:szCs w:val="24"/>
                <w:lang w:eastAsia="en-US"/>
              </w:rPr>
              <w:t>միջոցա</w:t>
            </w:r>
            <w:r>
              <w:rPr>
                <w:rFonts w:ascii="GHEA Mariam" w:hAnsi="GHEA Mariam" w:cs="Arial"/>
                <w:color w:val="000000"/>
                <w:sz w:val="24"/>
                <w:szCs w:val="24"/>
                <w:lang w:val="hy-AM" w:eastAsia="en-US"/>
              </w:rPr>
              <w:t>-</w:t>
            </w:r>
            <w:r w:rsidRPr="0031490D">
              <w:rPr>
                <w:rFonts w:ascii="GHEA Mariam" w:hAnsi="GHEA Mariam" w:cs="Arial"/>
                <w:color w:val="000000"/>
                <w:sz w:val="24"/>
                <w:szCs w:val="24"/>
                <w:lang w:eastAsia="en-US"/>
              </w:rPr>
              <w:t xml:space="preserve"> ռում</w:t>
            </w:r>
            <w:r>
              <w:rPr>
                <w:rFonts w:ascii="GHEA Mariam" w:hAnsi="GHEA Mariam" w:cs="Arial"/>
                <w:color w:val="000000"/>
                <w:sz w:val="24"/>
                <w:szCs w:val="24"/>
                <w:lang w:val="hy-AM" w:eastAsia="en-US"/>
              </w:rPr>
              <w:t>ը</w:t>
            </w:r>
          </w:p>
        </w:tc>
        <w:tc>
          <w:tcPr>
            <w:tcW w:w="8517" w:type="dxa"/>
            <w:vMerge/>
            <w:tcBorders>
              <w:top w:val="single" w:sz="4" w:space="0" w:color="auto"/>
              <w:left w:val="single" w:sz="4" w:space="0" w:color="auto"/>
              <w:bottom w:val="single" w:sz="4" w:space="0" w:color="000000"/>
              <w:right w:val="single" w:sz="4" w:space="0" w:color="auto"/>
            </w:tcBorders>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35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vMerge/>
            <w:tcBorders>
              <w:top w:val="nil"/>
              <w:left w:val="single" w:sz="4" w:space="0" w:color="auto"/>
              <w:bottom w:val="single" w:sz="4" w:space="0" w:color="auto"/>
              <w:right w:val="single" w:sz="4" w:space="0" w:color="auto"/>
            </w:tcBorders>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795"/>
        </w:trPr>
        <w:tc>
          <w:tcPr>
            <w:tcW w:w="601" w:type="dxa"/>
            <w:tcBorders>
              <w:top w:val="nil"/>
              <w:left w:val="single" w:sz="4" w:space="0" w:color="auto"/>
              <w:bottom w:val="single" w:sz="4" w:space="0" w:color="auto"/>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724" w:type="dxa"/>
            <w:tcBorders>
              <w:top w:val="nil"/>
              <w:left w:val="nil"/>
              <w:bottom w:val="single" w:sz="4" w:space="0" w:color="auto"/>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tcBorders>
              <w:top w:val="nil"/>
              <w:left w:val="nil"/>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ԸՆԴԱՄԵՆԸ</w:t>
            </w:r>
            <w:r w:rsidR="0031490D">
              <w:rPr>
                <w:rFonts w:ascii="GHEA Mariam" w:hAnsi="GHEA Mariam" w:cs="Arial"/>
                <w:color w:val="000000"/>
                <w:sz w:val="24"/>
                <w:szCs w:val="24"/>
                <w:lang w:val="hy-AM" w:eastAsia="en-US"/>
              </w:rPr>
              <w:t>՝</w:t>
            </w:r>
            <w:r w:rsidRPr="0031490D">
              <w:rPr>
                <w:rFonts w:ascii="GHEA Mariam" w:hAnsi="GHEA Mariam" w:cs="Arial"/>
                <w:color w:val="000000"/>
                <w:sz w:val="24"/>
                <w:szCs w:val="24"/>
                <w:lang w:eastAsia="en-US"/>
              </w:rPr>
              <w:t xml:space="preserve"> ԾԱԽՍԵՐ</w:t>
            </w:r>
            <w:r w:rsidRPr="0031490D">
              <w:rPr>
                <w:rFonts w:ascii="GHEA Mariam" w:hAnsi="GHEA Mariam" w:cs="Arial"/>
                <w:color w:val="000000"/>
                <w:sz w:val="24"/>
                <w:szCs w:val="24"/>
                <w:lang w:eastAsia="en-US"/>
              </w:rPr>
              <w:br/>
              <w:t>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r>
      <w:tr w:rsidR="00A94908" w:rsidRPr="00A94908" w:rsidTr="0031490D">
        <w:trPr>
          <w:gridAfter w:val="1"/>
          <w:wAfter w:w="15" w:type="dxa"/>
          <w:trHeight w:val="60"/>
        </w:trPr>
        <w:tc>
          <w:tcPr>
            <w:tcW w:w="601"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01</w:t>
            </w:r>
          </w:p>
        </w:tc>
        <w:tc>
          <w:tcPr>
            <w:tcW w:w="601"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601"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vMerge w:val="restart"/>
            <w:tcBorders>
              <w:top w:val="nil"/>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B71F49">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ԸՆԴ</w:t>
            </w:r>
            <w:r w:rsidR="00B71F49" w:rsidRPr="0031490D">
              <w:rPr>
                <w:rFonts w:ascii="GHEA Mariam" w:hAnsi="GHEA Mariam" w:cs="Arial"/>
                <w:color w:val="000000"/>
                <w:sz w:val="24"/>
                <w:szCs w:val="24"/>
                <w:lang w:eastAsia="en-US"/>
              </w:rPr>
              <w:t>Հ</w:t>
            </w:r>
            <w:r w:rsidRPr="0031490D">
              <w:rPr>
                <w:rFonts w:ascii="GHEA Mariam" w:hAnsi="GHEA Mariam" w:cs="Arial"/>
                <w:color w:val="000000"/>
                <w:sz w:val="24"/>
                <w:szCs w:val="24"/>
                <w:lang w:eastAsia="en-US"/>
              </w:rPr>
              <w:t>ԱՆՈՒՐ ԲՆՈՒՅԹԻ ՀԱՆՐԱՅԻՆ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746"/>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01</w:t>
            </w:r>
          </w:p>
        </w:tc>
        <w:tc>
          <w:tcPr>
            <w:tcW w:w="601"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vMerge w:val="restart"/>
            <w:tcBorders>
              <w:top w:val="nil"/>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pacing w:val="-8"/>
                <w:sz w:val="24"/>
                <w:szCs w:val="24"/>
                <w:lang w:eastAsia="en-US"/>
              </w:rPr>
              <w:t>Օրենսդիր և գործադիր մարմիններ, պետական կառավարում, ֆինանսական</w:t>
            </w:r>
            <w:r w:rsidRPr="0031490D">
              <w:rPr>
                <w:rFonts w:ascii="GHEA Mariam" w:hAnsi="GHEA Mariam" w:cs="Arial"/>
                <w:color w:val="000000"/>
                <w:sz w:val="24"/>
                <w:szCs w:val="24"/>
                <w:lang w:eastAsia="en-US"/>
              </w:rPr>
              <w:t xml:space="preserve"> և հարկաբյուջետային հարաբերություններ, արտաքին հարաբերություններ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5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single" w:sz="4" w:space="0" w:color="auto"/>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03</w:t>
            </w:r>
          </w:p>
        </w:tc>
        <w:tc>
          <w:tcPr>
            <w:tcW w:w="7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single" w:sz="4" w:space="0" w:color="auto"/>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Արտաքին հարաբերություններ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6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vMerge w:val="restart"/>
            <w:tcBorders>
              <w:top w:val="nil"/>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ՀՀ արտաքին գործերի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6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1128</w:t>
            </w:r>
          </w:p>
        </w:tc>
        <w:tc>
          <w:tcPr>
            <w:tcW w:w="836" w:type="dxa"/>
            <w:vMerge w:val="restart"/>
            <w:tcBorders>
              <w:top w:val="nil"/>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Օտարերկրյա պետություններում ՀՀ դիվանագիտական ծառայության մարմինների գործունեության կազմակերպում և իրականացում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6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11001</w:t>
            </w: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Օտ</w:t>
            </w:r>
            <w:r w:rsidRPr="0031490D">
              <w:rPr>
                <w:rFonts w:ascii="GHEA Mariam" w:hAnsi="GHEA Mariam" w:cs="Arial"/>
                <w:spacing w:val="-8"/>
                <w:sz w:val="24"/>
                <w:szCs w:val="24"/>
                <w:lang w:eastAsia="en-US"/>
              </w:rPr>
              <w:t>արերկրյա պետություններում և միջազգային կազմակ</w:t>
            </w:r>
            <w:r w:rsidRPr="0031490D">
              <w:rPr>
                <w:rFonts w:ascii="GHEA Mariam" w:hAnsi="GHEA Mariam" w:cs="Arial"/>
                <w:sz w:val="24"/>
                <w:szCs w:val="24"/>
                <w:lang w:eastAsia="en-US"/>
              </w:rPr>
              <w:t>երպություններում հավատարմագրված ՀՀ դիվանագիտական ծառայության մարմինների գործունեության իրականացում</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val="restart"/>
            <w:tcBorders>
              <w:top w:val="nil"/>
              <w:left w:val="single" w:sz="4" w:space="0" w:color="auto"/>
              <w:bottom w:val="single" w:sz="4" w:space="0" w:color="000000"/>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42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i/>
                <w:iCs/>
                <w:sz w:val="24"/>
                <w:szCs w:val="24"/>
                <w:lang w:eastAsia="en-US"/>
              </w:rPr>
            </w:pPr>
            <w:r w:rsidRPr="0031490D">
              <w:rPr>
                <w:rFonts w:ascii="GHEA Mariam" w:hAnsi="GHEA Mariam" w:cs="Arial"/>
                <w:i/>
                <w:iCs/>
                <w:sz w:val="24"/>
                <w:szCs w:val="24"/>
                <w:lang w:eastAsia="en-US"/>
              </w:rPr>
              <w:t xml:space="preserve"> ՀՀ արտաքին գործերի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69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ԸՆԴԱՄԵՆԸ</w:t>
            </w:r>
            <w:r w:rsidR="0031490D">
              <w:rPr>
                <w:rFonts w:ascii="GHEA Mariam" w:hAnsi="GHEA Mariam" w:cs="Arial"/>
                <w:sz w:val="24"/>
                <w:szCs w:val="24"/>
                <w:lang w:val="hy-AM" w:eastAsia="en-US"/>
              </w:rPr>
              <w:t>՝</w:t>
            </w:r>
            <w:r w:rsidRPr="0031490D">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60"/>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B71F49" w:rsidP="00A94908">
            <w:pPr>
              <w:rPr>
                <w:rFonts w:ascii="GHEA Mariam" w:hAnsi="GHEA Mariam" w:cs="Arial"/>
                <w:sz w:val="24"/>
                <w:szCs w:val="24"/>
                <w:lang w:eastAsia="en-US"/>
              </w:rPr>
            </w:pPr>
            <w:r>
              <w:rPr>
                <w:rFonts w:ascii="GHEA Mariam" w:hAnsi="GHEA Mariam" w:cs="Arial"/>
                <w:sz w:val="24"/>
                <w:szCs w:val="24"/>
                <w:lang w:eastAsia="en-US"/>
              </w:rPr>
              <w:t xml:space="preserve"> ԾԱՌԱՅՈՒԹՅՈՒՆՆԵՐԻ  ԵՎ  </w:t>
            </w:r>
            <w:r w:rsidR="00A94908" w:rsidRPr="0031490D">
              <w:rPr>
                <w:rFonts w:ascii="GHEA Mariam" w:hAnsi="GHEA Mariam" w:cs="Arial"/>
                <w:sz w:val="24"/>
                <w:szCs w:val="24"/>
                <w:lang w:eastAsia="en-US"/>
              </w:rPr>
              <w:t>ԱՊՐԱՆՔՆԵՐԻ  ՁԵՌՔԲԵՐՈՒՄ</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601"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36" w:type="dxa"/>
            <w:vMerge/>
            <w:tcBorders>
              <w:top w:val="nil"/>
              <w:left w:val="single" w:sz="4" w:space="0" w:color="auto"/>
              <w:bottom w:val="single" w:sz="4" w:space="0" w:color="000000"/>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724" w:type="dxa"/>
            <w:tcBorders>
              <w:top w:val="nil"/>
              <w:left w:val="nil"/>
              <w:bottom w:val="single" w:sz="4" w:space="0" w:color="auto"/>
              <w:right w:val="single" w:sz="4" w:space="0" w:color="auto"/>
            </w:tcBorders>
            <w:shd w:val="clear" w:color="000000" w:fill="FFFFFF"/>
            <w:hideMark/>
          </w:tcPr>
          <w:p w:rsidR="00A94908" w:rsidRPr="0031490D" w:rsidRDefault="00A94908" w:rsidP="00A94908">
            <w:pP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36"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60"/>
        </w:trPr>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GHEA Mariam" w:hAnsi="GHEA Mariam" w:cs="Arial"/>
                <w:sz w:val="24"/>
                <w:szCs w:val="24"/>
                <w:lang w:eastAsia="en-US"/>
              </w:rPr>
              <w:t xml:space="preserve"> 11</w:t>
            </w:r>
          </w:p>
        </w:tc>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36"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nil"/>
            </w:tcBorders>
            <w:shd w:val="clear" w:color="auto" w:fill="auto"/>
            <w:vAlign w:val="center"/>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ՀԻՄՆԱԿԱՆ ԲԱԺԻՆՆԵՐԻՆ ՉԴԱՍՎՈՂ ՊԱՀՈՒՍՏԱՅԻՆ ՖՈՆԴԵՐ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60"/>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GHEA Mariam" w:hAnsi="GHEA Mariam" w:cs="Arial"/>
                <w:sz w:val="24"/>
                <w:szCs w:val="24"/>
                <w:lang w:eastAsia="en-US"/>
              </w:rPr>
              <w:t xml:space="preserve"> 01</w:t>
            </w:r>
          </w:p>
        </w:tc>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36"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nil"/>
            </w:tcBorders>
            <w:shd w:val="clear" w:color="auto" w:fill="auto"/>
            <w:vAlign w:val="center"/>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ՀՀ կառավարության և համայնքների պահուստային ֆոնդ</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GHEA Mariam" w:hAnsi="GHEA Mariam" w:cs="Arial"/>
                <w:sz w:val="24"/>
                <w:szCs w:val="24"/>
                <w:lang w:eastAsia="en-US"/>
              </w:rPr>
              <w:t xml:space="preserve"> 01</w:t>
            </w: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36"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single" w:sz="4" w:space="0" w:color="auto"/>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ՀՀ կառավարություն</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GHEA Mariam" w:hAnsi="GHEA Mariam" w:cs="Arial"/>
                <w:sz w:val="24"/>
                <w:szCs w:val="24"/>
                <w:lang w:eastAsia="en-US"/>
              </w:rPr>
              <w:t xml:space="preserve"> 1139</w:t>
            </w:r>
          </w:p>
        </w:tc>
        <w:tc>
          <w:tcPr>
            <w:tcW w:w="836" w:type="dxa"/>
            <w:vMerge w:val="restart"/>
            <w:tcBorders>
              <w:top w:val="nil"/>
              <w:left w:val="single" w:sz="4" w:space="0" w:color="auto"/>
              <w:bottom w:val="single" w:sz="4" w:space="0" w:color="auto"/>
              <w:right w:val="single" w:sz="4" w:space="0" w:color="auto"/>
            </w:tcBorders>
            <w:shd w:val="clear" w:color="auto" w:fill="auto"/>
            <w:vAlign w:val="bottom"/>
            <w:hideMark/>
          </w:tcPr>
          <w:p w:rsidR="00A94908" w:rsidRPr="0031490D" w:rsidRDefault="00A94908" w:rsidP="00A94908">
            <w:pPr>
              <w:jc w:val="center"/>
              <w:rPr>
                <w:rFonts w:ascii="GHEA Mariam" w:hAnsi="GHEA Mariam" w:cs="Arial"/>
                <w:color w:val="000000"/>
                <w:sz w:val="24"/>
                <w:szCs w:val="24"/>
                <w:lang w:eastAsia="en-US"/>
              </w:rPr>
            </w:pPr>
            <w:r w:rsidRPr="0031490D">
              <w:rPr>
                <w:rFonts w:ascii="Calibri" w:hAnsi="Calibri" w:cs="Calibri"/>
                <w:color w:val="000000"/>
                <w:sz w:val="24"/>
                <w:szCs w:val="24"/>
                <w:lang w:eastAsia="en-US"/>
              </w:rPr>
              <w:t> </w:t>
            </w:r>
          </w:p>
        </w:tc>
        <w:tc>
          <w:tcPr>
            <w:tcW w:w="8517" w:type="dxa"/>
            <w:tcBorders>
              <w:top w:val="nil"/>
              <w:left w:val="nil"/>
              <w:bottom w:val="single" w:sz="4" w:space="0" w:color="auto"/>
              <w:right w:val="nil"/>
            </w:tcBorders>
            <w:shd w:val="clear" w:color="auto" w:fill="auto"/>
            <w:vAlign w:val="bottom"/>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color w:val="000000"/>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tcBorders>
              <w:top w:val="nil"/>
              <w:left w:val="nil"/>
              <w:bottom w:val="single" w:sz="4" w:space="0" w:color="auto"/>
              <w:right w:val="single" w:sz="4" w:space="0" w:color="auto"/>
            </w:tcBorders>
            <w:shd w:val="clear" w:color="auto" w:fill="auto"/>
            <w:vAlign w:val="bottom"/>
            <w:hideMark/>
          </w:tcPr>
          <w:p w:rsidR="00A94908" w:rsidRPr="0031490D" w:rsidRDefault="00A94908" w:rsidP="00A94908">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11001</w:t>
            </w: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ՀՀ կառավարության պահուստային ֆոնդ</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val="restart"/>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jc w:val="cente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 ըստ կատարողների</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c>
          <w:tcPr>
            <w:tcW w:w="1236"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i/>
                <w:iCs/>
                <w:sz w:val="24"/>
                <w:szCs w:val="24"/>
                <w:lang w:eastAsia="en-US"/>
              </w:rPr>
            </w:pPr>
            <w:r w:rsidRPr="0031490D">
              <w:rPr>
                <w:rFonts w:ascii="GHEA Mariam" w:hAnsi="GHEA Mariam" w:cs="Arial"/>
                <w:i/>
                <w:iCs/>
                <w:sz w:val="24"/>
                <w:szCs w:val="24"/>
                <w:lang w:eastAsia="en-US"/>
              </w:rPr>
              <w:t xml:space="preserve"> ՀՀ կառավարություն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690"/>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ԸՆԴԱՄԵՆԸ</w:t>
            </w:r>
            <w:r w:rsidR="0031490D">
              <w:rPr>
                <w:rFonts w:ascii="GHEA Mariam" w:hAnsi="GHEA Mariam" w:cs="Arial"/>
                <w:color w:val="000000"/>
                <w:sz w:val="24"/>
                <w:szCs w:val="24"/>
                <w:lang w:val="hy-AM" w:eastAsia="en-US"/>
              </w:rPr>
              <w:t>՝</w:t>
            </w:r>
            <w:r w:rsidRPr="0031490D">
              <w:rPr>
                <w:rFonts w:ascii="GHEA Mariam" w:hAnsi="GHEA Mariam" w:cs="Arial"/>
                <w:color w:val="000000"/>
                <w:sz w:val="24"/>
                <w:szCs w:val="24"/>
                <w:lang w:eastAsia="en-US"/>
              </w:rPr>
              <w:t xml:space="preserve"> ԾԱԽՍԵՐ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ԸՆԹԱՑԻԿ ԾԱԽՍԵՐ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601"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36" w:type="dxa"/>
            <w:vMerge/>
            <w:tcBorders>
              <w:top w:val="nil"/>
              <w:left w:val="single" w:sz="4" w:space="0" w:color="auto"/>
              <w:bottom w:val="single" w:sz="4" w:space="0" w:color="auto"/>
              <w:right w:val="single" w:sz="4" w:space="0" w:color="auto"/>
            </w:tcBorders>
            <w:vAlign w:val="center"/>
            <w:hideMark/>
          </w:tcPr>
          <w:p w:rsidR="00A94908" w:rsidRPr="0031490D" w:rsidRDefault="00A94908" w:rsidP="00A94908">
            <w:pPr>
              <w:rPr>
                <w:rFonts w:ascii="GHEA Mariam" w:hAnsi="GHEA Mariam" w:cs="Arial"/>
                <w:sz w:val="24"/>
                <w:szCs w:val="24"/>
                <w:lang w:eastAsia="en-US"/>
              </w:rPr>
            </w:pPr>
          </w:p>
        </w:tc>
        <w:tc>
          <w:tcPr>
            <w:tcW w:w="8517" w:type="dxa"/>
            <w:tcBorders>
              <w:top w:val="nil"/>
              <w:left w:val="nil"/>
              <w:bottom w:val="single" w:sz="4" w:space="0" w:color="auto"/>
              <w:right w:val="nil"/>
            </w:tcBorders>
            <w:shd w:val="clear" w:color="auto" w:fill="auto"/>
            <w:hideMark/>
          </w:tcPr>
          <w:p w:rsidR="00A94908" w:rsidRPr="0031490D" w:rsidRDefault="00A94908" w:rsidP="00A94908">
            <w:pPr>
              <w:rPr>
                <w:rFonts w:ascii="GHEA Mariam" w:hAnsi="GHEA Mariam" w:cs="Arial"/>
                <w:color w:val="000000"/>
                <w:sz w:val="24"/>
                <w:szCs w:val="24"/>
                <w:lang w:eastAsia="en-US"/>
              </w:rPr>
            </w:pPr>
            <w:r w:rsidRPr="0031490D">
              <w:rPr>
                <w:rFonts w:ascii="GHEA Mariam" w:hAnsi="GHEA Mariam" w:cs="Arial"/>
                <w:color w:val="000000"/>
                <w:sz w:val="24"/>
                <w:szCs w:val="24"/>
                <w:lang w:eastAsia="en-US"/>
              </w:rPr>
              <w:t xml:space="preserve"> ԱՅԼ ԾԱԽՍԵՐ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r w:rsidR="00A94908" w:rsidRPr="00A94908" w:rsidTr="0031490D">
        <w:trPr>
          <w:gridAfter w:val="1"/>
          <w:wAfter w:w="15"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724"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Calibri" w:hAnsi="Calibri" w:cs="Calibri"/>
                <w:sz w:val="24"/>
                <w:szCs w:val="24"/>
                <w:lang w:eastAsia="en-US"/>
              </w:rPr>
              <w:t> </w:t>
            </w:r>
          </w:p>
        </w:tc>
        <w:tc>
          <w:tcPr>
            <w:tcW w:w="8517" w:type="dxa"/>
            <w:tcBorders>
              <w:top w:val="nil"/>
              <w:left w:val="nil"/>
              <w:bottom w:val="single" w:sz="4" w:space="0" w:color="auto"/>
              <w:right w:val="single" w:sz="4" w:space="0" w:color="auto"/>
            </w:tcBorders>
            <w:shd w:val="clear" w:color="auto" w:fill="auto"/>
            <w:hideMark/>
          </w:tcPr>
          <w:p w:rsidR="00A94908" w:rsidRPr="0031490D" w:rsidRDefault="00A94908" w:rsidP="00A94908">
            <w:pPr>
              <w:rPr>
                <w:rFonts w:ascii="GHEA Mariam" w:hAnsi="GHEA Mariam" w:cs="Arial"/>
                <w:sz w:val="24"/>
                <w:szCs w:val="24"/>
                <w:lang w:eastAsia="en-US"/>
              </w:rPr>
            </w:pPr>
            <w:r w:rsidRPr="0031490D">
              <w:rPr>
                <w:rFonts w:ascii="GHEA Mariam" w:hAnsi="GHEA Mariam" w:cs="Arial"/>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auto" w:fill="auto"/>
            <w:vAlign w:val="center"/>
            <w:hideMark/>
          </w:tcPr>
          <w:p w:rsidR="00A94908" w:rsidRPr="0031490D" w:rsidRDefault="00A94908" w:rsidP="0031490D">
            <w:pPr>
              <w:jc w:val="center"/>
              <w:rPr>
                <w:rFonts w:ascii="GHEA Mariam" w:hAnsi="GHEA Mariam" w:cs="Arial"/>
                <w:sz w:val="24"/>
                <w:szCs w:val="24"/>
                <w:lang w:eastAsia="en-US"/>
              </w:rPr>
            </w:pPr>
            <w:r w:rsidRPr="0031490D">
              <w:rPr>
                <w:rFonts w:ascii="GHEA Mariam" w:hAnsi="GHEA Mariam" w:cs="Arial"/>
                <w:sz w:val="24"/>
                <w:szCs w:val="24"/>
                <w:lang w:eastAsia="en-US"/>
              </w:rPr>
              <w:t>-</w:t>
            </w:r>
          </w:p>
        </w:tc>
        <w:tc>
          <w:tcPr>
            <w:tcW w:w="1236"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c>
          <w:tcPr>
            <w:tcW w:w="1512" w:type="dxa"/>
            <w:tcBorders>
              <w:top w:val="nil"/>
              <w:left w:val="nil"/>
              <w:bottom w:val="single" w:sz="4" w:space="0" w:color="auto"/>
              <w:right w:val="single" w:sz="4" w:space="0" w:color="auto"/>
            </w:tcBorders>
            <w:shd w:val="clear" w:color="000000" w:fill="FFFFFF"/>
            <w:vAlign w:val="center"/>
            <w:hideMark/>
          </w:tcPr>
          <w:p w:rsidR="00A94908" w:rsidRPr="0031490D" w:rsidRDefault="00A94908" w:rsidP="0031490D">
            <w:pPr>
              <w:jc w:val="center"/>
              <w:rPr>
                <w:rFonts w:ascii="GHEA Mariam" w:hAnsi="GHEA Mariam" w:cs="Arial"/>
                <w:color w:val="000000"/>
                <w:sz w:val="24"/>
                <w:szCs w:val="24"/>
                <w:lang w:eastAsia="en-US"/>
              </w:rPr>
            </w:pPr>
            <w:r w:rsidRPr="0031490D">
              <w:rPr>
                <w:rFonts w:ascii="GHEA Mariam" w:hAnsi="GHEA Mariam" w:cs="Arial"/>
                <w:color w:val="000000"/>
                <w:sz w:val="24"/>
                <w:szCs w:val="24"/>
                <w:lang w:eastAsia="en-US"/>
              </w:rPr>
              <w:t>(51,880.8)</w:t>
            </w:r>
          </w:p>
        </w:tc>
      </w:tr>
    </w:tbl>
    <w:p w:rsidR="007247E4" w:rsidRPr="000F4671" w:rsidRDefault="007247E4" w:rsidP="007247E4">
      <w:pPr>
        <w:pStyle w:val="norm"/>
        <w:spacing w:line="240" w:lineRule="auto"/>
        <w:ind w:firstLine="0"/>
        <w:rPr>
          <w:rFonts w:ascii="GHEA Mariam" w:hAnsi="GHEA Mariam" w:cs="Arial"/>
          <w:sz w:val="24"/>
          <w:szCs w:val="24"/>
          <w:lang w:val="fr-FR"/>
        </w:rPr>
      </w:pPr>
    </w:p>
    <w:p w:rsidR="00574B41" w:rsidRPr="000F4671" w:rsidRDefault="00574B41" w:rsidP="007247E4">
      <w:pPr>
        <w:pStyle w:val="norm"/>
        <w:spacing w:line="240" w:lineRule="auto"/>
        <w:ind w:firstLine="0"/>
        <w:rPr>
          <w:rFonts w:ascii="GHEA Mariam" w:hAnsi="GHEA Mariam" w:cs="Arial"/>
          <w:sz w:val="30"/>
          <w:szCs w:val="24"/>
          <w:lang w:val="fr-FR"/>
        </w:rPr>
      </w:pPr>
    </w:p>
    <w:p w:rsidR="000252D5" w:rsidRPr="000F4671" w:rsidRDefault="000252D5"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71F4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B71F4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71F49">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3</w:t>
      </w:r>
      <w:r w:rsidR="00824D74">
        <w:rPr>
          <w:rFonts w:ascii="GHEA Mariam" w:hAnsi="GHEA Mariam"/>
          <w:spacing w:val="-2"/>
          <w:sz w:val="24"/>
          <w:szCs w:val="24"/>
          <w:lang w:val="hy-AM"/>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192E2E" w:rsidRPr="000F4671" w:rsidRDefault="00192E2E"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9" w:type="dxa"/>
        <w:tblInd w:w="-630" w:type="dxa"/>
        <w:tblLook w:val="04A0" w:firstRow="1" w:lastRow="0" w:firstColumn="1" w:lastColumn="0" w:noHBand="0" w:noVBand="1"/>
      </w:tblPr>
      <w:tblGrid>
        <w:gridCol w:w="1815"/>
        <w:gridCol w:w="952"/>
        <w:gridCol w:w="845"/>
        <w:gridCol w:w="952"/>
        <w:gridCol w:w="845"/>
        <w:gridCol w:w="1417"/>
        <w:gridCol w:w="997"/>
        <w:gridCol w:w="1825"/>
        <w:gridCol w:w="2725"/>
        <w:gridCol w:w="1283"/>
        <w:gridCol w:w="1066"/>
        <w:gridCol w:w="6"/>
        <w:gridCol w:w="1211"/>
      </w:tblGrid>
      <w:tr w:rsidR="00A94908" w:rsidRPr="00B71F49" w:rsidTr="00202DFC">
        <w:trPr>
          <w:trHeight w:val="690"/>
        </w:trPr>
        <w:tc>
          <w:tcPr>
            <w:tcW w:w="14728" w:type="dxa"/>
            <w:gridSpan w:val="12"/>
            <w:tcBorders>
              <w:top w:val="nil"/>
              <w:left w:val="nil"/>
              <w:bottom w:val="nil"/>
              <w:right w:val="nil"/>
            </w:tcBorders>
            <w:shd w:val="clear" w:color="auto" w:fill="auto"/>
            <w:vAlign w:val="center"/>
            <w:hideMark/>
          </w:tcPr>
          <w:p w:rsidR="005E23BB" w:rsidRPr="00192E2E" w:rsidRDefault="00A94908" w:rsidP="00A94908">
            <w:pPr>
              <w:jc w:val="center"/>
              <w:rPr>
                <w:rFonts w:ascii="GHEA Mariam" w:hAnsi="GHEA Mariam" w:cs="Arial"/>
                <w:color w:val="000000"/>
                <w:sz w:val="24"/>
                <w:szCs w:val="24"/>
                <w:lang w:val="fr-FR" w:eastAsia="en-US"/>
              </w:rPr>
            </w:pPr>
            <w:r w:rsidRPr="00192E2E">
              <w:rPr>
                <w:rFonts w:ascii="GHEA Mariam" w:hAnsi="GHEA Mariam" w:cs="Arial"/>
                <w:color w:val="000000"/>
                <w:sz w:val="24"/>
                <w:szCs w:val="24"/>
                <w:lang w:eastAsia="en-US"/>
              </w:rPr>
              <w:t>ՀԱՅԱՍՏԱՆԻ</w:t>
            </w:r>
            <w:r w:rsidRPr="00192E2E">
              <w:rPr>
                <w:rFonts w:ascii="GHEA Mariam" w:hAnsi="GHEA Mariam" w:cs="Arial"/>
                <w:color w:val="000000"/>
                <w:sz w:val="24"/>
                <w:szCs w:val="24"/>
                <w:lang w:val="fr-FR" w:eastAsia="en-US"/>
              </w:rPr>
              <w:t xml:space="preserve"> </w:t>
            </w:r>
            <w:r w:rsidRPr="00192E2E">
              <w:rPr>
                <w:rFonts w:ascii="GHEA Mariam" w:hAnsi="GHEA Mariam" w:cs="Arial"/>
                <w:color w:val="000000"/>
                <w:sz w:val="24"/>
                <w:szCs w:val="24"/>
                <w:lang w:eastAsia="en-US"/>
              </w:rPr>
              <w:t>ՀԱՆՐԱՊԵՏՈՒԹՅԱՆ</w:t>
            </w:r>
            <w:r w:rsidRPr="00192E2E">
              <w:rPr>
                <w:rFonts w:ascii="GHEA Mariam" w:hAnsi="GHEA Mariam" w:cs="Arial"/>
                <w:color w:val="000000"/>
                <w:sz w:val="24"/>
                <w:szCs w:val="24"/>
                <w:lang w:val="fr-FR" w:eastAsia="en-US"/>
              </w:rPr>
              <w:t xml:space="preserve"> </w:t>
            </w:r>
            <w:r w:rsidRPr="00192E2E">
              <w:rPr>
                <w:rFonts w:ascii="GHEA Mariam" w:hAnsi="GHEA Mariam" w:cs="Arial"/>
                <w:color w:val="000000"/>
                <w:sz w:val="24"/>
                <w:szCs w:val="24"/>
                <w:lang w:eastAsia="en-US"/>
              </w:rPr>
              <w:t>ԿԱՌԱՎԱՐՈՒԹՅԱՆ</w:t>
            </w:r>
            <w:r w:rsidRPr="00192E2E">
              <w:rPr>
                <w:rFonts w:ascii="GHEA Mariam" w:hAnsi="GHEA Mariam" w:cs="Arial"/>
                <w:color w:val="000000"/>
                <w:sz w:val="24"/>
                <w:szCs w:val="24"/>
                <w:lang w:val="fr-FR" w:eastAsia="en-US"/>
              </w:rPr>
              <w:t xml:space="preserve"> 2024 </w:t>
            </w:r>
            <w:r w:rsidRPr="00192E2E">
              <w:rPr>
                <w:rFonts w:ascii="GHEA Mariam" w:hAnsi="GHEA Mariam" w:cs="Arial"/>
                <w:color w:val="000000"/>
                <w:sz w:val="24"/>
                <w:szCs w:val="24"/>
                <w:lang w:eastAsia="en-US"/>
              </w:rPr>
              <w:t>ԹՎԱԿԱՆԻ</w:t>
            </w:r>
            <w:r w:rsidRPr="00192E2E">
              <w:rPr>
                <w:rFonts w:ascii="GHEA Mariam" w:hAnsi="GHEA Mariam" w:cs="Arial"/>
                <w:color w:val="000000"/>
                <w:sz w:val="24"/>
                <w:szCs w:val="24"/>
                <w:lang w:val="fr-FR" w:eastAsia="en-US"/>
              </w:rPr>
              <w:t xml:space="preserve"> </w:t>
            </w:r>
            <w:r w:rsidRPr="00192E2E">
              <w:rPr>
                <w:rFonts w:ascii="GHEA Mariam" w:hAnsi="GHEA Mariam" w:cs="Arial"/>
                <w:color w:val="000000"/>
                <w:sz w:val="24"/>
                <w:szCs w:val="24"/>
                <w:lang w:eastAsia="en-US"/>
              </w:rPr>
              <w:t>ԴԵԿՏԵՄԲԵՐԻ</w:t>
            </w:r>
            <w:r w:rsidRPr="00192E2E">
              <w:rPr>
                <w:rFonts w:ascii="GHEA Mariam" w:hAnsi="GHEA Mariam" w:cs="Arial"/>
                <w:color w:val="000000"/>
                <w:sz w:val="24"/>
                <w:szCs w:val="24"/>
                <w:lang w:val="fr-FR" w:eastAsia="en-US"/>
              </w:rPr>
              <w:t xml:space="preserve"> 27-</w:t>
            </w:r>
            <w:r w:rsidRPr="00192E2E">
              <w:rPr>
                <w:rFonts w:ascii="GHEA Mariam" w:hAnsi="GHEA Mariam" w:cs="Arial"/>
                <w:color w:val="000000"/>
                <w:sz w:val="24"/>
                <w:szCs w:val="24"/>
                <w:lang w:eastAsia="en-US"/>
              </w:rPr>
              <w:t>Ի</w:t>
            </w:r>
            <w:r w:rsidRPr="00192E2E">
              <w:rPr>
                <w:rFonts w:ascii="GHEA Mariam" w:hAnsi="GHEA Mariam" w:cs="Arial"/>
                <w:color w:val="000000"/>
                <w:sz w:val="24"/>
                <w:szCs w:val="24"/>
                <w:lang w:val="fr-FR" w:eastAsia="en-US"/>
              </w:rPr>
              <w:t xml:space="preserve"> </w:t>
            </w:r>
            <w:r w:rsidR="005E23BB" w:rsidRPr="00192E2E">
              <w:rPr>
                <w:rFonts w:ascii="GHEA Mariam" w:hAnsi="GHEA Mariam" w:cs="Arial"/>
                <w:color w:val="000000"/>
                <w:sz w:val="24"/>
                <w:szCs w:val="24"/>
                <w:lang w:val="hy-AM" w:eastAsia="en-US"/>
              </w:rPr>
              <w:t>N</w:t>
            </w:r>
            <w:r w:rsidRPr="00192E2E">
              <w:rPr>
                <w:rFonts w:ascii="GHEA Mariam" w:hAnsi="GHEA Mariam" w:cs="Arial"/>
                <w:color w:val="000000"/>
                <w:sz w:val="24"/>
                <w:szCs w:val="24"/>
                <w:lang w:val="fr-FR" w:eastAsia="en-US"/>
              </w:rPr>
              <w:t xml:space="preserve"> 2060-</w:t>
            </w:r>
            <w:r w:rsidRPr="00192E2E">
              <w:rPr>
                <w:rFonts w:ascii="GHEA Mariam" w:hAnsi="GHEA Mariam" w:cs="Arial"/>
                <w:color w:val="000000"/>
                <w:sz w:val="24"/>
                <w:szCs w:val="24"/>
                <w:lang w:eastAsia="en-US"/>
              </w:rPr>
              <w:t>Ն</w:t>
            </w:r>
            <w:r w:rsidRPr="00192E2E">
              <w:rPr>
                <w:rFonts w:ascii="GHEA Mariam" w:hAnsi="GHEA Mariam" w:cs="Arial"/>
                <w:color w:val="000000"/>
                <w:sz w:val="24"/>
                <w:szCs w:val="24"/>
                <w:lang w:val="fr-FR" w:eastAsia="en-US"/>
              </w:rPr>
              <w:t xml:space="preserve"> </w:t>
            </w:r>
            <w:r w:rsidRPr="00192E2E">
              <w:rPr>
                <w:rFonts w:ascii="GHEA Mariam" w:hAnsi="GHEA Mariam" w:cs="Arial"/>
                <w:color w:val="000000"/>
                <w:sz w:val="24"/>
                <w:szCs w:val="24"/>
                <w:lang w:eastAsia="en-US"/>
              </w:rPr>
              <w:t>ՈՐՈՇՄԱՆ</w:t>
            </w:r>
            <w:r w:rsidRPr="00192E2E">
              <w:rPr>
                <w:rFonts w:ascii="GHEA Mariam" w:hAnsi="GHEA Mariam" w:cs="Arial"/>
                <w:color w:val="000000"/>
                <w:sz w:val="24"/>
                <w:szCs w:val="24"/>
                <w:lang w:val="fr-FR" w:eastAsia="en-US"/>
              </w:rPr>
              <w:t xml:space="preserve"> </w:t>
            </w:r>
          </w:p>
          <w:p w:rsidR="00A94908" w:rsidRPr="00FC348D" w:rsidRDefault="00192E2E" w:rsidP="00A94908">
            <w:pPr>
              <w:jc w:val="center"/>
              <w:rPr>
                <w:rFonts w:ascii="GHEA Mariam" w:hAnsi="GHEA Mariam" w:cs="Arial"/>
                <w:color w:val="000000"/>
                <w:lang w:val="fr-FR" w:eastAsia="en-US"/>
              </w:rPr>
            </w:pPr>
            <w:r w:rsidRPr="00192E2E">
              <w:rPr>
                <w:rFonts w:ascii="GHEA Mariam" w:hAnsi="GHEA Mariam" w:cs="Arial"/>
                <w:color w:val="000000"/>
                <w:sz w:val="24"/>
                <w:szCs w:val="24"/>
                <w:lang w:val="fr-FR" w:eastAsia="en-US"/>
              </w:rPr>
              <w:t>N</w:t>
            </w:r>
            <w:r w:rsidR="00A94908" w:rsidRPr="00192E2E">
              <w:rPr>
                <w:rFonts w:ascii="GHEA Mariam" w:hAnsi="GHEA Mariam" w:cs="Arial"/>
                <w:color w:val="000000"/>
                <w:sz w:val="24"/>
                <w:szCs w:val="24"/>
                <w:lang w:val="fr-FR" w:eastAsia="en-US"/>
              </w:rPr>
              <w:t xml:space="preserve">N 9 </w:t>
            </w:r>
            <w:r w:rsidR="005E23BB" w:rsidRPr="00192E2E">
              <w:rPr>
                <w:rFonts w:ascii="GHEA Mariam" w:hAnsi="GHEA Mariam" w:cs="Arial"/>
                <w:color w:val="000000"/>
                <w:sz w:val="24"/>
                <w:szCs w:val="24"/>
                <w:lang w:val="hy-AM" w:eastAsia="en-US"/>
              </w:rPr>
              <w:t>ԵՎ</w:t>
            </w:r>
            <w:r w:rsidR="00A94908" w:rsidRPr="00192E2E">
              <w:rPr>
                <w:rFonts w:ascii="GHEA Mariam" w:hAnsi="GHEA Mariam" w:cs="Arial"/>
                <w:color w:val="000000"/>
                <w:sz w:val="24"/>
                <w:szCs w:val="24"/>
                <w:lang w:val="fr-FR" w:eastAsia="en-US"/>
              </w:rPr>
              <w:t xml:space="preserve"> 9.1 </w:t>
            </w:r>
            <w:r w:rsidR="00A94908" w:rsidRPr="00192E2E">
              <w:rPr>
                <w:rFonts w:ascii="GHEA Mariam" w:hAnsi="GHEA Mariam" w:cs="Arial"/>
                <w:color w:val="000000"/>
                <w:sz w:val="24"/>
                <w:szCs w:val="24"/>
                <w:lang w:eastAsia="en-US"/>
              </w:rPr>
              <w:t>ՀԱՎԵԼՎԱԾՆԵՐՈՒՄ</w:t>
            </w:r>
            <w:r w:rsidR="00A94908" w:rsidRPr="00192E2E">
              <w:rPr>
                <w:rFonts w:ascii="GHEA Mariam" w:hAnsi="GHEA Mariam" w:cs="Arial"/>
                <w:color w:val="000000"/>
                <w:sz w:val="24"/>
                <w:szCs w:val="24"/>
                <w:lang w:val="fr-FR" w:eastAsia="en-US"/>
              </w:rPr>
              <w:t xml:space="preserve"> </w:t>
            </w:r>
            <w:r w:rsidR="00A94908" w:rsidRPr="00192E2E">
              <w:rPr>
                <w:rFonts w:ascii="GHEA Mariam" w:hAnsi="GHEA Mariam" w:cs="Arial"/>
                <w:color w:val="000000"/>
                <w:sz w:val="24"/>
                <w:szCs w:val="24"/>
                <w:lang w:eastAsia="en-US"/>
              </w:rPr>
              <w:t>ԿԱՏԱՐՎՈՂ</w:t>
            </w:r>
            <w:r w:rsidR="00A94908" w:rsidRPr="00192E2E">
              <w:rPr>
                <w:rFonts w:ascii="GHEA Mariam" w:hAnsi="GHEA Mariam" w:cs="Arial"/>
                <w:color w:val="000000"/>
                <w:sz w:val="24"/>
                <w:szCs w:val="24"/>
                <w:lang w:val="fr-FR" w:eastAsia="en-US"/>
              </w:rPr>
              <w:t xml:space="preserve"> </w:t>
            </w:r>
            <w:r w:rsidR="00A94908" w:rsidRPr="00192E2E">
              <w:rPr>
                <w:rFonts w:ascii="GHEA Mariam" w:hAnsi="GHEA Mariam" w:cs="Arial"/>
                <w:color w:val="000000"/>
                <w:sz w:val="24"/>
                <w:szCs w:val="24"/>
                <w:lang w:eastAsia="en-US"/>
              </w:rPr>
              <w:t>ՓՈՓՈԽՈՒԹՅՈՒՆՆԵՐԸ</w:t>
            </w:r>
            <w:r w:rsidR="00A94908" w:rsidRPr="00192E2E">
              <w:rPr>
                <w:rFonts w:ascii="GHEA Mariam" w:hAnsi="GHEA Mariam" w:cs="Arial"/>
                <w:color w:val="000000"/>
                <w:sz w:val="24"/>
                <w:szCs w:val="24"/>
                <w:lang w:val="fr-FR" w:eastAsia="en-US"/>
              </w:rPr>
              <w:t xml:space="preserve"> </w:t>
            </w:r>
            <w:r w:rsidR="00A94908" w:rsidRPr="00192E2E">
              <w:rPr>
                <w:rFonts w:ascii="GHEA Mariam" w:hAnsi="GHEA Mariam" w:cs="Arial"/>
                <w:color w:val="000000"/>
                <w:sz w:val="24"/>
                <w:szCs w:val="24"/>
                <w:lang w:eastAsia="en-US"/>
              </w:rPr>
              <w:t>ԵՎ</w:t>
            </w:r>
            <w:r w:rsidR="00A94908" w:rsidRPr="00192E2E">
              <w:rPr>
                <w:rFonts w:ascii="GHEA Mariam" w:hAnsi="GHEA Mariam" w:cs="Arial"/>
                <w:color w:val="000000"/>
                <w:sz w:val="24"/>
                <w:szCs w:val="24"/>
                <w:lang w:val="fr-FR" w:eastAsia="en-US"/>
              </w:rPr>
              <w:t xml:space="preserve"> </w:t>
            </w:r>
            <w:r w:rsidR="00A94908" w:rsidRPr="00192E2E">
              <w:rPr>
                <w:rFonts w:ascii="GHEA Mariam" w:hAnsi="GHEA Mariam" w:cs="Arial"/>
                <w:color w:val="000000"/>
                <w:sz w:val="24"/>
                <w:szCs w:val="24"/>
                <w:lang w:eastAsia="en-US"/>
              </w:rPr>
              <w:t>ԼՐԱՑՈՒՄՆԵՐԸ</w:t>
            </w:r>
          </w:p>
        </w:tc>
        <w:tc>
          <w:tcPr>
            <w:tcW w:w="1211" w:type="dxa"/>
            <w:tcBorders>
              <w:top w:val="nil"/>
              <w:left w:val="nil"/>
              <w:bottom w:val="nil"/>
              <w:right w:val="nil"/>
            </w:tcBorders>
            <w:shd w:val="clear" w:color="auto" w:fill="auto"/>
            <w:noWrap/>
            <w:vAlign w:val="bottom"/>
            <w:hideMark/>
          </w:tcPr>
          <w:p w:rsidR="00A94908" w:rsidRPr="00FC348D" w:rsidRDefault="00A94908" w:rsidP="00A94908">
            <w:pPr>
              <w:jc w:val="center"/>
              <w:rPr>
                <w:rFonts w:ascii="GHEA Mariam" w:hAnsi="GHEA Mariam" w:cs="Arial"/>
                <w:color w:val="000000"/>
                <w:lang w:val="fr-FR" w:eastAsia="en-US"/>
              </w:rPr>
            </w:pPr>
          </w:p>
        </w:tc>
      </w:tr>
      <w:tr w:rsidR="00424875" w:rsidRPr="00FC348D" w:rsidTr="00202DFC">
        <w:trPr>
          <w:trHeight w:val="345"/>
        </w:trPr>
        <w:tc>
          <w:tcPr>
            <w:tcW w:w="1815"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952"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845"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952"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845"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1417"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2725"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1283" w:type="dxa"/>
            <w:tcBorders>
              <w:top w:val="nil"/>
              <w:left w:val="nil"/>
              <w:bottom w:val="nil"/>
              <w:right w:val="nil"/>
            </w:tcBorders>
            <w:shd w:val="clear" w:color="auto" w:fill="auto"/>
            <w:noWrap/>
            <w:vAlign w:val="bottom"/>
            <w:hideMark/>
          </w:tcPr>
          <w:p w:rsidR="00FC348D" w:rsidRPr="00FC348D" w:rsidRDefault="00FC348D" w:rsidP="00A94908">
            <w:pPr>
              <w:rPr>
                <w:rFonts w:ascii="GHEA Mariam" w:hAnsi="GHEA Mariam"/>
                <w:lang w:val="fr-FR" w:eastAsia="en-US"/>
              </w:rPr>
            </w:pPr>
          </w:p>
        </w:tc>
        <w:tc>
          <w:tcPr>
            <w:tcW w:w="2283" w:type="dxa"/>
            <w:gridSpan w:val="3"/>
            <w:tcBorders>
              <w:top w:val="nil"/>
              <w:left w:val="nil"/>
              <w:bottom w:val="nil"/>
              <w:right w:val="nil"/>
            </w:tcBorders>
            <w:shd w:val="clear" w:color="auto" w:fill="auto"/>
            <w:noWrap/>
            <w:vAlign w:val="bottom"/>
            <w:hideMark/>
          </w:tcPr>
          <w:p w:rsidR="00FC348D" w:rsidRPr="00FC348D" w:rsidRDefault="00FC348D" w:rsidP="00FC348D">
            <w:pPr>
              <w:jc w:val="right"/>
              <w:rPr>
                <w:rFonts w:ascii="GHEA Mariam" w:hAnsi="GHEA Mariam" w:cs="Arial"/>
                <w:color w:val="000000"/>
                <w:lang w:eastAsia="en-US"/>
              </w:rPr>
            </w:pPr>
            <w:r w:rsidRPr="00FC348D">
              <w:rPr>
                <w:rFonts w:ascii="GHEA Mariam" w:hAnsi="GHEA Mariam" w:cs="Calibri"/>
                <w:bCs/>
                <w:color w:val="000000"/>
                <w:lang w:eastAsia="en-US"/>
              </w:rPr>
              <w:t>(</w:t>
            </w:r>
            <w:r w:rsidRPr="00FC348D">
              <w:rPr>
                <w:rFonts w:ascii="GHEA Mariam" w:hAnsi="GHEA Mariam" w:cs="Calibri"/>
                <w:iCs/>
                <w:color w:val="000000"/>
                <w:lang w:eastAsia="en-US"/>
              </w:rPr>
              <w:t>հազ. դրամ)</w:t>
            </w:r>
          </w:p>
        </w:tc>
      </w:tr>
      <w:tr w:rsidR="00A94908" w:rsidRPr="00FC348D" w:rsidTr="00202DFC">
        <w:trPr>
          <w:trHeight w:val="1560"/>
        </w:trPr>
        <w:tc>
          <w:tcPr>
            <w:tcW w:w="18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 xml:space="preserve"> ԲԳԿ /ԲՍԿ</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 xml:space="preserve"> Ծրագիր</w:t>
            </w:r>
            <w:r w:rsidR="005E23BB">
              <w:rPr>
                <w:rFonts w:ascii="GHEA Mariam" w:hAnsi="GHEA Mariam" w:cs="Arial"/>
                <w:lang w:val="hy-AM" w:eastAsia="en-US"/>
              </w:rPr>
              <w:t>ը</w:t>
            </w:r>
            <w:r w:rsidRPr="00FC348D">
              <w:rPr>
                <w:rFonts w:ascii="GHEA Mariam" w:hAnsi="GHEA Mariam" w:cs="Arial"/>
                <w:lang w:eastAsia="en-US"/>
              </w:rPr>
              <w:t xml:space="preserve"> </w:t>
            </w:r>
          </w:p>
        </w:tc>
        <w:tc>
          <w:tcPr>
            <w:tcW w:w="4211" w:type="dxa"/>
            <w:gridSpan w:val="4"/>
            <w:tcBorders>
              <w:top w:val="single" w:sz="4" w:space="0" w:color="auto"/>
              <w:left w:val="nil"/>
              <w:bottom w:val="single" w:sz="4" w:space="0" w:color="auto"/>
              <w:right w:val="single" w:sz="4" w:space="0" w:color="auto"/>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 xml:space="preserve"> Միջոցառում</w:t>
            </w:r>
            <w:r w:rsidR="005E23BB">
              <w:rPr>
                <w:rFonts w:ascii="GHEA Mariam" w:hAnsi="GHEA Mariam" w:cs="Arial"/>
                <w:lang w:val="hy-AM" w:eastAsia="en-US"/>
              </w:rPr>
              <w:t>ը</w:t>
            </w:r>
            <w:r w:rsidRPr="00FC348D">
              <w:rPr>
                <w:rFonts w:ascii="GHEA Mariam" w:hAnsi="GHEA Mariam" w:cs="Arial"/>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Իրականացնողը/ ակտիվն օգտագործողը/ շահառուի ընտրության չափորոշիչը</w:t>
            </w:r>
          </w:p>
        </w:tc>
        <w:tc>
          <w:tcPr>
            <w:tcW w:w="2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Արդյունքային չափորոշիչը</w:t>
            </w:r>
          </w:p>
        </w:tc>
        <w:tc>
          <w:tcPr>
            <w:tcW w:w="3566" w:type="dxa"/>
            <w:gridSpan w:val="4"/>
            <w:tcBorders>
              <w:top w:val="single" w:sz="4" w:space="0" w:color="auto"/>
              <w:left w:val="nil"/>
              <w:bottom w:val="single" w:sz="4" w:space="0" w:color="auto"/>
              <w:right w:val="single" w:sz="4" w:space="0" w:color="000000"/>
            </w:tcBorders>
            <w:shd w:val="clear" w:color="auto" w:fill="auto"/>
            <w:vAlign w:val="center"/>
            <w:hideMark/>
          </w:tcPr>
          <w:p w:rsidR="00A94908" w:rsidRPr="00FC348D" w:rsidRDefault="00A94908" w:rsidP="00A94908">
            <w:pPr>
              <w:jc w:val="center"/>
              <w:rPr>
                <w:rFonts w:ascii="GHEA Mariam" w:hAnsi="GHEA Mariam" w:cs="Arial"/>
                <w:lang w:eastAsia="en-US"/>
              </w:rPr>
            </w:pPr>
            <w:r w:rsidRPr="00FC348D">
              <w:rPr>
                <w:rFonts w:ascii="GHEA Mariam" w:hAnsi="GHEA Mariam" w:cs="Arial"/>
                <w:lang w:eastAsia="en-US"/>
              </w:rPr>
              <w:t>Ցուցանիշների փոփոխություն</w:t>
            </w:r>
            <w:r w:rsidR="005E23BB">
              <w:rPr>
                <w:rFonts w:ascii="GHEA Mariam" w:hAnsi="GHEA Mariam" w:cs="Arial"/>
                <w:lang w:val="hy-AM" w:eastAsia="en-US"/>
              </w:rPr>
              <w:t>ը</w:t>
            </w:r>
            <w:r w:rsidRPr="00FC348D">
              <w:rPr>
                <w:rFonts w:ascii="GHEA Mariam" w:hAnsi="GHEA Mariam" w:cs="Arial"/>
                <w:lang w:eastAsia="en-US"/>
              </w:rPr>
              <w:t xml:space="preserve"> (ավելացումները նշված են դրական նշանով, իսկ նվազեցումները</w:t>
            </w:r>
            <w:r w:rsidR="00192E2E">
              <w:rPr>
                <w:rFonts w:ascii="GHEA Mariam" w:hAnsi="GHEA Mariam" w:cs="Arial"/>
                <w:lang w:val="hy-AM" w:eastAsia="en-US"/>
              </w:rPr>
              <w:t>՝</w:t>
            </w:r>
            <w:r w:rsidRPr="00FC348D">
              <w:rPr>
                <w:rFonts w:ascii="GHEA Mariam" w:hAnsi="GHEA Mariam" w:cs="Arial"/>
                <w:lang w:eastAsia="en-US"/>
              </w:rPr>
              <w:t xml:space="preserve"> փակագծերում)</w:t>
            </w:r>
          </w:p>
        </w:tc>
      </w:tr>
      <w:tr w:rsidR="00424875" w:rsidRPr="00FC348D" w:rsidTr="00202DFC">
        <w:trPr>
          <w:trHeight w:val="915"/>
        </w:trPr>
        <w:tc>
          <w:tcPr>
            <w:tcW w:w="1815" w:type="dxa"/>
            <w:vMerge/>
            <w:tcBorders>
              <w:top w:val="single" w:sz="4" w:space="0" w:color="auto"/>
              <w:left w:val="single" w:sz="4" w:space="0" w:color="auto"/>
              <w:bottom w:val="single" w:sz="4" w:space="0" w:color="auto"/>
              <w:right w:val="single" w:sz="4" w:space="0" w:color="auto"/>
            </w:tcBorders>
            <w:vAlign w:val="center"/>
            <w:hideMark/>
          </w:tcPr>
          <w:p w:rsidR="00A94908" w:rsidRPr="00FC348D" w:rsidRDefault="00A94908" w:rsidP="00A94908">
            <w:pPr>
              <w:rPr>
                <w:rFonts w:ascii="GHEA Mariam" w:hAnsi="GHEA Mariam" w:cs="Arial"/>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անվա-նումը</w:t>
            </w:r>
          </w:p>
        </w:tc>
        <w:tc>
          <w:tcPr>
            <w:tcW w:w="952"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94908" w:rsidRPr="00FC348D" w:rsidRDefault="00A94908" w:rsidP="005E23BB">
            <w:pPr>
              <w:jc w:val="center"/>
              <w:rPr>
                <w:rFonts w:ascii="GHEA Mariam" w:hAnsi="GHEA Mariam" w:cs="Arial"/>
                <w:lang w:eastAsia="en-US"/>
              </w:rPr>
            </w:pPr>
          </w:p>
        </w:tc>
        <w:tc>
          <w:tcPr>
            <w:tcW w:w="2725" w:type="dxa"/>
            <w:vMerge/>
            <w:tcBorders>
              <w:top w:val="single" w:sz="4" w:space="0" w:color="auto"/>
              <w:left w:val="single" w:sz="4" w:space="0" w:color="auto"/>
              <w:bottom w:val="single" w:sz="4" w:space="0" w:color="auto"/>
              <w:right w:val="single" w:sz="4" w:space="0" w:color="auto"/>
            </w:tcBorders>
            <w:vAlign w:val="center"/>
            <w:hideMark/>
          </w:tcPr>
          <w:p w:rsidR="00A94908" w:rsidRPr="00FC348D" w:rsidRDefault="00A94908" w:rsidP="005E23BB">
            <w:pPr>
              <w:jc w:val="center"/>
              <w:rPr>
                <w:rFonts w:ascii="GHEA Mariam" w:hAnsi="GHEA Mariam" w:cs="Arial"/>
                <w:lang w:eastAsia="en-US"/>
              </w:rPr>
            </w:pPr>
          </w:p>
        </w:tc>
        <w:tc>
          <w:tcPr>
            <w:tcW w:w="1283"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առաջին կիսամյակ</w:t>
            </w:r>
          </w:p>
        </w:tc>
        <w:tc>
          <w:tcPr>
            <w:tcW w:w="1066" w:type="dxa"/>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ինն ամիս</w:t>
            </w:r>
          </w:p>
        </w:tc>
        <w:tc>
          <w:tcPr>
            <w:tcW w:w="1217" w:type="dxa"/>
            <w:gridSpan w:val="2"/>
            <w:tcBorders>
              <w:top w:val="nil"/>
              <w:left w:val="nil"/>
              <w:bottom w:val="single" w:sz="4" w:space="0" w:color="auto"/>
              <w:right w:val="single" w:sz="4" w:space="0" w:color="auto"/>
            </w:tcBorders>
            <w:shd w:val="clear" w:color="auto" w:fill="auto"/>
            <w:vAlign w:val="center"/>
            <w:hideMark/>
          </w:tcPr>
          <w:p w:rsidR="00A94908" w:rsidRPr="00FC348D" w:rsidRDefault="005E23BB" w:rsidP="005E23BB">
            <w:pPr>
              <w:jc w:val="center"/>
              <w:rPr>
                <w:rFonts w:ascii="GHEA Mariam" w:hAnsi="GHEA Mariam" w:cs="Arial"/>
                <w:lang w:eastAsia="en-US"/>
              </w:rPr>
            </w:pPr>
            <w:r w:rsidRPr="00FC348D">
              <w:rPr>
                <w:rFonts w:ascii="GHEA Mariam" w:hAnsi="GHEA Mariam" w:cs="Arial"/>
                <w:lang w:eastAsia="en-US"/>
              </w:rPr>
              <w:t>տարի</w:t>
            </w:r>
          </w:p>
        </w:tc>
      </w:tr>
      <w:tr w:rsidR="00A94908" w:rsidRPr="00FC348D" w:rsidTr="00202DFC">
        <w:trPr>
          <w:trHeight w:val="345"/>
        </w:trPr>
        <w:tc>
          <w:tcPr>
            <w:tcW w:w="9648" w:type="dxa"/>
            <w:gridSpan w:val="8"/>
            <w:tcBorders>
              <w:top w:val="single" w:sz="4" w:space="0" w:color="auto"/>
              <w:left w:val="single" w:sz="4" w:space="0" w:color="auto"/>
              <w:bottom w:val="single" w:sz="4" w:space="0" w:color="auto"/>
              <w:right w:val="single" w:sz="4" w:space="0" w:color="000000"/>
            </w:tcBorders>
            <w:shd w:val="clear" w:color="auto" w:fill="auto"/>
            <w:noWrap/>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ԸՆԴԱՄԵՆԸ </w:t>
            </w:r>
          </w:p>
        </w:tc>
        <w:tc>
          <w:tcPr>
            <w:tcW w:w="2725" w:type="dxa"/>
            <w:tcBorders>
              <w:top w:val="nil"/>
              <w:left w:val="nil"/>
              <w:bottom w:val="single" w:sz="4" w:space="0" w:color="auto"/>
              <w:right w:val="single" w:sz="4" w:space="0" w:color="auto"/>
            </w:tcBorders>
            <w:shd w:val="clear" w:color="auto" w:fill="auto"/>
            <w:noWrap/>
            <w:hideMark/>
          </w:tcPr>
          <w:p w:rsidR="00A94908" w:rsidRPr="00FC348D" w:rsidRDefault="00A94908" w:rsidP="00A94908">
            <w:pPr>
              <w:jc w:val="right"/>
              <w:rPr>
                <w:rFonts w:ascii="GHEA Mariam" w:hAnsi="GHEA Mariam" w:cs="Arial"/>
                <w:lang w:eastAsia="en-US"/>
              </w:rPr>
            </w:pPr>
            <w:r w:rsidRPr="00FC348D">
              <w:rPr>
                <w:rFonts w:ascii="Calibri" w:hAnsi="Calibri" w:cs="Calibri"/>
                <w:lang w:eastAsia="en-US"/>
              </w:rPr>
              <w:t> </w:t>
            </w:r>
          </w:p>
        </w:tc>
        <w:tc>
          <w:tcPr>
            <w:tcW w:w="1283"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c>
          <w:tcPr>
            <w:tcW w:w="1217" w:type="dxa"/>
            <w:gridSpan w:val="2"/>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r>
      <w:tr w:rsidR="00A94908" w:rsidRPr="00FC348D" w:rsidTr="00202DFC">
        <w:trPr>
          <w:trHeight w:val="495"/>
        </w:trPr>
        <w:tc>
          <w:tcPr>
            <w:tcW w:w="12373" w:type="dxa"/>
            <w:gridSpan w:val="9"/>
            <w:tcBorders>
              <w:top w:val="single" w:sz="4" w:space="0" w:color="auto"/>
              <w:left w:val="single" w:sz="4" w:space="0" w:color="auto"/>
              <w:bottom w:val="single" w:sz="4" w:space="0" w:color="auto"/>
              <w:right w:val="nil"/>
            </w:tcBorders>
            <w:shd w:val="clear" w:color="auto" w:fill="auto"/>
            <w:noWrap/>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ՀՀ արտաքին գործերի  նախարարություն </w:t>
            </w:r>
          </w:p>
        </w:tc>
        <w:tc>
          <w:tcPr>
            <w:tcW w:w="1283" w:type="dxa"/>
            <w:tcBorders>
              <w:top w:val="nil"/>
              <w:left w:val="single" w:sz="4" w:space="0" w:color="auto"/>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r>
      <w:tr w:rsidR="00A94908" w:rsidRPr="00FC348D" w:rsidTr="00202DFC">
        <w:trPr>
          <w:trHeight w:val="251"/>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1128 </w:t>
            </w:r>
          </w:p>
        </w:tc>
        <w:tc>
          <w:tcPr>
            <w:tcW w:w="9606" w:type="dxa"/>
            <w:gridSpan w:val="7"/>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Օտարերկրյա պետություններում ՀՀ դիվանագիտական ծառայության մարմինների գործունեության կազմակերպում և իրականացում </w:t>
            </w:r>
          </w:p>
        </w:tc>
        <w:tc>
          <w:tcPr>
            <w:tcW w:w="1283"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r>
      <w:tr w:rsidR="00424875" w:rsidRPr="00FC348D" w:rsidTr="00202DFC">
        <w:trPr>
          <w:trHeight w:val="512"/>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1128 - 11001 </w:t>
            </w:r>
          </w:p>
        </w:tc>
        <w:tc>
          <w:tcPr>
            <w:tcW w:w="7809" w:type="dxa"/>
            <w:gridSpan w:val="5"/>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p>
        </w:tc>
        <w:tc>
          <w:tcPr>
            <w:tcW w:w="1283"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vAlign w:val="center"/>
            <w:hideMark/>
          </w:tcPr>
          <w:p w:rsidR="00A94908" w:rsidRPr="00FC348D" w:rsidRDefault="00A94908" w:rsidP="00202DFC">
            <w:pPr>
              <w:jc w:val="center"/>
              <w:rPr>
                <w:rFonts w:ascii="GHEA Mariam" w:hAnsi="GHEA Mariam" w:cs="Arial"/>
                <w:lang w:eastAsia="en-US"/>
              </w:rPr>
            </w:pPr>
            <w:r w:rsidRPr="00FC348D">
              <w:rPr>
                <w:rFonts w:ascii="GHEA Mariam" w:hAnsi="GHEA Mariam" w:cs="Arial"/>
                <w:lang w:eastAsia="en-US"/>
              </w:rPr>
              <w:t>51,880.8</w:t>
            </w:r>
          </w:p>
        </w:tc>
      </w:tr>
      <w:tr w:rsidR="00A94908" w:rsidRPr="00FC348D" w:rsidTr="00202DFC">
        <w:trPr>
          <w:trHeight w:val="830"/>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0530" w:type="dxa"/>
            <w:gridSpan w:val="8"/>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Օտարերկրյա պետություններում և միջազգային կազմակերպություններում դիվանագիտական գործունեության միջոցով </w:t>
            </w:r>
            <w:r w:rsidR="00EB3E61">
              <w:rPr>
                <w:rFonts w:ascii="GHEA Mariam" w:hAnsi="GHEA Mariam" w:cs="Arial"/>
                <w:lang w:eastAsia="en-US"/>
              </w:rPr>
              <w:t>արտաքին գործերի բնագավառում ՀՀ կ</w:t>
            </w:r>
            <w:r w:rsidRPr="00FC348D">
              <w:rPr>
                <w:rFonts w:ascii="GHEA Mariam" w:hAnsi="GHEA Mariam" w:cs="Arial"/>
                <w:lang w:eastAsia="en-US"/>
              </w:rPr>
              <w:t xml:space="preserve">առավարության քաղաքականության իրականացում, հյուպատոսական ծառայության մատուցում </w:t>
            </w:r>
          </w:p>
        </w:tc>
      </w:tr>
      <w:tr w:rsidR="005E23BB" w:rsidRPr="00FC348D" w:rsidTr="00202DFC">
        <w:trPr>
          <w:trHeight w:val="345"/>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113" w:type="dxa"/>
            <w:gridSpan w:val="7"/>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Ծառայությունների մատուցում </w:t>
            </w:r>
          </w:p>
        </w:tc>
      </w:tr>
      <w:tr w:rsidR="00424875" w:rsidRPr="00FC348D" w:rsidTr="00202DFC">
        <w:trPr>
          <w:trHeight w:val="416"/>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116" w:type="dxa"/>
            <w:gridSpan w:val="6"/>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Ծառայությունը մատուցողի անվանումը` Օտարերկրյա պետություններում ՀՀ դիվանագիտական ծառայության մարմիններ </w:t>
            </w:r>
          </w:p>
        </w:tc>
      </w:tr>
      <w:tr w:rsidR="00424875" w:rsidRPr="00FC348D" w:rsidTr="00202DFC">
        <w:trPr>
          <w:trHeight w:val="2259"/>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2725"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Օտարերկրյա պետություն</w:t>
            </w:r>
            <w:r w:rsidR="005E23BB">
              <w:rPr>
                <w:rFonts w:ascii="GHEA Mariam" w:hAnsi="GHEA Mariam" w:cs="Arial"/>
                <w:lang w:eastAsia="en-US"/>
              </w:rPr>
              <w:softHyphen/>
            </w:r>
            <w:r w:rsidRPr="00FC348D">
              <w:rPr>
                <w:rFonts w:ascii="GHEA Mariam" w:hAnsi="GHEA Mariam" w:cs="Arial"/>
                <w:lang w:eastAsia="en-US"/>
              </w:rPr>
              <w:t xml:space="preserve">ներում գործող ՀՀ </w:t>
            </w:r>
            <w:r w:rsidRPr="005E23BB">
              <w:rPr>
                <w:rFonts w:ascii="GHEA Mariam" w:hAnsi="GHEA Mariam" w:cs="Arial"/>
                <w:spacing w:val="-8"/>
                <w:lang w:eastAsia="en-US"/>
              </w:rPr>
              <w:t>դիվա</w:t>
            </w:r>
            <w:r w:rsidR="005E23BB" w:rsidRPr="005E23BB">
              <w:rPr>
                <w:rFonts w:ascii="GHEA Mariam" w:hAnsi="GHEA Mariam" w:cs="Arial"/>
                <w:spacing w:val="-8"/>
                <w:lang w:eastAsia="en-US"/>
              </w:rPr>
              <w:softHyphen/>
            </w:r>
            <w:r w:rsidRPr="005E23BB">
              <w:rPr>
                <w:rFonts w:ascii="GHEA Mariam" w:hAnsi="GHEA Mariam" w:cs="Arial"/>
                <w:spacing w:val="-8"/>
                <w:lang w:eastAsia="en-US"/>
              </w:rPr>
              <w:t>նագիտական ծառայության</w:t>
            </w:r>
            <w:r w:rsidRPr="00FC348D">
              <w:rPr>
                <w:rFonts w:ascii="GHEA Mariam" w:hAnsi="GHEA Mariam" w:cs="Arial"/>
                <w:lang w:eastAsia="en-US"/>
              </w:rPr>
              <w:t xml:space="preserve"> </w:t>
            </w:r>
            <w:r w:rsidRPr="005E23BB">
              <w:rPr>
                <w:rFonts w:ascii="GHEA Mariam" w:hAnsi="GHEA Mariam" w:cs="Arial"/>
                <w:spacing w:val="-8"/>
                <w:lang w:eastAsia="en-US"/>
              </w:rPr>
              <w:t>մարմիններ (բացառությամբ</w:t>
            </w:r>
            <w:r w:rsidRPr="00FC348D">
              <w:rPr>
                <w:rFonts w:ascii="GHEA Mariam" w:hAnsi="GHEA Mariam" w:cs="Arial"/>
                <w:lang w:eastAsia="en-US"/>
              </w:rPr>
              <w:t xml:space="preserve"> մասնագիտացված միջազ</w:t>
            </w:r>
            <w:r w:rsidR="005E23BB">
              <w:rPr>
                <w:rFonts w:ascii="GHEA Mariam" w:hAnsi="GHEA Mariam" w:cs="Arial"/>
                <w:lang w:eastAsia="en-US"/>
              </w:rPr>
              <w:softHyphen/>
            </w:r>
            <w:r w:rsidRPr="00FC348D">
              <w:rPr>
                <w:rFonts w:ascii="GHEA Mariam" w:hAnsi="GHEA Mariam" w:cs="Arial"/>
                <w:lang w:eastAsia="en-US"/>
              </w:rPr>
              <w:t>գային կազմակերպություն</w:t>
            </w:r>
            <w:r w:rsidR="005E23BB">
              <w:rPr>
                <w:rFonts w:ascii="GHEA Mariam" w:hAnsi="GHEA Mariam" w:cs="Arial"/>
                <w:lang w:eastAsia="en-US"/>
              </w:rPr>
              <w:softHyphen/>
            </w:r>
            <w:r w:rsidRPr="00FC348D">
              <w:rPr>
                <w:rFonts w:ascii="GHEA Mariam" w:hAnsi="GHEA Mariam" w:cs="Arial"/>
                <w:lang w:eastAsia="en-US"/>
              </w:rPr>
              <w:t>ներում ՀՀ ներկայացուցիչ</w:t>
            </w:r>
            <w:r w:rsidR="005E23BB">
              <w:rPr>
                <w:rFonts w:ascii="GHEA Mariam" w:hAnsi="GHEA Mariam" w:cs="Arial"/>
                <w:lang w:eastAsia="en-US"/>
              </w:rPr>
              <w:softHyphen/>
            </w:r>
            <w:r w:rsidRPr="00FC348D">
              <w:rPr>
                <w:rFonts w:ascii="GHEA Mariam" w:hAnsi="GHEA Mariam" w:cs="Arial"/>
                <w:lang w:eastAsia="en-US"/>
              </w:rPr>
              <w:t>ների և ներկայացուցչու</w:t>
            </w:r>
            <w:r w:rsidR="005E23BB">
              <w:rPr>
                <w:rFonts w:ascii="GHEA Mariam" w:hAnsi="GHEA Mariam" w:cs="Arial"/>
                <w:lang w:eastAsia="en-US"/>
              </w:rPr>
              <w:softHyphen/>
            </w:r>
            <w:r w:rsidRPr="00FC348D">
              <w:rPr>
                <w:rFonts w:ascii="GHEA Mariam" w:hAnsi="GHEA Mariam" w:cs="Arial"/>
                <w:lang w:eastAsia="en-US"/>
              </w:rPr>
              <w:t>թյուն</w:t>
            </w:r>
            <w:r w:rsidR="005E23BB">
              <w:rPr>
                <w:rFonts w:ascii="GHEA Mariam" w:hAnsi="GHEA Mariam" w:cs="Arial"/>
                <w:lang w:eastAsia="en-US"/>
              </w:rPr>
              <w:softHyphen/>
            </w:r>
            <w:r w:rsidRPr="00FC348D">
              <w:rPr>
                <w:rFonts w:ascii="GHEA Mariam" w:hAnsi="GHEA Mariam" w:cs="Arial"/>
                <w:lang w:eastAsia="en-US"/>
              </w:rPr>
              <w:t>ների), հատ</w:t>
            </w:r>
          </w:p>
        </w:tc>
        <w:tc>
          <w:tcPr>
            <w:tcW w:w="1283"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066"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217" w:type="dxa"/>
            <w:gridSpan w:val="2"/>
            <w:tcBorders>
              <w:top w:val="single" w:sz="4" w:space="0" w:color="auto"/>
              <w:left w:val="nil"/>
              <w:bottom w:val="single" w:sz="4" w:space="0" w:color="auto"/>
              <w:right w:val="single" w:sz="4" w:space="0" w:color="auto"/>
            </w:tcBorders>
            <w:shd w:val="clear" w:color="auto" w:fill="auto"/>
            <w:hideMark/>
          </w:tcPr>
          <w:p w:rsidR="00A94908" w:rsidRPr="00FC348D" w:rsidRDefault="00A94908" w:rsidP="00EB3E61">
            <w:pPr>
              <w:jc w:val="center"/>
              <w:rPr>
                <w:rFonts w:ascii="GHEA Mariam" w:hAnsi="GHEA Mariam" w:cs="Arial"/>
                <w:lang w:eastAsia="en-US"/>
              </w:rPr>
            </w:pPr>
            <w:r w:rsidRPr="00FC348D">
              <w:rPr>
                <w:rFonts w:ascii="GHEA Mariam" w:hAnsi="GHEA Mariam" w:cs="Arial"/>
                <w:lang w:eastAsia="en-US"/>
              </w:rPr>
              <w:t>1</w:t>
            </w:r>
          </w:p>
        </w:tc>
      </w:tr>
      <w:tr w:rsidR="00424875" w:rsidRPr="00FC348D" w:rsidTr="00202DFC">
        <w:trPr>
          <w:trHeight w:val="480"/>
        </w:trPr>
        <w:tc>
          <w:tcPr>
            <w:tcW w:w="2767" w:type="dxa"/>
            <w:gridSpan w:val="2"/>
            <w:tcBorders>
              <w:top w:val="single" w:sz="4" w:space="0" w:color="auto"/>
              <w:left w:val="single" w:sz="4" w:space="0" w:color="auto"/>
              <w:bottom w:val="nil"/>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GHEA Mariam" w:hAnsi="GHEA Mariam" w:cs="Arial"/>
                <w:lang w:eastAsia="en-US"/>
              </w:rPr>
              <w:t xml:space="preserve"> ՀՀ կառավարություն </w:t>
            </w:r>
          </w:p>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1417"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997"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1825" w:type="dxa"/>
            <w:tcBorders>
              <w:top w:val="nil"/>
              <w:left w:val="nil"/>
              <w:bottom w:val="single" w:sz="4" w:space="0" w:color="auto"/>
              <w:right w:val="nil"/>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2725" w:type="dxa"/>
            <w:tcBorders>
              <w:top w:val="nil"/>
              <w:left w:val="nil"/>
              <w:bottom w:val="single" w:sz="4" w:space="0" w:color="auto"/>
              <w:right w:val="single" w:sz="4" w:space="0" w:color="auto"/>
            </w:tcBorders>
            <w:shd w:val="clear" w:color="auto" w:fill="auto"/>
            <w:noWrap/>
            <w:hideMark/>
          </w:tcPr>
          <w:p w:rsidR="00424875" w:rsidRPr="00FC348D" w:rsidRDefault="00424875" w:rsidP="00A94908">
            <w:pPr>
              <w:rPr>
                <w:rFonts w:ascii="GHEA Mariam" w:hAnsi="GHEA Mariam" w:cs="Arial"/>
                <w:lang w:eastAsia="en-US"/>
              </w:rPr>
            </w:pPr>
            <w:r w:rsidRPr="00FC348D">
              <w:rPr>
                <w:rFonts w:ascii="Calibri" w:hAnsi="Calibri" w:cs="Calibri"/>
                <w:lang w:eastAsia="en-US"/>
              </w:rPr>
              <w:t> </w:t>
            </w:r>
          </w:p>
        </w:tc>
        <w:tc>
          <w:tcPr>
            <w:tcW w:w="1283" w:type="dxa"/>
            <w:tcBorders>
              <w:top w:val="nil"/>
              <w:left w:val="nil"/>
              <w:bottom w:val="single" w:sz="4" w:space="0" w:color="auto"/>
              <w:right w:val="single" w:sz="4" w:space="0" w:color="auto"/>
            </w:tcBorders>
            <w:shd w:val="clear" w:color="auto" w:fill="auto"/>
            <w:vAlign w:val="center"/>
            <w:hideMark/>
          </w:tcPr>
          <w:p w:rsidR="00424875" w:rsidRPr="00FC348D" w:rsidRDefault="00424875" w:rsidP="00A94908">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vAlign w:val="center"/>
            <w:hideMark/>
          </w:tcPr>
          <w:p w:rsidR="00424875" w:rsidRPr="00FC348D" w:rsidRDefault="00424875" w:rsidP="00A94908">
            <w:pPr>
              <w:jc w:val="right"/>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vAlign w:val="center"/>
            <w:hideMark/>
          </w:tcPr>
          <w:p w:rsidR="00424875" w:rsidRPr="00FC348D" w:rsidRDefault="00424875" w:rsidP="00A94908">
            <w:pPr>
              <w:jc w:val="center"/>
              <w:rPr>
                <w:rFonts w:ascii="GHEA Mariam" w:hAnsi="GHEA Mariam" w:cs="Arial"/>
                <w:lang w:eastAsia="en-US"/>
              </w:rPr>
            </w:pPr>
            <w:r w:rsidRPr="00FC348D">
              <w:rPr>
                <w:rFonts w:ascii="GHEA Mariam" w:hAnsi="GHEA Mariam" w:cs="Arial"/>
                <w:lang w:eastAsia="en-US"/>
              </w:rPr>
              <w:t>(51,880.8)</w:t>
            </w:r>
          </w:p>
        </w:tc>
      </w:tr>
      <w:tr w:rsidR="00A94908" w:rsidRPr="00FC348D" w:rsidTr="00202DFC">
        <w:trPr>
          <w:trHeight w:val="287"/>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1139 </w:t>
            </w:r>
          </w:p>
        </w:tc>
        <w:tc>
          <w:tcPr>
            <w:tcW w:w="9606" w:type="dxa"/>
            <w:gridSpan w:val="7"/>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ՀՀ կառավարության պահուստային ֆոնդ </w:t>
            </w:r>
          </w:p>
        </w:tc>
        <w:tc>
          <w:tcPr>
            <w:tcW w:w="1283" w:type="dxa"/>
            <w:tcBorders>
              <w:top w:val="nil"/>
              <w:left w:val="nil"/>
              <w:bottom w:val="single" w:sz="4" w:space="0" w:color="auto"/>
              <w:right w:val="single" w:sz="4" w:space="0" w:color="auto"/>
            </w:tcBorders>
            <w:shd w:val="clear" w:color="auto" w:fill="auto"/>
            <w:hideMark/>
          </w:tcPr>
          <w:p w:rsidR="00A94908" w:rsidRPr="00FC348D" w:rsidRDefault="00A94908" w:rsidP="00EB3E61">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hideMark/>
          </w:tcPr>
          <w:p w:rsidR="00A94908" w:rsidRPr="00FC348D" w:rsidRDefault="00A94908" w:rsidP="00A94908">
            <w:pPr>
              <w:jc w:val="right"/>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hideMark/>
          </w:tcPr>
          <w:p w:rsidR="00A94908" w:rsidRPr="00FC348D" w:rsidRDefault="00A94908" w:rsidP="00A94908">
            <w:pPr>
              <w:jc w:val="right"/>
              <w:rPr>
                <w:rFonts w:ascii="GHEA Mariam" w:hAnsi="GHEA Mariam" w:cs="Arial"/>
                <w:lang w:eastAsia="en-US"/>
              </w:rPr>
            </w:pPr>
            <w:r w:rsidRPr="00FC348D">
              <w:rPr>
                <w:rFonts w:ascii="GHEA Mariam" w:hAnsi="GHEA Mariam" w:cs="Arial"/>
                <w:lang w:eastAsia="en-US"/>
              </w:rPr>
              <w:t>(51,880.8)</w:t>
            </w:r>
          </w:p>
        </w:tc>
      </w:tr>
      <w:tr w:rsidR="00424875" w:rsidRPr="00FC348D" w:rsidTr="00202DFC">
        <w:trPr>
          <w:trHeight w:val="413"/>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1139 - 11001 </w:t>
            </w:r>
          </w:p>
        </w:tc>
        <w:tc>
          <w:tcPr>
            <w:tcW w:w="7809" w:type="dxa"/>
            <w:gridSpan w:val="5"/>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ՀՀ կառավարության պահուստային ֆոնդ</w:t>
            </w:r>
          </w:p>
        </w:tc>
        <w:tc>
          <w:tcPr>
            <w:tcW w:w="1283" w:type="dxa"/>
            <w:tcBorders>
              <w:top w:val="nil"/>
              <w:left w:val="nil"/>
              <w:bottom w:val="single" w:sz="4" w:space="0" w:color="auto"/>
              <w:right w:val="single" w:sz="4" w:space="0" w:color="auto"/>
            </w:tcBorders>
            <w:shd w:val="clear" w:color="auto" w:fill="auto"/>
            <w:hideMark/>
          </w:tcPr>
          <w:p w:rsidR="00A94908" w:rsidRPr="00FC348D" w:rsidRDefault="00A94908" w:rsidP="00EB3E61">
            <w:pPr>
              <w:jc w:val="center"/>
              <w:rPr>
                <w:rFonts w:ascii="GHEA Mariam" w:hAnsi="GHEA Mariam" w:cs="Arial"/>
                <w:lang w:eastAsia="en-US"/>
              </w:rPr>
            </w:pPr>
            <w:r w:rsidRPr="00FC348D">
              <w:rPr>
                <w:rFonts w:ascii="GHEA Mariam" w:hAnsi="GHEA Mariam" w:cs="Arial"/>
                <w:lang w:eastAsia="en-US"/>
              </w:rPr>
              <w:t>-</w:t>
            </w:r>
          </w:p>
        </w:tc>
        <w:tc>
          <w:tcPr>
            <w:tcW w:w="1066" w:type="dxa"/>
            <w:tcBorders>
              <w:top w:val="nil"/>
              <w:left w:val="nil"/>
              <w:bottom w:val="single" w:sz="4" w:space="0" w:color="auto"/>
              <w:right w:val="single" w:sz="4" w:space="0" w:color="auto"/>
            </w:tcBorders>
            <w:shd w:val="clear" w:color="auto" w:fill="auto"/>
            <w:hideMark/>
          </w:tcPr>
          <w:p w:rsidR="00A94908" w:rsidRPr="00FC348D" w:rsidRDefault="00A94908" w:rsidP="00A94908">
            <w:pPr>
              <w:jc w:val="right"/>
              <w:rPr>
                <w:rFonts w:ascii="GHEA Mariam" w:hAnsi="GHEA Mariam" w:cs="Arial"/>
                <w:lang w:eastAsia="en-US"/>
              </w:rPr>
            </w:pPr>
            <w:r w:rsidRPr="00FC348D">
              <w:rPr>
                <w:rFonts w:ascii="GHEA Mariam" w:hAnsi="GHEA Mariam" w:cs="Arial"/>
                <w:lang w:eastAsia="en-US"/>
              </w:rPr>
              <w:t>(51,880.8)</w:t>
            </w:r>
          </w:p>
        </w:tc>
        <w:tc>
          <w:tcPr>
            <w:tcW w:w="1217" w:type="dxa"/>
            <w:gridSpan w:val="2"/>
            <w:tcBorders>
              <w:top w:val="nil"/>
              <w:left w:val="nil"/>
              <w:bottom w:val="single" w:sz="4" w:space="0" w:color="auto"/>
              <w:right w:val="single" w:sz="4" w:space="0" w:color="auto"/>
            </w:tcBorders>
            <w:shd w:val="clear" w:color="auto" w:fill="auto"/>
            <w:hideMark/>
          </w:tcPr>
          <w:p w:rsidR="00A94908" w:rsidRPr="00FC348D" w:rsidRDefault="00A94908" w:rsidP="00A94908">
            <w:pPr>
              <w:jc w:val="right"/>
              <w:rPr>
                <w:rFonts w:ascii="GHEA Mariam" w:hAnsi="GHEA Mariam" w:cs="Arial"/>
                <w:lang w:eastAsia="en-US"/>
              </w:rPr>
            </w:pPr>
            <w:r w:rsidRPr="00FC348D">
              <w:rPr>
                <w:rFonts w:ascii="GHEA Mariam" w:hAnsi="GHEA Mariam" w:cs="Arial"/>
                <w:lang w:eastAsia="en-US"/>
              </w:rPr>
              <w:t>(51,880.8)</w:t>
            </w:r>
          </w:p>
        </w:tc>
      </w:tr>
      <w:tr w:rsidR="00A94908" w:rsidRPr="00FC348D" w:rsidTr="00202DFC">
        <w:trPr>
          <w:trHeight w:val="441"/>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0530" w:type="dxa"/>
            <w:gridSpan w:val="8"/>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ՀՀ </w:t>
            </w:r>
            <w:r w:rsidRPr="005E23BB">
              <w:rPr>
                <w:rFonts w:ascii="GHEA Mariam" w:hAnsi="GHEA Mariam" w:cs="Arial"/>
                <w:spacing w:val="-8"/>
                <w:lang w:eastAsia="en-US"/>
              </w:rPr>
              <w:t>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r w:rsidRPr="00FC348D">
              <w:rPr>
                <w:rFonts w:ascii="GHEA Mariam" w:hAnsi="GHEA Mariam" w:cs="Arial"/>
                <w:lang w:eastAsia="en-US"/>
              </w:rPr>
              <w:t xml:space="preserve"> </w:t>
            </w:r>
          </w:p>
        </w:tc>
      </w:tr>
      <w:tr w:rsidR="005E23BB" w:rsidRPr="00FC348D" w:rsidTr="00202DFC">
        <w:trPr>
          <w:trHeight w:val="307"/>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113" w:type="dxa"/>
            <w:gridSpan w:val="7"/>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Ծառայությունների մատուցում </w:t>
            </w:r>
          </w:p>
        </w:tc>
      </w:tr>
      <w:tr w:rsidR="00424875" w:rsidRPr="00FC348D" w:rsidTr="00202DFC">
        <w:trPr>
          <w:trHeight w:val="283"/>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A94908" w:rsidRPr="00FC348D" w:rsidRDefault="00A94908" w:rsidP="00A94908">
            <w:pPr>
              <w:rPr>
                <w:rFonts w:ascii="GHEA Mariam" w:hAnsi="GHEA Mariam" w:cs="Arial"/>
                <w:color w:val="000000"/>
                <w:lang w:eastAsia="en-US"/>
              </w:rPr>
            </w:pPr>
            <w:r w:rsidRPr="00FC348D">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Calibri" w:hAnsi="Calibri" w:cs="Calibri"/>
                <w:lang w:eastAsia="en-US"/>
              </w:rPr>
              <w:t> </w:t>
            </w:r>
          </w:p>
        </w:tc>
        <w:tc>
          <w:tcPr>
            <w:tcW w:w="8116" w:type="dxa"/>
            <w:gridSpan w:val="6"/>
            <w:tcBorders>
              <w:top w:val="single" w:sz="4" w:space="0" w:color="auto"/>
              <w:left w:val="nil"/>
              <w:bottom w:val="single" w:sz="4" w:space="0" w:color="auto"/>
              <w:right w:val="single" w:sz="4" w:space="0" w:color="auto"/>
            </w:tcBorders>
            <w:shd w:val="clear" w:color="auto" w:fill="auto"/>
            <w:hideMark/>
          </w:tcPr>
          <w:p w:rsidR="00A94908" w:rsidRPr="00FC348D" w:rsidRDefault="00A94908" w:rsidP="00A94908">
            <w:pPr>
              <w:rPr>
                <w:rFonts w:ascii="GHEA Mariam" w:hAnsi="GHEA Mariam" w:cs="Arial"/>
                <w:lang w:eastAsia="en-US"/>
              </w:rPr>
            </w:pPr>
            <w:r w:rsidRPr="00FC348D">
              <w:rPr>
                <w:rFonts w:ascii="GHEA Mariam" w:hAnsi="GHEA Mariam" w:cs="Arial"/>
                <w:lang w:eastAsia="en-US"/>
              </w:rPr>
              <w:t xml:space="preserve"> Ծառայությունը մատուցողի անվանումը` ՀՀ կառավարություն </w:t>
            </w:r>
          </w:p>
        </w:tc>
      </w:tr>
    </w:tbl>
    <w:p w:rsidR="00574B41" w:rsidRPr="005E23BB" w:rsidRDefault="00574B41" w:rsidP="007247E4">
      <w:pPr>
        <w:pStyle w:val="norm"/>
        <w:spacing w:line="240" w:lineRule="auto"/>
        <w:ind w:firstLine="0"/>
        <w:rPr>
          <w:rFonts w:ascii="GHEA Mariam" w:hAnsi="GHEA Mariam" w:cs="Arial"/>
          <w:sz w:val="32"/>
          <w:szCs w:val="24"/>
        </w:rPr>
      </w:pPr>
    </w:p>
    <w:p w:rsidR="000252D5" w:rsidRPr="000F4671" w:rsidRDefault="000252D5" w:rsidP="007247E4">
      <w:pPr>
        <w:pStyle w:val="norm"/>
        <w:spacing w:line="240" w:lineRule="auto"/>
        <w:ind w:firstLine="0"/>
        <w:rPr>
          <w:rFonts w:ascii="GHEA Mariam" w:hAnsi="GHEA Mariam" w:cs="Arial"/>
          <w:sz w:val="2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B3E61">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EB3E6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1F225D" w:rsidRPr="000F4671" w:rsidRDefault="007247E4" w:rsidP="00D9643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EB3E6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D778C4">
      <w:pgSz w:w="16834" w:h="11909" w:orient="landscape" w:code="9"/>
      <w:pgMar w:top="1440" w:right="1440" w:bottom="1702"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376" w:rsidRDefault="00BE6376">
      <w:r>
        <w:separator/>
      </w:r>
    </w:p>
  </w:endnote>
  <w:endnote w:type="continuationSeparator" w:id="0">
    <w:p w:rsidR="00BE6376" w:rsidRDefault="00BE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E2E" w:rsidRDefault="00192E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376" w:rsidRDefault="00BE6376">
      <w:r>
        <w:separator/>
      </w:r>
    </w:p>
  </w:footnote>
  <w:footnote w:type="continuationSeparator" w:id="0">
    <w:p w:rsidR="00BE6376" w:rsidRDefault="00BE6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E2E" w:rsidRDefault="00192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92E2E" w:rsidRDefault="00192E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E2E" w:rsidRDefault="00192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33E9">
      <w:rPr>
        <w:rStyle w:val="PageNumber"/>
        <w:noProof/>
      </w:rPr>
      <w:t>2</w:t>
    </w:r>
    <w:r>
      <w:rPr>
        <w:rStyle w:val="PageNumber"/>
      </w:rPr>
      <w:fldChar w:fldCharType="end"/>
    </w:r>
  </w:p>
  <w:p w:rsidR="00192E2E" w:rsidRDefault="00192E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2E2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DFC"/>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1AF1"/>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90D"/>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875"/>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9"/>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3B6E"/>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B33"/>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3BB"/>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247"/>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908"/>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C56"/>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F49"/>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376"/>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0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8C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0A2"/>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61"/>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48D"/>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863454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134230">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2001306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6647063">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40555-7A7F-40BC-9A2D-86D18FEFD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https:/mul2.gov.am/tasks/1141001/oneclick?token=cca211a4514f9d2712beb1bbeb98b13c</cp:keywords>
  <dc:description/>
  <cp:lastModifiedBy>Lianna Harutyunyan</cp:lastModifiedBy>
  <cp:revision>7</cp:revision>
  <dcterms:created xsi:type="dcterms:W3CDTF">2025-04-28T12:38:00Z</dcterms:created>
  <dcterms:modified xsi:type="dcterms:W3CDTF">2025-04-28T12:52:00Z</dcterms:modified>
</cp:coreProperties>
</file>