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2B6" w:rsidRDefault="001442B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2B6" w:rsidRDefault="001442B6" w:rsidP="00206B53">
      <w:pPr>
        <w:jc w:val="center"/>
      </w:pPr>
    </w:p>
    <w:p w:rsidR="001442B6" w:rsidRDefault="001442B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42B6" w:rsidRDefault="001442B6" w:rsidP="00206B53">
      <w:pPr>
        <w:pStyle w:val="mechtex"/>
        <w:rPr>
          <w:rFonts w:ascii="GHEA Mariam" w:hAnsi="GHEA Mariam"/>
          <w:b/>
        </w:rPr>
      </w:pPr>
    </w:p>
    <w:p w:rsidR="001442B6" w:rsidRDefault="001442B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42B6" w:rsidRPr="008E1B5A" w:rsidRDefault="001442B6" w:rsidP="00206B53">
      <w:pPr>
        <w:jc w:val="center"/>
        <w:rPr>
          <w:rFonts w:ascii="GHEA Mariam" w:hAnsi="GHEA Mariam"/>
          <w:sz w:val="24"/>
          <w:szCs w:val="24"/>
        </w:rPr>
      </w:pPr>
    </w:p>
    <w:p w:rsidR="001442B6" w:rsidRPr="008E1B5A" w:rsidRDefault="001442B6" w:rsidP="00206B53">
      <w:pPr>
        <w:jc w:val="center"/>
        <w:rPr>
          <w:rFonts w:ascii="GHEA Mariam" w:hAnsi="GHEA Mariam"/>
          <w:sz w:val="24"/>
          <w:szCs w:val="24"/>
        </w:rPr>
      </w:pPr>
    </w:p>
    <w:p w:rsidR="001442B6" w:rsidRPr="001442B6" w:rsidRDefault="001442B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 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1442B6" w:rsidRPr="00000A81" w:rsidRDefault="001442B6" w:rsidP="00206B53">
      <w:pPr>
        <w:jc w:val="center"/>
        <w:rPr>
          <w:rFonts w:ascii="GHEA Mariam" w:hAnsi="GHEA Mariam"/>
          <w:sz w:val="24"/>
          <w:szCs w:val="24"/>
        </w:rPr>
      </w:pPr>
    </w:p>
    <w:p w:rsidR="001442B6" w:rsidRPr="00000A81" w:rsidRDefault="001442B6" w:rsidP="00206B53">
      <w:pPr>
        <w:jc w:val="center"/>
        <w:rPr>
          <w:rFonts w:ascii="GHEA Mariam" w:hAnsi="GHEA Mariam"/>
          <w:sz w:val="24"/>
          <w:szCs w:val="24"/>
        </w:rPr>
      </w:pPr>
    </w:p>
    <w:p w:rsidR="001442B6" w:rsidRPr="001442B6" w:rsidRDefault="001442B6" w:rsidP="001442B6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1442B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ՔՐԵԱԿԱՆ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ՕՐԵՆՍԳՐՔՈՒՄ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ՓՈՓՈԽՈՒ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ԹՅՈՒՆՆԵՐ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Ե</w:t>
      </w:r>
      <w:r w:rsidR="00A753A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ԼՐԱՑՈՒՄՆԵՐ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442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442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</w:t>
      </w:r>
      <w:r w:rsidRPr="001442B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ՊԵՏՈՒԹՅԱՆ</w:t>
      </w:r>
      <w:r w:rsidRPr="001442B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1442B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ՆԱԽԱԳԾԻ</w:t>
      </w:r>
      <w:r w:rsidRPr="001442B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>(</w:t>
      </w:r>
      <w:hyperlink r:id="rId7" w:tgtFrame="_new" w:history="1">
        <w:r w:rsidRPr="001442B6">
          <w:rPr>
            <w:rStyle w:val="Hyperlink"/>
            <w:rFonts w:ascii="GHEA Mariam" w:hAnsi="GHEA Mariam"/>
            <w:color w:val="000000" w:themeColor="text1"/>
            <w:spacing w:val="-4"/>
            <w:sz w:val="24"/>
            <w:szCs w:val="24"/>
            <w:u w:val="none"/>
          </w:rPr>
          <w:t>Պ</w:t>
        </w:r>
        <w:r w:rsidRPr="001442B6">
          <w:rPr>
            <w:rStyle w:val="Hyperlink"/>
            <w:rFonts w:ascii="GHEA Mariam" w:hAnsi="GHEA Mariam"/>
            <w:color w:val="000000" w:themeColor="text1"/>
            <w:spacing w:val="-4"/>
            <w:sz w:val="24"/>
            <w:szCs w:val="24"/>
            <w:u w:val="none"/>
            <w:lang w:val="af-ZA"/>
          </w:rPr>
          <w:t>-998-20.01.2025-</w:t>
        </w:r>
        <w:r w:rsidRPr="001442B6">
          <w:rPr>
            <w:rStyle w:val="Hyperlink"/>
            <w:rFonts w:ascii="GHEA Mariam" w:hAnsi="GHEA Mariam"/>
            <w:color w:val="000000" w:themeColor="text1"/>
            <w:spacing w:val="-4"/>
            <w:sz w:val="24"/>
            <w:szCs w:val="24"/>
            <w:u w:val="none"/>
          </w:rPr>
          <w:t>ՊԻ</w:t>
        </w:r>
        <w:r w:rsidRPr="001442B6">
          <w:rPr>
            <w:rStyle w:val="Hyperlink"/>
            <w:rFonts w:ascii="GHEA Mariam" w:hAnsi="GHEA Mariam"/>
            <w:color w:val="000000" w:themeColor="text1"/>
            <w:spacing w:val="-4"/>
            <w:sz w:val="24"/>
            <w:szCs w:val="24"/>
            <w:u w:val="none"/>
            <w:lang w:val="af-ZA"/>
          </w:rPr>
          <w:t>-011/0</w:t>
        </w:r>
      </w:hyperlink>
      <w:r w:rsidRPr="001442B6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1442B6">
        <w:rPr>
          <w:rFonts w:ascii="GHEA Mariam" w:hAnsi="GHEA Mariam" w:cs="Arial"/>
          <w:bCs/>
          <w:spacing w:val="-4"/>
          <w:sz w:val="24"/>
          <w:szCs w:val="24"/>
          <w:lang w:val="hy-AM"/>
        </w:rPr>
        <w:t>ՎԵՐԱԲԵՐ</w:t>
      </w:r>
      <w:r w:rsidRPr="001442B6"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  <w:t>ՅԱԼ</w:t>
      </w:r>
      <w:r w:rsidRPr="001442B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42B6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ՀԱՅԱՍՏԱՆԻ</w:t>
      </w:r>
      <w:r w:rsidRPr="001442B6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1442B6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ՀԱՆՐԱՊԵՏՈՒԹՅԱՆ</w:t>
      </w:r>
      <w:r w:rsidRPr="001442B6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1442B6">
        <w:rPr>
          <w:rFonts w:ascii="GHEA Mariam" w:hAnsi="GHEA Mariam" w:cs="Arial"/>
          <w:bCs/>
          <w:spacing w:val="-2"/>
          <w:sz w:val="24"/>
          <w:szCs w:val="24"/>
          <w:lang w:val="hy-AM"/>
        </w:rPr>
        <w:t>ԿԱՌԱՎԱՐՈՒԹՅԱՆ</w:t>
      </w:r>
      <w:r w:rsidRPr="001442B6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1442B6">
        <w:rPr>
          <w:rFonts w:ascii="GHEA Mariam" w:hAnsi="GHEA Mariam" w:cs="Arial"/>
          <w:bCs/>
          <w:spacing w:val="-2"/>
          <w:sz w:val="24"/>
          <w:szCs w:val="24"/>
          <w:lang w:val="hy-AM"/>
        </w:rPr>
        <w:t>ԱՌԱՋԱՐԿՈՒԹՅԱՆ</w:t>
      </w:r>
      <w:r w:rsidRPr="001442B6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br/>
        <w:t xml:space="preserve">                                                           </w:t>
      </w:r>
      <w:r w:rsidRPr="001442B6">
        <w:rPr>
          <w:rFonts w:ascii="GHEA Mariam" w:hAnsi="GHEA Mariam" w:cs="Arial"/>
          <w:bCs/>
          <w:sz w:val="24"/>
          <w:szCs w:val="24"/>
          <w:lang w:val="hy-AM"/>
        </w:rPr>
        <w:t>ՄԱՍԻՆ</w:t>
      </w:r>
    </w:p>
    <w:p w:rsidR="001442B6" w:rsidRPr="001442B6" w:rsidRDefault="001442B6" w:rsidP="001442B6">
      <w:pPr>
        <w:pStyle w:val="mechtex"/>
        <w:jc w:val="both"/>
        <w:rPr>
          <w:rFonts w:ascii="GHEA Mariam" w:hAnsi="GHEA Mariam"/>
          <w:caps/>
          <w:sz w:val="24"/>
          <w:szCs w:val="24"/>
          <w:lang w:val="hy-AM"/>
        </w:rPr>
      </w:pPr>
      <w:r w:rsidRPr="001442B6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-----------------------------------------------------------------------------------------------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------------------</w:t>
      </w:r>
    </w:p>
    <w:p w:rsidR="001442B6" w:rsidRDefault="001442B6" w:rsidP="001442B6">
      <w:pPr>
        <w:pStyle w:val="mechtex"/>
        <w:rPr>
          <w:lang w:val="af-ZA"/>
        </w:rPr>
      </w:pPr>
    </w:p>
    <w:p w:rsidR="001442B6" w:rsidRPr="00CA3B73" w:rsidRDefault="001442B6" w:rsidP="001442B6">
      <w:pPr>
        <w:pStyle w:val="mechtex"/>
        <w:rPr>
          <w:lang w:val="af-ZA"/>
        </w:rPr>
      </w:pPr>
    </w:p>
    <w:p w:rsidR="001442B6" w:rsidRPr="001442B6" w:rsidRDefault="001442B6" w:rsidP="001442B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442B6">
        <w:rPr>
          <w:rFonts w:ascii="GHEA Mariam" w:hAnsi="GHEA Mariam" w:cs="Arial"/>
          <w:sz w:val="24"/>
          <w:szCs w:val="24"/>
          <w:lang w:val="hy-AM"/>
        </w:rPr>
        <w:t>Հիմք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442B6">
        <w:rPr>
          <w:rFonts w:ascii="GHEA Mariam" w:hAnsi="GHEA Mariam"/>
          <w:sz w:val="24"/>
          <w:szCs w:val="24"/>
          <w:lang w:val="af-ZA"/>
        </w:rPr>
        <w:t xml:space="preserve"> «</w:t>
      </w:r>
      <w:r w:rsidRPr="001442B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ժողովի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1442B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1442B6">
        <w:rPr>
          <w:rFonts w:ascii="GHEA Mariam" w:hAnsi="GHEA Mariam" w:cs="Arial"/>
          <w:sz w:val="24"/>
          <w:szCs w:val="24"/>
          <w:lang w:val="hy-AM"/>
        </w:rPr>
        <w:t>րդ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1442B6">
        <w:rPr>
          <w:rFonts w:ascii="GHEA Mariam" w:hAnsi="GHEA Mariam" w:cs="Arial"/>
          <w:sz w:val="24"/>
          <w:szCs w:val="24"/>
          <w:lang w:val="hy-AM"/>
        </w:rPr>
        <w:t>ին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մասը՝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1442B6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442B6">
        <w:rPr>
          <w:rFonts w:ascii="GHEA Mariam" w:hAnsi="GHEA Mariam" w:cs="Sylfaen"/>
          <w:sz w:val="24"/>
          <w:szCs w:val="24"/>
          <w:lang w:val="de-DE"/>
        </w:rPr>
        <w:t>ո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ր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ո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շ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ու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42B6">
        <w:rPr>
          <w:rFonts w:ascii="GHEA Mariam" w:hAnsi="GHEA Mariam" w:cs="Sylfaen"/>
          <w:sz w:val="24"/>
          <w:szCs w:val="24"/>
          <w:lang w:val="de-DE"/>
        </w:rPr>
        <w:t>մ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442B6">
        <w:rPr>
          <w:rFonts w:ascii="GHEA Mariam" w:hAnsi="GHEA Mariam" w:cs="Sylfaen"/>
          <w:sz w:val="24"/>
          <w:szCs w:val="24"/>
          <w:lang w:val="de-DE"/>
        </w:rPr>
        <w:t>է</w:t>
      </w:r>
      <w:r w:rsidRPr="001442B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442B6" w:rsidRPr="001442B6" w:rsidRDefault="001442B6" w:rsidP="001442B6">
      <w:pPr>
        <w:pStyle w:val="norm"/>
        <w:spacing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r w:rsidRPr="001442B6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1442B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տալ</w:t>
      </w:r>
      <w:r w:rsidRPr="001442B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442B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442B6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քրեական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գրքում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-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րապետության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-998-20.01.2025-</w:t>
      </w:r>
      <w:r w:rsidRPr="001442B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ՊԻ</w:t>
      </w:r>
      <w:r w:rsidRPr="00144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-011/0) </w:t>
      </w:r>
      <w:r w:rsidRPr="001442B6">
        <w:rPr>
          <w:rFonts w:ascii="GHEA Mariam" w:hAnsi="GHEA Mariam" w:cs="Arial"/>
          <w:bCs/>
          <w:sz w:val="24"/>
          <w:szCs w:val="24"/>
          <w:lang w:val="hy-AM"/>
        </w:rPr>
        <w:t>վերաբերյալ</w:t>
      </w:r>
      <w:r w:rsidRPr="001442B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42B6">
        <w:rPr>
          <w:rFonts w:ascii="GHEA Mariam" w:hAnsi="GHEA Mariam" w:cs="Arial"/>
          <w:bCs/>
          <w:sz w:val="24"/>
          <w:szCs w:val="24"/>
          <w:lang w:val="hy-AM"/>
        </w:rPr>
        <w:t>Հա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442B6">
        <w:rPr>
          <w:rFonts w:ascii="GHEA Mariam" w:hAnsi="GHEA Mariam" w:cs="Arial"/>
          <w:bCs/>
          <w:sz w:val="24"/>
          <w:szCs w:val="24"/>
          <w:lang w:val="hy-AM"/>
        </w:rPr>
        <w:t>յաս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442B6">
        <w:rPr>
          <w:rFonts w:ascii="GHEA Mariam" w:hAnsi="GHEA Mariam" w:cs="Arial"/>
          <w:bCs/>
          <w:sz w:val="24"/>
          <w:szCs w:val="24"/>
          <w:lang w:val="hy-AM"/>
        </w:rPr>
        <w:t>տանի</w:t>
      </w:r>
      <w:r w:rsidRPr="001442B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42B6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1442B6" w:rsidRPr="001442B6" w:rsidRDefault="001442B6" w:rsidP="001442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1442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2. </w:t>
      </w:r>
      <w:r w:rsidRPr="001442B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442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442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1442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lang w:val="hy-AM"/>
        </w:rPr>
        <w:t>առաջարկությունը</w:t>
      </w:r>
      <w:r w:rsidRPr="001442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pacing w:val="-4"/>
          <w:sz w:val="24"/>
          <w:szCs w:val="24"/>
          <w:lang w:val="hy-AM"/>
        </w:rPr>
        <w:t>սա</w:t>
      </w:r>
      <w:r w:rsidRPr="001442B6">
        <w:rPr>
          <w:rFonts w:ascii="GHEA Mariam" w:hAnsi="GHEA Mariam" w:cs="Arial"/>
          <w:sz w:val="24"/>
          <w:szCs w:val="24"/>
          <w:lang w:val="hy-AM"/>
        </w:rPr>
        <w:t>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442B6">
        <w:rPr>
          <w:rFonts w:ascii="GHEA Mariam" w:hAnsi="GHEA Mariam" w:cs="Arial"/>
          <w:sz w:val="24"/>
          <w:szCs w:val="24"/>
          <w:lang w:val="hy-AM"/>
        </w:rPr>
        <w:t>մանված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կարգով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ժողովի</w:t>
      </w:r>
      <w:r w:rsidRPr="001442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442B6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1442B6">
        <w:rPr>
          <w:rFonts w:ascii="GHEA Mariam" w:hAnsi="GHEA Mariam" w:cs="Tahoma"/>
          <w:sz w:val="24"/>
          <w:szCs w:val="24"/>
          <w:lang w:val="af-ZA"/>
        </w:rPr>
        <w:t>:</w:t>
      </w:r>
    </w:p>
    <w:p w:rsidR="001F225D" w:rsidRPr="001442B6" w:rsidRDefault="001F225D" w:rsidP="001442B6">
      <w:pPr>
        <w:pStyle w:val="norm"/>
        <w:rPr>
          <w:rFonts w:ascii="GHEA Mariam" w:hAnsi="GHEA Mariam" w:cs="Arial"/>
          <w:sz w:val="14"/>
          <w:szCs w:val="24"/>
          <w:lang w:val="af-ZA"/>
        </w:rPr>
      </w:pPr>
    </w:p>
    <w:p w:rsidR="001442B6" w:rsidRPr="001442B6" w:rsidRDefault="001442B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442B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442B6" w:rsidRPr="001442B6" w:rsidRDefault="001442B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1442B6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442B6">
        <w:rPr>
          <w:rFonts w:ascii="GHEA Mariam" w:hAnsi="GHEA Mariam" w:cs="Arial Armenian"/>
          <w:sz w:val="24"/>
          <w:szCs w:val="24"/>
          <w:lang w:val="af-ZA"/>
        </w:rPr>
        <w:tab/>
      </w:r>
      <w:r w:rsidRPr="001442B6">
        <w:rPr>
          <w:rFonts w:ascii="GHEA Mariam" w:hAnsi="GHEA Mariam" w:cs="Arial Armenian"/>
          <w:sz w:val="24"/>
          <w:szCs w:val="24"/>
          <w:lang w:val="af-ZA"/>
        </w:rPr>
        <w:tab/>
      </w:r>
      <w:r w:rsidRPr="001442B6">
        <w:rPr>
          <w:rFonts w:ascii="GHEA Mariam" w:hAnsi="GHEA Mariam" w:cs="Arial Armenian"/>
          <w:sz w:val="24"/>
          <w:szCs w:val="24"/>
          <w:lang w:val="af-ZA"/>
        </w:rPr>
        <w:tab/>
      </w:r>
      <w:r w:rsidRPr="001442B6">
        <w:rPr>
          <w:rFonts w:ascii="GHEA Mariam" w:hAnsi="GHEA Mariam" w:cs="Arial Armenian"/>
          <w:sz w:val="24"/>
          <w:szCs w:val="24"/>
          <w:lang w:val="af-ZA"/>
        </w:rPr>
        <w:tab/>
      </w:r>
      <w:r w:rsidRPr="001442B6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442B6">
        <w:rPr>
          <w:rFonts w:ascii="GHEA Mariam" w:hAnsi="GHEA Mariam" w:cs="Sylfaen"/>
          <w:sz w:val="24"/>
          <w:szCs w:val="24"/>
          <w:lang w:val="af-ZA"/>
        </w:rPr>
        <w:t>.</w:t>
      </w:r>
      <w:r w:rsidRPr="001442B6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442B6" w:rsidRPr="001442B6" w:rsidRDefault="001442B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E537D2" w:rsidRPr="00A94B18" w:rsidRDefault="001442B6" w:rsidP="001442B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E537D2" w:rsidRPr="00A94B1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537D2" w:rsidRDefault="00E537D2" w:rsidP="00E537D2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E537D2">
        <w:rPr>
          <w:rFonts w:ascii="GHEA Mariam" w:hAnsi="GHEA Mariam"/>
          <w:sz w:val="24"/>
          <w:szCs w:val="24"/>
          <w:lang w:val="hy-AM"/>
        </w:rPr>
        <w:lastRenderedPageBreak/>
        <w:t>«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537D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537D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t>ՔՐԵԱԿԱՆ</w:t>
      </w:r>
      <w:r w:rsidRPr="00E537D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E537D2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t>ՓՈՓՈ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ԽՈՒ</w:t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537D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537D2">
        <w:rPr>
          <w:rFonts w:ascii="GHEA Mariam" w:hAnsi="GHEA Mariam" w:cs="Arial"/>
          <w:sz w:val="24"/>
          <w:szCs w:val="24"/>
          <w:lang w:val="hy-AM"/>
        </w:rPr>
        <w:t>ԹՅՈՒՆ</w:t>
      </w:r>
      <w:r w:rsidRPr="00E537D2">
        <w:rPr>
          <w:rFonts w:ascii="GHEA Mariam" w:hAnsi="GHEA Mariam" w:cs="Arial"/>
          <w:sz w:val="24"/>
          <w:szCs w:val="24"/>
          <w:lang w:val="hy-AM"/>
        </w:rPr>
        <w:softHyphen/>
        <w:t>ՆԵՐ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/>
          <w:sz w:val="24"/>
          <w:szCs w:val="24"/>
          <w:lang w:val="hy-AM"/>
        </w:rPr>
        <w:t>ԵՎ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z w:val="24"/>
          <w:szCs w:val="24"/>
          <w:lang w:val="hy-AM"/>
        </w:rPr>
        <w:t>ՄԱՍԻՆ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» </w:t>
      </w:r>
      <w:r w:rsidRPr="00E537D2">
        <w:rPr>
          <w:rFonts w:ascii="GHEA Mariam" w:hAnsi="GHEA Mariam" w:cs="Arial"/>
          <w:sz w:val="24"/>
          <w:szCs w:val="24"/>
          <w:lang w:val="hy-AM"/>
        </w:rPr>
        <w:t>ՕՐԵՆՔԻ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 </w:t>
      </w:r>
      <w:r w:rsidRPr="00E537D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537D2">
        <w:rPr>
          <w:rFonts w:ascii="GHEA Mariam" w:hAnsi="GHEA Mariam"/>
          <w:sz w:val="24"/>
          <w:szCs w:val="24"/>
          <w:lang w:val="af-ZA"/>
        </w:rPr>
        <w:t xml:space="preserve"> </w:t>
      </w:r>
      <w:r w:rsidR="004C4B32">
        <w:rPr>
          <w:rFonts w:ascii="GHEA Mariam" w:hAnsi="GHEA Mariam"/>
          <w:sz w:val="24"/>
          <w:szCs w:val="24"/>
          <w:lang w:val="hy-AM"/>
        </w:rPr>
        <w:t xml:space="preserve">  </w:t>
      </w:r>
      <w:r w:rsidR="004C4B32">
        <w:rPr>
          <w:rFonts w:ascii="GHEA Mariam" w:hAnsi="GHEA Mariam"/>
          <w:sz w:val="24"/>
          <w:szCs w:val="24"/>
          <w:lang w:val="hy-AM"/>
        </w:rPr>
        <w:br/>
        <w:t xml:space="preserve">                             </w:t>
      </w:r>
      <w:r w:rsidRPr="00E537D2">
        <w:rPr>
          <w:rFonts w:ascii="GHEA Mariam" w:hAnsi="GHEA Mariam" w:cs="Arial"/>
          <w:sz w:val="24"/>
          <w:szCs w:val="24"/>
          <w:lang w:val="hy-AM"/>
        </w:rPr>
        <w:t>ՎԵՐԱԲԵՐՅԱԼ ԱՌԱՋԱՐԿՈՒԹՅՈՒՆՆԵՐ</w:t>
      </w:r>
    </w:p>
    <w:p w:rsidR="00E537D2" w:rsidRPr="00E537D2" w:rsidRDefault="00E537D2" w:rsidP="00E537D2">
      <w:pPr>
        <w:pStyle w:val="mechtex"/>
        <w:rPr>
          <w:rFonts w:ascii="GHEA Mariam" w:hAnsi="GHEA Mariam"/>
          <w:lang w:val="af-ZA"/>
        </w:rPr>
      </w:pPr>
    </w:p>
    <w:p w:rsidR="00E537D2" w:rsidRPr="00E537D2" w:rsidRDefault="00E537D2" w:rsidP="00E537D2">
      <w:pPr>
        <w:pStyle w:val="mechtex"/>
        <w:rPr>
          <w:rFonts w:ascii="GHEA Mariam" w:hAnsi="GHEA Mariam"/>
          <w:lang w:val="af-ZA"/>
        </w:rPr>
      </w:pP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4C4B32">
        <w:rPr>
          <w:rFonts w:ascii="GHEA Mariam" w:hAnsi="GHEA Mariam"/>
          <w:sz w:val="24"/>
          <w:szCs w:val="24"/>
          <w:lang w:val="af-ZA"/>
        </w:rPr>
        <w:t>«</w:t>
      </w:r>
      <w:r w:rsidRPr="004C4B32">
        <w:rPr>
          <w:rFonts w:ascii="GHEA Mariam" w:hAnsi="GHEA Mariam" w:cs="Arial"/>
          <w:sz w:val="24"/>
          <w:szCs w:val="24"/>
        </w:rPr>
        <w:t>Հայաստանի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Հանրապետության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քրեական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օրենսգրքում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փոփոխու</w:t>
      </w:r>
      <w:r w:rsidR="00FB1C58" w:rsidRPr="00FB1C58">
        <w:rPr>
          <w:rFonts w:ascii="GHEA Mariam" w:hAnsi="GHEA Mariam" w:cs="Arial"/>
          <w:sz w:val="24"/>
          <w:szCs w:val="24"/>
          <w:lang w:val="af-ZA"/>
        </w:rPr>
        <w:softHyphen/>
      </w:r>
      <w:r w:rsidRPr="004C4B32">
        <w:rPr>
          <w:rFonts w:ascii="GHEA Mariam" w:hAnsi="GHEA Mariam" w:cs="Arial"/>
          <w:sz w:val="24"/>
          <w:szCs w:val="24"/>
        </w:rPr>
        <w:t>թյուն</w:t>
      </w:r>
      <w:r w:rsidR="00FB1C58" w:rsidRPr="00FB1C58">
        <w:rPr>
          <w:rFonts w:ascii="GHEA Mariam" w:hAnsi="GHEA Mariam" w:cs="Arial"/>
          <w:sz w:val="24"/>
          <w:szCs w:val="24"/>
          <w:lang w:val="af-ZA"/>
        </w:rPr>
        <w:softHyphen/>
      </w:r>
      <w:r w:rsidRPr="004C4B32">
        <w:rPr>
          <w:rFonts w:ascii="GHEA Mariam" w:hAnsi="GHEA Mariam" w:cs="Arial"/>
          <w:sz w:val="24"/>
          <w:szCs w:val="24"/>
        </w:rPr>
        <w:t>ներ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և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լրացումներ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կատարելու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մասին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օրենքի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նախագծի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վերաբերյալ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հայտնում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ենք</w:t>
      </w:r>
      <w:r w:rsidRPr="004C4B32">
        <w:rPr>
          <w:rFonts w:ascii="GHEA Mariam" w:hAnsi="GHEA Mariam"/>
          <w:sz w:val="24"/>
          <w:szCs w:val="24"/>
          <w:lang w:val="af-ZA"/>
        </w:rPr>
        <w:t xml:space="preserve"> </w:t>
      </w:r>
      <w:r w:rsidRPr="004C4B32">
        <w:rPr>
          <w:rFonts w:ascii="GHEA Mariam" w:hAnsi="GHEA Mariam" w:cs="Arial"/>
          <w:sz w:val="24"/>
          <w:szCs w:val="24"/>
        </w:rPr>
        <w:t>հետևյալը՝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af-ZA"/>
        </w:rPr>
        <w:t xml:space="preserve">1. </w:t>
      </w:r>
      <w:bookmarkStart w:id="0" w:name="_Hlk194489997"/>
      <w:r w:rsidRPr="004C4B32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առաջարկվում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արդյունավետությունը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բարձրացնելու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տարվող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պատժողական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քաղաքականությունը՝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p w:rsidR="00E537D2" w:rsidRPr="004C4B32" w:rsidRDefault="00E537D2" w:rsidP="00FB1C5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1" w:name="_Hlk194490052"/>
      <w:bookmarkEnd w:id="0"/>
      <w:r w:rsidRPr="004C4B32">
        <w:rPr>
          <w:rFonts w:ascii="GHEA Mariam" w:hAnsi="GHEA Mariam" w:cs="Arial"/>
          <w:sz w:val="24"/>
          <w:szCs w:val="24"/>
          <w:lang w:val="hy-AM"/>
        </w:rPr>
        <w:t>Անդրադառնալով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նախատեսված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քրեական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պատասխանատվության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խստացմանը</w:t>
      </w:r>
      <w:bookmarkEnd w:id="1"/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հարկ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նկատել</w:t>
      </w:r>
      <w:r w:rsidRPr="00FB1C5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B1C58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4C4B32">
        <w:rPr>
          <w:rFonts w:ascii="GHEA Mariam" w:hAnsi="GHEA Mariam" w:cs="Arial"/>
          <w:sz w:val="24"/>
          <w:szCs w:val="24"/>
          <w:lang w:val="hy-AM"/>
        </w:rPr>
        <w:t>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տեսության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հանցավորության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կարևոր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սակայն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հանցավորության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աճի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միտումը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կախված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գործոններից՝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քաղաքական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կազմակերպակա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ռավարչական։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մեկն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օգնությամբ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պետությունը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ազդելով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հանցավորության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վրա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փորձում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պահել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որոշակի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սահմանների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մեջ։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պետք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ունենալ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հանցավորության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գործնական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կիրառումը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հանցագործությունների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հուսալի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բացահայտումը։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Հարկ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ընդգծել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պատասխանատվության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սույն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տեսակը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չափը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որոշակի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չափորոշիչներ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հաշվի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սահմանադրությամբ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համաչափության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սկզբունքի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ձայն՝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ինչպես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նշանակված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պատժատեսակը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պատժաչափը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պետք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համաչափ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լինեն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  <w:r w:rsidRPr="004C4B32">
        <w:rPr>
          <w:rFonts w:ascii="GHEA Mariam" w:hAnsi="GHEA Mariam" w:cs="Arial"/>
          <w:sz w:val="24"/>
          <w:szCs w:val="24"/>
          <w:lang w:val="hy-AM"/>
        </w:rPr>
        <w:t>Հետևաբար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հանցավոր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պատժատեսակ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պատժաչափ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որոշելիս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կողմից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պետք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ապահովվի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հակազդեցության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համաչա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փությունը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հանցանքին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lastRenderedPageBreak/>
        <w:t>Այս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94490071"/>
      <w:r w:rsidRPr="004C4B32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ունենալ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FB1C58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ջարկը՝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չի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բխում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գրքում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հանցավոր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պատժատեսակների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պատժաչափերի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հիմքում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տրամաբանությունից։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="00FB1C5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A94B18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առաջարկվում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այնպիսի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պատժաչափեր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որպիսիք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ցեղասպանության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մարդ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կության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հանցագործությունների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պատերազմական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ծանրագույն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հանցագործությունների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հանգամանքներով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սպանության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պետա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դավաճանության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ահաբեկչության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զանգվածային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ոչնչացման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զենք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փոր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ձարկելու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հանցակազմերով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ինչն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ակնհայտորեն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խաթարում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վորի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վտանգավորության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միջև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համաչափության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սկզբունքը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Հետևաբար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հիմք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վերոգրյալը՝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գտնում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պատժաչա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փերի՝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խստացումները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չեն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բխում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կողմից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որդեգր</w:t>
      </w:r>
      <w:r w:rsidR="00A94B18">
        <w:rPr>
          <w:rFonts w:ascii="GHEA Mariam" w:hAnsi="GHEA Mariam" w:cs="Arial"/>
          <w:sz w:val="24"/>
          <w:szCs w:val="24"/>
          <w:lang w:val="hy-AM"/>
        </w:rPr>
        <w:t>վ</w:t>
      </w:r>
      <w:r w:rsidRPr="004C4B32">
        <w:rPr>
          <w:rFonts w:ascii="GHEA Mariam" w:hAnsi="GHEA Mariam" w:cs="Arial"/>
          <w:sz w:val="24"/>
          <w:szCs w:val="24"/>
          <w:lang w:val="hy-AM"/>
        </w:rPr>
        <w:t>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հիմնարար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սկզբունքներից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ավելին՝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խաթարում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ներգործության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համակարգային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համաչափությունը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  <w:r w:rsidRPr="004C4B32">
        <w:rPr>
          <w:rFonts w:ascii="GHEA Mariam" w:hAnsi="GHEA Mariam" w:cs="Arial"/>
          <w:sz w:val="24"/>
          <w:szCs w:val="24"/>
          <w:lang w:val="hy-AM"/>
        </w:rPr>
        <w:t>Ուստի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գտնում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հիմնավորված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չէ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անհրաժեշտությունը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նպատակահարմարությունը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bookmarkEnd w:id="2"/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2. </w:t>
      </w:r>
      <w:r w:rsidRPr="004C4B32">
        <w:rPr>
          <w:rFonts w:ascii="GHEA Mariam" w:hAnsi="GHEA Mariam" w:cs="Arial"/>
          <w:sz w:val="24"/>
          <w:szCs w:val="24"/>
          <w:lang w:val="hy-AM"/>
        </w:rPr>
        <w:t>Միևնույն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3" w:name="_Hlk194490145"/>
      <w:r w:rsidRPr="004C4B32">
        <w:rPr>
          <w:rFonts w:ascii="GHEA Mariam" w:hAnsi="GHEA Mariam" w:cs="Arial"/>
          <w:sz w:val="24"/>
          <w:szCs w:val="24"/>
          <w:lang w:val="hy-AM"/>
        </w:rPr>
        <w:t>անդրադառնալով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A94B18">
        <w:rPr>
          <w:rFonts w:ascii="GHEA Mariam" w:hAnsi="GHEA Mariam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մյուս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առաջարկին՝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վերաբերելի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հոդվածներում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առավել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</w:t>
      </w:r>
      <w:r w:rsidR="00A753A5" w:rsidRPr="004C4B32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լրացնելու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բեր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յալ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 </w:t>
      </w:r>
      <w:r w:rsidRPr="004C4B32">
        <w:rPr>
          <w:rFonts w:ascii="GHEA Mariam" w:hAnsi="GHEA Mariam" w:cs="Arial"/>
          <w:sz w:val="24"/>
          <w:szCs w:val="24"/>
          <w:lang w:val="hy-AM"/>
        </w:rPr>
        <w:t>հայտնում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հետևյալը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.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ունենալով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վերջին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տարիներին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համա</w:t>
      </w:r>
      <w:r w:rsidR="00FB1C58" w:rsidRPr="00FB1C5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ցան</w:t>
      </w:r>
      <w:r w:rsidR="00FB1C58" w:rsidRPr="00FB1C5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ցային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տարբեր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հավելվածների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միջոցով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իրականացվող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թմրամիջոցների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ապօրին</w:t>
      </w:r>
      <w:r w:rsidRPr="004C4B32">
        <w:rPr>
          <w:rFonts w:ascii="GHEA Mariam" w:hAnsi="GHEA Mariam" w:cs="Arial"/>
          <w:sz w:val="24"/>
          <w:szCs w:val="24"/>
          <w:lang w:val="hy-AM"/>
        </w:rPr>
        <w:t>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ինչպես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հանցանքների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կատարմանը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աճը՝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առավել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պայքարելու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պատշաճ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քրեաիրավական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արձագանք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տալու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համապա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տաս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խան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հոդվածներում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արարքները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առավել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հանգա</w:t>
      </w:r>
      <w:r w:rsidR="00FB1C58" w:rsidRPr="00FB1C5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մանքների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նախատես</w:t>
      </w:r>
      <w:r w:rsidR="00A94B18">
        <w:rPr>
          <w:rFonts w:ascii="GHEA Mariam" w:hAnsi="GHEA Mariam" w:cs="Arial"/>
          <w:spacing w:val="-6"/>
          <w:sz w:val="24"/>
          <w:szCs w:val="24"/>
          <w:lang w:val="hy-AM"/>
        </w:rPr>
        <w:t>ումը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հնարավորություն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կտա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հանցանք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կատարած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անձի</w:t>
      </w:r>
      <w:r w:rsidRPr="00FB1C5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6"/>
          <w:sz w:val="24"/>
          <w:szCs w:val="24"/>
          <w:lang w:val="hy-AM"/>
        </w:rPr>
        <w:t>նկատ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մամբ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նշանակել</w:t>
      </w:r>
      <w:r w:rsidR="00A94B18">
        <w:rPr>
          <w:rFonts w:ascii="GHEA Mariam" w:hAnsi="GHEA Mariam" w:cs="Arial"/>
          <w:sz w:val="24"/>
          <w:szCs w:val="24"/>
          <w:lang w:val="hy-AM"/>
        </w:rPr>
        <w:t>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ավելի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խիստ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համարժեք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պատիժ։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կարգավորումներով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lastRenderedPageBreak/>
        <w:t>կիրացվի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FB1C58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նպատակը՝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խնդրո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առարկա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խա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տեսված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պատասխանատվությունը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վերաբերյալ։</w:t>
      </w:r>
    </w:p>
    <w:bookmarkEnd w:id="3"/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Այս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համատեքստում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հարկ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ունենալ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հետևյալը</w:t>
      </w:r>
      <w:r w:rsidRPr="004C4B32">
        <w:rPr>
          <w:rFonts w:ascii="GHEA Mariam" w:hAnsi="GHEA Mariam"/>
          <w:sz w:val="24"/>
          <w:szCs w:val="24"/>
          <w:lang w:val="hy-AM"/>
        </w:rPr>
        <w:t>.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2.1.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առաջարկվում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393-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հանցանքի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տեսակ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«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»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Գտնում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«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եզրույթի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օգտագործումը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գործնականում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կարող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տարբեր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մեկնաբանություններ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առաջացնել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առումով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թե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արդյո՞ք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եզրույթի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բովանդակությունը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հոգեմետ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(</w:t>
      </w:r>
      <w:r w:rsidRPr="004C4B32">
        <w:rPr>
          <w:rFonts w:ascii="GHEA Mariam" w:hAnsi="GHEA Mariam" w:cs="Arial"/>
          <w:sz w:val="24"/>
          <w:szCs w:val="24"/>
          <w:lang w:val="hy-AM"/>
        </w:rPr>
        <w:t>հոգեներգործուն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) </w:t>
      </w:r>
      <w:r w:rsidRPr="004C4B32">
        <w:rPr>
          <w:rFonts w:ascii="GHEA Mariam" w:hAnsi="GHEA Mariam" w:cs="Arial"/>
          <w:sz w:val="24"/>
          <w:szCs w:val="24"/>
          <w:lang w:val="hy-AM"/>
        </w:rPr>
        <w:t>նյութ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պատրաստուկ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համարժեք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նյութ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(</w:t>
      </w:r>
      <w:r w:rsidRPr="004C4B32">
        <w:rPr>
          <w:rFonts w:ascii="GHEA Mariam" w:hAnsi="GHEA Mariam" w:cs="Arial"/>
          <w:sz w:val="24"/>
          <w:szCs w:val="24"/>
          <w:lang w:val="hy-AM"/>
        </w:rPr>
        <w:t>անալոգ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)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ածանցյալներն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անչափահասներին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իրացնելը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քանի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տերմինաբանական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տեսանկյունից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հատկա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նիշը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բացակայում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Տվյալ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երբ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հենց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իրացվում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վերջինս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չի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ներգրավվում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քանզի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ներգրավելը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հանցանքի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օբյեկտիվ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կողմի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գործողություններից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որևէ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մեկին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ամբողջությամբ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դարձնելն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սակայն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վերջինս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չի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մասնակցում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հանցակազմի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որևէ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Հաշվի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վերոգրյալը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ունենալով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FB1C58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ընդուն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հիմնավորումները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անհրաժեշտությունը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թվում՝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շրջանում</w:t>
      </w:r>
      <w:r w:rsidR="00A94B18">
        <w:rPr>
          <w:rFonts w:ascii="GHEA Mariam" w:hAnsi="GHEA Mariam" w:cs="Arial"/>
          <w:sz w:val="24"/>
          <w:szCs w:val="24"/>
          <w:lang w:val="hy-AM"/>
        </w:rPr>
        <w:t>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A94B18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«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«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մամբ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  <w:r w:rsidRPr="004C4B32">
        <w:rPr>
          <w:rFonts w:ascii="GHEA Mariam" w:hAnsi="GHEA Mariam" w:cs="Arial"/>
          <w:sz w:val="24"/>
          <w:szCs w:val="24"/>
          <w:lang w:val="hy-AM"/>
        </w:rPr>
        <w:t>Ընդ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որում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նույն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դիտարկումները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հավասարապես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վերաբերում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394-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A94B18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կարգավորումներին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lastRenderedPageBreak/>
        <w:t>Կարծում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առաջարկությունն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ավելի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A94B18">
        <w:rPr>
          <w:rFonts w:ascii="GHEA Mariam" w:hAnsi="GHEA Mariam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որոշակիությունը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բացի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հստակ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կոնկրետ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ընդգծվելու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փահասներին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իրացնելու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հատուկ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անհանդուրժողականությունն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դրա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դեմ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պայքարի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նպատակով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առանձնակի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պատժողական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քաղաքականու</w:t>
      </w:r>
      <w:r w:rsidR="00FB1C58" w:rsidRPr="00FB1C5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թյունը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2.2.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առաջարկվում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5-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կետ</w:t>
      </w:r>
      <w:r w:rsidR="00A94B18">
        <w:rPr>
          <w:rFonts w:ascii="GHEA Mariam" w:hAnsi="GHEA Mariam" w:cs="Arial"/>
          <w:sz w:val="24"/>
          <w:szCs w:val="24"/>
          <w:lang w:val="hy-AM"/>
        </w:rPr>
        <w:t>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«</w:t>
      </w:r>
      <w:r w:rsidRPr="004C4B32">
        <w:rPr>
          <w:rFonts w:ascii="GHEA Mariam" w:hAnsi="GHEA Mariam" w:cs="Arial"/>
          <w:sz w:val="24"/>
          <w:szCs w:val="24"/>
          <w:lang w:val="hy-AM"/>
        </w:rPr>
        <w:t>վիճակի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խոցելիությունը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հետո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լրաց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«, </w:t>
      </w:r>
      <w:r w:rsidRPr="004C4B32">
        <w:rPr>
          <w:rFonts w:ascii="GHEA Mariam" w:hAnsi="GHEA Mariam" w:cs="Arial"/>
          <w:sz w:val="24"/>
          <w:szCs w:val="24"/>
          <w:lang w:val="hy-AM"/>
        </w:rPr>
        <w:t>անօգնական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վիճակում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գտնվելը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</w:t>
      </w:r>
      <w:r w:rsidR="00A94B18">
        <w:rPr>
          <w:rFonts w:ascii="GHEA Mariam" w:hAnsi="GHEA Mariam" w:cs="Arial"/>
          <w:sz w:val="24"/>
          <w:szCs w:val="24"/>
          <w:lang w:val="hy-AM"/>
        </w:rPr>
        <w:t>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ըստ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պատասխանատվություն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անօգնական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վիճակում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գտնվող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անձին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հոգեմետ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(</w:t>
      </w:r>
      <w:r w:rsidRPr="004C4B32">
        <w:rPr>
          <w:rFonts w:ascii="GHEA Mariam" w:hAnsi="GHEA Mariam" w:cs="Arial"/>
          <w:sz w:val="24"/>
          <w:szCs w:val="24"/>
          <w:lang w:val="hy-AM"/>
        </w:rPr>
        <w:t>հոգեներգործուն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) </w:t>
      </w:r>
      <w:r w:rsidRPr="004C4B32">
        <w:rPr>
          <w:rFonts w:ascii="GHEA Mariam" w:hAnsi="GHEA Mariam" w:cs="Arial"/>
          <w:sz w:val="24"/>
          <w:szCs w:val="24"/>
          <w:lang w:val="hy-AM"/>
        </w:rPr>
        <w:t>նյութի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պատրաստուկի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համարժեք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նյութի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(</w:t>
      </w:r>
      <w:r w:rsidRPr="004C4B32">
        <w:rPr>
          <w:rFonts w:ascii="GHEA Mariam" w:hAnsi="GHEA Mariam" w:cs="Arial"/>
          <w:sz w:val="24"/>
          <w:szCs w:val="24"/>
          <w:lang w:val="hy-AM"/>
        </w:rPr>
        <w:t>անալոգի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)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ածանցյալի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գործածմանը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հակելու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ներգրավելու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5-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կետի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տրամաբանությունը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պահպանելու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«, </w:t>
      </w:r>
      <w:r w:rsidRPr="004C4B32">
        <w:rPr>
          <w:rFonts w:ascii="GHEA Mariam" w:hAnsi="GHEA Mariam" w:cs="Arial"/>
          <w:sz w:val="24"/>
          <w:szCs w:val="24"/>
          <w:lang w:val="hy-AM"/>
        </w:rPr>
        <w:t>անօգնական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վիճակում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գտնվելը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անօգնական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վիճակը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Միևնույն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ժամանակ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="00A94B18">
        <w:rPr>
          <w:rFonts w:ascii="GHEA Mariam" w:hAnsi="GHEA Mariam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ախագծի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տրամաբանությունը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պահելու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1-</w:t>
      </w:r>
      <w:r w:rsidRPr="004C4B32">
        <w:rPr>
          <w:rFonts w:ascii="GHEA Mariam" w:hAnsi="GHEA Mariam" w:cs="Arial"/>
          <w:sz w:val="24"/>
          <w:szCs w:val="24"/>
          <w:lang w:val="hy-AM"/>
        </w:rPr>
        <w:t>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կետում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«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«</w:t>
      </w:r>
      <w:r w:rsidRPr="004C4B32">
        <w:rPr>
          <w:rFonts w:ascii="GHEA Mariam" w:hAnsi="GHEA Mariam" w:cs="Arial"/>
          <w:sz w:val="24"/>
          <w:szCs w:val="24"/>
          <w:lang w:val="hy-AM"/>
        </w:rPr>
        <w:t>տեղեկա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տվական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հաղորդակցական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տեխնոլոգիաներն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օգտագործելով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իսկ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>3-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մաս</w:t>
      </w:r>
      <w:r w:rsidR="00A94B18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նոր՝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արարքը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առավել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ծանրացնող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հանգամանք՝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արարք</w:t>
      </w:r>
      <w:r w:rsidRPr="004C4B32">
        <w:rPr>
          <w:rFonts w:ascii="GHEA Mariam" w:hAnsi="GHEA Mariam" w:cs="Arial"/>
          <w:sz w:val="24"/>
          <w:szCs w:val="24"/>
          <w:lang w:val="hy-AM"/>
        </w:rPr>
        <w:t>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կատարելը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2.3. </w:t>
      </w:r>
      <w:r w:rsidRPr="004C4B32">
        <w:rPr>
          <w:rFonts w:ascii="GHEA Mariam" w:hAnsi="GHEA Mariam" w:cs="Arial"/>
          <w:sz w:val="24"/>
          <w:szCs w:val="24"/>
          <w:lang w:val="hy-AM"/>
        </w:rPr>
        <w:t>Անդրադառնալով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396-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դիսպոզիցիայում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փոփոխությանը</w:t>
      </w:r>
      <w:r w:rsidR="00A94B18">
        <w:rPr>
          <w:rFonts w:ascii="GHEA Mariam" w:hAnsi="GHEA Mariam" w:cs="Arial"/>
          <w:sz w:val="24"/>
          <w:szCs w:val="24"/>
          <w:lang w:val="hy-AM"/>
        </w:rPr>
        <w:t>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հարկ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տեխնիկայի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կանոններից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ելնելով՝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հանցանքի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որակյալ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տեսակի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մեկից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ավելի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հանգամանքները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նպատակահարմար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թվարկել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կետեր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ավելացնելով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հանգա</w:t>
      </w:r>
      <w:r w:rsidR="00FB1C58" w:rsidRPr="00FB1C5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մանքների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շաղկապն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օգտագործելով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: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Բացի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դ</w:t>
      </w:r>
      <w:r w:rsidR="00A94B18">
        <w:rPr>
          <w:rFonts w:ascii="GHEA Mariam" w:hAnsi="GHEA Mariam" w:cs="Arial"/>
          <w:spacing w:val="-4"/>
          <w:sz w:val="24"/>
          <w:szCs w:val="24"/>
          <w:lang w:val="hy-AM"/>
        </w:rPr>
        <w:t>րանից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քանի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որ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ՀՀ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քրեա</w:t>
      </w:r>
      <w:r w:rsidR="00FB1C58" w:rsidRPr="00A94B1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կան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օրենսգրքի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396-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հոդվածն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ունի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նաև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մաս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որ</w:t>
      </w:r>
      <w:r w:rsidR="00A94B18" w:rsidRPr="00A94B18">
        <w:rPr>
          <w:rFonts w:ascii="GHEA Mariam" w:hAnsi="GHEA Mariam" w:cs="Arial"/>
          <w:spacing w:val="-4"/>
          <w:sz w:val="24"/>
          <w:szCs w:val="24"/>
          <w:lang w:val="hy-AM"/>
        </w:rPr>
        <w:t>ում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նշված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A94B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94B18">
        <w:rPr>
          <w:rFonts w:ascii="GHEA Mariam" w:hAnsi="GHEA Mariam" w:cs="Arial"/>
          <w:spacing w:val="-4"/>
          <w:sz w:val="24"/>
          <w:szCs w:val="24"/>
          <w:lang w:val="hy-AM"/>
        </w:rPr>
        <w:t>հոդվա</w:t>
      </w:r>
      <w:r w:rsidRPr="004C4B32">
        <w:rPr>
          <w:rFonts w:ascii="GHEA Mariam" w:hAnsi="GHEA Mariam" w:cs="Arial"/>
          <w:sz w:val="24"/>
          <w:szCs w:val="24"/>
          <w:lang w:val="hy-AM"/>
        </w:rPr>
        <w:t>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1-</w:t>
      </w:r>
      <w:r w:rsidRPr="004C4B32">
        <w:rPr>
          <w:rFonts w:ascii="GHEA Mariam" w:hAnsi="GHEA Mariam" w:cs="Arial"/>
          <w:sz w:val="24"/>
          <w:szCs w:val="24"/>
          <w:lang w:val="hy-AM"/>
        </w:rPr>
        <w:t>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», </w:t>
      </w:r>
      <w:r w:rsidRPr="004C4B32">
        <w:rPr>
          <w:rFonts w:ascii="GHEA Mariam" w:hAnsi="GHEA Mariam" w:cs="Arial"/>
          <w:sz w:val="24"/>
          <w:szCs w:val="24"/>
          <w:lang w:val="hy-AM"/>
        </w:rPr>
        <w:t>ուստի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դիսպոզիցիա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յում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մեկտեղ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/>
          <w:sz w:val="24"/>
          <w:szCs w:val="24"/>
          <w:lang w:val="hy-AM"/>
        </w:rPr>
        <w:lastRenderedPageBreak/>
        <w:t>«1-</w:t>
      </w:r>
      <w:r w:rsidRPr="004C4B32">
        <w:rPr>
          <w:rFonts w:ascii="GHEA Mariam" w:hAnsi="GHEA Mariam" w:cs="Arial"/>
          <w:sz w:val="24"/>
          <w:szCs w:val="24"/>
          <w:lang w:val="hy-AM"/>
        </w:rPr>
        <w:t>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="00A94B18">
        <w:rPr>
          <w:rFonts w:ascii="GHEA Mariam" w:hAnsi="GHEA Mariam"/>
          <w:sz w:val="24"/>
          <w:szCs w:val="24"/>
          <w:lang w:val="hy-AM"/>
        </w:rPr>
        <w:t>բառ</w:t>
      </w:r>
      <w:r w:rsidRPr="004C4B32">
        <w:rPr>
          <w:rFonts w:ascii="GHEA Mariam" w:hAnsi="GHEA Mariam" w:cs="Arial"/>
          <w:sz w:val="24"/>
          <w:szCs w:val="24"/>
          <w:lang w:val="hy-AM"/>
        </w:rPr>
        <w:t>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«1-</w:t>
      </w:r>
      <w:r w:rsidRPr="004C4B32">
        <w:rPr>
          <w:rFonts w:ascii="GHEA Mariam" w:hAnsi="GHEA Mariam" w:cs="Arial"/>
          <w:sz w:val="24"/>
          <w:szCs w:val="24"/>
          <w:lang w:val="hy-AM"/>
        </w:rPr>
        <w:t>ին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» </w:t>
      </w:r>
      <w:r w:rsidRPr="004C4B32">
        <w:rPr>
          <w:rFonts w:ascii="GHEA Mariam" w:hAnsi="GHEA Mariam" w:cs="Arial"/>
          <w:sz w:val="24"/>
          <w:szCs w:val="24"/>
          <w:lang w:val="hy-AM"/>
        </w:rPr>
        <w:t>բառ</w:t>
      </w:r>
      <w:r w:rsidR="00A94B18">
        <w:rPr>
          <w:rFonts w:ascii="GHEA Mariam" w:hAnsi="GHEA Mariam" w:cs="Arial"/>
          <w:sz w:val="24"/>
          <w:szCs w:val="24"/>
          <w:lang w:val="hy-AM"/>
        </w:rPr>
        <w:t>եր</w:t>
      </w:r>
      <w:r w:rsidRPr="004C4B32">
        <w:rPr>
          <w:rFonts w:ascii="GHEA Mariam" w:hAnsi="GHEA Mariam" w:cs="Arial"/>
          <w:sz w:val="24"/>
          <w:szCs w:val="24"/>
          <w:lang w:val="hy-AM"/>
        </w:rPr>
        <w:t>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որպեսզի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ավելացվող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վերաբերի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մասին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2.4. </w:t>
      </w:r>
      <w:r w:rsidRPr="004C4B32">
        <w:rPr>
          <w:rFonts w:ascii="GHEA Mariam" w:hAnsi="GHEA Mariam" w:cs="Arial"/>
          <w:sz w:val="24"/>
          <w:szCs w:val="24"/>
          <w:lang w:val="hy-AM"/>
        </w:rPr>
        <w:t>Բացի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</w:t>
      </w:r>
      <w:r w:rsidR="00A94B18">
        <w:rPr>
          <w:rFonts w:ascii="GHEA Mariam" w:hAnsi="GHEA Mariam" w:cs="Arial"/>
          <w:sz w:val="24"/>
          <w:szCs w:val="24"/>
          <w:lang w:val="hy-AM"/>
        </w:rPr>
        <w:t>րանից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նկատի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ունենալով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</w:t>
      </w:r>
      <w:r w:rsidR="00A94B1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ռու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նշանակությունը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կարևորությունը</w:t>
      </w:r>
      <w:r w:rsidR="00A94B18">
        <w:rPr>
          <w:rFonts w:ascii="GHEA Mariam" w:hAnsi="GHEA Mariam" w:cs="Arial"/>
          <w:sz w:val="24"/>
          <w:szCs w:val="24"/>
          <w:lang w:val="hy-AM"/>
        </w:rPr>
        <w:t>,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նույնասեռ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հանցանք</w:t>
      </w:r>
      <w:r w:rsidR="00A94B1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կատարման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քրեական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միատեսակությունն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ապա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հովելու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>.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- </w:t>
      </w:r>
      <w:r w:rsidR="00A94B18">
        <w:rPr>
          <w:rFonts w:ascii="GHEA Mariam" w:hAnsi="GHEA Mariam" w:cs="Arial"/>
          <w:sz w:val="24"/>
          <w:szCs w:val="24"/>
          <w:lang w:val="hy-AM"/>
        </w:rPr>
        <w:t>ա</w:t>
      </w:r>
      <w:r w:rsidRPr="004C4B32">
        <w:rPr>
          <w:rFonts w:ascii="GHEA Mariam" w:hAnsi="GHEA Mariam" w:cs="Arial"/>
          <w:sz w:val="24"/>
          <w:szCs w:val="24"/>
          <w:lang w:val="hy-AM"/>
        </w:rPr>
        <w:t>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տեղեկատվական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հաղորդակցական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տեխնոլոգիաներն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օգտագործելով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կատարելը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որպես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առավել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հանգամանքներ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համապատաս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խանաբար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397-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398-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մասերում</w:t>
      </w:r>
      <w:r w:rsidRPr="004C4B32">
        <w:rPr>
          <w:rFonts w:ascii="GHEA Mariam" w:hAnsi="GHEA Mariam"/>
          <w:sz w:val="24"/>
          <w:szCs w:val="24"/>
          <w:lang w:val="hy-AM"/>
        </w:rPr>
        <w:t>,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- </w:t>
      </w:r>
      <w:r w:rsidR="00A94B18">
        <w:rPr>
          <w:rFonts w:ascii="GHEA Mariam" w:hAnsi="GHEA Mariam"/>
          <w:sz w:val="24"/>
          <w:szCs w:val="24"/>
          <w:lang w:val="hy-AM"/>
        </w:rPr>
        <w:t>ա</w:t>
      </w:r>
      <w:r w:rsidRPr="004C4B32">
        <w:rPr>
          <w:rFonts w:ascii="GHEA Mariam" w:hAnsi="GHEA Mariam" w:cs="Arial"/>
          <w:sz w:val="24"/>
          <w:szCs w:val="24"/>
          <w:lang w:val="hy-AM"/>
        </w:rPr>
        <w:t>րարքը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կատարելը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որպես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առավել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հանգամանք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նախատեսել</w:t>
      </w:r>
      <w:r w:rsidRPr="004C4B32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399-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404-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մասում</w:t>
      </w:r>
      <w:r w:rsidRPr="004C4B32">
        <w:rPr>
          <w:rFonts w:ascii="GHEA Mariam" w:hAnsi="GHEA Mariam"/>
          <w:sz w:val="24"/>
          <w:szCs w:val="24"/>
          <w:lang w:val="hy-AM"/>
        </w:rPr>
        <w:t>,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4C4B32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- 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401-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այն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կատարելը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որպես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պատիժ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նախատեսել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ազատազրկում՝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չորսից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ութ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տարի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ժամկետով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537D2" w:rsidRPr="004C4B32" w:rsidRDefault="00E537D2" w:rsidP="004C4B32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4C4B32">
        <w:rPr>
          <w:rFonts w:ascii="GHEA Mariam" w:hAnsi="GHEA Mariam"/>
          <w:sz w:val="24"/>
          <w:szCs w:val="24"/>
          <w:lang w:val="hy-AM"/>
        </w:rPr>
        <w:t xml:space="preserve">-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405-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2-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3-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մասերում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որպես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արարքը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ծանրացնող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առավել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ծանրացնող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հանգամանքներ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նախատեսել</w:t>
      </w:r>
      <w:r w:rsidRPr="00FB1C5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1C58">
        <w:rPr>
          <w:rFonts w:ascii="GHEA Mariam" w:hAnsi="GHEA Mariam" w:cs="Arial"/>
          <w:spacing w:val="-4"/>
          <w:sz w:val="24"/>
          <w:szCs w:val="24"/>
          <w:lang w:val="hy-AM"/>
        </w:rPr>
        <w:t>արար</w:t>
      </w:r>
      <w:r w:rsidRPr="004C4B32">
        <w:rPr>
          <w:rFonts w:ascii="GHEA Mariam" w:hAnsi="GHEA Mariam" w:cs="Arial"/>
          <w:sz w:val="24"/>
          <w:szCs w:val="24"/>
          <w:lang w:val="hy-AM"/>
        </w:rPr>
        <w:t>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տեղեկատվական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հաղորդակցական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տեխնոլոգիա</w:t>
      </w:r>
      <w:r w:rsidR="00FB1C58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ներն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օգտագործելով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ներգրավմամբ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անչափահասի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նկատ</w:t>
      </w:r>
      <w:r w:rsidR="00FB1C58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մամբ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color w:val="000000"/>
          <w:sz w:val="24"/>
          <w:szCs w:val="24"/>
          <w:lang w:val="hy-AM"/>
        </w:rPr>
        <w:t>կատարելը</w:t>
      </w:r>
      <w:r w:rsidRPr="004C4B32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1442B6" w:rsidRPr="004C4B32" w:rsidRDefault="00E537D2" w:rsidP="004C4B3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af-ZA"/>
        </w:rPr>
      </w:pPr>
      <w:r w:rsidRPr="004C4B32">
        <w:rPr>
          <w:rFonts w:ascii="GHEA Mariam" w:hAnsi="GHEA Mariam" w:cs="Arial"/>
          <w:sz w:val="24"/>
          <w:szCs w:val="24"/>
          <w:lang w:val="hy-AM"/>
        </w:rPr>
        <w:t>Այսպիսով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հարկ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ենք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ընդգծել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վերաբերող՝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պատիժների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խստացման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անհրաժեշ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տու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նպատակահարմարությունը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բացակայում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է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իսկ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այդ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արարքները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նախատեսող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հոդվածներում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արարքը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ծանրացնող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առավել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ծանրաց</w:t>
      </w:r>
      <w:r w:rsidR="00A753A5" w:rsidRPr="004C4B32">
        <w:rPr>
          <w:rFonts w:ascii="GHEA Mariam" w:hAnsi="GHEA Mariam" w:cs="Arial"/>
          <w:sz w:val="24"/>
          <w:szCs w:val="24"/>
          <w:lang w:val="hy-AM"/>
        </w:rPr>
        <w:t>ն</w:t>
      </w:r>
      <w:r w:rsidRPr="004C4B32">
        <w:rPr>
          <w:rFonts w:ascii="GHEA Mariam" w:hAnsi="GHEA Mariam" w:cs="Arial"/>
          <w:sz w:val="24"/>
          <w:szCs w:val="24"/>
          <w:lang w:val="hy-AM"/>
        </w:rPr>
        <w:t>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հանգամանքների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շարքը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լրացնելու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և՛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անհրաժեշ</w:t>
      </w:r>
      <w:r w:rsidR="00A753A5">
        <w:rPr>
          <w:rFonts w:ascii="GHEA Mariam" w:hAnsi="GHEA Mariam" w:cs="Arial"/>
          <w:sz w:val="24"/>
          <w:szCs w:val="24"/>
          <w:lang w:val="hy-AM"/>
        </w:rPr>
        <w:t>տ</w:t>
      </w:r>
      <w:r w:rsidRPr="004C4B32">
        <w:rPr>
          <w:rFonts w:ascii="GHEA Mariam" w:hAnsi="GHEA Mariam" w:cs="Arial"/>
          <w:sz w:val="24"/>
          <w:szCs w:val="24"/>
          <w:lang w:val="hy-AM"/>
        </w:rPr>
        <w:t>ությունը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և՛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նպա</w:t>
      </w:r>
      <w:r w:rsidR="00A753A5" w:rsidRPr="0065290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տա</w:t>
      </w:r>
      <w:r w:rsidR="00FB1C58" w:rsidRPr="0065290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կահարմարությունը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հիմնավորված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94B18" w:rsidRPr="0065290C">
        <w:rPr>
          <w:rFonts w:ascii="GHEA Mariam" w:hAnsi="GHEA Mariam" w:cs="Arial"/>
          <w:spacing w:val="-6"/>
          <w:sz w:val="24"/>
          <w:szCs w:val="24"/>
          <w:lang w:val="hy-AM"/>
        </w:rPr>
        <w:t>են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ավելին՝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առաջարկում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ենք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դրանք</w:t>
      </w:r>
      <w:r w:rsidRPr="0065290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5290C">
        <w:rPr>
          <w:rFonts w:ascii="GHEA Mariam" w:hAnsi="GHEA Mariam" w:cs="Arial"/>
          <w:spacing w:val="-6"/>
          <w:sz w:val="24"/>
          <w:szCs w:val="24"/>
          <w:lang w:val="hy-AM"/>
        </w:rPr>
        <w:t>նախա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տեսել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նաև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ՀՀ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օրենսգրքի՝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«</w:t>
      </w:r>
      <w:r w:rsidRPr="004C4B32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հոգեմետ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(</w:t>
      </w:r>
      <w:r w:rsidRPr="004C4B32">
        <w:rPr>
          <w:rFonts w:ascii="GHEA Mariam" w:hAnsi="GHEA Mariam" w:cs="Arial"/>
          <w:sz w:val="24"/>
          <w:szCs w:val="24"/>
          <w:lang w:val="hy-AM"/>
        </w:rPr>
        <w:t>հոգեներ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գործուն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) </w:t>
      </w:r>
      <w:r w:rsidRPr="004C4B3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դրանց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պատրաստուկների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պրեկուրսորների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, </w:t>
      </w:r>
      <w:r w:rsidRPr="004C4B32">
        <w:rPr>
          <w:rFonts w:ascii="GHEA Mariam" w:hAnsi="GHEA Mariam" w:cs="Arial"/>
          <w:sz w:val="24"/>
          <w:szCs w:val="24"/>
          <w:lang w:val="hy-AM"/>
        </w:rPr>
        <w:t>խիստ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ներգոր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ծող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կամ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թունավոր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դեմ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հանցա</w:t>
      </w:r>
      <w:r w:rsidR="00FB1C58">
        <w:rPr>
          <w:rFonts w:ascii="GHEA Mariam" w:hAnsi="GHEA Mariam" w:cs="Arial"/>
          <w:sz w:val="24"/>
          <w:szCs w:val="24"/>
          <w:lang w:val="hy-AM"/>
        </w:rPr>
        <w:softHyphen/>
      </w:r>
      <w:r w:rsidRPr="004C4B32">
        <w:rPr>
          <w:rFonts w:ascii="GHEA Mariam" w:hAnsi="GHEA Mariam" w:cs="Arial"/>
          <w:sz w:val="24"/>
          <w:szCs w:val="24"/>
          <w:lang w:val="hy-AM"/>
        </w:rPr>
        <w:t>գործությունները</w:t>
      </w:r>
      <w:r w:rsidRPr="004C4B32">
        <w:rPr>
          <w:rFonts w:ascii="GHEA Mariam" w:hAnsi="GHEA Mariam" w:cs="Arial Armenian"/>
          <w:sz w:val="24"/>
          <w:szCs w:val="24"/>
          <w:lang w:val="hy-AM"/>
        </w:rPr>
        <w:t>»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վերտառությամբ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40-</w:t>
      </w:r>
      <w:r w:rsidRPr="004C4B32">
        <w:rPr>
          <w:rFonts w:ascii="GHEA Mariam" w:hAnsi="GHEA Mariam" w:cs="Arial"/>
          <w:sz w:val="24"/>
          <w:szCs w:val="24"/>
          <w:lang w:val="hy-AM"/>
        </w:rPr>
        <w:t>րդ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գլխի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մյուս</w:t>
      </w:r>
      <w:r w:rsidRPr="004C4B32">
        <w:rPr>
          <w:rFonts w:ascii="GHEA Mariam" w:hAnsi="GHEA Mariam"/>
          <w:sz w:val="24"/>
          <w:szCs w:val="24"/>
          <w:lang w:val="hy-AM"/>
        </w:rPr>
        <w:t xml:space="preserve"> </w:t>
      </w:r>
      <w:r w:rsidRPr="004C4B32">
        <w:rPr>
          <w:rFonts w:ascii="GHEA Mariam" w:hAnsi="GHEA Mariam" w:cs="Arial"/>
          <w:sz w:val="24"/>
          <w:szCs w:val="24"/>
          <w:lang w:val="hy-AM"/>
        </w:rPr>
        <w:t>հոդվածներում</w:t>
      </w:r>
      <w:r w:rsidRPr="004C4B32">
        <w:rPr>
          <w:rFonts w:ascii="GHEA Mariam" w:hAnsi="GHEA Mariam"/>
          <w:sz w:val="24"/>
          <w:szCs w:val="24"/>
          <w:lang w:val="hy-AM"/>
        </w:rPr>
        <w:t>:</w:t>
      </w:r>
      <w:bookmarkStart w:id="4" w:name="_GoBack"/>
      <w:bookmarkEnd w:id="4"/>
    </w:p>
    <w:sectPr w:rsidR="001442B6" w:rsidRPr="004C4B3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431" w:rsidRDefault="00A13431">
      <w:r>
        <w:separator/>
      </w:r>
    </w:p>
  </w:endnote>
  <w:endnote w:type="continuationSeparator" w:id="0">
    <w:p w:rsidR="00A13431" w:rsidRDefault="00A1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537D2" w:rsidRDefault="00C07B51" w:rsidP="00E537D2">
    <w:pPr>
      <w:pStyle w:val="Footer"/>
    </w:pPr>
    <w:fldSimple w:instr=" FILENAME   \* MERGEFORMAT ">
      <w:r w:rsidR="00E537D2">
        <w:rPr>
          <w:noProof/>
        </w:rPr>
        <w:t>TK92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431" w:rsidRDefault="00A13431">
      <w:r>
        <w:separator/>
      </w:r>
    </w:p>
  </w:footnote>
  <w:footnote w:type="continuationSeparator" w:id="0">
    <w:p w:rsidR="00A13431" w:rsidRDefault="00A13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290C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2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2B6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B32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0C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431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3A5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D82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B18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1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7D2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C58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668708-AE96-48EE-AA86-8D37F8A11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E537D2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442B6"/>
    <w:rPr>
      <w:rFonts w:ascii="Arial Armenian" w:hAnsi="Arial Armenian"/>
      <w:sz w:val="22"/>
      <w:lang w:eastAsia="ru-RU"/>
    </w:rPr>
  </w:style>
  <w:style w:type="character" w:styleId="Hyperlink">
    <w:name w:val="Hyperlink"/>
    <w:basedOn w:val="DefaultParagraphFont"/>
    <w:uiPriority w:val="99"/>
    <w:unhideWhenUsed/>
    <w:rsid w:val="001442B6"/>
    <w:rPr>
      <w:color w:val="0000FF"/>
      <w:u w:val="single"/>
    </w:rPr>
  </w:style>
  <w:style w:type="character" w:customStyle="1" w:styleId="normChar">
    <w:name w:val="norm Char"/>
    <w:link w:val="norm"/>
    <w:rsid w:val="001442B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442B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442B6"/>
    <w:rPr>
      <w:rFonts w:ascii="Arial Armenian" w:hAnsi="Arial Armenian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537D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rliament.am/drafts.php?sel=showdraft&amp;DraftID=15386&amp;Reading=0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2025-04-17T11:10:00Z</dcterms:created>
  <dcterms:modified xsi:type="dcterms:W3CDTF">2025-04-17T11:52:00Z</dcterms:modified>
</cp:coreProperties>
</file>