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1A71E1">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A71E1" w:rsidRDefault="00D76C92" w:rsidP="00A71CED">
      <w:pPr>
        <w:jc w:val="center"/>
        <w:rPr>
          <w:rFonts w:ascii="GHEA Mariam" w:hAnsi="GHEA Mariam"/>
          <w:sz w:val="2"/>
          <w:szCs w:val="24"/>
        </w:rPr>
      </w:pPr>
    </w:p>
    <w:p w:rsidR="00D76C92" w:rsidRPr="00691610" w:rsidRDefault="00D76C92" w:rsidP="00A71CED">
      <w:pPr>
        <w:jc w:val="center"/>
        <w:rPr>
          <w:rFonts w:ascii="GHEA Mariam" w:hAnsi="GHEA Mariam"/>
          <w:sz w:val="12"/>
          <w:szCs w:val="24"/>
        </w:rPr>
      </w:pPr>
    </w:p>
    <w:p w:rsidR="003B52D7" w:rsidRDefault="003B52D7" w:rsidP="00A71CED">
      <w:pPr>
        <w:jc w:val="center"/>
        <w:rPr>
          <w:rFonts w:ascii="GHEA Mariam" w:hAnsi="GHEA Mariam"/>
          <w:sz w:val="8"/>
          <w:szCs w:val="24"/>
        </w:rPr>
      </w:pPr>
    </w:p>
    <w:p w:rsidR="001A71E1" w:rsidRDefault="001A71E1" w:rsidP="00A71CED">
      <w:pPr>
        <w:jc w:val="center"/>
        <w:rPr>
          <w:rFonts w:ascii="GHEA Mariam" w:hAnsi="GHEA Mariam"/>
          <w:sz w:val="8"/>
          <w:szCs w:val="24"/>
        </w:rPr>
      </w:pPr>
    </w:p>
    <w:p w:rsidR="001A71E1" w:rsidRPr="001A71E1" w:rsidRDefault="001A71E1" w:rsidP="00A71CED">
      <w:pPr>
        <w:jc w:val="center"/>
        <w:rPr>
          <w:rFonts w:ascii="GHEA Mariam" w:hAnsi="GHEA Mariam"/>
          <w:sz w:val="8"/>
          <w:szCs w:val="24"/>
        </w:rPr>
      </w:pPr>
    </w:p>
    <w:p w:rsidR="00D76C92" w:rsidRPr="00CB62E0" w:rsidRDefault="00007C76" w:rsidP="00A71CED">
      <w:pPr>
        <w:jc w:val="center"/>
        <w:rPr>
          <w:rFonts w:ascii="GHEA Mariam" w:hAnsi="GHEA Mariam"/>
          <w:sz w:val="24"/>
          <w:szCs w:val="24"/>
        </w:rPr>
      </w:pPr>
      <w:r w:rsidRPr="00CB62E0">
        <w:rPr>
          <w:rFonts w:ascii="GHEA Mariam" w:hAnsi="GHEA Mariam" w:cs="Sylfaen"/>
          <w:spacing w:val="-4"/>
          <w:sz w:val="24"/>
          <w:szCs w:val="24"/>
          <w:lang w:val="fr-FR"/>
        </w:rPr>
        <w:t xml:space="preserve"> </w:t>
      </w:r>
      <w:r w:rsidR="005D4B02">
        <w:rPr>
          <w:rFonts w:ascii="GHEA Mariam" w:hAnsi="GHEA Mariam" w:cs="Sylfaen"/>
          <w:spacing w:val="-4"/>
          <w:sz w:val="24"/>
          <w:szCs w:val="24"/>
          <w:lang w:val="fr-FR"/>
        </w:rPr>
        <w:t>1</w:t>
      </w:r>
      <w:r w:rsidR="006258C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643529">
        <w:rPr>
          <w:rFonts w:ascii="GHEA Mariam" w:hAnsi="GHEA Mariam"/>
          <w:sz w:val="24"/>
          <w:szCs w:val="24"/>
        </w:rPr>
        <w:t xml:space="preserve"> </w:t>
      </w:r>
      <w:r w:rsidR="00D76C92" w:rsidRPr="00CB62E0">
        <w:rPr>
          <w:rFonts w:ascii="GHEA Mariam" w:hAnsi="GHEA Mariam"/>
          <w:sz w:val="24"/>
          <w:szCs w:val="24"/>
        </w:rPr>
        <w:t>202</w:t>
      </w:r>
      <w:r w:rsidR="0007220A">
        <w:rPr>
          <w:rFonts w:ascii="GHEA Mariam" w:hAnsi="GHEA Mariam"/>
          <w:sz w:val="24"/>
          <w:szCs w:val="24"/>
        </w:rPr>
        <w:t>5</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1A71E1">
        <w:rPr>
          <w:rFonts w:ascii="GHEA Mariam" w:hAnsi="GHEA Mariam"/>
          <w:sz w:val="24"/>
          <w:szCs w:val="24"/>
        </w:rPr>
        <w:t xml:space="preserve"> -</w:t>
      </w:r>
      <w:r w:rsidR="00D76C92" w:rsidRPr="00CB62E0">
        <w:rPr>
          <w:rFonts w:ascii="GHEA Mariam" w:hAnsi="GHEA Mariam"/>
          <w:sz w:val="24"/>
          <w:szCs w:val="24"/>
        </w:rPr>
        <w:t>Ն</w:t>
      </w:r>
    </w:p>
    <w:p w:rsidR="00D76C92" w:rsidRPr="001A71E1" w:rsidRDefault="00D76C92" w:rsidP="00A71CED">
      <w:pPr>
        <w:jc w:val="center"/>
        <w:rPr>
          <w:rFonts w:ascii="GHEA Mariam" w:hAnsi="GHEA Mariam"/>
          <w:sz w:val="8"/>
          <w:szCs w:val="24"/>
        </w:rPr>
      </w:pPr>
    </w:p>
    <w:p w:rsidR="00407102" w:rsidRPr="001A71E1" w:rsidRDefault="00407102" w:rsidP="00A71CED">
      <w:pPr>
        <w:jc w:val="center"/>
        <w:rPr>
          <w:rFonts w:ascii="GHEA Mariam" w:hAnsi="GHEA Mariam"/>
          <w:sz w:val="2"/>
          <w:szCs w:val="24"/>
        </w:rPr>
      </w:pPr>
    </w:p>
    <w:p w:rsidR="002E00BA" w:rsidRDefault="002E00BA" w:rsidP="00A71CED">
      <w:pPr>
        <w:jc w:val="center"/>
        <w:rPr>
          <w:rFonts w:ascii="GHEA Mariam" w:hAnsi="GHEA Mariam"/>
          <w:sz w:val="24"/>
          <w:szCs w:val="24"/>
        </w:rPr>
      </w:pPr>
    </w:p>
    <w:p w:rsidR="001A71E1" w:rsidRDefault="001A71E1" w:rsidP="00A71CED">
      <w:pPr>
        <w:jc w:val="center"/>
        <w:rPr>
          <w:rFonts w:ascii="GHEA Mariam" w:hAnsi="GHEA Mariam"/>
          <w:sz w:val="24"/>
          <w:szCs w:val="24"/>
        </w:rPr>
      </w:pPr>
    </w:p>
    <w:p w:rsidR="002E00BA" w:rsidRDefault="002E00BA" w:rsidP="002E00BA">
      <w:pPr>
        <w:pStyle w:val="mechtex"/>
        <w:rPr>
          <w:rFonts w:ascii="GHEA Mariam" w:hAnsi="GHEA Mariam" w:cs="Sylfaen"/>
          <w:sz w:val="24"/>
          <w:lang w:val="hy-AM"/>
        </w:rPr>
      </w:pPr>
      <w:r w:rsidRPr="002E00BA">
        <w:rPr>
          <w:rFonts w:ascii="GHEA Mariam" w:eastAsia="MS Mincho" w:hAnsi="GHEA Mariam"/>
          <w:bCs/>
          <w:kern w:val="18"/>
          <w:sz w:val="24"/>
          <w:lang w:val="hy-AM" w:eastAsia="en-US"/>
        </w:rPr>
        <w:t>«</w:t>
      </w:r>
      <w:r w:rsidRPr="002E00BA">
        <w:rPr>
          <w:rFonts w:ascii="GHEA Mariam" w:eastAsia="MS Mincho" w:hAnsi="GHEA Mariam" w:cs="Sylfaen"/>
          <w:bCs/>
          <w:kern w:val="18"/>
          <w:sz w:val="24"/>
          <w:lang w:val="hy-AM" w:eastAsia="en-US"/>
        </w:rPr>
        <w:t>ՀԱՅԱՍՏԱՆԻ</w:t>
      </w:r>
      <w:r w:rsidRPr="002E00BA">
        <w:rPr>
          <w:rFonts w:ascii="GHEA Mariam" w:eastAsia="MS Mincho" w:hAnsi="GHEA Mariam"/>
          <w:bCs/>
          <w:kern w:val="18"/>
          <w:sz w:val="24"/>
          <w:lang w:val="hy-AM" w:eastAsia="en-US"/>
        </w:rPr>
        <w:t xml:space="preserve"> </w:t>
      </w:r>
      <w:r w:rsidRPr="002E00BA">
        <w:rPr>
          <w:rFonts w:ascii="GHEA Mariam" w:eastAsia="MS Mincho" w:hAnsi="GHEA Mariam" w:cs="Sylfaen"/>
          <w:bCs/>
          <w:kern w:val="18"/>
          <w:sz w:val="24"/>
          <w:lang w:val="hy-AM" w:eastAsia="en-US"/>
        </w:rPr>
        <w:t>ՀԱՆՐԱՊԵՏՈՒԹՅԱՆ</w:t>
      </w:r>
      <w:r w:rsidRPr="002E00BA">
        <w:rPr>
          <w:rFonts w:ascii="GHEA Mariam" w:eastAsia="MS Mincho" w:hAnsi="GHEA Mariam"/>
          <w:bCs/>
          <w:kern w:val="18"/>
          <w:sz w:val="24"/>
          <w:lang w:val="hy-AM" w:eastAsia="en-US"/>
        </w:rPr>
        <w:t xml:space="preserve"> 202</w:t>
      </w:r>
      <w:r w:rsidRPr="002E00BA">
        <w:rPr>
          <w:rFonts w:ascii="GHEA Mariam" w:eastAsia="MS Mincho" w:hAnsi="GHEA Mariam"/>
          <w:bCs/>
          <w:kern w:val="18"/>
          <w:sz w:val="24"/>
          <w:lang w:val="af-ZA" w:eastAsia="en-US"/>
        </w:rPr>
        <w:t xml:space="preserve">5 </w:t>
      </w:r>
      <w:r w:rsidRPr="002E00BA">
        <w:rPr>
          <w:rFonts w:ascii="GHEA Mariam" w:eastAsia="MS Mincho" w:hAnsi="GHEA Mariam" w:cs="Sylfaen"/>
          <w:bCs/>
          <w:kern w:val="18"/>
          <w:sz w:val="24"/>
          <w:lang w:val="hy-AM" w:eastAsia="en-US"/>
        </w:rPr>
        <w:t>ԹՎԱԿԱՆԻ</w:t>
      </w:r>
      <w:r w:rsidRPr="002E00BA">
        <w:rPr>
          <w:rFonts w:ascii="GHEA Mariam" w:eastAsia="MS Mincho" w:hAnsi="GHEA Mariam"/>
          <w:bCs/>
          <w:kern w:val="18"/>
          <w:sz w:val="24"/>
          <w:lang w:val="hy-AM" w:eastAsia="en-US"/>
        </w:rPr>
        <w:t xml:space="preserve"> </w:t>
      </w:r>
      <w:r w:rsidRPr="002E00BA">
        <w:rPr>
          <w:rFonts w:ascii="GHEA Mariam" w:eastAsia="MS Mincho" w:hAnsi="GHEA Mariam" w:cs="Sylfaen"/>
          <w:bCs/>
          <w:kern w:val="18"/>
          <w:sz w:val="24"/>
          <w:lang w:val="hy-AM" w:eastAsia="en-US"/>
        </w:rPr>
        <w:t>ՊԵՏԱԿԱՆ</w:t>
      </w:r>
      <w:r w:rsidRPr="002E00BA">
        <w:rPr>
          <w:rFonts w:ascii="GHEA Mariam" w:eastAsia="MS Mincho" w:hAnsi="GHEA Mariam"/>
          <w:bCs/>
          <w:kern w:val="18"/>
          <w:sz w:val="24"/>
          <w:lang w:val="hy-AM" w:eastAsia="en-US"/>
        </w:rPr>
        <w:t xml:space="preserve"> </w:t>
      </w:r>
      <w:r w:rsidRPr="002E00BA">
        <w:rPr>
          <w:rFonts w:ascii="GHEA Mariam" w:eastAsia="MS Mincho" w:hAnsi="GHEA Mariam" w:cs="Sylfaen"/>
          <w:bCs/>
          <w:kern w:val="18"/>
          <w:sz w:val="24"/>
          <w:lang w:val="hy-AM" w:eastAsia="en-US"/>
        </w:rPr>
        <w:t>ԲՅՈՒՋԵԻ</w:t>
      </w:r>
      <w:r w:rsidRPr="002E00BA">
        <w:rPr>
          <w:rFonts w:ascii="GHEA Mariam" w:eastAsia="MS Mincho" w:hAnsi="GHEA Mariam"/>
          <w:bCs/>
          <w:kern w:val="18"/>
          <w:sz w:val="24"/>
          <w:lang w:val="hy-AM" w:eastAsia="en-US"/>
        </w:rPr>
        <w:t xml:space="preserve"> </w:t>
      </w:r>
      <w:r w:rsidRPr="002E00BA">
        <w:rPr>
          <w:rFonts w:ascii="GHEA Mariam" w:eastAsia="MS Mincho" w:hAnsi="GHEA Mariam" w:cs="Sylfaen"/>
          <w:bCs/>
          <w:spacing w:val="-6"/>
          <w:kern w:val="18"/>
          <w:sz w:val="24"/>
          <w:lang w:val="hy-AM" w:eastAsia="en-US"/>
        </w:rPr>
        <w:t>ՄԱՍԻՆ</w:t>
      </w:r>
      <w:r w:rsidRPr="002E00BA">
        <w:rPr>
          <w:rFonts w:ascii="GHEA Mariam" w:eastAsia="MS Mincho" w:hAnsi="GHEA Mariam"/>
          <w:bCs/>
          <w:spacing w:val="-6"/>
          <w:kern w:val="18"/>
          <w:sz w:val="24"/>
          <w:lang w:val="hy-AM" w:eastAsia="en-US"/>
        </w:rPr>
        <w:t xml:space="preserve">» </w:t>
      </w:r>
      <w:r w:rsidRPr="002E00BA">
        <w:rPr>
          <w:rFonts w:ascii="GHEA Mariam" w:eastAsia="MS Mincho" w:hAnsi="GHEA Mariam" w:cs="Sylfaen"/>
          <w:bCs/>
          <w:spacing w:val="-6"/>
          <w:kern w:val="18"/>
          <w:sz w:val="24"/>
          <w:lang w:val="hy-AM" w:eastAsia="en-US"/>
        </w:rPr>
        <w:t>ՕՐԵՆՔՈՒՄ</w:t>
      </w:r>
      <w:r w:rsidRPr="002E00BA">
        <w:rPr>
          <w:rFonts w:ascii="GHEA Mariam" w:eastAsia="MS Mincho" w:hAnsi="GHEA Mariam"/>
          <w:bCs/>
          <w:spacing w:val="-6"/>
          <w:kern w:val="18"/>
          <w:sz w:val="24"/>
          <w:lang w:val="hy-AM" w:eastAsia="en-US"/>
        </w:rPr>
        <w:t xml:space="preserve"> </w:t>
      </w:r>
      <w:r w:rsidRPr="002E00BA">
        <w:rPr>
          <w:rFonts w:ascii="GHEA Mariam" w:hAnsi="GHEA Mariam" w:cs="Sylfaen"/>
          <w:bCs/>
          <w:spacing w:val="-6"/>
          <w:sz w:val="24"/>
          <w:lang w:val="hy-AM"/>
        </w:rPr>
        <w:t>ՓՈՓՈԽՈՒԹՅՈՒՆ</w:t>
      </w:r>
      <w:r w:rsidRPr="002E00BA">
        <w:rPr>
          <w:rFonts w:ascii="GHEA Mariam" w:eastAsia="MS Mincho" w:hAnsi="GHEA Mariam"/>
          <w:spacing w:val="-6"/>
          <w:kern w:val="18"/>
          <w:sz w:val="24"/>
          <w:lang w:val="hy-AM" w:eastAsia="en-US"/>
        </w:rPr>
        <w:t xml:space="preserve">, </w:t>
      </w:r>
      <w:r w:rsidRPr="002E00BA">
        <w:rPr>
          <w:rFonts w:ascii="GHEA Mariam" w:hAnsi="GHEA Mariam" w:cs="Sylfaen"/>
          <w:bCs/>
          <w:spacing w:val="-6"/>
          <w:sz w:val="24"/>
          <w:shd w:val="clear" w:color="auto" w:fill="FFFFFF"/>
          <w:lang w:val="hy-AM"/>
        </w:rPr>
        <w:t>ՀԱՅԱՍՏԱՆԻ</w:t>
      </w:r>
      <w:r w:rsidRPr="002E00BA">
        <w:rPr>
          <w:rFonts w:ascii="GHEA Mariam" w:hAnsi="GHEA Mariam"/>
          <w:spacing w:val="-6"/>
          <w:sz w:val="24"/>
          <w:lang w:val="hy-AM"/>
        </w:rPr>
        <w:t xml:space="preserve"> </w:t>
      </w:r>
      <w:r w:rsidRPr="002E00BA">
        <w:rPr>
          <w:rFonts w:ascii="GHEA Mariam" w:hAnsi="GHEA Mariam" w:cs="Sylfaen"/>
          <w:spacing w:val="-6"/>
          <w:sz w:val="24"/>
          <w:lang w:val="hy-AM"/>
        </w:rPr>
        <w:t>ՀԱՆՐԱՊԵՏՈՒԹՅԱՆ</w:t>
      </w:r>
      <w:r w:rsidRPr="002E00BA">
        <w:rPr>
          <w:rFonts w:ascii="GHEA Mariam" w:hAnsi="GHEA Mariam"/>
          <w:sz w:val="24"/>
          <w:lang w:val="hy-AM"/>
        </w:rPr>
        <w:t xml:space="preserve"> </w:t>
      </w:r>
      <w:r w:rsidRPr="002E00BA">
        <w:rPr>
          <w:rFonts w:ascii="GHEA Mariam" w:hAnsi="GHEA Mariam" w:cs="Sylfaen"/>
          <w:spacing w:val="-6"/>
          <w:sz w:val="24"/>
          <w:lang w:val="hy-AM"/>
        </w:rPr>
        <w:t>ԿԱՌԱՎԱՐՈՒԹՅԱՆ</w:t>
      </w:r>
      <w:r w:rsidRPr="002E00BA">
        <w:rPr>
          <w:rFonts w:ascii="GHEA Mariam" w:hAnsi="GHEA Mariam"/>
          <w:spacing w:val="-6"/>
          <w:sz w:val="24"/>
          <w:lang w:val="hy-AM"/>
        </w:rPr>
        <w:t xml:space="preserve"> 2024 </w:t>
      </w:r>
      <w:r w:rsidRPr="002E00BA">
        <w:rPr>
          <w:rFonts w:ascii="GHEA Mariam" w:hAnsi="GHEA Mariam" w:cs="Sylfaen"/>
          <w:spacing w:val="-6"/>
          <w:sz w:val="24"/>
          <w:lang w:val="hy-AM"/>
        </w:rPr>
        <w:t>ԹՎԱԿԱՆԻ</w:t>
      </w:r>
      <w:r w:rsidRPr="002E00BA">
        <w:rPr>
          <w:rFonts w:ascii="GHEA Mariam" w:hAnsi="GHEA Mariam"/>
          <w:spacing w:val="-6"/>
          <w:sz w:val="24"/>
          <w:lang w:val="hy-AM"/>
        </w:rPr>
        <w:t xml:space="preserve"> </w:t>
      </w:r>
      <w:r w:rsidRPr="002E00BA">
        <w:rPr>
          <w:rFonts w:ascii="GHEA Mariam" w:hAnsi="GHEA Mariam" w:cs="Sylfaen"/>
          <w:spacing w:val="-6"/>
          <w:sz w:val="24"/>
          <w:lang w:val="hy-AM"/>
        </w:rPr>
        <w:t>ԴԵԿՏԵՄԲԵՐԻ</w:t>
      </w:r>
      <w:r w:rsidRPr="002E00BA">
        <w:rPr>
          <w:rFonts w:ascii="GHEA Mariam" w:hAnsi="GHEA Mariam"/>
          <w:spacing w:val="-6"/>
          <w:sz w:val="24"/>
          <w:lang w:val="hy-AM"/>
        </w:rPr>
        <w:t xml:space="preserve"> 27-</w:t>
      </w:r>
      <w:r w:rsidRPr="002E00BA">
        <w:rPr>
          <w:rFonts w:ascii="GHEA Mariam" w:hAnsi="GHEA Mariam" w:cs="Sylfaen"/>
          <w:spacing w:val="-6"/>
          <w:sz w:val="24"/>
          <w:lang w:val="hy-AM"/>
        </w:rPr>
        <w:t>Ի</w:t>
      </w:r>
      <w:r w:rsidRPr="002E00BA">
        <w:rPr>
          <w:rFonts w:ascii="GHEA Mariam" w:hAnsi="GHEA Mariam"/>
          <w:spacing w:val="-6"/>
          <w:sz w:val="24"/>
          <w:lang w:val="hy-AM"/>
        </w:rPr>
        <w:t xml:space="preserve"> N 2060-</w:t>
      </w:r>
      <w:r w:rsidRPr="002E00BA">
        <w:rPr>
          <w:rFonts w:ascii="GHEA Mariam" w:hAnsi="GHEA Mariam" w:cs="Sylfaen"/>
          <w:spacing w:val="-6"/>
          <w:sz w:val="24"/>
          <w:lang w:val="hy-AM"/>
        </w:rPr>
        <w:t>Ն</w:t>
      </w:r>
      <w:r w:rsidRPr="002E00BA">
        <w:rPr>
          <w:rFonts w:ascii="GHEA Mariam" w:hAnsi="GHEA Mariam"/>
          <w:spacing w:val="-6"/>
          <w:sz w:val="24"/>
          <w:lang w:val="hy-AM"/>
        </w:rPr>
        <w:t xml:space="preserve"> </w:t>
      </w:r>
      <w:r w:rsidRPr="002E00BA">
        <w:rPr>
          <w:rFonts w:ascii="GHEA Mariam" w:hAnsi="GHEA Mariam" w:cs="Sylfaen"/>
          <w:spacing w:val="-6"/>
          <w:sz w:val="24"/>
          <w:lang w:val="hy-AM"/>
        </w:rPr>
        <w:t>ՈՐՈՇՄԱՆ</w:t>
      </w:r>
      <w:r w:rsidRPr="002E00BA">
        <w:rPr>
          <w:rFonts w:ascii="GHEA Mariam" w:hAnsi="GHEA Mariam"/>
          <w:sz w:val="24"/>
          <w:lang w:val="hy-AM"/>
        </w:rPr>
        <w:t xml:space="preserve"> </w:t>
      </w:r>
      <w:r w:rsidRPr="002E00BA">
        <w:rPr>
          <w:rFonts w:ascii="GHEA Mariam" w:hAnsi="GHEA Mariam" w:cs="Sylfaen"/>
          <w:sz w:val="24"/>
          <w:lang w:val="hy-AM"/>
        </w:rPr>
        <w:t>ՄԵՋ</w:t>
      </w:r>
      <w:r w:rsidRPr="002E00BA">
        <w:rPr>
          <w:rFonts w:ascii="GHEA Mariam" w:hAnsi="GHEA Mariam"/>
          <w:sz w:val="24"/>
          <w:lang w:val="hy-AM"/>
        </w:rPr>
        <w:t xml:space="preserve"> </w:t>
      </w:r>
      <w:r w:rsidRPr="002E00BA">
        <w:rPr>
          <w:rFonts w:ascii="GHEA Mariam" w:hAnsi="GHEA Mariam" w:cs="Sylfaen"/>
          <w:sz w:val="24"/>
          <w:lang w:val="hy-AM"/>
        </w:rPr>
        <w:t>ՓՈՓՈԽՈՒԹՅՈՒՆՆԵՐ</w:t>
      </w:r>
      <w:r w:rsidRPr="002E00BA">
        <w:rPr>
          <w:rFonts w:ascii="GHEA Mariam" w:hAnsi="GHEA Mariam"/>
          <w:sz w:val="24"/>
          <w:lang w:val="hy-AM"/>
        </w:rPr>
        <w:t xml:space="preserve"> </w:t>
      </w:r>
      <w:r w:rsidRPr="002E00BA">
        <w:rPr>
          <w:rFonts w:ascii="GHEA Mariam" w:hAnsi="GHEA Mariam" w:cs="Sylfaen"/>
          <w:sz w:val="24"/>
          <w:lang w:val="hy-AM"/>
        </w:rPr>
        <w:t>ԵՎ</w:t>
      </w:r>
      <w:r w:rsidRPr="002E00BA">
        <w:rPr>
          <w:rFonts w:ascii="GHEA Mariam" w:hAnsi="GHEA Mariam"/>
          <w:sz w:val="24"/>
          <w:lang w:val="hy-AM"/>
        </w:rPr>
        <w:t xml:space="preserve"> </w:t>
      </w:r>
      <w:r w:rsidRPr="002E00BA">
        <w:rPr>
          <w:rFonts w:ascii="GHEA Mariam" w:hAnsi="GHEA Mariam" w:cs="Sylfaen"/>
          <w:sz w:val="24"/>
          <w:lang w:val="hy-AM"/>
        </w:rPr>
        <w:t>ԼՐԱՑՈՒՄՆԵՐ</w:t>
      </w:r>
      <w:r w:rsidRPr="002E00BA">
        <w:rPr>
          <w:rFonts w:ascii="GHEA Mariam" w:hAnsi="GHEA Mariam"/>
          <w:sz w:val="24"/>
          <w:lang w:val="hy-AM"/>
        </w:rPr>
        <w:t xml:space="preserve"> </w:t>
      </w:r>
      <w:r w:rsidRPr="002E00BA">
        <w:rPr>
          <w:rFonts w:ascii="GHEA Mariam" w:hAnsi="GHEA Mariam" w:cs="Sylfaen"/>
          <w:sz w:val="24"/>
          <w:lang w:val="hy-AM"/>
        </w:rPr>
        <w:t>ԿԱՏԱՐԵԼՈՒ</w:t>
      </w:r>
      <w:r w:rsidRPr="002E00BA">
        <w:rPr>
          <w:rFonts w:ascii="GHEA Mariam" w:hAnsi="GHEA Mariam"/>
          <w:sz w:val="24"/>
          <w:lang w:val="hy-AM"/>
        </w:rPr>
        <w:t xml:space="preserve"> </w:t>
      </w:r>
      <w:r w:rsidRPr="002E00BA">
        <w:rPr>
          <w:rFonts w:ascii="GHEA Mariam" w:hAnsi="GHEA Mariam" w:cs="Sylfaen"/>
          <w:sz w:val="24"/>
          <w:lang w:val="hy-AM"/>
        </w:rPr>
        <w:t>ՄԱՍԻՆ</w:t>
      </w:r>
    </w:p>
    <w:p w:rsidR="002E00BA" w:rsidRPr="001A71E1" w:rsidRDefault="002E00BA" w:rsidP="0015050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E00BA" w:rsidRDefault="002E00BA" w:rsidP="002E00BA">
      <w:pPr>
        <w:pStyle w:val="mechtex"/>
        <w:rPr>
          <w:rFonts w:ascii="GHEA Mariam" w:hAnsi="GHEA Mariam"/>
          <w:sz w:val="24"/>
          <w:lang w:val="hy-AM"/>
        </w:rPr>
      </w:pPr>
    </w:p>
    <w:p w:rsidR="002E00BA" w:rsidRPr="002E00BA" w:rsidRDefault="002E00BA" w:rsidP="002E00BA">
      <w:pPr>
        <w:pStyle w:val="mechtex"/>
        <w:rPr>
          <w:rFonts w:ascii="GHEA Mariam" w:hAnsi="GHEA Mariam"/>
          <w:sz w:val="24"/>
          <w:lang w:val="hy-AM"/>
        </w:rPr>
      </w:pPr>
    </w:p>
    <w:p w:rsidR="002E00BA" w:rsidRPr="002E00BA" w:rsidRDefault="002E00BA" w:rsidP="00150505">
      <w:pPr>
        <w:pStyle w:val="norm"/>
        <w:spacing w:line="360" w:lineRule="auto"/>
        <w:rPr>
          <w:rFonts w:ascii="GHEA Mariam" w:hAnsi="GHEA Mariam"/>
          <w:sz w:val="24"/>
          <w:szCs w:val="24"/>
          <w:lang w:val="de-DE"/>
        </w:rPr>
      </w:pPr>
      <w:r w:rsidRPr="002E00BA">
        <w:rPr>
          <w:rFonts w:ascii="GHEA Mariam" w:hAnsi="GHEA Mariam"/>
          <w:spacing w:val="-8"/>
          <w:sz w:val="24"/>
          <w:szCs w:val="24"/>
          <w:lang w:val="hy-AM"/>
        </w:rPr>
        <w:t>«Նորմատիվ իրավական ակտերի մասին» օրենքի 33-րդ և 34-րդ</w:t>
      </w:r>
      <w:r w:rsidRPr="002E00BA">
        <w:rPr>
          <w:rFonts w:ascii="GHEA Mariam" w:hAnsi="GHEA Mariam"/>
          <w:sz w:val="24"/>
          <w:szCs w:val="24"/>
          <w:lang w:val="hy-AM"/>
        </w:rPr>
        <w:t xml:space="preserve"> հոդվածներին </w:t>
      </w:r>
      <w:r w:rsidRPr="002E00BA">
        <w:rPr>
          <w:rFonts w:ascii="GHEA Mariam" w:hAnsi="GHEA Mariam"/>
          <w:spacing w:val="-8"/>
          <w:sz w:val="24"/>
          <w:szCs w:val="24"/>
          <w:lang w:val="hy-AM"/>
        </w:rPr>
        <w:t>և «Հայաստանի Հանրապետության բյուջետային համակարգի մասին» օրենքի 23-</w:t>
      </w:r>
      <w:r w:rsidRPr="002E00BA">
        <w:rPr>
          <w:rFonts w:ascii="GHEA Mariam" w:hAnsi="GHEA Mariam"/>
          <w:sz w:val="24"/>
          <w:szCs w:val="24"/>
          <w:lang w:val="hy-AM"/>
        </w:rPr>
        <w:t xml:space="preserve">րդ հոդվածի 3-րդ մասին համապատասխան՝ </w:t>
      </w:r>
      <w:r w:rsidR="001A71E1" w:rsidRPr="001A71E1">
        <w:rPr>
          <w:rFonts w:ascii="GHEA Mariam" w:eastAsia="Arial Unicode MS" w:hAnsi="GHEA Mariam"/>
          <w:sz w:val="24"/>
          <w:szCs w:val="24"/>
          <w:shd w:val="clear" w:color="auto" w:fill="FFFFFF"/>
          <w:lang w:val="hy-AM"/>
        </w:rPr>
        <w:t>Հայաստանի</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Հանրապետության</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կառավարությունը</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ո</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ր</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ո</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շ</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ու</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մ</w:t>
      </w:r>
      <w:r w:rsidR="001A71E1" w:rsidRPr="001A71E1">
        <w:rPr>
          <w:rFonts w:ascii="GHEA Mariam" w:eastAsia="Arial Unicode MS" w:hAnsi="GHEA Mariam" w:cs="Arial Armenian"/>
          <w:sz w:val="24"/>
          <w:szCs w:val="24"/>
          <w:shd w:val="clear" w:color="auto" w:fill="FFFFFF"/>
          <w:lang w:val="hy-AM"/>
        </w:rPr>
        <w:t xml:space="preserve">   </w:t>
      </w:r>
      <w:r w:rsidR="001A71E1" w:rsidRPr="001A71E1">
        <w:rPr>
          <w:rFonts w:ascii="GHEA Mariam" w:eastAsia="Arial Unicode MS" w:hAnsi="GHEA Mariam"/>
          <w:sz w:val="24"/>
          <w:szCs w:val="24"/>
          <w:shd w:val="clear" w:color="auto" w:fill="FFFFFF"/>
          <w:lang w:val="hy-AM"/>
        </w:rPr>
        <w:t>է</w:t>
      </w:r>
      <w:r w:rsidR="001A71E1" w:rsidRPr="001A71E1">
        <w:rPr>
          <w:rFonts w:ascii="GHEA Mariam" w:eastAsia="Arial Unicode MS" w:hAnsi="GHEA Mariam" w:cs="Arial Armenian"/>
          <w:sz w:val="24"/>
          <w:szCs w:val="24"/>
          <w:shd w:val="clear" w:color="auto" w:fill="FFFFFF"/>
          <w:lang w:val="hy-AM"/>
        </w:rPr>
        <w:t>.</w:t>
      </w:r>
      <w:r w:rsidR="001A71E1">
        <w:rPr>
          <w:rFonts w:ascii="GHEA Mariam" w:hAnsi="GHEA Mariam"/>
          <w:sz w:val="24"/>
          <w:szCs w:val="24"/>
          <w:lang w:val="hy-AM"/>
        </w:rPr>
        <w:t xml:space="preserve"> </w:t>
      </w:r>
    </w:p>
    <w:p w:rsidR="002E00BA" w:rsidRPr="002E00BA" w:rsidRDefault="002E00BA" w:rsidP="002E00BA">
      <w:pPr>
        <w:spacing w:line="360" w:lineRule="auto"/>
        <w:ind w:firstLine="709"/>
        <w:jc w:val="both"/>
        <w:rPr>
          <w:rFonts w:ascii="GHEA Mariam" w:hAnsi="GHEA Mariam"/>
          <w:sz w:val="24"/>
          <w:szCs w:val="24"/>
          <w:lang w:val="hy-AM"/>
        </w:rPr>
      </w:pPr>
      <w:r w:rsidRPr="002E00BA">
        <w:rPr>
          <w:rFonts w:ascii="GHEA Mariam" w:eastAsia="MS Mincho" w:hAnsi="GHEA Mariam" w:cs="Sylfaen"/>
          <w:spacing w:val="-8"/>
          <w:kern w:val="18"/>
          <w:sz w:val="24"/>
          <w:szCs w:val="24"/>
          <w:lang w:val="hy-AM" w:eastAsia="en-US"/>
        </w:rPr>
        <w:t>1. «Հայաստանի Հանրապետության 202</w:t>
      </w:r>
      <w:r w:rsidRPr="002E00BA">
        <w:rPr>
          <w:rFonts w:ascii="GHEA Mariam" w:eastAsia="MS Mincho" w:hAnsi="GHEA Mariam" w:cs="Sylfaen"/>
          <w:spacing w:val="-8"/>
          <w:kern w:val="18"/>
          <w:sz w:val="24"/>
          <w:szCs w:val="24"/>
          <w:lang w:val="af-ZA" w:eastAsia="en-US"/>
        </w:rPr>
        <w:t>5</w:t>
      </w:r>
      <w:r w:rsidRPr="002E00BA">
        <w:rPr>
          <w:rFonts w:ascii="GHEA Mariam" w:eastAsia="MS Mincho" w:hAnsi="GHEA Mariam" w:cs="Sylfaen"/>
          <w:spacing w:val="-8"/>
          <w:kern w:val="18"/>
          <w:sz w:val="24"/>
          <w:szCs w:val="24"/>
          <w:lang w:val="hy-AM" w:eastAsia="en-US"/>
        </w:rPr>
        <w:t xml:space="preserve"> թվականի պետական բյուջեի</w:t>
      </w:r>
      <w:r w:rsidRPr="002E00BA">
        <w:rPr>
          <w:rFonts w:ascii="GHEA Mariam" w:eastAsia="MS Mincho" w:hAnsi="GHEA Mariam" w:cs="Sylfaen"/>
          <w:kern w:val="18"/>
          <w:sz w:val="24"/>
          <w:szCs w:val="24"/>
          <w:lang w:val="hy-AM" w:eastAsia="en-US"/>
        </w:rPr>
        <w:t xml:space="preserve"> մասին» </w:t>
      </w:r>
      <w:r w:rsidRPr="002E00BA">
        <w:rPr>
          <w:rFonts w:ascii="GHEA Mariam" w:hAnsi="GHEA Mariam"/>
          <w:sz w:val="24"/>
          <w:szCs w:val="24"/>
          <w:lang w:val="hy-AM"/>
        </w:rPr>
        <w:t xml:space="preserve">օրենքի </w:t>
      </w:r>
      <w:r w:rsidRPr="002E00BA">
        <w:rPr>
          <w:rFonts w:ascii="GHEA Mariam" w:hAnsi="GHEA Mariam"/>
          <w:color w:val="000000"/>
          <w:sz w:val="24"/>
          <w:szCs w:val="24"/>
          <w:lang w:val="hy-AM"/>
        </w:rPr>
        <w:t xml:space="preserve">N 1 հավելվածի N 3 աղյուսակում կատարել </w:t>
      </w:r>
      <w:r w:rsidRPr="002E00BA">
        <w:rPr>
          <w:rFonts w:ascii="GHEA Mariam" w:hAnsi="GHEA Mariam"/>
          <w:sz w:val="24"/>
          <w:szCs w:val="24"/>
          <w:lang w:val="hy-AM"/>
        </w:rPr>
        <w:t>փոփոխություն</w:t>
      </w:r>
      <w:r w:rsidRPr="002E00BA">
        <w:rPr>
          <w:rFonts w:ascii="GHEA Mariam" w:eastAsia="MS Mincho" w:hAnsi="GHEA Mariam" w:cs="Sylfaen"/>
          <w:kern w:val="18"/>
          <w:sz w:val="24"/>
          <w:szCs w:val="24"/>
          <w:lang w:val="hy-AM" w:eastAsia="en-US"/>
        </w:rPr>
        <w:t xml:space="preserve">, </w:t>
      </w:r>
      <w:r w:rsidRPr="002E00BA">
        <w:rPr>
          <w:rFonts w:ascii="GHEA Mariam" w:hAnsi="GHEA Mariam"/>
          <w:sz w:val="24"/>
          <w:szCs w:val="24"/>
          <w:lang w:val="pt-BR"/>
        </w:rPr>
        <w:t xml:space="preserve">Հայաստանի </w:t>
      </w:r>
      <w:r w:rsidRPr="002E00BA">
        <w:rPr>
          <w:rFonts w:ascii="GHEA Mariam" w:hAnsi="GHEA Mariam"/>
          <w:spacing w:val="-8"/>
          <w:sz w:val="24"/>
          <w:szCs w:val="24"/>
          <w:lang w:val="pt-BR"/>
        </w:rPr>
        <w:t>Հանրապետության կառավարության 20</w:t>
      </w:r>
      <w:r w:rsidRPr="002E00BA">
        <w:rPr>
          <w:rFonts w:ascii="GHEA Mariam" w:hAnsi="GHEA Mariam"/>
          <w:spacing w:val="-8"/>
          <w:sz w:val="24"/>
          <w:szCs w:val="24"/>
          <w:lang w:val="hy-AM"/>
        </w:rPr>
        <w:t>24</w:t>
      </w:r>
      <w:r w:rsidRPr="002E00BA">
        <w:rPr>
          <w:rFonts w:ascii="GHEA Mariam" w:hAnsi="GHEA Mariam"/>
          <w:spacing w:val="-8"/>
          <w:sz w:val="24"/>
          <w:szCs w:val="24"/>
          <w:lang w:val="pt-BR"/>
        </w:rPr>
        <w:t xml:space="preserve"> թվականի դեկտեմբերի 2</w:t>
      </w:r>
      <w:r w:rsidRPr="002E00BA">
        <w:rPr>
          <w:rFonts w:ascii="GHEA Mariam" w:hAnsi="GHEA Mariam"/>
          <w:spacing w:val="-8"/>
          <w:sz w:val="24"/>
          <w:szCs w:val="24"/>
          <w:lang w:val="hy-AM"/>
        </w:rPr>
        <w:t>7</w:t>
      </w:r>
      <w:r w:rsidRPr="002E00BA">
        <w:rPr>
          <w:rFonts w:ascii="GHEA Mariam" w:hAnsi="GHEA Mariam"/>
          <w:spacing w:val="-8"/>
          <w:sz w:val="24"/>
          <w:szCs w:val="24"/>
          <w:lang w:val="pt-BR"/>
        </w:rPr>
        <w:t>-ի</w:t>
      </w:r>
      <w:r w:rsidRPr="002E00BA">
        <w:rPr>
          <w:rFonts w:ascii="GHEA Mariam" w:hAnsi="GHEA Mariam"/>
          <w:sz w:val="24"/>
          <w:szCs w:val="24"/>
          <w:lang w:val="pt-BR"/>
        </w:rPr>
        <w:t xml:space="preserve"> </w:t>
      </w:r>
      <w:r w:rsidRPr="002E00BA">
        <w:rPr>
          <w:rFonts w:ascii="GHEA Mariam" w:hAnsi="GHEA Mariam"/>
          <w:sz w:val="24"/>
          <w:szCs w:val="24"/>
          <w:lang w:val="hy-AM"/>
        </w:rPr>
        <w:t>«</w:t>
      </w:r>
      <w:r w:rsidRPr="002E00BA">
        <w:rPr>
          <w:rFonts w:ascii="GHEA Mariam" w:hAnsi="GHEA Mariam"/>
          <w:sz w:val="24"/>
          <w:szCs w:val="24"/>
          <w:lang w:val="pt-BR"/>
        </w:rPr>
        <w:t>Հայաստանի Հանրապետության 202</w:t>
      </w:r>
      <w:r w:rsidRPr="002E00BA">
        <w:rPr>
          <w:rFonts w:ascii="GHEA Mariam" w:hAnsi="GHEA Mariam"/>
          <w:sz w:val="24"/>
          <w:szCs w:val="24"/>
          <w:lang w:val="hy-AM"/>
        </w:rPr>
        <w:t>5</w:t>
      </w:r>
      <w:r w:rsidRPr="002E00BA">
        <w:rPr>
          <w:rFonts w:ascii="GHEA Mariam" w:hAnsi="GHEA Mariam"/>
          <w:sz w:val="24"/>
          <w:szCs w:val="24"/>
          <w:lang w:val="pt-BR"/>
        </w:rPr>
        <w:t xml:space="preserve"> թվականի պետական բյուջեի կատարումն ապահովող միջոցառումների մասին</w:t>
      </w:r>
      <w:r w:rsidRPr="002E00BA">
        <w:rPr>
          <w:rFonts w:ascii="GHEA Mariam" w:hAnsi="GHEA Mariam"/>
          <w:sz w:val="24"/>
          <w:szCs w:val="24"/>
          <w:lang w:val="hy-AM"/>
        </w:rPr>
        <w:t>»</w:t>
      </w:r>
      <w:r w:rsidRPr="002E00BA">
        <w:rPr>
          <w:rFonts w:ascii="GHEA Mariam" w:hAnsi="GHEA Mariam"/>
          <w:sz w:val="24"/>
          <w:szCs w:val="24"/>
          <w:lang w:val="pt-BR"/>
        </w:rPr>
        <w:t xml:space="preserve"> N</w:t>
      </w:r>
      <w:r w:rsidRPr="002E00BA">
        <w:rPr>
          <w:rFonts w:ascii="GHEA Mariam" w:hAnsi="GHEA Mariam"/>
          <w:sz w:val="24"/>
          <w:szCs w:val="24"/>
          <w:lang w:val="hy-AM"/>
        </w:rPr>
        <w:t xml:space="preserve"> 2060</w:t>
      </w:r>
      <w:r w:rsidRPr="002E00BA">
        <w:rPr>
          <w:rFonts w:ascii="GHEA Mariam" w:hAnsi="GHEA Mariam"/>
          <w:sz w:val="24"/>
          <w:szCs w:val="24"/>
          <w:lang w:val="pt-BR"/>
        </w:rPr>
        <w:t xml:space="preserve">-Ն որոշման  NN </w:t>
      </w:r>
      <w:r w:rsidRPr="002E00BA">
        <w:rPr>
          <w:rFonts w:ascii="GHEA Mariam" w:hAnsi="GHEA Mariam"/>
          <w:sz w:val="24"/>
          <w:szCs w:val="24"/>
          <w:lang w:val="hy-AM"/>
        </w:rPr>
        <w:t xml:space="preserve">3, </w:t>
      </w:r>
      <w:r w:rsidRPr="002E00BA">
        <w:rPr>
          <w:rFonts w:ascii="GHEA Mariam" w:hAnsi="GHEA Mariam"/>
          <w:sz w:val="24"/>
          <w:szCs w:val="24"/>
          <w:lang w:val="pt-BR"/>
        </w:rPr>
        <w:t>4, 9, 9.1</w:t>
      </w:r>
      <w:r w:rsidRPr="002E00BA">
        <w:rPr>
          <w:rFonts w:ascii="GHEA Mariam" w:hAnsi="GHEA Mariam"/>
          <w:color w:val="FF0000"/>
          <w:sz w:val="24"/>
          <w:szCs w:val="24"/>
          <w:lang w:val="hy-AM"/>
        </w:rPr>
        <w:t xml:space="preserve"> </w:t>
      </w:r>
      <w:r w:rsidRPr="002E00BA">
        <w:rPr>
          <w:rFonts w:ascii="GHEA Mariam" w:hAnsi="GHEA Mariam"/>
          <w:sz w:val="24"/>
          <w:szCs w:val="24"/>
          <w:lang w:val="hy-AM"/>
        </w:rPr>
        <w:t xml:space="preserve">և 10 </w:t>
      </w:r>
      <w:r w:rsidRPr="002E00BA">
        <w:rPr>
          <w:rFonts w:ascii="GHEA Mariam" w:hAnsi="GHEA Mariam"/>
          <w:sz w:val="24"/>
          <w:szCs w:val="24"/>
          <w:lang w:val="pt-BR"/>
        </w:rPr>
        <w:t xml:space="preserve">հավելվածներում </w:t>
      </w:r>
      <w:r w:rsidRPr="002E00BA">
        <w:rPr>
          <w:rFonts w:ascii="GHEA Mariam" w:hAnsi="GHEA Mariam"/>
          <w:sz w:val="24"/>
          <w:szCs w:val="24"/>
          <w:lang w:val="hy-AM"/>
        </w:rPr>
        <w:t>կատարել փոփոխություններ և լրացումներ` համաձայն NN 1, 2, 3, 4 և 5 հավել</w:t>
      </w:r>
      <w:r>
        <w:rPr>
          <w:rFonts w:ascii="GHEA Mariam" w:hAnsi="GHEA Mariam"/>
          <w:sz w:val="24"/>
          <w:szCs w:val="24"/>
          <w:lang w:val="hy-AM"/>
        </w:rPr>
        <w:softHyphen/>
      </w:r>
      <w:r w:rsidRPr="002E00BA">
        <w:rPr>
          <w:rFonts w:ascii="GHEA Mariam" w:hAnsi="GHEA Mariam"/>
          <w:sz w:val="24"/>
          <w:szCs w:val="24"/>
          <w:lang w:val="hy-AM"/>
        </w:rPr>
        <w:t>վածների:</w:t>
      </w:r>
    </w:p>
    <w:p w:rsidR="00D76C92" w:rsidRPr="001A71E1" w:rsidRDefault="002E00BA" w:rsidP="001A71E1">
      <w:pPr>
        <w:spacing w:line="360" w:lineRule="auto"/>
        <w:ind w:firstLine="709"/>
        <w:jc w:val="both"/>
        <w:rPr>
          <w:rFonts w:ascii="GHEA Mariam" w:hAnsi="GHEA Mariam" w:cs="Sylfaen"/>
          <w:sz w:val="24"/>
          <w:szCs w:val="24"/>
          <w:lang w:val="hy-AM"/>
        </w:rPr>
      </w:pPr>
      <w:r w:rsidRPr="002E00BA">
        <w:rPr>
          <w:rFonts w:ascii="GHEA Mariam" w:hAnsi="GHEA Mariam"/>
          <w:spacing w:val="-8"/>
          <w:sz w:val="24"/>
          <w:szCs w:val="24"/>
          <w:lang w:val="pt-BR"/>
        </w:rPr>
        <w:lastRenderedPageBreak/>
        <w:t xml:space="preserve">2. Սույն որոշումն ուժի մեջ է մտնում պաշտոնական </w:t>
      </w:r>
      <w:r w:rsidRPr="002E00BA">
        <w:rPr>
          <w:rFonts w:ascii="GHEA Mariam" w:hAnsi="GHEA Mariam"/>
          <w:spacing w:val="-8"/>
          <w:sz w:val="24"/>
          <w:szCs w:val="24"/>
          <w:lang w:val="hy-AM"/>
        </w:rPr>
        <w:t>հրապարակմանը</w:t>
      </w:r>
      <w:r w:rsidRPr="002E00BA">
        <w:rPr>
          <w:rFonts w:ascii="GHEA Mariam" w:hAnsi="GHEA Mariam"/>
          <w:sz w:val="24"/>
          <w:szCs w:val="24"/>
          <w:lang w:val="hy-AM"/>
        </w:rPr>
        <w:t xml:space="preserve"> հաջորդող օրվանից</w:t>
      </w:r>
      <w:r w:rsidRPr="002E00BA">
        <w:rPr>
          <w:rFonts w:ascii="GHEA Mariam" w:hAnsi="GHEA Mariam"/>
          <w:sz w:val="24"/>
          <w:szCs w:val="24"/>
          <w:lang w:val="pt-BR"/>
        </w:rPr>
        <w:t xml:space="preserve">: </w:t>
      </w:r>
    </w:p>
    <w:p w:rsidR="00A0078C" w:rsidRPr="001A71E1" w:rsidRDefault="00A0078C" w:rsidP="007C653B">
      <w:pPr>
        <w:pStyle w:val="norm"/>
        <w:spacing w:line="360" w:lineRule="auto"/>
        <w:rPr>
          <w:rFonts w:ascii="GHEA Mariam" w:hAnsi="GHEA Mariam"/>
          <w:sz w:val="6"/>
          <w:lang w:val="hy-AM"/>
        </w:rPr>
      </w:pPr>
    </w:p>
    <w:p w:rsidR="00D76C92" w:rsidRPr="001A71E1" w:rsidRDefault="00D76C92" w:rsidP="00A71CED">
      <w:pPr>
        <w:jc w:val="center"/>
        <w:rPr>
          <w:rFonts w:ascii="GHEA Mariam" w:hAnsi="GHEA Mariam"/>
          <w:sz w:val="24"/>
          <w:szCs w:val="24"/>
          <w:lang w:val="hy-AM"/>
        </w:rPr>
      </w:pPr>
    </w:p>
    <w:p w:rsidR="00D76C92" w:rsidRPr="001A71E1" w:rsidRDefault="00D76C92" w:rsidP="00A71CED">
      <w:pPr>
        <w:pStyle w:val="mechtex"/>
        <w:ind w:firstLine="720"/>
        <w:jc w:val="left"/>
        <w:rPr>
          <w:rFonts w:ascii="GHEA Mariam" w:hAnsi="GHEA Mariam" w:cs="Arial Armenian"/>
          <w:sz w:val="24"/>
          <w:szCs w:val="24"/>
          <w:lang w:val="hy-AM"/>
        </w:rPr>
      </w:pPr>
      <w:r w:rsidRPr="001A71E1">
        <w:rPr>
          <w:rFonts w:ascii="GHEA Mariam" w:hAnsi="GHEA Mariam" w:cs="Sylfaen"/>
          <w:sz w:val="24"/>
          <w:szCs w:val="24"/>
          <w:lang w:val="hy-AM"/>
        </w:rPr>
        <w:t>ՀԱՅԱՍՏԱՆԻ</w:t>
      </w:r>
      <w:r w:rsidRPr="001A71E1">
        <w:rPr>
          <w:rFonts w:ascii="GHEA Mariam" w:hAnsi="GHEA Mariam" w:cs="Arial Armenian"/>
          <w:sz w:val="24"/>
          <w:szCs w:val="24"/>
          <w:lang w:val="hy-AM"/>
        </w:rPr>
        <w:t xml:space="preserve">  </w:t>
      </w:r>
      <w:r w:rsidRPr="001A71E1">
        <w:rPr>
          <w:rFonts w:ascii="GHEA Mariam" w:hAnsi="GHEA Mariam" w:cs="Sylfaen"/>
          <w:sz w:val="24"/>
          <w:szCs w:val="24"/>
          <w:lang w:val="hy-AM"/>
        </w:rPr>
        <w:t>ՀԱՆՐԱՊԵՏՈՒԹՅԱՆ</w:t>
      </w:r>
    </w:p>
    <w:p w:rsidR="00D76C92" w:rsidRPr="001A71E1" w:rsidRDefault="00D76C92" w:rsidP="00A71CED">
      <w:pPr>
        <w:pStyle w:val="norm"/>
        <w:spacing w:line="240" w:lineRule="auto"/>
        <w:rPr>
          <w:rFonts w:ascii="GHEA Mariam" w:hAnsi="GHEA Mariam" w:cs="Sylfaen"/>
          <w:sz w:val="24"/>
          <w:szCs w:val="24"/>
          <w:lang w:val="hy-AM"/>
        </w:rPr>
      </w:pPr>
      <w:r w:rsidRPr="001A71E1">
        <w:rPr>
          <w:rFonts w:ascii="GHEA Mariam" w:hAnsi="GHEA Mariam"/>
          <w:sz w:val="24"/>
          <w:szCs w:val="24"/>
          <w:lang w:val="hy-AM"/>
        </w:rPr>
        <w:t xml:space="preserve">                </w:t>
      </w:r>
      <w:r w:rsidRPr="001A71E1">
        <w:rPr>
          <w:rFonts w:ascii="GHEA Mariam" w:hAnsi="GHEA Mariam" w:cs="Sylfaen"/>
          <w:sz w:val="24"/>
          <w:szCs w:val="24"/>
          <w:lang w:val="hy-AM"/>
        </w:rPr>
        <w:t>ՎԱՐՉԱՊԵՏ</w:t>
      </w:r>
      <w:r w:rsidRPr="001A71E1">
        <w:rPr>
          <w:rFonts w:ascii="GHEA Mariam" w:hAnsi="GHEA Mariam" w:cs="Arial Armenian"/>
          <w:sz w:val="24"/>
          <w:szCs w:val="24"/>
          <w:lang w:val="hy-AM"/>
        </w:rPr>
        <w:tab/>
      </w:r>
      <w:r w:rsidRPr="001A71E1">
        <w:rPr>
          <w:rFonts w:ascii="GHEA Mariam" w:hAnsi="GHEA Mariam" w:cs="Arial Armenian"/>
          <w:sz w:val="24"/>
          <w:szCs w:val="24"/>
          <w:lang w:val="hy-AM"/>
        </w:rPr>
        <w:tab/>
      </w:r>
      <w:r w:rsidRPr="001A71E1">
        <w:rPr>
          <w:rFonts w:ascii="GHEA Mariam" w:hAnsi="GHEA Mariam" w:cs="Arial Armenian"/>
          <w:sz w:val="24"/>
          <w:szCs w:val="24"/>
          <w:lang w:val="hy-AM"/>
        </w:rPr>
        <w:tab/>
      </w:r>
      <w:r w:rsidRPr="001A71E1">
        <w:rPr>
          <w:rFonts w:ascii="GHEA Mariam" w:hAnsi="GHEA Mariam" w:cs="Arial Armenian"/>
          <w:sz w:val="24"/>
          <w:szCs w:val="24"/>
          <w:lang w:val="hy-AM"/>
        </w:rPr>
        <w:tab/>
      </w:r>
      <w:r w:rsidRPr="001A71E1">
        <w:rPr>
          <w:rFonts w:ascii="GHEA Mariam" w:hAnsi="GHEA Mariam" w:cs="Arial Armenian"/>
          <w:sz w:val="24"/>
          <w:szCs w:val="24"/>
          <w:lang w:val="hy-AM"/>
        </w:rPr>
        <w:tab/>
        <w:t xml:space="preserve">         Ն</w:t>
      </w:r>
      <w:r w:rsidRPr="001A71E1">
        <w:rPr>
          <w:rFonts w:ascii="GHEA Mariam" w:hAnsi="GHEA Mariam" w:cs="Sylfaen"/>
          <w:sz w:val="24"/>
          <w:szCs w:val="24"/>
          <w:lang w:val="hy-AM"/>
        </w:rPr>
        <w:t>.</w:t>
      </w:r>
      <w:r w:rsidRPr="001A71E1">
        <w:rPr>
          <w:rFonts w:ascii="GHEA Mariam" w:hAnsi="GHEA Mariam" w:cs="Arial Armenian"/>
          <w:sz w:val="24"/>
          <w:szCs w:val="24"/>
          <w:lang w:val="hy-AM"/>
        </w:rPr>
        <w:t xml:space="preserve"> ՓԱՇԻՆ</w:t>
      </w:r>
      <w:r w:rsidRPr="001A71E1">
        <w:rPr>
          <w:rFonts w:ascii="GHEA Mariam" w:hAnsi="GHEA Mariam" w:cs="Sylfaen"/>
          <w:sz w:val="24"/>
          <w:szCs w:val="24"/>
          <w:lang w:val="hy-AM"/>
        </w:rPr>
        <w:t>ՅԱՆ</w:t>
      </w:r>
    </w:p>
    <w:p w:rsidR="00D76C92" w:rsidRPr="001A71E1" w:rsidRDefault="00D76C92" w:rsidP="00A71CED">
      <w:pPr>
        <w:pStyle w:val="norm"/>
        <w:spacing w:line="240" w:lineRule="auto"/>
        <w:ind w:firstLine="0"/>
        <w:rPr>
          <w:rFonts w:ascii="GHEA Mariam" w:hAnsi="GHEA Mariam" w:cs="Arial"/>
          <w:sz w:val="24"/>
          <w:szCs w:val="24"/>
          <w:lang w:val="hy-AM"/>
        </w:rPr>
      </w:pPr>
    </w:p>
    <w:p w:rsidR="00870C18" w:rsidRPr="001A71E1" w:rsidRDefault="00D76C92" w:rsidP="009B1410">
      <w:pPr>
        <w:pStyle w:val="mechtex"/>
        <w:ind w:firstLine="709"/>
        <w:jc w:val="left"/>
        <w:rPr>
          <w:rFonts w:ascii="GHEA Mariam" w:hAnsi="GHEA Mariam" w:cs="Arial"/>
          <w:sz w:val="24"/>
          <w:szCs w:val="24"/>
          <w:lang w:val="hy-AM"/>
        </w:rPr>
        <w:sectPr w:rsidR="00870C18" w:rsidRPr="001A71E1" w:rsidSect="001A71E1">
          <w:headerReference w:type="even" r:id="rId9"/>
          <w:headerReference w:type="default" r:id="rId10"/>
          <w:footerReference w:type="even" r:id="rId11"/>
          <w:pgSz w:w="11909" w:h="16834" w:code="9"/>
          <w:pgMar w:top="2160" w:right="1440" w:bottom="1620" w:left="1440" w:header="720" w:footer="576" w:gutter="0"/>
          <w:pgNumType w:start="1"/>
          <w:cols w:space="720"/>
          <w:titlePg/>
          <w:docGrid w:linePitch="272"/>
        </w:sectPr>
      </w:pPr>
      <w:r w:rsidRPr="001A71E1">
        <w:rPr>
          <w:rFonts w:ascii="GHEA Mariam" w:hAnsi="GHEA Mariam" w:cs="Arial"/>
          <w:sz w:val="24"/>
          <w:szCs w:val="24"/>
          <w:lang w:val="hy-AM"/>
        </w:rPr>
        <w:t>Երևան</w:t>
      </w:r>
    </w:p>
    <w:p w:rsidR="007247E4" w:rsidRPr="001A71E1" w:rsidRDefault="007247E4" w:rsidP="00C802CF">
      <w:pPr>
        <w:pStyle w:val="mechtex"/>
        <w:ind w:left="10080" w:firstLine="720"/>
        <w:jc w:val="left"/>
        <w:rPr>
          <w:rFonts w:ascii="GHEA Mariam" w:hAnsi="GHEA Mariam"/>
          <w:spacing w:val="-8"/>
          <w:sz w:val="24"/>
          <w:szCs w:val="24"/>
          <w:lang w:val="hy-AM"/>
        </w:rPr>
      </w:pPr>
      <w:r w:rsidRPr="001A71E1">
        <w:rPr>
          <w:rFonts w:ascii="GHEA Mariam" w:hAnsi="GHEA Mariam"/>
          <w:spacing w:val="-8"/>
          <w:sz w:val="24"/>
          <w:szCs w:val="24"/>
          <w:lang w:val="hy-AM"/>
        </w:rPr>
        <w:lastRenderedPageBreak/>
        <w:t xml:space="preserve">    Հավելված </w:t>
      </w:r>
      <w:r w:rsidRPr="001A71E1">
        <w:rPr>
          <w:rFonts w:ascii="GHEA Mariam" w:hAnsi="GHEA Mariam"/>
          <w:spacing w:val="-8"/>
          <w:sz w:val="24"/>
          <w:szCs w:val="24"/>
          <w:lang w:val="hy-AM" w:eastAsia="en-US"/>
        </w:rPr>
        <w:t>N 1</w:t>
      </w:r>
    </w:p>
    <w:p w:rsidR="007247E4" w:rsidRPr="001A71E1" w:rsidRDefault="007247E4" w:rsidP="00C802CF">
      <w:pPr>
        <w:pStyle w:val="mechtex"/>
        <w:ind w:left="3600" w:firstLine="720"/>
        <w:jc w:val="left"/>
        <w:rPr>
          <w:rFonts w:ascii="GHEA Mariam" w:hAnsi="GHEA Mariam"/>
          <w:spacing w:val="-6"/>
          <w:sz w:val="24"/>
          <w:szCs w:val="24"/>
          <w:lang w:val="hy-AM"/>
        </w:rPr>
      </w:pPr>
      <w:r w:rsidRPr="001A71E1">
        <w:rPr>
          <w:rFonts w:ascii="GHEA Mariam" w:hAnsi="GHEA Mariam"/>
          <w:spacing w:val="-6"/>
          <w:sz w:val="24"/>
          <w:szCs w:val="24"/>
          <w:lang w:val="hy-AM"/>
        </w:rPr>
        <w:t xml:space="preserve">       </w:t>
      </w:r>
      <w:r w:rsidRPr="001A71E1">
        <w:rPr>
          <w:rFonts w:ascii="GHEA Mariam" w:hAnsi="GHEA Mariam"/>
          <w:spacing w:val="-6"/>
          <w:sz w:val="24"/>
          <w:szCs w:val="24"/>
          <w:lang w:val="hy-AM"/>
        </w:rPr>
        <w:tab/>
        <w:t xml:space="preserve">   </w:t>
      </w:r>
      <w:r w:rsidRPr="001A71E1">
        <w:rPr>
          <w:rFonts w:ascii="GHEA Mariam" w:hAnsi="GHEA Mariam"/>
          <w:spacing w:val="-6"/>
          <w:sz w:val="24"/>
          <w:szCs w:val="24"/>
          <w:lang w:val="hy-AM"/>
        </w:rPr>
        <w:tab/>
      </w:r>
      <w:r w:rsidRPr="001A71E1">
        <w:rPr>
          <w:rFonts w:ascii="GHEA Mariam" w:hAnsi="GHEA Mariam"/>
          <w:spacing w:val="-6"/>
          <w:sz w:val="24"/>
          <w:szCs w:val="24"/>
          <w:lang w:val="hy-AM"/>
        </w:rPr>
        <w:tab/>
      </w:r>
      <w:r w:rsidRPr="001A71E1">
        <w:rPr>
          <w:rFonts w:ascii="GHEA Mariam" w:hAnsi="GHEA Mariam"/>
          <w:spacing w:val="-6"/>
          <w:sz w:val="24"/>
          <w:szCs w:val="24"/>
          <w:lang w:val="hy-AM"/>
        </w:rPr>
        <w:tab/>
      </w:r>
      <w:r w:rsidRPr="001A71E1">
        <w:rPr>
          <w:rFonts w:ascii="GHEA Mariam" w:hAnsi="GHEA Mariam"/>
          <w:spacing w:val="-6"/>
          <w:sz w:val="24"/>
          <w:szCs w:val="24"/>
          <w:lang w:val="hy-AM"/>
        </w:rPr>
        <w:tab/>
      </w:r>
      <w:r w:rsidRPr="001A71E1">
        <w:rPr>
          <w:rFonts w:ascii="GHEA Mariam" w:hAnsi="GHEA Mariam"/>
          <w:spacing w:val="-6"/>
          <w:sz w:val="24"/>
          <w:szCs w:val="24"/>
          <w:lang w:val="hy-AM"/>
        </w:rPr>
        <w:tab/>
      </w:r>
      <w:r w:rsidRPr="001A71E1">
        <w:rPr>
          <w:rFonts w:ascii="GHEA Mariam" w:hAnsi="GHEA Mariam"/>
          <w:spacing w:val="-6"/>
          <w:sz w:val="24"/>
          <w:szCs w:val="24"/>
          <w:lang w:val="hy-AM"/>
        </w:rPr>
        <w:tab/>
        <w:t xml:space="preserve">          ՀՀ կառավարության 202</w:t>
      </w:r>
      <w:r w:rsidR="006E6C9C" w:rsidRPr="001A71E1">
        <w:rPr>
          <w:rFonts w:ascii="GHEA Mariam" w:hAnsi="GHEA Mariam"/>
          <w:spacing w:val="-6"/>
          <w:sz w:val="24"/>
          <w:szCs w:val="24"/>
          <w:lang w:val="hy-AM"/>
        </w:rPr>
        <w:t>5</w:t>
      </w:r>
      <w:r w:rsidRPr="001A71E1">
        <w:rPr>
          <w:rFonts w:ascii="GHEA Mariam" w:hAnsi="GHEA Mariam"/>
          <w:spacing w:val="-6"/>
          <w:sz w:val="24"/>
          <w:szCs w:val="24"/>
          <w:lang w:val="hy-AM"/>
        </w:rPr>
        <w:t xml:space="preserve"> թվականի</w:t>
      </w:r>
    </w:p>
    <w:p w:rsidR="007247E4" w:rsidRPr="001A71E1" w:rsidRDefault="007247E4" w:rsidP="00C802CF">
      <w:pPr>
        <w:pStyle w:val="mechtex"/>
        <w:jc w:val="left"/>
        <w:rPr>
          <w:rFonts w:ascii="GHEA Mariam" w:hAnsi="GHEA Mariam"/>
          <w:spacing w:val="-2"/>
          <w:sz w:val="24"/>
          <w:szCs w:val="24"/>
          <w:lang w:val="hy-AM"/>
        </w:rPr>
      </w:pP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t xml:space="preserve">   </w:t>
      </w:r>
      <w:r w:rsidRPr="001A71E1">
        <w:rPr>
          <w:rFonts w:ascii="GHEA Mariam" w:hAnsi="GHEA Mariam"/>
          <w:spacing w:val="-2"/>
          <w:sz w:val="24"/>
          <w:szCs w:val="24"/>
          <w:lang w:val="hy-AM"/>
        </w:rPr>
        <w:tab/>
        <w:t xml:space="preserve"> </w:t>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r>
      <w:r w:rsidRPr="001A71E1">
        <w:rPr>
          <w:rFonts w:ascii="GHEA Mariam" w:hAnsi="GHEA Mariam"/>
          <w:spacing w:val="-2"/>
          <w:sz w:val="24"/>
          <w:szCs w:val="24"/>
          <w:lang w:val="hy-AM"/>
        </w:rPr>
        <w:tab/>
        <w:t xml:space="preserve">      </w:t>
      </w:r>
      <w:r w:rsidR="001A71E1">
        <w:rPr>
          <w:rFonts w:ascii="GHEA Mariam" w:hAnsi="GHEA Mariam"/>
          <w:spacing w:val="-2"/>
          <w:sz w:val="24"/>
          <w:szCs w:val="24"/>
          <w:lang w:val="hy-AM"/>
        </w:rPr>
        <w:t xml:space="preserve">  </w:t>
      </w:r>
      <w:r w:rsidRPr="001A71E1">
        <w:rPr>
          <w:rFonts w:ascii="GHEA Mariam" w:hAnsi="GHEA Mariam"/>
          <w:spacing w:val="-2"/>
          <w:sz w:val="24"/>
          <w:szCs w:val="24"/>
          <w:lang w:val="hy-AM"/>
        </w:rPr>
        <w:t xml:space="preserve">  </w:t>
      </w:r>
      <w:r w:rsidR="001A71E1">
        <w:rPr>
          <w:rFonts w:ascii="GHEA Mariam" w:hAnsi="GHEA Mariam"/>
          <w:spacing w:val="-2"/>
          <w:sz w:val="24"/>
          <w:szCs w:val="24"/>
          <w:lang w:val="hy-AM"/>
        </w:rPr>
        <w:t xml:space="preserve">      </w:t>
      </w:r>
      <w:r w:rsidRPr="001A71E1">
        <w:rPr>
          <w:rFonts w:ascii="GHEA Mariam" w:hAnsi="GHEA Mariam"/>
          <w:spacing w:val="-2"/>
          <w:sz w:val="24"/>
          <w:szCs w:val="24"/>
          <w:lang w:val="hy-AM"/>
        </w:rPr>
        <w:t xml:space="preserve"> </w:t>
      </w:r>
      <w:r w:rsidR="00033317" w:rsidRPr="00033317">
        <w:rPr>
          <w:rFonts w:ascii="GHEA Mariam" w:hAnsi="GHEA Mariam" w:cs="IRTEK Courier"/>
          <w:spacing w:val="-4"/>
          <w:sz w:val="24"/>
          <w:szCs w:val="24"/>
          <w:lang w:val="pt-BR"/>
        </w:rPr>
        <w:t>ապրիլի</w:t>
      </w:r>
      <w:r w:rsidRPr="001A71E1">
        <w:rPr>
          <w:rFonts w:ascii="GHEA Mariam" w:hAnsi="GHEA Mariam"/>
          <w:spacing w:val="-2"/>
          <w:sz w:val="24"/>
          <w:szCs w:val="24"/>
          <w:lang w:val="hy-AM"/>
        </w:rPr>
        <w:t xml:space="preserve"> </w:t>
      </w:r>
      <w:r w:rsidR="005D4B02" w:rsidRPr="001A71E1">
        <w:rPr>
          <w:rFonts w:ascii="GHEA Mariam" w:hAnsi="GHEA Mariam"/>
          <w:spacing w:val="-2"/>
          <w:sz w:val="24"/>
          <w:szCs w:val="24"/>
          <w:lang w:val="hy-AM"/>
        </w:rPr>
        <w:t>1</w:t>
      </w:r>
      <w:r w:rsidR="006258C1" w:rsidRPr="001A71E1">
        <w:rPr>
          <w:rFonts w:ascii="GHEA Mariam" w:hAnsi="GHEA Mariam"/>
          <w:spacing w:val="-2"/>
          <w:sz w:val="24"/>
          <w:szCs w:val="24"/>
          <w:lang w:val="hy-AM"/>
        </w:rPr>
        <w:t>7</w:t>
      </w:r>
      <w:r w:rsidRPr="008005B3">
        <w:rPr>
          <w:rFonts w:ascii="GHEA Mariam" w:hAnsi="GHEA Mariam" w:cs="Sylfaen"/>
          <w:spacing w:val="-2"/>
          <w:sz w:val="24"/>
          <w:szCs w:val="24"/>
          <w:lang w:val="pt-BR"/>
        </w:rPr>
        <w:t>-</w:t>
      </w:r>
      <w:r w:rsidRPr="001A71E1">
        <w:rPr>
          <w:rFonts w:ascii="GHEA Mariam" w:hAnsi="GHEA Mariam"/>
          <w:spacing w:val="-2"/>
          <w:sz w:val="24"/>
          <w:szCs w:val="24"/>
          <w:lang w:val="hy-AM"/>
        </w:rPr>
        <w:t>ի N</w:t>
      </w:r>
      <w:r w:rsidR="001A71E1">
        <w:rPr>
          <w:rFonts w:ascii="GHEA Mariam" w:hAnsi="GHEA Mariam"/>
          <w:spacing w:val="-2"/>
          <w:sz w:val="24"/>
          <w:szCs w:val="24"/>
          <w:lang w:val="hy-AM"/>
        </w:rPr>
        <w:t xml:space="preserve"> -Ն </w:t>
      </w:r>
      <w:r w:rsidRPr="001A71E1">
        <w:rPr>
          <w:rFonts w:ascii="GHEA Mariam" w:hAnsi="GHEA Mariam"/>
          <w:spacing w:val="-2"/>
          <w:sz w:val="24"/>
          <w:szCs w:val="24"/>
          <w:lang w:val="hy-AM"/>
        </w:rPr>
        <w:t>որոշման</w:t>
      </w:r>
    </w:p>
    <w:p w:rsidR="000252D5" w:rsidRPr="001A71E1" w:rsidRDefault="000252D5" w:rsidP="00C802CF">
      <w:pPr>
        <w:pStyle w:val="mechtex"/>
        <w:jc w:val="left"/>
        <w:rPr>
          <w:rFonts w:ascii="GHEA Mariam" w:hAnsi="GHEA Mariam"/>
          <w:spacing w:val="-2"/>
          <w:sz w:val="24"/>
          <w:szCs w:val="24"/>
          <w:lang w:val="hy-AM"/>
        </w:rPr>
      </w:pPr>
    </w:p>
    <w:tbl>
      <w:tblPr>
        <w:tblW w:w="15985" w:type="dxa"/>
        <w:tblInd w:w="-540" w:type="dxa"/>
        <w:tblLook w:val="04A0" w:firstRow="1" w:lastRow="0" w:firstColumn="1" w:lastColumn="0" w:noHBand="0" w:noVBand="1"/>
      </w:tblPr>
      <w:tblGrid>
        <w:gridCol w:w="720"/>
        <w:gridCol w:w="720"/>
        <w:gridCol w:w="630"/>
        <w:gridCol w:w="699"/>
        <w:gridCol w:w="921"/>
        <w:gridCol w:w="8100"/>
        <w:gridCol w:w="1394"/>
        <w:gridCol w:w="1394"/>
        <w:gridCol w:w="1407"/>
      </w:tblGrid>
      <w:tr w:rsidR="009279F3" w:rsidRPr="001A71E1" w:rsidTr="009279F3">
        <w:trPr>
          <w:trHeight w:val="1050"/>
        </w:trPr>
        <w:tc>
          <w:tcPr>
            <w:tcW w:w="15985" w:type="dxa"/>
            <w:gridSpan w:val="9"/>
            <w:tcBorders>
              <w:top w:val="nil"/>
              <w:left w:val="nil"/>
              <w:bottom w:val="nil"/>
              <w:right w:val="nil"/>
            </w:tcBorders>
            <w:shd w:val="clear" w:color="000000" w:fill="FFFFFF"/>
            <w:vAlign w:val="center"/>
            <w:hideMark/>
          </w:tcPr>
          <w:p w:rsidR="009279F3" w:rsidRPr="001A71E1" w:rsidRDefault="009279F3" w:rsidP="009279F3">
            <w:pPr>
              <w:jc w:val="center"/>
              <w:rPr>
                <w:rFonts w:ascii="GHEA Mariam" w:hAnsi="GHEA Mariam" w:cs="Calibri"/>
                <w:bCs/>
                <w:sz w:val="24"/>
                <w:szCs w:val="24"/>
                <w:lang w:val="hy-AM" w:eastAsia="en-US"/>
              </w:rPr>
            </w:pPr>
            <w:r w:rsidRPr="001A71E1">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9279F3" w:rsidRPr="001A71E1" w:rsidRDefault="009279F3" w:rsidP="009279F3">
            <w:pPr>
              <w:jc w:val="center"/>
              <w:rPr>
                <w:rFonts w:ascii="GHEA Mariam" w:hAnsi="GHEA Mariam" w:cs="Calibri"/>
                <w:bCs/>
                <w:sz w:val="24"/>
                <w:szCs w:val="24"/>
                <w:lang w:val="hy-AM" w:eastAsia="en-US"/>
              </w:rPr>
            </w:pPr>
            <w:r w:rsidRPr="001A71E1">
              <w:rPr>
                <w:rFonts w:ascii="GHEA Mariam" w:hAnsi="GHEA Mariam" w:cs="Calibri"/>
                <w:bCs/>
                <w:sz w:val="24"/>
                <w:szCs w:val="24"/>
                <w:lang w:val="hy-AM" w:eastAsia="en-US"/>
              </w:rPr>
              <w:t xml:space="preserve">NN </w:t>
            </w:r>
            <w:r w:rsidR="001A71E1">
              <w:rPr>
                <w:rFonts w:ascii="GHEA Mariam" w:hAnsi="GHEA Mariam" w:cs="Calibri"/>
                <w:bCs/>
                <w:sz w:val="24"/>
                <w:szCs w:val="24"/>
                <w:lang w:val="hy-AM" w:eastAsia="en-US"/>
              </w:rPr>
              <w:t xml:space="preserve">3 ԵՎ 4 ՀԱՎԵԼՎԱԾՆԵՐՈՒՄ ԿԱՏԱՐՎՈՂ </w:t>
            </w:r>
            <w:r w:rsidRPr="001A71E1">
              <w:rPr>
                <w:rFonts w:ascii="GHEA Mariam" w:hAnsi="GHEA Mariam" w:cs="Calibri"/>
                <w:bCs/>
                <w:sz w:val="24"/>
                <w:szCs w:val="24"/>
                <w:lang w:val="hy-AM" w:eastAsia="en-US"/>
              </w:rPr>
              <w:t>ՓՈՓՈԽՈՒԹՅՈՒՆՆԵՐԸ ԵՎ ԼՐԱՑՈՒՄՆԵՐԸ</w:t>
            </w:r>
          </w:p>
        </w:tc>
      </w:tr>
      <w:tr w:rsidR="009279F3" w:rsidRPr="009279F3" w:rsidTr="009279F3">
        <w:trPr>
          <w:trHeight w:val="345"/>
        </w:trPr>
        <w:tc>
          <w:tcPr>
            <w:tcW w:w="720"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720"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630"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699"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921"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8100" w:type="dxa"/>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1394" w:type="dxa"/>
            <w:tcBorders>
              <w:top w:val="nil"/>
              <w:left w:val="nil"/>
              <w:bottom w:val="nil"/>
              <w:right w:val="nil"/>
            </w:tcBorders>
            <w:shd w:val="clear" w:color="000000" w:fill="FFFFFF"/>
            <w:noWrap/>
            <w:vAlign w:val="center"/>
            <w:hideMark/>
          </w:tcPr>
          <w:p w:rsidR="009279F3" w:rsidRPr="001A71E1" w:rsidRDefault="009279F3" w:rsidP="009279F3">
            <w:pPr>
              <w:jc w:val="right"/>
              <w:rPr>
                <w:rFonts w:ascii="GHEA Mariam" w:hAnsi="GHEA Mariam" w:cs="Calibri"/>
                <w:sz w:val="24"/>
                <w:szCs w:val="24"/>
                <w:lang w:val="hy-AM" w:eastAsia="en-US"/>
              </w:rPr>
            </w:pPr>
            <w:r w:rsidRPr="001A71E1">
              <w:rPr>
                <w:rFonts w:ascii="Calibri" w:hAnsi="Calibri" w:cs="Calibri"/>
                <w:sz w:val="24"/>
                <w:szCs w:val="24"/>
                <w:lang w:val="hy-AM" w:eastAsia="en-US"/>
              </w:rPr>
              <w:t> </w:t>
            </w:r>
          </w:p>
        </w:tc>
        <w:tc>
          <w:tcPr>
            <w:tcW w:w="2801" w:type="dxa"/>
            <w:gridSpan w:val="2"/>
            <w:tcBorders>
              <w:top w:val="nil"/>
              <w:left w:val="nil"/>
              <w:bottom w:val="nil"/>
              <w:right w:val="nil"/>
            </w:tcBorders>
            <w:shd w:val="clear" w:color="000000" w:fill="FFFFFF"/>
            <w:noWrap/>
            <w:vAlign w:val="center"/>
            <w:hideMark/>
          </w:tcPr>
          <w:p w:rsidR="009279F3" w:rsidRPr="001A71E1" w:rsidRDefault="009279F3" w:rsidP="009279F3">
            <w:pPr>
              <w:rPr>
                <w:rFonts w:ascii="GHEA Mariam" w:hAnsi="GHEA Mariam" w:cs="Calibri"/>
                <w:sz w:val="24"/>
                <w:szCs w:val="24"/>
                <w:lang w:val="hy-AM" w:eastAsia="en-US"/>
              </w:rPr>
            </w:pPr>
            <w:r w:rsidRPr="001A71E1">
              <w:rPr>
                <w:rFonts w:ascii="Calibri" w:hAnsi="Calibri" w:cs="Calibri"/>
                <w:sz w:val="24"/>
                <w:szCs w:val="24"/>
                <w:lang w:val="hy-AM" w:eastAsia="en-US"/>
              </w:rPr>
              <w:t> </w:t>
            </w:r>
          </w:p>
          <w:p w:rsidR="009279F3" w:rsidRPr="009279F3" w:rsidRDefault="009279F3" w:rsidP="009279F3">
            <w:pPr>
              <w:jc w:val="right"/>
              <w:rPr>
                <w:rFonts w:ascii="GHEA Mariam" w:hAnsi="GHEA Mariam" w:cs="Calibri"/>
                <w:i/>
                <w:iCs/>
                <w:sz w:val="24"/>
                <w:szCs w:val="24"/>
                <w:lang w:eastAsia="en-US"/>
              </w:rPr>
            </w:pPr>
            <w:r w:rsidRPr="001A71E1">
              <w:rPr>
                <w:rFonts w:ascii="GHEA Mariam" w:hAnsi="GHEA Mariam" w:cs="Calibri"/>
                <w:i/>
                <w:iCs/>
                <w:sz w:val="24"/>
                <w:szCs w:val="24"/>
                <w:lang w:val="hy-AM" w:eastAsia="en-US"/>
              </w:rPr>
              <w:t xml:space="preserve"> </w:t>
            </w:r>
            <w:r w:rsidRPr="009279F3">
              <w:rPr>
                <w:rFonts w:ascii="GHEA Mariam" w:hAnsi="GHEA Mariam" w:cs="Calibri"/>
                <w:i/>
                <w:iCs/>
                <w:color w:val="000000"/>
                <w:sz w:val="24"/>
                <w:szCs w:val="24"/>
                <w:lang w:eastAsia="en-US"/>
              </w:rPr>
              <w:t>(հազ. դրամ)</w:t>
            </w:r>
          </w:p>
        </w:tc>
      </w:tr>
      <w:tr w:rsidR="009279F3" w:rsidRPr="009279F3" w:rsidTr="009279F3">
        <w:trPr>
          <w:trHeight w:val="960"/>
        </w:trPr>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 xml:space="preserve"> Գործառական դասիչը</w:t>
            </w:r>
          </w:p>
        </w:tc>
        <w:tc>
          <w:tcPr>
            <w:tcW w:w="1620" w:type="dxa"/>
            <w:gridSpan w:val="2"/>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Ծրագրային դասիչը</w:t>
            </w:r>
          </w:p>
        </w:tc>
        <w:tc>
          <w:tcPr>
            <w:tcW w:w="8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9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9279F3" w:rsidRPr="009279F3" w:rsidTr="009279F3">
        <w:trPr>
          <w:cantSplit/>
          <w:trHeight w:val="1502"/>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sz w:val="24"/>
                <w:szCs w:val="24"/>
                <w:lang w:eastAsia="en-US"/>
              </w:rPr>
            </w:pPr>
            <w:r w:rsidRPr="009279F3">
              <w:rPr>
                <w:rFonts w:ascii="GHEA Mariam" w:hAnsi="GHEA Mariam" w:cs="Calibri"/>
                <w:sz w:val="24"/>
                <w:szCs w:val="24"/>
                <w:lang w:eastAsia="en-US"/>
              </w:rPr>
              <w:t>բաժին</w:t>
            </w:r>
            <w:r>
              <w:rPr>
                <w:rFonts w:ascii="GHEA Mariam" w:hAnsi="GHEA Mariam" w:cs="Calibri"/>
                <w:sz w:val="24"/>
                <w:szCs w:val="24"/>
                <w:lang w:eastAsia="en-US"/>
              </w:rPr>
              <w:t>ը</w:t>
            </w:r>
          </w:p>
        </w:tc>
        <w:tc>
          <w:tcPr>
            <w:tcW w:w="720" w:type="dxa"/>
            <w:tcBorders>
              <w:top w:val="single" w:sz="4" w:space="0" w:color="auto"/>
              <w:left w:val="nil"/>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sz w:val="24"/>
                <w:szCs w:val="24"/>
                <w:lang w:eastAsia="en-US"/>
              </w:rPr>
            </w:pPr>
            <w:r w:rsidRPr="009279F3">
              <w:rPr>
                <w:rFonts w:ascii="GHEA Mariam" w:hAnsi="GHEA Mariam" w:cs="Calibri"/>
                <w:sz w:val="24"/>
                <w:szCs w:val="24"/>
                <w:lang w:eastAsia="en-US"/>
              </w:rPr>
              <w:t>խումբ</w:t>
            </w:r>
            <w:r>
              <w:rPr>
                <w:rFonts w:ascii="GHEA Mariam" w:hAnsi="GHEA Mariam" w:cs="Calibri"/>
                <w:sz w:val="24"/>
                <w:szCs w:val="24"/>
                <w:lang w:eastAsia="en-US"/>
              </w:rPr>
              <w:t>ը</w:t>
            </w:r>
          </w:p>
        </w:tc>
        <w:tc>
          <w:tcPr>
            <w:tcW w:w="630" w:type="dxa"/>
            <w:tcBorders>
              <w:top w:val="single" w:sz="4" w:space="0" w:color="auto"/>
              <w:left w:val="nil"/>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sz w:val="24"/>
                <w:szCs w:val="24"/>
                <w:lang w:eastAsia="en-US"/>
              </w:rPr>
            </w:pPr>
            <w:r w:rsidRPr="009279F3">
              <w:rPr>
                <w:rFonts w:ascii="GHEA Mariam" w:hAnsi="GHEA Mariam" w:cs="Calibri"/>
                <w:sz w:val="24"/>
                <w:szCs w:val="24"/>
                <w:lang w:eastAsia="en-US"/>
              </w:rPr>
              <w:t>դաս</w:t>
            </w:r>
            <w:r>
              <w:rPr>
                <w:rFonts w:ascii="GHEA Mariam" w:hAnsi="GHEA Mariam" w:cs="Calibri"/>
                <w:sz w:val="24"/>
                <w:szCs w:val="24"/>
                <w:lang w:eastAsia="en-US"/>
              </w:rPr>
              <w:t>ը</w:t>
            </w:r>
          </w:p>
        </w:tc>
        <w:tc>
          <w:tcPr>
            <w:tcW w:w="699" w:type="dxa"/>
            <w:tcBorders>
              <w:top w:val="single" w:sz="4" w:space="0" w:color="auto"/>
              <w:left w:val="nil"/>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sz w:val="24"/>
                <w:szCs w:val="24"/>
                <w:lang w:eastAsia="en-US"/>
              </w:rPr>
            </w:pPr>
            <w:r w:rsidRPr="009279F3">
              <w:rPr>
                <w:rFonts w:ascii="GHEA Mariam" w:hAnsi="GHEA Mariam" w:cs="Calibri"/>
                <w:sz w:val="24"/>
                <w:szCs w:val="24"/>
                <w:lang w:eastAsia="en-US"/>
              </w:rPr>
              <w:t>ծրագիր</w:t>
            </w:r>
            <w:r>
              <w:rPr>
                <w:rFonts w:ascii="GHEA Mariam" w:hAnsi="GHEA Mariam" w:cs="Calibri"/>
                <w:sz w:val="24"/>
                <w:szCs w:val="24"/>
                <w:lang w:eastAsia="en-US"/>
              </w:rPr>
              <w:t>ը</w:t>
            </w:r>
          </w:p>
        </w:tc>
        <w:tc>
          <w:tcPr>
            <w:tcW w:w="921" w:type="dxa"/>
            <w:tcBorders>
              <w:top w:val="single" w:sz="4" w:space="0" w:color="auto"/>
              <w:left w:val="nil"/>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sz w:val="24"/>
                <w:szCs w:val="24"/>
                <w:lang w:eastAsia="en-US"/>
              </w:rPr>
            </w:pPr>
            <w:r w:rsidRPr="009279F3">
              <w:rPr>
                <w:rFonts w:ascii="GHEA Mariam" w:hAnsi="GHEA Mariam" w:cs="Calibri"/>
                <w:sz w:val="24"/>
                <w:szCs w:val="24"/>
                <w:lang w:eastAsia="en-US"/>
              </w:rPr>
              <w:t>միջոցա</w:t>
            </w:r>
            <w:r>
              <w:rPr>
                <w:rFonts w:ascii="GHEA Mariam" w:hAnsi="GHEA Mariam" w:cs="Calibri"/>
                <w:sz w:val="24"/>
                <w:szCs w:val="24"/>
                <w:lang w:eastAsia="en-US"/>
              </w:rPr>
              <w:t>-</w:t>
            </w:r>
            <w:r>
              <w:rPr>
                <w:rFonts w:ascii="GHEA Mariam" w:hAnsi="GHEA Mariam" w:cs="Calibri"/>
                <w:sz w:val="24"/>
                <w:szCs w:val="24"/>
                <w:lang w:eastAsia="en-US"/>
              </w:rPr>
              <w:br/>
            </w:r>
            <w:r w:rsidRPr="009279F3">
              <w:rPr>
                <w:rFonts w:ascii="GHEA Mariam" w:hAnsi="GHEA Mariam" w:cs="Calibri"/>
                <w:sz w:val="24"/>
                <w:szCs w:val="24"/>
                <w:lang w:eastAsia="en-US"/>
              </w:rPr>
              <w:t>ռում</w:t>
            </w:r>
            <w:r>
              <w:rPr>
                <w:rFonts w:ascii="GHEA Mariam" w:hAnsi="GHEA Mariam" w:cs="Calibri"/>
                <w:sz w:val="24"/>
                <w:szCs w:val="24"/>
                <w:lang w:eastAsia="en-US"/>
              </w:rPr>
              <w:t>ը</w:t>
            </w:r>
          </w:p>
        </w:tc>
        <w:tc>
          <w:tcPr>
            <w:tcW w:w="8100" w:type="dxa"/>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առաջին կիսամյակ</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ինն ամիս</w:t>
            </w: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տարի</w:t>
            </w:r>
          </w:p>
        </w:tc>
      </w:tr>
      <w:tr w:rsidR="009279F3" w:rsidRPr="009279F3" w:rsidTr="009279F3">
        <w:trPr>
          <w:trHeight w:val="332"/>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99"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921"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ԸՆԴԱՄԵՆԸ</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9279F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99"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921"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r>
      <w:tr w:rsidR="009279F3" w:rsidRPr="009279F3" w:rsidTr="009279F3">
        <w:trPr>
          <w:trHeight w:val="69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99"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921"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ՀՀ ԿՐԹՈՒԹՅԱՆ, ԳԻՏՈՒԹՅԱՆ, ՄՇԱԿՈՒՅԹԻ ԵՎ ՍՊՈՐՏԻ ՆԱԽԱՐԱՐՈՒԹՅՈՒՆ</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9279F3">
        <w:trPr>
          <w:trHeight w:val="60"/>
        </w:trPr>
        <w:tc>
          <w:tcPr>
            <w:tcW w:w="720" w:type="dxa"/>
            <w:vMerge w:val="restart"/>
            <w:tcBorders>
              <w:top w:val="nil"/>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01</w:t>
            </w:r>
          </w:p>
        </w:tc>
        <w:tc>
          <w:tcPr>
            <w:tcW w:w="720" w:type="dxa"/>
            <w:vMerge w:val="restart"/>
            <w:tcBorders>
              <w:top w:val="nil"/>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30" w:type="dxa"/>
            <w:vMerge w:val="restart"/>
            <w:tcBorders>
              <w:top w:val="nil"/>
              <w:left w:val="single" w:sz="4" w:space="0" w:color="auto"/>
              <w:bottom w:val="single" w:sz="4" w:space="0" w:color="000000"/>
              <w:right w:val="single" w:sz="4" w:space="0" w:color="auto"/>
            </w:tcBorders>
            <w:shd w:val="clear" w:color="000000" w:fill="FFFFFF"/>
            <w:hideMark/>
          </w:tcPr>
          <w:p w:rsidR="009279F3" w:rsidRPr="009279F3" w:rsidRDefault="009279F3" w:rsidP="009279F3">
            <w:pPr>
              <w:jc w:val="center"/>
              <w:rPr>
                <w:rFonts w:ascii="GHEA Mariam" w:hAnsi="GHEA Mariam" w:cs="Calibri"/>
                <w:color w:val="FF0000"/>
                <w:sz w:val="24"/>
                <w:szCs w:val="24"/>
                <w:lang w:eastAsia="en-US"/>
              </w:rPr>
            </w:pPr>
            <w:r w:rsidRPr="009279F3">
              <w:rPr>
                <w:rFonts w:ascii="Calibri" w:hAnsi="Calibri" w:cs="Calibri"/>
                <w:color w:val="FF0000"/>
                <w:sz w:val="24"/>
                <w:szCs w:val="24"/>
                <w:lang w:eastAsia="en-US"/>
              </w:rPr>
              <w:t> </w:t>
            </w:r>
          </w:p>
        </w:tc>
        <w:tc>
          <w:tcPr>
            <w:tcW w:w="699" w:type="dxa"/>
            <w:vMerge w:val="restart"/>
            <w:tcBorders>
              <w:top w:val="nil"/>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921" w:type="dxa"/>
            <w:vMerge w:val="restart"/>
            <w:tcBorders>
              <w:top w:val="nil"/>
              <w:left w:val="nil"/>
              <w:bottom w:val="single" w:sz="4" w:space="0" w:color="000000"/>
              <w:right w:val="single" w:sz="4" w:space="0" w:color="auto"/>
            </w:tcBorders>
            <w:shd w:val="clear" w:color="000000" w:fill="FFFFFF"/>
            <w:hideMark/>
          </w:tcPr>
          <w:p w:rsidR="009279F3" w:rsidRPr="009279F3" w:rsidRDefault="009279F3" w:rsidP="009279F3">
            <w:pPr>
              <w:jc w:val="center"/>
              <w:rPr>
                <w:rFonts w:ascii="GHEA Mariam" w:hAnsi="GHEA Mariam" w:cs="Calibri"/>
                <w:sz w:val="24"/>
                <w:szCs w:val="24"/>
                <w:lang w:eastAsia="en-US"/>
              </w:rPr>
            </w:pPr>
            <w:r w:rsidRPr="009279F3">
              <w:rPr>
                <w:rFonts w:ascii="Calibri" w:hAnsi="Calibri" w:cs="Calibri"/>
                <w:sz w:val="24"/>
                <w:szCs w:val="24"/>
                <w:lang w:eastAsia="en-US"/>
              </w:rPr>
              <w:t> </w:t>
            </w:r>
          </w:p>
        </w:tc>
        <w:tc>
          <w:tcPr>
            <w:tcW w:w="8100" w:type="dxa"/>
            <w:tcBorders>
              <w:top w:val="nil"/>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ԸՆԴՀԱՆՈՒՐ ԲՆՈՒՅԹԻ ՀԱՆՐԱՅԻՆ ԾԱՌԱՅՈՒԹՅՈՒՆՆԵՐ</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color w:val="FF0000"/>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FF0000"/>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04</w:t>
            </w:r>
          </w:p>
        </w:tc>
        <w:tc>
          <w:tcPr>
            <w:tcW w:w="630"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FF0000"/>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Ընդհանուր բնույթի հետազոտական աշխատանք</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FF0000"/>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01</w:t>
            </w: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auto"/>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Ընդհանուր բնույթի հետազոտական աշխատանք</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3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single" w:sz="4" w:space="0" w:color="auto"/>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60"/>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ՀՀ կրթության, գիտության, մշակույթի և սպորտի նախարարություն</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nil"/>
              <w:bottom w:val="single" w:sz="4" w:space="0" w:color="000000"/>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332"/>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1162</w:t>
            </w:r>
          </w:p>
        </w:tc>
        <w:tc>
          <w:tcPr>
            <w:tcW w:w="9021" w:type="dxa"/>
            <w:gridSpan w:val="2"/>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Գիտական և գիտատեխնիկական հետազոտությունների ծրագիր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tcBorders>
              <w:top w:val="single" w:sz="4" w:space="0" w:color="auto"/>
              <w:left w:val="nil"/>
              <w:bottom w:val="single" w:sz="4" w:space="0" w:color="auto"/>
              <w:right w:val="single" w:sz="4" w:space="0" w:color="auto"/>
            </w:tcBorders>
            <w:shd w:val="clear" w:color="000000" w:fill="FFFFFF"/>
            <w:noWrap/>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r>
      <w:tr w:rsidR="009279F3" w:rsidRPr="009279F3" w:rsidTr="009279F3">
        <w:trPr>
          <w:trHeight w:val="737"/>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val="restart"/>
            <w:tcBorders>
              <w:top w:val="nil"/>
              <w:left w:val="single" w:sz="4" w:space="0" w:color="auto"/>
              <w:bottom w:val="single" w:sz="4" w:space="0" w:color="auto"/>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32005</w:t>
            </w:r>
          </w:p>
        </w:tc>
        <w:tc>
          <w:tcPr>
            <w:tcW w:w="8100" w:type="dxa"/>
            <w:tcBorders>
              <w:top w:val="single" w:sz="4" w:space="0" w:color="auto"/>
              <w:left w:val="nil"/>
              <w:bottom w:val="single" w:sz="4" w:space="0" w:color="auto"/>
              <w:right w:val="single" w:sz="4" w:space="0" w:color="auto"/>
            </w:tcBorders>
            <w:shd w:val="clear" w:color="auto" w:fill="auto"/>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Արհեստական բանականության գիտահետազոտական կենտրոնի արդիականացում </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այդ թվում` ըստ կատարողների</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FF0000"/>
                <w:sz w:val="24"/>
                <w:szCs w:val="24"/>
                <w:lang w:eastAsia="en-US"/>
              </w:rPr>
            </w:pPr>
          </w:p>
        </w:tc>
      </w:tr>
      <w:tr w:rsidR="009279F3" w:rsidRPr="009279F3" w:rsidTr="009279F3">
        <w:trPr>
          <w:trHeight w:val="89"/>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i/>
                <w:iCs/>
                <w:sz w:val="24"/>
                <w:szCs w:val="24"/>
                <w:lang w:eastAsia="en-US"/>
              </w:rPr>
            </w:pPr>
            <w:r w:rsidRPr="009279F3">
              <w:rPr>
                <w:rFonts w:ascii="GHEA Mariam" w:hAnsi="GHEA Mariam" w:cs="Calibri"/>
                <w:i/>
                <w:i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i/>
                <w:iCs/>
                <w:sz w:val="24"/>
                <w:szCs w:val="24"/>
                <w:lang w:eastAsia="en-US"/>
              </w:rPr>
            </w:pPr>
            <w:r w:rsidRPr="009279F3">
              <w:rPr>
                <w:rFonts w:ascii="GHEA Mariam" w:hAnsi="GHEA Mariam" w:cs="Calibri"/>
                <w:i/>
                <w:iCs/>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i/>
                <w:iCs/>
                <w:sz w:val="24"/>
                <w:szCs w:val="24"/>
                <w:lang w:eastAsia="en-US"/>
              </w:rPr>
            </w:pPr>
            <w:r w:rsidRPr="009279F3">
              <w:rPr>
                <w:rFonts w:ascii="GHEA Mariam" w:hAnsi="GHEA Mariam" w:cs="Calibri"/>
                <w:i/>
                <w:iCs/>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i/>
                <w:iCs/>
                <w:sz w:val="24"/>
                <w:szCs w:val="24"/>
                <w:lang w:eastAsia="en-US"/>
              </w:rPr>
            </w:pPr>
            <w:r w:rsidRPr="009279F3">
              <w:rPr>
                <w:rFonts w:ascii="GHEA Mariam" w:hAnsi="GHEA Mariam" w:cs="Calibri"/>
                <w:i/>
                <w:iCs/>
                <w:sz w:val="24"/>
                <w:szCs w:val="24"/>
                <w:lang w:eastAsia="en-US"/>
              </w:rPr>
              <w:t>-</w:t>
            </w:r>
          </w:p>
        </w:tc>
      </w:tr>
      <w:tr w:rsidR="009279F3" w:rsidRPr="009279F3" w:rsidTr="009279F3">
        <w:trPr>
          <w:trHeight w:val="720"/>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այդ թվում՝ բյուջետային ծախսերի տնտեսագիտական դասակարգման հոդվածներ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ԸՆԴԱՄԵՆԸ</w:t>
            </w:r>
            <w:r>
              <w:rPr>
                <w:rFonts w:ascii="GHEA Mariam" w:hAnsi="GHEA Mariam" w:cs="Calibri"/>
                <w:sz w:val="24"/>
                <w:szCs w:val="24"/>
                <w:lang w:eastAsia="en-US"/>
              </w:rPr>
              <w:t>՝</w:t>
            </w:r>
            <w:r w:rsidRPr="009279F3">
              <w:rPr>
                <w:rFonts w:ascii="GHEA Mariam" w:hAnsi="GHEA Mariam" w:cs="Calibri"/>
                <w:sz w:val="24"/>
                <w:szCs w:val="24"/>
                <w:lang w:eastAsia="en-US"/>
              </w:rPr>
              <w:t xml:space="preserve"> ԾԱԽՍԵՐ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38"/>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ՈՉ ՖԻՆԱՆՍԱԿԱՆ ԱԿՏԻՎՆԵՐԻ ԳԾՈՎ ԾԱԽՍԵՐ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ՀԻՄՆԱԿԱՆ ՄԻՋՈՑՆԵՐ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ՇԵՆՔԵՐ ԵՎ ՇԻՆՈՒԹՅՈՒՆՆԵՐ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 Շենքերի և շինությունների կապիտալ վերանորոգում</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9279F3">
        <w:trPr>
          <w:trHeight w:val="345"/>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ՄԵՔԵՆԱՆԵՐ  ԵՎ  ՍԱՐՔԱՎՈՐՈՒՄՆԵՐ</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9279F3">
        <w:trPr>
          <w:trHeight w:val="330"/>
        </w:trPr>
        <w:tc>
          <w:tcPr>
            <w:tcW w:w="720"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3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699"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21"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 - Այլ մեքենաներ և սարքավորումներ</w:t>
            </w:r>
          </w:p>
        </w:tc>
        <w:tc>
          <w:tcPr>
            <w:tcW w:w="1394" w:type="dxa"/>
            <w:tcBorders>
              <w:top w:val="single" w:sz="4" w:space="0" w:color="auto"/>
              <w:left w:val="nil"/>
              <w:bottom w:val="single" w:sz="4" w:space="0" w:color="auto"/>
              <w:right w:val="single" w:sz="4" w:space="0" w:color="auto"/>
            </w:tcBorders>
            <w:shd w:val="clear" w:color="000000" w:fill="FFFFFF"/>
            <w:noWrap/>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394" w:type="dxa"/>
            <w:tcBorders>
              <w:top w:val="single" w:sz="4" w:space="0" w:color="auto"/>
              <w:left w:val="nil"/>
              <w:bottom w:val="single" w:sz="4" w:space="0" w:color="auto"/>
              <w:right w:val="single" w:sz="4" w:space="0" w:color="auto"/>
            </w:tcBorders>
            <w:shd w:val="clear" w:color="000000" w:fill="FFFFFF"/>
            <w:noWrap/>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c>
          <w:tcPr>
            <w:tcW w:w="1407" w:type="dxa"/>
            <w:tcBorders>
              <w:top w:val="single" w:sz="4" w:space="0" w:color="auto"/>
              <w:left w:val="nil"/>
              <w:bottom w:val="single" w:sz="4" w:space="0" w:color="auto"/>
              <w:right w:val="single" w:sz="4" w:space="0" w:color="auto"/>
            </w:tcBorders>
            <w:shd w:val="clear" w:color="000000" w:fill="FFFFFF"/>
            <w:noWrap/>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r>
    </w:tbl>
    <w:p w:rsidR="007247E4" w:rsidRPr="009279F3" w:rsidRDefault="007247E4" w:rsidP="00C802CF">
      <w:pPr>
        <w:pStyle w:val="norm"/>
        <w:spacing w:line="240" w:lineRule="auto"/>
        <w:ind w:firstLine="0"/>
        <w:rPr>
          <w:rFonts w:ascii="GHEA Mariam" w:hAnsi="GHEA Mariam" w:cs="Arial"/>
          <w:sz w:val="24"/>
          <w:szCs w:val="24"/>
        </w:rPr>
      </w:pPr>
    </w:p>
    <w:p w:rsidR="000252D5" w:rsidRPr="009279F3" w:rsidRDefault="000252D5" w:rsidP="00C802CF">
      <w:pPr>
        <w:pStyle w:val="norm"/>
        <w:spacing w:line="240" w:lineRule="auto"/>
        <w:ind w:firstLine="0"/>
        <w:rPr>
          <w:rFonts w:ascii="GHEA Mariam" w:hAnsi="GHEA Mariam" w:cs="Arial"/>
          <w:sz w:val="24"/>
          <w:szCs w:val="24"/>
        </w:rPr>
      </w:pPr>
    </w:p>
    <w:p w:rsidR="000252D5" w:rsidRPr="009279F3" w:rsidRDefault="000252D5" w:rsidP="00C802CF">
      <w:pPr>
        <w:pStyle w:val="norm"/>
        <w:spacing w:line="240" w:lineRule="auto"/>
        <w:ind w:firstLine="0"/>
        <w:rPr>
          <w:rFonts w:ascii="GHEA Mariam" w:hAnsi="GHEA Mariam" w:cs="Arial"/>
          <w:sz w:val="24"/>
          <w:szCs w:val="24"/>
        </w:rPr>
      </w:pPr>
    </w:p>
    <w:p w:rsidR="007247E4" w:rsidRPr="009279F3" w:rsidRDefault="007247E4" w:rsidP="00C802CF">
      <w:pPr>
        <w:pStyle w:val="mechtex"/>
        <w:ind w:firstLine="720"/>
        <w:jc w:val="left"/>
        <w:rPr>
          <w:rFonts w:ascii="GHEA Mariam" w:hAnsi="GHEA Mariam" w:cs="Arial Armenian"/>
          <w:sz w:val="24"/>
          <w:szCs w:val="24"/>
        </w:rPr>
      </w:pPr>
      <w:r w:rsidRPr="009279F3">
        <w:rPr>
          <w:rFonts w:ascii="GHEA Mariam" w:hAnsi="GHEA Mariam" w:cs="Sylfaen"/>
          <w:sz w:val="24"/>
          <w:szCs w:val="24"/>
        </w:rPr>
        <w:t>ՀԱՅԱՍՏԱՆԻ</w:t>
      </w:r>
      <w:r w:rsidRPr="009279F3">
        <w:rPr>
          <w:rFonts w:ascii="GHEA Mariam" w:hAnsi="GHEA Mariam" w:cs="Arial Armenian"/>
          <w:sz w:val="24"/>
          <w:szCs w:val="24"/>
        </w:rPr>
        <w:t xml:space="preserve">  </w:t>
      </w:r>
      <w:r w:rsidRPr="009279F3">
        <w:rPr>
          <w:rFonts w:ascii="GHEA Mariam" w:hAnsi="GHEA Mariam" w:cs="Sylfaen"/>
          <w:sz w:val="24"/>
          <w:szCs w:val="24"/>
        </w:rPr>
        <w:t>ՀԱՆՐԱՊԵՏՈՒԹՅԱՆ</w:t>
      </w:r>
    </w:p>
    <w:p w:rsidR="007247E4" w:rsidRPr="009279F3" w:rsidRDefault="007247E4" w:rsidP="00C802CF">
      <w:pPr>
        <w:pStyle w:val="mechtex"/>
        <w:ind w:firstLine="720"/>
        <w:jc w:val="left"/>
        <w:rPr>
          <w:rFonts w:ascii="GHEA Mariam" w:hAnsi="GHEA Mariam" w:cs="Sylfaen"/>
          <w:sz w:val="24"/>
          <w:szCs w:val="24"/>
        </w:rPr>
      </w:pPr>
      <w:r w:rsidRPr="009279F3">
        <w:rPr>
          <w:rFonts w:ascii="GHEA Mariam" w:hAnsi="GHEA Mariam"/>
          <w:sz w:val="24"/>
          <w:szCs w:val="24"/>
        </w:rPr>
        <w:t xml:space="preserve">  </w:t>
      </w:r>
      <w:r w:rsidRPr="009279F3">
        <w:rPr>
          <w:rFonts w:ascii="GHEA Mariam" w:hAnsi="GHEA Mariam" w:cs="Sylfaen"/>
          <w:sz w:val="24"/>
          <w:szCs w:val="24"/>
        </w:rPr>
        <w:t>ՎԱՐՉԱՊԵՏԻ ԱՇԽԱՏԱԿԱԶՄԻ</w:t>
      </w:r>
    </w:p>
    <w:p w:rsidR="00870C18" w:rsidRPr="009279F3" w:rsidRDefault="007247E4" w:rsidP="009B1410">
      <w:pPr>
        <w:pStyle w:val="mechtex"/>
        <w:ind w:firstLine="709"/>
        <w:jc w:val="left"/>
        <w:rPr>
          <w:rFonts w:ascii="GHEA Mariam" w:hAnsi="GHEA Mariam" w:cs="Sylfaen"/>
          <w:sz w:val="24"/>
          <w:szCs w:val="24"/>
        </w:rPr>
        <w:sectPr w:rsidR="00870C18" w:rsidRPr="009279F3" w:rsidSect="007B3464">
          <w:pgSz w:w="16834" w:h="11909" w:orient="landscape" w:code="9"/>
          <w:pgMar w:top="1440" w:right="1440" w:bottom="1440" w:left="1021" w:header="720" w:footer="576" w:gutter="0"/>
          <w:pgNumType w:start="1"/>
          <w:cols w:space="720"/>
          <w:titlePg/>
          <w:docGrid w:linePitch="272"/>
        </w:sectPr>
      </w:pPr>
      <w:r w:rsidRPr="009279F3">
        <w:rPr>
          <w:rFonts w:ascii="GHEA Mariam" w:hAnsi="GHEA Mariam" w:cs="Sylfaen"/>
          <w:sz w:val="24"/>
          <w:szCs w:val="24"/>
        </w:rPr>
        <w:t xml:space="preserve">               ՂԵԿԱՎԱՐ</w:t>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t>Ա</w:t>
      </w:r>
      <w:r w:rsidRPr="009279F3">
        <w:rPr>
          <w:rFonts w:ascii="GHEA Mariam" w:hAnsi="GHEA Mariam" w:cs="Sylfaen"/>
          <w:sz w:val="24"/>
          <w:szCs w:val="24"/>
        </w:rPr>
        <w:t>.</w:t>
      </w:r>
      <w:r w:rsidRPr="009279F3">
        <w:rPr>
          <w:rFonts w:ascii="GHEA Mariam" w:hAnsi="GHEA Mariam" w:cs="Arial Armenian"/>
          <w:sz w:val="24"/>
          <w:szCs w:val="24"/>
        </w:rPr>
        <w:t xml:space="preserve"> ՀԱՐՈՒԹՅՈՒՆ</w:t>
      </w:r>
      <w:r w:rsidRPr="009279F3">
        <w:rPr>
          <w:rFonts w:ascii="GHEA Mariam" w:hAnsi="GHEA Mariam" w:cs="Sylfaen"/>
          <w:sz w:val="24"/>
          <w:szCs w:val="24"/>
        </w:rPr>
        <w:t>ՅԱՆ</w:t>
      </w:r>
    </w:p>
    <w:p w:rsidR="007247E4" w:rsidRPr="009279F3" w:rsidRDefault="007247E4" w:rsidP="007247E4">
      <w:pPr>
        <w:pStyle w:val="mechtex"/>
        <w:ind w:left="10080" w:firstLine="720"/>
        <w:jc w:val="left"/>
        <w:rPr>
          <w:rFonts w:ascii="GHEA Mariam" w:hAnsi="GHEA Mariam"/>
          <w:spacing w:val="-8"/>
          <w:sz w:val="24"/>
          <w:szCs w:val="24"/>
        </w:rPr>
      </w:pPr>
      <w:r w:rsidRPr="009279F3">
        <w:rPr>
          <w:rFonts w:ascii="GHEA Mariam" w:hAnsi="GHEA Mariam"/>
          <w:spacing w:val="-8"/>
          <w:sz w:val="24"/>
          <w:szCs w:val="24"/>
        </w:rPr>
        <w:lastRenderedPageBreak/>
        <w:t xml:space="preserve">   Հավելված </w:t>
      </w:r>
      <w:r w:rsidRPr="009279F3">
        <w:rPr>
          <w:rFonts w:ascii="GHEA Mariam" w:hAnsi="GHEA Mariam"/>
          <w:spacing w:val="-8"/>
          <w:sz w:val="24"/>
          <w:szCs w:val="24"/>
          <w:lang w:eastAsia="en-US"/>
        </w:rPr>
        <w:t>N 2</w:t>
      </w:r>
    </w:p>
    <w:p w:rsidR="007247E4" w:rsidRPr="009279F3" w:rsidRDefault="007247E4" w:rsidP="007247E4">
      <w:pPr>
        <w:pStyle w:val="mechtex"/>
        <w:ind w:left="3600" w:firstLine="720"/>
        <w:jc w:val="left"/>
        <w:rPr>
          <w:rFonts w:ascii="GHEA Mariam" w:hAnsi="GHEA Mariam"/>
          <w:spacing w:val="-6"/>
          <w:sz w:val="24"/>
          <w:szCs w:val="24"/>
        </w:rPr>
      </w:pPr>
      <w:r w:rsidRPr="009279F3">
        <w:rPr>
          <w:rFonts w:ascii="GHEA Mariam" w:hAnsi="GHEA Mariam"/>
          <w:spacing w:val="-6"/>
          <w:sz w:val="24"/>
          <w:szCs w:val="24"/>
        </w:rPr>
        <w:t xml:space="preserve">       </w:t>
      </w:r>
      <w:r w:rsidRPr="009279F3">
        <w:rPr>
          <w:rFonts w:ascii="GHEA Mariam" w:hAnsi="GHEA Mariam"/>
          <w:spacing w:val="-6"/>
          <w:sz w:val="24"/>
          <w:szCs w:val="24"/>
        </w:rPr>
        <w:tab/>
        <w:t xml:space="preserve">   </w:t>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t xml:space="preserve">          ՀՀ կառավարության 202</w:t>
      </w:r>
      <w:r w:rsidR="006E6C9C" w:rsidRPr="009279F3">
        <w:rPr>
          <w:rFonts w:ascii="GHEA Mariam" w:hAnsi="GHEA Mariam"/>
          <w:spacing w:val="-6"/>
          <w:sz w:val="24"/>
          <w:szCs w:val="24"/>
        </w:rPr>
        <w:t>5</w:t>
      </w:r>
      <w:r w:rsidRPr="009279F3">
        <w:rPr>
          <w:rFonts w:ascii="GHEA Mariam" w:hAnsi="GHEA Mariam"/>
          <w:spacing w:val="-6"/>
          <w:sz w:val="24"/>
          <w:szCs w:val="24"/>
        </w:rPr>
        <w:t xml:space="preserve"> թվականի</w:t>
      </w:r>
    </w:p>
    <w:p w:rsidR="007247E4" w:rsidRPr="009279F3" w:rsidRDefault="007247E4" w:rsidP="007247E4">
      <w:pPr>
        <w:pStyle w:val="mechtex"/>
        <w:jc w:val="left"/>
        <w:rPr>
          <w:rFonts w:ascii="GHEA Mariam" w:hAnsi="GHEA Mariam"/>
          <w:spacing w:val="-2"/>
          <w:sz w:val="24"/>
          <w:szCs w:val="24"/>
        </w:rPr>
      </w:pP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Pr="009279F3">
        <w:rPr>
          <w:rFonts w:ascii="GHEA Mariam" w:hAnsi="GHEA Mariam"/>
          <w:spacing w:val="-2"/>
          <w:sz w:val="24"/>
          <w:szCs w:val="24"/>
        </w:rPr>
        <w:tab/>
        <w:t xml:space="preserve"> </w:t>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004B6F50">
        <w:rPr>
          <w:rFonts w:ascii="GHEA Mariam" w:hAnsi="GHEA Mariam"/>
          <w:spacing w:val="-2"/>
          <w:sz w:val="24"/>
          <w:szCs w:val="24"/>
          <w:lang w:val="hy-AM"/>
        </w:rPr>
        <w:t xml:space="preserve">       </w:t>
      </w:r>
      <w:r w:rsidRPr="009279F3">
        <w:rPr>
          <w:rFonts w:ascii="GHEA Mariam" w:hAnsi="GHEA Mariam"/>
          <w:spacing w:val="-2"/>
          <w:sz w:val="24"/>
          <w:szCs w:val="24"/>
        </w:rPr>
        <w:t xml:space="preserve">   </w:t>
      </w:r>
      <w:r w:rsidR="00166141" w:rsidRPr="009279F3">
        <w:rPr>
          <w:rFonts w:ascii="GHEA Mariam" w:hAnsi="GHEA Mariam"/>
          <w:spacing w:val="-2"/>
          <w:sz w:val="24"/>
          <w:szCs w:val="24"/>
        </w:rPr>
        <w:t xml:space="preserve"> </w:t>
      </w:r>
      <w:r w:rsidR="00033317" w:rsidRPr="009279F3">
        <w:rPr>
          <w:rFonts w:ascii="GHEA Mariam" w:hAnsi="GHEA Mariam" w:cs="IRTEK Courier"/>
          <w:spacing w:val="-4"/>
          <w:sz w:val="24"/>
          <w:szCs w:val="24"/>
          <w:lang w:val="pt-BR"/>
        </w:rPr>
        <w:t>ապրիլի</w:t>
      </w:r>
      <w:r w:rsidR="00033317" w:rsidRPr="009279F3">
        <w:rPr>
          <w:rFonts w:ascii="GHEA Mariam" w:hAnsi="GHEA Mariam"/>
          <w:spacing w:val="-2"/>
          <w:sz w:val="24"/>
          <w:szCs w:val="24"/>
        </w:rPr>
        <w:t xml:space="preserve"> </w:t>
      </w:r>
      <w:r w:rsidR="005D4B02" w:rsidRPr="009279F3">
        <w:rPr>
          <w:rFonts w:ascii="GHEA Mariam" w:hAnsi="GHEA Mariam"/>
          <w:spacing w:val="-2"/>
          <w:sz w:val="24"/>
          <w:szCs w:val="24"/>
        </w:rPr>
        <w:t>1</w:t>
      </w:r>
      <w:r w:rsidR="006258C1" w:rsidRPr="009279F3">
        <w:rPr>
          <w:rFonts w:ascii="GHEA Mariam" w:hAnsi="GHEA Mariam"/>
          <w:spacing w:val="-2"/>
          <w:sz w:val="24"/>
          <w:szCs w:val="24"/>
        </w:rPr>
        <w:t>7</w:t>
      </w:r>
      <w:r w:rsidRPr="009279F3">
        <w:rPr>
          <w:rFonts w:ascii="GHEA Mariam" w:hAnsi="GHEA Mariam" w:cs="Sylfaen"/>
          <w:spacing w:val="-2"/>
          <w:sz w:val="24"/>
          <w:szCs w:val="24"/>
          <w:lang w:val="pt-BR"/>
        </w:rPr>
        <w:t>-</w:t>
      </w:r>
      <w:r w:rsidRPr="009279F3">
        <w:rPr>
          <w:rFonts w:ascii="GHEA Mariam" w:hAnsi="GHEA Mariam"/>
          <w:spacing w:val="-2"/>
          <w:sz w:val="24"/>
          <w:szCs w:val="24"/>
        </w:rPr>
        <w:t>ի N</w:t>
      </w:r>
      <w:r w:rsidR="004B6F50">
        <w:rPr>
          <w:rFonts w:ascii="GHEA Mariam" w:hAnsi="GHEA Mariam"/>
          <w:spacing w:val="-2"/>
          <w:sz w:val="24"/>
          <w:szCs w:val="24"/>
        </w:rPr>
        <w:t xml:space="preserve"> –Ն </w:t>
      </w:r>
      <w:r w:rsidRPr="009279F3">
        <w:rPr>
          <w:rFonts w:ascii="GHEA Mariam" w:hAnsi="GHEA Mariam"/>
          <w:spacing w:val="-2"/>
          <w:sz w:val="24"/>
          <w:szCs w:val="24"/>
        </w:rPr>
        <w:t>որոշման</w:t>
      </w:r>
    </w:p>
    <w:p w:rsidR="007247E4" w:rsidRPr="009279F3" w:rsidRDefault="007247E4" w:rsidP="007247E4">
      <w:pPr>
        <w:pStyle w:val="norm"/>
        <w:spacing w:line="240" w:lineRule="auto"/>
        <w:ind w:firstLine="0"/>
        <w:rPr>
          <w:rFonts w:ascii="GHEA Mariam" w:hAnsi="GHEA Mariam" w:cs="Arial"/>
          <w:sz w:val="8"/>
          <w:szCs w:val="24"/>
        </w:rPr>
      </w:pPr>
    </w:p>
    <w:tbl>
      <w:tblPr>
        <w:tblW w:w="16147" w:type="dxa"/>
        <w:tblInd w:w="-630" w:type="dxa"/>
        <w:tblLook w:val="04A0" w:firstRow="1" w:lastRow="0" w:firstColumn="1" w:lastColumn="0" w:noHBand="0" w:noVBand="1"/>
      </w:tblPr>
      <w:tblGrid>
        <w:gridCol w:w="720"/>
        <w:gridCol w:w="908"/>
        <w:gridCol w:w="4942"/>
        <w:gridCol w:w="1403"/>
        <w:gridCol w:w="1982"/>
        <w:gridCol w:w="2320"/>
        <w:gridCol w:w="2304"/>
        <w:gridCol w:w="1568"/>
      </w:tblGrid>
      <w:tr w:rsidR="009279F3" w:rsidRPr="009279F3" w:rsidTr="009279F3">
        <w:trPr>
          <w:trHeight w:val="750"/>
        </w:trPr>
        <w:tc>
          <w:tcPr>
            <w:tcW w:w="16147" w:type="dxa"/>
            <w:gridSpan w:val="8"/>
            <w:vMerge w:val="restart"/>
            <w:tcBorders>
              <w:top w:val="nil"/>
              <w:left w:val="nil"/>
              <w:bottom w:val="nil"/>
              <w:right w:val="nil"/>
            </w:tcBorders>
            <w:shd w:val="clear" w:color="000000" w:fill="FFFFFF"/>
            <w:vAlign w:val="center"/>
            <w:hideMark/>
          </w:tcPr>
          <w:p w:rsid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«ՀԱՅԱUՏԱՆԻ ՀԱՆՐԱՊԵՏՈՒԹՅԱՆ 2025 ԹՎԱԿԱՆԻ ՊԵՏԱԿԱՆ ԲՅՈՒՋԵԻ ՄԱUԻՆ» ՀԱՅԱUՏԱՆԻ ՀԱՆՐԱՊԵՏՈՒԹՅԱՆ </w:t>
            </w:r>
          </w:p>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OՐԵՆՔԻ N 1 ՀԱՎԵԼՎԱԾԻ N 3 ԱՂՅՈՒՍԱԿՈՒՄ ԿԱՏԱՐՎՈՂ ՓՈՓՈԽՈՒԹՅՈՒՆԸ </w:t>
            </w:r>
          </w:p>
        </w:tc>
      </w:tr>
      <w:tr w:rsidR="009279F3" w:rsidRPr="009279F3" w:rsidTr="009279F3">
        <w:trPr>
          <w:trHeight w:val="750"/>
        </w:trPr>
        <w:tc>
          <w:tcPr>
            <w:tcW w:w="16147" w:type="dxa"/>
            <w:gridSpan w:val="8"/>
            <w:vMerge/>
            <w:tcBorders>
              <w:top w:val="nil"/>
              <w:left w:val="nil"/>
              <w:bottom w:val="nil"/>
              <w:right w:val="nil"/>
            </w:tcBorders>
            <w:vAlign w:val="center"/>
            <w:hideMark/>
          </w:tcPr>
          <w:p w:rsidR="009279F3" w:rsidRPr="009279F3" w:rsidRDefault="009279F3" w:rsidP="009279F3">
            <w:pPr>
              <w:rPr>
                <w:rFonts w:ascii="GHEA Mariam" w:hAnsi="GHEA Mariam" w:cs="Calibri"/>
                <w:b/>
                <w:bCs/>
                <w:sz w:val="24"/>
                <w:szCs w:val="24"/>
                <w:lang w:eastAsia="en-US"/>
              </w:rPr>
            </w:pPr>
          </w:p>
        </w:tc>
      </w:tr>
      <w:tr w:rsidR="009279F3" w:rsidRPr="009279F3" w:rsidTr="009279F3">
        <w:trPr>
          <w:trHeight w:val="345"/>
        </w:trPr>
        <w:tc>
          <w:tcPr>
            <w:tcW w:w="720"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908"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4942"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1403"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1982"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2320" w:type="dxa"/>
            <w:tcBorders>
              <w:top w:val="nil"/>
              <w:left w:val="nil"/>
              <w:bottom w:val="nil"/>
              <w:right w:val="nil"/>
            </w:tcBorders>
            <w:shd w:val="clear" w:color="000000" w:fill="FFFFFF"/>
            <w:noWrap/>
            <w:vAlign w:val="bottom"/>
            <w:hideMark/>
          </w:tcPr>
          <w:p w:rsidR="009279F3" w:rsidRPr="009279F3" w:rsidRDefault="009279F3" w:rsidP="009279F3">
            <w:pPr>
              <w:rPr>
                <w:rFonts w:ascii="GHEA Mariam" w:hAnsi="GHEA Mariam" w:cs="Calibri"/>
                <w:sz w:val="24"/>
                <w:szCs w:val="24"/>
                <w:lang w:eastAsia="en-US"/>
              </w:rPr>
            </w:pPr>
            <w:r w:rsidRPr="009279F3">
              <w:rPr>
                <w:rFonts w:ascii="Calibri" w:hAnsi="Calibri" w:cs="Calibri"/>
                <w:sz w:val="24"/>
                <w:szCs w:val="24"/>
                <w:lang w:eastAsia="en-US"/>
              </w:rPr>
              <w:t> </w:t>
            </w:r>
          </w:p>
        </w:tc>
        <w:tc>
          <w:tcPr>
            <w:tcW w:w="3872" w:type="dxa"/>
            <w:gridSpan w:val="2"/>
            <w:tcBorders>
              <w:top w:val="nil"/>
              <w:left w:val="nil"/>
              <w:bottom w:val="single" w:sz="4" w:space="0" w:color="auto"/>
              <w:right w:val="nil"/>
            </w:tcBorders>
            <w:shd w:val="clear" w:color="000000" w:fill="FFFFFF"/>
            <w:noWrap/>
            <w:vAlign w:val="bottom"/>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 xml:space="preserve"> </w:t>
            </w:r>
            <w:r w:rsidRPr="009279F3">
              <w:rPr>
                <w:rFonts w:ascii="GHEA Mariam" w:hAnsi="GHEA Mariam" w:cs="Calibri"/>
                <w:color w:val="000000"/>
                <w:sz w:val="24"/>
                <w:szCs w:val="24"/>
                <w:lang w:eastAsia="en-US"/>
              </w:rPr>
              <w:t>(հազ. դրամ)</w:t>
            </w:r>
          </w:p>
        </w:tc>
      </w:tr>
      <w:tr w:rsidR="009279F3" w:rsidRPr="009279F3" w:rsidTr="009279F3">
        <w:trPr>
          <w:trHeight w:val="1187"/>
        </w:trPr>
        <w:tc>
          <w:tcPr>
            <w:tcW w:w="16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Ծրագրային դասիչը</w:t>
            </w:r>
          </w:p>
        </w:tc>
        <w:tc>
          <w:tcPr>
            <w:tcW w:w="49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Բյուջետային գլխավոր կարգադրիչների, ծրագրերի, միջոցառումների և ուղղությունների անվանումները</w:t>
            </w:r>
          </w:p>
        </w:tc>
        <w:tc>
          <w:tcPr>
            <w:tcW w:w="1403"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Ընդամենը</w:t>
            </w:r>
          </w:p>
        </w:tc>
        <w:tc>
          <w:tcPr>
            <w:tcW w:w="8174" w:type="dxa"/>
            <w:gridSpan w:val="4"/>
            <w:tcBorders>
              <w:top w:val="single" w:sz="4" w:space="0" w:color="auto"/>
              <w:left w:val="nil"/>
              <w:bottom w:val="single" w:sz="4" w:space="0" w:color="auto"/>
              <w:right w:val="single" w:sz="4" w:space="0" w:color="000000"/>
            </w:tcBorders>
            <w:shd w:val="clear" w:color="000000" w:fill="FFFFFF"/>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Ցուցանիշների փոփոխությունը </w:t>
            </w:r>
          </w:p>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Cs/>
                <w:sz w:val="24"/>
                <w:szCs w:val="24"/>
                <w:lang w:eastAsia="en-US"/>
              </w:rPr>
              <w:t>(ավելացումները նշված են դրական նշանով, իսկ նվազեցումները՝ փակագծերում)</w:t>
            </w:r>
            <w:r w:rsidRPr="009279F3">
              <w:rPr>
                <w:rFonts w:ascii="GHEA Mariam" w:hAnsi="GHEA Mariam" w:cs="Calibri"/>
                <w:b/>
                <w:bCs/>
                <w:sz w:val="24"/>
                <w:szCs w:val="24"/>
                <w:lang w:eastAsia="en-US"/>
              </w:rPr>
              <w:t xml:space="preserve">  </w:t>
            </w:r>
          </w:p>
        </w:tc>
      </w:tr>
      <w:tr w:rsidR="009279F3" w:rsidRPr="009279F3" w:rsidTr="009279F3">
        <w:trPr>
          <w:cantSplit/>
          <w:trHeight w:val="1862"/>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bCs/>
                <w:sz w:val="24"/>
                <w:szCs w:val="24"/>
                <w:lang w:eastAsia="en-US"/>
              </w:rPr>
            </w:pPr>
            <w:r w:rsidRPr="009279F3">
              <w:rPr>
                <w:rFonts w:ascii="GHEA Mariam" w:hAnsi="GHEA Mariam" w:cs="Calibri"/>
                <w:bCs/>
                <w:sz w:val="24"/>
                <w:szCs w:val="24"/>
                <w:lang w:eastAsia="en-US"/>
              </w:rPr>
              <w:t>ծրագիր</w:t>
            </w:r>
            <w:r>
              <w:rPr>
                <w:rFonts w:ascii="GHEA Mariam" w:hAnsi="GHEA Mariam" w:cs="Calibri"/>
                <w:bCs/>
                <w:sz w:val="24"/>
                <w:szCs w:val="24"/>
                <w:lang w:eastAsia="en-US"/>
              </w:rPr>
              <w:t>ը</w:t>
            </w:r>
          </w:p>
        </w:tc>
        <w:tc>
          <w:tcPr>
            <w:tcW w:w="908" w:type="dxa"/>
            <w:tcBorders>
              <w:top w:val="single" w:sz="4" w:space="0" w:color="auto"/>
              <w:left w:val="nil"/>
              <w:bottom w:val="single" w:sz="4" w:space="0" w:color="auto"/>
              <w:right w:val="single" w:sz="4" w:space="0" w:color="auto"/>
            </w:tcBorders>
            <w:shd w:val="clear" w:color="auto" w:fill="auto"/>
            <w:textDirection w:val="btLr"/>
            <w:vAlign w:val="center"/>
            <w:hideMark/>
          </w:tcPr>
          <w:p w:rsidR="009279F3" w:rsidRPr="009279F3" w:rsidRDefault="009279F3" w:rsidP="009279F3">
            <w:pPr>
              <w:ind w:left="113" w:right="113"/>
              <w:jc w:val="center"/>
              <w:rPr>
                <w:rFonts w:ascii="GHEA Mariam" w:hAnsi="GHEA Mariam" w:cs="Calibri"/>
                <w:bCs/>
                <w:sz w:val="24"/>
                <w:szCs w:val="24"/>
                <w:lang w:eastAsia="en-US"/>
              </w:rPr>
            </w:pPr>
            <w:r>
              <w:rPr>
                <w:rFonts w:ascii="GHEA Mariam" w:hAnsi="GHEA Mariam" w:cs="Calibri"/>
                <w:bCs/>
                <w:sz w:val="24"/>
                <w:szCs w:val="24"/>
                <w:lang w:eastAsia="en-US"/>
              </w:rPr>
              <w:t>միջոց</w:t>
            </w:r>
            <w:r w:rsidRPr="009279F3">
              <w:rPr>
                <w:rFonts w:ascii="GHEA Mariam" w:hAnsi="GHEA Mariam" w:cs="Calibri"/>
                <w:bCs/>
                <w:sz w:val="24"/>
                <w:szCs w:val="24"/>
                <w:lang w:eastAsia="en-US"/>
              </w:rPr>
              <w:t>առում</w:t>
            </w:r>
            <w:r>
              <w:rPr>
                <w:rFonts w:ascii="GHEA Mariam" w:hAnsi="GHEA Mariam" w:cs="Calibri"/>
                <w:bCs/>
                <w:sz w:val="24"/>
                <w:szCs w:val="24"/>
                <w:lang w:eastAsia="en-US"/>
              </w:rPr>
              <w:t>ը</w:t>
            </w:r>
          </w:p>
        </w:tc>
        <w:tc>
          <w:tcPr>
            <w:tcW w:w="4942" w:type="dxa"/>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jc w:val="center"/>
              <w:rPr>
                <w:rFonts w:ascii="GHEA Mariam" w:hAnsi="GHEA Mariam" w:cs="Calibri"/>
                <w:bCs/>
                <w:sz w:val="24"/>
                <w:szCs w:val="24"/>
                <w:lang w:eastAsia="en-US"/>
              </w:rPr>
            </w:pPr>
          </w:p>
        </w:tc>
        <w:tc>
          <w:tcPr>
            <w:tcW w:w="1403" w:type="dxa"/>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jc w:val="center"/>
              <w:rPr>
                <w:rFonts w:ascii="GHEA Mariam" w:hAnsi="GHEA Mariam" w:cs="Calibri"/>
                <w:bCs/>
                <w:sz w:val="24"/>
                <w:szCs w:val="24"/>
                <w:lang w:eastAsia="en-US"/>
              </w:rPr>
            </w:pPr>
          </w:p>
        </w:tc>
        <w:tc>
          <w:tcPr>
            <w:tcW w:w="1982" w:type="dxa"/>
            <w:tcBorders>
              <w:top w:val="nil"/>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կառուցման աշխատանքներ</w:t>
            </w:r>
          </w:p>
        </w:tc>
        <w:tc>
          <w:tcPr>
            <w:tcW w:w="2320"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վերակառուցման, վերանորոգման և վերականգնման աշխատանքներ</w:t>
            </w:r>
          </w:p>
        </w:tc>
        <w:tc>
          <w:tcPr>
            <w:tcW w:w="2304"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նախագծահե- տազոտական, գեոդեզիա- քարտեզագրական աշխատանքներ</w:t>
            </w:r>
          </w:p>
        </w:tc>
        <w:tc>
          <w:tcPr>
            <w:tcW w:w="1568"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ոչ ֆինան</w:t>
            </w:r>
            <w:r>
              <w:rPr>
                <w:rFonts w:ascii="GHEA Mariam" w:hAnsi="GHEA Mariam" w:cs="Calibri"/>
                <w:bCs/>
                <w:sz w:val="24"/>
                <w:szCs w:val="24"/>
                <w:lang w:eastAsia="en-US"/>
              </w:rPr>
              <w:t>-</w:t>
            </w:r>
            <w:r>
              <w:rPr>
                <w:rFonts w:ascii="GHEA Mariam" w:hAnsi="GHEA Mariam" w:cs="Calibri"/>
                <w:bCs/>
                <w:sz w:val="24"/>
                <w:szCs w:val="24"/>
                <w:lang w:eastAsia="en-US"/>
              </w:rPr>
              <w:br/>
            </w:r>
            <w:r w:rsidRPr="009279F3">
              <w:rPr>
                <w:rFonts w:ascii="GHEA Mariam" w:hAnsi="GHEA Mariam" w:cs="Calibri"/>
                <w:bCs/>
                <w:sz w:val="24"/>
                <w:szCs w:val="24"/>
                <w:lang w:eastAsia="en-US"/>
              </w:rPr>
              <w:t>սական այլ ակտիվների ձեռքբերում</w:t>
            </w:r>
          </w:p>
        </w:tc>
      </w:tr>
      <w:tr w:rsidR="009279F3" w:rsidRPr="009279F3" w:rsidTr="009279F3">
        <w:trPr>
          <w:trHeight w:val="540"/>
        </w:trPr>
        <w:tc>
          <w:tcPr>
            <w:tcW w:w="72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494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ԸՆԴԱՄԵՆԸ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r>
      <w:tr w:rsidR="009279F3" w:rsidRPr="009279F3" w:rsidTr="009279F3">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494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այդ թվում՝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p>
        </w:tc>
      </w:tr>
      <w:tr w:rsidR="009279F3" w:rsidRPr="009279F3" w:rsidTr="009279F3">
        <w:trPr>
          <w:trHeight w:val="120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Calibri" w:hAnsi="Calibri" w:cs="Calibri"/>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u w:val="single"/>
                <w:lang w:eastAsia="en-US"/>
              </w:rPr>
            </w:pPr>
            <w:r w:rsidRPr="009279F3">
              <w:rPr>
                <w:rFonts w:ascii="Calibri" w:hAnsi="Calibri" w:cs="Calibri"/>
                <w:b/>
                <w:bCs/>
                <w:sz w:val="24"/>
                <w:szCs w:val="24"/>
                <w:u w:val="single"/>
                <w:lang w:eastAsia="en-US"/>
              </w:rPr>
              <w:t> </w:t>
            </w:r>
          </w:p>
        </w:tc>
        <w:tc>
          <w:tcPr>
            <w:tcW w:w="494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u w:val="single"/>
                <w:lang w:eastAsia="en-US"/>
              </w:rPr>
            </w:pPr>
            <w:r w:rsidRPr="009279F3">
              <w:rPr>
                <w:rFonts w:ascii="GHEA Mariam" w:hAnsi="GHEA Mariam" w:cs="Calibri"/>
                <w:b/>
                <w:bCs/>
                <w:sz w:val="24"/>
                <w:szCs w:val="24"/>
                <w:u w:val="single"/>
                <w:lang w:eastAsia="en-US"/>
              </w:rPr>
              <w:t>ՀՀ ԿՐԹՈՒԹՅԱՆ, ԳԻՏՈՒԹՅԱՆ, ՄՇԱԿՈՒՅԹԻ ԵՎ ՍՊՈՐՏԻ ՆԱԽԱՐԱՐՈՒԹՅՈՒՆ</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r>
      <w:tr w:rsidR="009279F3" w:rsidRPr="009279F3" w:rsidTr="009279F3">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Calibri" w:hAnsi="Calibri" w:cs="Calibri"/>
                <w:sz w:val="24"/>
                <w:szCs w:val="24"/>
                <w:lang w:eastAsia="en-US"/>
              </w:rPr>
              <w:t> </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Calibri" w:hAnsi="Calibri" w:cs="Calibri"/>
                <w:sz w:val="24"/>
                <w:szCs w:val="24"/>
                <w:lang w:eastAsia="en-US"/>
              </w:rPr>
              <w:t> </w:t>
            </w:r>
          </w:p>
        </w:tc>
        <w:tc>
          <w:tcPr>
            <w:tcW w:w="494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այդ թվում`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p>
        </w:tc>
      </w:tr>
      <w:tr w:rsidR="009279F3" w:rsidRPr="009279F3" w:rsidTr="009279F3">
        <w:trPr>
          <w:trHeight w:val="116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lastRenderedPageBreak/>
              <w:t>1162</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32005</w:t>
            </w:r>
          </w:p>
        </w:tc>
        <w:tc>
          <w:tcPr>
            <w:tcW w:w="494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Արհեստական բանականության գիտահետազոտական կենտրոնի արդիականացում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2320"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56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837,000.0</w:t>
            </w:r>
          </w:p>
        </w:tc>
      </w:tr>
    </w:tbl>
    <w:p w:rsidR="007247E4" w:rsidRPr="009279F3" w:rsidRDefault="007247E4" w:rsidP="007247E4">
      <w:pPr>
        <w:pStyle w:val="norm"/>
        <w:spacing w:line="240" w:lineRule="auto"/>
        <w:ind w:firstLine="0"/>
        <w:rPr>
          <w:rFonts w:ascii="GHEA Mariam" w:hAnsi="GHEA Mariam" w:cs="Arial"/>
          <w:sz w:val="24"/>
          <w:szCs w:val="24"/>
        </w:rPr>
      </w:pPr>
    </w:p>
    <w:p w:rsidR="00574B41" w:rsidRPr="009279F3" w:rsidRDefault="00574B41" w:rsidP="007247E4">
      <w:pPr>
        <w:pStyle w:val="norm"/>
        <w:spacing w:line="240" w:lineRule="auto"/>
        <w:ind w:firstLine="0"/>
        <w:rPr>
          <w:rFonts w:ascii="GHEA Mariam" w:hAnsi="GHEA Mariam" w:cs="Arial"/>
          <w:sz w:val="24"/>
          <w:szCs w:val="24"/>
        </w:rPr>
      </w:pPr>
    </w:p>
    <w:p w:rsidR="000252D5" w:rsidRPr="009279F3" w:rsidRDefault="000252D5" w:rsidP="007247E4">
      <w:pPr>
        <w:pStyle w:val="norm"/>
        <w:spacing w:line="240" w:lineRule="auto"/>
        <w:ind w:firstLine="0"/>
        <w:rPr>
          <w:rFonts w:ascii="GHEA Mariam" w:hAnsi="GHEA Mariam" w:cs="Arial"/>
          <w:sz w:val="24"/>
          <w:szCs w:val="24"/>
        </w:rPr>
      </w:pPr>
    </w:p>
    <w:p w:rsidR="007247E4" w:rsidRPr="009279F3" w:rsidRDefault="007247E4" w:rsidP="007247E4">
      <w:pPr>
        <w:pStyle w:val="mechtex"/>
        <w:ind w:firstLine="720"/>
        <w:jc w:val="left"/>
        <w:rPr>
          <w:rFonts w:ascii="GHEA Mariam" w:hAnsi="GHEA Mariam" w:cs="Arial Armenian"/>
          <w:sz w:val="24"/>
          <w:szCs w:val="24"/>
        </w:rPr>
      </w:pPr>
      <w:r w:rsidRPr="009279F3">
        <w:rPr>
          <w:rFonts w:ascii="GHEA Mariam" w:hAnsi="GHEA Mariam" w:cs="Sylfaen"/>
          <w:sz w:val="24"/>
          <w:szCs w:val="24"/>
        </w:rPr>
        <w:t>ՀԱՅԱՍՏԱՆԻ</w:t>
      </w:r>
      <w:r w:rsidRPr="009279F3">
        <w:rPr>
          <w:rFonts w:ascii="GHEA Mariam" w:hAnsi="GHEA Mariam" w:cs="Arial Armenian"/>
          <w:sz w:val="24"/>
          <w:szCs w:val="24"/>
        </w:rPr>
        <w:t xml:space="preserve">  </w:t>
      </w:r>
      <w:r w:rsidRPr="009279F3">
        <w:rPr>
          <w:rFonts w:ascii="GHEA Mariam" w:hAnsi="GHEA Mariam" w:cs="Sylfaen"/>
          <w:sz w:val="24"/>
          <w:szCs w:val="24"/>
        </w:rPr>
        <w:t>ՀԱՆՐԱՊԵՏՈՒԹՅԱՆ</w:t>
      </w:r>
    </w:p>
    <w:p w:rsidR="007247E4" w:rsidRPr="009279F3" w:rsidRDefault="007247E4" w:rsidP="007247E4">
      <w:pPr>
        <w:pStyle w:val="mechtex"/>
        <w:ind w:firstLine="720"/>
        <w:jc w:val="left"/>
        <w:rPr>
          <w:rFonts w:ascii="GHEA Mariam" w:hAnsi="GHEA Mariam" w:cs="Sylfaen"/>
          <w:sz w:val="24"/>
          <w:szCs w:val="24"/>
        </w:rPr>
      </w:pPr>
      <w:r w:rsidRPr="009279F3">
        <w:rPr>
          <w:rFonts w:ascii="GHEA Mariam" w:hAnsi="GHEA Mariam"/>
          <w:sz w:val="24"/>
          <w:szCs w:val="24"/>
        </w:rPr>
        <w:t xml:space="preserve">  </w:t>
      </w:r>
      <w:r w:rsidRPr="009279F3">
        <w:rPr>
          <w:rFonts w:ascii="GHEA Mariam" w:hAnsi="GHEA Mariam" w:cs="Sylfaen"/>
          <w:sz w:val="24"/>
          <w:szCs w:val="24"/>
        </w:rPr>
        <w:t>ՎԱՐՉԱՊԵՏԻ ԱՇԽԱՏԱԿԱԶՄԻ</w:t>
      </w:r>
    </w:p>
    <w:p w:rsidR="007247E4" w:rsidRPr="009279F3" w:rsidRDefault="007247E4" w:rsidP="007247E4">
      <w:pPr>
        <w:pStyle w:val="mechtex"/>
        <w:ind w:firstLine="709"/>
        <w:jc w:val="left"/>
        <w:rPr>
          <w:rFonts w:ascii="GHEA Mariam" w:hAnsi="GHEA Mariam" w:cs="Sylfaen"/>
          <w:sz w:val="24"/>
          <w:szCs w:val="24"/>
        </w:rPr>
        <w:sectPr w:rsidR="007247E4" w:rsidRPr="009279F3" w:rsidSect="007B3464">
          <w:pgSz w:w="16834" w:h="11909" w:orient="landscape" w:code="9"/>
          <w:pgMar w:top="1440" w:right="1440" w:bottom="1440" w:left="1021" w:header="720" w:footer="576" w:gutter="0"/>
          <w:pgNumType w:start="1"/>
          <w:cols w:space="720"/>
          <w:titlePg/>
          <w:docGrid w:linePitch="272"/>
        </w:sectPr>
      </w:pPr>
      <w:r w:rsidRPr="009279F3">
        <w:rPr>
          <w:rFonts w:ascii="GHEA Mariam" w:hAnsi="GHEA Mariam" w:cs="Sylfaen"/>
          <w:sz w:val="24"/>
          <w:szCs w:val="24"/>
        </w:rPr>
        <w:t xml:space="preserve">               ՂԵԿԱՎԱՐ</w:t>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t>Ա</w:t>
      </w:r>
      <w:r w:rsidRPr="009279F3">
        <w:rPr>
          <w:rFonts w:ascii="GHEA Mariam" w:hAnsi="GHEA Mariam" w:cs="Sylfaen"/>
          <w:sz w:val="24"/>
          <w:szCs w:val="24"/>
        </w:rPr>
        <w:t>.</w:t>
      </w:r>
      <w:r w:rsidRPr="009279F3">
        <w:rPr>
          <w:rFonts w:ascii="GHEA Mariam" w:hAnsi="GHEA Mariam" w:cs="Arial Armenian"/>
          <w:sz w:val="24"/>
          <w:szCs w:val="24"/>
        </w:rPr>
        <w:t xml:space="preserve"> ՀԱՐՈՒԹՅՈՒՆ</w:t>
      </w:r>
      <w:r w:rsidRPr="009279F3">
        <w:rPr>
          <w:rFonts w:ascii="GHEA Mariam" w:hAnsi="GHEA Mariam" w:cs="Sylfaen"/>
          <w:sz w:val="24"/>
          <w:szCs w:val="24"/>
        </w:rPr>
        <w:t>ՅԱՆ</w:t>
      </w:r>
    </w:p>
    <w:p w:rsidR="007247E4" w:rsidRPr="009279F3" w:rsidRDefault="007247E4" w:rsidP="007247E4">
      <w:pPr>
        <w:pStyle w:val="mechtex"/>
        <w:ind w:left="10080" w:firstLine="720"/>
        <w:jc w:val="left"/>
        <w:rPr>
          <w:rFonts w:ascii="GHEA Mariam" w:hAnsi="GHEA Mariam"/>
          <w:spacing w:val="-8"/>
          <w:sz w:val="24"/>
          <w:szCs w:val="24"/>
        </w:rPr>
      </w:pPr>
      <w:r w:rsidRPr="009279F3">
        <w:rPr>
          <w:rFonts w:ascii="GHEA Mariam" w:hAnsi="GHEA Mariam"/>
          <w:spacing w:val="-8"/>
          <w:sz w:val="24"/>
          <w:szCs w:val="24"/>
        </w:rPr>
        <w:lastRenderedPageBreak/>
        <w:t xml:space="preserve">    Հավելված </w:t>
      </w:r>
      <w:r w:rsidRPr="009279F3">
        <w:rPr>
          <w:rFonts w:ascii="GHEA Mariam" w:hAnsi="GHEA Mariam"/>
          <w:spacing w:val="-8"/>
          <w:sz w:val="24"/>
          <w:szCs w:val="24"/>
          <w:lang w:eastAsia="en-US"/>
        </w:rPr>
        <w:t>N 3</w:t>
      </w:r>
    </w:p>
    <w:p w:rsidR="007247E4" w:rsidRPr="009279F3" w:rsidRDefault="007247E4" w:rsidP="007247E4">
      <w:pPr>
        <w:pStyle w:val="mechtex"/>
        <w:ind w:left="3600" w:firstLine="720"/>
        <w:jc w:val="left"/>
        <w:rPr>
          <w:rFonts w:ascii="GHEA Mariam" w:hAnsi="GHEA Mariam"/>
          <w:spacing w:val="-6"/>
          <w:sz w:val="24"/>
          <w:szCs w:val="24"/>
        </w:rPr>
      </w:pPr>
      <w:r w:rsidRPr="009279F3">
        <w:rPr>
          <w:rFonts w:ascii="GHEA Mariam" w:hAnsi="GHEA Mariam"/>
          <w:spacing w:val="-6"/>
          <w:sz w:val="24"/>
          <w:szCs w:val="24"/>
        </w:rPr>
        <w:t xml:space="preserve">       </w:t>
      </w:r>
      <w:r w:rsidRPr="009279F3">
        <w:rPr>
          <w:rFonts w:ascii="GHEA Mariam" w:hAnsi="GHEA Mariam"/>
          <w:spacing w:val="-6"/>
          <w:sz w:val="24"/>
          <w:szCs w:val="24"/>
        </w:rPr>
        <w:tab/>
        <w:t xml:space="preserve">   </w:t>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t xml:space="preserve">          ՀՀ կառավարության 202</w:t>
      </w:r>
      <w:r w:rsidR="006E6C9C" w:rsidRPr="009279F3">
        <w:rPr>
          <w:rFonts w:ascii="GHEA Mariam" w:hAnsi="GHEA Mariam"/>
          <w:spacing w:val="-6"/>
          <w:sz w:val="24"/>
          <w:szCs w:val="24"/>
        </w:rPr>
        <w:t>5</w:t>
      </w:r>
      <w:r w:rsidRPr="009279F3">
        <w:rPr>
          <w:rFonts w:ascii="GHEA Mariam" w:hAnsi="GHEA Mariam"/>
          <w:spacing w:val="-6"/>
          <w:sz w:val="24"/>
          <w:szCs w:val="24"/>
        </w:rPr>
        <w:t xml:space="preserve"> թվականի</w:t>
      </w:r>
    </w:p>
    <w:p w:rsidR="007247E4" w:rsidRPr="009279F3" w:rsidRDefault="007247E4" w:rsidP="007247E4">
      <w:pPr>
        <w:pStyle w:val="mechtex"/>
        <w:jc w:val="left"/>
        <w:rPr>
          <w:rFonts w:ascii="GHEA Mariam" w:hAnsi="GHEA Mariam"/>
          <w:spacing w:val="-2"/>
          <w:sz w:val="24"/>
          <w:szCs w:val="24"/>
        </w:rPr>
      </w:pP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Pr="009279F3">
        <w:rPr>
          <w:rFonts w:ascii="GHEA Mariam" w:hAnsi="GHEA Mariam"/>
          <w:spacing w:val="-2"/>
          <w:sz w:val="24"/>
          <w:szCs w:val="24"/>
        </w:rPr>
        <w:tab/>
        <w:t xml:space="preserve"> </w:t>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004B6F50">
        <w:rPr>
          <w:rFonts w:ascii="GHEA Mariam" w:hAnsi="GHEA Mariam"/>
          <w:spacing w:val="-2"/>
          <w:sz w:val="24"/>
          <w:szCs w:val="24"/>
          <w:lang w:val="hy-AM"/>
        </w:rPr>
        <w:t xml:space="preserve">       </w:t>
      </w:r>
      <w:r w:rsidR="00166141" w:rsidRPr="009279F3">
        <w:rPr>
          <w:rFonts w:ascii="GHEA Mariam" w:hAnsi="GHEA Mariam"/>
          <w:spacing w:val="-2"/>
          <w:sz w:val="24"/>
          <w:szCs w:val="24"/>
        </w:rPr>
        <w:t xml:space="preserve"> </w:t>
      </w:r>
      <w:r w:rsidR="00033317" w:rsidRPr="009279F3">
        <w:rPr>
          <w:rFonts w:ascii="GHEA Mariam" w:hAnsi="GHEA Mariam" w:cs="IRTEK Courier"/>
          <w:spacing w:val="-4"/>
          <w:sz w:val="24"/>
          <w:szCs w:val="24"/>
          <w:lang w:val="pt-BR"/>
        </w:rPr>
        <w:t>ապրիլի</w:t>
      </w:r>
      <w:r w:rsidR="00033317" w:rsidRPr="009279F3">
        <w:rPr>
          <w:rFonts w:ascii="GHEA Mariam" w:hAnsi="GHEA Mariam"/>
          <w:spacing w:val="-2"/>
          <w:sz w:val="24"/>
          <w:szCs w:val="24"/>
        </w:rPr>
        <w:t xml:space="preserve"> </w:t>
      </w:r>
      <w:r w:rsidR="005D4B02" w:rsidRPr="009279F3">
        <w:rPr>
          <w:rFonts w:ascii="GHEA Mariam" w:hAnsi="GHEA Mariam"/>
          <w:spacing w:val="-2"/>
          <w:sz w:val="24"/>
          <w:szCs w:val="24"/>
        </w:rPr>
        <w:t>1</w:t>
      </w:r>
      <w:r w:rsidR="006258C1" w:rsidRPr="009279F3">
        <w:rPr>
          <w:rFonts w:ascii="GHEA Mariam" w:hAnsi="GHEA Mariam"/>
          <w:spacing w:val="-2"/>
          <w:sz w:val="24"/>
          <w:szCs w:val="24"/>
        </w:rPr>
        <w:t>7</w:t>
      </w:r>
      <w:r w:rsidRPr="009279F3">
        <w:rPr>
          <w:rFonts w:ascii="GHEA Mariam" w:hAnsi="GHEA Mariam" w:cs="Sylfaen"/>
          <w:spacing w:val="-2"/>
          <w:sz w:val="24"/>
          <w:szCs w:val="24"/>
          <w:lang w:val="pt-BR"/>
        </w:rPr>
        <w:t>-</w:t>
      </w:r>
      <w:r w:rsidRPr="009279F3">
        <w:rPr>
          <w:rFonts w:ascii="GHEA Mariam" w:hAnsi="GHEA Mariam"/>
          <w:spacing w:val="-2"/>
          <w:sz w:val="24"/>
          <w:szCs w:val="24"/>
        </w:rPr>
        <w:t>ի N</w:t>
      </w:r>
      <w:r w:rsidR="004B6F50">
        <w:rPr>
          <w:rFonts w:ascii="GHEA Mariam" w:hAnsi="GHEA Mariam"/>
          <w:spacing w:val="-2"/>
          <w:sz w:val="24"/>
          <w:szCs w:val="24"/>
        </w:rPr>
        <w:t xml:space="preserve"> -Ն </w:t>
      </w:r>
      <w:r w:rsidRPr="009279F3">
        <w:rPr>
          <w:rFonts w:ascii="GHEA Mariam" w:hAnsi="GHEA Mariam"/>
          <w:spacing w:val="-2"/>
          <w:sz w:val="24"/>
          <w:szCs w:val="24"/>
        </w:rPr>
        <w:t>որոշման</w:t>
      </w:r>
    </w:p>
    <w:p w:rsidR="00F17DD7" w:rsidRPr="009279F3" w:rsidRDefault="00F17DD7" w:rsidP="007247E4">
      <w:pPr>
        <w:pStyle w:val="norm"/>
        <w:spacing w:line="240" w:lineRule="auto"/>
        <w:ind w:firstLine="0"/>
        <w:rPr>
          <w:rFonts w:ascii="GHEA Mariam" w:hAnsi="GHEA Mariam" w:cs="Arial"/>
          <w:sz w:val="24"/>
          <w:szCs w:val="24"/>
        </w:rPr>
      </w:pPr>
    </w:p>
    <w:tbl>
      <w:tblPr>
        <w:tblW w:w="16158" w:type="dxa"/>
        <w:tblInd w:w="-630" w:type="dxa"/>
        <w:tblLook w:val="04A0" w:firstRow="1" w:lastRow="0" w:firstColumn="1" w:lastColumn="0" w:noHBand="0" w:noVBand="1"/>
      </w:tblPr>
      <w:tblGrid>
        <w:gridCol w:w="744"/>
        <w:gridCol w:w="1106"/>
        <w:gridCol w:w="1096"/>
        <w:gridCol w:w="1136"/>
        <w:gridCol w:w="975"/>
        <w:gridCol w:w="1426"/>
        <w:gridCol w:w="1153"/>
        <w:gridCol w:w="2199"/>
        <w:gridCol w:w="2608"/>
        <w:gridCol w:w="1426"/>
        <w:gridCol w:w="1107"/>
        <w:gridCol w:w="1143"/>
        <w:gridCol w:w="39"/>
      </w:tblGrid>
      <w:tr w:rsidR="009279F3" w:rsidRPr="009279F3" w:rsidTr="00150505">
        <w:trPr>
          <w:trHeight w:val="675"/>
        </w:trPr>
        <w:tc>
          <w:tcPr>
            <w:tcW w:w="16158" w:type="dxa"/>
            <w:gridSpan w:val="13"/>
            <w:tcBorders>
              <w:top w:val="nil"/>
              <w:left w:val="nil"/>
              <w:bottom w:val="nil"/>
              <w:right w:val="nil"/>
            </w:tcBorders>
            <w:shd w:val="clear" w:color="000000" w:fill="FFFFFF"/>
            <w:vAlign w:val="center"/>
            <w:hideMark/>
          </w:tcPr>
          <w:p w:rsidR="00150505"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ՀԱՅԱՍՏԱՆԻ ՀԱՆՐԱՊԵՏՈՒԹՅԱՆ ԿԱՌԱՎԱՐՈՒԹՅԱՆ 2024 ԹՎԱԿԱՆԻ ԴԵԿՏԵՄԲԵՐԻ 27-Ի N 2060-Ն ՈՐՈՇՄԱՆ </w:t>
            </w:r>
          </w:p>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N 9 ՀԱՎԵԼՎԱԾՈՒՄ ԿԱՏԱՐՎՈՂ ՓՈՓՈԽՈՒԹՅՈՒՆՆԵՐԸ ԵՎ ԼՐԱՑՈՒՄՆԵՐԸ</w:t>
            </w:r>
          </w:p>
        </w:tc>
      </w:tr>
      <w:tr w:rsidR="00150505" w:rsidRPr="009279F3" w:rsidTr="00DF5EA4">
        <w:trPr>
          <w:gridAfter w:val="1"/>
          <w:wAfter w:w="39" w:type="dxa"/>
          <w:trHeight w:val="345"/>
        </w:trPr>
        <w:tc>
          <w:tcPr>
            <w:tcW w:w="744"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9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36"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5"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5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199"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60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7"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4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r>
      <w:tr w:rsidR="00150505" w:rsidRPr="009279F3" w:rsidTr="00DF5EA4">
        <w:trPr>
          <w:gridAfter w:val="1"/>
          <w:wAfter w:w="39" w:type="dxa"/>
          <w:trHeight w:val="345"/>
        </w:trPr>
        <w:tc>
          <w:tcPr>
            <w:tcW w:w="744"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9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36"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5"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5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199"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60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7"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4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r>
      <w:tr w:rsidR="00150505" w:rsidRPr="009279F3" w:rsidTr="00DF5EA4">
        <w:trPr>
          <w:gridAfter w:val="1"/>
          <w:wAfter w:w="39" w:type="dxa"/>
          <w:trHeight w:val="1155"/>
        </w:trPr>
        <w:tc>
          <w:tcPr>
            <w:tcW w:w="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ԲԳԿ </w:t>
            </w:r>
          </w:p>
        </w:tc>
        <w:tc>
          <w:tcPr>
            <w:tcW w:w="2202" w:type="dxa"/>
            <w:gridSpan w:val="2"/>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Ծրագիր</w:t>
            </w:r>
            <w:r w:rsidR="00150505">
              <w:rPr>
                <w:rFonts w:ascii="GHEA Mariam" w:hAnsi="GHEA Mariam" w:cs="Calibri"/>
                <w:bCs/>
                <w:sz w:val="24"/>
                <w:szCs w:val="24"/>
                <w:lang w:eastAsia="en-US"/>
              </w:rPr>
              <w:t>ը</w:t>
            </w:r>
            <w:r w:rsidRPr="009279F3">
              <w:rPr>
                <w:rFonts w:ascii="GHEA Mariam" w:hAnsi="GHEA Mariam" w:cs="Calibri"/>
                <w:bCs/>
                <w:sz w:val="24"/>
                <w:szCs w:val="24"/>
                <w:lang w:eastAsia="en-US"/>
              </w:rPr>
              <w:t xml:space="preserve"> </w:t>
            </w:r>
          </w:p>
        </w:tc>
        <w:tc>
          <w:tcPr>
            <w:tcW w:w="4690" w:type="dxa"/>
            <w:gridSpan w:val="4"/>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Միջոցառում</w:t>
            </w:r>
            <w:r w:rsidR="00150505">
              <w:rPr>
                <w:rFonts w:ascii="GHEA Mariam" w:hAnsi="GHEA Mariam" w:cs="Calibri"/>
                <w:bCs/>
                <w:sz w:val="24"/>
                <w:szCs w:val="24"/>
                <w:lang w:eastAsia="en-US"/>
              </w:rPr>
              <w:t>ը</w:t>
            </w:r>
            <w:r w:rsidRPr="009279F3">
              <w:rPr>
                <w:rFonts w:ascii="GHEA Mariam" w:hAnsi="GHEA Mariam" w:cs="Calibri"/>
                <w:bCs/>
                <w:sz w:val="24"/>
                <w:szCs w:val="24"/>
                <w:lang w:eastAsia="en-US"/>
              </w:rPr>
              <w:t xml:space="preserve"> </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Իրականացնողը/ ակտիվն օգտագործողը/ շահառուի ընտրության չափորոշիչը</w:t>
            </w:r>
          </w:p>
        </w:tc>
        <w:tc>
          <w:tcPr>
            <w:tcW w:w="2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Արդյունքային չափորոշիչը</w:t>
            </w:r>
          </w:p>
        </w:tc>
        <w:tc>
          <w:tcPr>
            <w:tcW w:w="367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79F3" w:rsidRPr="009279F3" w:rsidRDefault="009279F3" w:rsidP="009279F3">
            <w:pPr>
              <w:jc w:val="center"/>
              <w:rPr>
                <w:rFonts w:ascii="GHEA Mariam" w:hAnsi="GHEA Mariam" w:cs="Calibri"/>
                <w:bCs/>
                <w:sz w:val="24"/>
                <w:szCs w:val="24"/>
                <w:lang w:eastAsia="en-US"/>
              </w:rPr>
            </w:pPr>
            <w:r w:rsidRPr="00DF5EA4">
              <w:rPr>
                <w:rFonts w:ascii="GHEA Mariam" w:hAnsi="GHEA Mariam" w:cs="Calibri"/>
                <w:bCs/>
                <w:spacing w:val="-8"/>
                <w:sz w:val="24"/>
                <w:szCs w:val="24"/>
                <w:lang w:eastAsia="en-US"/>
              </w:rPr>
              <w:t>Ցուցանիշների փոփոխությունը</w:t>
            </w:r>
            <w:r w:rsidRPr="009279F3">
              <w:rPr>
                <w:rFonts w:ascii="GHEA Mariam" w:hAnsi="GHEA Mariam" w:cs="Calibri"/>
                <w:bCs/>
                <w:sz w:val="24"/>
                <w:szCs w:val="24"/>
                <w:lang w:eastAsia="en-US"/>
              </w:rPr>
              <w:t xml:space="preserve"> (ավելացումները նշված են դրական նշանով) </w:t>
            </w:r>
          </w:p>
        </w:tc>
      </w:tr>
      <w:tr w:rsidR="00150505" w:rsidRPr="009279F3" w:rsidTr="00DF5EA4">
        <w:trPr>
          <w:gridAfter w:val="1"/>
          <w:wAfter w:w="39" w:type="dxa"/>
          <w:trHeight w:val="620"/>
        </w:trPr>
        <w:tc>
          <w:tcPr>
            <w:tcW w:w="744"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DF5EA4" w:rsidP="00150505">
            <w:pPr>
              <w:jc w:val="center"/>
              <w:rPr>
                <w:rFonts w:ascii="GHEA Mariam" w:hAnsi="GHEA Mariam" w:cs="Calibri"/>
                <w:bCs/>
                <w:sz w:val="24"/>
                <w:szCs w:val="24"/>
                <w:lang w:eastAsia="en-US"/>
              </w:rPr>
            </w:pPr>
            <w:r w:rsidRPr="009279F3">
              <w:rPr>
                <w:rFonts w:ascii="GHEA Mariam" w:hAnsi="GHEA Mariam" w:cs="Calibri"/>
                <w:bCs/>
                <w:sz w:val="24"/>
                <w:szCs w:val="24"/>
                <w:lang w:eastAsia="en-US"/>
              </w:rPr>
              <w:t>դասիչը</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DF5EA4" w:rsidP="00150505">
            <w:pPr>
              <w:jc w:val="center"/>
              <w:rPr>
                <w:rFonts w:ascii="GHEA Mariam" w:hAnsi="GHEA Mariam" w:cs="Calibri"/>
                <w:bCs/>
                <w:sz w:val="24"/>
                <w:szCs w:val="24"/>
                <w:lang w:eastAsia="en-US"/>
              </w:rPr>
            </w:pPr>
            <w:r w:rsidRPr="009279F3">
              <w:rPr>
                <w:rFonts w:ascii="GHEA Mariam" w:hAnsi="GHEA Mariam" w:cs="Calibri"/>
                <w:bCs/>
                <w:sz w:val="24"/>
                <w:szCs w:val="24"/>
                <w:lang w:eastAsia="en-US"/>
              </w:rPr>
              <w:t>անվա</w:t>
            </w:r>
            <w:r>
              <w:rPr>
                <w:rFonts w:ascii="GHEA Mariam" w:hAnsi="GHEA Mariam" w:cs="Calibri"/>
                <w:bCs/>
                <w:sz w:val="24"/>
                <w:szCs w:val="24"/>
                <w:lang w:eastAsia="en-US"/>
              </w:rPr>
              <w:t>-</w:t>
            </w:r>
            <w:r>
              <w:rPr>
                <w:rFonts w:ascii="GHEA Mariam" w:hAnsi="GHEA Mariam" w:cs="Calibri"/>
                <w:bCs/>
                <w:sz w:val="24"/>
                <w:szCs w:val="24"/>
                <w:lang w:eastAsia="en-US"/>
              </w:rPr>
              <w:br/>
            </w:r>
            <w:r w:rsidRPr="009279F3">
              <w:rPr>
                <w:rFonts w:ascii="GHEA Mariam" w:hAnsi="GHEA Mariam" w:cs="Calibri"/>
                <w:bCs/>
                <w:sz w:val="24"/>
                <w:szCs w:val="24"/>
                <w:lang w:eastAsia="en-US"/>
              </w:rPr>
              <w:t>նումը</w:t>
            </w:r>
          </w:p>
        </w:tc>
        <w:tc>
          <w:tcPr>
            <w:tcW w:w="113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DF5EA4" w:rsidP="00150505">
            <w:pPr>
              <w:jc w:val="center"/>
              <w:rPr>
                <w:rFonts w:ascii="GHEA Mariam" w:hAnsi="GHEA Mariam" w:cs="Calibri"/>
                <w:bCs/>
                <w:sz w:val="24"/>
                <w:szCs w:val="24"/>
                <w:lang w:eastAsia="en-US"/>
              </w:rPr>
            </w:pPr>
            <w:r w:rsidRPr="009279F3">
              <w:rPr>
                <w:rFonts w:ascii="GHEA Mariam" w:hAnsi="GHEA Mariam" w:cs="Calibri"/>
                <w:bCs/>
                <w:sz w:val="24"/>
                <w:szCs w:val="24"/>
                <w:lang w:eastAsia="en-US"/>
              </w:rPr>
              <w:t>դասիչը</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DF5EA4" w:rsidP="00150505">
            <w:pPr>
              <w:jc w:val="center"/>
              <w:rPr>
                <w:rFonts w:ascii="GHEA Mariam" w:hAnsi="GHEA Mariam" w:cs="Calibri"/>
                <w:bCs/>
                <w:sz w:val="24"/>
                <w:szCs w:val="24"/>
                <w:lang w:eastAsia="en-US"/>
              </w:rPr>
            </w:pPr>
            <w:r w:rsidRPr="009279F3">
              <w:rPr>
                <w:rFonts w:ascii="GHEA Mariam" w:hAnsi="GHEA Mariam" w:cs="Calibri"/>
                <w:bCs/>
                <w:sz w:val="24"/>
                <w:szCs w:val="24"/>
                <w:lang w:eastAsia="en-US"/>
              </w:rPr>
              <w:t>անվա</w:t>
            </w:r>
            <w:r>
              <w:rPr>
                <w:rFonts w:ascii="GHEA Mariam" w:hAnsi="GHEA Mariam" w:cs="Calibri"/>
                <w:bCs/>
                <w:sz w:val="24"/>
                <w:szCs w:val="24"/>
                <w:lang w:eastAsia="en-US"/>
              </w:rPr>
              <w:t>-</w:t>
            </w:r>
            <w:r>
              <w:rPr>
                <w:rFonts w:ascii="GHEA Mariam" w:hAnsi="GHEA Mariam" w:cs="Calibri"/>
                <w:bCs/>
                <w:sz w:val="24"/>
                <w:szCs w:val="24"/>
                <w:lang w:eastAsia="en-US"/>
              </w:rPr>
              <w:br/>
            </w:r>
            <w:r w:rsidRPr="009279F3">
              <w:rPr>
                <w:rFonts w:ascii="GHEA Mariam" w:hAnsi="GHEA Mariam" w:cs="Calibri"/>
                <w:bCs/>
                <w:sz w:val="24"/>
                <w:szCs w:val="24"/>
                <w:lang w:eastAsia="en-US"/>
              </w:rPr>
              <w:t>նումը</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4B6F50" w:rsidRPr="004B6F50" w:rsidRDefault="004B6F50" w:rsidP="004B6F50">
            <w:pPr>
              <w:jc w:val="center"/>
              <w:rPr>
                <w:rFonts w:ascii="GHEA Mariam" w:hAnsi="GHEA Mariam" w:cs="Calibri"/>
                <w:bCs/>
                <w:sz w:val="24"/>
                <w:szCs w:val="24"/>
                <w:lang w:val="hy-AM" w:eastAsia="en-US"/>
              </w:rPr>
            </w:pPr>
            <w:r w:rsidRPr="009279F3">
              <w:rPr>
                <w:rFonts w:ascii="GHEA Mariam" w:hAnsi="GHEA Mariam" w:cs="Calibri"/>
                <w:bCs/>
                <w:sz w:val="24"/>
                <w:szCs w:val="24"/>
                <w:lang w:eastAsia="en-US"/>
              </w:rPr>
              <w:t>Ն</w:t>
            </w:r>
            <w:r w:rsidR="00DF5EA4" w:rsidRPr="009279F3">
              <w:rPr>
                <w:rFonts w:ascii="GHEA Mariam" w:hAnsi="GHEA Mariam" w:cs="Calibri"/>
                <w:bCs/>
                <w:sz w:val="24"/>
                <w:szCs w:val="24"/>
                <w:lang w:eastAsia="en-US"/>
              </w:rPr>
              <w:t>կարա</w:t>
            </w:r>
            <w:r>
              <w:rPr>
                <w:rFonts w:ascii="GHEA Mariam" w:hAnsi="GHEA Mariam" w:cs="Calibri"/>
                <w:bCs/>
                <w:sz w:val="24"/>
                <w:szCs w:val="24"/>
                <w:lang w:val="hy-AM" w:eastAsia="en-US"/>
              </w:rPr>
              <w:t>-</w:t>
            </w:r>
          </w:p>
          <w:p w:rsidR="009279F3" w:rsidRPr="004B6F50" w:rsidRDefault="00DF5EA4" w:rsidP="004B6F50">
            <w:pPr>
              <w:jc w:val="center"/>
              <w:rPr>
                <w:rFonts w:ascii="GHEA Mariam" w:hAnsi="GHEA Mariam" w:cs="Calibri"/>
                <w:bCs/>
                <w:sz w:val="24"/>
                <w:szCs w:val="24"/>
                <w:lang w:val="hy-AM" w:eastAsia="en-US"/>
              </w:rPr>
            </w:pPr>
            <w:r w:rsidRPr="009279F3">
              <w:rPr>
                <w:rFonts w:ascii="GHEA Mariam" w:hAnsi="GHEA Mariam" w:cs="Calibri"/>
                <w:bCs/>
                <w:sz w:val="24"/>
                <w:szCs w:val="24"/>
                <w:lang w:eastAsia="en-US"/>
              </w:rPr>
              <w:t>գրությունը</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DF5EA4" w:rsidP="00150505">
            <w:pPr>
              <w:jc w:val="center"/>
              <w:rPr>
                <w:rFonts w:ascii="GHEA Mariam" w:hAnsi="GHEA Mariam" w:cs="Calibri"/>
                <w:bCs/>
                <w:sz w:val="24"/>
                <w:szCs w:val="24"/>
                <w:lang w:eastAsia="en-US"/>
              </w:rPr>
            </w:pPr>
            <w:r w:rsidRPr="009279F3">
              <w:rPr>
                <w:rFonts w:ascii="GHEA Mariam" w:hAnsi="GHEA Mariam" w:cs="Calibri"/>
                <w:bCs/>
                <w:sz w:val="24"/>
                <w:szCs w:val="24"/>
                <w:lang w:eastAsia="en-US"/>
              </w:rPr>
              <w:t>տեսակը</w:t>
            </w:r>
          </w:p>
        </w:tc>
        <w:tc>
          <w:tcPr>
            <w:tcW w:w="2199" w:type="dxa"/>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2608" w:type="dxa"/>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426" w:type="dxa"/>
            <w:tcBorders>
              <w:top w:val="nil"/>
              <w:left w:val="nil"/>
              <w:bottom w:val="single" w:sz="4" w:space="0" w:color="auto"/>
              <w:right w:val="single" w:sz="4" w:space="0" w:color="auto"/>
            </w:tcBorders>
            <w:shd w:val="clear" w:color="auto" w:fill="auto"/>
            <w:vAlign w:val="center"/>
            <w:hideMark/>
          </w:tcPr>
          <w:p w:rsidR="009279F3" w:rsidRPr="009279F3" w:rsidRDefault="00150505"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առաջին կիսամյակ </w:t>
            </w:r>
          </w:p>
        </w:tc>
        <w:tc>
          <w:tcPr>
            <w:tcW w:w="1107" w:type="dxa"/>
            <w:tcBorders>
              <w:top w:val="nil"/>
              <w:left w:val="nil"/>
              <w:bottom w:val="single" w:sz="4" w:space="0" w:color="auto"/>
              <w:right w:val="single" w:sz="4" w:space="0" w:color="auto"/>
            </w:tcBorders>
            <w:shd w:val="clear" w:color="auto" w:fill="auto"/>
            <w:vAlign w:val="center"/>
            <w:hideMark/>
          </w:tcPr>
          <w:p w:rsidR="009279F3" w:rsidRPr="009279F3" w:rsidRDefault="00150505"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ինն ամիս </w:t>
            </w:r>
          </w:p>
        </w:tc>
        <w:tc>
          <w:tcPr>
            <w:tcW w:w="1143" w:type="dxa"/>
            <w:tcBorders>
              <w:top w:val="nil"/>
              <w:left w:val="nil"/>
              <w:bottom w:val="single" w:sz="4" w:space="0" w:color="auto"/>
              <w:right w:val="single" w:sz="4" w:space="0" w:color="auto"/>
            </w:tcBorders>
            <w:shd w:val="clear" w:color="auto" w:fill="auto"/>
            <w:vAlign w:val="center"/>
            <w:hideMark/>
          </w:tcPr>
          <w:p w:rsidR="009279F3" w:rsidRPr="009279F3" w:rsidRDefault="00150505" w:rsidP="009279F3">
            <w:pPr>
              <w:jc w:val="center"/>
              <w:rPr>
                <w:rFonts w:ascii="GHEA Mariam" w:hAnsi="GHEA Mariam" w:cs="Calibri"/>
                <w:bCs/>
                <w:sz w:val="24"/>
                <w:szCs w:val="24"/>
                <w:lang w:eastAsia="en-US"/>
              </w:rPr>
            </w:pPr>
            <w:r w:rsidRPr="009279F3">
              <w:rPr>
                <w:rFonts w:ascii="GHEA Mariam" w:hAnsi="GHEA Mariam" w:cs="Calibri"/>
                <w:bCs/>
                <w:sz w:val="24"/>
                <w:szCs w:val="24"/>
                <w:lang w:eastAsia="en-US"/>
              </w:rPr>
              <w:t xml:space="preserve"> տարի </w:t>
            </w:r>
          </w:p>
        </w:tc>
      </w:tr>
      <w:tr w:rsidR="00150505" w:rsidRPr="009279F3" w:rsidTr="00DF5EA4">
        <w:trPr>
          <w:gridAfter w:val="1"/>
          <w:wAfter w:w="39" w:type="dxa"/>
          <w:trHeight w:val="224"/>
        </w:trPr>
        <w:tc>
          <w:tcPr>
            <w:tcW w:w="12443"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ԸՆԴԱՄԵՆԸ </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150505" w:rsidRPr="009279F3" w:rsidTr="00DF5EA4">
        <w:trPr>
          <w:gridAfter w:val="1"/>
          <w:wAfter w:w="39" w:type="dxa"/>
          <w:trHeight w:val="345"/>
        </w:trPr>
        <w:tc>
          <w:tcPr>
            <w:tcW w:w="12443"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այդ թվում՝</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p>
        </w:tc>
      </w:tr>
      <w:tr w:rsidR="00150505" w:rsidRPr="009279F3" w:rsidTr="00DF5EA4">
        <w:trPr>
          <w:gridAfter w:val="1"/>
          <w:wAfter w:w="39" w:type="dxa"/>
          <w:trHeight w:val="600"/>
        </w:trPr>
        <w:tc>
          <w:tcPr>
            <w:tcW w:w="12443"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DF5EA4" w:rsidP="009279F3">
            <w:pPr>
              <w:rPr>
                <w:rFonts w:ascii="GHEA Mariam" w:hAnsi="GHEA Mariam" w:cs="Calibri"/>
                <w:b/>
                <w:bCs/>
                <w:sz w:val="24"/>
                <w:szCs w:val="24"/>
                <w:lang w:eastAsia="en-US"/>
              </w:rPr>
            </w:pPr>
            <w:r>
              <w:rPr>
                <w:rFonts w:ascii="GHEA Mariam" w:hAnsi="GHEA Mariam" w:cs="Calibri"/>
                <w:b/>
                <w:bCs/>
                <w:sz w:val="24"/>
                <w:szCs w:val="24"/>
                <w:lang w:eastAsia="en-US"/>
              </w:rPr>
              <w:t xml:space="preserve"> ՀՀ  կրթության</w:t>
            </w:r>
            <w:r w:rsidR="009279F3" w:rsidRPr="009279F3">
              <w:rPr>
                <w:rFonts w:ascii="GHEA Mariam" w:hAnsi="GHEA Mariam" w:cs="Calibri"/>
                <w:b/>
                <w:bCs/>
                <w:sz w:val="24"/>
                <w:szCs w:val="24"/>
                <w:lang w:eastAsia="en-US"/>
              </w:rPr>
              <w:t xml:space="preserve">, գիտության, մշակույթի և սպորտի նախարարություն </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150505" w:rsidRPr="009279F3" w:rsidTr="00DF5EA4">
        <w:trPr>
          <w:gridAfter w:val="1"/>
          <w:wAfter w:w="39" w:type="dxa"/>
          <w:trHeight w:val="555"/>
        </w:trPr>
        <w:tc>
          <w:tcPr>
            <w:tcW w:w="74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6"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1162 </w:t>
            </w:r>
          </w:p>
        </w:tc>
        <w:tc>
          <w:tcPr>
            <w:tcW w:w="10593"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Գիտական և գիտատեխնիկական հետազոտությունների ծրագիր </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150505" w:rsidRPr="009279F3" w:rsidTr="00DF5EA4">
        <w:trPr>
          <w:gridAfter w:val="1"/>
          <w:wAfter w:w="39" w:type="dxa"/>
          <w:trHeight w:val="525"/>
        </w:trPr>
        <w:tc>
          <w:tcPr>
            <w:tcW w:w="744"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9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1162 - 32005 </w:t>
            </w:r>
          </w:p>
        </w:tc>
        <w:tc>
          <w:tcPr>
            <w:tcW w:w="8361" w:type="dxa"/>
            <w:gridSpan w:val="5"/>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Արհեստական բանականության գիտահետազոտական կենտրոնի արդիականացում </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DF5EA4">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150505" w:rsidRPr="009279F3" w:rsidTr="00DF5EA4">
        <w:trPr>
          <w:gridAfter w:val="1"/>
          <w:wAfter w:w="39" w:type="dxa"/>
          <w:trHeight w:val="1065"/>
        </w:trPr>
        <w:tc>
          <w:tcPr>
            <w:tcW w:w="744"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3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06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Որակյալ ենթակառուցվածքի ստեղծում, որն առաջ կմղի արհեստական բանականության հետազոտությունները, նորարարությունները և կնպաստի տեխնոլոգիական առաջընթացին և տարբեր ոլորտներում բարդ խնդիրների լուծումների մշակմանը </w:t>
            </w:r>
          </w:p>
        </w:tc>
      </w:tr>
      <w:tr w:rsidR="00150505" w:rsidRPr="009279F3" w:rsidTr="00DF5EA4">
        <w:trPr>
          <w:gridAfter w:val="1"/>
          <w:wAfter w:w="39" w:type="dxa"/>
          <w:trHeight w:val="705"/>
        </w:trPr>
        <w:tc>
          <w:tcPr>
            <w:tcW w:w="744"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2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63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Այլ պետական կազմակերպությունների կողմից օգտագործվող ոչ ֆինանսական ակտիվների հետ գործառնություններ </w:t>
            </w:r>
          </w:p>
        </w:tc>
      </w:tr>
      <w:tr w:rsidR="00150505" w:rsidRPr="009279F3" w:rsidTr="00DF5EA4">
        <w:trPr>
          <w:gridAfter w:val="1"/>
          <w:wAfter w:w="39" w:type="dxa"/>
          <w:trHeight w:val="1020"/>
        </w:trPr>
        <w:tc>
          <w:tcPr>
            <w:tcW w:w="744"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2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848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Ակտիվն օգտագործող կազմակերպության անվանումը` </w:t>
            </w:r>
            <w:r w:rsidRPr="009279F3">
              <w:rPr>
                <w:rFonts w:ascii="GHEA Mariam" w:hAnsi="GHEA Mariam"/>
                <w:b/>
                <w:bCs/>
                <w:sz w:val="24"/>
                <w:szCs w:val="24"/>
                <w:lang w:eastAsia="en-US"/>
              </w:rPr>
              <w:t>«</w:t>
            </w:r>
            <w:r w:rsidRPr="009279F3">
              <w:rPr>
                <w:rFonts w:ascii="GHEA Mariam" w:hAnsi="GHEA Mariam" w:cs="Calibri"/>
                <w:b/>
                <w:bCs/>
                <w:sz w:val="24"/>
                <w:szCs w:val="24"/>
                <w:lang w:eastAsia="en-US"/>
              </w:rPr>
              <w:t>Գնումների մասին</w:t>
            </w:r>
            <w:r w:rsidRPr="009279F3">
              <w:rPr>
                <w:rFonts w:ascii="GHEA Mariam" w:hAnsi="GHEA Mariam"/>
                <w:b/>
                <w:bCs/>
                <w:sz w:val="24"/>
                <w:szCs w:val="24"/>
                <w:lang w:eastAsia="en-US"/>
              </w:rPr>
              <w:t>»</w:t>
            </w:r>
            <w:r w:rsidRPr="009279F3">
              <w:rPr>
                <w:rFonts w:ascii="GHEA Mariam" w:hAnsi="GHEA Mariam" w:cs="Calibri"/>
                <w:b/>
                <w:bCs/>
                <w:sz w:val="24"/>
                <w:szCs w:val="24"/>
                <w:lang w:eastAsia="en-US"/>
              </w:rPr>
              <w:t xml:space="preserve"> ՀՀ օրենքի համաձայն ընտրված կազմակերպություններ, մրցույթով ընտրված կազմակերպություններ, մասնագիտացված կազմակերպություններ</w:t>
            </w:r>
          </w:p>
        </w:tc>
      </w:tr>
      <w:tr w:rsidR="00150505" w:rsidRPr="009279F3" w:rsidTr="00DF5EA4">
        <w:trPr>
          <w:gridAfter w:val="1"/>
          <w:wAfter w:w="39" w:type="dxa"/>
          <w:trHeight w:val="1080"/>
        </w:trPr>
        <w:tc>
          <w:tcPr>
            <w:tcW w:w="744"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2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53"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21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60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 xml:space="preserve">Գերհամակարգչի </w:t>
            </w:r>
            <w:r w:rsidRPr="00DF5EA4">
              <w:rPr>
                <w:rFonts w:ascii="GHEA Mariam" w:hAnsi="GHEA Mariam" w:cs="Calibri"/>
                <w:spacing w:val="-8"/>
                <w:sz w:val="24"/>
                <w:szCs w:val="24"/>
                <w:lang w:eastAsia="en-US"/>
              </w:rPr>
              <w:t>տվյալների կենտրոնի</w:t>
            </w:r>
            <w:r w:rsidRPr="009279F3">
              <w:rPr>
                <w:rFonts w:ascii="GHEA Mariam" w:hAnsi="GHEA Mariam" w:cs="Calibri"/>
                <w:sz w:val="24"/>
                <w:szCs w:val="24"/>
                <w:lang w:eastAsia="en-US"/>
              </w:rPr>
              <w:t xml:space="preserve"> համար անհրաժեշտ սարքավորումների համախումբ</w:t>
            </w:r>
          </w:p>
        </w:tc>
        <w:tc>
          <w:tcPr>
            <w:tcW w:w="1426"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1</w:t>
            </w:r>
          </w:p>
        </w:tc>
        <w:tc>
          <w:tcPr>
            <w:tcW w:w="110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Calibri" w:hAnsi="Calibri" w:cs="Calibri"/>
                <w:sz w:val="24"/>
                <w:szCs w:val="24"/>
                <w:lang w:eastAsia="en-US"/>
              </w:rPr>
              <w:t> </w:t>
            </w:r>
          </w:p>
        </w:tc>
        <w:tc>
          <w:tcPr>
            <w:tcW w:w="114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1</w:t>
            </w:r>
          </w:p>
        </w:tc>
      </w:tr>
    </w:tbl>
    <w:p w:rsidR="00574B41" w:rsidRDefault="00574B41" w:rsidP="007247E4">
      <w:pPr>
        <w:pStyle w:val="norm"/>
        <w:spacing w:line="240" w:lineRule="auto"/>
        <w:ind w:firstLine="0"/>
        <w:rPr>
          <w:rFonts w:ascii="GHEA Mariam" w:hAnsi="GHEA Mariam" w:cs="Arial"/>
          <w:sz w:val="24"/>
          <w:szCs w:val="24"/>
        </w:rPr>
      </w:pPr>
    </w:p>
    <w:p w:rsidR="00DF5EA4" w:rsidRPr="009279F3" w:rsidRDefault="00DF5EA4" w:rsidP="007247E4">
      <w:pPr>
        <w:pStyle w:val="norm"/>
        <w:spacing w:line="240" w:lineRule="auto"/>
        <w:ind w:firstLine="0"/>
        <w:rPr>
          <w:rFonts w:ascii="GHEA Mariam" w:hAnsi="GHEA Mariam" w:cs="Arial"/>
          <w:sz w:val="24"/>
          <w:szCs w:val="24"/>
        </w:rPr>
      </w:pPr>
    </w:p>
    <w:p w:rsidR="000252D5" w:rsidRPr="009279F3" w:rsidRDefault="000252D5" w:rsidP="007247E4">
      <w:pPr>
        <w:pStyle w:val="norm"/>
        <w:spacing w:line="240" w:lineRule="auto"/>
        <w:ind w:firstLine="0"/>
        <w:rPr>
          <w:rFonts w:ascii="GHEA Mariam" w:hAnsi="GHEA Mariam" w:cs="Arial"/>
          <w:sz w:val="24"/>
          <w:szCs w:val="24"/>
        </w:rPr>
      </w:pPr>
    </w:p>
    <w:p w:rsidR="007247E4" w:rsidRPr="009279F3" w:rsidRDefault="007247E4" w:rsidP="007247E4">
      <w:pPr>
        <w:pStyle w:val="mechtex"/>
        <w:ind w:firstLine="720"/>
        <w:jc w:val="left"/>
        <w:rPr>
          <w:rFonts w:ascii="GHEA Mariam" w:hAnsi="GHEA Mariam" w:cs="Arial Armenian"/>
          <w:sz w:val="24"/>
          <w:szCs w:val="24"/>
        </w:rPr>
      </w:pPr>
      <w:r w:rsidRPr="009279F3">
        <w:rPr>
          <w:rFonts w:ascii="GHEA Mariam" w:hAnsi="GHEA Mariam" w:cs="Sylfaen"/>
          <w:sz w:val="24"/>
          <w:szCs w:val="24"/>
        </w:rPr>
        <w:t>ՀԱՅԱՍՏԱՆԻ</w:t>
      </w:r>
      <w:r w:rsidRPr="009279F3">
        <w:rPr>
          <w:rFonts w:ascii="GHEA Mariam" w:hAnsi="GHEA Mariam" w:cs="Arial Armenian"/>
          <w:sz w:val="24"/>
          <w:szCs w:val="24"/>
        </w:rPr>
        <w:t xml:space="preserve">  </w:t>
      </w:r>
      <w:r w:rsidRPr="009279F3">
        <w:rPr>
          <w:rFonts w:ascii="GHEA Mariam" w:hAnsi="GHEA Mariam" w:cs="Sylfaen"/>
          <w:sz w:val="24"/>
          <w:szCs w:val="24"/>
        </w:rPr>
        <w:t>ՀԱՆՐԱՊԵՏՈՒԹՅԱՆ</w:t>
      </w:r>
    </w:p>
    <w:p w:rsidR="007247E4" w:rsidRPr="009279F3" w:rsidRDefault="007247E4" w:rsidP="007247E4">
      <w:pPr>
        <w:pStyle w:val="mechtex"/>
        <w:ind w:firstLine="720"/>
        <w:jc w:val="left"/>
        <w:rPr>
          <w:rFonts w:ascii="GHEA Mariam" w:hAnsi="GHEA Mariam" w:cs="Sylfaen"/>
          <w:sz w:val="24"/>
          <w:szCs w:val="24"/>
        </w:rPr>
      </w:pPr>
      <w:r w:rsidRPr="009279F3">
        <w:rPr>
          <w:rFonts w:ascii="GHEA Mariam" w:hAnsi="GHEA Mariam"/>
          <w:sz w:val="24"/>
          <w:szCs w:val="24"/>
        </w:rPr>
        <w:t xml:space="preserve">  </w:t>
      </w:r>
      <w:r w:rsidRPr="009279F3">
        <w:rPr>
          <w:rFonts w:ascii="GHEA Mariam" w:hAnsi="GHEA Mariam" w:cs="Sylfaen"/>
          <w:sz w:val="24"/>
          <w:szCs w:val="24"/>
        </w:rPr>
        <w:t>ՎԱՐՉԱՊԵՏԻ ԱՇԽԱՏԱԿԱԶՄԻ</w:t>
      </w:r>
    </w:p>
    <w:p w:rsidR="007247E4" w:rsidRPr="009279F3" w:rsidRDefault="007247E4" w:rsidP="007247E4">
      <w:pPr>
        <w:pStyle w:val="mechtex"/>
        <w:ind w:firstLine="709"/>
        <w:jc w:val="left"/>
        <w:rPr>
          <w:rFonts w:ascii="GHEA Mariam" w:hAnsi="GHEA Mariam" w:cs="Sylfaen"/>
          <w:sz w:val="24"/>
          <w:szCs w:val="24"/>
        </w:rPr>
        <w:sectPr w:rsidR="007247E4" w:rsidRPr="009279F3" w:rsidSect="007B3464">
          <w:pgSz w:w="16834" w:h="11909" w:orient="landscape" w:code="9"/>
          <w:pgMar w:top="1440" w:right="1440" w:bottom="1440" w:left="1021" w:header="720" w:footer="576" w:gutter="0"/>
          <w:pgNumType w:start="1"/>
          <w:cols w:space="720"/>
          <w:titlePg/>
          <w:docGrid w:linePitch="272"/>
        </w:sectPr>
      </w:pPr>
      <w:r w:rsidRPr="009279F3">
        <w:rPr>
          <w:rFonts w:ascii="GHEA Mariam" w:hAnsi="GHEA Mariam" w:cs="Sylfaen"/>
          <w:sz w:val="24"/>
          <w:szCs w:val="24"/>
        </w:rPr>
        <w:t xml:space="preserve">               ՂԵԿԱՎԱՐ</w:t>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t>Ա</w:t>
      </w:r>
      <w:r w:rsidRPr="009279F3">
        <w:rPr>
          <w:rFonts w:ascii="GHEA Mariam" w:hAnsi="GHEA Mariam" w:cs="Sylfaen"/>
          <w:sz w:val="24"/>
          <w:szCs w:val="24"/>
        </w:rPr>
        <w:t>.</w:t>
      </w:r>
      <w:r w:rsidRPr="009279F3">
        <w:rPr>
          <w:rFonts w:ascii="GHEA Mariam" w:hAnsi="GHEA Mariam" w:cs="Arial Armenian"/>
          <w:sz w:val="24"/>
          <w:szCs w:val="24"/>
        </w:rPr>
        <w:t xml:space="preserve"> ՀԱՐՈՒԹՅՈՒՆ</w:t>
      </w:r>
      <w:r w:rsidRPr="009279F3">
        <w:rPr>
          <w:rFonts w:ascii="GHEA Mariam" w:hAnsi="GHEA Mariam" w:cs="Sylfaen"/>
          <w:sz w:val="24"/>
          <w:szCs w:val="24"/>
        </w:rPr>
        <w:t>ՅԱՆ</w:t>
      </w:r>
    </w:p>
    <w:p w:rsidR="007247E4" w:rsidRPr="009279F3" w:rsidRDefault="007247E4" w:rsidP="007247E4">
      <w:pPr>
        <w:pStyle w:val="mechtex"/>
        <w:ind w:left="10080" w:firstLine="720"/>
        <w:jc w:val="left"/>
        <w:rPr>
          <w:rFonts w:ascii="GHEA Mariam" w:hAnsi="GHEA Mariam"/>
          <w:spacing w:val="-8"/>
          <w:sz w:val="24"/>
          <w:szCs w:val="24"/>
        </w:rPr>
      </w:pPr>
      <w:r w:rsidRPr="009279F3">
        <w:rPr>
          <w:rFonts w:ascii="GHEA Mariam" w:hAnsi="GHEA Mariam"/>
          <w:spacing w:val="-8"/>
          <w:sz w:val="24"/>
          <w:szCs w:val="24"/>
        </w:rPr>
        <w:lastRenderedPageBreak/>
        <w:t xml:space="preserve">     Հավելված </w:t>
      </w:r>
      <w:r w:rsidRPr="009279F3">
        <w:rPr>
          <w:rFonts w:ascii="GHEA Mariam" w:hAnsi="GHEA Mariam"/>
          <w:spacing w:val="-8"/>
          <w:sz w:val="24"/>
          <w:szCs w:val="24"/>
          <w:lang w:eastAsia="en-US"/>
        </w:rPr>
        <w:t>N 4</w:t>
      </w:r>
    </w:p>
    <w:p w:rsidR="007247E4" w:rsidRPr="009279F3" w:rsidRDefault="007247E4" w:rsidP="007247E4">
      <w:pPr>
        <w:pStyle w:val="mechtex"/>
        <w:ind w:left="3600" w:firstLine="720"/>
        <w:jc w:val="left"/>
        <w:rPr>
          <w:rFonts w:ascii="GHEA Mariam" w:hAnsi="GHEA Mariam"/>
          <w:spacing w:val="-6"/>
          <w:sz w:val="24"/>
          <w:szCs w:val="24"/>
        </w:rPr>
      </w:pPr>
      <w:r w:rsidRPr="009279F3">
        <w:rPr>
          <w:rFonts w:ascii="GHEA Mariam" w:hAnsi="GHEA Mariam"/>
          <w:spacing w:val="-6"/>
          <w:sz w:val="24"/>
          <w:szCs w:val="24"/>
        </w:rPr>
        <w:t xml:space="preserve">       </w:t>
      </w:r>
      <w:r w:rsidRPr="009279F3">
        <w:rPr>
          <w:rFonts w:ascii="GHEA Mariam" w:hAnsi="GHEA Mariam"/>
          <w:spacing w:val="-6"/>
          <w:sz w:val="24"/>
          <w:szCs w:val="24"/>
        </w:rPr>
        <w:tab/>
        <w:t xml:space="preserve">   </w:t>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t xml:space="preserve">          ՀՀ կառավարության 202</w:t>
      </w:r>
      <w:r w:rsidR="006E6C9C" w:rsidRPr="009279F3">
        <w:rPr>
          <w:rFonts w:ascii="GHEA Mariam" w:hAnsi="GHEA Mariam"/>
          <w:spacing w:val="-6"/>
          <w:sz w:val="24"/>
          <w:szCs w:val="24"/>
        </w:rPr>
        <w:t>5</w:t>
      </w:r>
      <w:r w:rsidRPr="009279F3">
        <w:rPr>
          <w:rFonts w:ascii="GHEA Mariam" w:hAnsi="GHEA Mariam"/>
          <w:spacing w:val="-6"/>
          <w:sz w:val="24"/>
          <w:szCs w:val="24"/>
        </w:rPr>
        <w:t xml:space="preserve"> թվականի</w:t>
      </w:r>
    </w:p>
    <w:p w:rsidR="00E10098" w:rsidRPr="009279F3" w:rsidRDefault="00E10098" w:rsidP="007247E4">
      <w:pPr>
        <w:pStyle w:val="mechtex"/>
        <w:ind w:left="3600" w:firstLine="720"/>
        <w:jc w:val="left"/>
        <w:rPr>
          <w:rFonts w:ascii="GHEA Mariam" w:hAnsi="GHEA Mariam"/>
          <w:spacing w:val="-6"/>
          <w:sz w:val="24"/>
          <w:szCs w:val="24"/>
        </w:rPr>
      </w:pPr>
      <w:r w:rsidRPr="009279F3">
        <w:rPr>
          <w:rFonts w:ascii="GHEA Mariam" w:hAnsi="GHEA Mariam"/>
          <w:spacing w:val="-2"/>
          <w:sz w:val="24"/>
          <w:szCs w:val="24"/>
        </w:rPr>
        <w:t xml:space="preserve">          </w:t>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004B6F50">
        <w:rPr>
          <w:rFonts w:ascii="GHEA Mariam" w:hAnsi="GHEA Mariam"/>
          <w:spacing w:val="-2"/>
          <w:sz w:val="24"/>
          <w:szCs w:val="24"/>
          <w:lang w:val="hy-AM"/>
        </w:rPr>
        <w:t xml:space="preserve">      </w:t>
      </w:r>
      <w:r w:rsidR="00033317" w:rsidRPr="009279F3">
        <w:rPr>
          <w:rFonts w:ascii="GHEA Mariam" w:hAnsi="GHEA Mariam" w:cs="IRTEK Courier"/>
          <w:spacing w:val="-4"/>
          <w:sz w:val="24"/>
          <w:szCs w:val="24"/>
          <w:lang w:val="pt-BR"/>
        </w:rPr>
        <w:t>ապրիլի</w:t>
      </w:r>
      <w:r w:rsidR="00033317" w:rsidRPr="009279F3">
        <w:rPr>
          <w:rFonts w:ascii="GHEA Mariam" w:hAnsi="GHEA Mariam"/>
          <w:spacing w:val="-2"/>
          <w:sz w:val="24"/>
          <w:szCs w:val="24"/>
        </w:rPr>
        <w:t xml:space="preserve"> </w:t>
      </w:r>
      <w:r w:rsidR="005D4B02" w:rsidRPr="009279F3">
        <w:rPr>
          <w:rFonts w:ascii="GHEA Mariam" w:hAnsi="GHEA Mariam"/>
          <w:spacing w:val="-2"/>
          <w:sz w:val="24"/>
          <w:szCs w:val="24"/>
        </w:rPr>
        <w:t>1</w:t>
      </w:r>
      <w:r w:rsidR="006258C1" w:rsidRPr="009279F3">
        <w:rPr>
          <w:rFonts w:ascii="GHEA Mariam" w:hAnsi="GHEA Mariam"/>
          <w:spacing w:val="-2"/>
          <w:sz w:val="24"/>
          <w:szCs w:val="24"/>
        </w:rPr>
        <w:t>7</w:t>
      </w:r>
      <w:r w:rsidRPr="009279F3">
        <w:rPr>
          <w:rFonts w:ascii="GHEA Mariam" w:hAnsi="GHEA Mariam" w:cs="Sylfaen"/>
          <w:spacing w:val="-2"/>
          <w:sz w:val="24"/>
          <w:szCs w:val="24"/>
          <w:lang w:val="pt-BR"/>
        </w:rPr>
        <w:t>-</w:t>
      </w:r>
      <w:r w:rsidRPr="009279F3">
        <w:rPr>
          <w:rFonts w:ascii="GHEA Mariam" w:hAnsi="GHEA Mariam"/>
          <w:spacing w:val="-2"/>
          <w:sz w:val="24"/>
          <w:szCs w:val="24"/>
        </w:rPr>
        <w:t>ի N</w:t>
      </w:r>
      <w:r w:rsidR="004B6F50">
        <w:rPr>
          <w:rFonts w:ascii="GHEA Mariam" w:hAnsi="GHEA Mariam"/>
          <w:spacing w:val="-2"/>
          <w:sz w:val="24"/>
          <w:szCs w:val="24"/>
        </w:rPr>
        <w:t xml:space="preserve"> -Ն </w:t>
      </w:r>
      <w:r w:rsidRPr="009279F3">
        <w:rPr>
          <w:rFonts w:ascii="GHEA Mariam" w:hAnsi="GHEA Mariam"/>
          <w:spacing w:val="-2"/>
          <w:sz w:val="24"/>
          <w:szCs w:val="24"/>
        </w:rPr>
        <w:t>որոշման</w:t>
      </w:r>
    </w:p>
    <w:p w:rsidR="00407102" w:rsidRPr="004E595A" w:rsidRDefault="007247E4" w:rsidP="007247E4">
      <w:pPr>
        <w:pStyle w:val="mechtex"/>
        <w:jc w:val="left"/>
        <w:rPr>
          <w:rFonts w:ascii="GHEA Mariam" w:hAnsi="GHEA Mariam"/>
          <w:spacing w:val="-2"/>
          <w:sz w:val="10"/>
          <w:szCs w:val="24"/>
        </w:rPr>
      </w:pP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p>
    <w:p w:rsidR="009279F3" w:rsidRPr="009279F3" w:rsidRDefault="007247E4" w:rsidP="007247E4">
      <w:pPr>
        <w:pStyle w:val="mechtex"/>
        <w:jc w:val="left"/>
        <w:rPr>
          <w:rFonts w:ascii="GHEA Mariam" w:hAnsi="GHEA Mariam"/>
          <w:spacing w:val="-2"/>
          <w:sz w:val="24"/>
          <w:szCs w:val="24"/>
        </w:rPr>
      </w:pPr>
      <w:r w:rsidRPr="009279F3">
        <w:rPr>
          <w:rFonts w:ascii="GHEA Mariam" w:hAnsi="GHEA Mariam"/>
          <w:spacing w:val="-2"/>
          <w:sz w:val="24"/>
          <w:szCs w:val="24"/>
        </w:rPr>
        <w:tab/>
        <w:t xml:space="preserve">   </w:t>
      </w:r>
      <w:r w:rsidRPr="009279F3">
        <w:rPr>
          <w:rFonts w:ascii="GHEA Mariam" w:hAnsi="GHEA Mariam"/>
          <w:spacing w:val="-2"/>
          <w:sz w:val="24"/>
          <w:szCs w:val="24"/>
        </w:rPr>
        <w:tab/>
        <w:t xml:space="preserve"> </w:t>
      </w:r>
      <w:r w:rsidRPr="009279F3">
        <w:rPr>
          <w:rFonts w:ascii="GHEA Mariam" w:hAnsi="GHEA Mariam"/>
          <w:spacing w:val="-2"/>
          <w:sz w:val="24"/>
          <w:szCs w:val="24"/>
        </w:rPr>
        <w:tab/>
      </w:r>
    </w:p>
    <w:tbl>
      <w:tblPr>
        <w:tblW w:w="16022" w:type="dxa"/>
        <w:tblInd w:w="-630" w:type="dxa"/>
        <w:tblLook w:val="04A0" w:firstRow="1" w:lastRow="0" w:firstColumn="1" w:lastColumn="0" w:noHBand="0" w:noVBand="1"/>
      </w:tblPr>
      <w:tblGrid>
        <w:gridCol w:w="726"/>
        <w:gridCol w:w="1045"/>
        <w:gridCol w:w="970"/>
        <w:gridCol w:w="1045"/>
        <w:gridCol w:w="970"/>
        <w:gridCol w:w="1408"/>
        <w:gridCol w:w="1153"/>
        <w:gridCol w:w="11"/>
        <w:gridCol w:w="2154"/>
        <w:gridCol w:w="2848"/>
        <w:gridCol w:w="1417"/>
        <w:gridCol w:w="1193"/>
        <w:gridCol w:w="1082"/>
      </w:tblGrid>
      <w:tr w:rsidR="009279F3" w:rsidRPr="004E595A" w:rsidTr="004E595A">
        <w:trPr>
          <w:trHeight w:val="750"/>
        </w:trPr>
        <w:tc>
          <w:tcPr>
            <w:tcW w:w="16022" w:type="dxa"/>
            <w:gridSpan w:val="13"/>
            <w:tcBorders>
              <w:top w:val="nil"/>
              <w:left w:val="nil"/>
              <w:bottom w:val="nil"/>
              <w:right w:val="nil"/>
            </w:tcBorders>
            <w:shd w:val="clear" w:color="000000" w:fill="FFFFFF"/>
            <w:vAlign w:val="center"/>
            <w:hideMark/>
          </w:tcPr>
          <w:p w:rsid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ՀԱՅԱՍՏԱՆԻ ՀԱՆՐԱՊԵՏՈՒԹՅԱՆ ԿԱՌԱՎԱՐՈՒԹՅԱՆ 2024 ԹՎԱԿԱՆԻ ԴԵԿՏԵՄԲԵՐԻ 27-Ի N 2060-Ն ՈՐՈՇՄԱՆ </w:t>
            </w:r>
          </w:p>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N 9.1 ՀԱՎԵԼՎԱԾՈՒՄ ԿԱՏԱՐՎՈՂ ՓՈՓՈԽՈՒԹՅՈՒՆՆԵՐԸ ԵՎ ԼՐԱՑՈՒՄՆԵՐԸ</w:t>
            </w:r>
          </w:p>
        </w:tc>
      </w:tr>
      <w:tr w:rsidR="004E595A" w:rsidRPr="009279F3" w:rsidTr="004E595A">
        <w:trPr>
          <w:trHeight w:val="345"/>
        </w:trPr>
        <w:tc>
          <w:tcPr>
            <w:tcW w:w="7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0"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0"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0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5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165" w:type="dxa"/>
            <w:gridSpan w:val="2"/>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84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9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7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r>
      <w:tr w:rsidR="004E595A" w:rsidRPr="009279F3" w:rsidTr="004E595A">
        <w:trPr>
          <w:trHeight w:val="345"/>
        </w:trPr>
        <w:tc>
          <w:tcPr>
            <w:tcW w:w="726"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0"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0"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0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5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165" w:type="dxa"/>
            <w:gridSpan w:val="2"/>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84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417"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93"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78" w:type="dxa"/>
            <w:tcBorders>
              <w:top w:val="nil"/>
              <w:left w:val="nil"/>
              <w:bottom w:val="nil"/>
              <w:right w:val="nil"/>
            </w:tcBorders>
            <w:shd w:val="clear" w:color="000000" w:fill="FFFFFF"/>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r>
      <w:tr w:rsidR="004E595A" w:rsidRPr="004E595A" w:rsidTr="004E595A">
        <w:trPr>
          <w:trHeight w:val="1275"/>
        </w:trPr>
        <w:tc>
          <w:tcPr>
            <w:tcW w:w="7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ԲՍԿ </w:t>
            </w:r>
          </w:p>
        </w:tc>
        <w:tc>
          <w:tcPr>
            <w:tcW w:w="2015" w:type="dxa"/>
            <w:gridSpan w:val="2"/>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 Ծրագիր</w:t>
            </w:r>
            <w:r w:rsidR="004E595A">
              <w:rPr>
                <w:rFonts w:ascii="GHEA Mariam" w:hAnsi="GHEA Mariam" w:cs="Calibri"/>
                <w:bCs/>
                <w:sz w:val="24"/>
                <w:szCs w:val="24"/>
                <w:lang w:eastAsia="en-US"/>
              </w:rPr>
              <w:t>ը</w:t>
            </w:r>
            <w:r w:rsidRPr="004E595A">
              <w:rPr>
                <w:rFonts w:ascii="GHEA Mariam" w:hAnsi="GHEA Mariam" w:cs="Calibri"/>
                <w:bCs/>
                <w:sz w:val="24"/>
                <w:szCs w:val="24"/>
                <w:lang w:eastAsia="en-US"/>
              </w:rPr>
              <w:t xml:space="preserve"> </w:t>
            </w:r>
          </w:p>
        </w:tc>
        <w:tc>
          <w:tcPr>
            <w:tcW w:w="4587" w:type="dxa"/>
            <w:gridSpan w:val="5"/>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 Միջոցառում</w:t>
            </w:r>
            <w:r w:rsidR="004E595A">
              <w:rPr>
                <w:rFonts w:ascii="GHEA Mariam" w:hAnsi="GHEA Mariam" w:cs="Calibri"/>
                <w:bCs/>
                <w:sz w:val="24"/>
                <w:szCs w:val="24"/>
                <w:lang w:eastAsia="en-US"/>
              </w:rPr>
              <w:t>ը</w:t>
            </w:r>
            <w:r w:rsidRPr="004E595A">
              <w:rPr>
                <w:rFonts w:ascii="GHEA Mariam" w:hAnsi="GHEA Mariam" w:cs="Calibri"/>
                <w:bCs/>
                <w:sz w:val="24"/>
                <w:szCs w:val="24"/>
                <w:lang w:eastAsia="en-US"/>
              </w:rPr>
              <w:t xml:space="preserve"> </w:t>
            </w:r>
          </w:p>
        </w:tc>
        <w:tc>
          <w:tcPr>
            <w:tcW w:w="21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Իրականացնողը/ ակտիվն օգտագործողը/ շահառուի ընտրության չափորոշիչը</w:t>
            </w:r>
          </w:p>
        </w:tc>
        <w:tc>
          <w:tcPr>
            <w:tcW w:w="28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Արդյունքային չափորոշիչը</w:t>
            </w:r>
          </w:p>
        </w:tc>
        <w:tc>
          <w:tcPr>
            <w:tcW w:w="368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279F3" w:rsidRPr="004E595A"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Ցուցանիշների փոփոխությունը (ավելացումները նշված են դրական նշանով) </w:t>
            </w:r>
          </w:p>
        </w:tc>
      </w:tr>
      <w:tr w:rsidR="004E595A" w:rsidRPr="009279F3" w:rsidTr="004E595A">
        <w:trPr>
          <w:trHeight w:val="575"/>
        </w:trPr>
        <w:tc>
          <w:tcPr>
            <w:tcW w:w="726"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045"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դասիչը</w:t>
            </w:r>
          </w:p>
        </w:tc>
        <w:tc>
          <w:tcPr>
            <w:tcW w:w="970"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անվա</w:t>
            </w:r>
            <w:r>
              <w:rPr>
                <w:rFonts w:ascii="GHEA Mariam" w:hAnsi="GHEA Mariam" w:cs="Calibri"/>
                <w:bCs/>
                <w:sz w:val="24"/>
                <w:szCs w:val="24"/>
                <w:lang w:eastAsia="en-US"/>
              </w:rPr>
              <w:t>-</w:t>
            </w:r>
            <w:r>
              <w:rPr>
                <w:rFonts w:ascii="GHEA Mariam" w:hAnsi="GHEA Mariam" w:cs="Calibri"/>
                <w:bCs/>
                <w:sz w:val="24"/>
                <w:szCs w:val="24"/>
                <w:lang w:eastAsia="en-US"/>
              </w:rPr>
              <w:br/>
            </w:r>
            <w:r w:rsidRPr="004E595A">
              <w:rPr>
                <w:rFonts w:ascii="GHEA Mariam" w:hAnsi="GHEA Mariam" w:cs="Calibri"/>
                <w:bCs/>
                <w:sz w:val="24"/>
                <w:szCs w:val="24"/>
                <w:lang w:eastAsia="en-US"/>
              </w:rPr>
              <w:t>նումը</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դասիչը</w:t>
            </w:r>
          </w:p>
        </w:tc>
        <w:tc>
          <w:tcPr>
            <w:tcW w:w="970"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անվա</w:t>
            </w:r>
            <w:r>
              <w:rPr>
                <w:rFonts w:ascii="GHEA Mariam" w:hAnsi="GHEA Mariam" w:cs="Calibri"/>
                <w:bCs/>
                <w:sz w:val="24"/>
                <w:szCs w:val="24"/>
                <w:lang w:eastAsia="en-US"/>
              </w:rPr>
              <w:t>-</w:t>
            </w:r>
            <w:r>
              <w:rPr>
                <w:rFonts w:ascii="GHEA Mariam" w:hAnsi="GHEA Mariam" w:cs="Calibri"/>
                <w:bCs/>
                <w:sz w:val="24"/>
                <w:szCs w:val="24"/>
                <w:lang w:eastAsia="en-US"/>
              </w:rPr>
              <w:br/>
            </w:r>
            <w:r w:rsidRPr="004E595A">
              <w:rPr>
                <w:rFonts w:ascii="GHEA Mariam" w:hAnsi="GHEA Mariam" w:cs="Calibri"/>
                <w:bCs/>
                <w:sz w:val="24"/>
                <w:szCs w:val="24"/>
                <w:lang w:eastAsia="en-US"/>
              </w:rPr>
              <w:t>նումը</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նկարա</w:t>
            </w:r>
            <w:r>
              <w:rPr>
                <w:rFonts w:ascii="GHEA Mariam" w:hAnsi="GHEA Mariam" w:cs="Calibri"/>
                <w:bCs/>
                <w:sz w:val="24"/>
                <w:szCs w:val="24"/>
                <w:lang w:eastAsia="en-US"/>
              </w:rPr>
              <w:t>-</w:t>
            </w:r>
            <w:r>
              <w:rPr>
                <w:rFonts w:ascii="GHEA Mariam" w:hAnsi="GHEA Mariam" w:cs="Calibri"/>
                <w:bCs/>
                <w:sz w:val="24"/>
                <w:szCs w:val="24"/>
                <w:lang w:eastAsia="en-US"/>
              </w:rPr>
              <w:br/>
            </w:r>
            <w:r w:rsidRPr="004E595A">
              <w:rPr>
                <w:rFonts w:ascii="GHEA Mariam" w:hAnsi="GHEA Mariam" w:cs="Calibri"/>
                <w:bCs/>
                <w:sz w:val="24"/>
                <w:szCs w:val="24"/>
                <w:lang w:eastAsia="en-US"/>
              </w:rPr>
              <w:t>գրությունը</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rsidR="009279F3" w:rsidRPr="004E595A" w:rsidRDefault="004E595A" w:rsidP="004E595A">
            <w:pPr>
              <w:jc w:val="center"/>
              <w:rPr>
                <w:rFonts w:ascii="GHEA Mariam" w:hAnsi="GHEA Mariam" w:cs="Calibri"/>
                <w:bCs/>
                <w:sz w:val="24"/>
                <w:szCs w:val="24"/>
                <w:lang w:eastAsia="en-US"/>
              </w:rPr>
            </w:pPr>
            <w:r w:rsidRPr="004E595A">
              <w:rPr>
                <w:rFonts w:ascii="GHEA Mariam" w:hAnsi="GHEA Mariam" w:cs="Calibri"/>
                <w:bCs/>
                <w:sz w:val="24"/>
                <w:szCs w:val="24"/>
                <w:lang w:eastAsia="en-US"/>
              </w:rPr>
              <w:t>տեսակը</w:t>
            </w:r>
          </w:p>
        </w:tc>
        <w:tc>
          <w:tcPr>
            <w:tcW w:w="2165" w:type="dxa"/>
            <w:gridSpan w:val="2"/>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2848" w:type="dxa"/>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1417" w:type="dxa"/>
            <w:tcBorders>
              <w:top w:val="nil"/>
              <w:left w:val="nil"/>
              <w:bottom w:val="single" w:sz="4" w:space="0" w:color="auto"/>
              <w:right w:val="single" w:sz="4" w:space="0" w:color="auto"/>
            </w:tcBorders>
            <w:shd w:val="clear" w:color="auto" w:fill="auto"/>
            <w:vAlign w:val="center"/>
            <w:hideMark/>
          </w:tcPr>
          <w:p w:rsidR="009279F3" w:rsidRPr="004E595A" w:rsidRDefault="004E595A"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 առաջին կիսամյակ </w:t>
            </w:r>
          </w:p>
        </w:tc>
        <w:tc>
          <w:tcPr>
            <w:tcW w:w="1193" w:type="dxa"/>
            <w:tcBorders>
              <w:top w:val="nil"/>
              <w:left w:val="nil"/>
              <w:bottom w:val="single" w:sz="4" w:space="0" w:color="auto"/>
              <w:right w:val="single" w:sz="4" w:space="0" w:color="auto"/>
            </w:tcBorders>
            <w:shd w:val="clear" w:color="auto" w:fill="auto"/>
            <w:vAlign w:val="center"/>
            <w:hideMark/>
          </w:tcPr>
          <w:p w:rsidR="009279F3" w:rsidRPr="004E595A" w:rsidRDefault="004E595A"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 ինն ամիս </w:t>
            </w:r>
          </w:p>
        </w:tc>
        <w:tc>
          <w:tcPr>
            <w:tcW w:w="1078" w:type="dxa"/>
            <w:tcBorders>
              <w:top w:val="nil"/>
              <w:left w:val="nil"/>
              <w:bottom w:val="single" w:sz="4" w:space="0" w:color="auto"/>
              <w:right w:val="single" w:sz="4" w:space="0" w:color="auto"/>
            </w:tcBorders>
            <w:shd w:val="clear" w:color="auto" w:fill="auto"/>
            <w:vAlign w:val="center"/>
            <w:hideMark/>
          </w:tcPr>
          <w:p w:rsidR="009279F3" w:rsidRPr="004E595A" w:rsidRDefault="004E595A"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 xml:space="preserve"> տարի </w:t>
            </w:r>
          </w:p>
        </w:tc>
      </w:tr>
      <w:tr w:rsidR="004E595A" w:rsidRPr="009279F3" w:rsidTr="004E595A">
        <w:trPr>
          <w:trHeight w:val="440"/>
        </w:trPr>
        <w:tc>
          <w:tcPr>
            <w:tcW w:w="12330"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ԸՆԴԱՄԵՆԸ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4E595A" w:rsidRPr="009279F3" w:rsidTr="004E595A">
        <w:trPr>
          <w:trHeight w:val="345"/>
        </w:trPr>
        <w:tc>
          <w:tcPr>
            <w:tcW w:w="12330"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p>
        </w:tc>
      </w:tr>
      <w:tr w:rsidR="004E595A" w:rsidRPr="009279F3" w:rsidTr="004E595A">
        <w:trPr>
          <w:trHeight w:val="600"/>
        </w:trPr>
        <w:tc>
          <w:tcPr>
            <w:tcW w:w="12330" w:type="dxa"/>
            <w:gridSpan w:val="10"/>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ՀՀ կրթության, գիտության, մշակույթի և սպորտի նախարարության բարձրագույն կրթության և գիտության կոմիտե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4E595A" w:rsidRPr="009279F3" w:rsidTr="004E595A">
        <w:trPr>
          <w:trHeight w:val="525"/>
        </w:trPr>
        <w:tc>
          <w:tcPr>
            <w:tcW w:w="72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vMerge w:val="restart"/>
            <w:tcBorders>
              <w:top w:val="nil"/>
              <w:left w:val="single" w:sz="4" w:space="0" w:color="auto"/>
              <w:bottom w:val="single" w:sz="4" w:space="0" w:color="000000"/>
              <w:right w:val="single" w:sz="4" w:space="0" w:color="auto"/>
            </w:tcBorders>
            <w:shd w:val="clear" w:color="000000" w:fill="FFFFFF"/>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97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0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1162 - 32005 </w:t>
            </w:r>
          </w:p>
        </w:tc>
        <w:tc>
          <w:tcPr>
            <w:tcW w:w="8544" w:type="dxa"/>
            <w:gridSpan w:val="6"/>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Արհեստական բանականության գիտահետազոտական կենտրոնի արդիականացում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4E595A" w:rsidRPr="009279F3" w:rsidTr="004E595A">
        <w:trPr>
          <w:trHeight w:val="1020"/>
        </w:trPr>
        <w:tc>
          <w:tcPr>
            <w:tcW w:w="726"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nil"/>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70"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1126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Որակյալ ենթակառուցվածքի ստեղծում, որն առաջ կմղի արհեստական բանականության հետազոտությունները, նորարարությունները և կնպաստի տեխնոլոգիական առաջընթացին և տարբեր ոլորտներում բարդ խնդիրների լուծումների մշակմանը </w:t>
            </w:r>
          </w:p>
        </w:tc>
      </w:tr>
      <w:tr w:rsidR="004E595A" w:rsidRPr="009279F3" w:rsidTr="004E595A">
        <w:trPr>
          <w:trHeight w:val="705"/>
        </w:trPr>
        <w:tc>
          <w:tcPr>
            <w:tcW w:w="726"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0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985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Այլ պետական կազմակերպությունների կողմից օգտագործվող ոչ ֆինանսական ակտիվների հետ գործառնություններ </w:t>
            </w:r>
          </w:p>
        </w:tc>
      </w:tr>
      <w:tr w:rsidR="004E595A" w:rsidRPr="009279F3" w:rsidTr="004E595A">
        <w:trPr>
          <w:trHeight w:val="1020"/>
        </w:trPr>
        <w:tc>
          <w:tcPr>
            <w:tcW w:w="726"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5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870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Ակտիվն օգտագործող կազմակերպության անվանումը` </w:t>
            </w:r>
            <w:r w:rsidRPr="009279F3">
              <w:rPr>
                <w:rFonts w:ascii="GHEA Mariam" w:hAnsi="GHEA Mariam"/>
                <w:b/>
                <w:bCs/>
                <w:sz w:val="24"/>
                <w:szCs w:val="24"/>
                <w:lang w:eastAsia="en-US"/>
              </w:rPr>
              <w:t>«</w:t>
            </w:r>
            <w:r w:rsidRPr="009279F3">
              <w:rPr>
                <w:rFonts w:ascii="GHEA Mariam" w:hAnsi="GHEA Mariam" w:cs="Calibri"/>
                <w:b/>
                <w:bCs/>
                <w:sz w:val="24"/>
                <w:szCs w:val="24"/>
                <w:lang w:eastAsia="en-US"/>
              </w:rPr>
              <w:t>Գնումների մասին</w:t>
            </w:r>
            <w:r w:rsidRPr="009279F3">
              <w:rPr>
                <w:rFonts w:ascii="GHEA Mariam" w:hAnsi="GHEA Mariam"/>
                <w:b/>
                <w:bCs/>
                <w:sz w:val="24"/>
                <w:szCs w:val="24"/>
                <w:lang w:eastAsia="en-US"/>
              </w:rPr>
              <w:t>»</w:t>
            </w:r>
            <w:r w:rsidRPr="009279F3">
              <w:rPr>
                <w:rFonts w:ascii="GHEA Mariam" w:hAnsi="GHEA Mariam" w:cs="Calibri"/>
                <w:b/>
                <w:bCs/>
                <w:sz w:val="24"/>
                <w:szCs w:val="24"/>
                <w:lang w:eastAsia="en-US"/>
              </w:rPr>
              <w:t xml:space="preserve"> ՀՀ օրենքի համաձայն ընտրված կազմակերպություններ, մրցույթով ընտրված կազմակերպություններ, մասնագիտացված կազմակերպություններ</w:t>
            </w:r>
          </w:p>
        </w:tc>
      </w:tr>
      <w:tr w:rsidR="004E595A" w:rsidRPr="009279F3" w:rsidTr="004E595A">
        <w:trPr>
          <w:trHeight w:val="1080"/>
        </w:trPr>
        <w:tc>
          <w:tcPr>
            <w:tcW w:w="726"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nil"/>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b/>
                <w:bCs/>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045"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970"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408"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1153" w:type="dxa"/>
            <w:vMerge/>
            <w:tcBorders>
              <w:top w:val="single" w:sz="4" w:space="0" w:color="auto"/>
              <w:left w:val="single" w:sz="4" w:space="0" w:color="auto"/>
              <w:bottom w:val="single" w:sz="4" w:space="0" w:color="000000"/>
              <w:right w:val="single" w:sz="4" w:space="0" w:color="auto"/>
            </w:tcBorders>
            <w:vAlign w:val="center"/>
            <w:hideMark/>
          </w:tcPr>
          <w:p w:rsidR="009279F3" w:rsidRPr="009279F3" w:rsidRDefault="009279F3" w:rsidP="009279F3">
            <w:pPr>
              <w:rPr>
                <w:rFonts w:ascii="GHEA Mariam" w:hAnsi="GHEA Mariam" w:cs="Calibri"/>
                <w:color w:val="000000"/>
                <w:sz w:val="24"/>
                <w:szCs w:val="24"/>
                <w:lang w:eastAsia="en-US"/>
              </w:rPr>
            </w:pPr>
          </w:p>
        </w:tc>
        <w:tc>
          <w:tcPr>
            <w:tcW w:w="216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Calibri" w:hAnsi="Calibri" w:cs="Calibri"/>
                <w:color w:val="000000"/>
                <w:sz w:val="24"/>
                <w:szCs w:val="24"/>
                <w:lang w:eastAsia="en-US"/>
              </w:rPr>
              <w:t> </w:t>
            </w:r>
          </w:p>
        </w:tc>
        <w:tc>
          <w:tcPr>
            <w:tcW w:w="284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sz w:val="24"/>
                <w:szCs w:val="24"/>
                <w:lang w:eastAsia="en-US"/>
              </w:rPr>
            </w:pPr>
            <w:r w:rsidRPr="009279F3">
              <w:rPr>
                <w:rFonts w:ascii="GHEA Mariam" w:hAnsi="GHEA Mariam" w:cs="Calibri"/>
                <w:sz w:val="24"/>
                <w:szCs w:val="24"/>
                <w:lang w:eastAsia="en-US"/>
              </w:rPr>
              <w:t>Գերհամակարգչի տվյալների կենտրոնի համար անհրաժեշտ սարքավորումների համախումբ</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1</w:t>
            </w:r>
          </w:p>
        </w:tc>
        <w:tc>
          <w:tcPr>
            <w:tcW w:w="1193"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Calibri" w:hAnsi="Calibri" w:cs="Calibri"/>
                <w:sz w:val="24"/>
                <w:szCs w:val="24"/>
                <w:lang w:eastAsia="en-US"/>
              </w:rPr>
              <w:t> </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1</w:t>
            </w:r>
          </w:p>
        </w:tc>
      </w:tr>
    </w:tbl>
    <w:p w:rsidR="007247E4" w:rsidRPr="009279F3" w:rsidRDefault="007247E4" w:rsidP="007247E4">
      <w:pPr>
        <w:pStyle w:val="mechtex"/>
        <w:jc w:val="left"/>
        <w:rPr>
          <w:rFonts w:ascii="GHEA Mariam" w:hAnsi="GHEA Mariam"/>
          <w:spacing w:val="-2"/>
          <w:sz w:val="24"/>
          <w:szCs w:val="24"/>
        </w:rPr>
      </w:pP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p>
    <w:p w:rsidR="007247E4" w:rsidRPr="004E595A" w:rsidRDefault="007247E4" w:rsidP="007247E4">
      <w:pPr>
        <w:pStyle w:val="norm"/>
        <w:spacing w:line="240" w:lineRule="auto"/>
        <w:ind w:firstLine="0"/>
        <w:rPr>
          <w:rFonts w:ascii="GHEA Mariam" w:hAnsi="GHEA Mariam" w:cs="Arial"/>
          <w:sz w:val="16"/>
          <w:szCs w:val="24"/>
        </w:rPr>
      </w:pPr>
    </w:p>
    <w:p w:rsidR="007247E4" w:rsidRPr="009279F3" w:rsidRDefault="007247E4" w:rsidP="007247E4">
      <w:pPr>
        <w:pStyle w:val="norm"/>
        <w:spacing w:line="240" w:lineRule="auto"/>
        <w:ind w:firstLine="0"/>
        <w:rPr>
          <w:rFonts w:ascii="GHEA Mariam" w:hAnsi="GHEA Mariam" w:cs="Arial"/>
          <w:sz w:val="24"/>
          <w:szCs w:val="24"/>
        </w:rPr>
      </w:pPr>
    </w:p>
    <w:p w:rsidR="00F17DD7" w:rsidRPr="009279F3" w:rsidRDefault="00F17DD7" w:rsidP="007247E4">
      <w:pPr>
        <w:pStyle w:val="norm"/>
        <w:spacing w:line="240" w:lineRule="auto"/>
        <w:ind w:firstLine="0"/>
        <w:rPr>
          <w:rFonts w:ascii="GHEA Mariam" w:hAnsi="GHEA Mariam" w:cs="Arial"/>
          <w:sz w:val="24"/>
          <w:szCs w:val="24"/>
        </w:rPr>
      </w:pPr>
    </w:p>
    <w:p w:rsidR="007247E4" w:rsidRPr="009279F3" w:rsidRDefault="007247E4" w:rsidP="007247E4">
      <w:pPr>
        <w:pStyle w:val="mechtex"/>
        <w:ind w:firstLine="720"/>
        <w:jc w:val="left"/>
        <w:rPr>
          <w:rFonts w:ascii="GHEA Mariam" w:hAnsi="GHEA Mariam" w:cs="Arial Armenian"/>
          <w:sz w:val="24"/>
          <w:szCs w:val="24"/>
        </w:rPr>
      </w:pPr>
      <w:r w:rsidRPr="009279F3">
        <w:rPr>
          <w:rFonts w:ascii="GHEA Mariam" w:hAnsi="GHEA Mariam" w:cs="Sylfaen"/>
          <w:sz w:val="24"/>
          <w:szCs w:val="24"/>
        </w:rPr>
        <w:t>ՀԱՅԱՍՏԱՆԻ</w:t>
      </w:r>
      <w:r w:rsidRPr="009279F3">
        <w:rPr>
          <w:rFonts w:ascii="GHEA Mariam" w:hAnsi="GHEA Mariam" w:cs="Arial Armenian"/>
          <w:sz w:val="24"/>
          <w:szCs w:val="24"/>
        </w:rPr>
        <w:t xml:space="preserve">  </w:t>
      </w:r>
      <w:r w:rsidRPr="009279F3">
        <w:rPr>
          <w:rFonts w:ascii="GHEA Mariam" w:hAnsi="GHEA Mariam" w:cs="Sylfaen"/>
          <w:sz w:val="24"/>
          <w:szCs w:val="24"/>
        </w:rPr>
        <w:t>ՀԱՆՐԱՊԵՏՈՒԹՅԱՆ</w:t>
      </w:r>
    </w:p>
    <w:p w:rsidR="007247E4" w:rsidRPr="009279F3" w:rsidRDefault="007247E4" w:rsidP="007247E4">
      <w:pPr>
        <w:pStyle w:val="mechtex"/>
        <w:ind w:firstLine="720"/>
        <w:jc w:val="left"/>
        <w:rPr>
          <w:rFonts w:ascii="GHEA Mariam" w:hAnsi="GHEA Mariam" w:cs="Sylfaen"/>
          <w:sz w:val="24"/>
          <w:szCs w:val="24"/>
        </w:rPr>
      </w:pPr>
      <w:r w:rsidRPr="009279F3">
        <w:rPr>
          <w:rFonts w:ascii="GHEA Mariam" w:hAnsi="GHEA Mariam"/>
          <w:sz w:val="24"/>
          <w:szCs w:val="24"/>
        </w:rPr>
        <w:t xml:space="preserve">  </w:t>
      </w:r>
      <w:r w:rsidRPr="009279F3">
        <w:rPr>
          <w:rFonts w:ascii="GHEA Mariam" w:hAnsi="GHEA Mariam" w:cs="Sylfaen"/>
          <w:sz w:val="24"/>
          <w:szCs w:val="24"/>
        </w:rPr>
        <w:t>ՎԱՐՉԱՊԵՏԻ ԱՇԽԱՏԱԿԱԶՄԻ</w:t>
      </w:r>
    </w:p>
    <w:p w:rsidR="00DA6F91" w:rsidRPr="009279F3" w:rsidRDefault="007247E4" w:rsidP="00574B41">
      <w:pPr>
        <w:pStyle w:val="mechtex"/>
        <w:ind w:firstLine="709"/>
        <w:jc w:val="left"/>
        <w:rPr>
          <w:rFonts w:ascii="GHEA Mariam" w:hAnsi="GHEA Mariam" w:cs="Sylfaen"/>
          <w:sz w:val="24"/>
          <w:szCs w:val="24"/>
        </w:rPr>
        <w:sectPr w:rsidR="00DA6F91" w:rsidRPr="009279F3" w:rsidSect="009B1410">
          <w:pgSz w:w="16834" w:h="11909" w:orient="landscape" w:code="9"/>
          <w:pgMar w:top="1440" w:right="1440" w:bottom="1440" w:left="1021" w:header="720" w:footer="576" w:gutter="0"/>
          <w:pgNumType w:start="1"/>
          <w:cols w:space="720"/>
          <w:titlePg/>
          <w:docGrid w:linePitch="272"/>
        </w:sectPr>
      </w:pPr>
      <w:r w:rsidRPr="009279F3">
        <w:rPr>
          <w:rFonts w:ascii="GHEA Mariam" w:hAnsi="GHEA Mariam" w:cs="Sylfaen"/>
          <w:sz w:val="24"/>
          <w:szCs w:val="24"/>
        </w:rPr>
        <w:t xml:space="preserve">               ՂԵԿԱՎԱՐ</w:t>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t>Ա</w:t>
      </w:r>
      <w:r w:rsidRPr="009279F3">
        <w:rPr>
          <w:rFonts w:ascii="GHEA Mariam" w:hAnsi="GHEA Mariam" w:cs="Sylfaen"/>
          <w:sz w:val="24"/>
          <w:szCs w:val="24"/>
        </w:rPr>
        <w:t>.</w:t>
      </w:r>
      <w:r w:rsidRPr="009279F3">
        <w:rPr>
          <w:rFonts w:ascii="GHEA Mariam" w:hAnsi="GHEA Mariam" w:cs="Arial Armenian"/>
          <w:sz w:val="24"/>
          <w:szCs w:val="24"/>
        </w:rPr>
        <w:t xml:space="preserve"> ՀԱՐՈՒԹՅՈՒՆ</w:t>
      </w:r>
      <w:r w:rsidRPr="009279F3">
        <w:rPr>
          <w:rFonts w:ascii="GHEA Mariam" w:hAnsi="GHEA Mariam" w:cs="Sylfaen"/>
          <w:sz w:val="24"/>
          <w:szCs w:val="24"/>
        </w:rPr>
        <w:t>ՅԱՆ</w:t>
      </w:r>
    </w:p>
    <w:p w:rsidR="00DA6F91" w:rsidRPr="009279F3" w:rsidRDefault="00DA6F91" w:rsidP="00DA6F91">
      <w:pPr>
        <w:pStyle w:val="mechtex"/>
        <w:ind w:left="10080" w:firstLine="720"/>
        <w:jc w:val="left"/>
        <w:rPr>
          <w:rFonts w:ascii="GHEA Mariam" w:hAnsi="GHEA Mariam"/>
          <w:spacing w:val="-8"/>
          <w:sz w:val="24"/>
          <w:szCs w:val="24"/>
        </w:rPr>
      </w:pPr>
      <w:r w:rsidRPr="009279F3">
        <w:rPr>
          <w:rFonts w:ascii="GHEA Mariam" w:hAnsi="GHEA Mariam"/>
          <w:spacing w:val="-8"/>
          <w:sz w:val="24"/>
          <w:szCs w:val="24"/>
        </w:rPr>
        <w:lastRenderedPageBreak/>
        <w:t xml:space="preserve">     Հավելված </w:t>
      </w:r>
      <w:r w:rsidRPr="009279F3">
        <w:rPr>
          <w:rFonts w:ascii="GHEA Mariam" w:hAnsi="GHEA Mariam"/>
          <w:spacing w:val="-8"/>
          <w:sz w:val="24"/>
          <w:szCs w:val="24"/>
          <w:lang w:eastAsia="en-US"/>
        </w:rPr>
        <w:t>N 5</w:t>
      </w:r>
    </w:p>
    <w:p w:rsidR="00DA6F91" w:rsidRPr="009279F3" w:rsidRDefault="00DA6F91" w:rsidP="00DA6F91">
      <w:pPr>
        <w:pStyle w:val="mechtex"/>
        <w:ind w:left="3600" w:firstLine="720"/>
        <w:jc w:val="left"/>
        <w:rPr>
          <w:rFonts w:ascii="GHEA Mariam" w:hAnsi="GHEA Mariam"/>
          <w:spacing w:val="-6"/>
          <w:sz w:val="24"/>
          <w:szCs w:val="24"/>
        </w:rPr>
      </w:pPr>
      <w:r w:rsidRPr="009279F3">
        <w:rPr>
          <w:rFonts w:ascii="GHEA Mariam" w:hAnsi="GHEA Mariam"/>
          <w:spacing w:val="-6"/>
          <w:sz w:val="24"/>
          <w:szCs w:val="24"/>
        </w:rPr>
        <w:t xml:space="preserve">       </w:t>
      </w:r>
      <w:r w:rsidRPr="009279F3">
        <w:rPr>
          <w:rFonts w:ascii="GHEA Mariam" w:hAnsi="GHEA Mariam"/>
          <w:spacing w:val="-6"/>
          <w:sz w:val="24"/>
          <w:szCs w:val="24"/>
        </w:rPr>
        <w:tab/>
        <w:t xml:space="preserve">   </w:t>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r>
      <w:r w:rsidRPr="009279F3">
        <w:rPr>
          <w:rFonts w:ascii="GHEA Mariam" w:hAnsi="GHEA Mariam"/>
          <w:spacing w:val="-6"/>
          <w:sz w:val="24"/>
          <w:szCs w:val="24"/>
        </w:rPr>
        <w:tab/>
        <w:t xml:space="preserve">          ՀՀ կառավարության 202</w:t>
      </w:r>
      <w:r w:rsidR="006E6C9C" w:rsidRPr="009279F3">
        <w:rPr>
          <w:rFonts w:ascii="GHEA Mariam" w:hAnsi="GHEA Mariam"/>
          <w:spacing w:val="-6"/>
          <w:sz w:val="24"/>
          <w:szCs w:val="24"/>
        </w:rPr>
        <w:t>5</w:t>
      </w:r>
      <w:r w:rsidRPr="009279F3">
        <w:rPr>
          <w:rFonts w:ascii="GHEA Mariam" w:hAnsi="GHEA Mariam"/>
          <w:spacing w:val="-6"/>
          <w:sz w:val="24"/>
          <w:szCs w:val="24"/>
        </w:rPr>
        <w:t xml:space="preserve"> թվականի</w:t>
      </w:r>
    </w:p>
    <w:p w:rsidR="00DA6F91" w:rsidRPr="009279F3" w:rsidRDefault="00DA6F91" w:rsidP="00DA6F91">
      <w:pPr>
        <w:pStyle w:val="mechtex"/>
        <w:jc w:val="left"/>
        <w:rPr>
          <w:rFonts w:ascii="GHEA Mariam" w:hAnsi="GHEA Mariam"/>
          <w:spacing w:val="-2"/>
          <w:sz w:val="24"/>
          <w:szCs w:val="24"/>
        </w:rPr>
      </w:pP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Pr="009279F3">
        <w:rPr>
          <w:rFonts w:ascii="GHEA Mariam" w:hAnsi="GHEA Mariam"/>
          <w:spacing w:val="-2"/>
          <w:sz w:val="24"/>
          <w:szCs w:val="24"/>
        </w:rPr>
        <w:tab/>
        <w:t xml:space="preserve"> </w:t>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r>
      <w:r w:rsidRPr="009279F3">
        <w:rPr>
          <w:rFonts w:ascii="GHEA Mariam" w:hAnsi="GHEA Mariam"/>
          <w:spacing w:val="-2"/>
          <w:sz w:val="24"/>
          <w:szCs w:val="24"/>
        </w:rPr>
        <w:tab/>
        <w:t xml:space="preserve">          </w:t>
      </w:r>
      <w:r w:rsidR="004B6F50">
        <w:rPr>
          <w:rFonts w:ascii="GHEA Mariam" w:hAnsi="GHEA Mariam"/>
          <w:spacing w:val="-2"/>
          <w:sz w:val="24"/>
          <w:szCs w:val="24"/>
          <w:lang w:val="hy-AM"/>
        </w:rPr>
        <w:t xml:space="preserve">       </w:t>
      </w:r>
      <w:r w:rsidR="00033317" w:rsidRPr="009279F3">
        <w:rPr>
          <w:rFonts w:ascii="GHEA Mariam" w:hAnsi="GHEA Mariam" w:cs="IRTEK Courier"/>
          <w:spacing w:val="-4"/>
          <w:sz w:val="24"/>
          <w:szCs w:val="24"/>
          <w:lang w:val="pt-BR"/>
        </w:rPr>
        <w:t>ապրիլի</w:t>
      </w:r>
      <w:r w:rsidR="00033317" w:rsidRPr="009279F3">
        <w:rPr>
          <w:rFonts w:ascii="GHEA Mariam" w:hAnsi="GHEA Mariam"/>
          <w:spacing w:val="-2"/>
          <w:sz w:val="24"/>
          <w:szCs w:val="24"/>
        </w:rPr>
        <w:t xml:space="preserve"> </w:t>
      </w:r>
      <w:r w:rsidR="006258C1" w:rsidRPr="009279F3">
        <w:rPr>
          <w:rFonts w:ascii="GHEA Mariam" w:hAnsi="GHEA Mariam"/>
          <w:spacing w:val="-2"/>
          <w:sz w:val="24"/>
          <w:szCs w:val="24"/>
        </w:rPr>
        <w:t>17</w:t>
      </w:r>
      <w:r w:rsidRPr="009279F3">
        <w:rPr>
          <w:rFonts w:ascii="GHEA Mariam" w:hAnsi="GHEA Mariam" w:cs="Sylfaen"/>
          <w:spacing w:val="-2"/>
          <w:sz w:val="24"/>
          <w:szCs w:val="24"/>
          <w:lang w:val="pt-BR"/>
        </w:rPr>
        <w:t>-</w:t>
      </w:r>
      <w:r w:rsidRPr="009279F3">
        <w:rPr>
          <w:rFonts w:ascii="GHEA Mariam" w:hAnsi="GHEA Mariam"/>
          <w:spacing w:val="-2"/>
          <w:sz w:val="24"/>
          <w:szCs w:val="24"/>
        </w:rPr>
        <w:t xml:space="preserve">ի N </w:t>
      </w:r>
      <w:r w:rsidR="004B6F50">
        <w:rPr>
          <w:rFonts w:ascii="GHEA Mariam" w:hAnsi="GHEA Mariam"/>
          <w:spacing w:val="-2"/>
          <w:sz w:val="24"/>
          <w:szCs w:val="24"/>
        </w:rPr>
        <w:t xml:space="preserve">-Ն </w:t>
      </w:r>
      <w:r w:rsidRPr="009279F3">
        <w:rPr>
          <w:rFonts w:ascii="GHEA Mariam" w:hAnsi="GHEA Mariam"/>
          <w:spacing w:val="-2"/>
          <w:sz w:val="24"/>
          <w:szCs w:val="24"/>
        </w:rPr>
        <w:t>որոշման</w:t>
      </w:r>
    </w:p>
    <w:p w:rsidR="00407102" w:rsidRPr="004E595A" w:rsidRDefault="00407102" w:rsidP="00DA6F91">
      <w:pPr>
        <w:pStyle w:val="mechtex"/>
        <w:jc w:val="left"/>
        <w:rPr>
          <w:rFonts w:ascii="GHEA Mariam" w:hAnsi="GHEA Mariam"/>
          <w:spacing w:val="-2"/>
          <w:sz w:val="2"/>
          <w:szCs w:val="24"/>
        </w:rPr>
      </w:pPr>
    </w:p>
    <w:p w:rsidR="00DA6F91" w:rsidRPr="009279F3" w:rsidRDefault="00DA6F91" w:rsidP="00DA6F91">
      <w:pPr>
        <w:pStyle w:val="norm"/>
        <w:spacing w:line="240" w:lineRule="auto"/>
        <w:ind w:firstLine="0"/>
        <w:rPr>
          <w:rFonts w:ascii="GHEA Mariam" w:hAnsi="GHEA Mariam" w:cs="Arial"/>
          <w:sz w:val="24"/>
          <w:szCs w:val="24"/>
        </w:rPr>
      </w:pPr>
    </w:p>
    <w:tbl>
      <w:tblPr>
        <w:tblW w:w="15970" w:type="dxa"/>
        <w:tblInd w:w="-630" w:type="dxa"/>
        <w:tblLook w:val="04A0" w:firstRow="1" w:lastRow="0" w:firstColumn="1" w:lastColumn="0" w:noHBand="0" w:noVBand="1"/>
      </w:tblPr>
      <w:tblGrid>
        <w:gridCol w:w="1701"/>
        <w:gridCol w:w="1841"/>
        <w:gridCol w:w="1828"/>
        <w:gridCol w:w="3450"/>
        <w:gridCol w:w="1206"/>
        <w:gridCol w:w="1258"/>
        <w:gridCol w:w="1715"/>
        <w:gridCol w:w="1214"/>
        <w:gridCol w:w="1757"/>
      </w:tblGrid>
      <w:tr w:rsidR="009279F3" w:rsidRPr="004E595A" w:rsidTr="004E595A">
        <w:trPr>
          <w:trHeight w:val="645"/>
        </w:trPr>
        <w:tc>
          <w:tcPr>
            <w:tcW w:w="15970" w:type="dxa"/>
            <w:gridSpan w:val="9"/>
            <w:vMerge w:val="restart"/>
            <w:tcBorders>
              <w:top w:val="nil"/>
              <w:left w:val="nil"/>
              <w:bottom w:val="nil"/>
              <w:right w:val="nil"/>
            </w:tcBorders>
            <w:shd w:val="clear" w:color="000000" w:fill="FFFFFF"/>
            <w:vAlign w:val="center"/>
            <w:hideMark/>
          </w:tcPr>
          <w:p w:rsidR="004B6F50" w:rsidRDefault="009279F3" w:rsidP="009279F3">
            <w:pPr>
              <w:jc w:val="center"/>
              <w:rPr>
                <w:rFonts w:ascii="GHEA Mariam" w:hAnsi="GHEA Mariam" w:cs="Calibri"/>
                <w:bCs/>
                <w:sz w:val="24"/>
                <w:szCs w:val="24"/>
                <w:lang w:eastAsia="en-US"/>
              </w:rPr>
            </w:pPr>
            <w:r w:rsidRPr="004E595A">
              <w:rPr>
                <w:rFonts w:ascii="GHEA Mariam" w:hAnsi="GHEA Mariam" w:cs="Calibri"/>
                <w:bCs/>
                <w:sz w:val="24"/>
                <w:szCs w:val="24"/>
                <w:lang w:eastAsia="en-US"/>
              </w:rPr>
              <w:t>ՀԱՅԱՍՏԱՆԻ ՀԱՆՐԱՊԵՏՈՒԹՅԱՆ ԿԱՌԱՎԱՐՈՒԹՅԱՆ 2024 ԹՎԱԿԱՆԻ ԴԵԿՏԵՄԲԵՐԻ 27-Ի</w:t>
            </w:r>
          </w:p>
          <w:p w:rsidR="009279F3" w:rsidRPr="004E595A" w:rsidRDefault="004B6F50" w:rsidP="004B6F50">
            <w:pPr>
              <w:jc w:val="center"/>
              <w:rPr>
                <w:rFonts w:ascii="GHEA Mariam" w:hAnsi="GHEA Mariam" w:cs="Calibri"/>
                <w:bCs/>
                <w:sz w:val="24"/>
                <w:szCs w:val="24"/>
                <w:lang w:eastAsia="en-US"/>
              </w:rPr>
            </w:pPr>
            <w:r>
              <w:rPr>
                <w:rFonts w:ascii="GHEA Mariam" w:hAnsi="GHEA Mariam" w:cs="Calibri"/>
                <w:bCs/>
                <w:sz w:val="24"/>
                <w:szCs w:val="24"/>
                <w:lang w:eastAsia="en-US"/>
              </w:rPr>
              <w:t xml:space="preserve"> N 2060-Ն </w:t>
            </w:r>
            <w:r>
              <w:rPr>
                <w:rFonts w:ascii="GHEA Mariam" w:hAnsi="GHEA Mariam" w:cs="Calibri"/>
                <w:bCs/>
                <w:sz w:val="24"/>
                <w:szCs w:val="24"/>
                <w:lang w:val="hy-AM" w:eastAsia="en-US"/>
              </w:rPr>
              <w:t xml:space="preserve">ՈՐՈՇՄԱՆ </w:t>
            </w:r>
            <w:r>
              <w:rPr>
                <w:rFonts w:ascii="GHEA Mariam" w:hAnsi="GHEA Mariam" w:cs="Calibri"/>
                <w:bCs/>
                <w:sz w:val="24"/>
                <w:szCs w:val="24"/>
                <w:lang w:eastAsia="en-US"/>
              </w:rPr>
              <w:t xml:space="preserve">N 10 ՀԱՎԵԼՎԱԾՈՒՄ ԿԱՏԱՐՎՈՂ </w:t>
            </w:r>
            <w:bookmarkStart w:id="0" w:name="_GoBack"/>
            <w:bookmarkEnd w:id="0"/>
            <w:r w:rsidR="009279F3" w:rsidRPr="004E595A">
              <w:rPr>
                <w:rFonts w:ascii="GHEA Mariam" w:hAnsi="GHEA Mariam" w:cs="Calibri"/>
                <w:bCs/>
                <w:sz w:val="24"/>
                <w:szCs w:val="24"/>
                <w:lang w:eastAsia="en-US"/>
              </w:rPr>
              <w:t xml:space="preserve">ՓՈՓՈԽՈՒԹՅՈՒՆՆԵՐԸ </w:t>
            </w:r>
          </w:p>
        </w:tc>
      </w:tr>
      <w:tr w:rsidR="009279F3" w:rsidRPr="009279F3" w:rsidTr="004E595A">
        <w:trPr>
          <w:trHeight w:val="420"/>
        </w:trPr>
        <w:tc>
          <w:tcPr>
            <w:tcW w:w="15970" w:type="dxa"/>
            <w:gridSpan w:val="9"/>
            <w:vMerge/>
            <w:tcBorders>
              <w:top w:val="nil"/>
              <w:left w:val="nil"/>
              <w:bottom w:val="nil"/>
              <w:right w:val="nil"/>
            </w:tcBorders>
            <w:vAlign w:val="center"/>
            <w:hideMark/>
          </w:tcPr>
          <w:p w:rsidR="009279F3" w:rsidRPr="009279F3" w:rsidRDefault="009279F3" w:rsidP="009279F3">
            <w:pPr>
              <w:rPr>
                <w:rFonts w:ascii="GHEA Mariam" w:hAnsi="GHEA Mariam" w:cs="Calibri"/>
                <w:b/>
                <w:bCs/>
                <w:sz w:val="24"/>
                <w:szCs w:val="24"/>
                <w:lang w:eastAsia="en-US"/>
              </w:rPr>
            </w:pPr>
          </w:p>
        </w:tc>
      </w:tr>
      <w:tr w:rsidR="009279F3" w:rsidRPr="009279F3" w:rsidTr="004E595A">
        <w:trPr>
          <w:trHeight w:val="70"/>
        </w:trPr>
        <w:tc>
          <w:tcPr>
            <w:tcW w:w="1701"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841"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828"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3450"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206"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258"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715"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214"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c>
          <w:tcPr>
            <w:tcW w:w="1757" w:type="dxa"/>
            <w:tcBorders>
              <w:top w:val="nil"/>
              <w:left w:val="nil"/>
              <w:bottom w:val="nil"/>
              <w:right w:val="nil"/>
            </w:tcBorders>
            <w:shd w:val="clear" w:color="000000" w:fill="FFFFFF"/>
            <w:vAlign w:val="center"/>
            <w:hideMark/>
          </w:tcPr>
          <w:p w:rsidR="009279F3" w:rsidRPr="009279F3" w:rsidRDefault="009279F3" w:rsidP="009279F3">
            <w:pPr>
              <w:jc w:val="center"/>
              <w:rPr>
                <w:rFonts w:ascii="GHEA Mariam" w:hAnsi="GHEA Mariam" w:cs="Calibri"/>
                <w:b/>
                <w:bCs/>
                <w:sz w:val="24"/>
                <w:szCs w:val="24"/>
                <w:lang w:eastAsia="en-US"/>
              </w:rPr>
            </w:pPr>
            <w:r w:rsidRPr="009279F3">
              <w:rPr>
                <w:rFonts w:ascii="Calibri" w:hAnsi="Calibri" w:cs="Calibri"/>
                <w:b/>
                <w:bCs/>
                <w:sz w:val="24"/>
                <w:szCs w:val="24"/>
                <w:lang w:eastAsia="en-US"/>
              </w:rPr>
              <w:t> </w:t>
            </w:r>
          </w:p>
        </w:tc>
      </w:tr>
      <w:tr w:rsidR="009279F3" w:rsidRPr="009279F3" w:rsidTr="004E595A">
        <w:trPr>
          <w:trHeight w:val="125"/>
        </w:trPr>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Կոդը</w:t>
            </w:r>
          </w:p>
        </w:tc>
        <w:tc>
          <w:tcPr>
            <w:tcW w:w="711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Անվանումը</w:t>
            </w:r>
          </w:p>
        </w:tc>
        <w:tc>
          <w:tcPr>
            <w:tcW w:w="120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Գնման ձևը</w:t>
            </w:r>
          </w:p>
        </w:tc>
        <w:tc>
          <w:tcPr>
            <w:tcW w:w="12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4E595A">
            <w:pPr>
              <w:jc w:val="center"/>
              <w:rPr>
                <w:rFonts w:ascii="GHEA Mariam" w:hAnsi="GHEA Mariam" w:cs="Calibri"/>
                <w:sz w:val="24"/>
                <w:szCs w:val="24"/>
                <w:lang w:eastAsia="en-US"/>
              </w:rPr>
            </w:pPr>
            <w:r w:rsidRPr="009279F3">
              <w:rPr>
                <w:rFonts w:ascii="GHEA Mariam" w:hAnsi="GHEA Mariam" w:cs="Calibri"/>
                <w:sz w:val="24"/>
                <w:szCs w:val="24"/>
                <w:lang w:eastAsia="en-US"/>
              </w:rPr>
              <w:t>Չափ</w:t>
            </w:r>
            <w:r w:rsidR="004E595A">
              <w:rPr>
                <w:rFonts w:ascii="GHEA Mariam" w:hAnsi="GHEA Mariam" w:cs="Calibri"/>
                <w:sz w:val="24"/>
                <w:szCs w:val="24"/>
                <w:lang w:eastAsia="en-US"/>
              </w:rPr>
              <w:t>ի</w:t>
            </w:r>
            <w:r w:rsidRPr="009279F3">
              <w:rPr>
                <w:rFonts w:ascii="GHEA Mariam" w:hAnsi="GHEA Mariam" w:cs="Calibri"/>
                <w:sz w:val="24"/>
                <w:szCs w:val="24"/>
                <w:lang w:eastAsia="en-US"/>
              </w:rPr>
              <w:t xml:space="preserve"> միավորը</w:t>
            </w:r>
          </w:p>
        </w:tc>
        <w:tc>
          <w:tcPr>
            <w:tcW w:w="4686"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 xml:space="preserve">Ցուցանիշների փոփոխությունը (ավելացումները նշված են դրական նշանով, իսկ նվազեցումները՝ փակագծերում)  </w:t>
            </w:r>
          </w:p>
        </w:tc>
      </w:tr>
      <w:tr w:rsidR="009279F3" w:rsidRPr="009279F3" w:rsidTr="004E595A">
        <w:trPr>
          <w:trHeight w:val="60"/>
        </w:trPr>
        <w:tc>
          <w:tcPr>
            <w:tcW w:w="1701"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7119" w:type="dxa"/>
            <w:gridSpan w:val="3"/>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rsidR="009279F3" w:rsidRPr="009279F3" w:rsidRDefault="009279F3" w:rsidP="009279F3">
            <w:pPr>
              <w:rPr>
                <w:rFonts w:ascii="GHEA Mariam" w:hAnsi="GHEA Mariam" w:cs="Calibri"/>
                <w:sz w:val="24"/>
                <w:szCs w:val="24"/>
                <w:lang w:eastAsia="en-US"/>
              </w:rPr>
            </w:pPr>
          </w:p>
        </w:tc>
        <w:tc>
          <w:tcPr>
            <w:tcW w:w="1715" w:type="dxa"/>
            <w:tcBorders>
              <w:top w:val="nil"/>
              <w:left w:val="nil"/>
              <w:bottom w:val="single" w:sz="4" w:space="0" w:color="auto"/>
              <w:right w:val="single" w:sz="4" w:space="0" w:color="auto"/>
            </w:tcBorders>
            <w:shd w:val="clear" w:color="000000" w:fill="FFFFFF"/>
            <w:vAlign w:val="center"/>
            <w:hideMark/>
          </w:tcPr>
          <w:p w:rsidR="009279F3" w:rsidRPr="009279F3" w:rsidRDefault="004E595A"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միավորի գինը</w:t>
            </w:r>
          </w:p>
        </w:tc>
        <w:tc>
          <w:tcPr>
            <w:tcW w:w="1214" w:type="dxa"/>
            <w:tcBorders>
              <w:top w:val="nil"/>
              <w:left w:val="nil"/>
              <w:bottom w:val="single" w:sz="4" w:space="0" w:color="auto"/>
              <w:right w:val="single" w:sz="4" w:space="0" w:color="auto"/>
            </w:tcBorders>
            <w:shd w:val="clear" w:color="000000" w:fill="FFFFFF"/>
            <w:vAlign w:val="center"/>
            <w:hideMark/>
          </w:tcPr>
          <w:p w:rsidR="009279F3" w:rsidRPr="009279F3" w:rsidRDefault="004E595A"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քանակը</w:t>
            </w:r>
          </w:p>
        </w:tc>
        <w:tc>
          <w:tcPr>
            <w:tcW w:w="1757" w:type="dxa"/>
            <w:tcBorders>
              <w:top w:val="nil"/>
              <w:left w:val="nil"/>
              <w:bottom w:val="single" w:sz="4" w:space="0" w:color="auto"/>
              <w:right w:val="single" w:sz="4" w:space="0" w:color="auto"/>
            </w:tcBorders>
            <w:shd w:val="clear" w:color="000000" w:fill="FFFFFF"/>
            <w:vAlign w:val="center"/>
            <w:hideMark/>
          </w:tcPr>
          <w:p w:rsidR="009279F3" w:rsidRPr="009279F3" w:rsidRDefault="004E595A" w:rsidP="004E595A">
            <w:pPr>
              <w:jc w:val="center"/>
              <w:rPr>
                <w:rFonts w:ascii="GHEA Mariam" w:hAnsi="GHEA Mariam" w:cs="Calibri"/>
                <w:sz w:val="24"/>
                <w:szCs w:val="24"/>
                <w:lang w:eastAsia="en-US"/>
              </w:rPr>
            </w:pPr>
            <w:r w:rsidRPr="009279F3">
              <w:rPr>
                <w:rFonts w:ascii="GHEA Mariam" w:hAnsi="GHEA Mariam" w:cs="Calibri"/>
                <w:sz w:val="24"/>
                <w:szCs w:val="24"/>
                <w:lang w:eastAsia="en-US"/>
              </w:rPr>
              <w:t xml:space="preserve">գումարը                  </w:t>
            </w:r>
            <w:r>
              <w:rPr>
                <w:rFonts w:ascii="GHEA Mariam" w:hAnsi="GHEA Mariam" w:cs="Calibri"/>
                <w:sz w:val="24"/>
                <w:szCs w:val="24"/>
                <w:lang w:eastAsia="en-US"/>
              </w:rPr>
              <w:t xml:space="preserve">                           (հազ.</w:t>
            </w:r>
            <w:r w:rsidRPr="009279F3">
              <w:rPr>
                <w:rFonts w:ascii="GHEA Mariam" w:hAnsi="GHEA Mariam" w:cs="Calibri"/>
                <w:sz w:val="24"/>
                <w:szCs w:val="24"/>
                <w:lang w:eastAsia="en-US"/>
              </w:rPr>
              <w:t xml:space="preserve"> դրամ)</w:t>
            </w:r>
          </w:p>
        </w:tc>
      </w:tr>
      <w:tr w:rsidR="009279F3" w:rsidRPr="009279F3" w:rsidTr="004E595A">
        <w:trPr>
          <w:trHeight w:val="413"/>
        </w:trPr>
        <w:tc>
          <w:tcPr>
            <w:tcW w:w="14213" w:type="dxa"/>
            <w:gridSpan w:val="8"/>
            <w:tcBorders>
              <w:top w:val="single" w:sz="4" w:space="0" w:color="auto"/>
              <w:left w:val="single" w:sz="4" w:space="0" w:color="auto"/>
              <w:bottom w:val="single" w:sz="4" w:space="0" w:color="auto"/>
              <w:right w:val="single" w:sz="4" w:space="0" w:color="auto"/>
            </w:tcBorders>
            <w:shd w:val="clear" w:color="000000" w:fill="FFFFFF"/>
            <w:vAlign w:val="center"/>
            <w:hideMark/>
          </w:tcPr>
          <w:p w:rsidR="009279F3" w:rsidRPr="009279F3" w:rsidRDefault="009279F3" w:rsidP="009279F3">
            <w:pPr>
              <w:rPr>
                <w:rFonts w:ascii="GHEA Mariam" w:hAnsi="GHEA Mariam" w:cs="Calibri"/>
                <w:b/>
                <w:bCs/>
                <w:sz w:val="24"/>
                <w:szCs w:val="24"/>
                <w:lang w:eastAsia="en-US"/>
              </w:rPr>
            </w:pPr>
            <w:r w:rsidRPr="009279F3">
              <w:rPr>
                <w:rFonts w:ascii="GHEA Mariam" w:hAnsi="GHEA Mariam" w:cs="Calibri"/>
                <w:b/>
                <w:bCs/>
                <w:sz w:val="24"/>
                <w:szCs w:val="24"/>
                <w:lang w:eastAsia="en-US"/>
              </w:rPr>
              <w:t xml:space="preserve"> ՀՀ կրթության, գիտության, մշակույթի և սպորտի նախարարության բարձրագույն կրթության և գիտության կոմիտե</w:t>
            </w:r>
          </w:p>
        </w:tc>
        <w:tc>
          <w:tcPr>
            <w:tcW w:w="1757" w:type="dxa"/>
            <w:tcBorders>
              <w:top w:val="single" w:sz="4" w:space="0" w:color="auto"/>
              <w:left w:val="nil"/>
              <w:bottom w:val="single" w:sz="4" w:space="0" w:color="auto"/>
              <w:right w:val="single" w:sz="4" w:space="0" w:color="auto"/>
            </w:tcBorders>
            <w:shd w:val="clear" w:color="000000" w:fill="FFFFFF"/>
            <w:vAlign w:val="center"/>
            <w:hideMark/>
          </w:tcPr>
          <w:p w:rsidR="009279F3" w:rsidRPr="009279F3" w:rsidRDefault="009279F3" w:rsidP="004E595A">
            <w:pPr>
              <w:jc w:val="right"/>
              <w:rPr>
                <w:rFonts w:ascii="GHEA Mariam" w:hAnsi="GHEA Mariam" w:cs="Calibri"/>
                <w:b/>
                <w:bCs/>
                <w:sz w:val="24"/>
                <w:szCs w:val="24"/>
                <w:lang w:eastAsia="en-US"/>
              </w:rPr>
            </w:pPr>
            <w:r w:rsidRPr="009279F3">
              <w:rPr>
                <w:rFonts w:ascii="GHEA Mariam" w:hAnsi="GHEA Mariam" w:cs="Calibri"/>
                <w:b/>
                <w:bCs/>
                <w:sz w:val="24"/>
                <w:szCs w:val="24"/>
                <w:lang w:eastAsia="en-US"/>
              </w:rPr>
              <w:t>-</w:t>
            </w:r>
          </w:p>
        </w:tc>
      </w:tr>
      <w:tr w:rsidR="009279F3" w:rsidRPr="009279F3" w:rsidTr="004E595A">
        <w:trPr>
          <w:trHeight w:val="6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Բաժին N 01</w:t>
            </w:r>
          </w:p>
        </w:tc>
        <w:tc>
          <w:tcPr>
            <w:tcW w:w="1841"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Խումբ N 04</w:t>
            </w:r>
          </w:p>
        </w:tc>
        <w:tc>
          <w:tcPr>
            <w:tcW w:w="1828"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Դաս N 01</w:t>
            </w:r>
          </w:p>
        </w:tc>
        <w:tc>
          <w:tcPr>
            <w:tcW w:w="8843" w:type="dxa"/>
            <w:gridSpan w:val="5"/>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Ընդհանուր բնույթի հետազոտական աշխատանք</w:t>
            </w:r>
          </w:p>
        </w:tc>
        <w:tc>
          <w:tcPr>
            <w:tcW w:w="1757" w:type="dxa"/>
            <w:tcBorders>
              <w:top w:val="nil"/>
              <w:left w:val="nil"/>
              <w:bottom w:val="single" w:sz="4" w:space="0" w:color="auto"/>
              <w:right w:val="single" w:sz="4" w:space="0" w:color="auto"/>
            </w:tcBorders>
            <w:shd w:val="clear" w:color="000000" w:fill="FFFFFF"/>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4E595A">
        <w:trPr>
          <w:trHeight w:val="359"/>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1162  32005</w:t>
            </w:r>
          </w:p>
        </w:tc>
        <w:tc>
          <w:tcPr>
            <w:tcW w:w="12512" w:type="dxa"/>
            <w:gridSpan w:val="7"/>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Արհեստական բանականության գիտահետազոտական կենտրոնի արդիականացում </w:t>
            </w:r>
          </w:p>
        </w:tc>
        <w:tc>
          <w:tcPr>
            <w:tcW w:w="1757"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w:t>
            </w:r>
          </w:p>
        </w:tc>
      </w:tr>
      <w:tr w:rsidR="009279F3" w:rsidRPr="009279F3" w:rsidTr="004E595A">
        <w:trPr>
          <w:trHeight w:val="26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7119" w:type="dxa"/>
            <w:gridSpan w:val="3"/>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ՄԱՍ I. Ա Պ Ր Ա Ն Ք Ն Ե Ր</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757" w:type="dxa"/>
            <w:tcBorders>
              <w:top w:val="nil"/>
              <w:left w:val="nil"/>
              <w:bottom w:val="single" w:sz="4" w:space="0" w:color="auto"/>
              <w:right w:val="single" w:sz="4" w:space="0" w:color="auto"/>
            </w:tcBorders>
            <w:shd w:val="clear" w:color="auto" w:fill="auto"/>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4E595A">
        <w:trPr>
          <w:trHeight w:val="6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30211300/501</w:t>
            </w:r>
          </w:p>
        </w:tc>
        <w:tc>
          <w:tcPr>
            <w:tcW w:w="7119" w:type="dxa"/>
            <w:gridSpan w:val="3"/>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համակարգչային սարքավորումներ</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ԷԱՃ</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լրակազմ</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837,000,000.0</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1.0</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4E595A">
        <w:trPr>
          <w:trHeight w:val="6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7119" w:type="dxa"/>
            <w:gridSpan w:val="3"/>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ՄԱՍ II.  ԱՇԽԱՏԱՆՔՆԵՐ</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r>
      <w:tr w:rsidR="009279F3" w:rsidRPr="009279F3" w:rsidTr="004E595A">
        <w:trPr>
          <w:trHeight w:val="350"/>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45611100-1</w:t>
            </w:r>
          </w:p>
        </w:tc>
        <w:tc>
          <w:tcPr>
            <w:tcW w:w="7119" w:type="dxa"/>
            <w:gridSpan w:val="3"/>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կրթական օբյեկտների հիմնանորոգում</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ԲՄ</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color w:val="000000"/>
                <w:sz w:val="24"/>
                <w:szCs w:val="24"/>
                <w:lang w:eastAsia="en-US"/>
              </w:rPr>
            </w:pPr>
            <w:r w:rsidRPr="009279F3">
              <w:rPr>
                <w:rFonts w:ascii="GHEA Mariam" w:hAnsi="GHEA Mariam" w:cs="Calibri"/>
                <w:color w:val="000000"/>
                <w:sz w:val="24"/>
                <w:szCs w:val="24"/>
                <w:lang w:eastAsia="en-US"/>
              </w:rPr>
              <w:t xml:space="preserve"> դրամ</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right"/>
              <w:rPr>
                <w:rFonts w:ascii="GHEA Mariam" w:hAnsi="GHEA Mariam" w:cs="Calibri"/>
                <w:sz w:val="24"/>
                <w:szCs w:val="24"/>
                <w:lang w:eastAsia="en-US"/>
              </w:rPr>
            </w:pPr>
            <w:r w:rsidRPr="009279F3">
              <w:rPr>
                <w:rFonts w:ascii="GHEA Mariam" w:hAnsi="GHEA Mariam" w:cs="Calibri"/>
                <w:sz w:val="24"/>
                <w:szCs w:val="24"/>
                <w:lang w:eastAsia="en-US"/>
              </w:rPr>
              <w:t>837,000,000.0</w:t>
            </w:r>
          </w:p>
        </w:tc>
        <w:tc>
          <w:tcPr>
            <w:tcW w:w="1214"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9279F3">
            <w:pPr>
              <w:jc w:val="center"/>
              <w:rPr>
                <w:rFonts w:ascii="GHEA Mariam" w:hAnsi="GHEA Mariam" w:cs="Calibri"/>
                <w:sz w:val="24"/>
                <w:szCs w:val="24"/>
                <w:lang w:eastAsia="en-US"/>
              </w:rPr>
            </w:pPr>
            <w:r w:rsidRPr="009279F3">
              <w:rPr>
                <w:rFonts w:ascii="GHEA Mariam" w:hAnsi="GHEA Mariam" w:cs="Calibri"/>
                <w:sz w:val="24"/>
                <w:szCs w:val="24"/>
                <w:lang w:eastAsia="en-US"/>
              </w:rPr>
              <w:t>(1.0)</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9279F3" w:rsidRPr="009279F3" w:rsidRDefault="009279F3" w:rsidP="004E595A">
            <w:pPr>
              <w:jc w:val="right"/>
              <w:rPr>
                <w:rFonts w:ascii="GHEA Mariam" w:hAnsi="GHEA Mariam" w:cs="Calibri"/>
                <w:sz w:val="24"/>
                <w:szCs w:val="24"/>
                <w:lang w:eastAsia="en-US"/>
              </w:rPr>
            </w:pPr>
            <w:r w:rsidRPr="009279F3">
              <w:rPr>
                <w:rFonts w:ascii="GHEA Mariam" w:hAnsi="GHEA Mariam" w:cs="Calibri"/>
                <w:sz w:val="24"/>
                <w:szCs w:val="24"/>
                <w:lang w:eastAsia="en-US"/>
              </w:rPr>
              <w:t>(837,000.0)</w:t>
            </w:r>
          </w:p>
        </w:tc>
      </w:tr>
    </w:tbl>
    <w:p w:rsidR="00DA6F91" w:rsidRPr="004E595A" w:rsidRDefault="00DA6F91" w:rsidP="00DA6F91">
      <w:pPr>
        <w:pStyle w:val="norm"/>
        <w:spacing w:line="240" w:lineRule="auto"/>
        <w:ind w:firstLine="0"/>
        <w:rPr>
          <w:rFonts w:ascii="GHEA Mariam" w:hAnsi="GHEA Mariam" w:cs="Arial"/>
          <w:sz w:val="32"/>
          <w:szCs w:val="24"/>
        </w:rPr>
      </w:pPr>
    </w:p>
    <w:p w:rsidR="00DA6F91" w:rsidRPr="009279F3" w:rsidRDefault="00DA6F91" w:rsidP="00DA6F91">
      <w:pPr>
        <w:pStyle w:val="norm"/>
        <w:spacing w:line="240" w:lineRule="auto"/>
        <w:ind w:firstLine="0"/>
        <w:rPr>
          <w:rFonts w:ascii="GHEA Mariam" w:hAnsi="GHEA Mariam" w:cs="Arial"/>
          <w:sz w:val="24"/>
          <w:szCs w:val="24"/>
        </w:rPr>
      </w:pPr>
    </w:p>
    <w:p w:rsidR="00DA6F91" w:rsidRPr="009279F3" w:rsidRDefault="00DA6F91" w:rsidP="00DA6F91">
      <w:pPr>
        <w:pStyle w:val="mechtex"/>
        <w:ind w:firstLine="720"/>
        <w:jc w:val="left"/>
        <w:rPr>
          <w:rFonts w:ascii="GHEA Mariam" w:hAnsi="GHEA Mariam" w:cs="Arial Armenian"/>
          <w:sz w:val="24"/>
          <w:szCs w:val="24"/>
        </w:rPr>
      </w:pPr>
      <w:r w:rsidRPr="009279F3">
        <w:rPr>
          <w:rFonts w:ascii="GHEA Mariam" w:hAnsi="GHEA Mariam" w:cs="Sylfaen"/>
          <w:sz w:val="24"/>
          <w:szCs w:val="24"/>
        </w:rPr>
        <w:t>ՀԱՅԱՍՏԱՆԻ</w:t>
      </w:r>
      <w:r w:rsidRPr="009279F3">
        <w:rPr>
          <w:rFonts w:ascii="GHEA Mariam" w:hAnsi="GHEA Mariam" w:cs="Arial Armenian"/>
          <w:sz w:val="24"/>
          <w:szCs w:val="24"/>
        </w:rPr>
        <w:t xml:space="preserve">  </w:t>
      </w:r>
      <w:r w:rsidRPr="009279F3">
        <w:rPr>
          <w:rFonts w:ascii="GHEA Mariam" w:hAnsi="GHEA Mariam" w:cs="Sylfaen"/>
          <w:sz w:val="24"/>
          <w:szCs w:val="24"/>
        </w:rPr>
        <w:t>ՀԱՆՐԱՊԵՏՈՒԹՅԱՆ</w:t>
      </w:r>
    </w:p>
    <w:p w:rsidR="00DA6F91" w:rsidRPr="009279F3" w:rsidRDefault="00DA6F91" w:rsidP="00DA6F91">
      <w:pPr>
        <w:pStyle w:val="mechtex"/>
        <w:ind w:firstLine="720"/>
        <w:jc w:val="left"/>
        <w:rPr>
          <w:rFonts w:ascii="GHEA Mariam" w:hAnsi="GHEA Mariam" w:cs="Sylfaen"/>
          <w:sz w:val="24"/>
          <w:szCs w:val="24"/>
        </w:rPr>
      </w:pPr>
      <w:r w:rsidRPr="009279F3">
        <w:rPr>
          <w:rFonts w:ascii="GHEA Mariam" w:hAnsi="GHEA Mariam"/>
          <w:sz w:val="24"/>
          <w:szCs w:val="24"/>
        </w:rPr>
        <w:t xml:space="preserve">  </w:t>
      </w:r>
      <w:r w:rsidRPr="009279F3">
        <w:rPr>
          <w:rFonts w:ascii="GHEA Mariam" w:hAnsi="GHEA Mariam" w:cs="Sylfaen"/>
          <w:sz w:val="24"/>
          <w:szCs w:val="24"/>
        </w:rPr>
        <w:t>ՎԱՐՉԱՊԵՏԻ ԱՇԽԱՏԱԿԱԶՄԻ</w:t>
      </w:r>
    </w:p>
    <w:p w:rsidR="001F225D" w:rsidRPr="009279F3" w:rsidRDefault="00DA6F91" w:rsidP="00D9643F">
      <w:pPr>
        <w:pStyle w:val="mechtex"/>
        <w:ind w:firstLine="709"/>
        <w:jc w:val="left"/>
        <w:rPr>
          <w:rFonts w:ascii="GHEA Mariam" w:hAnsi="GHEA Mariam" w:cs="Arial"/>
          <w:sz w:val="24"/>
          <w:szCs w:val="24"/>
        </w:rPr>
      </w:pPr>
      <w:r w:rsidRPr="009279F3">
        <w:rPr>
          <w:rFonts w:ascii="GHEA Mariam" w:hAnsi="GHEA Mariam" w:cs="Sylfaen"/>
          <w:sz w:val="24"/>
          <w:szCs w:val="24"/>
        </w:rPr>
        <w:t xml:space="preserve">               ՂԵԿԱՎԱՐ</w:t>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r>
      <w:r w:rsidRPr="009279F3">
        <w:rPr>
          <w:rFonts w:ascii="GHEA Mariam" w:hAnsi="GHEA Mariam" w:cs="Arial Armenian"/>
          <w:sz w:val="24"/>
          <w:szCs w:val="24"/>
        </w:rPr>
        <w:tab/>
        <w:t>Ա</w:t>
      </w:r>
      <w:r w:rsidRPr="009279F3">
        <w:rPr>
          <w:rFonts w:ascii="GHEA Mariam" w:hAnsi="GHEA Mariam" w:cs="Sylfaen"/>
          <w:sz w:val="24"/>
          <w:szCs w:val="24"/>
        </w:rPr>
        <w:t>.</w:t>
      </w:r>
      <w:r w:rsidRPr="009279F3">
        <w:rPr>
          <w:rFonts w:ascii="GHEA Mariam" w:hAnsi="GHEA Mariam" w:cs="Arial Armenian"/>
          <w:sz w:val="24"/>
          <w:szCs w:val="24"/>
        </w:rPr>
        <w:t xml:space="preserve"> ՀԱՐՈՒԹՅՈՒՆ</w:t>
      </w:r>
      <w:r w:rsidRPr="009279F3">
        <w:rPr>
          <w:rFonts w:ascii="GHEA Mariam" w:hAnsi="GHEA Mariam" w:cs="Sylfaen"/>
          <w:sz w:val="24"/>
          <w:szCs w:val="24"/>
        </w:rPr>
        <w:t>ՅԱՆ</w:t>
      </w:r>
    </w:p>
    <w:sectPr w:rsidR="001F225D" w:rsidRPr="009279F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617" w:rsidRDefault="00066617">
      <w:r>
        <w:separator/>
      </w:r>
    </w:p>
  </w:endnote>
  <w:endnote w:type="continuationSeparator" w:id="0">
    <w:p w:rsidR="00066617" w:rsidRDefault="0006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E1" w:rsidRDefault="001A71E1">
    <w:pPr>
      <w:pStyle w:val="Footer"/>
    </w:pPr>
    <w:r>
      <w:rPr>
        <w:sz w:val="18"/>
      </w:rPr>
      <w:fldChar w:fldCharType="begin"/>
    </w:r>
    <w:r>
      <w:rPr>
        <w:sz w:val="18"/>
      </w:rPr>
      <w:instrText xml:space="preserve"> FILENAME  \* MERGEFORMAT </w:instrText>
    </w:r>
    <w:r>
      <w:rPr>
        <w:sz w:val="18"/>
      </w:rPr>
      <w:fldChar w:fldCharType="separate"/>
    </w:r>
    <w:r>
      <w:rPr>
        <w:noProof/>
        <w:sz w:val="18"/>
      </w:rPr>
      <w:t>voroshumMK-121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617" w:rsidRDefault="00066617">
      <w:r>
        <w:separator/>
      </w:r>
    </w:p>
  </w:footnote>
  <w:footnote w:type="continuationSeparator" w:id="0">
    <w:p w:rsidR="00066617" w:rsidRDefault="000666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E1" w:rsidRDefault="001A71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A71E1" w:rsidRDefault="001A71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1E1" w:rsidRDefault="001A71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6F50">
      <w:rPr>
        <w:rStyle w:val="PageNumber"/>
        <w:noProof/>
      </w:rPr>
      <w:t>2</w:t>
    </w:r>
    <w:r>
      <w:rPr>
        <w:rStyle w:val="PageNumber"/>
      </w:rPr>
      <w:fldChar w:fldCharType="end"/>
    </w:r>
  </w:p>
  <w:p w:rsidR="001A71E1" w:rsidRDefault="001A71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617"/>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0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1E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0BA"/>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5F61"/>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50"/>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95A"/>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7D"/>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9F3"/>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A4"/>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20D"/>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AC18C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826E7D"/>
    <w:rPr>
      <w:rFonts w:ascii="Segoe UI" w:hAnsi="Segoe UI" w:cs="Segoe UI"/>
      <w:sz w:val="18"/>
      <w:szCs w:val="18"/>
    </w:rPr>
  </w:style>
  <w:style w:type="character" w:customStyle="1" w:styleId="BalloonTextChar">
    <w:name w:val="Balloon Text Char"/>
    <w:basedOn w:val="DefaultParagraphFont"/>
    <w:link w:val="BalloonText"/>
    <w:rsid w:val="00826E7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48450880">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0825931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8184067">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278153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5056458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3D64E-A35D-4EC9-94D0-A5FA4CAC6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1298</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https:/mul2.gov.am/tasks/1136041/oneclick?token=2434ac24881c8baafca145d5419887d3</cp:keywords>
  <dc:description/>
  <cp:lastModifiedBy>Anna Hakobyan</cp:lastModifiedBy>
  <cp:revision>3</cp:revision>
  <cp:lastPrinted>2025-04-17T10:57:00Z</cp:lastPrinted>
  <dcterms:created xsi:type="dcterms:W3CDTF">2025-04-17T10:58:00Z</dcterms:created>
  <dcterms:modified xsi:type="dcterms:W3CDTF">2025-04-17T11:17:00Z</dcterms:modified>
</cp:coreProperties>
</file>