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9593BB" w14:textId="77777777" w:rsidR="00F56F36" w:rsidRPr="005E333A" w:rsidRDefault="00F56F36" w:rsidP="00F56F36">
      <w:pPr>
        <w:pStyle w:val="mechtex"/>
        <w:jc w:val="right"/>
        <w:rPr>
          <w:rFonts w:ascii="GHEA Grapalat" w:hAnsi="GHEA Grapalat"/>
          <w:u w:val="single"/>
        </w:rPr>
      </w:pPr>
      <w:r w:rsidRPr="005E333A">
        <w:rPr>
          <w:rFonts w:ascii="GHEA Grapalat" w:hAnsi="GHEA Grapalat"/>
          <w:u w:val="single"/>
        </w:rPr>
        <w:t>ՆԱԽԱԳԻԾ</w:t>
      </w:r>
    </w:p>
    <w:p w14:paraId="6D5128E0" w14:textId="77777777" w:rsidR="00F56F36" w:rsidRPr="005E333A" w:rsidRDefault="00F56F36" w:rsidP="00CA3B73">
      <w:pPr>
        <w:rPr>
          <w:rFonts w:ascii="GHEA Grapalat" w:hAnsi="GHEA Grapalat" w:cs="Sylfaen"/>
          <w:b/>
          <w:bCs/>
          <w:lang w:eastAsia="en-GB"/>
        </w:rPr>
      </w:pPr>
    </w:p>
    <w:p w14:paraId="5D99FF33" w14:textId="77777777" w:rsidR="00F56F36" w:rsidRPr="00CA3B73" w:rsidRDefault="00F56F36" w:rsidP="00F56F36">
      <w:pPr>
        <w:ind w:hanging="9"/>
        <w:jc w:val="center"/>
        <w:rPr>
          <w:rFonts w:ascii="GHEA Grapalat" w:hAnsi="GHEA Grapalat"/>
          <w:sz w:val="24"/>
          <w:szCs w:val="24"/>
          <w:lang w:eastAsia="en-GB"/>
        </w:rPr>
      </w:pPr>
      <w:r w:rsidRPr="00CA3B73">
        <w:rPr>
          <w:rFonts w:ascii="GHEA Grapalat" w:hAnsi="GHEA Grapalat" w:cs="Sylfaen"/>
          <w:b/>
          <w:bCs/>
          <w:sz w:val="24"/>
          <w:szCs w:val="24"/>
          <w:lang w:eastAsia="en-GB"/>
        </w:rPr>
        <w:t>ՀԱՅԱՍՏԱՆԻ</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ՀԱՆՐԱՊԵՏՈՒԹՅԱՆ</w:t>
      </w:r>
      <w:r w:rsidR="000063CA" w:rsidRPr="00CA3B73">
        <w:rPr>
          <w:rFonts w:ascii="GHEA Grapalat" w:hAnsi="GHEA Grapalat" w:cs="Sylfaen"/>
          <w:b/>
          <w:bCs/>
          <w:sz w:val="24"/>
          <w:szCs w:val="24"/>
          <w:lang w:eastAsia="en-GB"/>
        </w:rPr>
        <w:t xml:space="preserve"> </w:t>
      </w:r>
      <w:r w:rsidRPr="00CA3B73">
        <w:rPr>
          <w:rFonts w:ascii="GHEA Grapalat" w:hAnsi="GHEA Grapalat" w:cs="Sylfaen"/>
          <w:b/>
          <w:bCs/>
          <w:sz w:val="24"/>
          <w:szCs w:val="24"/>
          <w:lang w:eastAsia="en-GB"/>
        </w:rPr>
        <w:t>ԿԱՌԱՎԱՐՈՒԹՅՈՒ</w:t>
      </w:r>
      <w:r w:rsidRPr="00CA3B73">
        <w:rPr>
          <w:rFonts w:ascii="GHEA Grapalat" w:hAnsi="GHEA Grapalat"/>
          <w:b/>
          <w:bCs/>
          <w:sz w:val="24"/>
          <w:szCs w:val="24"/>
          <w:lang w:eastAsia="en-GB"/>
        </w:rPr>
        <w:t>Ն</w:t>
      </w:r>
    </w:p>
    <w:p w14:paraId="77E04208" w14:textId="77777777" w:rsidR="00F56F36" w:rsidRPr="00CA3B73" w:rsidRDefault="00F56F36" w:rsidP="00CA3B73">
      <w:pPr>
        <w:ind w:hanging="9"/>
        <w:jc w:val="center"/>
        <w:rPr>
          <w:rFonts w:ascii="GHEA Grapalat" w:hAnsi="GHEA Grapalat"/>
          <w:sz w:val="24"/>
          <w:szCs w:val="24"/>
          <w:lang w:eastAsia="en-GB"/>
        </w:rPr>
      </w:pPr>
      <w:r w:rsidRPr="00CA3B73">
        <w:rPr>
          <w:rFonts w:ascii="Calibri" w:hAnsi="Calibri" w:cs="Calibri"/>
          <w:sz w:val="24"/>
          <w:szCs w:val="24"/>
          <w:lang w:eastAsia="en-GB"/>
        </w:rPr>
        <w:t> </w:t>
      </w:r>
      <w:r w:rsidRPr="00CA3B73">
        <w:rPr>
          <w:rFonts w:ascii="Calibri" w:hAnsi="Calibri" w:cs="Calibri"/>
          <w:b/>
          <w:bCs/>
          <w:sz w:val="24"/>
          <w:szCs w:val="24"/>
          <w:lang w:eastAsia="en-GB"/>
        </w:rPr>
        <w:t> </w:t>
      </w:r>
      <w:r w:rsidRPr="00CA3B73">
        <w:rPr>
          <w:rFonts w:ascii="GHEA Grapalat" w:hAnsi="GHEA Grapalat"/>
          <w:b/>
          <w:bCs/>
          <w:sz w:val="24"/>
          <w:szCs w:val="24"/>
          <w:lang w:eastAsia="en-GB"/>
        </w:rPr>
        <w:t xml:space="preserve"> Ո Ր Ո Շ ՈՒ Մ</w:t>
      </w:r>
    </w:p>
    <w:p w14:paraId="71522C6E" w14:textId="77777777" w:rsidR="00F56F36" w:rsidRPr="00CA3B73" w:rsidRDefault="00F56F36" w:rsidP="00F56F36">
      <w:pPr>
        <w:pStyle w:val="mechtex"/>
        <w:rPr>
          <w:rFonts w:ascii="GHEA Grapalat" w:hAnsi="GHEA Grapalat"/>
          <w:sz w:val="24"/>
          <w:szCs w:val="24"/>
        </w:rPr>
      </w:pPr>
    </w:p>
    <w:p w14:paraId="787F7E28" w14:textId="31E20A29" w:rsidR="00F56F36" w:rsidRPr="00CA3B73" w:rsidRDefault="00F56F36" w:rsidP="00F56F36">
      <w:pPr>
        <w:jc w:val="center"/>
        <w:rPr>
          <w:rFonts w:ascii="GHEA Grapalat" w:hAnsi="GHEA Grapalat"/>
          <w:sz w:val="24"/>
          <w:szCs w:val="24"/>
        </w:rPr>
      </w:pPr>
      <w:r w:rsidRPr="00CA3B73">
        <w:rPr>
          <w:rFonts w:ascii="GHEA Grapalat" w:hAnsi="GHEA Grapalat" w:cs="Sylfaen"/>
          <w:sz w:val="24"/>
          <w:szCs w:val="24"/>
        </w:rPr>
        <w:t xml:space="preserve">   _</w:t>
      </w:r>
      <w:r w:rsidR="00B51517">
        <w:rPr>
          <w:rFonts w:ascii="GHEA Grapalat" w:hAnsi="GHEA Grapalat" w:cs="Sylfaen"/>
          <w:sz w:val="24"/>
          <w:szCs w:val="24"/>
          <w:lang w:val="hy-AM"/>
        </w:rPr>
        <w:t>ապրիլ</w:t>
      </w:r>
      <w:r w:rsidR="00F4362B" w:rsidRPr="00CA3B73">
        <w:rPr>
          <w:rFonts w:ascii="GHEA Grapalat" w:hAnsi="GHEA Grapalat"/>
          <w:sz w:val="24"/>
          <w:szCs w:val="24"/>
        </w:rPr>
        <w:t xml:space="preserve"> 202</w:t>
      </w:r>
      <w:r w:rsidR="0003469D">
        <w:rPr>
          <w:rFonts w:ascii="GHEA Grapalat" w:hAnsi="GHEA Grapalat"/>
          <w:sz w:val="24"/>
          <w:szCs w:val="24"/>
          <w:lang w:val="hy-AM"/>
        </w:rPr>
        <w:t>5</w:t>
      </w:r>
      <w:r w:rsidR="00917327" w:rsidRPr="00CA3B73">
        <w:rPr>
          <w:rFonts w:ascii="GHEA Grapalat" w:hAnsi="GHEA Grapalat"/>
          <w:sz w:val="24"/>
          <w:szCs w:val="24"/>
          <w:lang w:val="hy-AM"/>
        </w:rPr>
        <w:t xml:space="preserve"> </w:t>
      </w:r>
      <w:proofErr w:type="spellStart"/>
      <w:proofErr w:type="gramStart"/>
      <w:r w:rsidRPr="00CA3B73">
        <w:rPr>
          <w:rFonts w:ascii="GHEA Grapalat" w:hAnsi="GHEA Grapalat"/>
          <w:sz w:val="24"/>
          <w:szCs w:val="24"/>
        </w:rPr>
        <w:t>թվականի</w:t>
      </w:r>
      <w:proofErr w:type="spellEnd"/>
      <w:r w:rsidRPr="00CA3B73">
        <w:rPr>
          <w:rFonts w:ascii="GHEA Grapalat" w:hAnsi="GHEA Grapalat"/>
          <w:sz w:val="24"/>
          <w:szCs w:val="24"/>
        </w:rPr>
        <w:t xml:space="preserve">  N</w:t>
      </w:r>
      <w:proofErr w:type="gramEnd"/>
      <w:r w:rsidRPr="00CA3B73">
        <w:rPr>
          <w:rFonts w:ascii="GHEA Grapalat" w:hAnsi="GHEA Grapalat"/>
          <w:sz w:val="24"/>
          <w:szCs w:val="24"/>
        </w:rPr>
        <w:t xml:space="preserve">             - Լ</w:t>
      </w:r>
    </w:p>
    <w:p w14:paraId="4E17AAA8" w14:textId="77777777" w:rsidR="00F56F36" w:rsidRPr="00DF4E24" w:rsidRDefault="00F56F36" w:rsidP="00F56F36">
      <w:pPr>
        <w:rPr>
          <w:rFonts w:ascii="GHEA Grapalat" w:hAnsi="GHEA Grapalat" w:cs="Sylfaen"/>
          <w:b/>
          <w:color w:val="000000" w:themeColor="text1"/>
          <w:spacing w:val="10"/>
          <w:sz w:val="24"/>
          <w:szCs w:val="24"/>
          <w:lang w:val="af-ZA"/>
        </w:rPr>
      </w:pPr>
    </w:p>
    <w:p w14:paraId="2204F8A4" w14:textId="4E040E5C" w:rsidR="004C1054" w:rsidRPr="00DF4E24" w:rsidRDefault="003F6752" w:rsidP="004C1054">
      <w:pPr>
        <w:tabs>
          <w:tab w:val="left" w:pos="0"/>
        </w:tabs>
        <w:spacing w:after="0" w:line="360" w:lineRule="auto"/>
        <w:ind w:right="-23"/>
        <w:jc w:val="center"/>
        <w:rPr>
          <w:rFonts w:ascii="GHEA Grapalat" w:hAnsi="GHEA Grapalat"/>
          <w:b/>
          <w:bCs/>
          <w:color w:val="000000" w:themeColor="text1"/>
          <w:sz w:val="24"/>
          <w:szCs w:val="24"/>
          <w:lang w:val="hy-AM"/>
        </w:rPr>
      </w:pPr>
      <w:r>
        <w:rPr>
          <w:rFonts w:ascii="GHEA Grapalat" w:hAnsi="GHEA Grapalat"/>
          <w:b/>
          <w:color w:val="000000" w:themeColor="text1"/>
          <w:sz w:val="24"/>
          <w:szCs w:val="24"/>
          <w:shd w:val="clear" w:color="auto" w:fill="FFFFFF"/>
          <w:lang w:val="hy-AM"/>
        </w:rPr>
        <w:t>«</w:t>
      </w:r>
      <w:r w:rsidR="00DF4E24" w:rsidRPr="00DF4E24">
        <w:rPr>
          <w:rFonts w:ascii="GHEA Grapalat" w:hAnsi="GHEA Grapalat"/>
          <w:b/>
          <w:color w:val="000000" w:themeColor="text1"/>
          <w:sz w:val="24"/>
          <w:szCs w:val="24"/>
          <w:shd w:val="clear" w:color="auto" w:fill="FFFFFF"/>
        </w:rPr>
        <w:t>ՀԱՅԱՍՏԱՆԻ</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ՀԱՆՐԱՊԵՏՈՒԹՅԱՆ</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ՔՐԵԱԿԱՆ</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ՕՐԵՆՍԳՐՔՈՒՄ</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ՓՈՓՈԽՈՒԹՅՈՒՆՆԵՐ</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ԵՒ</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ԼՐԱՑՈՒՄՆԵՐ</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ԿԱՏԱՐԵԼՈՒ</w:t>
      </w:r>
      <w:r w:rsidR="00DF4E24" w:rsidRPr="00DF4E24">
        <w:rPr>
          <w:rFonts w:ascii="GHEA Grapalat" w:hAnsi="GHEA Grapalat"/>
          <w:b/>
          <w:color w:val="000000" w:themeColor="text1"/>
          <w:sz w:val="24"/>
          <w:szCs w:val="24"/>
          <w:shd w:val="clear" w:color="auto" w:fill="FFFFFF"/>
          <w:lang w:val="af-ZA"/>
        </w:rPr>
        <w:t xml:space="preserve"> </w:t>
      </w:r>
      <w:r w:rsidR="00DF4E24" w:rsidRPr="00DF4E24">
        <w:rPr>
          <w:rFonts w:ascii="GHEA Grapalat" w:hAnsi="GHEA Grapalat"/>
          <w:b/>
          <w:color w:val="000000" w:themeColor="text1"/>
          <w:sz w:val="24"/>
          <w:szCs w:val="24"/>
          <w:shd w:val="clear" w:color="auto" w:fill="FFFFFF"/>
        </w:rPr>
        <w:t>ՄԱՍԻՆ</w:t>
      </w:r>
      <w:r>
        <w:rPr>
          <w:rFonts w:ascii="GHEA Grapalat" w:hAnsi="GHEA Grapalat"/>
          <w:b/>
          <w:color w:val="000000" w:themeColor="text1"/>
          <w:sz w:val="24"/>
          <w:szCs w:val="24"/>
          <w:shd w:val="clear" w:color="auto" w:fill="FFFFFF"/>
          <w:lang w:val="hy-AM"/>
        </w:rPr>
        <w:t>»</w:t>
      </w:r>
      <w:r w:rsidR="00DF4E24" w:rsidRPr="00DF4E24">
        <w:rPr>
          <w:rFonts w:ascii="GHEA Grapalat" w:hAnsi="GHEA Grapalat"/>
          <w:b/>
          <w:color w:val="000000" w:themeColor="text1"/>
          <w:sz w:val="24"/>
          <w:szCs w:val="24"/>
          <w:shd w:val="clear" w:color="auto" w:fill="FFFFFF"/>
          <w:lang w:val="hy-AM"/>
        </w:rPr>
        <w:t xml:space="preserve"> ՀԱՅԱՍՏԱՆԻ ՀԱՆՐԱՊԵՏՈՒԹՅԱՆ ՕՐԵՆՔԻ ՆԱԽԱԳԾԻ  </w:t>
      </w:r>
      <w:r w:rsidR="00DF4E24" w:rsidRPr="00DF4E24">
        <w:rPr>
          <w:rFonts w:ascii="GHEA Grapalat" w:hAnsi="GHEA Grapalat"/>
          <w:b/>
          <w:color w:val="000000" w:themeColor="text1"/>
          <w:sz w:val="24"/>
          <w:szCs w:val="24"/>
          <w:shd w:val="clear" w:color="auto" w:fill="FFFFFF"/>
          <w:lang w:val="af-ZA"/>
        </w:rPr>
        <w:t>(</w:t>
      </w:r>
      <w:hyperlink r:id="rId5" w:tgtFrame="_new" w:history="1">
        <w:r w:rsidR="00DF4E24" w:rsidRPr="00DF4E24">
          <w:rPr>
            <w:rStyle w:val="Hyperlink"/>
            <w:rFonts w:ascii="GHEA Grapalat" w:hAnsi="GHEA Grapalat"/>
            <w:b/>
            <w:color w:val="000000" w:themeColor="text1"/>
            <w:sz w:val="24"/>
            <w:szCs w:val="24"/>
            <w:u w:val="none"/>
          </w:rPr>
          <w:t>Պ</w:t>
        </w:r>
        <w:r w:rsidR="00DF4E24" w:rsidRPr="00DF4E24">
          <w:rPr>
            <w:rStyle w:val="Hyperlink"/>
            <w:rFonts w:ascii="GHEA Grapalat" w:hAnsi="GHEA Grapalat"/>
            <w:b/>
            <w:color w:val="000000" w:themeColor="text1"/>
            <w:sz w:val="24"/>
            <w:szCs w:val="24"/>
            <w:u w:val="none"/>
            <w:lang w:val="af-ZA"/>
          </w:rPr>
          <w:t>-998-20.01.2025-</w:t>
        </w:r>
        <w:r w:rsidR="00DF4E24" w:rsidRPr="00DF4E24">
          <w:rPr>
            <w:rStyle w:val="Hyperlink"/>
            <w:rFonts w:ascii="GHEA Grapalat" w:hAnsi="GHEA Grapalat"/>
            <w:b/>
            <w:color w:val="000000" w:themeColor="text1"/>
            <w:sz w:val="24"/>
            <w:szCs w:val="24"/>
            <w:u w:val="none"/>
          </w:rPr>
          <w:t>ՊԻ</w:t>
        </w:r>
        <w:r w:rsidR="00DF4E24" w:rsidRPr="00DF4E24">
          <w:rPr>
            <w:rStyle w:val="Hyperlink"/>
            <w:rFonts w:ascii="GHEA Grapalat" w:hAnsi="GHEA Grapalat"/>
            <w:b/>
            <w:color w:val="000000" w:themeColor="text1"/>
            <w:sz w:val="24"/>
            <w:szCs w:val="24"/>
            <w:u w:val="none"/>
            <w:lang w:val="af-ZA"/>
          </w:rPr>
          <w:t>-011/0</w:t>
        </w:r>
      </w:hyperlink>
      <w:r w:rsidR="00DF4E24">
        <w:rPr>
          <w:rFonts w:ascii="GHEA Grapalat" w:hAnsi="GHEA Grapalat"/>
          <w:b/>
          <w:color w:val="000000" w:themeColor="text1"/>
          <w:sz w:val="24"/>
          <w:szCs w:val="24"/>
          <w:lang w:val="hy-AM"/>
        </w:rPr>
        <w:t xml:space="preserve">) </w:t>
      </w:r>
      <w:r w:rsidR="00DF4E24" w:rsidRPr="00DF4E24">
        <w:rPr>
          <w:rFonts w:ascii="GHEA Grapalat" w:hAnsi="GHEA Grapalat"/>
          <w:b/>
          <w:bCs/>
          <w:color w:val="000000" w:themeColor="text1"/>
          <w:sz w:val="24"/>
          <w:szCs w:val="24"/>
          <w:lang w:val="hy-AM"/>
        </w:rPr>
        <w:t>ՎԵՐԱԲԵՐՅԱԼ ՀԱՅԱՍՏԱՆԻ ՀԱՆՐԱՊԵՏՈՒԹՅԱՆ ԿԱՌԱՎԱՐՈՒԹՅԱՆ ԱՌԱՋԱՐԿՈՒԹՅԱՆ  ՄԱՍԻՆ</w:t>
      </w:r>
    </w:p>
    <w:p w14:paraId="3F4BBE67" w14:textId="77777777" w:rsidR="00F56F36" w:rsidRPr="00CA3B73" w:rsidRDefault="006A22AF" w:rsidP="00F56F36">
      <w:pPr>
        <w:pStyle w:val="mechtex"/>
        <w:rPr>
          <w:rFonts w:ascii="GHEA Grapalat" w:hAnsi="GHEA Grapalat"/>
          <w:caps/>
          <w:sz w:val="24"/>
          <w:szCs w:val="24"/>
          <w:lang w:val="af-ZA"/>
        </w:rPr>
      </w:pPr>
      <w:r w:rsidRPr="00CA3B73">
        <w:rPr>
          <w:rFonts w:ascii="GHEA Grapalat" w:hAnsi="GHEA Grapalat"/>
          <w:sz w:val="24"/>
          <w:szCs w:val="24"/>
          <w:lang w:val="af-ZA"/>
        </w:rPr>
        <w:t xml:space="preserve">      </w:t>
      </w:r>
      <w:r w:rsidR="00F56F36" w:rsidRPr="00CA3B73">
        <w:rPr>
          <w:rFonts w:ascii="GHEA Grapalat" w:hAnsi="GHEA Grapalat"/>
          <w:caps/>
          <w:sz w:val="24"/>
          <w:szCs w:val="24"/>
          <w:lang w:val="af-ZA"/>
        </w:rPr>
        <w:t>--------------------------------</w:t>
      </w:r>
      <w:r w:rsidR="00F12976" w:rsidRPr="00CA3B73">
        <w:rPr>
          <w:rFonts w:ascii="GHEA Grapalat" w:hAnsi="GHEA Grapalat"/>
          <w:caps/>
          <w:sz w:val="24"/>
          <w:szCs w:val="24"/>
          <w:lang w:val="af-ZA"/>
        </w:rPr>
        <w:t>------------------------</w:t>
      </w:r>
      <w:r w:rsidR="00F56F36" w:rsidRPr="00CA3B73">
        <w:rPr>
          <w:rFonts w:ascii="GHEA Grapalat" w:hAnsi="GHEA Grapalat"/>
          <w:caps/>
          <w:sz w:val="24"/>
          <w:szCs w:val="24"/>
          <w:lang w:val="af-ZA"/>
        </w:rPr>
        <w:t>---------------------------------------</w:t>
      </w:r>
    </w:p>
    <w:p w14:paraId="57D456C0" w14:textId="77777777" w:rsidR="00F56F36" w:rsidRPr="00CA3B73" w:rsidRDefault="00F56F36" w:rsidP="00F56F36">
      <w:pPr>
        <w:pStyle w:val="mechtex"/>
        <w:rPr>
          <w:rFonts w:ascii="GHEA Grapalat" w:hAnsi="GHEA Grapalat"/>
          <w:sz w:val="24"/>
          <w:szCs w:val="24"/>
          <w:lang w:val="af-ZA"/>
        </w:rPr>
      </w:pPr>
    </w:p>
    <w:p w14:paraId="0810DBB8" w14:textId="77777777" w:rsidR="00F56F36" w:rsidRPr="00CA3B73" w:rsidRDefault="00F56F36" w:rsidP="00F56F36">
      <w:pPr>
        <w:pStyle w:val="mechtex"/>
        <w:rPr>
          <w:rFonts w:ascii="GHEA Grapalat" w:hAnsi="GHEA Grapalat"/>
          <w:sz w:val="24"/>
          <w:szCs w:val="24"/>
          <w:lang w:val="af-ZA"/>
        </w:rPr>
      </w:pPr>
    </w:p>
    <w:p w14:paraId="09C9DEC4" w14:textId="77777777" w:rsidR="00F56F36" w:rsidRPr="00DF4E24" w:rsidRDefault="00F56F36" w:rsidP="00F56F36">
      <w:pPr>
        <w:pStyle w:val="norm"/>
        <w:spacing w:line="360" w:lineRule="auto"/>
        <w:rPr>
          <w:rFonts w:ascii="GHEA Grapalat" w:hAnsi="GHEA Grapalat" w:cs="Tahoma"/>
          <w:sz w:val="24"/>
          <w:szCs w:val="24"/>
          <w:lang w:val="af-ZA"/>
        </w:rPr>
      </w:pPr>
      <w:proofErr w:type="spellStart"/>
      <w:r w:rsidRPr="00DF4E24">
        <w:rPr>
          <w:rFonts w:ascii="GHEA Grapalat" w:hAnsi="GHEA Grapalat"/>
          <w:sz w:val="24"/>
          <w:szCs w:val="24"/>
        </w:rPr>
        <w:t>Հիմք</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ընդունելով</w:t>
      </w:r>
      <w:proofErr w:type="spellEnd"/>
      <w:r w:rsidRPr="00DF4E24">
        <w:rPr>
          <w:rFonts w:ascii="GHEA Grapalat" w:hAnsi="GHEA Grapalat"/>
          <w:sz w:val="24"/>
          <w:szCs w:val="24"/>
          <w:lang w:val="af-ZA"/>
        </w:rPr>
        <w:t xml:space="preserve"> «</w:t>
      </w:r>
      <w:proofErr w:type="spellStart"/>
      <w:r w:rsidRPr="00DF4E24">
        <w:rPr>
          <w:rFonts w:ascii="GHEA Grapalat" w:hAnsi="GHEA Grapalat"/>
          <w:sz w:val="24"/>
          <w:szCs w:val="24"/>
        </w:rPr>
        <w:t>Ազգային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ժողովի</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կանոնակարգ</w:t>
      </w:r>
      <w:proofErr w:type="spellEnd"/>
      <w:r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սահմանադրական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օրենքի</w:t>
      </w:r>
      <w:proofErr w:type="spellEnd"/>
      <w:r w:rsidRPr="00DF4E24">
        <w:rPr>
          <w:rFonts w:ascii="GHEA Grapalat" w:hAnsi="GHEA Grapalat" w:cs="Tahoma"/>
          <w:sz w:val="24"/>
          <w:szCs w:val="24"/>
          <w:lang w:val="af-ZA"/>
        </w:rPr>
        <w:t xml:space="preserve"> 77-</w:t>
      </w:r>
      <w:proofErr w:type="spellStart"/>
      <w:r w:rsidRPr="00DF4E24">
        <w:rPr>
          <w:rFonts w:ascii="GHEA Grapalat" w:hAnsi="GHEA Grapalat"/>
          <w:sz w:val="24"/>
          <w:szCs w:val="24"/>
        </w:rPr>
        <w:t>րդ</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հոդվածի</w:t>
      </w:r>
      <w:proofErr w:type="spellEnd"/>
      <w:r w:rsidRPr="00DF4E24">
        <w:rPr>
          <w:rFonts w:ascii="GHEA Grapalat" w:hAnsi="GHEA Grapalat" w:cs="Tahoma"/>
          <w:sz w:val="24"/>
          <w:szCs w:val="24"/>
          <w:lang w:val="af-ZA"/>
        </w:rPr>
        <w:t xml:space="preserve"> 1-</w:t>
      </w:r>
      <w:proofErr w:type="spellStart"/>
      <w:r w:rsidRPr="00DF4E24">
        <w:rPr>
          <w:rFonts w:ascii="GHEA Grapalat" w:hAnsi="GHEA Grapalat"/>
          <w:sz w:val="24"/>
          <w:szCs w:val="24"/>
        </w:rPr>
        <w:t>ին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մասը</w:t>
      </w:r>
      <w:proofErr w:type="spellEnd"/>
      <w:r w:rsidRPr="00DF4E24">
        <w:rPr>
          <w:rFonts w:ascii="GHEA Grapalat" w:hAnsi="GHEA Grapalat"/>
          <w:sz w:val="24"/>
          <w:szCs w:val="24"/>
        </w:rPr>
        <w:t>՝</w:t>
      </w:r>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Հայաստանի</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Հանրապետության</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կառավարությունը</w:t>
      </w:r>
      <w:proofErr w:type="spellEnd"/>
      <w:r w:rsidR="000063CA" w:rsidRPr="00DF4E24">
        <w:rPr>
          <w:rFonts w:ascii="GHEA Grapalat" w:hAnsi="GHEA Grapalat" w:cs="Tahoma"/>
          <w:sz w:val="24"/>
          <w:szCs w:val="24"/>
          <w:lang w:val="af-ZA"/>
        </w:rPr>
        <w:t xml:space="preserve"> </w:t>
      </w:r>
      <w:proofErr w:type="spellStart"/>
      <w:r w:rsidRPr="00DF4E24">
        <w:rPr>
          <w:rFonts w:ascii="GHEA Grapalat" w:hAnsi="GHEA Grapalat"/>
          <w:sz w:val="24"/>
          <w:szCs w:val="24"/>
        </w:rPr>
        <w:t>որոշում</w:t>
      </w:r>
      <w:proofErr w:type="spellEnd"/>
      <w:r w:rsidR="000063CA" w:rsidRPr="00DF4E24">
        <w:rPr>
          <w:rFonts w:ascii="GHEA Grapalat" w:hAnsi="GHEA Grapalat" w:cs="Tahoma"/>
          <w:sz w:val="24"/>
          <w:szCs w:val="24"/>
          <w:lang w:val="af-ZA"/>
        </w:rPr>
        <w:t xml:space="preserve"> </w:t>
      </w:r>
      <w:r w:rsidRPr="00DF4E24">
        <w:rPr>
          <w:rFonts w:ascii="GHEA Grapalat" w:hAnsi="GHEA Grapalat"/>
          <w:sz w:val="24"/>
          <w:szCs w:val="24"/>
        </w:rPr>
        <w:t>է</w:t>
      </w:r>
      <w:r w:rsidRPr="00DF4E24">
        <w:rPr>
          <w:rFonts w:ascii="GHEA Grapalat" w:hAnsi="GHEA Grapalat" w:cs="Tahoma"/>
          <w:sz w:val="24"/>
          <w:szCs w:val="24"/>
          <w:lang w:val="af-ZA"/>
        </w:rPr>
        <w:t>.</w:t>
      </w:r>
    </w:p>
    <w:p w14:paraId="2073AC2B" w14:textId="4CE5D6FB" w:rsidR="00F56F36" w:rsidRPr="00DF4E24" w:rsidRDefault="005D7E8A" w:rsidP="004C1054">
      <w:pPr>
        <w:tabs>
          <w:tab w:val="left" w:pos="0"/>
        </w:tabs>
        <w:spacing w:after="0" w:line="360" w:lineRule="auto"/>
        <w:ind w:right="-23"/>
        <w:jc w:val="both"/>
        <w:rPr>
          <w:rFonts w:ascii="GHEA Grapalat" w:hAnsi="GHEA Grapalat" w:cs="Sylfaen"/>
          <w:b/>
          <w:sz w:val="24"/>
          <w:szCs w:val="24"/>
          <w:lang w:val="hy-AM"/>
        </w:rPr>
      </w:pPr>
      <w:r w:rsidRPr="00DF4E24">
        <w:rPr>
          <w:rFonts w:ascii="GHEA Grapalat" w:hAnsi="GHEA Grapalat" w:cs="Tahoma"/>
          <w:sz w:val="24"/>
          <w:szCs w:val="24"/>
          <w:lang w:val="hy-AM"/>
        </w:rPr>
        <w:t xml:space="preserve">         </w:t>
      </w:r>
      <w:r w:rsidR="00F56F36" w:rsidRPr="00DF4E24">
        <w:rPr>
          <w:rFonts w:ascii="GHEA Grapalat" w:hAnsi="GHEA Grapalat" w:cs="Tahoma"/>
          <w:sz w:val="24"/>
          <w:szCs w:val="24"/>
          <w:lang w:val="af-ZA"/>
        </w:rPr>
        <w:t xml:space="preserve">1. </w:t>
      </w:r>
      <w:r w:rsidR="00F56F36" w:rsidRPr="00DF4E24">
        <w:rPr>
          <w:rFonts w:ascii="GHEA Grapalat" w:hAnsi="GHEA Grapalat" w:cs="Times New Roman"/>
          <w:sz w:val="24"/>
          <w:szCs w:val="24"/>
          <w:lang w:val="hy-AM"/>
        </w:rPr>
        <w:t>Հավանություն</w:t>
      </w:r>
      <w:r w:rsidR="000063CA" w:rsidRPr="00DF4E24">
        <w:rPr>
          <w:rFonts w:ascii="GHEA Grapalat" w:hAnsi="GHEA Grapalat" w:cs="Tahoma"/>
          <w:sz w:val="24"/>
          <w:szCs w:val="24"/>
          <w:lang w:val="af-ZA"/>
        </w:rPr>
        <w:t xml:space="preserve"> </w:t>
      </w:r>
      <w:r w:rsidR="000E3B10" w:rsidRPr="00DF4E24">
        <w:rPr>
          <w:rFonts w:ascii="GHEA Grapalat" w:hAnsi="GHEA Grapalat" w:cs="Times New Roman"/>
          <w:sz w:val="24"/>
          <w:szCs w:val="24"/>
          <w:lang w:val="hy-AM"/>
        </w:rPr>
        <w:t>տալ</w:t>
      </w:r>
      <w:r w:rsidR="00B51517">
        <w:rPr>
          <w:rFonts w:ascii="GHEA Grapalat" w:hAnsi="GHEA Grapalat" w:cs="Sylfaen"/>
          <w:sz w:val="24"/>
          <w:szCs w:val="24"/>
          <w:lang w:val="hy-AM"/>
        </w:rPr>
        <w:t xml:space="preserve"> </w:t>
      </w:r>
      <w:r w:rsidR="00DF4E24" w:rsidRPr="00DF4E24">
        <w:rPr>
          <w:rFonts w:ascii="Calibri" w:hAnsi="Calibri" w:cs="Calibri"/>
          <w:color w:val="000000"/>
          <w:sz w:val="24"/>
          <w:szCs w:val="24"/>
          <w:shd w:val="clear" w:color="auto" w:fill="FFFFFF"/>
          <w:lang w:val="hy-AM"/>
        </w:rPr>
        <w:t> </w:t>
      </w:r>
      <w:r w:rsidR="00DF4E24" w:rsidRPr="00DF4E24">
        <w:rPr>
          <w:rFonts w:ascii="GHEA Grapalat" w:hAnsi="GHEA Grapalat" w:cs="GHEA Grapalat"/>
          <w:color w:val="000000"/>
          <w:sz w:val="24"/>
          <w:szCs w:val="24"/>
          <w:shd w:val="clear" w:color="auto" w:fill="FFFFFF"/>
          <w:lang w:val="hy-AM"/>
        </w:rPr>
        <w:t>«</w:t>
      </w:r>
      <w:r w:rsidR="00DF4E24" w:rsidRPr="00DF4E24">
        <w:rPr>
          <w:rFonts w:ascii="GHEA Grapalat" w:hAnsi="GHEA Grapalat" w:cs="Times New Roman"/>
          <w:color w:val="000000"/>
          <w:sz w:val="24"/>
          <w:szCs w:val="24"/>
          <w:shd w:val="clear" w:color="auto" w:fill="FFFFFF"/>
          <w:lang w:val="hy-AM"/>
        </w:rPr>
        <w:t>Հայաստանի</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Հանրապետության</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քրեական</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օրենսգրքում</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փոփոխություններ</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և</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լրացումներ</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կատարելու</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մասին</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Հայաստանի</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Հանրապետության</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օրենքի</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նախագծի</w:t>
      </w:r>
      <w:r w:rsidR="00DF4E24" w:rsidRPr="00DF4E24">
        <w:rPr>
          <w:rFonts w:ascii="GHEA Grapalat" w:hAnsi="GHEA Grapalat"/>
          <w:color w:val="000000"/>
          <w:sz w:val="24"/>
          <w:szCs w:val="24"/>
          <w:shd w:val="clear" w:color="auto" w:fill="FFFFFF"/>
          <w:lang w:val="hy-AM"/>
        </w:rPr>
        <w:t xml:space="preserve"> (</w:t>
      </w:r>
      <w:r w:rsidR="00DF4E24" w:rsidRPr="00DF4E24">
        <w:rPr>
          <w:rFonts w:ascii="GHEA Grapalat" w:hAnsi="GHEA Grapalat" w:cs="Times New Roman"/>
          <w:color w:val="000000"/>
          <w:sz w:val="24"/>
          <w:szCs w:val="24"/>
          <w:shd w:val="clear" w:color="auto" w:fill="FFFFFF"/>
          <w:lang w:val="hy-AM"/>
        </w:rPr>
        <w:t>Պ</w:t>
      </w:r>
      <w:r w:rsidR="00DF4E24" w:rsidRPr="00DF4E24">
        <w:rPr>
          <w:rFonts w:ascii="GHEA Grapalat" w:hAnsi="GHEA Grapalat"/>
          <w:color w:val="000000"/>
          <w:sz w:val="24"/>
          <w:szCs w:val="24"/>
          <w:shd w:val="clear" w:color="auto" w:fill="FFFFFF"/>
          <w:lang w:val="hy-AM"/>
        </w:rPr>
        <w:t>-998-20.01.2025-</w:t>
      </w:r>
      <w:r w:rsidR="00DF4E24" w:rsidRPr="00DF4E24">
        <w:rPr>
          <w:rFonts w:ascii="GHEA Grapalat" w:hAnsi="GHEA Grapalat" w:cs="Times New Roman"/>
          <w:color w:val="000000"/>
          <w:sz w:val="24"/>
          <w:szCs w:val="24"/>
          <w:shd w:val="clear" w:color="auto" w:fill="FFFFFF"/>
          <w:lang w:val="hy-AM"/>
        </w:rPr>
        <w:t>ՊԻ</w:t>
      </w:r>
      <w:r w:rsidR="00DF4E24" w:rsidRPr="00DF4E24">
        <w:rPr>
          <w:rFonts w:ascii="GHEA Grapalat" w:hAnsi="GHEA Grapalat"/>
          <w:color w:val="000000"/>
          <w:sz w:val="24"/>
          <w:szCs w:val="24"/>
          <w:shd w:val="clear" w:color="auto" w:fill="FFFFFF"/>
          <w:lang w:val="hy-AM"/>
        </w:rPr>
        <w:t xml:space="preserve">-011/0) </w:t>
      </w:r>
      <w:r w:rsidR="004C1054" w:rsidRPr="00DF4E24">
        <w:rPr>
          <w:rFonts w:ascii="GHEA Grapalat" w:hAnsi="GHEA Grapalat" w:cs="Times New Roman"/>
          <w:bCs/>
          <w:sz w:val="24"/>
          <w:szCs w:val="24"/>
          <w:lang w:val="hy-AM"/>
        </w:rPr>
        <w:t>վերաբերյալ</w:t>
      </w:r>
      <w:r w:rsidR="004C1054" w:rsidRPr="00DF4E24">
        <w:rPr>
          <w:rFonts w:ascii="GHEA Grapalat" w:hAnsi="GHEA Grapalat"/>
          <w:bCs/>
          <w:sz w:val="24"/>
          <w:szCs w:val="24"/>
          <w:lang w:val="hy-AM"/>
        </w:rPr>
        <w:t xml:space="preserve"> </w:t>
      </w:r>
      <w:r w:rsidR="00F56F36" w:rsidRPr="00DF4E24">
        <w:rPr>
          <w:rFonts w:ascii="GHEA Grapalat" w:hAnsi="GHEA Grapalat" w:cs="Times New Roman"/>
          <w:bCs/>
          <w:sz w:val="24"/>
          <w:szCs w:val="24"/>
          <w:lang w:val="hy-AM"/>
        </w:rPr>
        <w:t>Հայաստանի</w:t>
      </w:r>
      <w:r w:rsidR="000063CA" w:rsidRPr="00DF4E24">
        <w:rPr>
          <w:rFonts w:ascii="GHEA Grapalat" w:hAnsi="GHEA Grapalat"/>
          <w:bCs/>
          <w:sz w:val="24"/>
          <w:szCs w:val="24"/>
          <w:lang w:val="hy-AM"/>
        </w:rPr>
        <w:t xml:space="preserve"> </w:t>
      </w:r>
      <w:r w:rsidR="00F56F36" w:rsidRPr="00DF4E24">
        <w:rPr>
          <w:rFonts w:ascii="GHEA Grapalat" w:hAnsi="GHEA Grapalat" w:cs="Times New Roman"/>
          <w:bCs/>
          <w:sz w:val="24"/>
          <w:szCs w:val="24"/>
          <w:lang w:val="hy-AM"/>
        </w:rPr>
        <w:t>Հանրապետության</w:t>
      </w:r>
      <w:r w:rsidR="000063CA" w:rsidRPr="00DF4E24">
        <w:rPr>
          <w:rFonts w:ascii="GHEA Grapalat" w:hAnsi="GHEA Grapalat" w:cs="Tahoma"/>
          <w:sz w:val="24"/>
          <w:szCs w:val="24"/>
          <w:lang w:val="af-ZA"/>
        </w:rPr>
        <w:t xml:space="preserve"> </w:t>
      </w:r>
      <w:r w:rsidR="00F56F36" w:rsidRPr="00DF4E24">
        <w:rPr>
          <w:rFonts w:ascii="GHEA Grapalat" w:hAnsi="GHEA Grapalat" w:cs="Times New Roman"/>
          <w:sz w:val="24"/>
          <w:szCs w:val="24"/>
          <w:lang w:val="hy-AM"/>
        </w:rPr>
        <w:t>կառավարության</w:t>
      </w:r>
      <w:r w:rsidR="000063CA" w:rsidRPr="00DF4E24">
        <w:rPr>
          <w:rFonts w:ascii="GHEA Grapalat" w:hAnsi="GHEA Grapalat" w:cs="Tahoma"/>
          <w:sz w:val="24"/>
          <w:szCs w:val="24"/>
          <w:lang w:val="af-ZA"/>
        </w:rPr>
        <w:t xml:space="preserve"> </w:t>
      </w:r>
      <w:r w:rsidR="00F56F36" w:rsidRPr="00DF4E24">
        <w:rPr>
          <w:rFonts w:ascii="GHEA Grapalat" w:hAnsi="GHEA Grapalat" w:cs="Times New Roman"/>
          <w:sz w:val="24"/>
          <w:szCs w:val="24"/>
          <w:lang w:val="hy-AM"/>
        </w:rPr>
        <w:t>առաջարկությանը</w:t>
      </w:r>
      <w:r w:rsidR="00F56F36" w:rsidRPr="00DF4E24">
        <w:rPr>
          <w:rFonts w:ascii="GHEA Grapalat" w:hAnsi="GHEA Grapalat" w:cs="Tahoma"/>
          <w:sz w:val="24"/>
          <w:szCs w:val="24"/>
          <w:lang w:val="af-ZA"/>
        </w:rPr>
        <w:t xml:space="preserve">: </w:t>
      </w:r>
    </w:p>
    <w:p w14:paraId="10A0B27C" w14:textId="77777777" w:rsidR="00F56F36" w:rsidRPr="00DF4E24" w:rsidRDefault="00F56F36" w:rsidP="004C1054">
      <w:pPr>
        <w:pStyle w:val="norm"/>
        <w:spacing w:line="360" w:lineRule="auto"/>
        <w:rPr>
          <w:rFonts w:ascii="GHEA Grapalat" w:hAnsi="GHEA Grapalat" w:cs="Tahoma"/>
          <w:sz w:val="24"/>
          <w:szCs w:val="24"/>
          <w:lang w:val="af-ZA"/>
        </w:rPr>
      </w:pPr>
      <w:r w:rsidRPr="00DF4E24">
        <w:rPr>
          <w:rFonts w:ascii="GHEA Grapalat" w:hAnsi="GHEA Grapalat" w:cs="Tahoma"/>
          <w:sz w:val="24"/>
          <w:szCs w:val="24"/>
          <w:lang w:val="af-ZA"/>
        </w:rPr>
        <w:t xml:space="preserve">2. </w:t>
      </w:r>
      <w:r w:rsidRPr="00DF4E24">
        <w:rPr>
          <w:rFonts w:ascii="GHEA Grapalat" w:hAnsi="GHEA Grapalat"/>
          <w:sz w:val="24"/>
          <w:szCs w:val="24"/>
          <w:lang w:val="hy-AM"/>
        </w:rPr>
        <w:t>Հայաստանի</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Հանրապետության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կառավարության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առաջարկությունը</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սահմանված</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կարգով</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ներկայացնել</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Հայաստանի</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Հանրապետության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Ազգային</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ժողովի</w:t>
      </w:r>
      <w:r w:rsidR="000063CA" w:rsidRPr="00DF4E24">
        <w:rPr>
          <w:rFonts w:ascii="GHEA Grapalat" w:hAnsi="GHEA Grapalat" w:cs="Tahoma"/>
          <w:sz w:val="24"/>
          <w:szCs w:val="24"/>
          <w:lang w:val="af-ZA"/>
        </w:rPr>
        <w:t xml:space="preserve"> </w:t>
      </w:r>
      <w:r w:rsidRPr="00DF4E24">
        <w:rPr>
          <w:rFonts w:ascii="GHEA Grapalat" w:hAnsi="GHEA Grapalat"/>
          <w:sz w:val="24"/>
          <w:szCs w:val="24"/>
          <w:lang w:val="hy-AM"/>
        </w:rPr>
        <w:t>աշխատակազմ</w:t>
      </w:r>
      <w:r w:rsidRPr="00DF4E24">
        <w:rPr>
          <w:rFonts w:ascii="GHEA Grapalat" w:hAnsi="GHEA Grapalat" w:cs="Tahoma"/>
          <w:sz w:val="24"/>
          <w:szCs w:val="24"/>
          <w:lang w:val="af-ZA"/>
        </w:rPr>
        <w:t>:</w:t>
      </w:r>
    </w:p>
    <w:p w14:paraId="7FEBEFBF" w14:textId="77777777" w:rsidR="00F56F36" w:rsidRPr="00CA3B73" w:rsidRDefault="00F56F36" w:rsidP="004C1054">
      <w:pPr>
        <w:pStyle w:val="norm"/>
        <w:spacing w:line="360" w:lineRule="auto"/>
        <w:rPr>
          <w:rFonts w:ascii="GHEA Grapalat" w:hAnsi="GHEA Grapalat" w:cs="Sylfaen"/>
          <w:bCs/>
          <w:caps/>
          <w:color w:val="000000"/>
          <w:spacing w:val="-8"/>
          <w:sz w:val="24"/>
          <w:szCs w:val="24"/>
          <w:lang w:val="fr-FR" w:eastAsia="en-US"/>
        </w:rPr>
      </w:pPr>
    </w:p>
    <w:p w14:paraId="19597524" w14:textId="77777777" w:rsidR="00F56F36" w:rsidRPr="00CA3B73" w:rsidRDefault="00F56F36" w:rsidP="004C1054">
      <w:pPr>
        <w:pStyle w:val="mechtex"/>
        <w:jc w:val="both"/>
        <w:rPr>
          <w:rFonts w:ascii="GHEA Grapalat" w:hAnsi="GHEA Grapalat"/>
          <w:caps/>
          <w:sz w:val="24"/>
          <w:szCs w:val="24"/>
          <w:lang w:val="af-ZA"/>
        </w:rPr>
      </w:pPr>
      <w:r w:rsidRPr="00CA3B73">
        <w:rPr>
          <w:rFonts w:ascii="GHEA Grapalat" w:hAnsi="GHEA Grapalat" w:cs="Sylfaen"/>
          <w:bCs/>
          <w:caps/>
          <w:color w:val="000000"/>
          <w:spacing w:val="-8"/>
          <w:sz w:val="24"/>
          <w:szCs w:val="24"/>
          <w:lang w:val="fr-FR" w:eastAsia="en-US"/>
        </w:rPr>
        <w:t>Հայաստանի Հանրապետության</w:t>
      </w:r>
    </w:p>
    <w:p w14:paraId="17EF9835" w14:textId="77777777" w:rsidR="00F56F36" w:rsidRPr="00CA3B73" w:rsidRDefault="000063CA" w:rsidP="00CA3B73">
      <w:pPr>
        <w:pStyle w:val="mechtex"/>
        <w:jc w:val="left"/>
        <w:rPr>
          <w:rFonts w:ascii="GHEA Grapalat" w:hAnsi="GHEA Grapalat" w:cs="Arial Armenian"/>
          <w:sz w:val="24"/>
          <w:szCs w:val="24"/>
          <w:lang w:val="af-ZA"/>
        </w:rPr>
      </w:pPr>
      <w:r w:rsidRPr="00CA3B73">
        <w:rPr>
          <w:rFonts w:ascii="GHEA Grapalat" w:hAnsi="GHEA Grapalat" w:cs="Sylfaen"/>
          <w:sz w:val="24"/>
          <w:szCs w:val="24"/>
          <w:lang w:val="af-ZA"/>
        </w:rPr>
        <w:t xml:space="preserve">               </w:t>
      </w:r>
      <w:r w:rsidR="00F56F36" w:rsidRPr="00CA3B73">
        <w:rPr>
          <w:rFonts w:ascii="GHEA Grapalat" w:hAnsi="GHEA Grapalat" w:cs="Sylfaen"/>
          <w:sz w:val="24"/>
          <w:szCs w:val="24"/>
        </w:rPr>
        <w:t>ՎԱՐՉԱՊԵՏ</w:t>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F56F36" w:rsidRPr="00CA3B73">
        <w:rPr>
          <w:rFonts w:ascii="GHEA Grapalat" w:hAnsi="GHEA Grapalat" w:cs="Arial Armenian"/>
          <w:sz w:val="24"/>
          <w:szCs w:val="24"/>
          <w:lang w:val="af-ZA"/>
        </w:rPr>
        <w:tab/>
      </w:r>
      <w:r w:rsidR="00731A73" w:rsidRPr="00CA3B73">
        <w:rPr>
          <w:rFonts w:ascii="GHEA Grapalat" w:hAnsi="GHEA Grapalat" w:cs="Arial Armenian"/>
          <w:sz w:val="24"/>
          <w:szCs w:val="24"/>
          <w:lang w:val="fr-FR"/>
        </w:rPr>
        <w:t xml:space="preserve">                                     </w:t>
      </w:r>
      <w:r w:rsidR="00F56F36" w:rsidRPr="00CA3B73">
        <w:rPr>
          <w:rFonts w:ascii="GHEA Grapalat" w:hAnsi="GHEA Grapalat" w:cs="Arial Armenian"/>
          <w:sz w:val="24"/>
          <w:szCs w:val="24"/>
        </w:rPr>
        <w:t>Ն</w:t>
      </w:r>
      <w:r w:rsidR="00F56F36" w:rsidRPr="00CA3B73">
        <w:rPr>
          <w:rFonts w:ascii="GHEA Grapalat" w:hAnsi="GHEA Grapalat" w:cs="Sylfaen"/>
          <w:sz w:val="24"/>
          <w:szCs w:val="24"/>
          <w:lang w:val="af-ZA"/>
        </w:rPr>
        <w:t>.</w:t>
      </w:r>
      <w:r w:rsidR="00F56F36" w:rsidRPr="00CA3B73">
        <w:rPr>
          <w:rFonts w:ascii="GHEA Grapalat" w:hAnsi="GHEA Grapalat" w:cs="Arial Armenian"/>
          <w:sz w:val="24"/>
          <w:szCs w:val="24"/>
          <w:lang w:val="af-ZA"/>
        </w:rPr>
        <w:t xml:space="preserve"> ՓԱՇԻՆ</w:t>
      </w:r>
      <w:r w:rsidR="00F56F36" w:rsidRPr="00CA3B73">
        <w:rPr>
          <w:rFonts w:ascii="GHEA Grapalat" w:hAnsi="GHEA Grapalat" w:cs="Sylfaen"/>
          <w:sz w:val="24"/>
          <w:szCs w:val="24"/>
        </w:rPr>
        <w:t>ՅԱՆ</w:t>
      </w:r>
    </w:p>
    <w:p w14:paraId="5AC68060" w14:textId="0E5F37ED" w:rsidR="009551D3" w:rsidRPr="0047293B" w:rsidRDefault="00F12976" w:rsidP="004C1054">
      <w:pPr>
        <w:rPr>
          <w:rFonts w:ascii="GHEA Grapalat" w:hAnsi="GHEA Grapalat" w:cs="Sylfaen"/>
          <w:sz w:val="24"/>
          <w:szCs w:val="24"/>
          <w:lang w:val="af-ZA"/>
        </w:rPr>
      </w:pPr>
      <w:r w:rsidRPr="00CA3B73">
        <w:rPr>
          <w:rFonts w:ascii="GHEA Grapalat" w:hAnsi="GHEA Grapalat"/>
          <w:sz w:val="24"/>
          <w:szCs w:val="24"/>
          <w:lang w:val="af-ZA"/>
        </w:rPr>
        <w:tab/>
        <w:t xml:space="preserve">   202</w:t>
      </w:r>
      <w:r w:rsidR="00E46963">
        <w:rPr>
          <w:rFonts w:ascii="GHEA Grapalat" w:hAnsi="GHEA Grapalat"/>
          <w:sz w:val="24"/>
          <w:szCs w:val="24"/>
          <w:lang w:val="hy-AM"/>
        </w:rPr>
        <w:t>5</w:t>
      </w:r>
      <w:r w:rsidR="00F56F36" w:rsidRPr="00CA3B73">
        <w:rPr>
          <w:rFonts w:ascii="GHEA Grapalat" w:hAnsi="GHEA Grapalat" w:cs="Sylfaen"/>
          <w:sz w:val="24"/>
          <w:szCs w:val="24"/>
        </w:rPr>
        <w:t>թ</w:t>
      </w:r>
      <w:r w:rsidRPr="00CA3B73">
        <w:rPr>
          <w:rFonts w:ascii="GHEA Grapalat" w:hAnsi="GHEA Grapalat" w:cs="Arial Armenian"/>
          <w:sz w:val="24"/>
          <w:szCs w:val="24"/>
          <w:lang w:val="af-ZA"/>
        </w:rPr>
        <w:t xml:space="preserve">. </w:t>
      </w:r>
      <w:r w:rsidR="000063CA" w:rsidRPr="00CA3B73">
        <w:rPr>
          <w:rFonts w:ascii="GHEA Grapalat" w:hAnsi="GHEA Grapalat"/>
          <w:sz w:val="24"/>
          <w:szCs w:val="24"/>
          <w:lang w:val="af-ZA"/>
        </w:rPr>
        <w:t xml:space="preserve">  </w:t>
      </w:r>
      <w:proofErr w:type="spellStart"/>
      <w:r w:rsidR="00CA3B73">
        <w:rPr>
          <w:rFonts w:ascii="GHEA Grapalat" w:hAnsi="GHEA Grapalat" w:cs="Sylfaen"/>
          <w:sz w:val="24"/>
          <w:szCs w:val="24"/>
        </w:rPr>
        <w:t>Երևան</w:t>
      </w:r>
      <w:proofErr w:type="spellEnd"/>
    </w:p>
    <w:p w14:paraId="1D2F95EC" w14:textId="77777777" w:rsidR="002A1839" w:rsidRPr="00DF4E24" w:rsidRDefault="002A1839" w:rsidP="002A1839">
      <w:pPr>
        <w:tabs>
          <w:tab w:val="left" w:pos="0"/>
        </w:tabs>
        <w:spacing w:after="0" w:line="360" w:lineRule="auto"/>
        <w:ind w:right="-23"/>
        <w:jc w:val="center"/>
        <w:rPr>
          <w:rFonts w:ascii="GHEA Grapalat" w:hAnsi="GHEA Grapalat" w:cs="Sylfaen"/>
          <w:b/>
          <w:sz w:val="24"/>
          <w:szCs w:val="24"/>
          <w:lang w:val="hy-AM"/>
        </w:rPr>
      </w:pPr>
      <w:r>
        <w:rPr>
          <w:rFonts w:ascii="GHEA Grapalat" w:hAnsi="GHEA Grapalat" w:cs="Sylfaen"/>
          <w:b/>
          <w:sz w:val="24"/>
          <w:szCs w:val="24"/>
          <w:lang w:val="hy-AM"/>
        </w:rPr>
        <w:lastRenderedPageBreak/>
        <w:t>ԱՌԱՋԱՐԿՈՒԹՅՈՒՆՆԵՐ</w:t>
      </w:r>
    </w:p>
    <w:p w14:paraId="45973522" w14:textId="77777777" w:rsidR="002A1839" w:rsidRPr="00DF4E24" w:rsidRDefault="002A1839" w:rsidP="002A1839">
      <w:pPr>
        <w:tabs>
          <w:tab w:val="left" w:pos="0"/>
        </w:tabs>
        <w:spacing w:after="0" w:line="360" w:lineRule="auto"/>
        <w:ind w:right="-23"/>
        <w:jc w:val="center"/>
        <w:rPr>
          <w:rFonts w:ascii="GHEA Grapalat" w:hAnsi="GHEA Grapalat" w:cs="Sylfaen"/>
          <w:b/>
          <w:sz w:val="24"/>
          <w:szCs w:val="24"/>
          <w:lang w:val="af-ZA"/>
        </w:rPr>
      </w:pPr>
      <w:r>
        <w:rPr>
          <w:rFonts w:ascii="GHEA Grapalat" w:hAnsi="GHEA Grapalat" w:cs="Sylfaen"/>
          <w:b/>
          <w:sz w:val="24"/>
          <w:szCs w:val="24"/>
          <w:lang w:val="hy-AM"/>
        </w:rPr>
        <w:t>«</w:t>
      </w:r>
      <w:r w:rsidRPr="00A80103">
        <w:rPr>
          <w:rFonts w:ascii="GHEA Grapalat" w:hAnsi="GHEA Grapalat" w:cs="Sylfaen"/>
          <w:b/>
          <w:sz w:val="24"/>
          <w:szCs w:val="24"/>
        </w:rPr>
        <w:t>ՀԱՅԱՍՏԱՆԻ</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ՀԱՆՐԱՊԵՏՈՒԹՅԱՆ</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ՔՐԵԱԿԱՆ</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ՕՐԵՆՍԳՐՔՈՒՄ</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ՓՈՓՈԽՈՒԹՅՈՒՆՆԵՐ</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և</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ԼՐԱՑՈՒՄՆԵՐ</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ԿԱՏԱՐԵԼՈՒ</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ՄԱՍԻՆ</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ՕՐԵՆՔԻ</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ՆԱԽԱԳԾԻ</w:t>
      </w:r>
      <w:r w:rsidRPr="00DF4E24">
        <w:rPr>
          <w:rFonts w:ascii="GHEA Grapalat" w:hAnsi="GHEA Grapalat" w:cs="Sylfaen"/>
          <w:b/>
          <w:sz w:val="24"/>
          <w:szCs w:val="24"/>
          <w:lang w:val="af-ZA"/>
        </w:rPr>
        <w:t xml:space="preserve"> </w:t>
      </w:r>
      <w:r w:rsidRPr="00A80103">
        <w:rPr>
          <w:rFonts w:ascii="GHEA Grapalat" w:hAnsi="GHEA Grapalat" w:cs="Sylfaen"/>
          <w:b/>
          <w:sz w:val="24"/>
          <w:szCs w:val="24"/>
        </w:rPr>
        <w:t>ՎԵՐԱԲԵՐՅԱԼ</w:t>
      </w:r>
    </w:p>
    <w:p w14:paraId="54DE2E3F" w14:textId="77777777" w:rsidR="002A1839" w:rsidRPr="00DF4E24" w:rsidRDefault="002A1839" w:rsidP="002A1839">
      <w:pPr>
        <w:tabs>
          <w:tab w:val="left" w:pos="0"/>
        </w:tabs>
        <w:spacing w:after="0" w:line="360" w:lineRule="auto"/>
        <w:ind w:right="-23"/>
        <w:jc w:val="both"/>
        <w:rPr>
          <w:rFonts w:ascii="GHEA Grapalat" w:hAnsi="GHEA Grapalat" w:cs="Sylfaen"/>
          <w:sz w:val="24"/>
          <w:szCs w:val="24"/>
          <w:lang w:val="af-ZA"/>
        </w:rPr>
      </w:pPr>
    </w:p>
    <w:p w14:paraId="6AA0F901" w14:textId="65D6782F" w:rsidR="002A1839" w:rsidRPr="00DF4E24" w:rsidRDefault="002A1839" w:rsidP="002A1839">
      <w:pPr>
        <w:spacing w:after="0" w:line="360" w:lineRule="auto"/>
        <w:ind w:right="-23" w:firstLine="720"/>
        <w:jc w:val="both"/>
        <w:rPr>
          <w:rFonts w:ascii="GHEA Grapalat" w:hAnsi="GHEA Grapalat" w:cs="Sylfaen"/>
          <w:sz w:val="24"/>
          <w:szCs w:val="24"/>
          <w:lang w:val="af-ZA"/>
        </w:rPr>
      </w:pPr>
      <w:r w:rsidRPr="00DF4E24">
        <w:rPr>
          <w:rFonts w:ascii="GHEA Grapalat" w:hAnsi="GHEA Grapalat" w:cs="Sylfaen"/>
          <w:sz w:val="24"/>
          <w:szCs w:val="24"/>
          <w:lang w:val="af-ZA"/>
        </w:rPr>
        <w:t>«</w:t>
      </w:r>
      <w:proofErr w:type="spellStart"/>
      <w:r w:rsidRPr="00A80103">
        <w:rPr>
          <w:rFonts w:ascii="GHEA Grapalat" w:hAnsi="GHEA Grapalat" w:cs="Sylfaen"/>
          <w:sz w:val="24"/>
          <w:szCs w:val="24"/>
        </w:rPr>
        <w:t>Հայաստանի</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Հանրապետության</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քրեական</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օրենսգրքում</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փոփոխություններ</w:t>
      </w:r>
      <w:proofErr w:type="spellEnd"/>
      <w:r w:rsidRPr="00DF4E24">
        <w:rPr>
          <w:rFonts w:ascii="GHEA Grapalat" w:hAnsi="GHEA Grapalat" w:cs="Sylfaen"/>
          <w:sz w:val="24"/>
          <w:szCs w:val="24"/>
          <w:lang w:val="af-ZA"/>
        </w:rPr>
        <w:t xml:space="preserve"> </w:t>
      </w:r>
      <w:r w:rsidRPr="00A80103">
        <w:rPr>
          <w:rFonts w:ascii="GHEA Grapalat" w:hAnsi="GHEA Grapalat" w:cs="Sylfaen"/>
          <w:sz w:val="24"/>
          <w:szCs w:val="24"/>
        </w:rPr>
        <w:t>և</w:t>
      </w:r>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լրացումներ</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կատարելու</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մասին</w:t>
      </w:r>
      <w:proofErr w:type="spellEnd"/>
      <w:r w:rsidRPr="00DF4E24">
        <w:rPr>
          <w:rFonts w:ascii="GHEA Grapalat" w:hAnsi="GHEA Grapalat" w:cs="Sylfaen"/>
          <w:sz w:val="24"/>
          <w:szCs w:val="24"/>
          <w:lang w:val="af-ZA"/>
        </w:rPr>
        <w:t xml:space="preserve">» </w:t>
      </w:r>
      <w:r w:rsidR="00B51517">
        <w:rPr>
          <w:rFonts w:ascii="GHEA Grapalat" w:hAnsi="GHEA Grapalat" w:cs="Sylfaen"/>
          <w:sz w:val="24"/>
          <w:szCs w:val="24"/>
          <w:lang w:val="hy-AM"/>
        </w:rPr>
        <w:t xml:space="preserve">Հայաստանի Հանրապետության </w:t>
      </w:r>
      <w:bookmarkStart w:id="0" w:name="_GoBack"/>
      <w:bookmarkEnd w:id="0"/>
      <w:proofErr w:type="spellStart"/>
      <w:r w:rsidRPr="00A80103">
        <w:rPr>
          <w:rFonts w:ascii="GHEA Grapalat" w:hAnsi="GHEA Grapalat" w:cs="Sylfaen"/>
          <w:sz w:val="24"/>
          <w:szCs w:val="24"/>
        </w:rPr>
        <w:t>օրենքի</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նախագծի</w:t>
      </w:r>
      <w:proofErr w:type="spellEnd"/>
      <w:r w:rsidRPr="00DF4E24">
        <w:rPr>
          <w:rFonts w:ascii="GHEA Grapalat" w:hAnsi="GHEA Grapalat" w:cs="Sylfaen"/>
          <w:sz w:val="24"/>
          <w:szCs w:val="24"/>
          <w:lang w:val="af-ZA"/>
        </w:rPr>
        <w:t xml:space="preserve"> </w:t>
      </w:r>
      <w:proofErr w:type="spellStart"/>
      <w:r w:rsidRPr="00A80103">
        <w:rPr>
          <w:rFonts w:ascii="GHEA Grapalat" w:hAnsi="GHEA Grapalat" w:cs="Sylfaen"/>
          <w:sz w:val="24"/>
          <w:szCs w:val="24"/>
        </w:rPr>
        <w:t>վերաբերյալ</w:t>
      </w:r>
      <w:proofErr w:type="spellEnd"/>
      <w:r w:rsidRPr="00DF4E24">
        <w:rPr>
          <w:rFonts w:ascii="GHEA Grapalat" w:hAnsi="GHEA Grapalat" w:cs="Sylfaen"/>
          <w:sz w:val="24"/>
          <w:szCs w:val="24"/>
          <w:lang w:val="af-ZA"/>
        </w:rPr>
        <w:t xml:space="preserve"> </w:t>
      </w:r>
      <w:proofErr w:type="spellStart"/>
      <w:r>
        <w:rPr>
          <w:rFonts w:ascii="GHEA Grapalat" w:hAnsi="GHEA Grapalat" w:cs="Sylfaen"/>
          <w:sz w:val="24"/>
          <w:szCs w:val="24"/>
        </w:rPr>
        <w:t>հայտնում</w:t>
      </w:r>
      <w:proofErr w:type="spellEnd"/>
      <w:r w:rsidRPr="00DF4E24">
        <w:rPr>
          <w:rFonts w:ascii="GHEA Grapalat" w:hAnsi="GHEA Grapalat" w:cs="Sylfaen"/>
          <w:sz w:val="24"/>
          <w:szCs w:val="24"/>
          <w:lang w:val="af-ZA"/>
        </w:rPr>
        <w:t xml:space="preserve"> </w:t>
      </w:r>
      <w:proofErr w:type="spellStart"/>
      <w:r>
        <w:rPr>
          <w:rFonts w:ascii="GHEA Grapalat" w:hAnsi="GHEA Grapalat" w:cs="Sylfaen"/>
          <w:sz w:val="24"/>
          <w:szCs w:val="24"/>
        </w:rPr>
        <w:t>ենք</w:t>
      </w:r>
      <w:proofErr w:type="spellEnd"/>
      <w:r w:rsidRPr="00DF4E24">
        <w:rPr>
          <w:rFonts w:ascii="GHEA Grapalat" w:hAnsi="GHEA Grapalat" w:cs="Sylfaen"/>
          <w:sz w:val="24"/>
          <w:szCs w:val="24"/>
          <w:lang w:val="af-ZA"/>
        </w:rPr>
        <w:t xml:space="preserve"> </w:t>
      </w:r>
      <w:proofErr w:type="spellStart"/>
      <w:r>
        <w:rPr>
          <w:rFonts w:ascii="GHEA Grapalat" w:hAnsi="GHEA Grapalat" w:cs="Sylfaen"/>
          <w:sz w:val="24"/>
          <w:szCs w:val="24"/>
        </w:rPr>
        <w:t>հետևյալը</w:t>
      </w:r>
      <w:proofErr w:type="spellEnd"/>
      <w:r>
        <w:rPr>
          <w:rFonts w:ascii="GHEA Grapalat" w:hAnsi="GHEA Grapalat" w:cs="Sylfaen"/>
          <w:sz w:val="24"/>
          <w:szCs w:val="24"/>
        </w:rPr>
        <w:t>՝</w:t>
      </w:r>
    </w:p>
    <w:p w14:paraId="3C7D9E90" w14:textId="77777777" w:rsidR="002A1839" w:rsidRPr="00A80103" w:rsidRDefault="002A1839" w:rsidP="002A1839">
      <w:pPr>
        <w:spacing w:after="0" w:line="360" w:lineRule="auto"/>
        <w:ind w:right="-23" w:firstLine="720"/>
        <w:jc w:val="both"/>
        <w:rPr>
          <w:rFonts w:ascii="GHEA Grapalat" w:hAnsi="GHEA Grapalat"/>
          <w:sz w:val="24"/>
          <w:szCs w:val="24"/>
          <w:lang w:val="hy-AM"/>
        </w:rPr>
      </w:pPr>
      <w:r w:rsidRPr="00DF4E24">
        <w:rPr>
          <w:rFonts w:ascii="GHEA Grapalat" w:hAnsi="GHEA Grapalat" w:cs="Sylfaen"/>
          <w:sz w:val="24"/>
          <w:szCs w:val="24"/>
          <w:lang w:val="af-ZA"/>
        </w:rPr>
        <w:t xml:space="preserve">1. </w:t>
      </w:r>
      <w:bookmarkStart w:id="1" w:name="_Hlk194489997"/>
      <w:r w:rsidRPr="00A80103">
        <w:rPr>
          <w:rFonts w:ascii="GHEA Grapalat" w:hAnsi="GHEA Grapalat" w:cs="Sylfaen"/>
          <w:sz w:val="24"/>
          <w:szCs w:val="24"/>
          <w:lang w:val="hy-AM"/>
        </w:rPr>
        <w:t>Նախագծով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առաջարկվում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թմրամիջոցների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ապօրինի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շրջանառության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պայքարի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արդյունավետությունը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բարձրացնելու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նպատակով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խստացնել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դրա</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տարվող</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պատժողական</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քաղաքականությունը</w:t>
      </w:r>
      <w:r>
        <w:rPr>
          <w:rFonts w:ascii="GHEA Grapalat" w:hAnsi="GHEA Grapalat" w:cs="Sylfaen"/>
          <w:sz w:val="24"/>
          <w:szCs w:val="24"/>
          <w:lang w:val="hy-AM"/>
        </w:rPr>
        <w:t xml:space="preserve">՝ պատիժների </w:t>
      </w:r>
      <w:proofErr w:type="spellStart"/>
      <w:r>
        <w:rPr>
          <w:rFonts w:ascii="GHEA Grapalat" w:hAnsi="GHEA Grapalat" w:cs="Sylfaen"/>
          <w:sz w:val="24"/>
          <w:szCs w:val="24"/>
          <w:lang w:val="hy-AM"/>
        </w:rPr>
        <w:t>խստացման</w:t>
      </w:r>
      <w:proofErr w:type="spellEnd"/>
      <w:r>
        <w:rPr>
          <w:rFonts w:ascii="GHEA Grapalat" w:hAnsi="GHEA Grapalat" w:cs="Sylfaen"/>
          <w:sz w:val="24"/>
          <w:szCs w:val="24"/>
          <w:lang w:val="hy-AM"/>
        </w:rPr>
        <w:t xml:space="preserve"> եղանակով</w:t>
      </w:r>
      <w:r w:rsidRPr="00A80103">
        <w:rPr>
          <w:rFonts w:ascii="GHEA Grapalat" w:hAnsi="GHEA Grapalat"/>
          <w:sz w:val="24"/>
          <w:szCs w:val="24"/>
          <w:lang w:val="hy-AM"/>
        </w:rPr>
        <w:t>:</w:t>
      </w:r>
    </w:p>
    <w:p w14:paraId="3A38D62D" w14:textId="77777777" w:rsidR="002A1839" w:rsidRDefault="002A1839" w:rsidP="002A1839">
      <w:pPr>
        <w:spacing w:after="0" w:line="360" w:lineRule="auto"/>
        <w:ind w:right="-23" w:firstLine="720"/>
        <w:jc w:val="both"/>
        <w:rPr>
          <w:rFonts w:ascii="GHEA Grapalat" w:hAnsi="GHEA Grapalat" w:cs="Sylfaen"/>
          <w:sz w:val="24"/>
          <w:szCs w:val="24"/>
          <w:lang w:val="hy-AM"/>
        </w:rPr>
      </w:pPr>
      <w:bookmarkStart w:id="2" w:name="_Hlk194490052"/>
      <w:bookmarkEnd w:id="1"/>
      <w:r>
        <w:rPr>
          <w:rFonts w:ascii="GHEA Grapalat" w:hAnsi="GHEA Grapalat" w:cs="Sylfaen"/>
          <w:sz w:val="24"/>
          <w:szCs w:val="24"/>
          <w:lang w:val="hy-AM"/>
        </w:rPr>
        <w:t xml:space="preserve">Անդրադառնալով </w:t>
      </w:r>
      <w:r w:rsidRPr="00A80103">
        <w:rPr>
          <w:rFonts w:ascii="GHEA Grapalat" w:hAnsi="GHEA Grapalat" w:cs="Sylfaen"/>
          <w:sz w:val="24"/>
          <w:szCs w:val="24"/>
          <w:lang w:val="hy-AM"/>
        </w:rPr>
        <w:t>թմրամիջոցների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ապօրինի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շրջանառութ</w:t>
      </w:r>
      <w:r>
        <w:rPr>
          <w:rFonts w:ascii="GHEA Grapalat" w:hAnsi="GHEA Grapalat" w:cs="Sylfaen"/>
          <w:sz w:val="24"/>
          <w:szCs w:val="24"/>
          <w:lang w:val="hy-AM"/>
        </w:rPr>
        <w:t xml:space="preserve">յան </w:t>
      </w:r>
      <w:r w:rsidRPr="00C15E3C">
        <w:rPr>
          <w:rFonts w:ascii="GHEA Grapalat" w:hAnsi="GHEA Grapalat" w:cs="Sylfaen"/>
          <w:sz w:val="24"/>
          <w:szCs w:val="24"/>
          <w:lang w:val="hy-AM"/>
        </w:rPr>
        <w:t>համար նախատեսված քրեական պատասխանատվութ</w:t>
      </w:r>
      <w:r>
        <w:rPr>
          <w:rFonts w:ascii="GHEA Grapalat" w:hAnsi="GHEA Grapalat" w:cs="Sylfaen"/>
          <w:sz w:val="24"/>
          <w:szCs w:val="24"/>
          <w:lang w:val="hy-AM"/>
        </w:rPr>
        <w:t xml:space="preserve">յան </w:t>
      </w:r>
      <w:proofErr w:type="spellStart"/>
      <w:r>
        <w:rPr>
          <w:rFonts w:ascii="GHEA Grapalat" w:hAnsi="GHEA Grapalat" w:cs="Sylfaen"/>
          <w:sz w:val="24"/>
          <w:szCs w:val="24"/>
          <w:lang w:val="hy-AM"/>
        </w:rPr>
        <w:t>խստացմանը</w:t>
      </w:r>
      <w:bookmarkEnd w:id="2"/>
      <w:proofErr w:type="spellEnd"/>
      <w:r>
        <w:rPr>
          <w:rFonts w:ascii="GHEA Grapalat" w:hAnsi="GHEA Grapalat" w:cs="Sylfaen"/>
          <w:sz w:val="24"/>
          <w:szCs w:val="24"/>
          <w:lang w:val="hy-AM"/>
        </w:rPr>
        <w:t xml:space="preserve">՝ հարկ է նկատել, որ </w:t>
      </w:r>
    </w:p>
    <w:p w14:paraId="317D4A59" w14:textId="77777777" w:rsidR="002A1839" w:rsidRPr="00A80103" w:rsidRDefault="002A1839" w:rsidP="002A1839">
      <w:pPr>
        <w:spacing w:after="0" w:line="360" w:lineRule="auto"/>
        <w:ind w:right="-23"/>
        <w:jc w:val="both"/>
        <w:rPr>
          <w:rFonts w:ascii="GHEA Grapalat" w:hAnsi="GHEA Grapalat"/>
          <w:sz w:val="24"/>
          <w:szCs w:val="24"/>
          <w:lang w:val="hy-AM"/>
        </w:rPr>
      </w:pP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իրավունքի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տեսության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մեջ</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հանցավորության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պայքարի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միջոցների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համակարգում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պատժի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դերը</w:t>
      </w:r>
      <w:r>
        <w:rPr>
          <w:rFonts w:ascii="GHEA Grapalat" w:hAnsi="GHEA Grapalat"/>
          <w:sz w:val="24"/>
          <w:szCs w:val="24"/>
          <w:lang w:val="hy-AM"/>
        </w:rPr>
        <w:t xml:space="preserve"> </w:t>
      </w:r>
      <w:proofErr w:type="spellStart"/>
      <w:r>
        <w:rPr>
          <w:rFonts w:ascii="GHEA Grapalat" w:hAnsi="GHEA Grapalat"/>
          <w:sz w:val="24"/>
          <w:szCs w:val="24"/>
          <w:lang w:val="hy-AM"/>
        </w:rPr>
        <w:t>կարևոր</w:t>
      </w:r>
      <w:proofErr w:type="spellEnd"/>
      <w:r>
        <w:rPr>
          <w:rFonts w:ascii="GHEA Grapalat" w:hAnsi="GHEA Grapalat"/>
          <w:sz w:val="24"/>
          <w:szCs w:val="24"/>
          <w:lang w:val="hy-AM"/>
        </w:rPr>
        <w:t xml:space="preserve"> է, սակայն </w:t>
      </w:r>
      <w:r w:rsidRPr="00A80103">
        <w:rPr>
          <w:rFonts w:ascii="GHEA Grapalat" w:hAnsi="GHEA Grapalat" w:cs="Sylfaen"/>
          <w:sz w:val="24"/>
          <w:szCs w:val="24"/>
          <w:lang w:val="hy-AM"/>
        </w:rPr>
        <w:t>հանցավորության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աճի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միտումը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կախված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այլ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գործոններից՝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տնտեսական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քաղաքական</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կազմակերպակառավարչական</w:t>
      </w:r>
      <w:proofErr w:type="spellEnd"/>
      <w:r w:rsidRPr="00A80103">
        <w:rPr>
          <w:rFonts w:ascii="GHEA Grapalat" w:hAnsi="GHEA Grapalat" w:cs="Sylfaen"/>
          <w:sz w:val="24"/>
          <w:szCs w:val="24"/>
          <w:lang w:val="hy-AM"/>
        </w:rPr>
        <w:t>։</w:t>
      </w:r>
      <w:r w:rsidRPr="00A80103">
        <w:rPr>
          <w:rFonts w:ascii="GHEA Grapalat" w:hAnsi="GHEA Grapalat"/>
          <w:sz w:val="24"/>
          <w:szCs w:val="24"/>
          <w:lang w:val="hy-AM"/>
        </w:rPr>
        <w:t xml:space="preserve"> </w:t>
      </w:r>
      <w:r>
        <w:rPr>
          <w:rFonts w:ascii="GHEA Grapalat" w:hAnsi="GHEA Grapalat" w:cs="Sylfaen"/>
          <w:sz w:val="24"/>
          <w:szCs w:val="24"/>
          <w:lang w:val="hy-AM"/>
        </w:rPr>
        <w:t>Պ</w:t>
      </w:r>
      <w:r w:rsidRPr="00A80103">
        <w:rPr>
          <w:rFonts w:ascii="GHEA Grapalat" w:hAnsi="GHEA Grapalat" w:cs="Sylfaen"/>
          <w:sz w:val="24"/>
          <w:szCs w:val="24"/>
          <w:lang w:val="hy-AM"/>
        </w:rPr>
        <w:t>ատիժն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այն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միջոցներից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մեկն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օգնությամբ</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պետությունը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ազդելով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հանցավորության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վրա</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փորձում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պահել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այն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որոշակի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սահմանների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մեջ։</w:t>
      </w:r>
      <w:r w:rsidRPr="00A80103">
        <w:rPr>
          <w:rFonts w:ascii="GHEA Grapalat" w:hAnsi="GHEA Grapalat"/>
          <w:sz w:val="24"/>
          <w:szCs w:val="24"/>
          <w:lang w:val="hy-AM"/>
        </w:rPr>
        <w:t xml:space="preserve"> </w:t>
      </w:r>
      <w:r>
        <w:rPr>
          <w:rFonts w:ascii="GHEA Grapalat" w:hAnsi="GHEA Grapalat"/>
          <w:sz w:val="24"/>
          <w:szCs w:val="24"/>
          <w:lang w:val="hy-AM"/>
        </w:rPr>
        <w:t xml:space="preserve">Այս համատեքստում, </w:t>
      </w:r>
      <w:r w:rsidRPr="00A80103">
        <w:rPr>
          <w:rFonts w:ascii="GHEA Grapalat" w:hAnsi="GHEA Grapalat" w:cs="Sylfaen"/>
          <w:sz w:val="24"/>
          <w:szCs w:val="24"/>
          <w:lang w:val="hy-AM"/>
        </w:rPr>
        <w:t>պետք</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նկատի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ունենալ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w:t>
      </w:r>
      <w:r>
        <w:rPr>
          <w:rFonts w:ascii="GHEA Grapalat" w:hAnsi="GHEA Grapalat" w:cs="Sylfaen"/>
          <w:sz w:val="24"/>
          <w:szCs w:val="24"/>
          <w:lang w:val="hy-AM"/>
        </w:rPr>
        <w:t xml:space="preserve"> </w:t>
      </w:r>
      <w:r w:rsidRPr="00A80103">
        <w:rPr>
          <w:rFonts w:ascii="GHEA Grapalat" w:hAnsi="GHEA Grapalat" w:cs="Sylfaen"/>
          <w:sz w:val="24"/>
          <w:szCs w:val="24"/>
          <w:lang w:val="hy-AM"/>
        </w:rPr>
        <w:t>հանցավորության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պայքարի</w:t>
      </w:r>
      <w:r w:rsidRPr="00A80103">
        <w:rPr>
          <w:rFonts w:ascii="GHEA Grapalat" w:hAnsi="GHEA Grapalat"/>
          <w:sz w:val="24"/>
          <w:szCs w:val="24"/>
          <w:lang w:val="hy-AM"/>
        </w:rPr>
        <w:t xml:space="preserve"> </w:t>
      </w:r>
      <w:r>
        <w:rPr>
          <w:rFonts w:ascii="GHEA Grapalat" w:hAnsi="GHEA Grapalat"/>
          <w:sz w:val="24"/>
          <w:szCs w:val="24"/>
          <w:lang w:val="hy-AM"/>
        </w:rPr>
        <w:t xml:space="preserve">արդյունավետ </w:t>
      </w:r>
      <w:r w:rsidRPr="00A80103">
        <w:rPr>
          <w:rFonts w:ascii="GHEA Grapalat" w:hAnsi="GHEA Grapalat" w:cs="Sylfaen"/>
          <w:sz w:val="24"/>
          <w:szCs w:val="24"/>
          <w:lang w:val="hy-AM"/>
        </w:rPr>
        <w:t>միջոցներ</w:t>
      </w:r>
      <w:r>
        <w:rPr>
          <w:rFonts w:ascii="GHEA Grapalat" w:hAnsi="GHEA Grapalat" w:cs="Sylfaen"/>
          <w:sz w:val="24"/>
          <w:szCs w:val="24"/>
          <w:lang w:val="hy-AM"/>
        </w:rPr>
        <w:t>ից են</w:t>
      </w:r>
      <w:r w:rsidRPr="00FE71D1">
        <w:rPr>
          <w:rFonts w:ascii="GHEA Grapalat" w:hAnsi="GHEA Grapalat" w:cs="Sylfaen"/>
          <w:sz w:val="24"/>
          <w:szCs w:val="24"/>
          <w:lang w:val="hy-AM"/>
        </w:rPr>
        <w:t xml:space="preserve"> </w:t>
      </w:r>
      <w:r w:rsidRPr="00A80103">
        <w:rPr>
          <w:rFonts w:ascii="GHEA Grapalat" w:hAnsi="GHEA Grapalat" w:cs="Sylfaen"/>
          <w:sz w:val="24"/>
          <w:szCs w:val="24"/>
          <w:lang w:val="hy-AM"/>
        </w:rPr>
        <w:t>օրենքների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գործնական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օպերատիվ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կիրառումը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հանցագործությունների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հուսալի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բացահայտումը։</w:t>
      </w:r>
      <w:r w:rsidRPr="00A80103">
        <w:rPr>
          <w:rFonts w:ascii="GHEA Grapalat" w:hAnsi="GHEA Grapalat"/>
          <w:sz w:val="24"/>
          <w:szCs w:val="24"/>
          <w:lang w:val="hy-AM"/>
        </w:rPr>
        <w:t xml:space="preserve"> </w:t>
      </w:r>
    </w:p>
    <w:p w14:paraId="2E9A158B"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cs="Sylfaen"/>
          <w:sz w:val="24"/>
          <w:szCs w:val="24"/>
          <w:lang w:val="hy-AM"/>
        </w:rPr>
        <w:t>Հարկ</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ընդ</w:t>
      </w:r>
      <w:r>
        <w:rPr>
          <w:rFonts w:ascii="GHEA Grapalat" w:hAnsi="GHEA Grapalat" w:cs="Sylfaen"/>
          <w:sz w:val="24"/>
          <w:szCs w:val="24"/>
          <w:lang w:val="hy-AM"/>
        </w:rPr>
        <w:t>գ</w:t>
      </w:r>
      <w:r w:rsidRPr="00A80103">
        <w:rPr>
          <w:rFonts w:ascii="GHEA Grapalat" w:hAnsi="GHEA Grapalat" w:cs="Sylfaen"/>
          <w:sz w:val="24"/>
          <w:szCs w:val="24"/>
          <w:lang w:val="hy-AM"/>
        </w:rPr>
        <w:t>ծել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օրենսգրքում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յուրաքանչյուր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արարքի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համար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պատասխանատվության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սույն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դեպքում՝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պատժի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տեսակ</w:t>
      </w:r>
      <w:r>
        <w:rPr>
          <w:rFonts w:ascii="GHEA Grapalat" w:hAnsi="GHEA Grapalat" w:cs="Sylfaen"/>
          <w:sz w:val="24"/>
          <w:szCs w:val="24"/>
          <w:lang w:val="hy-AM"/>
        </w:rPr>
        <w:t>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չափը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սահմանված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են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որոշակի</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չափորոշիչներ</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հաշվի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առնելով</w:t>
      </w:r>
      <w:r w:rsidRPr="00A80103">
        <w:rPr>
          <w:rFonts w:ascii="GHEA Grapalat" w:hAnsi="GHEA Grapalat"/>
          <w:sz w:val="24"/>
          <w:szCs w:val="24"/>
          <w:lang w:val="hy-AM"/>
        </w:rPr>
        <w:t>:</w:t>
      </w:r>
      <w:r>
        <w:rPr>
          <w:rFonts w:ascii="GHEA Grapalat" w:hAnsi="GHEA Grapalat"/>
          <w:sz w:val="24"/>
          <w:szCs w:val="24"/>
          <w:lang w:val="hy-AM"/>
        </w:rPr>
        <w:t xml:space="preserve"> Մասնավորապես, ՀՀ սահմանադրությամբ ամրագրված </w:t>
      </w:r>
      <w:r w:rsidRPr="007C1F23">
        <w:rPr>
          <w:rFonts w:ascii="GHEA Grapalat" w:hAnsi="GHEA Grapalat"/>
          <w:sz w:val="24"/>
          <w:szCs w:val="24"/>
          <w:lang w:val="hy-AM"/>
        </w:rPr>
        <w:t>պատժի համաչափության սկզբունք</w:t>
      </w:r>
      <w:r>
        <w:rPr>
          <w:rFonts w:ascii="GHEA Grapalat" w:hAnsi="GHEA Grapalat"/>
          <w:sz w:val="24"/>
          <w:szCs w:val="24"/>
          <w:lang w:val="hy-AM"/>
        </w:rPr>
        <w:t xml:space="preserve">ի համաձայն՝ </w:t>
      </w:r>
      <w:r>
        <w:rPr>
          <w:rFonts w:ascii="GHEA Grapalat" w:hAnsi="GHEA Grapalat"/>
          <w:sz w:val="24"/>
          <w:szCs w:val="24"/>
          <w:lang w:val="hy-AM"/>
        </w:rPr>
        <w:lastRenderedPageBreak/>
        <w:t>օ</w:t>
      </w:r>
      <w:r w:rsidRPr="007C1F23">
        <w:rPr>
          <w:rFonts w:ascii="GHEA Grapalat" w:hAnsi="GHEA Grapalat"/>
          <w:sz w:val="24"/>
          <w:szCs w:val="24"/>
          <w:lang w:val="hy-AM"/>
        </w:rPr>
        <w:t xml:space="preserve">րենքով սահմանված պատիժը, ինչպես նաև նշանակված </w:t>
      </w:r>
      <w:proofErr w:type="spellStart"/>
      <w:r w:rsidRPr="007C1F23">
        <w:rPr>
          <w:rFonts w:ascii="GHEA Grapalat" w:hAnsi="GHEA Grapalat"/>
          <w:sz w:val="24"/>
          <w:szCs w:val="24"/>
          <w:lang w:val="hy-AM"/>
        </w:rPr>
        <w:t>պատժատեսակը</w:t>
      </w:r>
      <w:proofErr w:type="spellEnd"/>
      <w:r w:rsidRPr="007C1F23">
        <w:rPr>
          <w:rFonts w:ascii="GHEA Grapalat" w:hAnsi="GHEA Grapalat"/>
          <w:sz w:val="24"/>
          <w:szCs w:val="24"/>
          <w:lang w:val="hy-AM"/>
        </w:rPr>
        <w:t xml:space="preserve"> և պատժաչափը պետք է համաչափ լինեն կատարված արարքին:</w:t>
      </w:r>
      <w:r>
        <w:rPr>
          <w:rFonts w:ascii="GHEA Grapalat" w:hAnsi="GHEA Grapalat"/>
          <w:sz w:val="24"/>
          <w:szCs w:val="24"/>
          <w:lang w:val="hy-AM"/>
        </w:rPr>
        <w:t xml:space="preserve"> </w:t>
      </w:r>
      <w:proofErr w:type="spellStart"/>
      <w:r>
        <w:rPr>
          <w:rFonts w:ascii="GHEA Grapalat" w:hAnsi="GHEA Grapalat"/>
          <w:sz w:val="24"/>
          <w:szCs w:val="24"/>
          <w:lang w:val="hy-AM"/>
        </w:rPr>
        <w:t>Հետևաբար</w:t>
      </w:r>
      <w:proofErr w:type="spellEnd"/>
      <w:r>
        <w:rPr>
          <w:rFonts w:ascii="GHEA Grapalat" w:hAnsi="GHEA Grapalat"/>
          <w:sz w:val="24"/>
          <w:szCs w:val="24"/>
          <w:lang w:val="hy-AM"/>
        </w:rPr>
        <w:t xml:space="preserve">՝ այս կամ այն հանցավոր արարքի համար պատժատեսակ և պատժաչափ որոշելիս պետության կողմից պետք է ապահովվի </w:t>
      </w:r>
      <w:r w:rsidRPr="007C1F23">
        <w:rPr>
          <w:rFonts w:ascii="GHEA Grapalat" w:hAnsi="GHEA Grapalat"/>
          <w:sz w:val="24"/>
          <w:szCs w:val="24"/>
          <w:lang w:val="hy-AM"/>
        </w:rPr>
        <w:t xml:space="preserve">պետական հակազդեցության </w:t>
      </w:r>
      <w:proofErr w:type="spellStart"/>
      <w:r w:rsidRPr="007C1F23">
        <w:rPr>
          <w:rFonts w:ascii="GHEA Grapalat" w:hAnsi="GHEA Grapalat"/>
          <w:sz w:val="24"/>
          <w:szCs w:val="24"/>
          <w:lang w:val="hy-AM"/>
        </w:rPr>
        <w:t>համաչափությունը</w:t>
      </w:r>
      <w:proofErr w:type="spellEnd"/>
      <w:r w:rsidRPr="007C1F23">
        <w:rPr>
          <w:rFonts w:ascii="GHEA Grapalat" w:hAnsi="GHEA Grapalat"/>
          <w:sz w:val="24"/>
          <w:szCs w:val="24"/>
          <w:lang w:val="hy-AM"/>
        </w:rPr>
        <w:t xml:space="preserve"> կատարված </w:t>
      </w:r>
      <w:proofErr w:type="spellStart"/>
      <w:r w:rsidRPr="007C1F23">
        <w:rPr>
          <w:rFonts w:ascii="GHEA Grapalat" w:hAnsi="GHEA Grapalat"/>
          <w:sz w:val="24"/>
          <w:szCs w:val="24"/>
          <w:lang w:val="hy-AM"/>
        </w:rPr>
        <w:t>հանցանքին</w:t>
      </w:r>
      <w:proofErr w:type="spellEnd"/>
      <w:r>
        <w:rPr>
          <w:rFonts w:ascii="GHEA Grapalat" w:hAnsi="GHEA Grapalat"/>
          <w:sz w:val="24"/>
          <w:szCs w:val="24"/>
          <w:lang w:val="hy-AM"/>
        </w:rPr>
        <w:t xml:space="preserve">: </w:t>
      </w:r>
    </w:p>
    <w:p w14:paraId="68394DD6" w14:textId="77777777" w:rsidR="002A1839" w:rsidRPr="00D624CC" w:rsidRDefault="002A1839" w:rsidP="002A1839">
      <w:pPr>
        <w:tabs>
          <w:tab w:val="left" w:pos="0"/>
        </w:tabs>
        <w:spacing w:after="0" w:line="360" w:lineRule="auto"/>
        <w:ind w:right="-23" w:firstLine="720"/>
        <w:jc w:val="both"/>
        <w:rPr>
          <w:rFonts w:ascii="GHEA Grapalat" w:hAnsi="GHEA Grapalat" w:cs="Sylfaen"/>
          <w:sz w:val="24"/>
          <w:szCs w:val="24"/>
          <w:lang w:val="hy-AM"/>
        </w:rPr>
      </w:pPr>
      <w:r>
        <w:rPr>
          <w:rFonts w:ascii="GHEA Grapalat" w:hAnsi="GHEA Grapalat"/>
          <w:sz w:val="24"/>
          <w:szCs w:val="24"/>
          <w:lang w:val="hy-AM"/>
        </w:rPr>
        <w:t xml:space="preserve">Այս համատեքստում, </w:t>
      </w:r>
      <w:bookmarkStart w:id="3" w:name="_Hlk194490071"/>
      <w:r>
        <w:rPr>
          <w:rFonts w:ascii="GHEA Grapalat" w:hAnsi="GHEA Grapalat"/>
          <w:sz w:val="24"/>
          <w:szCs w:val="24"/>
          <w:lang w:val="hy-AM"/>
        </w:rPr>
        <w:t xml:space="preserve">անհրաժեշտ է նկատի ունենալ, որ Նախագծի առաջարկը՝ </w:t>
      </w:r>
      <w:r w:rsidRPr="00CE5044">
        <w:rPr>
          <w:rFonts w:ascii="GHEA Grapalat" w:hAnsi="GHEA Grapalat" w:cs="Sylfaen"/>
          <w:sz w:val="24"/>
          <w:szCs w:val="24"/>
          <w:lang w:val="hy-AM"/>
        </w:rPr>
        <w:t>պատ</w:t>
      </w:r>
      <w:r>
        <w:rPr>
          <w:rFonts w:ascii="GHEA Grapalat" w:hAnsi="GHEA Grapalat" w:cs="Sylfaen"/>
          <w:sz w:val="24"/>
          <w:szCs w:val="24"/>
          <w:lang w:val="hy-AM"/>
        </w:rPr>
        <w:t>իժների</w:t>
      </w:r>
      <w:r w:rsidRPr="00CE5044">
        <w:rPr>
          <w:rFonts w:ascii="GHEA Grapalat" w:hAnsi="GHEA Grapalat"/>
          <w:sz w:val="24"/>
          <w:szCs w:val="24"/>
          <w:lang w:val="hy-AM"/>
        </w:rPr>
        <w:t xml:space="preserve"> </w:t>
      </w:r>
      <w:proofErr w:type="spellStart"/>
      <w:r w:rsidRPr="00CE5044">
        <w:rPr>
          <w:rFonts w:ascii="GHEA Grapalat" w:hAnsi="GHEA Grapalat" w:cs="Sylfaen"/>
          <w:sz w:val="24"/>
          <w:szCs w:val="24"/>
          <w:lang w:val="hy-AM"/>
        </w:rPr>
        <w:t>խստացման</w:t>
      </w:r>
      <w:proofErr w:type="spellEnd"/>
      <w:r>
        <w:rPr>
          <w:rFonts w:ascii="GHEA Grapalat" w:hAnsi="GHEA Grapalat" w:cs="Sylfaen"/>
          <w:sz w:val="24"/>
          <w:szCs w:val="24"/>
          <w:lang w:val="hy-AM"/>
        </w:rPr>
        <w:t xml:space="preserve"> վերաբերյալ, </w:t>
      </w:r>
      <w:r w:rsidRPr="00D624CC">
        <w:rPr>
          <w:rFonts w:ascii="GHEA Grapalat" w:hAnsi="GHEA Grapalat" w:cs="Sylfaen"/>
          <w:sz w:val="24"/>
          <w:szCs w:val="24"/>
          <w:lang w:val="hy-AM"/>
        </w:rPr>
        <w:t xml:space="preserve">չի բխում </w:t>
      </w:r>
      <w:r>
        <w:rPr>
          <w:rFonts w:ascii="GHEA Grapalat" w:hAnsi="GHEA Grapalat" w:cs="Sylfaen"/>
          <w:sz w:val="24"/>
          <w:szCs w:val="24"/>
          <w:lang w:val="hy-AM"/>
        </w:rPr>
        <w:t>ՀՀ ք</w:t>
      </w:r>
      <w:r w:rsidRPr="00D624CC">
        <w:rPr>
          <w:rFonts w:ascii="GHEA Grapalat" w:hAnsi="GHEA Grapalat" w:cs="Sylfaen"/>
          <w:sz w:val="24"/>
          <w:szCs w:val="24"/>
          <w:lang w:val="hy-AM"/>
        </w:rPr>
        <w:t xml:space="preserve">րեական օրենսգրքում հանցավոր արարքների համար նախատեսված </w:t>
      </w:r>
      <w:proofErr w:type="spellStart"/>
      <w:r w:rsidRPr="00D624CC">
        <w:rPr>
          <w:rFonts w:ascii="GHEA Grapalat" w:hAnsi="GHEA Grapalat" w:cs="Sylfaen"/>
          <w:sz w:val="24"/>
          <w:szCs w:val="24"/>
          <w:lang w:val="hy-AM"/>
        </w:rPr>
        <w:t>պատժատեսակների</w:t>
      </w:r>
      <w:proofErr w:type="spellEnd"/>
      <w:r w:rsidRPr="00D624CC">
        <w:rPr>
          <w:rFonts w:ascii="GHEA Grapalat" w:hAnsi="GHEA Grapalat" w:cs="Sylfaen"/>
          <w:sz w:val="24"/>
          <w:szCs w:val="24"/>
          <w:lang w:val="hy-AM"/>
        </w:rPr>
        <w:t xml:space="preserve"> և </w:t>
      </w:r>
      <w:proofErr w:type="spellStart"/>
      <w:r w:rsidRPr="00D624CC">
        <w:rPr>
          <w:rFonts w:ascii="GHEA Grapalat" w:hAnsi="GHEA Grapalat" w:cs="Sylfaen"/>
          <w:sz w:val="24"/>
          <w:szCs w:val="24"/>
          <w:lang w:val="hy-AM"/>
        </w:rPr>
        <w:t>պատժաչափերի</w:t>
      </w:r>
      <w:proofErr w:type="spellEnd"/>
      <w:r w:rsidRPr="00D624CC">
        <w:rPr>
          <w:rFonts w:ascii="GHEA Grapalat" w:hAnsi="GHEA Grapalat" w:cs="Sylfaen"/>
          <w:sz w:val="24"/>
          <w:szCs w:val="24"/>
          <w:lang w:val="hy-AM"/>
        </w:rPr>
        <w:t xml:space="preserve"> հիմքում դրված տրամաբանությունից։ Մասնավորապես թմրանյութերի ապօրինի շրջանառության համար </w:t>
      </w:r>
      <w:r>
        <w:rPr>
          <w:rFonts w:ascii="GHEA Grapalat" w:hAnsi="GHEA Grapalat" w:cs="Sylfaen"/>
          <w:sz w:val="24"/>
          <w:szCs w:val="24"/>
          <w:lang w:val="hy-AM"/>
        </w:rPr>
        <w:t>Ն</w:t>
      </w:r>
      <w:r w:rsidRPr="00D624CC">
        <w:rPr>
          <w:rFonts w:ascii="GHEA Grapalat" w:hAnsi="GHEA Grapalat" w:cs="Sylfaen"/>
          <w:sz w:val="24"/>
          <w:szCs w:val="24"/>
          <w:lang w:val="hy-AM"/>
        </w:rPr>
        <w:t xml:space="preserve">ախագծով առաջարկվում են այնպիսի </w:t>
      </w:r>
      <w:proofErr w:type="spellStart"/>
      <w:r w:rsidRPr="00D624CC">
        <w:rPr>
          <w:rFonts w:ascii="GHEA Grapalat" w:hAnsi="GHEA Grapalat" w:cs="Sylfaen"/>
          <w:sz w:val="24"/>
          <w:szCs w:val="24"/>
          <w:lang w:val="hy-AM"/>
        </w:rPr>
        <w:t>պատժաչափեր</w:t>
      </w:r>
      <w:proofErr w:type="spellEnd"/>
      <w:r w:rsidRPr="00D624CC">
        <w:rPr>
          <w:rFonts w:ascii="GHEA Grapalat" w:hAnsi="GHEA Grapalat" w:cs="Sylfaen"/>
          <w:sz w:val="24"/>
          <w:szCs w:val="24"/>
          <w:lang w:val="hy-AM"/>
        </w:rPr>
        <w:t xml:space="preserve">, որպիսիք նախատեսված են </w:t>
      </w:r>
      <w:r>
        <w:rPr>
          <w:rFonts w:ascii="GHEA Grapalat" w:hAnsi="GHEA Grapalat" w:cs="Sylfaen"/>
          <w:sz w:val="24"/>
          <w:szCs w:val="24"/>
          <w:lang w:val="hy-AM"/>
        </w:rPr>
        <w:t>ց</w:t>
      </w:r>
      <w:r w:rsidRPr="00D624CC">
        <w:rPr>
          <w:rFonts w:ascii="GHEA Grapalat" w:hAnsi="GHEA Grapalat" w:cs="Sylfaen"/>
          <w:sz w:val="24"/>
          <w:szCs w:val="24"/>
          <w:lang w:val="hy-AM"/>
        </w:rPr>
        <w:t xml:space="preserve">եղասպանության, </w:t>
      </w:r>
      <w:r>
        <w:rPr>
          <w:rFonts w:ascii="GHEA Grapalat" w:hAnsi="GHEA Grapalat" w:cs="Sylfaen"/>
          <w:sz w:val="24"/>
          <w:szCs w:val="24"/>
          <w:lang w:val="hy-AM"/>
        </w:rPr>
        <w:t>մ</w:t>
      </w:r>
      <w:r w:rsidRPr="00D624CC">
        <w:rPr>
          <w:rFonts w:ascii="GHEA Grapalat" w:hAnsi="GHEA Grapalat" w:cs="Sylfaen"/>
          <w:sz w:val="24"/>
          <w:szCs w:val="24"/>
          <w:lang w:val="hy-AM"/>
        </w:rPr>
        <w:t xml:space="preserve">արդկության դեմ ուղղված հանցագործությունների, </w:t>
      </w:r>
      <w:r>
        <w:rPr>
          <w:rFonts w:ascii="GHEA Grapalat" w:hAnsi="GHEA Grapalat" w:cs="Sylfaen"/>
          <w:sz w:val="24"/>
          <w:szCs w:val="24"/>
          <w:lang w:val="hy-AM"/>
        </w:rPr>
        <w:t>պ</w:t>
      </w:r>
      <w:r w:rsidRPr="00D624CC">
        <w:rPr>
          <w:rFonts w:ascii="GHEA Grapalat" w:hAnsi="GHEA Grapalat" w:cs="Sylfaen"/>
          <w:sz w:val="24"/>
          <w:szCs w:val="24"/>
          <w:lang w:val="hy-AM"/>
        </w:rPr>
        <w:t xml:space="preserve">ատերազմական ծանրագույն հանցագործությունների, </w:t>
      </w:r>
      <w:r>
        <w:rPr>
          <w:rFonts w:ascii="GHEA Grapalat" w:hAnsi="GHEA Grapalat" w:cs="Sylfaen"/>
          <w:sz w:val="24"/>
          <w:szCs w:val="24"/>
          <w:lang w:val="hy-AM"/>
        </w:rPr>
        <w:t>ծ</w:t>
      </w:r>
      <w:r w:rsidRPr="00D624CC">
        <w:rPr>
          <w:rFonts w:ascii="GHEA Grapalat" w:hAnsi="GHEA Grapalat" w:cs="Sylfaen"/>
          <w:sz w:val="24"/>
          <w:szCs w:val="24"/>
          <w:lang w:val="hy-AM"/>
        </w:rPr>
        <w:t xml:space="preserve">անրացնող հանգամանքներով սպանության, </w:t>
      </w:r>
      <w:r>
        <w:rPr>
          <w:rFonts w:ascii="GHEA Grapalat" w:hAnsi="GHEA Grapalat" w:cs="Sylfaen"/>
          <w:sz w:val="24"/>
          <w:szCs w:val="24"/>
          <w:lang w:val="hy-AM"/>
        </w:rPr>
        <w:t>պ</w:t>
      </w:r>
      <w:r w:rsidRPr="00D624CC">
        <w:rPr>
          <w:rFonts w:ascii="GHEA Grapalat" w:hAnsi="GHEA Grapalat" w:cs="Sylfaen"/>
          <w:sz w:val="24"/>
          <w:szCs w:val="24"/>
          <w:lang w:val="hy-AM"/>
        </w:rPr>
        <w:t xml:space="preserve">ետական դավաճանության, </w:t>
      </w:r>
      <w:r>
        <w:rPr>
          <w:rFonts w:ascii="GHEA Grapalat" w:hAnsi="GHEA Grapalat" w:cs="Sylfaen"/>
          <w:sz w:val="24"/>
          <w:szCs w:val="24"/>
          <w:lang w:val="hy-AM"/>
        </w:rPr>
        <w:t>ա</w:t>
      </w:r>
      <w:r w:rsidRPr="00D624CC">
        <w:rPr>
          <w:rFonts w:ascii="GHEA Grapalat" w:hAnsi="GHEA Grapalat" w:cs="Sylfaen"/>
          <w:sz w:val="24"/>
          <w:szCs w:val="24"/>
          <w:lang w:val="hy-AM"/>
        </w:rPr>
        <w:t xml:space="preserve">հաբեկչության, </w:t>
      </w:r>
      <w:r>
        <w:rPr>
          <w:rFonts w:ascii="GHEA Grapalat" w:hAnsi="GHEA Grapalat" w:cs="Sylfaen"/>
          <w:sz w:val="24"/>
          <w:szCs w:val="24"/>
          <w:lang w:val="hy-AM"/>
        </w:rPr>
        <w:t>զ</w:t>
      </w:r>
      <w:r w:rsidRPr="00D624CC">
        <w:rPr>
          <w:rFonts w:ascii="GHEA Grapalat" w:hAnsi="GHEA Grapalat" w:cs="Sylfaen"/>
          <w:sz w:val="24"/>
          <w:szCs w:val="24"/>
          <w:lang w:val="hy-AM"/>
        </w:rPr>
        <w:t xml:space="preserve">անգվածային ոչնչացման զենք փորձարկելու </w:t>
      </w:r>
      <w:proofErr w:type="spellStart"/>
      <w:r w:rsidRPr="00D624CC">
        <w:rPr>
          <w:rFonts w:ascii="GHEA Grapalat" w:hAnsi="GHEA Grapalat" w:cs="Sylfaen"/>
          <w:sz w:val="24"/>
          <w:szCs w:val="24"/>
          <w:lang w:val="hy-AM"/>
        </w:rPr>
        <w:t>հանցակազմերով</w:t>
      </w:r>
      <w:proofErr w:type="spellEnd"/>
      <w:r w:rsidRPr="00D624CC">
        <w:rPr>
          <w:rFonts w:ascii="GHEA Grapalat" w:hAnsi="GHEA Grapalat" w:cs="Sylfaen"/>
          <w:sz w:val="24"/>
          <w:szCs w:val="24"/>
          <w:lang w:val="hy-AM"/>
        </w:rPr>
        <w:t>, ինչն ակնհայտորեն խաթարում է արարքի</w:t>
      </w:r>
      <w:r>
        <w:rPr>
          <w:rFonts w:ascii="GHEA Grapalat" w:hAnsi="GHEA Grapalat" w:cs="Sylfaen"/>
          <w:sz w:val="24"/>
          <w:szCs w:val="24"/>
          <w:lang w:val="hy-AM"/>
        </w:rPr>
        <w:t xml:space="preserve"> և </w:t>
      </w:r>
      <w:r w:rsidRPr="00D624CC">
        <w:rPr>
          <w:rFonts w:ascii="GHEA Grapalat" w:hAnsi="GHEA Grapalat" w:cs="Sylfaen"/>
          <w:sz w:val="24"/>
          <w:szCs w:val="24"/>
          <w:lang w:val="hy-AM"/>
        </w:rPr>
        <w:t>հանցավորի հանրային վտանգավորության և պատժի</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միջև</w:t>
      </w:r>
      <w:proofErr w:type="spellEnd"/>
      <w:r w:rsidRPr="00D624CC">
        <w:rPr>
          <w:rFonts w:ascii="GHEA Grapalat" w:hAnsi="GHEA Grapalat" w:cs="Sylfaen"/>
          <w:sz w:val="24"/>
          <w:szCs w:val="24"/>
          <w:lang w:val="hy-AM"/>
        </w:rPr>
        <w:t xml:space="preserve"> համաչափության սկզբունք</w:t>
      </w:r>
      <w:r>
        <w:rPr>
          <w:rFonts w:ascii="GHEA Grapalat" w:hAnsi="GHEA Grapalat" w:cs="Sylfaen"/>
          <w:sz w:val="24"/>
          <w:szCs w:val="24"/>
          <w:lang w:val="hy-AM"/>
        </w:rPr>
        <w:t>ը</w:t>
      </w:r>
      <w:r w:rsidRPr="00D624CC">
        <w:rPr>
          <w:rFonts w:ascii="GHEA Grapalat" w:hAnsi="GHEA Grapalat" w:cs="Sylfaen"/>
          <w:sz w:val="24"/>
          <w:szCs w:val="24"/>
          <w:lang w:val="hy-AM"/>
        </w:rPr>
        <w:t>:</w:t>
      </w:r>
    </w:p>
    <w:p w14:paraId="796BEA7F" w14:textId="77777777" w:rsidR="002A1839" w:rsidRDefault="002A1839" w:rsidP="002A1839">
      <w:pPr>
        <w:tabs>
          <w:tab w:val="left" w:pos="0"/>
        </w:tabs>
        <w:spacing w:after="0" w:line="360" w:lineRule="auto"/>
        <w:ind w:right="-23" w:firstLine="720"/>
        <w:jc w:val="both"/>
        <w:rPr>
          <w:rFonts w:ascii="GHEA Grapalat" w:hAnsi="GHEA Grapalat" w:cs="Sylfaen"/>
          <w:sz w:val="24"/>
          <w:szCs w:val="24"/>
          <w:lang w:val="hy-AM"/>
        </w:rPr>
      </w:pPr>
      <w:r w:rsidRPr="00A80103">
        <w:rPr>
          <w:rFonts w:ascii="GHEA Grapalat" w:hAnsi="GHEA Grapalat"/>
          <w:sz w:val="24"/>
          <w:szCs w:val="24"/>
          <w:lang w:val="hy-AM"/>
        </w:rPr>
        <w:t xml:space="preserve"> </w:t>
      </w:r>
      <w:proofErr w:type="spellStart"/>
      <w:r w:rsidRPr="00CE5044">
        <w:rPr>
          <w:rFonts w:ascii="GHEA Grapalat" w:hAnsi="GHEA Grapalat" w:cs="Sylfaen"/>
          <w:sz w:val="24"/>
          <w:szCs w:val="24"/>
          <w:lang w:val="hy-AM"/>
        </w:rPr>
        <w:t>Հետևաբար</w:t>
      </w:r>
      <w:proofErr w:type="spellEnd"/>
      <w:r w:rsidRPr="00CE5044">
        <w:rPr>
          <w:rFonts w:ascii="GHEA Grapalat" w:hAnsi="GHEA Grapalat" w:cs="Sylfaen"/>
          <w:sz w:val="24"/>
          <w:szCs w:val="24"/>
          <w:lang w:val="hy-AM"/>
        </w:rPr>
        <w:t>՝</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հիմք</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ընդունելով</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վերոգրյալը՝</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գտնում</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ենք</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որ</w:t>
      </w:r>
      <w:r w:rsidRPr="00CE5044">
        <w:rPr>
          <w:rFonts w:ascii="GHEA Grapalat" w:hAnsi="GHEA Grapalat"/>
          <w:sz w:val="24"/>
          <w:szCs w:val="24"/>
          <w:lang w:val="hy-AM"/>
        </w:rPr>
        <w:t xml:space="preserve"> </w:t>
      </w:r>
      <w:proofErr w:type="spellStart"/>
      <w:r>
        <w:rPr>
          <w:rFonts w:ascii="GHEA Grapalat" w:hAnsi="GHEA Grapalat"/>
          <w:sz w:val="24"/>
          <w:szCs w:val="24"/>
          <w:lang w:val="hy-AM"/>
        </w:rPr>
        <w:t>պ</w:t>
      </w:r>
      <w:r>
        <w:rPr>
          <w:rFonts w:ascii="GHEA Grapalat" w:hAnsi="GHEA Grapalat" w:cs="Sylfaen"/>
          <w:sz w:val="24"/>
          <w:szCs w:val="24"/>
          <w:lang w:val="hy-AM"/>
        </w:rPr>
        <w:t>ատժաչափերի</w:t>
      </w:r>
      <w:proofErr w:type="spellEnd"/>
      <w:r>
        <w:rPr>
          <w:rFonts w:ascii="GHEA Grapalat" w:hAnsi="GHEA Grapalat" w:cs="Sylfaen"/>
          <w:sz w:val="24"/>
          <w:szCs w:val="24"/>
          <w:lang w:val="hy-AM"/>
        </w:rPr>
        <w:t xml:space="preserve">՝ առաջարկվող </w:t>
      </w:r>
      <w:proofErr w:type="spellStart"/>
      <w:r>
        <w:rPr>
          <w:rFonts w:ascii="GHEA Grapalat" w:hAnsi="GHEA Grapalat" w:cs="Sylfaen"/>
          <w:sz w:val="24"/>
          <w:szCs w:val="24"/>
          <w:lang w:val="hy-AM"/>
        </w:rPr>
        <w:t>խստացումները</w:t>
      </w:r>
      <w:proofErr w:type="spellEnd"/>
      <w:r>
        <w:rPr>
          <w:rFonts w:ascii="GHEA Grapalat" w:hAnsi="GHEA Grapalat" w:cs="Sylfaen"/>
          <w:sz w:val="24"/>
          <w:szCs w:val="24"/>
          <w:lang w:val="hy-AM"/>
        </w:rPr>
        <w:t xml:space="preserve"> </w:t>
      </w:r>
      <w:r w:rsidRPr="00A80103">
        <w:rPr>
          <w:rFonts w:ascii="GHEA Grapalat" w:hAnsi="GHEA Grapalat" w:cs="Sylfaen"/>
          <w:sz w:val="24"/>
          <w:szCs w:val="24"/>
          <w:lang w:val="hy-AM"/>
        </w:rPr>
        <w:t>չեն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բխում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պետության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կողմից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որդեգրած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քաղաքականության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հիմնարար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սկզբունքներից</w:t>
      </w:r>
      <w:r>
        <w:rPr>
          <w:rFonts w:ascii="GHEA Grapalat" w:hAnsi="GHEA Grapalat" w:cs="Sylfaen"/>
          <w:sz w:val="24"/>
          <w:szCs w:val="24"/>
          <w:lang w:val="hy-AM"/>
        </w:rPr>
        <w:t xml:space="preserve">, ավելին՝ խաթարում են քրեական ներգործության միջոցների համակարգային </w:t>
      </w:r>
      <w:proofErr w:type="spellStart"/>
      <w:r>
        <w:rPr>
          <w:rFonts w:ascii="GHEA Grapalat" w:hAnsi="GHEA Grapalat" w:cs="Sylfaen"/>
          <w:sz w:val="24"/>
          <w:szCs w:val="24"/>
          <w:lang w:val="hy-AM"/>
        </w:rPr>
        <w:t>համաչափությունը</w:t>
      </w:r>
      <w:proofErr w:type="spellEnd"/>
      <w:r>
        <w:rPr>
          <w:rFonts w:ascii="GHEA Grapalat" w:hAnsi="GHEA Grapalat" w:cs="Sylfaen"/>
          <w:sz w:val="24"/>
          <w:szCs w:val="24"/>
          <w:lang w:val="hy-AM"/>
        </w:rPr>
        <w:t xml:space="preserve">: Ուստի, գտնում ենք, որ </w:t>
      </w:r>
      <w:r w:rsidRPr="00CE5044">
        <w:rPr>
          <w:rFonts w:ascii="GHEA Grapalat" w:hAnsi="GHEA Grapalat" w:cs="Sylfaen"/>
          <w:sz w:val="24"/>
          <w:szCs w:val="24"/>
          <w:lang w:val="hy-AM"/>
        </w:rPr>
        <w:t>հիմնավորված չէ</w:t>
      </w:r>
      <w:r w:rsidRPr="00CE5044">
        <w:rPr>
          <w:rFonts w:ascii="GHEA Grapalat" w:hAnsi="GHEA Grapalat"/>
          <w:sz w:val="24"/>
          <w:szCs w:val="24"/>
          <w:lang w:val="hy-AM"/>
        </w:rPr>
        <w:t xml:space="preserve"> </w:t>
      </w:r>
      <w:r w:rsidRPr="00CE5044">
        <w:rPr>
          <w:rFonts w:ascii="GHEA Grapalat" w:hAnsi="GHEA Grapalat" w:cs="Sylfaen"/>
          <w:sz w:val="24"/>
          <w:szCs w:val="24"/>
          <w:lang w:val="hy-AM"/>
        </w:rPr>
        <w:t>պատ</w:t>
      </w:r>
      <w:r>
        <w:rPr>
          <w:rFonts w:ascii="GHEA Grapalat" w:hAnsi="GHEA Grapalat" w:cs="Sylfaen"/>
          <w:sz w:val="24"/>
          <w:szCs w:val="24"/>
          <w:lang w:val="hy-AM"/>
        </w:rPr>
        <w:t>իժների</w:t>
      </w:r>
      <w:r w:rsidRPr="00CE5044">
        <w:rPr>
          <w:rFonts w:ascii="GHEA Grapalat" w:hAnsi="GHEA Grapalat"/>
          <w:sz w:val="24"/>
          <w:szCs w:val="24"/>
          <w:lang w:val="hy-AM"/>
        </w:rPr>
        <w:t xml:space="preserve"> </w:t>
      </w:r>
      <w:proofErr w:type="spellStart"/>
      <w:r w:rsidRPr="00CE5044">
        <w:rPr>
          <w:rFonts w:ascii="GHEA Grapalat" w:hAnsi="GHEA Grapalat" w:cs="Sylfaen"/>
          <w:sz w:val="24"/>
          <w:szCs w:val="24"/>
          <w:lang w:val="hy-AM"/>
        </w:rPr>
        <w:t>խստացման</w:t>
      </w:r>
      <w:proofErr w:type="spellEnd"/>
      <w:r w:rsidRPr="00CE5044">
        <w:rPr>
          <w:rFonts w:ascii="GHEA Grapalat" w:hAnsi="GHEA Grapalat"/>
          <w:sz w:val="24"/>
          <w:szCs w:val="24"/>
          <w:lang w:val="hy-AM"/>
        </w:rPr>
        <w:t xml:space="preserve"> </w:t>
      </w:r>
      <w:r w:rsidRPr="00CE5044">
        <w:rPr>
          <w:rFonts w:ascii="GHEA Grapalat" w:hAnsi="GHEA Grapalat" w:cs="Sylfaen"/>
          <w:sz w:val="24"/>
          <w:szCs w:val="24"/>
          <w:lang w:val="hy-AM"/>
        </w:rPr>
        <w:t>անհրաժեշտություն</w:t>
      </w:r>
      <w:r w:rsidRPr="00FF3F2C">
        <w:rPr>
          <w:rFonts w:ascii="GHEA Grapalat" w:hAnsi="GHEA Grapalat" w:cs="Sylfaen"/>
          <w:sz w:val="24"/>
          <w:szCs w:val="24"/>
          <w:lang w:val="hy-AM"/>
        </w:rPr>
        <w:t>ը</w:t>
      </w:r>
      <w:r>
        <w:rPr>
          <w:rFonts w:ascii="GHEA Grapalat" w:hAnsi="GHEA Grapalat" w:cs="Sylfaen"/>
          <w:sz w:val="24"/>
          <w:szCs w:val="24"/>
          <w:lang w:val="hy-AM"/>
        </w:rPr>
        <w:t xml:space="preserve"> և նպատակահարմարությունը:</w:t>
      </w:r>
    </w:p>
    <w:bookmarkEnd w:id="3"/>
    <w:p w14:paraId="3C100F96" w14:textId="77777777" w:rsidR="002A1839" w:rsidRPr="00823067" w:rsidRDefault="002A1839" w:rsidP="002A1839">
      <w:pPr>
        <w:tabs>
          <w:tab w:val="left" w:pos="0"/>
        </w:tabs>
        <w:spacing w:after="0" w:line="360" w:lineRule="auto"/>
        <w:ind w:right="-23" w:firstLine="720"/>
        <w:jc w:val="both"/>
        <w:rPr>
          <w:rFonts w:ascii="GHEA Grapalat" w:hAnsi="GHEA Grapalat"/>
          <w:sz w:val="24"/>
          <w:szCs w:val="24"/>
          <w:lang w:val="hy-AM"/>
        </w:rPr>
      </w:pPr>
      <w:r w:rsidRPr="005748C8">
        <w:rPr>
          <w:rFonts w:ascii="GHEA Grapalat" w:hAnsi="GHEA Grapalat"/>
          <w:sz w:val="24"/>
          <w:szCs w:val="24"/>
          <w:lang w:val="hy-AM"/>
        </w:rPr>
        <w:t xml:space="preserve">2. </w:t>
      </w:r>
      <w:proofErr w:type="spellStart"/>
      <w:r w:rsidRPr="00823067">
        <w:rPr>
          <w:rFonts w:ascii="GHEA Grapalat" w:hAnsi="GHEA Grapalat"/>
          <w:sz w:val="24"/>
          <w:szCs w:val="24"/>
          <w:lang w:val="hy-AM"/>
        </w:rPr>
        <w:t>Միևնույն</w:t>
      </w:r>
      <w:proofErr w:type="spellEnd"/>
      <w:r w:rsidRPr="00823067">
        <w:rPr>
          <w:rFonts w:ascii="GHEA Grapalat" w:hAnsi="GHEA Grapalat"/>
          <w:sz w:val="24"/>
          <w:szCs w:val="24"/>
          <w:lang w:val="hy-AM"/>
        </w:rPr>
        <w:t xml:space="preserve"> ժամանակ </w:t>
      </w:r>
      <w:bookmarkStart w:id="4" w:name="_Hlk194490145"/>
      <w:r>
        <w:rPr>
          <w:rFonts w:ascii="GHEA Grapalat" w:hAnsi="GHEA Grapalat"/>
          <w:sz w:val="24"/>
          <w:szCs w:val="24"/>
          <w:lang w:val="hy-AM"/>
        </w:rPr>
        <w:t xml:space="preserve">անդրադառնալով </w:t>
      </w:r>
      <w:r w:rsidRPr="00823067">
        <w:rPr>
          <w:rFonts w:ascii="GHEA Grapalat" w:hAnsi="GHEA Grapalat"/>
          <w:sz w:val="24"/>
          <w:szCs w:val="24"/>
          <w:lang w:val="hy-AM"/>
        </w:rPr>
        <w:t>Նախագծ</w:t>
      </w:r>
      <w:r>
        <w:rPr>
          <w:rFonts w:ascii="GHEA Grapalat" w:hAnsi="GHEA Grapalat"/>
          <w:sz w:val="24"/>
          <w:szCs w:val="24"/>
          <w:lang w:val="hy-AM"/>
        </w:rPr>
        <w:t xml:space="preserve">ի մյուս առաջարկին՝ </w:t>
      </w:r>
      <w:r w:rsidRPr="00826A66">
        <w:rPr>
          <w:rFonts w:ascii="GHEA Grapalat" w:hAnsi="GHEA Grapalat"/>
          <w:sz w:val="24"/>
          <w:szCs w:val="24"/>
          <w:lang w:val="hy-AM"/>
        </w:rPr>
        <w:t>թմրամիջոցների ապօրինի շրջանառությանը</w:t>
      </w:r>
      <w:r>
        <w:rPr>
          <w:rFonts w:ascii="GHEA Grapalat" w:hAnsi="GHEA Grapalat"/>
          <w:sz w:val="24"/>
          <w:szCs w:val="24"/>
          <w:lang w:val="hy-AM"/>
        </w:rPr>
        <w:t xml:space="preserve"> </w:t>
      </w:r>
      <w:proofErr w:type="spellStart"/>
      <w:r w:rsidRPr="00826A66">
        <w:rPr>
          <w:rFonts w:ascii="GHEA Grapalat" w:hAnsi="GHEA Grapalat"/>
          <w:sz w:val="24"/>
          <w:szCs w:val="24"/>
          <w:lang w:val="hy-AM"/>
        </w:rPr>
        <w:t>վերաբերելի</w:t>
      </w:r>
      <w:proofErr w:type="spellEnd"/>
      <w:r w:rsidRPr="00826A66">
        <w:rPr>
          <w:rFonts w:ascii="GHEA Grapalat" w:hAnsi="GHEA Grapalat"/>
          <w:sz w:val="24"/>
          <w:szCs w:val="24"/>
          <w:lang w:val="hy-AM"/>
        </w:rPr>
        <w:t xml:space="preserve"> հոդվածներում արարքը ծանրացնող</w:t>
      </w:r>
      <w:r>
        <w:rPr>
          <w:rFonts w:ascii="GHEA Grapalat" w:hAnsi="GHEA Grapalat"/>
          <w:sz w:val="24"/>
          <w:szCs w:val="24"/>
          <w:lang w:val="hy-AM"/>
        </w:rPr>
        <w:t xml:space="preserve"> և առավել </w:t>
      </w:r>
      <w:proofErr w:type="spellStart"/>
      <w:r>
        <w:rPr>
          <w:rFonts w:ascii="GHEA Grapalat" w:hAnsi="GHEA Grapalat"/>
          <w:sz w:val="24"/>
          <w:szCs w:val="24"/>
          <w:lang w:val="hy-AM"/>
        </w:rPr>
        <w:t>ծանրանցող</w:t>
      </w:r>
      <w:proofErr w:type="spellEnd"/>
      <w:r w:rsidRPr="00826A66">
        <w:rPr>
          <w:rFonts w:ascii="GHEA Grapalat" w:hAnsi="GHEA Grapalat"/>
          <w:sz w:val="24"/>
          <w:szCs w:val="24"/>
          <w:lang w:val="hy-AM"/>
        </w:rPr>
        <w:t xml:space="preserve"> հանգամանքների շարքը լրացնե</w:t>
      </w:r>
      <w:r>
        <w:rPr>
          <w:rFonts w:ascii="GHEA Grapalat" w:hAnsi="GHEA Grapalat"/>
          <w:sz w:val="24"/>
          <w:szCs w:val="24"/>
          <w:lang w:val="hy-AM"/>
        </w:rPr>
        <w:t xml:space="preserve">լու վերաբերյալ, </w:t>
      </w:r>
      <w:r w:rsidRPr="00823067">
        <w:rPr>
          <w:rFonts w:ascii="GHEA Grapalat" w:hAnsi="GHEA Grapalat"/>
          <w:sz w:val="24"/>
          <w:szCs w:val="24"/>
          <w:lang w:val="hy-AM"/>
        </w:rPr>
        <w:t xml:space="preserve"> հայտնում ենք </w:t>
      </w:r>
      <w:proofErr w:type="spellStart"/>
      <w:r w:rsidRPr="00823067">
        <w:rPr>
          <w:rFonts w:ascii="GHEA Grapalat" w:hAnsi="GHEA Grapalat"/>
          <w:sz w:val="24"/>
          <w:szCs w:val="24"/>
          <w:lang w:val="hy-AM"/>
        </w:rPr>
        <w:t>հետևյալը</w:t>
      </w:r>
      <w:proofErr w:type="spellEnd"/>
      <w:r>
        <w:rPr>
          <w:rFonts w:ascii="GHEA Grapalat" w:hAnsi="GHEA Grapalat"/>
          <w:sz w:val="24"/>
          <w:szCs w:val="24"/>
          <w:lang w:val="hy-AM"/>
        </w:rPr>
        <w:t>. ն</w:t>
      </w:r>
      <w:r w:rsidRPr="00826A66">
        <w:rPr>
          <w:rFonts w:ascii="GHEA Grapalat" w:hAnsi="GHEA Grapalat"/>
          <w:sz w:val="24"/>
          <w:szCs w:val="24"/>
          <w:lang w:val="hy-AM"/>
        </w:rPr>
        <w:t xml:space="preserve">կատի ունենալով վերջին տարիներին </w:t>
      </w:r>
      <w:proofErr w:type="spellStart"/>
      <w:r w:rsidRPr="00826A66">
        <w:rPr>
          <w:rFonts w:ascii="GHEA Grapalat" w:hAnsi="GHEA Grapalat"/>
          <w:sz w:val="24"/>
          <w:szCs w:val="24"/>
          <w:lang w:val="hy-AM"/>
        </w:rPr>
        <w:t>համացանց</w:t>
      </w:r>
      <w:r>
        <w:rPr>
          <w:rFonts w:ascii="GHEA Grapalat" w:hAnsi="GHEA Grapalat"/>
          <w:sz w:val="24"/>
          <w:szCs w:val="24"/>
          <w:lang w:val="hy-AM"/>
        </w:rPr>
        <w:t>ային</w:t>
      </w:r>
      <w:proofErr w:type="spellEnd"/>
      <w:r>
        <w:rPr>
          <w:rFonts w:ascii="GHEA Grapalat" w:hAnsi="GHEA Grapalat"/>
          <w:sz w:val="24"/>
          <w:szCs w:val="24"/>
          <w:lang w:val="hy-AM"/>
        </w:rPr>
        <w:t xml:space="preserve"> տարբեր հավելվածների միջոցով </w:t>
      </w:r>
      <w:r w:rsidRPr="00826A66">
        <w:rPr>
          <w:rFonts w:ascii="GHEA Grapalat" w:hAnsi="GHEA Grapalat"/>
          <w:sz w:val="24"/>
          <w:szCs w:val="24"/>
          <w:lang w:val="hy-AM"/>
        </w:rPr>
        <w:t xml:space="preserve">իրականացվող թմրամիջոցների ապօրինի </w:t>
      </w:r>
      <w:r w:rsidRPr="00826A66">
        <w:rPr>
          <w:rFonts w:ascii="GHEA Grapalat" w:hAnsi="GHEA Grapalat"/>
          <w:sz w:val="24"/>
          <w:szCs w:val="24"/>
          <w:lang w:val="hy-AM"/>
        </w:rPr>
        <w:lastRenderedPageBreak/>
        <w:t>շրջանառության, ինչպես նաև այդ հանցանքների կատարմանը անչափահասների ներգրավման դեպքերի աճը՝ դրանց դեմ</w:t>
      </w:r>
      <w:r>
        <w:rPr>
          <w:rFonts w:ascii="GHEA Grapalat" w:hAnsi="GHEA Grapalat"/>
          <w:sz w:val="24"/>
          <w:szCs w:val="24"/>
          <w:lang w:val="hy-AM"/>
        </w:rPr>
        <w:t xml:space="preserve"> առավել արդյունավետ</w:t>
      </w:r>
      <w:r w:rsidRPr="00826A66">
        <w:rPr>
          <w:rFonts w:ascii="GHEA Grapalat" w:hAnsi="GHEA Grapalat"/>
          <w:sz w:val="24"/>
          <w:szCs w:val="24"/>
          <w:lang w:val="hy-AM"/>
        </w:rPr>
        <w:t xml:space="preserve"> պայքարելու և դրանց պատշաճ քրեաիրավական արձագանք տալու նպատակով </w:t>
      </w:r>
      <w:r>
        <w:rPr>
          <w:rFonts w:ascii="GHEA Grapalat" w:hAnsi="GHEA Grapalat"/>
          <w:sz w:val="24"/>
          <w:szCs w:val="24"/>
          <w:lang w:val="hy-AM"/>
        </w:rPr>
        <w:t xml:space="preserve">համապատասխան </w:t>
      </w:r>
      <w:r w:rsidRPr="00826A66">
        <w:rPr>
          <w:rFonts w:ascii="GHEA Grapalat" w:hAnsi="GHEA Grapalat"/>
          <w:sz w:val="24"/>
          <w:szCs w:val="24"/>
          <w:lang w:val="hy-AM"/>
        </w:rPr>
        <w:t>հոդվածներում</w:t>
      </w:r>
      <w:r>
        <w:rPr>
          <w:rFonts w:ascii="GHEA Grapalat" w:hAnsi="GHEA Grapalat"/>
          <w:sz w:val="24"/>
          <w:szCs w:val="24"/>
          <w:lang w:val="hy-AM"/>
        </w:rPr>
        <w:t xml:space="preserve"> </w:t>
      </w:r>
      <w:r w:rsidRPr="00826A66">
        <w:rPr>
          <w:rFonts w:ascii="GHEA Grapalat" w:hAnsi="GHEA Grapalat"/>
          <w:sz w:val="24"/>
          <w:szCs w:val="24"/>
          <w:lang w:val="hy-AM"/>
        </w:rPr>
        <w:t>այդ արարքները ծանրացնող և առավել ծանրացնող հանգամանքների նախատեսել</w:t>
      </w:r>
      <w:r>
        <w:rPr>
          <w:rFonts w:ascii="GHEA Grapalat" w:hAnsi="GHEA Grapalat"/>
          <w:sz w:val="24"/>
          <w:szCs w:val="24"/>
          <w:lang w:val="hy-AM"/>
        </w:rPr>
        <w:t xml:space="preserve">ը հնարավորություն </w:t>
      </w:r>
      <w:r w:rsidRPr="00826A66">
        <w:rPr>
          <w:rFonts w:ascii="GHEA Grapalat" w:hAnsi="GHEA Grapalat"/>
          <w:sz w:val="24"/>
          <w:szCs w:val="24"/>
          <w:lang w:val="hy-AM"/>
        </w:rPr>
        <w:t xml:space="preserve">կտա հանցանք կատարած անձի նկատմամբ նշանակել ավելի խիստ և համարժեք պատիժ։ Այդ </w:t>
      </w:r>
      <w:proofErr w:type="spellStart"/>
      <w:r w:rsidRPr="00826A66">
        <w:rPr>
          <w:rFonts w:ascii="GHEA Grapalat" w:hAnsi="GHEA Grapalat"/>
          <w:sz w:val="24"/>
          <w:szCs w:val="24"/>
          <w:lang w:val="hy-AM"/>
        </w:rPr>
        <w:t>կարգավոր</w:t>
      </w:r>
      <w:r>
        <w:rPr>
          <w:rFonts w:ascii="GHEA Grapalat" w:hAnsi="GHEA Grapalat"/>
          <w:sz w:val="24"/>
          <w:szCs w:val="24"/>
          <w:lang w:val="hy-AM"/>
        </w:rPr>
        <w:t>ումներով</w:t>
      </w:r>
      <w:proofErr w:type="spellEnd"/>
      <w:r w:rsidRPr="00826A66">
        <w:rPr>
          <w:rFonts w:ascii="GHEA Grapalat" w:hAnsi="GHEA Grapalat"/>
          <w:sz w:val="24"/>
          <w:szCs w:val="24"/>
          <w:lang w:val="hy-AM"/>
        </w:rPr>
        <w:t xml:space="preserve"> կիրացվի նաև </w:t>
      </w:r>
      <w:r>
        <w:rPr>
          <w:rFonts w:ascii="GHEA Grapalat" w:hAnsi="GHEA Grapalat"/>
          <w:sz w:val="24"/>
          <w:szCs w:val="24"/>
          <w:lang w:val="hy-AM"/>
        </w:rPr>
        <w:t>Նախագծի նպատակը</w:t>
      </w:r>
      <w:r w:rsidRPr="00826A66">
        <w:rPr>
          <w:rFonts w:ascii="GHEA Grapalat" w:hAnsi="GHEA Grapalat"/>
          <w:sz w:val="24"/>
          <w:szCs w:val="24"/>
          <w:lang w:val="hy-AM"/>
        </w:rPr>
        <w:t xml:space="preserve">՝ </w:t>
      </w:r>
      <w:r>
        <w:rPr>
          <w:rFonts w:ascii="GHEA Grapalat" w:hAnsi="GHEA Grapalat"/>
          <w:sz w:val="24"/>
          <w:szCs w:val="24"/>
          <w:lang w:val="hy-AM"/>
        </w:rPr>
        <w:t>խնդրո առարկա արարքների համար նախատեսված քրեական</w:t>
      </w:r>
      <w:r w:rsidRPr="00826A66">
        <w:rPr>
          <w:rFonts w:ascii="GHEA Grapalat" w:hAnsi="GHEA Grapalat"/>
          <w:sz w:val="24"/>
          <w:szCs w:val="24"/>
          <w:lang w:val="hy-AM"/>
        </w:rPr>
        <w:t xml:space="preserve"> պատասխանատվությունը խստացնելու </w:t>
      </w:r>
      <w:r>
        <w:rPr>
          <w:rFonts w:ascii="GHEA Grapalat" w:hAnsi="GHEA Grapalat"/>
          <w:sz w:val="24"/>
          <w:szCs w:val="24"/>
          <w:lang w:val="hy-AM"/>
        </w:rPr>
        <w:t>վերաբերյալ</w:t>
      </w:r>
      <w:r w:rsidRPr="00826A66">
        <w:rPr>
          <w:rFonts w:ascii="GHEA Grapalat" w:hAnsi="GHEA Grapalat"/>
          <w:sz w:val="24"/>
          <w:szCs w:val="24"/>
          <w:lang w:val="hy-AM"/>
        </w:rPr>
        <w:t>։</w:t>
      </w:r>
    </w:p>
    <w:bookmarkEnd w:id="4"/>
    <w:p w14:paraId="4F32B44C"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t xml:space="preserve">Այս համատեքստում, հարկ է նկատի ունենալ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w:t>
      </w:r>
    </w:p>
    <w:p w14:paraId="673BBA66" w14:textId="77777777" w:rsidR="002A1839" w:rsidRPr="005748C8"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t xml:space="preserve">2.1. </w:t>
      </w:r>
      <w:r w:rsidRPr="005748C8">
        <w:rPr>
          <w:rFonts w:ascii="GHEA Grapalat" w:hAnsi="GHEA Grapalat"/>
          <w:sz w:val="24"/>
          <w:szCs w:val="24"/>
          <w:lang w:val="hy-AM"/>
        </w:rPr>
        <w:t>Նախագծով առաջարկվում է ՀՀ քրեական օրենսգրքի 393-րդ հոդվածի 3-րդ մասը լրացնել և որպես հանցանքի ծանրացնող տեսակ նախատեսել արարքի կատարումը «անչափահասի ներգրավմամբ»</w:t>
      </w:r>
      <w:r>
        <w:rPr>
          <w:rFonts w:ascii="GHEA Grapalat" w:hAnsi="GHEA Grapalat"/>
          <w:sz w:val="24"/>
          <w:szCs w:val="24"/>
          <w:lang w:val="hy-AM"/>
        </w:rPr>
        <w:t>:</w:t>
      </w:r>
    </w:p>
    <w:p w14:paraId="796ABF61"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sidRPr="005748C8">
        <w:rPr>
          <w:rFonts w:ascii="GHEA Grapalat" w:hAnsi="GHEA Grapalat"/>
          <w:sz w:val="24"/>
          <w:szCs w:val="24"/>
          <w:lang w:val="hy-AM"/>
        </w:rPr>
        <w:t xml:space="preserve">Գտնում ենք, որ «անչափահասի ներգրավմամբ» </w:t>
      </w:r>
      <w:proofErr w:type="spellStart"/>
      <w:r w:rsidRPr="005748C8">
        <w:rPr>
          <w:rFonts w:ascii="GHEA Grapalat" w:hAnsi="GHEA Grapalat"/>
          <w:sz w:val="24"/>
          <w:szCs w:val="24"/>
          <w:lang w:val="hy-AM"/>
        </w:rPr>
        <w:t>եզրույթի</w:t>
      </w:r>
      <w:proofErr w:type="spellEnd"/>
      <w:r w:rsidRPr="005748C8">
        <w:rPr>
          <w:rFonts w:ascii="GHEA Grapalat" w:hAnsi="GHEA Grapalat"/>
          <w:sz w:val="24"/>
          <w:szCs w:val="24"/>
          <w:lang w:val="hy-AM"/>
        </w:rPr>
        <w:t xml:space="preserve"> օգտագործումը գործնականում կարող է տարբեր մեկնաբանություններ առաջացնել այն առումով, թե </w:t>
      </w:r>
      <w:proofErr w:type="spellStart"/>
      <w:r w:rsidRPr="005748C8">
        <w:rPr>
          <w:rFonts w:ascii="GHEA Grapalat" w:hAnsi="GHEA Grapalat"/>
          <w:sz w:val="24"/>
          <w:szCs w:val="24"/>
          <w:lang w:val="hy-AM"/>
        </w:rPr>
        <w:t>արդյո՞ք</w:t>
      </w:r>
      <w:proofErr w:type="spellEnd"/>
      <w:r w:rsidRPr="005748C8">
        <w:rPr>
          <w:rFonts w:ascii="GHEA Grapalat" w:hAnsi="GHEA Grapalat"/>
          <w:sz w:val="24"/>
          <w:szCs w:val="24"/>
          <w:lang w:val="hy-AM"/>
        </w:rPr>
        <w:t xml:space="preserve"> նշված </w:t>
      </w:r>
      <w:proofErr w:type="spellStart"/>
      <w:r w:rsidRPr="005748C8">
        <w:rPr>
          <w:rFonts w:ascii="GHEA Grapalat" w:hAnsi="GHEA Grapalat"/>
          <w:sz w:val="24"/>
          <w:szCs w:val="24"/>
          <w:lang w:val="hy-AM"/>
        </w:rPr>
        <w:t>եզրույթի</w:t>
      </w:r>
      <w:proofErr w:type="spellEnd"/>
      <w:r w:rsidRPr="005748C8">
        <w:rPr>
          <w:rFonts w:ascii="GHEA Grapalat" w:hAnsi="GHEA Grapalat"/>
          <w:sz w:val="24"/>
          <w:szCs w:val="24"/>
          <w:lang w:val="hy-AM"/>
        </w:rPr>
        <w:t xml:space="preserve"> բովանդակությունը ներառում է նաև թմրամիջոց, </w:t>
      </w:r>
      <w:proofErr w:type="spellStart"/>
      <w:r w:rsidRPr="005748C8">
        <w:rPr>
          <w:rFonts w:ascii="GHEA Grapalat" w:hAnsi="GHEA Grapalat"/>
          <w:sz w:val="24"/>
          <w:szCs w:val="24"/>
          <w:lang w:val="hy-AM"/>
        </w:rPr>
        <w:t>հոգեմետ</w:t>
      </w:r>
      <w:proofErr w:type="spellEnd"/>
      <w:r w:rsidRPr="005748C8">
        <w:rPr>
          <w:rFonts w:ascii="GHEA Grapalat" w:hAnsi="GHEA Grapalat"/>
          <w:sz w:val="24"/>
          <w:szCs w:val="24"/>
          <w:lang w:val="hy-AM"/>
        </w:rPr>
        <w:t xml:space="preserve"> (</w:t>
      </w:r>
      <w:proofErr w:type="spellStart"/>
      <w:r w:rsidRPr="005748C8">
        <w:rPr>
          <w:rFonts w:ascii="GHEA Grapalat" w:hAnsi="GHEA Grapalat"/>
          <w:sz w:val="24"/>
          <w:szCs w:val="24"/>
          <w:lang w:val="hy-AM"/>
        </w:rPr>
        <w:t>հոգեներգործուն</w:t>
      </w:r>
      <w:proofErr w:type="spellEnd"/>
      <w:r w:rsidRPr="005748C8">
        <w:rPr>
          <w:rFonts w:ascii="GHEA Grapalat" w:hAnsi="GHEA Grapalat"/>
          <w:sz w:val="24"/>
          <w:szCs w:val="24"/>
          <w:lang w:val="hy-AM"/>
        </w:rPr>
        <w:t xml:space="preserve">) նյութ, դրանց պատրաստուկ կամ դրանց համարժեք նյութ (անալոգ) կամ դրանց ածանցյալներն  անչափահասներին իրացնելը, քանի որ իրացնելու դեպքում տերմինաբանական տեսանկյունից ներգրավելու հատկանիշը բացակայում է: </w:t>
      </w:r>
    </w:p>
    <w:p w14:paraId="0F3CF4C3"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sidRPr="005748C8">
        <w:rPr>
          <w:rFonts w:ascii="GHEA Grapalat" w:hAnsi="GHEA Grapalat"/>
          <w:sz w:val="24"/>
          <w:szCs w:val="24"/>
          <w:lang w:val="hy-AM"/>
        </w:rPr>
        <w:t xml:space="preserve">Տվյալ դեպքում, երբ հենց անչափահասին է իրացվում թմրամիջոց, վերջինս չի ներգրավվում արարքի կատարման մեջ, քանզի ներգրավելը հանցանքի օբյեկտիվ կողմի գործողություններից </w:t>
      </w:r>
      <w:proofErr w:type="spellStart"/>
      <w:r w:rsidRPr="005748C8">
        <w:rPr>
          <w:rFonts w:ascii="GHEA Grapalat" w:hAnsi="GHEA Grapalat"/>
          <w:sz w:val="24"/>
          <w:szCs w:val="24"/>
          <w:lang w:val="hy-AM"/>
        </w:rPr>
        <w:t>որևէ</w:t>
      </w:r>
      <w:proofErr w:type="spellEnd"/>
      <w:r w:rsidRPr="005748C8">
        <w:rPr>
          <w:rFonts w:ascii="GHEA Grapalat" w:hAnsi="GHEA Grapalat"/>
          <w:sz w:val="24"/>
          <w:szCs w:val="24"/>
          <w:lang w:val="hy-AM"/>
        </w:rPr>
        <w:t xml:space="preserve"> մեկին ամբողջությամբ կամ մասամբ մասնակից դարձնելն է, սակայն անչափահասին թմրամիջոց իրացնելու դեպքում վերջինս չի մասնակցում հանցակազմի </w:t>
      </w:r>
      <w:proofErr w:type="spellStart"/>
      <w:r w:rsidRPr="005748C8">
        <w:rPr>
          <w:rFonts w:ascii="GHEA Grapalat" w:hAnsi="GHEA Grapalat"/>
          <w:sz w:val="24"/>
          <w:szCs w:val="24"/>
          <w:lang w:val="hy-AM"/>
        </w:rPr>
        <w:t>որևէ</w:t>
      </w:r>
      <w:proofErr w:type="spellEnd"/>
      <w:r w:rsidRPr="005748C8">
        <w:rPr>
          <w:rFonts w:ascii="GHEA Grapalat" w:hAnsi="GHEA Grapalat"/>
          <w:sz w:val="24"/>
          <w:szCs w:val="24"/>
          <w:lang w:val="hy-AM"/>
        </w:rPr>
        <w:t xml:space="preserve"> արարքի կատարման:</w:t>
      </w:r>
    </w:p>
    <w:p w14:paraId="30868E85" w14:textId="77777777" w:rsidR="002A1839" w:rsidRPr="00A80103" w:rsidRDefault="002A1839" w:rsidP="002A1839">
      <w:pPr>
        <w:tabs>
          <w:tab w:val="left" w:pos="0"/>
        </w:tabs>
        <w:spacing w:after="0" w:line="360" w:lineRule="auto"/>
        <w:ind w:right="-23" w:firstLine="720"/>
        <w:jc w:val="both"/>
        <w:rPr>
          <w:rFonts w:ascii="GHEA Grapalat" w:hAnsi="GHEA Grapalat"/>
          <w:sz w:val="24"/>
          <w:szCs w:val="24"/>
          <w:lang w:val="hy-AM"/>
        </w:rPr>
      </w:pPr>
      <w:r w:rsidRPr="005748C8">
        <w:rPr>
          <w:rFonts w:ascii="GHEA Grapalat" w:hAnsi="GHEA Grapalat"/>
          <w:sz w:val="24"/>
          <w:szCs w:val="24"/>
          <w:lang w:val="hy-AM"/>
        </w:rPr>
        <w:t xml:space="preserve">Հաշվի առնելով վերոգրյալը և նկատի ունենալով նաև Նախագծի ընդունման հիմնավորումները, կարգավորման նպատակը, թմրամիջոցների ապօրինի </w:t>
      </w:r>
      <w:r w:rsidRPr="005748C8">
        <w:rPr>
          <w:rFonts w:ascii="GHEA Grapalat" w:hAnsi="GHEA Grapalat"/>
          <w:sz w:val="24"/>
          <w:szCs w:val="24"/>
          <w:lang w:val="hy-AM"/>
        </w:rPr>
        <w:lastRenderedPageBreak/>
        <w:t xml:space="preserve">շրջանառության դեմ պայքարի </w:t>
      </w:r>
      <w:proofErr w:type="spellStart"/>
      <w:r w:rsidRPr="005748C8">
        <w:rPr>
          <w:rFonts w:ascii="GHEA Grapalat" w:hAnsi="GHEA Grapalat"/>
          <w:sz w:val="24"/>
          <w:szCs w:val="24"/>
          <w:lang w:val="hy-AM"/>
        </w:rPr>
        <w:t>խստացման</w:t>
      </w:r>
      <w:proofErr w:type="spellEnd"/>
      <w:r w:rsidRPr="005748C8">
        <w:rPr>
          <w:rFonts w:ascii="GHEA Grapalat" w:hAnsi="GHEA Grapalat"/>
          <w:sz w:val="24"/>
          <w:szCs w:val="24"/>
          <w:lang w:val="hy-AM"/>
        </w:rPr>
        <w:t xml:space="preserve"> անհրաժեշտությունը՝ այդ թվում</w:t>
      </w:r>
      <w:r>
        <w:rPr>
          <w:rFonts w:ascii="GHEA Grapalat" w:hAnsi="GHEA Grapalat"/>
          <w:sz w:val="24"/>
          <w:szCs w:val="24"/>
          <w:lang w:val="hy-AM"/>
        </w:rPr>
        <w:t>՝</w:t>
      </w:r>
      <w:r w:rsidRPr="005748C8">
        <w:rPr>
          <w:rFonts w:ascii="GHEA Grapalat" w:hAnsi="GHEA Grapalat"/>
          <w:sz w:val="24"/>
          <w:szCs w:val="24"/>
          <w:lang w:val="hy-AM"/>
        </w:rPr>
        <w:t xml:space="preserve"> </w:t>
      </w:r>
      <w:r>
        <w:rPr>
          <w:rFonts w:ascii="GHEA Grapalat" w:hAnsi="GHEA Grapalat"/>
          <w:sz w:val="24"/>
          <w:szCs w:val="24"/>
          <w:lang w:val="hy-AM"/>
        </w:rPr>
        <w:t>նա</w:t>
      </w:r>
      <w:r w:rsidRPr="005748C8">
        <w:rPr>
          <w:rFonts w:ascii="GHEA Grapalat" w:hAnsi="GHEA Grapalat"/>
          <w:sz w:val="24"/>
          <w:szCs w:val="24"/>
          <w:lang w:val="hy-AM"/>
        </w:rPr>
        <w:t>և անչափահասների շրջանում, առաջարկում ենք</w:t>
      </w:r>
      <w:r>
        <w:rPr>
          <w:rFonts w:ascii="GHEA Grapalat" w:hAnsi="GHEA Grapalat"/>
          <w:sz w:val="24"/>
          <w:szCs w:val="24"/>
          <w:lang w:val="hy-AM"/>
        </w:rPr>
        <w:t xml:space="preserve">՝ </w:t>
      </w:r>
      <w:r w:rsidRPr="005748C8">
        <w:rPr>
          <w:rFonts w:ascii="GHEA Grapalat" w:hAnsi="GHEA Grapalat"/>
          <w:sz w:val="24"/>
          <w:szCs w:val="24"/>
          <w:lang w:val="hy-AM"/>
        </w:rPr>
        <w:t>«անչափահասի ներգրավմամբ»</w:t>
      </w:r>
      <w:r>
        <w:rPr>
          <w:rFonts w:ascii="GHEA Grapalat" w:hAnsi="GHEA Grapalat"/>
          <w:sz w:val="24"/>
          <w:szCs w:val="24"/>
          <w:lang w:val="hy-AM"/>
        </w:rPr>
        <w:t xml:space="preserve"> բառերը փոխարինել </w:t>
      </w:r>
      <w:r w:rsidRPr="005748C8">
        <w:rPr>
          <w:rFonts w:ascii="GHEA Grapalat" w:hAnsi="GHEA Grapalat"/>
          <w:sz w:val="24"/>
          <w:szCs w:val="24"/>
          <w:lang w:val="hy-AM"/>
        </w:rPr>
        <w:t>«անչափահասի ներգրավմամբ</w:t>
      </w:r>
      <w:r>
        <w:rPr>
          <w:rFonts w:ascii="GHEA Grapalat" w:hAnsi="GHEA Grapalat"/>
          <w:sz w:val="24"/>
          <w:szCs w:val="24"/>
          <w:lang w:val="hy-AM"/>
        </w:rPr>
        <w:t xml:space="preserve"> կամ անչափահասի նկատմամբ</w:t>
      </w:r>
      <w:r w:rsidRPr="005748C8">
        <w:rPr>
          <w:rFonts w:ascii="GHEA Grapalat" w:hAnsi="GHEA Grapalat"/>
          <w:sz w:val="24"/>
          <w:szCs w:val="24"/>
          <w:lang w:val="hy-AM"/>
        </w:rPr>
        <w:t>»</w:t>
      </w:r>
      <w:r>
        <w:rPr>
          <w:rFonts w:ascii="GHEA Grapalat" w:hAnsi="GHEA Grapalat"/>
          <w:sz w:val="24"/>
          <w:szCs w:val="24"/>
          <w:lang w:val="hy-AM"/>
        </w:rPr>
        <w:t xml:space="preserve"> բառերով: </w:t>
      </w:r>
      <w:r w:rsidRPr="00A80103">
        <w:rPr>
          <w:rFonts w:ascii="GHEA Grapalat" w:hAnsi="GHEA Grapalat" w:cs="Sylfaen"/>
          <w:sz w:val="24"/>
          <w:szCs w:val="24"/>
          <w:lang w:val="hy-AM"/>
        </w:rPr>
        <w:t>Ընդ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որում</w:t>
      </w:r>
      <w:r>
        <w:rPr>
          <w:rFonts w:ascii="GHEA Grapalat" w:hAnsi="GHEA Grapalat" w:cs="Sylfaen"/>
          <w:sz w:val="24"/>
          <w:szCs w:val="24"/>
          <w:lang w:val="hy-AM"/>
        </w:rPr>
        <w:t>՝</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նույն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դիտարկումները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հավասարապես</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վերաբերում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են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ՀՀ</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օրենսգրքի</w:t>
      </w:r>
      <w:r w:rsidRPr="00A80103">
        <w:rPr>
          <w:rFonts w:ascii="GHEA Grapalat" w:hAnsi="GHEA Grapalat"/>
          <w:sz w:val="24"/>
          <w:szCs w:val="24"/>
          <w:lang w:val="hy-AM"/>
        </w:rPr>
        <w:t xml:space="preserve"> 394-</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Նախագծով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առաջարկվող</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կարգավորումներին</w:t>
      </w:r>
      <w:proofErr w:type="spellEnd"/>
      <w:r w:rsidRPr="00A80103">
        <w:rPr>
          <w:rFonts w:ascii="GHEA Grapalat" w:hAnsi="GHEA Grapalat"/>
          <w:sz w:val="24"/>
          <w:szCs w:val="24"/>
          <w:lang w:val="hy-AM"/>
        </w:rPr>
        <w:t xml:space="preserve">: </w:t>
      </w:r>
    </w:p>
    <w:p w14:paraId="35164834" w14:textId="77777777" w:rsidR="002A1839" w:rsidRPr="00A80103" w:rsidRDefault="002A1839" w:rsidP="002A1839">
      <w:pPr>
        <w:tabs>
          <w:tab w:val="left" w:pos="0"/>
        </w:tabs>
        <w:spacing w:after="0" w:line="360" w:lineRule="auto"/>
        <w:ind w:right="-23" w:firstLine="720"/>
        <w:jc w:val="both"/>
        <w:rPr>
          <w:rFonts w:ascii="GHEA Grapalat" w:hAnsi="GHEA Grapalat"/>
          <w:sz w:val="24"/>
          <w:szCs w:val="24"/>
          <w:lang w:val="hy-AM"/>
        </w:rPr>
      </w:pPr>
      <w:r w:rsidRPr="00A80103">
        <w:rPr>
          <w:rFonts w:ascii="GHEA Grapalat" w:hAnsi="GHEA Grapalat" w:cs="Sylfaen"/>
          <w:sz w:val="24"/>
          <w:szCs w:val="24"/>
          <w:lang w:val="hy-AM"/>
        </w:rPr>
        <w:t>Կարծում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ենք</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նշված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առաջարկությունն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ավելի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ապահովելու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Նախագծի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իրավական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որոշակիությունը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բացի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այդ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հստակ</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կոնկրետ</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ընդգծվելու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անչափահասներին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թմրամիջոցներ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իրացնելու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հատուկ</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անհանդուրժողականությունն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դրա</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դեմ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պայքարի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նպատակով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առանձնակի</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պատժողական</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քաղաքականությունը</w:t>
      </w:r>
      <w:r w:rsidRPr="00A80103">
        <w:rPr>
          <w:rFonts w:ascii="GHEA Grapalat" w:hAnsi="GHEA Grapalat"/>
          <w:sz w:val="24"/>
          <w:szCs w:val="24"/>
          <w:lang w:val="hy-AM"/>
        </w:rPr>
        <w:t>:</w:t>
      </w:r>
    </w:p>
    <w:p w14:paraId="32DCBC19" w14:textId="77777777" w:rsidR="002A1839" w:rsidRDefault="002A1839" w:rsidP="002A1839">
      <w:pPr>
        <w:tabs>
          <w:tab w:val="left" w:pos="0"/>
        </w:tabs>
        <w:spacing w:after="0" w:line="360" w:lineRule="auto"/>
        <w:ind w:right="-23" w:firstLine="720"/>
        <w:jc w:val="both"/>
        <w:rPr>
          <w:rFonts w:ascii="GHEA Grapalat" w:hAnsi="GHEA Grapalat" w:cs="Sylfaen"/>
          <w:sz w:val="24"/>
          <w:szCs w:val="24"/>
          <w:lang w:val="hy-AM"/>
        </w:rPr>
      </w:pPr>
      <w:r>
        <w:rPr>
          <w:rFonts w:ascii="GHEA Grapalat" w:hAnsi="GHEA Grapalat" w:cs="Sylfaen"/>
          <w:sz w:val="24"/>
          <w:szCs w:val="24"/>
          <w:lang w:val="hy-AM"/>
        </w:rPr>
        <w:t>2.2</w:t>
      </w:r>
      <w:r w:rsidRPr="005748C8">
        <w:rPr>
          <w:rFonts w:ascii="GHEA Grapalat" w:hAnsi="GHEA Grapalat" w:cs="Sylfaen"/>
          <w:sz w:val="24"/>
          <w:szCs w:val="24"/>
          <w:lang w:val="hy-AM"/>
        </w:rPr>
        <w:t xml:space="preserve">. </w:t>
      </w:r>
      <w:r>
        <w:rPr>
          <w:rFonts w:ascii="GHEA Grapalat" w:hAnsi="GHEA Grapalat" w:cs="Sylfaen"/>
          <w:sz w:val="24"/>
          <w:szCs w:val="24"/>
          <w:lang w:val="hy-AM"/>
        </w:rPr>
        <w:t>Նախագծ</w:t>
      </w:r>
      <w:r w:rsidRPr="005748C8">
        <w:rPr>
          <w:rFonts w:ascii="GHEA Grapalat" w:hAnsi="GHEA Grapalat" w:cs="Sylfaen"/>
          <w:sz w:val="24"/>
          <w:szCs w:val="24"/>
          <w:lang w:val="hy-AM"/>
        </w:rPr>
        <w:t>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առաջարկվում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նաև</w:t>
      </w:r>
      <w:r w:rsidRPr="00A80103">
        <w:rPr>
          <w:rFonts w:ascii="GHEA Grapalat" w:hAnsi="GHEA Grapalat"/>
          <w:sz w:val="24"/>
          <w:szCs w:val="24"/>
          <w:lang w:val="hy-AM"/>
        </w:rPr>
        <w:t xml:space="preserve"> </w:t>
      </w:r>
      <w:r>
        <w:rPr>
          <w:rFonts w:ascii="GHEA Grapalat" w:hAnsi="GHEA Grapalat"/>
          <w:sz w:val="24"/>
          <w:szCs w:val="24"/>
          <w:lang w:val="hy-AM"/>
        </w:rPr>
        <w:t xml:space="preserve">ՀՀ քրեական օրենսգրքի </w:t>
      </w:r>
      <w:r w:rsidRPr="00A80103">
        <w:rPr>
          <w:rFonts w:ascii="GHEA Grapalat" w:hAnsi="GHEA Grapalat"/>
          <w:sz w:val="24"/>
          <w:szCs w:val="24"/>
          <w:lang w:val="hy-AM"/>
        </w:rPr>
        <w:t>402-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մասի</w:t>
      </w:r>
      <w:r w:rsidRPr="00A80103">
        <w:rPr>
          <w:rFonts w:ascii="GHEA Grapalat" w:hAnsi="GHEA Grapalat"/>
          <w:sz w:val="24"/>
          <w:szCs w:val="24"/>
          <w:lang w:val="hy-AM"/>
        </w:rPr>
        <w:t xml:space="preserve"> 5-</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կետում</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վիճակի</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խոցելիությունը</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բառերից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հետո</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լրացնել</w:t>
      </w:r>
      <w:r w:rsidRPr="00A80103">
        <w:rPr>
          <w:rFonts w:ascii="GHEA Grapalat" w:hAnsi="GHEA Grapalat"/>
          <w:sz w:val="24"/>
          <w:szCs w:val="24"/>
          <w:lang w:val="hy-AM"/>
        </w:rPr>
        <w:t xml:space="preserve"> «, </w:t>
      </w:r>
      <w:r w:rsidRPr="00A80103">
        <w:rPr>
          <w:rFonts w:ascii="GHEA Grapalat" w:hAnsi="GHEA Grapalat" w:cs="Sylfaen"/>
          <w:sz w:val="24"/>
          <w:szCs w:val="24"/>
          <w:lang w:val="hy-AM"/>
        </w:rPr>
        <w:t>անօգնական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վիճակում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գտնվելը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բառերը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ըստ</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պատասխանատվություն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նախատեսելու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անօգնական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վիճակում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գտնվող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անձին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թմրամիջոցի</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հոգեմետ</w:t>
      </w:r>
      <w:proofErr w:type="spellEnd"/>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հոգեներգործուն</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նյութի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դրանց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պատրաստուկի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դրանց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համարժեք</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նյութի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անալոգի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դրանց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ածանցյալի</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գործածմանը</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հակելու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ներգրավելու</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համար</w:t>
      </w:r>
      <w:r w:rsidRPr="00A80103">
        <w:rPr>
          <w:rFonts w:ascii="GHEA Grapalat" w:hAnsi="GHEA Grapalat"/>
          <w:sz w:val="24"/>
          <w:szCs w:val="24"/>
          <w:lang w:val="hy-AM"/>
        </w:rPr>
        <w:t>:</w:t>
      </w:r>
      <w:r>
        <w:rPr>
          <w:rFonts w:ascii="GHEA Grapalat" w:hAnsi="GHEA Grapalat"/>
          <w:sz w:val="24"/>
          <w:szCs w:val="24"/>
          <w:lang w:val="hy-AM"/>
        </w:rPr>
        <w:t xml:space="preserve"> ՀՀ քրեական օրենսգրքի </w:t>
      </w:r>
      <w:r w:rsidRPr="00A80103">
        <w:rPr>
          <w:rFonts w:ascii="GHEA Grapalat" w:hAnsi="GHEA Grapalat"/>
          <w:sz w:val="24"/>
          <w:szCs w:val="24"/>
          <w:lang w:val="hy-AM"/>
        </w:rPr>
        <w:t>402-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մասի</w:t>
      </w:r>
      <w:r w:rsidRPr="00A80103">
        <w:rPr>
          <w:rFonts w:ascii="GHEA Grapalat" w:hAnsi="GHEA Grapalat"/>
          <w:sz w:val="24"/>
          <w:szCs w:val="24"/>
          <w:lang w:val="hy-AM"/>
        </w:rPr>
        <w:t xml:space="preserve"> 5-</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կետ</w:t>
      </w:r>
      <w:r>
        <w:rPr>
          <w:rFonts w:ascii="GHEA Grapalat" w:hAnsi="GHEA Grapalat" w:cs="Sylfaen"/>
          <w:sz w:val="24"/>
          <w:szCs w:val="24"/>
          <w:lang w:val="hy-AM"/>
        </w:rPr>
        <w:t xml:space="preserve">ի տրամաբանությունը պահպանելու նպատակով առաջարկում ենք </w:t>
      </w:r>
      <w:r w:rsidRPr="00A80103">
        <w:rPr>
          <w:rFonts w:ascii="GHEA Grapalat" w:hAnsi="GHEA Grapalat"/>
          <w:sz w:val="24"/>
          <w:szCs w:val="24"/>
          <w:lang w:val="hy-AM"/>
        </w:rPr>
        <w:t>«,</w:t>
      </w:r>
      <w:r>
        <w:rPr>
          <w:rFonts w:ascii="GHEA Grapalat" w:hAnsi="GHEA Grapalat"/>
          <w:sz w:val="24"/>
          <w:szCs w:val="24"/>
          <w:lang w:val="hy-AM"/>
        </w:rPr>
        <w:t xml:space="preserve"> </w:t>
      </w:r>
      <w:r w:rsidRPr="00A80103">
        <w:rPr>
          <w:rFonts w:ascii="GHEA Grapalat" w:hAnsi="GHEA Grapalat" w:cs="Sylfaen"/>
          <w:sz w:val="24"/>
          <w:szCs w:val="24"/>
          <w:lang w:val="hy-AM"/>
        </w:rPr>
        <w:t>անօգնական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վիճակում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գտնվելը</w:t>
      </w:r>
      <w:r w:rsidRPr="00A80103">
        <w:rPr>
          <w:rFonts w:ascii="GHEA Grapalat" w:hAnsi="GHEA Grapalat"/>
          <w:sz w:val="24"/>
          <w:szCs w:val="24"/>
          <w:lang w:val="hy-AM"/>
        </w:rPr>
        <w:t>»</w:t>
      </w:r>
      <w:r w:rsidRPr="00FE71D1">
        <w:rPr>
          <w:rFonts w:ascii="GHEA Grapalat" w:hAnsi="GHEA Grapalat" w:cs="Sylfaen"/>
          <w:sz w:val="24"/>
          <w:szCs w:val="24"/>
          <w:lang w:val="hy-AM"/>
        </w:rPr>
        <w:t xml:space="preserve"> </w:t>
      </w:r>
      <w:r w:rsidRPr="00A80103">
        <w:rPr>
          <w:rFonts w:ascii="GHEA Grapalat" w:hAnsi="GHEA Grapalat" w:cs="Sylfaen"/>
          <w:sz w:val="24"/>
          <w:szCs w:val="24"/>
          <w:lang w:val="hy-AM"/>
        </w:rPr>
        <w:t>բառերը</w:t>
      </w:r>
      <w:r>
        <w:rPr>
          <w:rFonts w:ascii="GHEA Grapalat" w:hAnsi="GHEA Grapalat" w:cs="Sylfaen"/>
          <w:sz w:val="24"/>
          <w:szCs w:val="24"/>
          <w:lang w:val="hy-AM"/>
        </w:rPr>
        <w:t xml:space="preserve"> փոխարինել «, անօգնական վիճակը» բառերով: </w:t>
      </w:r>
    </w:p>
    <w:p w14:paraId="5928D051" w14:textId="77777777" w:rsidR="002A1839" w:rsidRDefault="002A1839" w:rsidP="002A1839">
      <w:pPr>
        <w:tabs>
          <w:tab w:val="left" w:pos="0"/>
        </w:tabs>
        <w:spacing w:after="0" w:line="360" w:lineRule="auto"/>
        <w:ind w:right="-23" w:firstLine="720"/>
        <w:jc w:val="both"/>
        <w:rPr>
          <w:rFonts w:ascii="GHEA Grapalat" w:hAnsi="GHEA Grapalat" w:cs="Sylfaen"/>
          <w:sz w:val="24"/>
          <w:szCs w:val="24"/>
          <w:lang w:val="hy-AM"/>
        </w:rPr>
      </w:pPr>
      <w:proofErr w:type="spellStart"/>
      <w:r>
        <w:rPr>
          <w:rFonts w:ascii="GHEA Grapalat" w:hAnsi="GHEA Grapalat" w:cs="Sylfaen"/>
          <w:sz w:val="24"/>
          <w:szCs w:val="24"/>
          <w:lang w:val="hy-AM"/>
        </w:rPr>
        <w:t>Միևնույն</w:t>
      </w:r>
      <w:proofErr w:type="spellEnd"/>
      <w:r>
        <w:rPr>
          <w:rFonts w:ascii="GHEA Grapalat" w:hAnsi="GHEA Grapalat" w:cs="Sylfaen"/>
          <w:sz w:val="24"/>
          <w:szCs w:val="24"/>
          <w:lang w:val="hy-AM"/>
        </w:rPr>
        <w:t xml:space="preserve"> ժամանակ, Նախագծի ընդհանուր տրամաբանությունը պահելու նպատակով՝ առաջարկում ենք ՀՀ քրեական օրենսգրքի </w:t>
      </w:r>
      <w:r w:rsidRPr="00A80103">
        <w:rPr>
          <w:rFonts w:ascii="GHEA Grapalat" w:hAnsi="GHEA Grapalat"/>
          <w:sz w:val="24"/>
          <w:szCs w:val="24"/>
          <w:lang w:val="hy-AM"/>
        </w:rPr>
        <w:t>402-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մասի</w:t>
      </w:r>
      <w:r w:rsidRPr="00A80103">
        <w:rPr>
          <w:rFonts w:ascii="GHEA Grapalat" w:hAnsi="GHEA Grapalat"/>
          <w:sz w:val="24"/>
          <w:szCs w:val="24"/>
          <w:lang w:val="hy-AM"/>
        </w:rPr>
        <w:t xml:space="preserve"> </w:t>
      </w:r>
      <w:r>
        <w:rPr>
          <w:rFonts w:ascii="GHEA Grapalat" w:hAnsi="GHEA Grapalat"/>
          <w:sz w:val="24"/>
          <w:szCs w:val="24"/>
          <w:lang w:val="hy-AM"/>
        </w:rPr>
        <w:t xml:space="preserve">1-ին </w:t>
      </w:r>
      <w:proofErr w:type="spellStart"/>
      <w:r>
        <w:rPr>
          <w:rFonts w:ascii="GHEA Grapalat" w:hAnsi="GHEA Grapalat"/>
          <w:sz w:val="24"/>
          <w:szCs w:val="24"/>
          <w:lang w:val="hy-AM"/>
        </w:rPr>
        <w:t>կետում</w:t>
      </w:r>
      <w:proofErr w:type="spellEnd"/>
      <w:r>
        <w:rPr>
          <w:rFonts w:ascii="GHEA Grapalat" w:hAnsi="GHEA Grapalat"/>
          <w:sz w:val="24"/>
          <w:szCs w:val="24"/>
          <w:lang w:val="hy-AM"/>
        </w:rPr>
        <w:t xml:space="preserve"> «անչափահասի նկատմամբ» բառերը փոխարինել «</w:t>
      </w:r>
      <w:r w:rsidRPr="003867C3">
        <w:rPr>
          <w:rFonts w:ascii="GHEA Grapalat" w:hAnsi="GHEA Grapalat"/>
          <w:sz w:val="24"/>
          <w:szCs w:val="24"/>
          <w:lang w:val="hy-AM"/>
        </w:rPr>
        <w:t xml:space="preserve">տեղեկատվական կամ հաղորդակցական </w:t>
      </w:r>
      <w:proofErr w:type="spellStart"/>
      <w:r w:rsidRPr="003867C3">
        <w:rPr>
          <w:rFonts w:ascii="GHEA Grapalat" w:hAnsi="GHEA Grapalat"/>
          <w:sz w:val="24"/>
          <w:szCs w:val="24"/>
          <w:lang w:val="hy-AM"/>
        </w:rPr>
        <w:t>տեխնոլոգիաներն</w:t>
      </w:r>
      <w:proofErr w:type="spellEnd"/>
      <w:r w:rsidRPr="003867C3">
        <w:rPr>
          <w:rFonts w:ascii="GHEA Grapalat" w:hAnsi="GHEA Grapalat"/>
          <w:sz w:val="24"/>
          <w:szCs w:val="24"/>
          <w:lang w:val="hy-AM"/>
        </w:rPr>
        <w:t xml:space="preserve"> օգտագործելով</w:t>
      </w:r>
      <w:r>
        <w:rPr>
          <w:rFonts w:ascii="GHEA Grapalat" w:hAnsi="GHEA Grapalat"/>
          <w:sz w:val="24"/>
          <w:szCs w:val="24"/>
          <w:lang w:val="hy-AM"/>
        </w:rPr>
        <w:t>» բառերով, իսկ 3-րդ մասում լրացնել նոր՝ արարքը առավել ծանրացնող հանգամանք՝ արարքը անչափահասի նկատմամբ կատարելը:</w:t>
      </w:r>
    </w:p>
    <w:p w14:paraId="0DCC86F9"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lastRenderedPageBreak/>
        <w:t>2.3</w:t>
      </w:r>
      <w:r w:rsidRPr="00FF3F2C">
        <w:rPr>
          <w:rFonts w:ascii="GHEA Grapalat" w:hAnsi="GHEA Grapalat"/>
          <w:sz w:val="24"/>
          <w:szCs w:val="24"/>
          <w:lang w:val="hy-AM"/>
        </w:rPr>
        <w:t xml:space="preserve">. </w:t>
      </w:r>
      <w:r w:rsidRPr="00FF3F2C">
        <w:rPr>
          <w:rFonts w:ascii="GHEA Grapalat" w:hAnsi="GHEA Grapalat" w:cs="Sylfaen"/>
          <w:sz w:val="24"/>
          <w:szCs w:val="24"/>
          <w:lang w:val="hy-AM"/>
        </w:rPr>
        <w:t>Ա</w:t>
      </w:r>
      <w:r w:rsidRPr="00A80103">
        <w:rPr>
          <w:rFonts w:ascii="GHEA Grapalat" w:hAnsi="GHEA Grapalat" w:cs="Sylfaen"/>
          <w:sz w:val="24"/>
          <w:szCs w:val="24"/>
          <w:lang w:val="hy-AM"/>
        </w:rPr>
        <w:t>նդրադառնալով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նաև</w:t>
      </w:r>
      <w:r w:rsidRPr="00A80103">
        <w:rPr>
          <w:rFonts w:ascii="GHEA Grapalat" w:hAnsi="GHEA Grapalat"/>
          <w:sz w:val="24"/>
          <w:szCs w:val="24"/>
          <w:lang w:val="hy-AM"/>
        </w:rPr>
        <w:t xml:space="preserve"> </w:t>
      </w:r>
      <w:r>
        <w:rPr>
          <w:rFonts w:ascii="GHEA Grapalat" w:hAnsi="GHEA Grapalat"/>
          <w:sz w:val="24"/>
          <w:szCs w:val="24"/>
          <w:lang w:val="hy-AM"/>
        </w:rPr>
        <w:t>ՀՀ ք</w:t>
      </w:r>
      <w:r w:rsidRPr="00A80103">
        <w:rPr>
          <w:rFonts w:ascii="GHEA Grapalat" w:hAnsi="GHEA Grapalat" w:cs="Sylfaen"/>
          <w:sz w:val="24"/>
          <w:szCs w:val="24"/>
          <w:lang w:val="hy-AM"/>
        </w:rPr>
        <w:t>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օրենսգրքի</w:t>
      </w:r>
      <w:r w:rsidRPr="00A80103">
        <w:rPr>
          <w:rFonts w:ascii="GHEA Grapalat" w:hAnsi="GHEA Grapalat"/>
          <w:sz w:val="24"/>
          <w:szCs w:val="24"/>
          <w:lang w:val="hy-AM"/>
        </w:rPr>
        <w:t xml:space="preserve"> 396-</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դիսպոզիցիայում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կատարվող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փոփոխությանը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հարկ</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ենք</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համարում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նշել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օրենսդրական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տեխնիկայի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կանոններից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ելնելով՝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հանցանքի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որակյալ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տեսակի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մեկից</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ավելի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ծանրացնող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հանգամանքները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նպատակահարմար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թվարկել</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կետեր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ավելացնելով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կետերում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նշված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ծանրացնող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հանգամանքների</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միջև</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կամ</w:t>
      </w:r>
      <w:r w:rsidRPr="00A80103">
        <w:rPr>
          <w:rFonts w:ascii="GHEA Grapalat" w:hAnsi="GHEA Grapalat"/>
          <w:sz w:val="24"/>
          <w:szCs w:val="24"/>
          <w:lang w:val="hy-AM"/>
        </w:rPr>
        <w:t xml:space="preserve">» </w:t>
      </w:r>
      <w:proofErr w:type="spellStart"/>
      <w:r w:rsidRPr="00A80103">
        <w:rPr>
          <w:rFonts w:ascii="GHEA Grapalat" w:hAnsi="GHEA Grapalat" w:cs="Sylfaen"/>
          <w:sz w:val="24"/>
          <w:szCs w:val="24"/>
          <w:lang w:val="hy-AM"/>
        </w:rPr>
        <w:t>շաղկապն</w:t>
      </w:r>
      <w:proofErr w:type="spellEnd"/>
      <w:r w:rsidRPr="00A80103">
        <w:rPr>
          <w:rFonts w:ascii="GHEA Grapalat" w:hAnsi="GHEA Grapalat"/>
          <w:sz w:val="24"/>
          <w:szCs w:val="24"/>
          <w:lang w:val="hy-AM"/>
        </w:rPr>
        <w:t xml:space="preserve"> </w:t>
      </w:r>
      <w:r w:rsidRPr="00A80103">
        <w:rPr>
          <w:rFonts w:ascii="GHEA Grapalat" w:hAnsi="GHEA Grapalat" w:cs="Sylfaen"/>
          <w:sz w:val="24"/>
          <w:szCs w:val="24"/>
          <w:lang w:val="hy-AM"/>
        </w:rPr>
        <w:t>օգտագործելով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Բացի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այդ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քանի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ՀՀ</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քրեական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օրենսգրքի</w:t>
      </w:r>
      <w:r w:rsidRPr="00A80103">
        <w:rPr>
          <w:rFonts w:ascii="GHEA Grapalat" w:hAnsi="GHEA Grapalat"/>
          <w:sz w:val="24"/>
          <w:szCs w:val="24"/>
          <w:lang w:val="hy-AM"/>
        </w:rPr>
        <w:t xml:space="preserve"> 396-</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ունի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նաև</w:t>
      </w:r>
      <w:r w:rsidRPr="00A80103">
        <w:rPr>
          <w:rFonts w:ascii="GHEA Grapalat" w:hAnsi="GHEA Grapalat"/>
          <w:sz w:val="24"/>
          <w:szCs w:val="24"/>
          <w:lang w:val="hy-AM"/>
        </w:rPr>
        <w:t xml:space="preserve"> 3-</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որտեղ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նշված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Սույն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1-</w:t>
      </w:r>
      <w:r w:rsidRPr="00A80103">
        <w:rPr>
          <w:rFonts w:ascii="GHEA Grapalat" w:hAnsi="GHEA Grapalat" w:cs="Sylfaen"/>
          <w:sz w:val="24"/>
          <w:szCs w:val="24"/>
          <w:lang w:val="hy-AM"/>
        </w:rPr>
        <w:t>ին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նախատեսված</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արարքը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ուստի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դիսպոզիցիայում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կատարվող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փոփոխության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հետ</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մեկտեղ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անհրաժեշտ</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է</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3-</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մասում</w:t>
      </w:r>
      <w:r w:rsidRPr="00A80103">
        <w:rPr>
          <w:rFonts w:ascii="GHEA Grapalat" w:hAnsi="GHEA Grapalat"/>
          <w:sz w:val="24"/>
          <w:szCs w:val="24"/>
          <w:lang w:val="hy-AM"/>
        </w:rPr>
        <w:t xml:space="preserve"> «1-</w:t>
      </w:r>
      <w:r w:rsidRPr="00A80103">
        <w:rPr>
          <w:rFonts w:ascii="GHEA Grapalat" w:hAnsi="GHEA Grapalat" w:cs="Sylfaen"/>
          <w:sz w:val="24"/>
          <w:szCs w:val="24"/>
          <w:lang w:val="hy-AM"/>
        </w:rPr>
        <w:t>ին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թիվը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փոխարինել</w:t>
      </w:r>
      <w:r w:rsidRPr="00A80103">
        <w:rPr>
          <w:rFonts w:ascii="GHEA Grapalat" w:hAnsi="GHEA Grapalat"/>
          <w:sz w:val="24"/>
          <w:szCs w:val="24"/>
          <w:lang w:val="hy-AM"/>
        </w:rPr>
        <w:t xml:space="preserve"> «1-</w:t>
      </w:r>
      <w:r w:rsidRPr="00A80103">
        <w:rPr>
          <w:rFonts w:ascii="GHEA Grapalat" w:hAnsi="GHEA Grapalat" w:cs="Sylfaen"/>
          <w:sz w:val="24"/>
          <w:szCs w:val="24"/>
          <w:lang w:val="hy-AM"/>
        </w:rPr>
        <w:t>ին</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կամ</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թվերով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բառով</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որպեսզի</w:t>
      </w:r>
      <w:r w:rsidRPr="00A80103">
        <w:rPr>
          <w:rFonts w:ascii="GHEA Grapalat" w:hAnsi="GHEA Grapalat"/>
          <w:sz w:val="24"/>
          <w:szCs w:val="24"/>
          <w:lang w:val="hy-AM"/>
        </w:rPr>
        <w:t xml:space="preserve"> 2-</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մասում</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ավելացվող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նոր</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ծանրացնող</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հանգամանքը</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վերաբերի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նաև</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հոդվածի</w:t>
      </w:r>
      <w:r w:rsidRPr="00A80103">
        <w:rPr>
          <w:rFonts w:ascii="GHEA Grapalat" w:hAnsi="GHEA Grapalat"/>
          <w:sz w:val="24"/>
          <w:szCs w:val="24"/>
          <w:lang w:val="hy-AM"/>
        </w:rPr>
        <w:t xml:space="preserve"> 3-</w:t>
      </w:r>
      <w:r w:rsidRPr="00A80103">
        <w:rPr>
          <w:rFonts w:ascii="GHEA Grapalat" w:hAnsi="GHEA Grapalat" w:cs="Sylfaen"/>
          <w:sz w:val="24"/>
          <w:szCs w:val="24"/>
          <w:lang w:val="hy-AM"/>
        </w:rPr>
        <w:t>րդ</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մասին</w:t>
      </w:r>
      <w:r w:rsidRPr="00A80103">
        <w:rPr>
          <w:rFonts w:ascii="GHEA Grapalat" w:hAnsi="GHEA Grapalat"/>
          <w:sz w:val="24"/>
          <w:szCs w:val="24"/>
          <w:lang w:val="hy-AM"/>
        </w:rPr>
        <w:t>:</w:t>
      </w:r>
    </w:p>
    <w:p w14:paraId="7A62C63C"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t xml:space="preserve">2.4. Բացի այդ, նկատի ունենալով թմրամիջոցների ապօրինի շրջանառության դեմ պայքարի նշանակությունը և </w:t>
      </w:r>
      <w:proofErr w:type="spellStart"/>
      <w:r>
        <w:rPr>
          <w:rFonts w:ascii="GHEA Grapalat" w:hAnsi="GHEA Grapalat"/>
          <w:sz w:val="24"/>
          <w:szCs w:val="24"/>
          <w:lang w:val="hy-AM"/>
        </w:rPr>
        <w:t>կարևորությունը</w:t>
      </w:r>
      <w:proofErr w:type="spellEnd"/>
      <w:r>
        <w:rPr>
          <w:rFonts w:ascii="GHEA Grapalat" w:hAnsi="GHEA Grapalat"/>
          <w:sz w:val="24"/>
          <w:szCs w:val="24"/>
          <w:lang w:val="hy-AM"/>
        </w:rPr>
        <w:t xml:space="preserve">՝ </w:t>
      </w:r>
      <w:proofErr w:type="spellStart"/>
      <w:r>
        <w:rPr>
          <w:rFonts w:ascii="GHEA Grapalat" w:hAnsi="GHEA Grapalat"/>
          <w:sz w:val="24"/>
          <w:szCs w:val="24"/>
          <w:lang w:val="hy-AM"/>
        </w:rPr>
        <w:t>նույնասեռ</w:t>
      </w:r>
      <w:proofErr w:type="spellEnd"/>
      <w:r>
        <w:rPr>
          <w:rFonts w:ascii="GHEA Grapalat" w:hAnsi="GHEA Grapalat"/>
          <w:sz w:val="24"/>
          <w:szCs w:val="24"/>
          <w:lang w:val="hy-AM"/>
        </w:rPr>
        <w:t xml:space="preserve"> հանցանքների կատարման համար քրեական պատասխանատվության </w:t>
      </w:r>
      <w:proofErr w:type="spellStart"/>
      <w:r>
        <w:rPr>
          <w:rFonts w:ascii="GHEA Grapalat" w:hAnsi="GHEA Grapalat"/>
          <w:sz w:val="24"/>
          <w:szCs w:val="24"/>
          <w:lang w:val="hy-AM"/>
        </w:rPr>
        <w:t>միատեսակությունն</w:t>
      </w:r>
      <w:proofErr w:type="spellEnd"/>
      <w:r>
        <w:rPr>
          <w:rFonts w:ascii="GHEA Grapalat" w:hAnsi="GHEA Grapalat"/>
          <w:sz w:val="24"/>
          <w:szCs w:val="24"/>
          <w:lang w:val="hy-AM"/>
        </w:rPr>
        <w:t xml:space="preserve"> ապահովելու նպատակով առաջարկում ենք նաև.</w:t>
      </w:r>
    </w:p>
    <w:p w14:paraId="3A5BEC73"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t xml:space="preserve">- Արարքը </w:t>
      </w:r>
      <w:r w:rsidRPr="003867C3">
        <w:rPr>
          <w:rFonts w:ascii="GHEA Grapalat" w:eastAsia="Times New Roman" w:hAnsi="GHEA Grapalat" w:cs="Times New Roman"/>
          <w:color w:val="000000"/>
          <w:sz w:val="24"/>
          <w:szCs w:val="24"/>
          <w:lang w:val="hy-AM"/>
        </w:rPr>
        <w:t xml:space="preserve">տեղեկատվական կամ հաղորդակցական </w:t>
      </w:r>
      <w:proofErr w:type="spellStart"/>
      <w:r w:rsidRPr="003867C3">
        <w:rPr>
          <w:rFonts w:ascii="GHEA Grapalat" w:eastAsia="Times New Roman" w:hAnsi="GHEA Grapalat" w:cs="Times New Roman"/>
          <w:color w:val="000000"/>
          <w:sz w:val="24"/>
          <w:szCs w:val="24"/>
          <w:lang w:val="hy-AM"/>
        </w:rPr>
        <w:t>տեխնոլոգիաներն</w:t>
      </w:r>
      <w:proofErr w:type="spellEnd"/>
      <w:r w:rsidRPr="003867C3">
        <w:rPr>
          <w:rFonts w:ascii="GHEA Grapalat" w:eastAsia="Times New Roman" w:hAnsi="GHEA Grapalat" w:cs="Times New Roman"/>
          <w:color w:val="000000"/>
          <w:sz w:val="24"/>
          <w:szCs w:val="24"/>
          <w:lang w:val="hy-AM"/>
        </w:rPr>
        <w:t xml:space="preserve"> օգտագործելով և անչափահասի ներգրավմամբ կատարելը</w:t>
      </w:r>
      <w:r>
        <w:rPr>
          <w:rFonts w:ascii="GHEA Grapalat" w:eastAsia="Times New Roman" w:hAnsi="GHEA Grapalat" w:cs="Times New Roman"/>
          <w:color w:val="000000"/>
          <w:sz w:val="24"/>
          <w:szCs w:val="24"/>
          <w:lang w:val="hy-AM"/>
        </w:rPr>
        <w:t xml:space="preserve"> որպես</w:t>
      </w:r>
      <w:r w:rsidRPr="003867C3">
        <w:rPr>
          <w:rFonts w:ascii="GHEA Grapalat" w:hAnsi="GHEA Grapalat"/>
          <w:sz w:val="24"/>
          <w:szCs w:val="24"/>
          <w:lang w:val="hy-AM"/>
        </w:rPr>
        <w:t xml:space="preserve"> </w:t>
      </w:r>
      <w:r>
        <w:rPr>
          <w:rFonts w:ascii="GHEA Grapalat" w:hAnsi="GHEA Grapalat"/>
          <w:sz w:val="24"/>
          <w:szCs w:val="24"/>
          <w:lang w:val="hy-AM"/>
        </w:rPr>
        <w:t>արարքը ծանրացնող և առավել ծանրացնող հանգամանքներ նախատեսել համապատասխանաբար ՀՀ քրեական օրենսգրքի 397-րդ հոդվածի 2-րդ և 3-րդ մասերում, ՀՀ քրեական օրենսգրքի 398-րդ հոդվածի 2-րդ և 3-րդ մասերում,</w:t>
      </w:r>
    </w:p>
    <w:p w14:paraId="738ACCF8" w14:textId="77777777" w:rsidR="002A1839"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t xml:space="preserve">- </w:t>
      </w:r>
      <w:r w:rsidRPr="003867C3">
        <w:rPr>
          <w:rFonts w:ascii="GHEA Grapalat" w:hAnsi="GHEA Grapalat"/>
          <w:sz w:val="24"/>
          <w:szCs w:val="24"/>
          <w:lang w:val="hy-AM"/>
        </w:rPr>
        <w:t>Արարքը</w:t>
      </w:r>
      <w:r w:rsidRPr="003867C3">
        <w:rPr>
          <w:rFonts w:ascii="GHEA Grapalat" w:eastAsia="Times New Roman" w:hAnsi="GHEA Grapalat" w:cs="Times New Roman"/>
          <w:color w:val="000000"/>
          <w:sz w:val="24"/>
          <w:szCs w:val="24"/>
          <w:lang w:val="hy-AM"/>
        </w:rPr>
        <w:t xml:space="preserve"> անչափահասի ներգրավմամբ կատարելը որպես արարքը առավել ծանրացնող հանգամանք նախատեսել</w:t>
      </w:r>
      <w:r w:rsidRPr="003867C3">
        <w:rPr>
          <w:rFonts w:ascii="GHEA Grapalat" w:eastAsia="Times New Roman" w:hAnsi="GHEA Grapalat" w:cs="Times New Roman"/>
          <w:b/>
          <w:bCs/>
          <w:color w:val="000000"/>
          <w:sz w:val="24"/>
          <w:szCs w:val="24"/>
          <w:lang w:val="hy-AM"/>
        </w:rPr>
        <w:t xml:space="preserve"> </w:t>
      </w:r>
      <w:r>
        <w:rPr>
          <w:rFonts w:ascii="GHEA Grapalat" w:hAnsi="GHEA Grapalat"/>
          <w:sz w:val="24"/>
          <w:szCs w:val="24"/>
          <w:lang w:val="hy-AM"/>
        </w:rPr>
        <w:t>ՀՀ քրեական օրենսգրքի 399-րդ հոդվածի 3-րդ մասում և ՀՀ քրեական օրենսգրքի 404-րդ հոդվածի 3-րդ մասում,</w:t>
      </w:r>
    </w:p>
    <w:p w14:paraId="2EE63417" w14:textId="77777777" w:rsidR="002A1839" w:rsidRPr="00F9619F" w:rsidRDefault="002A1839" w:rsidP="002A1839">
      <w:pPr>
        <w:tabs>
          <w:tab w:val="left" w:pos="0"/>
        </w:tabs>
        <w:spacing w:after="0" w:line="360" w:lineRule="auto"/>
        <w:ind w:right="-23" w:firstLine="720"/>
        <w:jc w:val="both"/>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 xml:space="preserve">-  </w:t>
      </w:r>
      <w:r>
        <w:rPr>
          <w:rFonts w:ascii="GHEA Grapalat" w:hAnsi="GHEA Grapalat"/>
          <w:sz w:val="24"/>
          <w:szCs w:val="24"/>
          <w:lang w:val="hy-AM"/>
        </w:rPr>
        <w:t xml:space="preserve">ՀՀ քրեական օրենսգրքի 401-րդ հոդվածում նախատեսել արարքը ծանրացնող հանգամանք, այն է՝ </w:t>
      </w:r>
      <w:r w:rsidRPr="00F9619F">
        <w:rPr>
          <w:rFonts w:ascii="GHEA Grapalat" w:hAnsi="GHEA Grapalat"/>
          <w:sz w:val="24"/>
          <w:szCs w:val="24"/>
          <w:lang w:val="hy-AM"/>
        </w:rPr>
        <w:t xml:space="preserve">արարքը </w:t>
      </w:r>
      <w:r w:rsidRPr="00F9619F">
        <w:rPr>
          <w:rFonts w:ascii="GHEA Grapalat" w:eastAsia="Times New Roman" w:hAnsi="GHEA Grapalat" w:cs="Times New Roman"/>
          <w:color w:val="000000"/>
          <w:sz w:val="24"/>
          <w:szCs w:val="24"/>
          <w:lang w:val="hy-AM"/>
        </w:rPr>
        <w:t>անչափահասի նկատմամբ կատարելը և որպես պատիժ նախատեսել ազատազրկում՝ չորսից ութ տարի ժամկետով,</w:t>
      </w:r>
    </w:p>
    <w:p w14:paraId="506922B5" w14:textId="77777777" w:rsidR="002A1839" w:rsidRPr="00F9619F" w:rsidRDefault="002A1839" w:rsidP="002A1839">
      <w:pPr>
        <w:tabs>
          <w:tab w:val="left" w:pos="0"/>
        </w:tabs>
        <w:spacing w:after="0" w:line="360" w:lineRule="auto"/>
        <w:ind w:right="-23" w:firstLine="720"/>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 ՀՀ քրեական օրենսգրքի 405-րդ հոդվածի 2-րդ և 3-րդ մասերում որպես արարքը ծանրացնող և առավել ծանրացնող հանգամանքներ նախատեսել արարքը համապատասխանաբար </w:t>
      </w:r>
      <w:r w:rsidRPr="00F9619F">
        <w:rPr>
          <w:rFonts w:ascii="GHEA Grapalat" w:eastAsia="Times New Roman" w:hAnsi="GHEA Grapalat" w:cs="Times New Roman"/>
          <w:color w:val="000000"/>
          <w:sz w:val="24"/>
          <w:szCs w:val="24"/>
          <w:lang w:val="hy-AM"/>
        </w:rPr>
        <w:t xml:space="preserve">տեղեկատվական կամ հաղորդակցական </w:t>
      </w:r>
      <w:proofErr w:type="spellStart"/>
      <w:r w:rsidRPr="00F9619F">
        <w:rPr>
          <w:rFonts w:ascii="GHEA Grapalat" w:eastAsia="Times New Roman" w:hAnsi="GHEA Grapalat" w:cs="Times New Roman"/>
          <w:color w:val="000000"/>
          <w:sz w:val="24"/>
          <w:szCs w:val="24"/>
          <w:lang w:val="hy-AM"/>
        </w:rPr>
        <w:t>տեխնոլոգիաներն</w:t>
      </w:r>
      <w:proofErr w:type="spellEnd"/>
      <w:r w:rsidRPr="00F9619F">
        <w:rPr>
          <w:rFonts w:ascii="GHEA Grapalat" w:eastAsia="Times New Roman" w:hAnsi="GHEA Grapalat" w:cs="Times New Roman"/>
          <w:color w:val="000000"/>
          <w:sz w:val="24"/>
          <w:szCs w:val="24"/>
          <w:lang w:val="hy-AM"/>
        </w:rPr>
        <w:t xml:space="preserve"> օգտագործելով և անչափահասի ներգրավմամբ կամ անչափահասի նկատմամբ կատարելը</w:t>
      </w:r>
      <w:r>
        <w:rPr>
          <w:rFonts w:ascii="GHEA Grapalat" w:eastAsia="Times New Roman" w:hAnsi="GHEA Grapalat" w:cs="Times New Roman"/>
          <w:color w:val="000000"/>
          <w:sz w:val="24"/>
          <w:szCs w:val="24"/>
          <w:lang w:val="hy-AM"/>
        </w:rPr>
        <w:t>:</w:t>
      </w:r>
    </w:p>
    <w:p w14:paraId="6C65571D" w14:textId="77777777" w:rsidR="002A1839" w:rsidRPr="00A80103" w:rsidRDefault="002A1839" w:rsidP="002A1839">
      <w:pPr>
        <w:tabs>
          <w:tab w:val="left" w:pos="0"/>
        </w:tabs>
        <w:spacing w:after="0" w:line="360" w:lineRule="auto"/>
        <w:ind w:right="-23" w:firstLine="720"/>
        <w:jc w:val="both"/>
        <w:rPr>
          <w:rFonts w:ascii="GHEA Grapalat" w:hAnsi="GHEA Grapalat"/>
          <w:sz w:val="24"/>
          <w:szCs w:val="24"/>
          <w:lang w:val="hy-AM"/>
        </w:rPr>
      </w:pPr>
      <w:r>
        <w:rPr>
          <w:rFonts w:ascii="GHEA Grapalat" w:hAnsi="GHEA Grapalat"/>
          <w:sz w:val="24"/>
          <w:szCs w:val="24"/>
          <w:lang w:val="hy-AM"/>
        </w:rPr>
        <w:t xml:space="preserve">Այսպիսով, հարկ ենք համարում ընդգծել, որ </w:t>
      </w:r>
      <w:r w:rsidRPr="00A80103">
        <w:rPr>
          <w:rFonts w:ascii="GHEA Grapalat" w:hAnsi="GHEA Grapalat" w:cs="Sylfaen"/>
          <w:sz w:val="24"/>
          <w:szCs w:val="24"/>
          <w:lang w:val="hy-AM"/>
        </w:rPr>
        <w:t>թմրամիջոցների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ապօրինի</w:t>
      </w:r>
      <w:r w:rsidRPr="00A80103">
        <w:rPr>
          <w:rFonts w:ascii="GHEA Grapalat" w:hAnsi="GHEA Grapalat"/>
          <w:sz w:val="24"/>
          <w:szCs w:val="24"/>
          <w:lang w:val="hy-AM"/>
        </w:rPr>
        <w:t xml:space="preserve"> </w:t>
      </w:r>
      <w:r w:rsidRPr="00A80103">
        <w:rPr>
          <w:rFonts w:ascii="GHEA Grapalat" w:hAnsi="GHEA Grapalat" w:cs="Sylfaen"/>
          <w:sz w:val="24"/>
          <w:szCs w:val="24"/>
          <w:lang w:val="hy-AM"/>
        </w:rPr>
        <w:t>շրջանառութ</w:t>
      </w:r>
      <w:r>
        <w:rPr>
          <w:rFonts w:ascii="GHEA Grapalat" w:hAnsi="GHEA Grapalat" w:cs="Sylfaen"/>
          <w:sz w:val="24"/>
          <w:szCs w:val="24"/>
          <w:lang w:val="hy-AM"/>
        </w:rPr>
        <w:t xml:space="preserve">յանը վերաբերող՝ ՀՀ քրեական օրենսգրքում նախատեսված արարքների կատարման </w:t>
      </w:r>
      <w:r w:rsidRPr="00C15E3C">
        <w:rPr>
          <w:rFonts w:ascii="GHEA Grapalat" w:hAnsi="GHEA Grapalat" w:cs="Sylfaen"/>
          <w:sz w:val="24"/>
          <w:szCs w:val="24"/>
          <w:lang w:val="hy-AM"/>
        </w:rPr>
        <w:t xml:space="preserve">համար նախատեսված </w:t>
      </w:r>
      <w:r>
        <w:rPr>
          <w:rFonts w:ascii="GHEA Grapalat" w:hAnsi="GHEA Grapalat" w:cs="Sylfaen"/>
          <w:sz w:val="24"/>
          <w:szCs w:val="24"/>
          <w:lang w:val="hy-AM"/>
        </w:rPr>
        <w:t xml:space="preserve">պատիժների </w:t>
      </w:r>
      <w:proofErr w:type="spellStart"/>
      <w:r>
        <w:rPr>
          <w:rFonts w:ascii="GHEA Grapalat" w:hAnsi="GHEA Grapalat" w:cs="Sylfaen"/>
          <w:sz w:val="24"/>
          <w:szCs w:val="24"/>
          <w:lang w:val="hy-AM"/>
        </w:rPr>
        <w:t>խստացման</w:t>
      </w:r>
      <w:proofErr w:type="spellEnd"/>
      <w:r>
        <w:rPr>
          <w:rFonts w:ascii="GHEA Grapalat" w:hAnsi="GHEA Grapalat" w:cs="Sylfaen"/>
          <w:sz w:val="24"/>
          <w:szCs w:val="24"/>
          <w:lang w:val="hy-AM"/>
        </w:rPr>
        <w:t xml:space="preserve"> անհրաժեշտությունը և նպատակահարմարությունը բացակայում է, իսկ այդ արարքները նախատեսող համապատասխան </w:t>
      </w:r>
      <w:r w:rsidRPr="00826A66">
        <w:rPr>
          <w:rFonts w:ascii="GHEA Grapalat" w:hAnsi="GHEA Grapalat"/>
          <w:sz w:val="24"/>
          <w:szCs w:val="24"/>
          <w:lang w:val="hy-AM"/>
        </w:rPr>
        <w:t>հոդվածներում արարքը ծանրացնող</w:t>
      </w:r>
      <w:r>
        <w:rPr>
          <w:rFonts w:ascii="GHEA Grapalat" w:hAnsi="GHEA Grapalat"/>
          <w:sz w:val="24"/>
          <w:szCs w:val="24"/>
          <w:lang w:val="hy-AM"/>
        </w:rPr>
        <w:t xml:space="preserve"> և առավել </w:t>
      </w:r>
      <w:proofErr w:type="spellStart"/>
      <w:r>
        <w:rPr>
          <w:rFonts w:ascii="GHEA Grapalat" w:hAnsi="GHEA Grapalat"/>
          <w:sz w:val="24"/>
          <w:szCs w:val="24"/>
          <w:lang w:val="hy-AM"/>
        </w:rPr>
        <w:t>ծանրանցող</w:t>
      </w:r>
      <w:proofErr w:type="spellEnd"/>
      <w:r w:rsidRPr="00826A66">
        <w:rPr>
          <w:rFonts w:ascii="GHEA Grapalat" w:hAnsi="GHEA Grapalat"/>
          <w:sz w:val="24"/>
          <w:szCs w:val="24"/>
          <w:lang w:val="hy-AM"/>
        </w:rPr>
        <w:t xml:space="preserve"> հանգամանքների շարքը</w:t>
      </w:r>
      <w:r>
        <w:rPr>
          <w:rFonts w:ascii="GHEA Grapalat" w:hAnsi="GHEA Grapalat"/>
          <w:sz w:val="24"/>
          <w:szCs w:val="24"/>
          <w:lang w:val="hy-AM"/>
        </w:rPr>
        <w:t xml:space="preserve"> լրացնելու և՛ </w:t>
      </w:r>
      <w:proofErr w:type="spellStart"/>
      <w:r>
        <w:rPr>
          <w:rFonts w:ascii="GHEA Grapalat" w:hAnsi="GHEA Grapalat"/>
          <w:sz w:val="24"/>
          <w:szCs w:val="24"/>
          <w:lang w:val="hy-AM"/>
        </w:rPr>
        <w:t>անհրաժեշությունը</w:t>
      </w:r>
      <w:proofErr w:type="spellEnd"/>
      <w:r>
        <w:rPr>
          <w:rFonts w:ascii="GHEA Grapalat" w:hAnsi="GHEA Grapalat"/>
          <w:sz w:val="24"/>
          <w:szCs w:val="24"/>
          <w:lang w:val="hy-AM"/>
        </w:rPr>
        <w:t xml:space="preserve">, և՛ նպատակահարմարությունը հիմնավորված է, ավելին՝ առաջարկում ենք դրանք նախատեսել նաև ՀՀ քրեական օրենսգրքի՝ «Թմրամիջոցների, </w:t>
      </w:r>
      <w:proofErr w:type="spellStart"/>
      <w:r>
        <w:rPr>
          <w:rFonts w:ascii="GHEA Grapalat" w:hAnsi="GHEA Grapalat"/>
          <w:sz w:val="24"/>
          <w:szCs w:val="24"/>
          <w:lang w:val="hy-AM"/>
        </w:rPr>
        <w:t>հ</w:t>
      </w:r>
      <w:r w:rsidRPr="00F9619F">
        <w:rPr>
          <w:rFonts w:ascii="GHEA Grapalat" w:hAnsi="GHEA Grapalat"/>
          <w:sz w:val="24"/>
          <w:szCs w:val="24"/>
          <w:lang w:val="hy-AM"/>
        </w:rPr>
        <w:t>ոգեմետ</w:t>
      </w:r>
      <w:proofErr w:type="spellEnd"/>
      <w:r w:rsidRPr="00F9619F">
        <w:rPr>
          <w:rFonts w:ascii="GHEA Grapalat" w:hAnsi="GHEA Grapalat"/>
          <w:sz w:val="24"/>
          <w:szCs w:val="24"/>
          <w:lang w:val="hy-AM"/>
        </w:rPr>
        <w:t xml:space="preserve"> (</w:t>
      </w:r>
      <w:proofErr w:type="spellStart"/>
      <w:r w:rsidRPr="00F9619F">
        <w:rPr>
          <w:rFonts w:ascii="GHEA Grapalat" w:hAnsi="GHEA Grapalat"/>
          <w:sz w:val="24"/>
          <w:szCs w:val="24"/>
          <w:lang w:val="hy-AM"/>
        </w:rPr>
        <w:t>հոգեներգործուն</w:t>
      </w:r>
      <w:proofErr w:type="spellEnd"/>
      <w:r w:rsidRPr="00F9619F">
        <w:rPr>
          <w:rFonts w:ascii="GHEA Grapalat" w:hAnsi="GHEA Grapalat"/>
          <w:sz w:val="24"/>
          <w:szCs w:val="24"/>
          <w:lang w:val="hy-AM"/>
        </w:rPr>
        <w:t xml:space="preserve">) նյութերի, դրանց պատրաստուկների, </w:t>
      </w:r>
      <w:proofErr w:type="spellStart"/>
      <w:r w:rsidRPr="00F9619F">
        <w:rPr>
          <w:rFonts w:ascii="GHEA Grapalat" w:hAnsi="GHEA Grapalat"/>
          <w:sz w:val="24"/>
          <w:szCs w:val="24"/>
          <w:lang w:val="hy-AM"/>
        </w:rPr>
        <w:t>պրեկուրսորների</w:t>
      </w:r>
      <w:proofErr w:type="spellEnd"/>
      <w:r w:rsidRPr="00F9619F">
        <w:rPr>
          <w:rFonts w:ascii="GHEA Grapalat" w:hAnsi="GHEA Grapalat"/>
          <w:sz w:val="24"/>
          <w:szCs w:val="24"/>
          <w:lang w:val="hy-AM"/>
        </w:rPr>
        <w:t>, խիստ ներգործող կամ թունավոր նյութերի</w:t>
      </w:r>
      <w:r>
        <w:rPr>
          <w:rFonts w:ascii="GHEA Grapalat" w:hAnsi="GHEA Grapalat"/>
          <w:sz w:val="24"/>
          <w:szCs w:val="24"/>
          <w:lang w:val="hy-AM"/>
        </w:rPr>
        <w:t xml:space="preserve"> օրինական շրջանառության դեմ ուղղված հանցագործությունները» վերտառությամբ 40-րդ գլխի մյուս հոդվածներում:</w:t>
      </w:r>
    </w:p>
    <w:p w14:paraId="06CBD9D1" w14:textId="77777777" w:rsidR="002A1839" w:rsidRDefault="002A1839" w:rsidP="002A1839">
      <w:pPr>
        <w:spacing w:after="0" w:line="360" w:lineRule="auto"/>
        <w:ind w:right="-720" w:firstLine="720"/>
        <w:rPr>
          <w:rFonts w:ascii="GHEA Grapalat" w:hAnsi="GHEA Grapalat" w:cs="Sylfaen"/>
          <w:b/>
          <w:sz w:val="24"/>
          <w:szCs w:val="24"/>
          <w:lang w:val="hy-AM"/>
        </w:rPr>
      </w:pPr>
    </w:p>
    <w:p w14:paraId="556FD827" w14:textId="77777777" w:rsidR="002A1839" w:rsidRDefault="002A1839" w:rsidP="002A1839">
      <w:pPr>
        <w:spacing w:after="0" w:line="360" w:lineRule="auto"/>
        <w:ind w:right="-720" w:firstLine="720"/>
        <w:rPr>
          <w:rFonts w:ascii="GHEA Grapalat" w:hAnsi="GHEA Grapalat" w:cs="Sylfaen"/>
          <w:b/>
          <w:sz w:val="24"/>
          <w:szCs w:val="24"/>
          <w:lang w:val="hy-AM"/>
        </w:rPr>
      </w:pPr>
    </w:p>
    <w:p w14:paraId="3EC436F8" w14:textId="77777777" w:rsidR="002A1839" w:rsidRDefault="002A1839" w:rsidP="002A1839">
      <w:pPr>
        <w:spacing w:after="0" w:line="360" w:lineRule="auto"/>
        <w:ind w:right="-720" w:firstLine="720"/>
        <w:rPr>
          <w:rFonts w:ascii="GHEA Grapalat" w:hAnsi="GHEA Grapalat" w:cs="Sylfaen"/>
          <w:b/>
          <w:sz w:val="24"/>
          <w:szCs w:val="24"/>
          <w:lang w:val="hy-AM"/>
        </w:rPr>
      </w:pPr>
    </w:p>
    <w:p w14:paraId="087DAA07" w14:textId="77777777" w:rsidR="002A1839" w:rsidRDefault="002A1839" w:rsidP="002A1839">
      <w:pPr>
        <w:spacing w:after="0" w:line="360" w:lineRule="auto"/>
        <w:ind w:right="-720" w:firstLine="720"/>
        <w:rPr>
          <w:rFonts w:ascii="GHEA Grapalat" w:hAnsi="GHEA Grapalat" w:cs="Sylfaen"/>
          <w:b/>
          <w:sz w:val="24"/>
          <w:szCs w:val="24"/>
          <w:lang w:val="hy-AM"/>
        </w:rPr>
      </w:pPr>
    </w:p>
    <w:p w14:paraId="57F09187" w14:textId="77777777" w:rsidR="002A1839" w:rsidRDefault="002A1839" w:rsidP="002A1839">
      <w:pPr>
        <w:spacing w:after="0" w:line="360" w:lineRule="auto"/>
        <w:ind w:right="-720" w:firstLine="720"/>
        <w:rPr>
          <w:rFonts w:ascii="GHEA Grapalat" w:hAnsi="GHEA Grapalat" w:cs="Sylfaen"/>
          <w:b/>
          <w:sz w:val="24"/>
          <w:szCs w:val="24"/>
          <w:lang w:val="hy-AM"/>
        </w:rPr>
      </w:pPr>
    </w:p>
    <w:p w14:paraId="430BD0B8" w14:textId="77777777" w:rsidR="002A1839" w:rsidRDefault="002A1839" w:rsidP="002A1839">
      <w:pPr>
        <w:spacing w:after="0" w:line="360" w:lineRule="auto"/>
        <w:ind w:right="-720" w:firstLine="720"/>
        <w:rPr>
          <w:rFonts w:ascii="GHEA Grapalat" w:hAnsi="GHEA Grapalat" w:cs="Sylfaen"/>
          <w:b/>
          <w:sz w:val="24"/>
          <w:szCs w:val="24"/>
          <w:lang w:val="hy-AM"/>
        </w:rPr>
      </w:pPr>
    </w:p>
    <w:p w14:paraId="3752F32B" w14:textId="77777777" w:rsidR="002A1839" w:rsidRDefault="002A1839" w:rsidP="002A1839">
      <w:pPr>
        <w:spacing w:after="0" w:line="360" w:lineRule="auto"/>
        <w:ind w:right="-720" w:firstLine="720"/>
        <w:rPr>
          <w:rFonts w:ascii="GHEA Grapalat" w:hAnsi="GHEA Grapalat" w:cs="Sylfaen"/>
          <w:b/>
          <w:sz w:val="24"/>
          <w:szCs w:val="24"/>
          <w:lang w:val="hy-AM"/>
        </w:rPr>
      </w:pPr>
    </w:p>
    <w:p w14:paraId="044787AD" w14:textId="77777777" w:rsidR="002A1839" w:rsidRDefault="002A1839" w:rsidP="002A1839">
      <w:pPr>
        <w:spacing w:after="0" w:line="360" w:lineRule="auto"/>
        <w:ind w:right="-720" w:firstLine="720"/>
        <w:rPr>
          <w:rFonts w:ascii="GHEA Grapalat" w:hAnsi="GHEA Grapalat" w:cs="Sylfaen"/>
          <w:b/>
          <w:sz w:val="24"/>
          <w:szCs w:val="24"/>
          <w:lang w:val="hy-AM"/>
        </w:rPr>
      </w:pPr>
    </w:p>
    <w:p w14:paraId="2C6EB391" w14:textId="11F4A2B9" w:rsidR="002A1839" w:rsidRDefault="002A1839" w:rsidP="00DF4E24">
      <w:pPr>
        <w:spacing w:after="0" w:line="360" w:lineRule="auto"/>
        <w:ind w:right="-720"/>
        <w:rPr>
          <w:rFonts w:ascii="GHEA Grapalat" w:hAnsi="GHEA Grapalat" w:cs="Sylfaen"/>
          <w:b/>
          <w:sz w:val="24"/>
          <w:szCs w:val="24"/>
          <w:lang w:val="af-ZA"/>
        </w:rPr>
      </w:pPr>
    </w:p>
    <w:p w14:paraId="0A69F642" w14:textId="0EF27210" w:rsidR="002A1839" w:rsidRDefault="002A1839" w:rsidP="00DF4E24">
      <w:pPr>
        <w:spacing w:after="0" w:line="360" w:lineRule="auto"/>
        <w:ind w:right="-720"/>
        <w:rPr>
          <w:rFonts w:ascii="GHEA Grapalat" w:hAnsi="GHEA Grapalat" w:cs="Sylfaen"/>
          <w:b/>
          <w:sz w:val="24"/>
          <w:szCs w:val="24"/>
          <w:lang w:val="af-ZA"/>
        </w:rPr>
      </w:pPr>
    </w:p>
    <w:p w14:paraId="3F78EA35" w14:textId="77777777" w:rsidR="002A1839" w:rsidRPr="002A1839" w:rsidRDefault="002A1839" w:rsidP="00DF4E24">
      <w:pPr>
        <w:spacing w:after="0" w:line="360" w:lineRule="auto"/>
        <w:ind w:right="-720"/>
        <w:rPr>
          <w:rFonts w:ascii="GHEA Grapalat" w:hAnsi="GHEA Grapalat"/>
          <w:sz w:val="24"/>
          <w:szCs w:val="24"/>
          <w:lang w:val="af-ZA"/>
        </w:rPr>
      </w:pPr>
    </w:p>
    <w:p w14:paraId="03E43FB4" w14:textId="77777777" w:rsidR="00DF4E24" w:rsidRPr="00DF4E24" w:rsidRDefault="00DF4E24" w:rsidP="00DF4E24">
      <w:pPr>
        <w:tabs>
          <w:tab w:val="left" w:pos="284"/>
        </w:tabs>
        <w:spacing w:before="120" w:after="0"/>
        <w:jc w:val="center"/>
        <w:rPr>
          <w:rFonts w:ascii="GHEA Grapalat" w:eastAsia="Times New Roman" w:hAnsi="GHEA Grapalat"/>
          <w:b/>
          <w:bCs/>
          <w:iCs/>
          <w:sz w:val="24"/>
          <w:szCs w:val="24"/>
          <w:lang w:val="de-AT" w:eastAsia="ru-RU"/>
        </w:rPr>
      </w:pPr>
      <w:r w:rsidRPr="00DF4E24">
        <w:rPr>
          <w:rFonts w:ascii="GHEA Grapalat" w:eastAsia="Times New Roman" w:hAnsi="GHEA Grapalat"/>
          <w:b/>
          <w:bCs/>
          <w:iCs/>
          <w:sz w:val="24"/>
          <w:szCs w:val="24"/>
          <w:lang w:val="de-AT" w:eastAsia="ru-RU"/>
        </w:rPr>
        <w:t>ԵԶՐԱԿԱՑՈՒԹՅՈՒՆ</w:t>
      </w:r>
    </w:p>
    <w:p w14:paraId="666C9D34" w14:textId="77777777" w:rsidR="00DF4E24" w:rsidRPr="00DF4E24" w:rsidRDefault="00DF4E24" w:rsidP="00DF4E24">
      <w:pPr>
        <w:tabs>
          <w:tab w:val="left" w:pos="6330"/>
        </w:tabs>
        <w:spacing w:after="0"/>
        <w:ind w:firstLine="567"/>
        <w:jc w:val="both"/>
        <w:rPr>
          <w:rFonts w:ascii="GHEA Grapalat" w:eastAsia="Times New Roman" w:hAnsi="GHEA Grapalat"/>
          <w:b/>
          <w:sz w:val="24"/>
          <w:szCs w:val="24"/>
          <w:lang w:val="hy-AM" w:eastAsia="ru-RU"/>
        </w:rPr>
      </w:pPr>
    </w:p>
    <w:p w14:paraId="6FD7B24C" w14:textId="77777777" w:rsidR="00DF4E24" w:rsidRPr="00DF4E24" w:rsidRDefault="00DF4E24" w:rsidP="00DF4E24">
      <w:pPr>
        <w:tabs>
          <w:tab w:val="left" w:pos="6330"/>
        </w:tabs>
        <w:spacing w:after="0"/>
        <w:jc w:val="center"/>
        <w:rPr>
          <w:rFonts w:ascii="GHEA Grapalat" w:eastAsia="Times New Roman" w:hAnsi="GHEA Grapalat"/>
          <w:b/>
          <w:sz w:val="24"/>
          <w:szCs w:val="24"/>
          <w:lang w:val="hy-AM" w:eastAsia="ru-RU"/>
        </w:rPr>
      </w:pPr>
      <w:r w:rsidRPr="00DF4E24">
        <w:rPr>
          <w:rFonts w:ascii="GHEA Grapalat" w:hAnsi="GHEA Grapalat"/>
          <w:b/>
          <w:sz w:val="24"/>
          <w:szCs w:val="24"/>
          <w:lang w:val="hy-AM"/>
        </w:rPr>
        <w:t xml:space="preserve">«Հայաստանի Հանրապետության քրեական օրենսգրքում փոփոխություններ և լրացումներ կատարելու մասին» ՀՀ օրենքի նախագծի </w:t>
      </w:r>
      <w:r w:rsidRPr="00DF4E24">
        <w:rPr>
          <w:rFonts w:ascii="GHEA Grapalat" w:hAnsi="GHEA Grapalat" w:cs="Times New Roman"/>
          <w:b/>
          <w:sz w:val="24"/>
          <w:szCs w:val="24"/>
          <w:lang w:val="hy-AM"/>
        </w:rPr>
        <w:t xml:space="preserve">ընդունման հետ կապված՝ </w:t>
      </w:r>
      <w:r w:rsidRPr="00DF4E24">
        <w:rPr>
          <w:rFonts w:ascii="GHEA Grapalat" w:eastAsia="Times New Roman" w:hAnsi="GHEA Grapalat" w:cs="Times New Roman"/>
          <w:b/>
          <w:sz w:val="24"/>
          <w:szCs w:val="24"/>
          <w:lang w:val="hy-AM"/>
        </w:rPr>
        <w:t>պետական բյուջեի եկամուտների էական նվազեցման կամ ծախսերի ավելացման վերաբերյալ</w:t>
      </w:r>
    </w:p>
    <w:p w14:paraId="40E008B8" w14:textId="77777777" w:rsidR="00DF4E24" w:rsidRPr="00B348BB" w:rsidRDefault="00DF4E24" w:rsidP="00DF4E24">
      <w:pPr>
        <w:tabs>
          <w:tab w:val="left" w:pos="6330"/>
        </w:tabs>
        <w:spacing w:after="0"/>
        <w:ind w:firstLine="567"/>
        <w:jc w:val="both"/>
        <w:rPr>
          <w:rFonts w:ascii="GHEA Grapalat" w:eastAsia="Times New Roman" w:hAnsi="GHEA Grapalat"/>
          <w:sz w:val="24"/>
          <w:szCs w:val="24"/>
          <w:lang w:val="hy-AM" w:eastAsia="ru-RU"/>
        </w:rPr>
      </w:pPr>
    </w:p>
    <w:p w14:paraId="6DBB3F1A" w14:textId="77777777" w:rsidR="00DF4E24" w:rsidRPr="006B0856" w:rsidRDefault="00DF4E24" w:rsidP="00DF4E24">
      <w:pPr>
        <w:tabs>
          <w:tab w:val="left" w:pos="6330"/>
        </w:tabs>
        <w:spacing w:after="0"/>
        <w:ind w:firstLine="567"/>
        <w:jc w:val="both"/>
        <w:rPr>
          <w:rFonts w:ascii="GHEA Grapalat" w:eastAsia="Times New Roman" w:hAnsi="GHEA Grapalat"/>
          <w:sz w:val="24"/>
          <w:szCs w:val="24"/>
          <w:lang w:val="hy-AM" w:eastAsia="ru-RU"/>
        </w:rPr>
      </w:pPr>
    </w:p>
    <w:p w14:paraId="4370B47E" w14:textId="77777777" w:rsidR="00DF4E24" w:rsidRDefault="00DF4E24" w:rsidP="00DF4E24">
      <w:pPr>
        <w:pStyle w:val="ListParagraph"/>
        <w:spacing w:after="0" w:line="360" w:lineRule="auto"/>
        <w:ind w:left="0" w:firstLine="567"/>
        <w:rPr>
          <w:rFonts w:ascii="GHEA Grapalat" w:eastAsia="Times New Roman" w:hAnsi="GHEA Grapalat"/>
          <w:bCs/>
          <w:iCs/>
          <w:color w:val="000000"/>
          <w:sz w:val="24"/>
          <w:szCs w:val="24"/>
          <w:shd w:val="clear" w:color="auto" w:fill="FFFFFF"/>
          <w:lang w:val="hy-AM" w:eastAsia="ru-RU"/>
        </w:rPr>
      </w:pPr>
      <w:r w:rsidRPr="00F144E8">
        <w:rPr>
          <w:rFonts w:ascii="GHEA Grapalat" w:eastAsia="Times New Roman" w:hAnsi="GHEA Grapalat"/>
          <w:bCs/>
          <w:iCs/>
          <w:color w:val="000000"/>
          <w:sz w:val="24"/>
          <w:szCs w:val="24"/>
          <w:shd w:val="clear" w:color="auto" w:fill="FFFFFF"/>
          <w:lang w:val="hy-AM" w:eastAsia="ru-RU"/>
        </w:rPr>
        <w:t>Նախա</w:t>
      </w:r>
      <w:r w:rsidRPr="00F144E8">
        <w:rPr>
          <w:rFonts w:ascii="GHEA Grapalat" w:eastAsia="Times New Roman" w:hAnsi="GHEA Grapalat"/>
          <w:bCs/>
          <w:iCs/>
          <w:color w:val="000000"/>
          <w:sz w:val="24"/>
          <w:szCs w:val="24"/>
          <w:shd w:val="clear" w:color="auto" w:fill="FFFFFF"/>
          <w:lang w:val="hy-AM" w:eastAsia="ru-RU"/>
        </w:rPr>
        <w:softHyphen/>
        <w:t>գծով, մասնավորապես, առաջարկվում է</w:t>
      </w:r>
      <w:r w:rsidRPr="00F322BF">
        <w:rPr>
          <w:rFonts w:ascii="GHEA Grapalat" w:eastAsia="Times New Roman" w:hAnsi="GHEA Grapalat"/>
          <w:bCs/>
          <w:iCs/>
          <w:color w:val="000000"/>
          <w:sz w:val="24"/>
          <w:szCs w:val="24"/>
          <w:shd w:val="clear" w:color="auto" w:fill="FFFFFF"/>
          <w:lang w:val="hy-AM" w:eastAsia="ru-RU"/>
        </w:rPr>
        <w:t>`</w:t>
      </w:r>
      <w:r w:rsidRPr="00F144E8">
        <w:rPr>
          <w:rFonts w:ascii="GHEA Grapalat" w:eastAsia="Times New Roman" w:hAnsi="GHEA Grapalat"/>
          <w:bCs/>
          <w:iCs/>
          <w:color w:val="000000"/>
          <w:sz w:val="24"/>
          <w:szCs w:val="24"/>
          <w:shd w:val="clear" w:color="auto" w:fill="FFFFFF"/>
          <w:lang w:val="hy-AM" w:eastAsia="ru-RU"/>
        </w:rPr>
        <w:t xml:space="preserve"> </w:t>
      </w:r>
    </w:p>
    <w:p w14:paraId="55C91CEA" w14:textId="77777777" w:rsidR="00DF4E24" w:rsidRDefault="00DF4E24" w:rsidP="00DF4E24">
      <w:pPr>
        <w:pStyle w:val="ListParagraph"/>
        <w:numPr>
          <w:ilvl w:val="0"/>
          <w:numId w:val="18"/>
        </w:numPr>
        <w:spacing w:after="0" w:line="360" w:lineRule="auto"/>
        <w:ind w:left="0" w:firstLine="0"/>
        <w:rPr>
          <w:rFonts w:ascii="GHEA Grapalat" w:eastAsia="Times New Roman" w:hAnsi="GHEA Grapalat"/>
          <w:bCs/>
          <w:iCs/>
          <w:color w:val="000000"/>
          <w:sz w:val="24"/>
          <w:szCs w:val="24"/>
          <w:shd w:val="clear" w:color="auto" w:fill="FFFFFF"/>
          <w:lang w:val="hy-AM" w:eastAsia="ru-RU"/>
        </w:rPr>
      </w:pPr>
      <w:r w:rsidRPr="00DB129D">
        <w:rPr>
          <w:rFonts w:ascii="GHEA Grapalat" w:eastAsia="Times New Roman" w:hAnsi="GHEA Grapalat"/>
          <w:bCs/>
          <w:iCs/>
          <w:color w:val="000000"/>
          <w:sz w:val="24"/>
          <w:szCs w:val="24"/>
          <w:shd w:val="clear" w:color="auto" w:fill="FFFFFF"/>
          <w:lang w:val="hy-AM" w:eastAsia="ru-RU"/>
        </w:rPr>
        <w:t xml:space="preserve">վերանայել թմրամիջոցների, </w:t>
      </w:r>
      <w:proofErr w:type="spellStart"/>
      <w:r w:rsidRPr="00DB129D">
        <w:rPr>
          <w:rFonts w:ascii="GHEA Grapalat" w:eastAsia="Times New Roman" w:hAnsi="GHEA Grapalat"/>
          <w:bCs/>
          <w:iCs/>
          <w:color w:val="000000"/>
          <w:sz w:val="24"/>
          <w:szCs w:val="24"/>
          <w:shd w:val="clear" w:color="auto" w:fill="FFFFFF"/>
          <w:lang w:val="hy-AM" w:eastAsia="ru-RU"/>
        </w:rPr>
        <w:t>հոգեմետ</w:t>
      </w:r>
      <w:proofErr w:type="spellEnd"/>
      <w:r w:rsidRPr="00DB129D">
        <w:rPr>
          <w:rFonts w:ascii="GHEA Grapalat" w:eastAsia="Times New Roman" w:hAnsi="GHEA Grapalat"/>
          <w:bCs/>
          <w:iCs/>
          <w:color w:val="000000"/>
          <w:sz w:val="24"/>
          <w:szCs w:val="24"/>
          <w:shd w:val="clear" w:color="auto" w:fill="FFFFFF"/>
          <w:lang w:val="hy-AM" w:eastAsia="ru-RU"/>
        </w:rPr>
        <w:t xml:space="preserve"> (</w:t>
      </w:r>
      <w:proofErr w:type="spellStart"/>
      <w:r w:rsidRPr="00DB129D">
        <w:rPr>
          <w:rFonts w:ascii="GHEA Grapalat" w:eastAsia="Times New Roman" w:hAnsi="GHEA Grapalat"/>
          <w:bCs/>
          <w:iCs/>
          <w:color w:val="000000"/>
          <w:sz w:val="24"/>
          <w:szCs w:val="24"/>
          <w:shd w:val="clear" w:color="auto" w:fill="FFFFFF"/>
          <w:lang w:val="hy-AM" w:eastAsia="ru-RU"/>
        </w:rPr>
        <w:t>հոգեներգործուն</w:t>
      </w:r>
      <w:proofErr w:type="spellEnd"/>
      <w:r w:rsidRPr="00DB129D">
        <w:rPr>
          <w:rFonts w:ascii="GHEA Grapalat" w:eastAsia="Times New Roman" w:hAnsi="GHEA Grapalat"/>
          <w:bCs/>
          <w:iCs/>
          <w:color w:val="000000"/>
          <w:sz w:val="24"/>
          <w:szCs w:val="24"/>
          <w:shd w:val="clear" w:color="auto" w:fill="FFFFFF"/>
          <w:lang w:val="hy-AM" w:eastAsia="ru-RU"/>
        </w:rPr>
        <w:t>) նյութերի, դրանց պատրաս</w:t>
      </w:r>
      <w:r w:rsidRPr="00DB129D">
        <w:rPr>
          <w:rFonts w:ascii="GHEA Grapalat" w:eastAsia="Times New Roman" w:hAnsi="GHEA Grapalat"/>
          <w:bCs/>
          <w:iCs/>
          <w:color w:val="000000"/>
          <w:sz w:val="24"/>
          <w:szCs w:val="24"/>
          <w:shd w:val="clear" w:color="auto" w:fill="FFFFFF"/>
          <w:lang w:val="hy-AM" w:eastAsia="ru-RU"/>
        </w:rPr>
        <w:softHyphen/>
        <w:t xml:space="preserve">տուկների կամ դրանց համարժեք նյութերի (անալոգի) կամ դրանց ածանցյալների ապօրինի շրջանառությունն իրացնելու, ինչպես նաև առանց իրացնելու նպատակի զգալի չափերով </w:t>
      </w:r>
      <w:r>
        <w:rPr>
          <w:rFonts w:ascii="GHEA Grapalat" w:eastAsia="Times New Roman" w:hAnsi="GHEA Grapalat"/>
          <w:bCs/>
          <w:iCs/>
          <w:color w:val="000000"/>
          <w:sz w:val="24"/>
          <w:szCs w:val="24"/>
          <w:shd w:val="clear" w:color="auto" w:fill="FFFFFF"/>
          <w:lang w:val="hy-AM" w:eastAsia="ru-RU"/>
        </w:rPr>
        <w:t xml:space="preserve">վերը </w:t>
      </w:r>
      <w:proofErr w:type="spellStart"/>
      <w:r w:rsidRPr="00DB129D">
        <w:rPr>
          <w:rFonts w:ascii="GHEA Grapalat" w:eastAsia="Times New Roman" w:hAnsi="GHEA Grapalat"/>
          <w:bCs/>
          <w:iCs/>
          <w:color w:val="000000"/>
          <w:sz w:val="24"/>
          <w:szCs w:val="24"/>
          <w:shd w:val="clear" w:color="auto" w:fill="FFFFFF"/>
          <w:lang w:val="hy-AM" w:eastAsia="ru-RU"/>
        </w:rPr>
        <w:t>թվակված</w:t>
      </w:r>
      <w:proofErr w:type="spellEnd"/>
      <w:r w:rsidRPr="00DB129D">
        <w:rPr>
          <w:rFonts w:ascii="GHEA Grapalat" w:eastAsia="Times New Roman" w:hAnsi="GHEA Grapalat"/>
          <w:bCs/>
          <w:iCs/>
          <w:color w:val="000000"/>
          <w:sz w:val="24"/>
          <w:szCs w:val="24"/>
          <w:shd w:val="clear" w:color="auto" w:fill="FFFFFF"/>
          <w:lang w:val="hy-AM" w:eastAsia="ru-RU"/>
        </w:rPr>
        <w:t xml:space="preserve"> նյութերի կամ </w:t>
      </w:r>
      <w:proofErr w:type="spellStart"/>
      <w:r w:rsidRPr="00DB129D">
        <w:rPr>
          <w:rFonts w:ascii="GHEA Grapalat" w:eastAsia="Times New Roman" w:hAnsi="GHEA Grapalat"/>
          <w:bCs/>
          <w:iCs/>
          <w:color w:val="000000"/>
          <w:sz w:val="24"/>
          <w:szCs w:val="24"/>
          <w:shd w:val="clear" w:color="auto" w:fill="FFFFFF"/>
          <w:lang w:val="hy-AM" w:eastAsia="ru-RU"/>
        </w:rPr>
        <w:t>պրեկուրսոր</w:t>
      </w:r>
      <w:proofErr w:type="spellEnd"/>
      <w:r w:rsidRPr="00DB129D">
        <w:rPr>
          <w:rFonts w:ascii="GHEA Grapalat" w:eastAsia="Times New Roman" w:hAnsi="GHEA Grapalat"/>
          <w:bCs/>
          <w:iCs/>
          <w:color w:val="000000"/>
          <w:sz w:val="24"/>
          <w:szCs w:val="24"/>
          <w:shd w:val="clear" w:color="auto" w:fill="FFFFFF"/>
          <w:lang w:val="hy-AM" w:eastAsia="ru-RU"/>
        </w:rPr>
        <w:t xml:space="preserve"> ապօրինի արտադրելու, պատրաստելու, վերամշակելու, ձեռք բերելու, պահելու, տեղափոխելու կամ առաքելու դեպքերում քրեական պատասխանատվության ենթարկելու հան</w:t>
      </w:r>
      <w:r w:rsidRPr="00DB129D">
        <w:rPr>
          <w:rFonts w:ascii="GHEA Grapalat" w:eastAsia="Times New Roman" w:hAnsi="GHEA Grapalat"/>
          <w:bCs/>
          <w:iCs/>
          <w:color w:val="000000"/>
          <w:sz w:val="24"/>
          <w:szCs w:val="24"/>
          <w:shd w:val="clear" w:color="auto" w:fill="FFFFFF"/>
          <w:lang w:val="hy-AM" w:eastAsia="ru-RU"/>
        </w:rPr>
        <w:softHyphen/>
      </w:r>
      <w:r w:rsidRPr="00DB129D">
        <w:rPr>
          <w:rFonts w:ascii="GHEA Grapalat" w:eastAsia="Times New Roman" w:hAnsi="GHEA Grapalat"/>
          <w:bCs/>
          <w:iCs/>
          <w:color w:val="000000"/>
          <w:sz w:val="24"/>
          <w:szCs w:val="24"/>
          <w:shd w:val="clear" w:color="auto" w:fill="FFFFFF"/>
          <w:lang w:val="hy-AM" w:eastAsia="ru-RU"/>
        </w:rPr>
        <w:softHyphen/>
      </w:r>
      <w:r w:rsidRPr="00DB129D">
        <w:rPr>
          <w:rFonts w:ascii="GHEA Grapalat" w:eastAsia="Times New Roman" w:hAnsi="GHEA Grapalat"/>
          <w:bCs/>
          <w:iCs/>
          <w:color w:val="000000"/>
          <w:sz w:val="24"/>
          <w:szCs w:val="24"/>
          <w:shd w:val="clear" w:color="auto" w:fill="FFFFFF"/>
          <w:lang w:val="hy-AM" w:eastAsia="ru-RU"/>
        </w:rPr>
        <w:softHyphen/>
      </w:r>
      <w:r w:rsidRPr="00DB129D">
        <w:rPr>
          <w:rFonts w:ascii="GHEA Grapalat" w:eastAsia="Times New Roman" w:hAnsi="GHEA Grapalat"/>
          <w:bCs/>
          <w:iCs/>
          <w:color w:val="000000"/>
          <w:sz w:val="24"/>
          <w:szCs w:val="24"/>
          <w:shd w:val="clear" w:color="auto" w:fill="FFFFFF"/>
          <w:lang w:val="hy-AM" w:eastAsia="ru-RU"/>
        </w:rPr>
        <w:softHyphen/>
        <w:t>գամանքները, մասնավորապես, խստացնելով ազատազրկմամբ պատիժը կրելու ժամկետները,</w:t>
      </w:r>
    </w:p>
    <w:p w14:paraId="1F67205D" w14:textId="77777777" w:rsidR="00DF4E24" w:rsidRPr="00DB129D" w:rsidRDefault="00DF4E24" w:rsidP="00DF4E24">
      <w:pPr>
        <w:pStyle w:val="ListParagraph"/>
        <w:numPr>
          <w:ilvl w:val="0"/>
          <w:numId w:val="18"/>
        </w:numPr>
        <w:spacing w:after="0" w:line="360" w:lineRule="auto"/>
        <w:ind w:left="0" w:firstLine="0"/>
        <w:rPr>
          <w:rFonts w:ascii="GHEA Grapalat" w:eastAsia="Times New Roman" w:hAnsi="GHEA Grapalat"/>
          <w:bCs/>
          <w:iCs/>
          <w:color w:val="000000"/>
          <w:sz w:val="24"/>
          <w:szCs w:val="24"/>
          <w:shd w:val="clear" w:color="auto" w:fill="FFFFFF"/>
          <w:lang w:val="hy-AM" w:eastAsia="ru-RU"/>
        </w:rPr>
      </w:pPr>
      <w:r w:rsidRPr="00DB129D">
        <w:rPr>
          <w:rFonts w:ascii="GHEA Grapalat" w:eastAsia="Times New Roman" w:hAnsi="GHEA Grapalat"/>
          <w:iCs/>
          <w:sz w:val="24"/>
          <w:szCs w:val="24"/>
          <w:lang w:val="hy-AM" w:eastAsia="ru-RU"/>
        </w:rPr>
        <w:t xml:space="preserve">ուժը կորցրած ճանաչել առանց իրացնելու նպատակի զգալի չափերով թմրամիջոց, </w:t>
      </w:r>
      <w:proofErr w:type="spellStart"/>
      <w:r w:rsidRPr="00DB129D">
        <w:rPr>
          <w:rFonts w:ascii="GHEA Grapalat" w:eastAsia="Times New Roman" w:hAnsi="GHEA Grapalat"/>
          <w:iCs/>
          <w:sz w:val="24"/>
          <w:szCs w:val="24"/>
          <w:lang w:val="hy-AM" w:eastAsia="ru-RU"/>
        </w:rPr>
        <w:t>հոգեմետ</w:t>
      </w:r>
      <w:proofErr w:type="spellEnd"/>
      <w:r w:rsidRPr="00DB129D">
        <w:rPr>
          <w:rFonts w:ascii="GHEA Grapalat" w:eastAsia="Times New Roman" w:hAnsi="GHEA Grapalat"/>
          <w:iCs/>
          <w:sz w:val="24"/>
          <w:szCs w:val="24"/>
          <w:lang w:val="hy-AM" w:eastAsia="ru-RU"/>
        </w:rPr>
        <w:t xml:space="preserve"> (</w:t>
      </w:r>
      <w:proofErr w:type="spellStart"/>
      <w:r w:rsidRPr="00DB129D">
        <w:rPr>
          <w:rFonts w:ascii="GHEA Grapalat" w:eastAsia="Times New Roman" w:hAnsi="GHEA Grapalat"/>
          <w:iCs/>
          <w:sz w:val="24"/>
          <w:szCs w:val="24"/>
          <w:lang w:val="hy-AM" w:eastAsia="ru-RU"/>
        </w:rPr>
        <w:t>հոգեներգործուն</w:t>
      </w:r>
      <w:proofErr w:type="spellEnd"/>
      <w:r w:rsidRPr="00DB129D">
        <w:rPr>
          <w:rFonts w:ascii="GHEA Grapalat" w:eastAsia="Times New Roman" w:hAnsi="GHEA Grapalat"/>
          <w:iCs/>
          <w:sz w:val="24"/>
          <w:szCs w:val="24"/>
          <w:lang w:val="hy-AM" w:eastAsia="ru-RU"/>
        </w:rPr>
        <w:t>) նյութ, դրանց պատրաստուկ կամ դրանց համարժեք նյութ (անա</w:t>
      </w:r>
      <w:r w:rsidRPr="00DB129D">
        <w:rPr>
          <w:rFonts w:ascii="GHEA Grapalat" w:eastAsia="Times New Roman" w:hAnsi="GHEA Grapalat"/>
          <w:iCs/>
          <w:sz w:val="24"/>
          <w:szCs w:val="24"/>
          <w:lang w:val="hy-AM" w:eastAsia="ru-RU"/>
        </w:rPr>
        <w:softHyphen/>
        <w:t>լոգ) կամ դրանց ածանցյալ</w:t>
      </w:r>
      <w:r w:rsidRPr="00DB129D">
        <w:rPr>
          <w:rFonts w:eastAsia="Times New Roman" w:cs="Calibri"/>
          <w:iCs/>
          <w:sz w:val="24"/>
          <w:szCs w:val="24"/>
          <w:lang w:val="hy-AM" w:eastAsia="ru-RU"/>
        </w:rPr>
        <w:t> </w:t>
      </w:r>
      <w:r w:rsidRPr="00DB129D">
        <w:rPr>
          <w:rFonts w:ascii="GHEA Grapalat" w:eastAsia="Times New Roman" w:hAnsi="GHEA Grapalat" w:cs="GHEA Grapalat"/>
          <w:iCs/>
          <w:sz w:val="24"/>
          <w:szCs w:val="24"/>
          <w:lang w:val="hy-AM" w:eastAsia="ru-RU"/>
        </w:rPr>
        <w:t>կամ</w:t>
      </w:r>
      <w:r w:rsidRPr="00DB129D">
        <w:rPr>
          <w:rFonts w:ascii="GHEA Grapalat" w:eastAsia="Times New Roman" w:hAnsi="GHEA Grapalat"/>
          <w:iCs/>
          <w:sz w:val="24"/>
          <w:szCs w:val="24"/>
          <w:lang w:val="hy-AM" w:eastAsia="ru-RU"/>
        </w:rPr>
        <w:t xml:space="preserve"> </w:t>
      </w:r>
      <w:proofErr w:type="spellStart"/>
      <w:r w:rsidRPr="00DB129D">
        <w:rPr>
          <w:rFonts w:ascii="GHEA Grapalat" w:eastAsia="Times New Roman" w:hAnsi="GHEA Grapalat"/>
          <w:iCs/>
          <w:sz w:val="24"/>
          <w:szCs w:val="24"/>
          <w:lang w:val="hy-AM" w:eastAsia="ru-RU"/>
        </w:rPr>
        <w:t>պրեկուրսոր</w:t>
      </w:r>
      <w:proofErr w:type="spellEnd"/>
      <w:r w:rsidRPr="00DB129D">
        <w:rPr>
          <w:rFonts w:ascii="GHEA Grapalat" w:eastAsia="Times New Roman" w:hAnsi="GHEA Grapalat"/>
          <w:iCs/>
          <w:sz w:val="24"/>
          <w:szCs w:val="24"/>
          <w:lang w:val="hy-AM" w:eastAsia="ru-RU"/>
        </w:rPr>
        <w:t xml:space="preserve"> ապօրինի արտադրելու, պատրաստելու, վերա</w:t>
      </w:r>
      <w:r w:rsidRPr="00DB129D">
        <w:rPr>
          <w:rFonts w:ascii="GHEA Grapalat" w:eastAsia="Times New Roman" w:hAnsi="GHEA Grapalat"/>
          <w:iCs/>
          <w:sz w:val="24"/>
          <w:szCs w:val="24"/>
          <w:lang w:val="hy-AM" w:eastAsia="ru-RU"/>
        </w:rPr>
        <w:softHyphen/>
        <w:t>մշա</w:t>
      </w:r>
      <w:r w:rsidRPr="00DB129D">
        <w:rPr>
          <w:rFonts w:ascii="GHEA Grapalat" w:eastAsia="Times New Roman" w:hAnsi="GHEA Grapalat"/>
          <w:iCs/>
          <w:sz w:val="24"/>
          <w:szCs w:val="24"/>
          <w:lang w:val="hy-AM" w:eastAsia="ru-RU"/>
        </w:rPr>
        <w:softHyphen/>
        <w:t>կելու, ձեռք բերելու, պահելու, տեղափոխելու կամ առաքելու համար</w:t>
      </w:r>
      <w:r w:rsidRPr="00DB129D">
        <w:rPr>
          <w:rFonts w:eastAsia="Times New Roman" w:cs="Calibri"/>
          <w:iCs/>
          <w:sz w:val="24"/>
          <w:szCs w:val="24"/>
          <w:lang w:val="hy-AM" w:eastAsia="ru-RU"/>
        </w:rPr>
        <w:t xml:space="preserve"> </w:t>
      </w:r>
      <w:r w:rsidRPr="00DB129D">
        <w:rPr>
          <w:rFonts w:ascii="GHEA Grapalat" w:eastAsia="Times New Roman" w:hAnsi="GHEA Grapalat" w:cs="GHEA Grapalat"/>
          <w:i/>
          <w:iCs/>
          <w:sz w:val="24"/>
          <w:szCs w:val="24"/>
          <w:lang w:val="hy-AM" w:eastAsia="ru-RU"/>
        </w:rPr>
        <w:t>առավելագույնը</w:t>
      </w:r>
      <w:r w:rsidRPr="00DB129D">
        <w:rPr>
          <w:rFonts w:ascii="GHEA Grapalat" w:eastAsia="Times New Roman" w:hAnsi="GHEA Grapalat"/>
          <w:i/>
          <w:iCs/>
          <w:sz w:val="24"/>
          <w:szCs w:val="24"/>
          <w:lang w:val="hy-AM" w:eastAsia="ru-RU"/>
        </w:rPr>
        <w:t xml:space="preserve"> </w:t>
      </w:r>
      <w:r w:rsidRPr="00DB129D">
        <w:rPr>
          <w:rFonts w:ascii="GHEA Grapalat" w:eastAsia="Times New Roman" w:hAnsi="GHEA Grapalat" w:cs="GHEA Grapalat"/>
          <w:i/>
          <w:iCs/>
          <w:sz w:val="24"/>
          <w:szCs w:val="24"/>
          <w:lang w:val="hy-AM" w:eastAsia="ru-RU"/>
        </w:rPr>
        <w:t>տաս</w:t>
      </w:r>
      <w:r w:rsidRPr="00DB129D">
        <w:rPr>
          <w:rFonts w:ascii="GHEA Grapalat" w:eastAsia="Times New Roman" w:hAnsi="GHEA Grapalat" w:cs="GHEA Grapalat"/>
          <w:i/>
          <w:iCs/>
          <w:sz w:val="24"/>
          <w:szCs w:val="24"/>
          <w:lang w:val="hy-AM" w:eastAsia="ru-RU"/>
        </w:rPr>
        <w:softHyphen/>
        <w:t>նապատիկի</w:t>
      </w:r>
      <w:r w:rsidRPr="00DB129D">
        <w:rPr>
          <w:rFonts w:ascii="GHEA Grapalat" w:eastAsia="Times New Roman" w:hAnsi="GHEA Grapalat"/>
          <w:i/>
          <w:iCs/>
          <w:sz w:val="24"/>
          <w:szCs w:val="24"/>
          <w:lang w:val="hy-AM" w:eastAsia="ru-RU"/>
        </w:rPr>
        <w:t xml:space="preserve"> </w:t>
      </w:r>
      <w:r w:rsidRPr="00DB129D">
        <w:rPr>
          <w:rFonts w:ascii="GHEA Grapalat" w:eastAsia="Times New Roman" w:hAnsi="GHEA Grapalat" w:cs="GHEA Grapalat"/>
          <w:i/>
          <w:iCs/>
          <w:sz w:val="24"/>
          <w:szCs w:val="24"/>
          <w:lang w:val="hy-AM" w:eastAsia="ru-RU"/>
        </w:rPr>
        <w:t>չափո</w:t>
      </w:r>
      <w:r w:rsidRPr="00DB129D">
        <w:rPr>
          <w:rFonts w:ascii="GHEA Grapalat" w:eastAsia="Times New Roman" w:hAnsi="GHEA Grapalat"/>
          <w:i/>
          <w:iCs/>
          <w:sz w:val="24"/>
          <w:szCs w:val="24"/>
          <w:lang w:val="hy-AM" w:eastAsia="ru-RU"/>
        </w:rPr>
        <w:t>վ</w:t>
      </w:r>
      <w:r w:rsidRPr="00DB129D">
        <w:rPr>
          <w:rFonts w:ascii="GHEA Grapalat" w:eastAsia="Times New Roman" w:hAnsi="GHEA Grapalat"/>
          <w:iCs/>
          <w:sz w:val="24"/>
          <w:szCs w:val="24"/>
          <w:lang w:val="hy-AM" w:eastAsia="ru-RU"/>
        </w:rPr>
        <w:t>, ինչպես նաև նույն արարքները խոշոր չափերով կատարելու համար</w:t>
      </w:r>
      <w:r w:rsidRPr="00DB129D">
        <w:rPr>
          <w:rFonts w:ascii="GHEA Grapalat" w:hAnsi="GHEA Grapalat"/>
          <w:iCs/>
          <w:sz w:val="24"/>
          <w:szCs w:val="24"/>
          <w:lang w:val="hy-AM" w:eastAsia="ru-RU"/>
        </w:rPr>
        <w:t xml:space="preserve">՝ </w:t>
      </w:r>
      <w:r w:rsidRPr="00DB129D">
        <w:rPr>
          <w:rFonts w:ascii="GHEA Grapalat" w:hAnsi="GHEA Grapalat"/>
          <w:i/>
          <w:iCs/>
          <w:sz w:val="24"/>
          <w:szCs w:val="24"/>
          <w:lang w:val="hy-AM" w:eastAsia="ru-RU"/>
        </w:rPr>
        <w:t>տասնապատիկից երեսնապատիկի չափով</w:t>
      </w:r>
      <w:r w:rsidRPr="00DB129D">
        <w:rPr>
          <w:rFonts w:ascii="GHEA Grapalat" w:eastAsia="Times New Roman" w:hAnsi="GHEA Grapalat"/>
          <w:iCs/>
          <w:sz w:val="24"/>
          <w:szCs w:val="24"/>
          <w:lang w:val="hy-AM" w:eastAsia="ru-RU"/>
        </w:rPr>
        <w:t xml:space="preserve"> տուգանք նախատեսող՝ ՀՀ քրեական օրենս</w:t>
      </w:r>
      <w:r w:rsidRPr="00DB129D">
        <w:rPr>
          <w:rFonts w:ascii="GHEA Grapalat" w:eastAsia="Times New Roman" w:hAnsi="GHEA Grapalat"/>
          <w:iCs/>
          <w:sz w:val="24"/>
          <w:szCs w:val="24"/>
          <w:lang w:val="hy-AM" w:eastAsia="ru-RU"/>
        </w:rPr>
        <w:softHyphen/>
        <w:t>գր</w:t>
      </w:r>
      <w:r w:rsidRPr="00DB129D">
        <w:rPr>
          <w:rFonts w:ascii="GHEA Grapalat" w:eastAsia="Times New Roman" w:hAnsi="GHEA Grapalat"/>
          <w:iCs/>
          <w:sz w:val="24"/>
          <w:szCs w:val="24"/>
          <w:lang w:val="hy-AM" w:eastAsia="ru-RU"/>
        </w:rPr>
        <w:softHyphen/>
        <w:t>քով սահմանված դրույթները</w:t>
      </w:r>
      <w:r w:rsidRPr="00DB129D">
        <w:rPr>
          <w:rFonts w:ascii="GHEA Grapalat" w:eastAsia="Times New Roman" w:hAnsi="GHEA Grapalat"/>
          <w:bCs/>
          <w:iCs/>
          <w:color w:val="000000"/>
          <w:sz w:val="24"/>
          <w:szCs w:val="24"/>
          <w:shd w:val="clear" w:color="auto" w:fill="FFFFFF"/>
          <w:lang w:val="hy-AM" w:eastAsia="ru-RU"/>
        </w:rPr>
        <w:t xml:space="preserve">:           </w:t>
      </w:r>
    </w:p>
    <w:p w14:paraId="52516414" w14:textId="77777777" w:rsidR="00DF4E24" w:rsidRPr="00ED29FA" w:rsidRDefault="00DF4E24" w:rsidP="00DF4E24">
      <w:pPr>
        <w:spacing w:after="0" w:line="360" w:lineRule="auto"/>
        <w:ind w:firstLine="567"/>
        <w:jc w:val="both"/>
        <w:rPr>
          <w:rFonts w:ascii="GHEA Grapalat" w:eastAsia="Times New Roman" w:hAnsi="GHEA Grapalat" w:cs="Times New Roman"/>
          <w:bCs/>
          <w:iCs/>
          <w:color w:val="000000"/>
          <w:sz w:val="24"/>
          <w:szCs w:val="24"/>
          <w:shd w:val="clear" w:color="auto" w:fill="FFFFFF"/>
          <w:lang w:val="hy-AM" w:eastAsia="ru-RU"/>
        </w:rPr>
      </w:pPr>
      <w:r w:rsidRPr="00F322BF">
        <w:rPr>
          <w:rFonts w:ascii="GHEA Grapalat" w:eastAsia="Times New Roman" w:hAnsi="GHEA Grapalat"/>
          <w:bCs/>
          <w:iCs/>
          <w:color w:val="000000"/>
          <w:sz w:val="24"/>
          <w:szCs w:val="24"/>
          <w:shd w:val="clear" w:color="auto" w:fill="FFFFFF"/>
          <w:lang w:val="hy-AM" w:eastAsia="ru-RU"/>
        </w:rPr>
        <w:t>Հաշվի առնելով վերոգրյալը՝ հայտնում ենք, որ նախա</w:t>
      </w:r>
      <w:r w:rsidRPr="00F322BF">
        <w:rPr>
          <w:rFonts w:ascii="GHEA Grapalat" w:eastAsia="Times New Roman" w:hAnsi="GHEA Grapalat"/>
          <w:bCs/>
          <w:iCs/>
          <w:color w:val="000000"/>
          <w:sz w:val="24"/>
          <w:szCs w:val="24"/>
          <w:shd w:val="clear" w:color="auto" w:fill="FFFFFF"/>
          <w:lang w:val="hy-AM" w:eastAsia="ru-RU"/>
        </w:rPr>
        <w:softHyphen/>
      </w:r>
      <w:r w:rsidRPr="00F322BF">
        <w:rPr>
          <w:rFonts w:ascii="GHEA Grapalat" w:eastAsia="Times New Roman" w:hAnsi="GHEA Grapalat"/>
          <w:bCs/>
          <w:iCs/>
          <w:color w:val="000000"/>
          <w:sz w:val="24"/>
          <w:szCs w:val="24"/>
          <w:shd w:val="clear" w:color="auto" w:fill="FFFFFF"/>
          <w:lang w:val="hy-AM" w:eastAsia="ru-RU"/>
        </w:rPr>
        <w:softHyphen/>
        <w:t>գծի ընդու</w:t>
      </w:r>
      <w:r w:rsidRPr="00F322BF">
        <w:rPr>
          <w:rFonts w:ascii="GHEA Grapalat" w:eastAsia="Times New Roman" w:hAnsi="GHEA Grapalat"/>
          <w:bCs/>
          <w:iCs/>
          <w:color w:val="000000"/>
          <w:sz w:val="24"/>
          <w:szCs w:val="24"/>
          <w:shd w:val="clear" w:color="auto" w:fill="FFFFFF"/>
          <w:lang w:val="hy-AM" w:eastAsia="ru-RU"/>
        </w:rPr>
        <w:softHyphen/>
      </w:r>
      <w:r w:rsidRPr="00F322BF">
        <w:rPr>
          <w:rFonts w:ascii="GHEA Grapalat" w:eastAsia="Times New Roman" w:hAnsi="GHEA Grapalat"/>
          <w:bCs/>
          <w:iCs/>
          <w:color w:val="000000"/>
          <w:sz w:val="24"/>
          <w:szCs w:val="24"/>
          <w:shd w:val="clear" w:color="auto" w:fill="FFFFFF"/>
          <w:lang w:val="hy-AM" w:eastAsia="ru-RU"/>
        </w:rPr>
        <w:softHyphen/>
        <w:t>նումը կհանգեց</w:t>
      </w:r>
      <w:r w:rsidRPr="00F322BF">
        <w:rPr>
          <w:rFonts w:ascii="GHEA Grapalat" w:eastAsia="Times New Roman" w:hAnsi="GHEA Grapalat"/>
          <w:bCs/>
          <w:iCs/>
          <w:color w:val="000000"/>
          <w:sz w:val="24"/>
          <w:szCs w:val="24"/>
          <w:shd w:val="clear" w:color="auto" w:fill="FFFFFF"/>
          <w:lang w:val="hy-AM" w:eastAsia="ru-RU"/>
        </w:rPr>
        <w:softHyphen/>
        <w:t>նի ինչպես ՀՀ պետա</w:t>
      </w:r>
      <w:r w:rsidRPr="00F322BF">
        <w:rPr>
          <w:rFonts w:ascii="GHEA Grapalat" w:eastAsia="Times New Roman" w:hAnsi="GHEA Grapalat"/>
          <w:bCs/>
          <w:iCs/>
          <w:color w:val="000000"/>
          <w:sz w:val="24"/>
          <w:szCs w:val="24"/>
          <w:shd w:val="clear" w:color="auto" w:fill="FFFFFF"/>
          <w:lang w:val="hy-AM" w:eastAsia="ru-RU"/>
        </w:rPr>
        <w:softHyphen/>
      </w:r>
      <w:r w:rsidRPr="00F322BF">
        <w:rPr>
          <w:rFonts w:ascii="GHEA Grapalat" w:eastAsia="Times New Roman" w:hAnsi="GHEA Grapalat"/>
          <w:bCs/>
          <w:iCs/>
          <w:color w:val="000000"/>
          <w:sz w:val="24"/>
          <w:szCs w:val="24"/>
          <w:shd w:val="clear" w:color="auto" w:fill="FFFFFF"/>
          <w:lang w:val="hy-AM" w:eastAsia="ru-RU"/>
        </w:rPr>
        <w:softHyphen/>
      </w:r>
      <w:r w:rsidRPr="00F322BF">
        <w:rPr>
          <w:rFonts w:ascii="GHEA Grapalat" w:eastAsia="Times New Roman" w:hAnsi="GHEA Grapalat"/>
          <w:bCs/>
          <w:iCs/>
          <w:color w:val="000000"/>
          <w:sz w:val="24"/>
          <w:szCs w:val="24"/>
          <w:shd w:val="clear" w:color="auto" w:fill="FFFFFF"/>
          <w:lang w:val="hy-AM" w:eastAsia="ru-RU"/>
        </w:rPr>
        <w:softHyphen/>
      </w:r>
      <w:r w:rsidRPr="00F322BF">
        <w:rPr>
          <w:rFonts w:ascii="GHEA Grapalat" w:eastAsia="Times New Roman" w:hAnsi="GHEA Grapalat"/>
          <w:bCs/>
          <w:iCs/>
          <w:color w:val="000000"/>
          <w:sz w:val="24"/>
          <w:szCs w:val="24"/>
          <w:shd w:val="clear" w:color="auto" w:fill="FFFFFF"/>
          <w:lang w:val="hy-AM" w:eastAsia="ru-RU"/>
        </w:rPr>
        <w:softHyphen/>
        <w:t>կան բյու</w:t>
      </w:r>
      <w:r w:rsidRPr="00F322BF">
        <w:rPr>
          <w:rFonts w:ascii="GHEA Grapalat" w:eastAsia="Times New Roman" w:hAnsi="GHEA Grapalat"/>
          <w:bCs/>
          <w:iCs/>
          <w:color w:val="000000"/>
          <w:sz w:val="24"/>
          <w:szCs w:val="24"/>
          <w:shd w:val="clear" w:color="auto" w:fill="FFFFFF"/>
          <w:lang w:val="hy-AM" w:eastAsia="ru-RU"/>
        </w:rPr>
        <w:softHyphen/>
        <w:t>ջեի եկամուտ</w:t>
      </w:r>
      <w:r w:rsidRPr="00F322BF">
        <w:rPr>
          <w:rFonts w:ascii="GHEA Grapalat" w:eastAsia="Times New Roman" w:hAnsi="GHEA Grapalat"/>
          <w:bCs/>
          <w:iCs/>
          <w:color w:val="000000"/>
          <w:sz w:val="24"/>
          <w:szCs w:val="24"/>
          <w:shd w:val="clear" w:color="auto" w:fill="FFFFFF"/>
          <w:lang w:val="hy-AM" w:eastAsia="ru-RU"/>
        </w:rPr>
        <w:softHyphen/>
        <w:t>ների նվազեցման, այնպես էլ պետական բյուջեի ծախսերի ավելացման</w:t>
      </w:r>
      <w:r>
        <w:rPr>
          <w:rFonts w:ascii="GHEA Grapalat" w:eastAsia="Times New Roman" w:hAnsi="GHEA Grapalat"/>
          <w:bCs/>
          <w:iCs/>
          <w:color w:val="000000"/>
          <w:sz w:val="24"/>
          <w:szCs w:val="24"/>
          <w:shd w:val="clear" w:color="auto" w:fill="FFFFFF"/>
          <w:lang w:val="hy-AM" w:eastAsia="ru-RU"/>
        </w:rPr>
        <w:t xml:space="preserve">, </w:t>
      </w:r>
      <w:r w:rsidRPr="00ED29FA">
        <w:rPr>
          <w:rFonts w:ascii="GHEA Grapalat" w:eastAsia="Times New Roman" w:hAnsi="GHEA Grapalat" w:cs="Times New Roman"/>
          <w:bCs/>
          <w:iCs/>
          <w:color w:val="000000"/>
          <w:sz w:val="24"/>
          <w:szCs w:val="24"/>
          <w:shd w:val="clear" w:color="auto" w:fill="FFFFFF"/>
          <w:lang w:val="hy-AM" w:eastAsia="ru-RU"/>
        </w:rPr>
        <w:t>որը գնահատել հնարավոր չէ համապատասխան տվյալների բացակայության պատճառով:</w:t>
      </w:r>
    </w:p>
    <w:p w14:paraId="17793A5F" w14:textId="77777777" w:rsidR="00DF4E24" w:rsidRDefault="00DF4E24" w:rsidP="00DF4E24">
      <w:pPr>
        <w:spacing w:after="0" w:line="240" w:lineRule="auto"/>
        <w:ind w:firstLine="567"/>
        <w:rPr>
          <w:rFonts w:ascii="GHEA Grapalat" w:eastAsia="Times New Roman" w:hAnsi="GHEA Grapalat" w:cs="Times New Roman"/>
          <w:color w:val="000000"/>
          <w:sz w:val="18"/>
          <w:szCs w:val="18"/>
          <w:lang w:val="hy-AM"/>
        </w:rPr>
      </w:pPr>
    </w:p>
    <w:p w14:paraId="20C0FF98" w14:textId="77777777" w:rsidR="00DF4E24" w:rsidRDefault="00DF4E24" w:rsidP="00DF4E24">
      <w:pPr>
        <w:spacing w:after="0" w:line="240" w:lineRule="auto"/>
        <w:ind w:firstLine="567"/>
        <w:rPr>
          <w:rFonts w:ascii="GHEA Grapalat" w:eastAsia="Times New Roman" w:hAnsi="GHEA Grapalat" w:cs="Times New Roman"/>
          <w:color w:val="000000"/>
          <w:sz w:val="18"/>
          <w:szCs w:val="18"/>
          <w:lang w:val="hy-AM"/>
        </w:rPr>
      </w:pPr>
    </w:p>
    <w:p w14:paraId="271A1CB9" w14:textId="77777777" w:rsidR="00DF4E24" w:rsidRDefault="00DF4E24" w:rsidP="00DF4E24">
      <w:pPr>
        <w:spacing w:after="0" w:line="240" w:lineRule="auto"/>
        <w:ind w:firstLine="567"/>
        <w:rPr>
          <w:rFonts w:ascii="GHEA Grapalat" w:eastAsia="Times New Roman" w:hAnsi="GHEA Grapalat" w:cs="Times New Roman"/>
          <w:color w:val="000000"/>
          <w:sz w:val="18"/>
          <w:szCs w:val="18"/>
          <w:lang w:val="hy-AM"/>
        </w:rPr>
      </w:pPr>
    </w:p>
    <w:p w14:paraId="2FCCA905" w14:textId="77777777" w:rsidR="00DF4E24" w:rsidRDefault="00DF4E24" w:rsidP="00DF4E24">
      <w:pPr>
        <w:spacing w:after="0" w:line="240" w:lineRule="auto"/>
        <w:ind w:firstLine="567"/>
        <w:rPr>
          <w:rFonts w:ascii="GHEA Grapalat" w:eastAsia="Times New Roman" w:hAnsi="GHEA Grapalat" w:cs="Times New Roman"/>
          <w:color w:val="000000"/>
          <w:sz w:val="18"/>
          <w:szCs w:val="18"/>
          <w:lang w:val="hy-AM"/>
        </w:rPr>
      </w:pPr>
    </w:p>
    <w:p w14:paraId="597CE70D" w14:textId="77777777" w:rsidR="00DF4E24" w:rsidRDefault="00DF4E24" w:rsidP="00DF4E24">
      <w:pPr>
        <w:spacing w:after="0" w:line="240" w:lineRule="auto"/>
        <w:ind w:firstLine="567"/>
        <w:rPr>
          <w:rFonts w:ascii="GHEA Grapalat" w:eastAsia="Times New Roman" w:hAnsi="GHEA Grapalat" w:cs="Times New Roman"/>
          <w:color w:val="000000"/>
          <w:sz w:val="18"/>
          <w:szCs w:val="18"/>
          <w:lang w:val="hy-AM"/>
        </w:rPr>
      </w:pPr>
    </w:p>
    <w:p w14:paraId="27B8CD71" w14:textId="77777777" w:rsidR="00DF4E24" w:rsidRPr="004E1184" w:rsidRDefault="00DF4E24" w:rsidP="00DF4E24">
      <w:pPr>
        <w:spacing w:after="0" w:line="240" w:lineRule="auto"/>
        <w:ind w:firstLine="567"/>
        <w:rPr>
          <w:lang w:val="hy-AM"/>
        </w:rPr>
      </w:pPr>
    </w:p>
    <w:p w14:paraId="4CA14683" w14:textId="621ADC17" w:rsidR="00DF4E24" w:rsidRDefault="00DF4E24" w:rsidP="00DF4E24">
      <w:pPr>
        <w:spacing w:after="0" w:line="360" w:lineRule="auto"/>
        <w:ind w:right="-720"/>
        <w:rPr>
          <w:rFonts w:ascii="GHEA Grapalat" w:hAnsi="GHEA Grapalat"/>
          <w:sz w:val="24"/>
          <w:szCs w:val="24"/>
          <w:lang w:val="hy-AM"/>
        </w:rPr>
      </w:pPr>
    </w:p>
    <w:p w14:paraId="3B7A49A7" w14:textId="5D6869B4" w:rsidR="00DF4E24" w:rsidRDefault="00DF4E24" w:rsidP="00DF4E24">
      <w:pPr>
        <w:spacing w:after="0" w:line="360" w:lineRule="auto"/>
        <w:ind w:right="-720"/>
        <w:rPr>
          <w:rFonts w:ascii="GHEA Grapalat" w:hAnsi="GHEA Grapalat"/>
          <w:sz w:val="24"/>
          <w:szCs w:val="24"/>
          <w:lang w:val="hy-AM"/>
        </w:rPr>
      </w:pPr>
    </w:p>
    <w:p w14:paraId="09ABF6A9" w14:textId="252263D3" w:rsidR="00DF4E24" w:rsidRDefault="00DF4E24" w:rsidP="00DF4E24">
      <w:pPr>
        <w:spacing w:after="0" w:line="360" w:lineRule="auto"/>
        <w:ind w:right="-720"/>
        <w:rPr>
          <w:rFonts w:ascii="GHEA Grapalat" w:hAnsi="GHEA Grapalat"/>
          <w:sz w:val="24"/>
          <w:szCs w:val="24"/>
          <w:lang w:val="hy-AM"/>
        </w:rPr>
      </w:pPr>
    </w:p>
    <w:p w14:paraId="39473281" w14:textId="1520702F" w:rsidR="00DF4E24" w:rsidRPr="00DF4E24" w:rsidRDefault="00DF4E24" w:rsidP="00DF4E24">
      <w:pPr>
        <w:spacing w:after="0" w:line="360" w:lineRule="auto"/>
        <w:ind w:right="-720"/>
        <w:rPr>
          <w:rFonts w:ascii="GHEA Grapalat" w:hAnsi="GHEA Grapalat"/>
          <w:sz w:val="24"/>
          <w:szCs w:val="24"/>
          <w:lang w:val="hy-AM"/>
        </w:rPr>
      </w:pPr>
    </w:p>
    <w:p w14:paraId="1550636D" w14:textId="77777777" w:rsidR="004C1054" w:rsidRDefault="004C1054" w:rsidP="007A5414">
      <w:pPr>
        <w:spacing w:after="0" w:line="360" w:lineRule="auto"/>
        <w:ind w:firstLine="567"/>
        <w:rPr>
          <w:rFonts w:ascii="GHEA Grapalat" w:eastAsia="Times New Roman" w:hAnsi="GHEA Grapalat" w:cs="Times New Roman"/>
          <w:color w:val="000000"/>
          <w:sz w:val="18"/>
          <w:szCs w:val="18"/>
          <w:lang w:val="hy-AM"/>
        </w:rPr>
      </w:pPr>
    </w:p>
    <w:sectPr w:rsidR="004C1054" w:rsidSect="0079140B">
      <w:pgSz w:w="12240" w:h="15840"/>
      <w:pgMar w:top="1440"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3"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51180A"/>
    <w:multiLevelType w:val="hybridMultilevel"/>
    <w:tmpl w:val="40849396"/>
    <w:lvl w:ilvl="0" w:tplc="0419000F">
      <w:start w:val="1"/>
      <w:numFmt w:val="decimal"/>
      <w:lvlText w:val="%1."/>
      <w:lvlJc w:val="left"/>
      <w:pPr>
        <w:ind w:left="510" w:hanging="360"/>
      </w:p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7" w15:restartNumberingAfterBreak="0">
    <w:nsid w:val="3312672D"/>
    <w:multiLevelType w:val="hybridMultilevel"/>
    <w:tmpl w:val="8E84E03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D996671"/>
    <w:multiLevelType w:val="hybridMultilevel"/>
    <w:tmpl w:val="B23893D2"/>
    <w:lvl w:ilvl="0" w:tplc="C0D2A96A">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0"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12" w15:restartNumberingAfterBreak="0">
    <w:nsid w:val="5E3E4041"/>
    <w:multiLevelType w:val="hybridMultilevel"/>
    <w:tmpl w:val="9FA2BB5A"/>
    <w:lvl w:ilvl="0" w:tplc="04090011">
      <w:start w:val="1"/>
      <w:numFmt w:val="decimal"/>
      <w:lvlText w:val="%1)"/>
      <w:lvlJc w:val="left"/>
      <w:pPr>
        <w:ind w:left="2070"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13"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14"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6" w15:restartNumberingAfterBreak="0">
    <w:nsid w:val="6D7E5166"/>
    <w:multiLevelType w:val="hybridMultilevel"/>
    <w:tmpl w:val="36B4068A"/>
    <w:lvl w:ilvl="0" w:tplc="67127C04">
      <w:start w:val="1"/>
      <w:numFmt w:val="decimal"/>
      <w:lvlText w:val="%1."/>
      <w:lvlJc w:val="left"/>
      <w:pPr>
        <w:ind w:left="1017" w:hanging="45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7"/>
  </w:num>
  <w:num w:numId="3">
    <w:abstractNumId w:val="5"/>
  </w:num>
  <w:num w:numId="4">
    <w:abstractNumId w:val="2"/>
  </w:num>
  <w:num w:numId="5">
    <w:abstractNumId w:val="0"/>
  </w:num>
  <w:num w:numId="6">
    <w:abstractNumId w:val="9"/>
  </w:num>
  <w:num w:numId="7">
    <w:abstractNumId w:val="13"/>
  </w:num>
  <w:num w:numId="8">
    <w:abstractNumId w:val="11"/>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
  </w:num>
  <w:num w:numId="12">
    <w:abstractNumId w:val="17"/>
  </w:num>
  <w:num w:numId="13">
    <w:abstractNumId w:val="15"/>
  </w:num>
  <w:num w:numId="14">
    <w:abstractNumId w:val="8"/>
  </w:num>
  <w:num w:numId="15">
    <w:abstractNumId w:val="3"/>
  </w:num>
  <w:num w:numId="16">
    <w:abstractNumId w:val="4"/>
  </w:num>
  <w:num w:numId="17">
    <w:abstractNumId w:val="6"/>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471848"/>
    <w:rsid w:val="00000CDE"/>
    <w:rsid w:val="000063CA"/>
    <w:rsid w:val="0003469D"/>
    <w:rsid w:val="0007293A"/>
    <w:rsid w:val="000912B2"/>
    <w:rsid w:val="000D65F0"/>
    <w:rsid w:val="000E1660"/>
    <w:rsid w:val="000E3B10"/>
    <w:rsid w:val="002518CA"/>
    <w:rsid w:val="0028215D"/>
    <w:rsid w:val="002A1839"/>
    <w:rsid w:val="002C2B24"/>
    <w:rsid w:val="002E01D6"/>
    <w:rsid w:val="0039124D"/>
    <w:rsid w:val="003F6752"/>
    <w:rsid w:val="0040132E"/>
    <w:rsid w:val="004253CA"/>
    <w:rsid w:val="00471848"/>
    <w:rsid w:val="0047293B"/>
    <w:rsid w:val="004C1054"/>
    <w:rsid w:val="00501F2E"/>
    <w:rsid w:val="00530E6E"/>
    <w:rsid w:val="00543104"/>
    <w:rsid w:val="00597493"/>
    <w:rsid w:val="005D7E8A"/>
    <w:rsid w:val="005E333A"/>
    <w:rsid w:val="00613A8B"/>
    <w:rsid w:val="00644DE0"/>
    <w:rsid w:val="006945B9"/>
    <w:rsid w:val="006A22AF"/>
    <w:rsid w:val="006C5E17"/>
    <w:rsid w:val="00704D08"/>
    <w:rsid w:val="00731A73"/>
    <w:rsid w:val="00736771"/>
    <w:rsid w:val="0079140B"/>
    <w:rsid w:val="007A5414"/>
    <w:rsid w:val="007E0D2F"/>
    <w:rsid w:val="00833C09"/>
    <w:rsid w:val="008A1ABF"/>
    <w:rsid w:val="008C2D2C"/>
    <w:rsid w:val="008D37DA"/>
    <w:rsid w:val="0091520B"/>
    <w:rsid w:val="00917327"/>
    <w:rsid w:val="00923C10"/>
    <w:rsid w:val="00954ED9"/>
    <w:rsid w:val="009551D3"/>
    <w:rsid w:val="00997CCA"/>
    <w:rsid w:val="00A5381E"/>
    <w:rsid w:val="00A57CD8"/>
    <w:rsid w:val="00A766A7"/>
    <w:rsid w:val="00A86C4E"/>
    <w:rsid w:val="00AA7B2C"/>
    <w:rsid w:val="00B51517"/>
    <w:rsid w:val="00B963F0"/>
    <w:rsid w:val="00BA4077"/>
    <w:rsid w:val="00BB1BE2"/>
    <w:rsid w:val="00C65FB9"/>
    <w:rsid w:val="00C66017"/>
    <w:rsid w:val="00CA3B73"/>
    <w:rsid w:val="00CD212D"/>
    <w:rsid w:val="00D40405"/>
    <w:rsid w:val="00DB7780"/>
    <w:rsid w:val="00DF4E24"/>
    <w:rsid w:val="00E06195"/>
    <w:rsid w:val="00E24A79"/>
    <w:rsid w:val="00E4263B"/>
    <w:rsid w:val="00E46963"/>
    <w:rsid w:val="00E57F0D"/>
    <w:rsid w:val="00EB6447"/>
    <w:rsid w:val="00F12976"/>
    <w:rsid w:val="00F4362B"/>
    <w:rsid w:val="00F523E3"/>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C1F3"/>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8C2D2C"/>
    <w:pPr>
      <w:spacing w:after="120" w:line="288" w:lineRule="auto"/>
      <w:ind w:left="720" w:firstLine="544"/>
      <w:contextualSpacing/>
      <w:jc w:val="both"/>
    </w:pPr>
    <w:rPr>
      <w:rFonts w:ascii="Calibri" w:eastAsia="Calibri"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8C2D2C"/>
    <w:rPr>
      <w:rFonts w:ascii="Calibri" w:eastAsia="Calibri" w:hAnsi="Calibri" w:cs="Times New Roman"/>
    </w:rPr>
  </w:style>
  <w:style w:type="paragraph" w:styleId="NoSpacing">
    <w:name w:val="No Spacing"/>
    <w:uiPriority w:val="1"/>
    <w:qFormat/>
    <w:rsid w:val="006A22AF"/>
    <w:pPr>
      <w:spacing w:after="0" w:line="240" w:lineRule="auto"/>
    </w:pPr>
  </w:style>
  <w:style w:type="character" w:customStyle="1" w:styleId="Bodytext285pt">
    <w:name w:val="Body text (2) + 8.5 pt"/>
    <w:aliases w:val="Bold,Body text (2) + 5.5 pt"/>
    <w:basedOn w:val="DefaultParagraphFont"/>
    <w:rsid w:val="006A22AF"/>
    <w:rPr>
      <w:rFonts w:ascii="Microsoft Sans Serif" w:eastAsia="Microsoft Sans Serif" w:hAnsi="Microsoft Sans Serif" w:cs="Microsoft Sans Serif"/>
      <w:b/>
      <w:bCs/>
      <w:i w:val="0"/>
      <w:iCs w:val="0"/>
      <w:smallCaps w:val="0"/>
      <w:strike w:val="0"/>
      <w:color w:val="000000"/>
      <w:spacing w:val="0"/>
      <w:w w:val="100"/>
      <w:position w:val="0"/>
      <w:sz w:val="17"/>
      <w:szCs w:val="17"/>
      <w:u w:val="none"/>
      <w:lang w:val="hy-AM" w:eastAsia="hy-AM" w:bidi="hy-AM"/>
    </w:rPr>
  </w:style>
  <w:style w:type="character" w:styleId="CommentReference">
    <w:name w:val="annotation reference"/>
    <w:basedOn w:val="DefaultParagraphFont"/>
    <w:uiPriority w:val="99"/>
    <w:unhideWhenUsed/>
    <w:rsid w:val="000E1660"/>
    <w:rPr>
      <w:sz w:val="16"/>
      <w:szCs w:val="16"/>
    </w:rPr>
  </w:style>
  <w:style w:type="paragraph" w:styleId="CommentText">
    <w:name w:val="annotation text"/>
    <w:basedOn w:val="Normal"/>
    <w:link w:val="CommentTextChar"/>
    <w:uiPriority w:val="99"/>
    <w:semiHidden/>
    <w:unhideWhenUsed/>
    <w:rsid w:val="000E1660"/>
    <w:pPr>
      <w:spacing w:line="240" w:lineRule="auto"/>
    </w:pPr>
    <w:rPr>
      <w:sz w:val="20"/>
      <w:szCs w:val="20"/>
    </w:rPr>
  </w:style>
  <w:style w:type="character" w:customStyle="1" w:styleId="CommentTextChar">
    <w:name w:val="Comment Text Char"/>
    <w:basedOn w:val="DefaultParagraphFont"/>
    <w:link w:val="CommentText"/>
    <w:uiPriority w:val="99"/>
    <w:semiHidden/>
    <w:rsid w:val="000E1660"/>
    <w:rPr>
      <w:sz w:val="20"/>
      <w:szCs w:val="20"/>
    </w:rPr>
  </w:style>
  <w:style w:type="paragraph" w:styleId="CommentSubject">
    <w:name w:val="annotation subject"/>
    <w:basedOn w:val="CommentText"/>
    <w:next w:val="CommentText"/>
    <w:link w:val="CommentSubjectChar"/>
    <w:uiPriority w:val="99"/>
    <w:semiHidden/>
    <w:unhideWhenUsed/>
    <w:rsid w:val="000E1660"/>
    <w:rPr>
      <w:b/>
      <w:bCs/>
    </w:rPr>
  </w:style>
  <w:style w:type="character" w:customStyle="1" w:styleId="CommentSubjectChar">
    <w:name w:val="Comment Subject Char"/>
    <w:basedOn w:val="CommentTextChar"/>
    <w:link w:val="CommentSubject"/>
    <w:uiPriority w:val="99"/>
    <w:semiHidden/>
    <w:rsid w:val="000E1660"/>
    <w:rPr>
      <w:b/>
      <w:bCs/>
      <w:sz w:val="20"/>
      <w:szCs w:val="20"/>
    </w:rPr>
  </w:style>
  <w:style w:type="paragraph" w:styleId="Revision">
    <w:name w:val="Revision"/>
    <w:hidden/>
    <w:uiPriority w:val="99"/>
    <w:semiHidden/>
    <w:rsid w:val="000E1660"/>
    <w:pPr>
      <w:spacing w:after="0" w:line="240" w:lineRule="auto"/>
    </w:pPr>
  </w:style>
  <w:style w:type="paragraph" w:styleId="BalloonText">
    <w:name w:val="Balloon Text"/>
    <w:basedOn w:val="Normal"/>
    <w:link w:val="BalloonTextChar"/>
    <w:uiPriority w:val="99"/>
    <w:semiHidden/>
    <w:unhideWhenUsed/>
    <w:rsid w:val="000E16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660"/>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5D7E8A"/>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F4E24"/>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DF4E24"/>
  </w:style>
  <w:style w:type="paragraph" w:styleId="Footer">
    <w:name w:val="footer"/>
    <w:basedOn w:val="Normal"/>
    <w:link w:val="FooterChar"/>
    <w:unhideWhenUsed/>
    <w:rsid w:val="00DF4E24"/>
    <w:pPr>
      <w:tabs>
        <w:tab w:val="center" w:pos="4844"/>
        <w:tab w:val="right" w:pos="9689"/>
      </w:tabs>
      <w:spacing w:after="0" w:line="240" w:lineRule="auto"/>
    </w:pPr>
  </w:style>
  <w:style w:type="character" w:customStyle="1" w:styleId="FooterChar">
    <w:name w:val="Footer Char"/>
    <w:basedOn w:val="DefaultParagraphFont"/>
    <w:link w:val="Footer"/>
    <w:rsid w:val="00DF4E24"/>
  </w:style>
  <w:style w:type="paragraph" w:styleId="DocumentMap">
    <w:name w:val="Document Map"/>
    <w:basedOn w:val="Normal"/>
    <w:link w:val="DocumentMapChar"/>
    <w:uiPriority w:val="99"/>
    <w:semiHidden/>
    <w:unhideWhenUsed/>
    <w:rsid w:val="00DF4E24"/>
    <w:pPr>
      <w:spacing w:after="0" w:line="240" w:lineRule="auto"/>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DF4E24"/>
    <w:rPr>
      <w:rFonts w:ascii="Tahoma" w:eastAsia="Calibri" w:hAnsi="Tahoma" w:cs="Tahoma"/>
      <w:sz w:val="16"/>
      <w:szCs w:val="16"/>
    </w:rPr>
  </w:style>
  <w:style w:type="character" w:styleId="Emphasis">
    <w:name w:val="Emphasis"/>
    <w:basedOn w:val="DefaultParagraphFont"/>
    <w:uiPriority w:val="20"/>
    <w:qFormat/>
    <w:rsid w:val="00DF4E24"/>
    <w:rPr>
      <w:i/>
      <w:iCs/>
    </w:rPr>
  </w:style>
  <w:style w:type="paragraph" w:styleId="BodyText">
    <w:name w:val="Body Text"/>
    <w:basedOn w:val="Normal"/>
    <w:link w:val="BodyTextChar"/>
    <w:rsid w:val="00DF4E24"/>
    <w:pPr>
      <w:spacing w:after="0" w:line="240" w:lineRule="auto"/>
      <w:jc w:val="both"/>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DF4E24"/>
    <w:rPr>
      <w:rFonts w:ascii="Times Armenian" w:eastAsia="Times New Roman" w:hAnsi="Times Armeni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19075">
      <w:bodyDiv w:val="1"/>
      <w:marLeft w:val="0"/>
      <w:marRight w:val="0"/>
      <w:marTop w:val="0"/>
      <w:marBottom w:val="0"/>
      <w:divBdr>
        <w:top w:val="none" w:sz="0" w:space="0" w:color="auto"/>
        <w:left w:val="none" w:sz="0" w:space="0" w:color="auto"/>
        <w:bottom w:val="none" w:sz="0" w:space="0" w:color="auto"/>
        <w:right w:val="none" w:sz="0" w:space="0" w:color="auto"/>
      </w:divBdr>
    </w:div>
    <w:div w:id="580918726">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244">
      <w:bodyDiv w:val="1"/>
      <w:marLeft w:val="0"/>
      <w:marRight w:val="0"/>
      <w:marTop w:val="0"/>
      <w:marBottom w:val="0"/>
      <w:divBdr>
        <w:top w:val="none" w:sz="0" w:space="0" w:color="auto"/>
        <w:left w:val="none" w:sz="0" w:space="0" w:color="auto"/>
        <w:bottom w:val="none" w:sz="0" w:space="0" w:color="auto"/>
        <w:right w:val="none" w:sz="0" w:space="0" w:color="auto"/>
      </w:divBdr>
      <w:divsChild>
        <w:div w:id="594050201">
          <w:marLeft w:val="0"/>
          <w:marRight w:val="0"/>
          <w:marTop w:val="0"/>
          <w:marBottom w:val="0"/>
          <w:divBdr>
            <w:top w:val="none" w:sz="0" w:space="0" w:color="auto"/>
            <w:left w:val="none" w:sz="0" w:space="0" w:color="auto"/>
            <w:bottom w:val="none" w:sz="0" w:space="0" w:color="auto"/>
            <w:right w:val="none" w:sz="0" w:space="0" w:color="auto"/>
          </w:divBdr>
        </w:div>
      </w:divsChild>
    </w:div>
    <w:div w:id="2043361605">
      <w:bodyDiv w:val="1"/>
      <w:marLeft w:val="0"/>
      <w:marRight w:val="0"/>
      <w:marTop w:val="0"/>
      <w:marBottom w:val="0"/>
      <w:divBdr>
        <w:top w:val="none" w:sz="0" w:space="0" w:color="auto"/>
        <w:left w:val="none" w:sz="0" w:space="0" w:color="auto"/>
        <w:bottom w:val="none" w:sz="0" w:space="0" w:color="auto"/>
        <w:right w:val="none" w:sz="0" w:space="0" w:color="auto"/>
      </w:divBdr>
    </w:div>
    <w:div w:id="213817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parliament.am/drafts.php?sel=showdraft&amp;DraftID=15386&amp;Reading=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9</Pages>
  <Words>1306</Words>
  <Characters>10015</Characters>
  <Application>Microsoft Office Word</Application>
  <DocSecurity>0</DocSecurity>
  <Lines>229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https://mul2.gov.am/tasks/1107312/oneclick?token=bda561aa52e58239121656485a569bdd</cp:keywords>
  <dc:description/>
  <cp:lastModifiedBy>Agnesa Arakelyan</cp:lastModifiedBy>
  <cp:revision>25</cp:revision>
  <dcterms:created xsi:type="dcterms:W3CDTF">2024-03-13T07:05:00Z</dcterms:created>
  <dcterms:modified xsi:type="dcterms:W3CDTF">2025-04-17T09:17:00Z</dcterms:modified>
</cp:coreProperties>
</file>