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51E9B457" w:rsidR="00511F3D" w:rsidRPr="00623B7F" w:rsidRDefault="00511F3D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2B469400" w14:textId="77777777" w:rsidR="004F3973" w:rsidRDefault="004F3973" w:rsidP="00623B7F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Tahoma"/>
          <w:b/>
          <w:bCs/>
          <w:lang w:val="af-ZA"/>
        </w:rPr>
      </w:pPr>
      <w:r>
        <w:rPr>
          <w:rFonts w:ascii="Arial AM" w:hAnsi="Arial AM" w:cs="Tahoma"/>
          <w:b/>
          <w:bCs/>
          <w:lang w:val="af-ZA"/>
        </w:rPr>
        <w:t>§§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</w:t>
      </w:r>
      <w:r>
        <w:rPr>
          <w:rFonts w:ascii="GHEA Grapalat" w:hAnsi="GHEA Grapalat" w:cs="Tahoma"/>
          <w:b/>
          <w:bCs/>
          <w:lang w:val="hy-AM"/>
        </w:rPr>
        <w:t>5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</w:p>
    <w:p w14:paraId="4DA8984B" w14:textId="24C44B39" w:rsidR="004F3973" w:rsidRDefault="004F3973" w:rsidP="00623B7F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</w:rPr>
        <w:t>ՄԱՍԻՆ</w:t>
      </w:r>
      <w:r>
        <w:rPr>
          <w:rFonts w:ascii="Arial AM" w:hAnsi="Arial AM" w:cs="Tahoma"/>
          <w:b/>
          <w:bCs/>
        </w:rPr>
        <w:t>¦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bookmarkStart w:id="0" w:name="_Hlk194921827"/>
      <w:r w:rsidRPr="004646EE">
        <w:rPr>
          <w:rFonts w:ascii="GHEA Grapalat" w:hAnsi="GHEA Grapalat" w:cs="Tahoma"/>
          <w:b/>
          <w:bCs/>
          <w:lang w:val="ru-RU"/>
        </w:rPr>
        <w:t>ՎԵՐԱԲԱՇԽՈՒՄ</w:t>
      </w:r>
      <w:r w:rsidR="00867376">
        <w:rPr>
          <w:rFonts w:ascii="GHEA Grapalat" w:hAnsi="GHEA Grapalat" w:cs="Tahoma"/>
          <w:b/>
          <w:bCs/>
        </w:rPr>
        <w:t>,</w:t>
      </w:r>
      <w:r w:rsidRPr="004646EE">
        <w:rPr>
          <w:rFonts w:ascii="GHEA Grapalat" w:hAnsi="GHEA Grapalat" w:cs="Tahoma"/>
          <w:b/>
          <w:bCs/>
          <w:lang w:val="hy-AM"/>
        </w:rPr>
        <w:t xml:space="preserve"> </w:t>
      </w:r>
      <w:r w:rsidR="00867376" w:rsidRPr="00867376">
        <w:rPr>
          <w:rFonts w:ascii="GHEA Grapalat" w:hAnsi="GHEA Grapalat" w:cs="Sylfaen"/>
          <w:b/>
          <w:bCs/>
          <w:lang w:val="af-ZA"/>
        </w:rPr>
        <w:t xml:space="preserve">ՓՈՓՈԽՈՒԹՅՈՒՆ </w:t>
      </w:r>
      <w:bookmarkEnd w:id="0"/>
      <w:r w:rsidRPr="00867376">
        <w:rPr>
          <w:rFonts w:ascii="GHEA Grapalat" w:hAnsi="GHEA Grapalat" w:cs="Tahoma"/>
          <w:b/>
          <w:bCs/>
          <w:lang w:val="hy-AM"/>
        </w:rPr>
        <w:t>ԵՎ</w:t>
      </w:r>
      <w:r w:rsidRPr="00867376">
        <w:rPr>
          <w:rFonts w:ascii="GHEA Grapalat" w:hAnsi="GHEA Grapalat" w:cs="Sylfaen"/>
          <w:b/>
          <w:bCs/>
          <w:lang w:val="af-ZA"/>
        </w:rPr>
        <w:t xml:space="preserve"> ՀԱՅԱՍ</w:t>
      </w:r>
      <w:r w:rsidRPr="0019433E">
        <w:rPr>
          <w:rFonts w:ascii="GHEA Grapalat" w:hAnsi="GHEA Grapalat" w:cs="Sylfaen"/>
          <w:b/>
          <w:bCs/>
          <w:lang w:val="af-ZA"/>
        </w:rPr>
        <w:t xml:space="preserve">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4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7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060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  <w:r w:rsidRPr="000F0DFD">
        <w:rPr>
          <w:rFonts w:ascii="GHEA Grapalat" w:hAnsi="GHEA Grapalat" w:cs="Sylfaen"/>
          <w:b/>
          <w:bCs/>
          <w:lang w:val="af-ZA"/>
        </w:rPr>
        <w:t>ԼՐԱՑՈՒՄՆԵՐ ՈՒ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 w:rsidRPr="000F0DFD">
        <w:rPr>
          <w:rFonts w:ascii="GHEA Grapalat" w:hAnsi="GHEA Grapalat" w:cs="Sylfaen"/>
          <w:b/>
          <w:bCs/>
          <w:lang w:val="af-ZA"/>
        </w:rPr>
        <w:t>ՓՈՓՈԽՈՒԹՅՈՒՆՆԵՐ ԿԱ</w:t>
      </w:r>
      <w:r w:rsidRPr="000F0DFD">
        <w:rPr>
          <w:rFonts w:ascii="GHEA Grapalat" w:hAnsi="GHEA Grapalat" w:cs="Sylfaen"/>
          <w:b/>
          <w:bCs/>
          <w:lang w:val="hy-AM"/>
        </w:rPr>
        <w:t xml:space="preserve">ՏԱՐԵԼՈՒ </w:t>
      </w:r>
      <w:r w:rsidR="006A6983" w:rsidRPr="006A6983">
        <w:rPr>
          <w:rFonts w:ascii="GHEA Grapalat" w:hAnsi="GHEA Grapalat" w:cs="Sylfaen"/>
          <w:b/>
          <w:bCs/>
          <w:lang w:val="af-ZA"/>
        </w:rPr>
        <w:t>ԵՎ ՀԱՅԱՍՏԱՆԻ ՀԱՆՐԱՊԵՏՈՒԹՅԱՆ ՊԱՇՏՊԱՆՈՒԹՅԱՆ ՆԱԽԱՐԱՐՈՒԹՅԱՆԸ ԹՈՒՅԼՏՎՈՒԹՅՈՒՆ ՏԱԼՈՒ ՄԱՍԻՆ</w:t>
      </w:r>
      <w:r w:rsidRPr="000F0DFD">
        <w:rPr>
          <w:rFonts w:ascii="Arial AM" w:hAnsi="Arial AM" w:cs="Sylfaen"/>
          <w:b/>
          <w:bCs/>
          <w:lang w:val="af-ZA"/>
        </w:rPr>
        <w:t>¦</w:t>
      </w:r>
      <w:r w:rsidRPr="000F0DFD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ՈՐՈՇՄԱՆ ՆԱԽԱԳԾԻ</w:t>
      </w:r>
    </w:p>
    <w:p w14:paraId="2BDEB1A1" w14:textId="77777777" w:rsidR="003F7754" w:rsidRPr="00336F05" w:rsidRDefault="003F7754" w:rsidP="00623B7F">
      <w:pPr>
        <w:spacing w:after="0"/>
        <w:ind w:left="-57" w:firstLine="1"/>
        <w:jc w:val="center"/>
        <w:rPr>
          <w:rFonts w:ascii="GHEA Grapalat" w:hAnsi="GHEA Grapalat"/>
          <w:sz w:val="10"/>
          <w:szCs w:val="10"/>
        </w:rPr>
      </w:pPr>
    </w:p>
    <w:tbl>
      <w:tblPr>
        <w:tblW w:w="103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8"/>
        <w:gridCol w:w="3865"/>
      </w:tblGrid>
      <w:tr w:rsidR="005A105D" w:rsidRPr="003F7754" w14:paraId="6DF70571" w14:textId="77777777" w:rsidTr="003F7754">
        <w:trPr>
          <w:trHeight w:val="267"/>
          <w:tblCellSpacing w:w="0" w:type="dxa"/>
          <w:jc w:val="center"/>
        </w:trPr>
        <w:tc>
          <w:tcPr>
            <w:tcW w:w="65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3F7754" w:rsidRDefault="005A105D" w:rsidP="00623B7F">
            <w:pPr>
              <w:spacing w:after="0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2104DCB6" w:rsidR="005A105D" w:rsidRPr="003F7754" w:rsidRDefault="00D26611" w:rsidP="00623B7F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3F7754">
              <w:rPr>
                <w:rFonts w:ascii="GHEA Grapalat" w:hAnsi="GHEA Grapalat"/>
                <w:lang w:val="hy-AM"/>
              </w:rPr>
              <w:t>01</w:t>
            </w:r>
            <w:r w:rsidR="005A105D" w:rsidRPr="003F7754">
              <w:rPr>
                <w:rFonts w:ascii="GHEA Grapalat" w:hAnsi="GHEA Grapalat"/>
              </w:rPr>
              <w:t>.</w:t>
            </w:r>
            <w:r w:rsidR="00193128" w:rsidRPr="003F7754">
              <w:rPr>
                <w:rFonts w:ascii="GHEA Grapalat" w:hAnsi="GHEA Grapalat"/>
                <w:lang w:val="hy-AM"/>
              </w:rPr>
              <w:t>0</w:t>
            </w:r>
            <w:r w:rsidRPr="003F7754">
              <w:rPr>
                <w:rFonts w:ascii="GHEA Grapalat" w:hAnsi="GHEA Grapalat"/>
                <w:lang w:val="hy-AM"/>
              </w:rPr>
              <w:t>4</w:t>
            </w:r>
            <w:r w:rsidR="005A105D" w:rsidRPr="003F7754">
              <w:rPr>
                <w:rFonts w:ascii="GHEA Grapalat" w:hAnsi="GHEA Grapalat"/>
              </w:rPr>
              <w:t>.202</w:t>
            </w:r>
            <w:r w:rsidR="004F3973" w:rsidRPr="003F7754">
              <w:rPr>
                <w:rFonts w:ascii="GHEA Grapalat" w:hAnsi="GHEA Grapalat"/>
                <w:lang w:val="hy-AM"/>
              </w:rPr>
              <w:t>5</w:t>
            </w:r>
            <w:r w:rsidR="005A105D" w:rsidRPr="003F7754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3F7754" w14:paraId="6992F85D" w14:textId="77777777" w:rsidTr="003F7754">
        <w:trPr>
          <w:trHeight w:val="216"/>
          <w:tblCellSpacing w:w="0" w:type="dxa"/>
          <w:jc w:val="center"/>
        </w:trPr>
        <w:tc>
          <w:tcPr>
            <w:tcW w:w="65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3F7754" w:rsidRDefault="005A105D" w:rsidP="00623B7F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3EC40A62" w:rsidR="005A105D" w:rsidRPr="003F7754" w:rsidRDefault="00ED2722" w:rsidP="003F7754">
            <w:pPr>
              <w:widowControl w:val="0"/>
              <w:spacing w:after="0"/>
              <w:ind w:left="149" w:right="210"/>
              <w:jc w:val="center"/>
            </w:pPr>
            <w:r w:rsidRPr="003F7754">
              <w:rPr>
                <w:rFonts w:ascii="GHEA Grapalat" w:eastAsia="Times New Roman" w:hAnsi="GHEA Grapalat" w:cs="Times New Roman"/>
              </w:rPr>
              <w:t xml:space="preserve">№ </w:t>
            </w:r>
            <w:r w:rsidR="00A22CF8" w:rsidRPr="003F7754">
              <w:rPr>
                <w:rFonts w:ascii="GHEA Grapalat" w:hAnsi="GHEA Grapalat" w:cs="Times New Roman"/>
                <w:lang w:val="hy-AM"/>
              </w:rPr>
              <w:t>01/34-1/</w:t>
            </w:r>
            <w:r w:rsidR="00D26611" w:rsidRPr="003F7754">
              <w:rPr>
                <w:rFonts w:ascii="GHEA Grapalat" w:hAnsi="GHEA Grapalat" w:cs="Times New Roman"/>
                <w:lang w:val="hy-AM"/>
              </w:rPr>
              <w:t>7005</w:t>
            </w:r>
            <w:r w:rsidR="00A22CF8" w:rsidRPr="003F7754">
              <w:rPr>
                <w:rFonts w:ascii="GHEA Grapalat" w:hAnsi="GHEA Grapalat" w:cs="Times New Roman"/>
                <w:lang w:val="hy-AM"/>
              </w:rPr>
              <w:t>-202</w:t>
            </w:r>
            <w:r w:rsidR="004F3973" w:rsidRPr="003F7754">
              <w:rPr>
                <w:rFonts w:ascii="GHEA Grapalat" w:hAnsi="GHEA Grapalat" w:cs="Times New Roman"/>
                <w:lang w:val="hy-AM"/>
              </w:rPr>
              <w:t>5</w:t>
            </w:r>
          </w:p>
        </w:tc>
      </w:tr>
      <w:tr w:rsidR="001A36D1" w:rsidRPr="003F7754" w14:paraId="5D7ED6E0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11ED43" w14:textId="0DBD4102" w:rsidR="00B51715" w:rsidRPr="003F7754" w:rsidRDefault="00B51715" w:rsidP="00623B7F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>Նախագիծ վերաբերյալ հայտնում ենք հետևյալը.</w:t>
            </w:r>
          </w:p>
          <w:p w14:paraId="3185E7EB" w14:textId="77777777" w:rsidR="00B51715" w:rsidRPr="003F7754" w:rsidRDefault="00B51715" w:rsidP="00623B7F">
            <w:pPr>
              <w:pStyle w:val="ListParagraph"/>
              <w:numPr>
                <w:ilvl w:val="0"/>
                <w:numId w:val="3"/>
              </w:numPr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>Նախագծի հավելված 8-ի համաձայն՝ նախատեսվում է 34,768.5 հազար դրամ հատկացնել որպես ԳՉԾ՝ նշված պայմանագրերի շրջանակներում մատակարարված ապրանքների և մատուցված ծառայությունների դիմաց վճարումներ կատարելու նպատակով:</w:t>
            </w:r>
          </w:p>
          <w:p w14:paraId="791EE787" w14:textId="66CF504F" w:rsidR="00B51715" w:rsidRPr="003F7754" w:rsidRDefault="00B51715" w:rsidP="00623B7F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 xml:space="preserve">    ՀՀ կառավարության 15.06.2018թ. N 706-Ն որոշմամբ հաստատված կարգի 38.1 կետի 1-ին ենթակետի համաձայն գնում չհանդիսացող ծախս են համարվում նախորդ տարիների բյուջեների կատարման ընթացքում ստանձնած պարտավորությունների դիմաց առաջացած պարտքերի մարմանն ուղղվող ծախսերը:</w:t>
            </w:r>
          </w:p>
          <w:p w14:paraId="544FFB00" w14:textId="11DAB407" w:rsidR="00B51715" w:rsidRPr="003F7754" w:rsidRDefault="00B51715" w:rsidP="00015C55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 xml:space="preserve">    Այս կապակցությամբ հայտնում ենք, որ էլեկտրոնային գնումների համակարգում առկա տեղեկատվության համաձայն՝ հավելված 8-ում նշված «1204. Ռազմաբժշկական սպասարկում և առողջապահական ծառայություններ» ծրագրի  «11004. Դեղորայքի տրամադրում զորամասային և հոսպիտալային օղակներում բուժօգնություն ստացողներին» և «11003. Հոսպիտալների և բուժկետերի բժշկական սարքավորումների պահպանման ծառայություններ» միջոցառումների շրջանակներում կնքված պայմանագրերի կատարման արդյունքները պատվիրատուի կողմից ընդունվել են 24.02.2025թ., ուստի գտնում ենք, որ դրանց դիմաց վճարումներ կատարելու հետ կապված հատկացումները Նախագծում պետք է արտացոլվեն գնումների պլանում համապատասխան ԳՄԱ կոդերով և պայմանագրերի կնքման համար կիրառված գնման ձևերով: 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1D13D014" w:rsidR="00F45488" w:rsidRPr="003F7754" w:rsidRDefault="007667F9" w:rsidP="00623B7F">
            <w:pPr>
              <w:spacing w:after="0"/>
              <w:ind w:left="140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>Ը</w:t>
            </w:r>
            <w:r w:rsidRPr="003F7754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 xml:space="preserve"> է</w:t>
            </w:r>
            <w:r w:rsidR="004B6C00" w:rsidRPr="003F7754">
              <w:rPr>
                <w:rFonts w:ascii="GHEA Grapalat" w:eastAsia="Times New Roman" w:hAnsi="GHEA Grapalat" w:cs="Sylfaen"/>
                <w:b/>
                <w:lang w:val="hy-AM"/>
              </w:rPr>
              <w:t>։</w:t>
            </w:r>
          </w:p>
        </w:tc>
      </w:tr>
      <w:tr w:rsidR="00015C55" w:rsidRPr="003F7754" w14:paraId="14B29A86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28243" w14:textId="7BF7A69E" w:rsidR="00015C55" w:rsidRPr="003F7754" w:rsidRDefault="00015C55" w:rsidP="00623B7F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 xml:space="preserve">    Ինչ վերաբերում է «1169. ՀՀ պաշտպանության ապահովում» ծրագրի  «11001. Ռազմական կարիքների բավարարում» միջոցառման շրջանակում կնքված «Բոնապ» ՍՊԸ-ի հետ կնքված գործարքին, ապա վերջինիս վերաբերյալ դիրքորոշում հնարավոր կլինի հայտնել </w:t>
            </w:r>
            <w:r w:rsidRPr="003F7754">
              <w:rPr>
                <w:rFonts w:ascii="GHEA Grapalat" w:hAnsi="GHEA Grapalat"/>
                <w:lang w:val="hy-AM"/>
              </w:rPr>
              <w:lastRenderedPageBreak/>
              <w:t>պայմանագրի ծածկագիրը ներկայացնելու դեպքում: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B365F6" w14:textId="77777777" w:rsidR="008B4C35" w:rsidRPr="003F7754" w:rsidRDefault="00525A7A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lastRenderedPageBreak/>
              <w:t>Ը</w:t>
            </w:r>
            <w:r w:rsidRPr="003F7754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 xml:space="preserve"> է,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  <w:p w14:paraId="401C31E3" w14:textId="436C6EB4" w:rsidR="00015C55" w:rsidRPr="003F7754" w:rsidRDefault="00E818D6" w:rsidP="003F7754">
            <w:pPr>
              <w:spacing w:after="0" w:line="240" w:lineRule="auto"/>
              <w:ind w:left="216" w:right="122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>02</w:t>
            </w:r>
            <w:r w:rsidR="00773940" w:rsidRPr="003F7754">
              <w:rPr>
                <w:rFonts w:ascii="GHEA Grapalat" w:eastAsia="Times New Roman" w:hAnsi="GHEA Grapalat" w:cs="Sylfaen"/>
                <w:bCs/>
                <w:lang w:val="hy-AM"/>
              </w:rPr>
              <w:t>.0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>4</w:t>
            </w:r>
            <w:r w:rsidR="00773940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.2025թ. </w:t>
            </w:r>
            <w:r w:rsidR="00525A7A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աշխատանքային կարգով </w:t>
            </w:r>
            <w:r w:rsidR="00336F05" w:rsidRPr="003F7754">
              <w:rPr>
                <w:rFonts w:ascii="GHEA Grapalat" w:eastAsia="Times New Roman" w:hAnsi="GHEA Grapalat" w:cs="Sylfaen"/>
                <w:bCs/>
                <w:lang w:val="hy-AM"/>
              </w:rPr>
              <w:t>(</w:t>
            </w:r>
            <w:r w:rsidR="008B4C35" w:rsidRPr="003F7754">
              <w:rPr>
                <w:rFonts w:ascii="GHEA Grapalat" w:eastAsia="Times New Roman" w:hAnsi="GHEA Grapalat" w:cs="Sylfaen"/>
                <w:bCs/>
                <w:lang w:val="hy-AM"/>
              </w:rPr>
              <w:t>բանավոր</w:t>
            </w:r>
            <w:r w:rsidR="00336F05" w:rsidRPr="003F7754">
              <w:rPr>
                <w:rFonts w:ascii="GHEA Grapalat" w:eastAsia="Times New Roman" w:hAnsi="GHEA Grapalat" w:cs="Sylfaen"/>
                <w:bCs/>
                <w:lang w:val="hy-AM"/>
              </w:rPr>
              <w:t>)</w:t>
            </w:r>
            <w:r w:rsidR="008B4C35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ՀՀ ՖՆ </w:t>
            </w:r>
            <w:r w:rsidR="00D92CE2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է </w:t>
            </w:r>
            <w:r w:rsidR="00525A7A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ներկայացվել </w:t>
            </w:r>
            <w:r w:rsidR="008B4C35" w:rsidRPr="003F7754">
              <w:rPr>
                <w:rFonts w:ascii="GHEA Grapalat" w:eastAsia="Times New Roman" w:hAnsi="GHEA Grapalat" w:cs="Sylfaen"/>
                <w:bCs/>
                <w:lang w:val="hy-AM"/>
              </w:rPr>
              <w:t>պայմանագրի ծածկագիրը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և </w:t>
            </w:r>
            <w:r w:rsidR="006C4342" w:rsidRPr="003F7754">
              <w:rPr>
                <w:rFonts w:ascii="GHEA Grapalat" w:eastAsia="Times New Roman" w:hAnsi="GHEA Grapalat" w:cs="Sylfaen"/>
                <w:bCs/>
                <w:lang w:val="hy-AM"/>
              </w:rPr>
              <w:t>ամսաթիվը (ՄԱԾՁԲ-24-8-42, 01.08.2024թ.)</w:t>
            </w:r>
            <w:r w:rsid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: </w:t>
            </w:r>
            <w:r w:rsidR="003F7754">
              <w:rPr>
                <w:rFonts w:ascii="GHEA Grapalat" w:eastAsia="Times New Roman" w:hAnsi="GHEA Grapalat" w:cs="Sylfaen"/>
                <w:bCs/>
                <w:lang w:val="hy-AM"/>
              </w:rPr>
              <w:lastRenderedPageBreak/>
              <w:t>Վ</w:t>
            </w:r>
            <w:r w:rsidR="00D92CE2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երջինիս </w:t>
            </w:r>
            <w:r w:rsidR="00D92CE2" w:rsidRPr="003F7754">
              <w:rPr>
                <w:rFonts w:ascii="GHEA Grapalat" w:hAnsi="GHEA Grapalat"/>
                <w:lang w:val="hy-AM"/>
              </w:rPr>
              <w:t>վերաբերյալ</w:t>
            </w:r>
            <w:r w:rsidR="00D92CE2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="003F7754" w:rsidRPr="003F7754">
              <w:rPr>
                <w:rFonts w:ascii="GHEA Grapalat" w:eastAsia="Times New Roman" w:hAnsi="GHEA Grapalat" w:cs="Sylfaen"/>
                <w:bCs/>
                <w:lang w:val="hy-AM"/>
              </w:rPr>
              <w:t>դիրքորոշումը դրական է:</w:t>
            </w:r>
            <w:r w:rsid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Հայտնում եմ նաև, որ </w:t>
            </w:r>
            <w:r w:rsidR="003F7754" w:rsidRPr="003F7754">
              <w:rPr>
                <w:rFonts w:ascii="GHEA Grapalat" w:hAnsi="GHEA Grapalat"/>
                <w:lang w:val="hy-AM"/>
              </w:rPr>
              <w:t>պայմանագրի կատարման արդյունքները պատվիրատուի կողմից ընդունվել են 2024թ</w:t>
            </w:r>
            <w:r w:rsidR="003F7754">
              <w:rPr>
                <w:rFonts w:ascii="GHEA Grapalat" w:hAnsi="GHEA Grapalat"/>
                <w:lang w:val="hy-AM"/>
              </w:rPr>
              <w:t>.</w:t>
            </w:r>
            <w:r w:rsidR="003F7754" w:rsidRPr="003F7754">
              <w:rPr>
                <w:rFonts w:ascii="GHEA Grapalat" w:hAnsi="GHEA Grapalat"/>
                <w:lang w:val="hy-AM"/>
              </w:rPr>
              <w:t xml:space="preserve"> ընթացքում, </w:t>
            </w:r>
            <w:r w:rsidR="003F7754">
              <w:rPr>
                <w:rFonts w:ascii="GHEA Grapalat" w:hAnsi="GHEA Grapalat"/>
                <w:lang w:val="hy-AM"/>
              </w:rPr>
              <w:t>որի պատճառով Ն</w:t>
            </w:r>
            <w:r w:rsidR="003F7754" w:rsidRPr="003F7754">
              <w:rPr>
                <w:rFonts w:ascii="GHEA Grapalat" w:hAnsi="GHEA Grapalat"/>
                <w:lang w:val="hy-AM"/>
              </w:rPr>
              <w:t>ախագծում արտացոլվե</w:t>
            </w:r>
            <w:r w:rsidR="003F7754">
              <w:rPr>
                <w:rFonts w:ascii="GHEA Grapalat" w:hAnsi="GHEA Grapalat"/>
                <w:lang w:val="hy-AM"/>
              </w:rPr>
              <w:t>լ է</w:t>
            </w:r>
            <w:r w:rsidR="003F7754" w:rsidRPr="003F7754">
              <w:rPr>
                <w:rFonts w:ascii="GHEA Grapalat" w:hAnsi="GHEA Grapalat"/>
                <w:lang w:val="hy-AM"/>
              </w:rPr>
              <w:t xml:space="preserve"> որպես գնում չհանդիսացող ծախս</w:t>
            </w:r>
            <w:r w:rsidR="003F775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B51715" w:rsidRPr="003F7754" w14:paraId="1CD4BA3A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BD2C9" w14:textId="5A724F49" w:rsidR="00B51715" w:rsidRPr="003F7754" w:rsidRDefault="00B51715" w:rsidP="00623B7F">
            <w:pPr>
              <w:spacing w:after="0"/>
              <w:ind w:left="216" w:right="122" w:firstLine="263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lastRenderedPageBreak/>
              <w:t>2. Նախագծի հավելված 7-ում նվազեցվող տողերում 18411600/1, 18411600/2, 18411600/3, 33761000/1, 31321170/1, 31321170/2, 31321170/3, 31321170/4, 18521400/1, 35331120/1, 37421160/1, 37421160/2, 37431120/1, 37431130/1, 37451410/1, 37451580/1, 37451580/2, 37461310/1, 37461310/2, 39531600/1, 39541160/1 և 39541160/2 ԳՄԱ կոդերով  գնման առարկաների միավորի գները լրացված չեն: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0235C0" w14:textId="3A3E0C81" w:rsidR="00B51715" w:rsidRPr="003F7754" w:rsidRDefault="00B51715" w:rsidP="00623B7F">
            <w:pPr>
              <w:spacing w:after="0"/>
              <w:ind w:left="140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>Ը</w:t>
            </w:r>
            <w:r w:rsidRPr="003F7754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 xml:space="preserve"> է։</w:t>
            </w:r>
          </w:p>
        </w:tc>
      </w:tr>
      <w:tr w:rsidR="00623B7F" w:rsidRPr="003F7754" w14:paraId="147AF4B4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A02EBC" w14:textId="7CEA28CE" w:rsidR="00623B7F" w:rsidRPr="003F7754" w:rsidRDefault="00623B7F" w:rsidP="00623B7F">
            <w:pPr>
              <w:spacing w:after="0"/>
              <w:ind w:left="216" w:right="122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 xml:space="preserve">    Հարկ ենք համարում նշել, որ հաշվապահական հաշվառման շրջանակներում առանձին գործառնության հաշվառման կապակցությամբ ՀՀ կառավարության որոշման ընդունման անհրաժեշտությունը բացակայում է: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5D1C8" w14:textId="77777777" w:rsidR="00494235" w:rsidRPr="003F7754" w:rsidRDefault="00623B7F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>Ը</w:t>
            </w:r>
            <w:r w:rsidRPr="003F7754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 xml:space="preserve"> է,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  <w:p w14:paraId="152DAE0D" w14:textId="3320C495" w:rsidR="00623B7F" w:rsidRPr="003F7754" w:rsidRDefault="00623B7F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>սակայն հարկ ենք համարում</w:t>
            </w:r>
            <w:r w:rsidR="00994EEC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նշել</w:t>
            </w: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, որ </w:t>
            </w:r>
            <w:r w:rsidR="00494235" w:rsidRPr="003F7754">
              <w:rPr>
                <w:rFonts w:ascii="GHEA Grapalat" w:eastAsia="Times New Roman" w:hAnsi="GHEA Grapalat" w:cs="Sylfaen"/>
                <w:bCs/>
                <w:lang w:val="hy-AM"/>
              </w:rPr>
              <w:t>հիմք է ընդունվել ՀՀ ՖՆ 17.10.2024թ. № 706հգ գրությամբ հայտնած կարծիք</w:t>
            </w:r>
            <w:r w:rsidR="0073636D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ը, համաձայն որի առաջարկվել է ներառել </w:t>
            </w:r>
            <w:r w:rsidR="006A4181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համապատասխան </w:t>
            </w:r>
            <w:r w:rsidR="0073636D" w:rsidRPr="003F7754">
              <w:rPr>
                <w:rFonts w:ascii="GHEA Grapalat" w:eastAsia="Times New Roman" w:hAnsi="GHEA Grapalat" w:cs="Sylfaen"/>
                <w:bCs/>
                <w:lang w:val="hy-AM"/>
              </w:rPr>
              <w:t>դրույթ:</w:t>
            </w:r>
          </w:p>
        </w:tc>
      </w:tr>
      <w:tr w:rsidR="00623B7F" w:rsidRPr="003F7754" w14:paraId="1F1D891E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7F5BCF" w14:textId="69FC531E" w:rsidR="00623B7F" w:rsidRPr="003F7754" w:rsidRDefault="00623B7F" w:rsidP="00494235">
            <w:pPr>
              <w:spacing w:after="0"/>
              <w:ind w:left="184" w:right="133" w:firstLine="283"/>
              <w:jc w:val="both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  <w:lang w:val="hy-AM"/>
              </w:rPr>
              <w:t>Անդրադառնալով Նախագծի տեխնիկական մասին՝ անհրաժեշտ է Նախագծի NN 1, 3, 4, 5, 6 հավելվածներից հանել «առաջին եռամսյակ» սյուները: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2B77F4" w14:textId="77777777" w:rsidR="00494235" w:rsidRPr="003F7754" w:rsidRDefault="00623B7F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>Ը</w:t>
            </w:r>
            <w:r w:rsidRPr="003F7754">
              <w:rPr>
                <w:rFonts w:ascii="GHEA Grapalat" w:eastAsia="Times New Roman" w:hAnsi="GHEA Grapalat" w:cs="Sylfaen"/>
                <w:b/>
              </w:rPr>
              <w:t>նդունվել</w:t>
            </w:r>
            <w:r w:rsidRPr="003F7754">
              <w:rPr>
                <w:rFonts w:ascii="GHEA Grapalat" w:eastAsia="Times New Roman" w:hAnsi="GHEA Grapalat" w:cs="Sylfaen"/>
                <w:b/>
                <w:lang w:val="hy-AM"/>
              </w:rPr>
              <w:t xml:space="preserve"> է</w:t>
            </w:r>
            <w:r w:rsidR="00494235" w:rsidRPr="003F7754">
              <w:rPr>
                <w:rFonts w:ascii="GHEA Grapalat" w:eastAsia="Times New Roman" w:hAnsi="GHEA Grapalat" w:cs="Sylfaen"/>
                <w:b/>
                <w:lang w:val="hy-AM"/>
              </w:rPr>
              <w:t>,</w:t>
            </w:r>
            <w:r w:rsidR="00494235" w:rsidRPr="003F775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  <w:p w14:paraId="1FF1ECFE" w14:textId="4E53515D" w:rsidR="00623B7F" w:rsidRPr="003F7754" w:rsidRDefault="00494235" w:rsidP="00623B7F">
            <w:pPr>
              <w:spacing w:after="0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3F7754">
              <w:rPr>
                <w:rFonts w:ascii="GHEA Grapalat" w:eastAsia="Times New Roman" w:hAnsi="GHEA Grapalat" w:cs="Sylfaen"/>
                <w:bCs/>
                <w:lang w:val="hy-AM"/>
              </w:rPr>
              <w:t>սակայն հարկ ենք համարում նշել, որ Նախագիծը ՀՀ ՖՆ քննարկմանն է ներկայացվել 13.03.2025թ.:</w:t>
            </w:r>
          </w:p>
        </w:tc>
      </w:tr>
      <w:tr w:rsidR="00260A8C" w:rsidRPr="003F7754" w14:paraId="13F144C8" w14:textId="77777777" w:rsidTr="00260A8C">
        <w:trPr>
          <w:trHeight w:val="384"/>
          <w:tblCellSpacing w:w="0" w:type="dxa"/>
          <w:jc w:val="center"/>
        </w:trPr>
        <w:tc>
          <w:tcPr>
            <w:tcW w:w="65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2672FA3" w14:textId="162095DA" w:rsidR="00260A8C" w:rsidRPr="003F7754" w:rsidRDefault="00260A8C" w:rsidP="00260A8C">
            <w:pPr>
              <w:spacing w:after="0"/>
              <w:ind w:left="184" w:right="133" w:firstLine="283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ՀՀ </w:t>
            </w:r>
            <w:r w:rsidR="00193441">
              <w:rPr>
                <w:rFonts w:ascii="GHEA Grapalat" w:hAnsi="GHEA Grapalat"/>
              </w:rPr>
              <w:t>վարչապետի աշխատակազմ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9B67FD" w14:textId="43014C5B" w:rsidR="00260A8C" w:rsidRPr="003F7754" w:rsidRDefault="00260A8C" w:rsidP="00260A8C">
            <w:pPr>
              <w:spacing w:after="0"/>
              <w:ind w:left="140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</w:rPr>
              <w:t>1</w:t>
            </w:r>
            <w:r w:rsidRPr="00892DD1">
              <w:rPr>
                <w:rFonts w:ascii="GHEA Grapalat" w:hAnsi="GHEA Grapalat"/>
                <w:lang w:val="hy-AM"/>
              </w:rPr>
              <w:t>1</w:t>
            </w:r>
            <w:r w:rsidRPr="00892DD1">
              <w:rPr>
                <w:rFonts w:ascii="GHEA Grapalat" w:hAnsi="GHEA Grapalat"/>
              </w:rPr>
              <w:t>.</w:t>
            </w:r>
            <w:r w:rsidRPr="00892DD1">
              <w:rPr>
                <w:rFonts w:ascii="GHEA Grapalat" w:hAnsi="GHEA Grapalat"/>
                <w:lang w:val="hy-AM"/>
              </w:rPr>
              <w:t>04</w:t>
            </w:r>
            <w:r w:rsidRPr="00892DD1">
              <w:rPr>
                <w:rFonts w:ascii="GHEA Grapalat" w:hAnsi="GHEA Grapalat"/>
              </w:rPr>
              <w:t>.202</w:t>
            </w:r>
            <w:r w:rsidRPr="00892DD1">
              <w:rPr>
                <w:rFonts w:ascii="GHEA Grapalat" w:hAnsi="GHEA Grapalat"/>
                <w:lang w:val="hy-AM"/>
              </w:rPr>
              <w:t>5</w:t>
            </w:r>
            <w:r w:rsidRPr="00892DD1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260A8C" w:rsidRPr="003F7754" w14:paraId="26EBA30A" w14:textId="77777777" w:rsidTr="00B038DE">
        <w:trPr>
          <w:trHeight w:val="384"/>
          <w:tblCellSpacing w:w="0" w:type="dxa"/>
          <w:jc w:val="center"/>
        </w:trPr>
        <w:tc>
          <w:tcPr>
            <w:tcW w:w="65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EAAC0A9" w14:textId="77777777" w:rsidR="00260A8C" w:rsidRPr="003F7754" w:rsidRDefault="00260A8C" w:rsidP="00260A8C">
            <w:pPr>
              <w:spacing w:after="0"/>
              <w:ind w:left="184" w:right="133" w:firstLine="283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7ADF062" w14:textId="00AC35F5" w:rsidR="00260A8C" w:rsidRPr="00B038DE" w:rsidRDefault="00B038DE" w:rsidP="00260A8C">
            <w:pPr>
              <w:spacing w:after="0"/>
              <w:ind w:left="140"/>
              <w:jc w:val="center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B038DE">
              <w:rPr>
                <w:rFonts w:ascii="GHEA Grapalat" w:eastAsia="Times New Roman" w:hAnsi="GHEA Grapalat" w:cs="Sylfaen"/>
                <w:bCs/>
                <w:lang w:val="hy-AM"/>
              </w:rPr>
              <w:t>№ 02/16.5/11830-2025</w:t>
            </w:r>
          </w:p>
        </w:tc>
      </w:tr>
      <w:tr w:rsidR="00260A8C" w:rsidRPr="003F7754" w14:paraId="248AEA9F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93AADA" w14:textId="6316AB6E" w:rsidR="00260A8C" w:rsidRPr="003F7754" w:rsidRDefault="00260A8C" w:rsidP="00494235">
            <w:pPr>
              <w:spacing w:after="0"/>
              <w:ind w:left="184" w:right="133" w:firstLine="283"/>
              <w:jc w:val="both"/>
              <w:rPr>
                <w:rFonts w:ascii="GHEA Grapalat" w:hAnsi="GHEA Grapalat"/>
                <w:lang w:val="hy-AM"/>
              </w:rPr>
            </w:pPr>
            <w:r w:rsidRPr="003A2594">
              <w:rPr>
                <w:rFonts w:ascii="GHEA Grapalat" w:hAnsi="GHEA Grapalat"/>
                <w:lang w:val="hy-AM"/>
              </w:rPr>
              <w:t>Ներկայացված նախագծի նախաբանում նշված չէ այն դրույթը, որը լիազորող նորմ կարող է հանդիսանալ ՀՀ կառավարության կողմից  ընդունելու սույն որոշման 2-րդ և 4-րդ կետերը: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0E6023" w14:textId="45276B01" w:rsidR="00260A8C" w:rsidRPr="003F7754" w:rsidRDefault="00973E44" w:rsidP="00623B7F">
            <w:pPr>
              <w:spacing w:after="0"/>
              <w:ind w:left="140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973E44">
              <w:rPr>
                <w:rFonts w:ascii="GHEA Grapalat" w:eastAsia="Times New Roman" w:hAnsi="GHEA Grapalat" w:cs="Sylfaen"/>
                <w:b/>
                <w:lang w:val="hy-AM"/>
              </w:rPr>
              <w:t xml:space="preserve">Չի ընդունվել, </w:t>
            </w:r>
            <w:r w:rsidRPr="00973E44">
              <w:rPr>
                <w:rFonts w:ascii="GHEA Grapalat" w:eastAsia="Times New Roman" w:hAnsi="GHEA Grapalat" w:cs="Sylfaen"/>
                <w:bCs/>
                <w:lang w:val="hy-AM"/>
              </w:rPr>
              <w:t xml:space="preserve">քանի որ Նախագծի հիմք է հանդիսացել (նախադեպ է դիտարկվել) </w:t>
            </w:r>
            <w:r w:rsidR="00F73C07">
              <w:rPr>
                <w:rFonts w:ascii="GHEA Grapalat" w:eastAsia="Times New Roman" w:hAnsi="GHEA Grapalat" w:cs="Sylfaen"/>
                <w:bCs/>
              </w:rPr>
              <w:t>նախորդող տարիների</w:t>
            </w:r>
            <w:r w:rsidR="005073E0">
              <w:rPr>
                <w:rFonts w:ascii="GHEA Grapalat" w:eastAsia="Times New Roman" w:hAnsi="GHEA Grapalat" w:cs="Sylfaen"/>
                <w:bCs/>
              </w:rPr>
              <w:t>՝</w:t>
            </w:r>
            <w:r w:rsidR="00F73C07">
              <w:rPr>
                <w:rFonts w:ascii="GHEA Grapalat" w:eastAsia="Times New Roman" w:hAnsi="GHEA Grapalat" w:cs="Sylfaen"/>
                <w:bCs/>
              </w:rPr>
              <w:t xml:space="preserve"> մասնավորապես</w:t>
            </w:r>
            <w:r w:rsidR="00F73C07" w:rsidRPr="00973E44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Pr="00973E44">
              <w:rPr>
                <w:rFonts w:ascii="GHEA Grapalat" w:eastAsia="Times New Roman" w:hAnsi="GHEA Grapalat" w:cs="Sylfaen"/>
                <w:bCs/>
                <w:lang w:val="hy-AM"/>
              </w:rPr>
              <w:t>2023թ.</w:t>
            </w:r>
            <w:r w:rsidR="005073E0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973E44">
              <w:rPr>
                <w:rFonts w:ascii="GHEA Grapalat" w:eastAsia="Times New Roman" w:hAnsi="GHEA Grapalat" w:cs="Sylfaen"/>
                <w:bCs/>
                <w:lang w:val="hy-AM"/>
              </w:rPr>
              <w:t xml:space="preserve">ապրիլի </w:t>
            </w:r>
            <w:r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973E44">
              <w:rPr>
                <w:rFonts w:ascii="GHEA Grapalat" w:eastAsia="Times New Roman" w:hAnsi="GHEA Grapalat" w:cs="Sylfaen"/>
                <w:bCs/>
                <w:lang w:val="hy-AM"/>
              </w:rPr>
              <w:t xml:space="preserve">27-ի № 633-Ն, ինչպես նաև 2024թ. մարտի 28-ի № 431-Ն, հոկտեմբերի 31-ի № 1727-Ն և դեկտեմբերի 24-ի № 2046-Ն </w:t>
            </w:r>
            <w:r w:rsidR="005073E0" w:rsidRPr="00973E44">
              <w:rPr>
                <w:rFonts w:ascii="GHEA Grapalat" w:eastAsia="Times New Roman" w:hAnsi="GHEA Grapalat" w:cs="Sylfaen"/>
                <w:bCs/>
                <w:lang w:val="hy-AM"/>
              </w:rPr>
              <w:t xml:space="preserve">ՀՀ կառավարության </w:t>
            </w:r>
            <w:r w:rsidRPr="00973E44">
              <w:rPr>
                <w:rFonts w:ascii="GHEA Grapalat" w:eastAsia="Times New Roman" w:hAnsi="GHEA Grapalat" w:cs="Sylfaen"/>
                <w:bCs/>
                <w:lang w:val="hy-AM"/>
              </w:rPr>
              <w:t>որոշումները:</w:t>
            </w:r>
          </w:p>
        </w:tc>
      </w:tr>
    </w:tbl>
    <w:p w14:paraId="504D0EAD" w14:textId="6D89FF83" w:rsidR="003F547E" w:rsidRPr="004D3C72" w:rsidRDefault="003F547E" w:rsidP="00623B7F">
      <w:pPr>
        <w:shd w:val="clear" w:color="auto" w:fill="FFFFFF"/>
        <w:spacing w:after="0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152B8" w14:textId="77777777" w:rsidR="00645D74" w:rsidRDefault="00645D74" w:rsidP="00A33A10">
      <w:pPr>
        <w:spacing w:after="0" w:line="240" w:lineRule="auto"/>
      </w:pPr>
      <w:r>
        <w:separator/>
      </w:r>
    </w:p>
  </w:endnote>
  <w:endnote w:type="continuationSeparator" w:id="0">
    <w:p w14:paraId="3A0C5114" w14:textId="77777777" w:rsidR="00645D74" w:rsidRDefault="00645D74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30AA2" w14:textId="77777777" w:rsidR="00645D74" w:rsidRDefault="00645D74" w:rsidP="00A33A10">
      <w:pPr>
        <w:spacing w:after="0" w:line="240" w:lineRule="auto"/>
      </w:pPr>
      <w:r>
        <w:separator/>
      </w:r>
    </w:p>
  </w:footnote>
  <w:footnote w:type="continuationSeparator" w:id="0">
    <w:p w14:paraId="6045FC81" w14:textId="77777777" w:rsidR="00645D74" w:rsidRDefault="00645D74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840BB"/>
    <w:multiLevelType w:val="hybridMultilevel"/>
    <w:tmpl w:val="E494C742"/>
    <w:lvl w:ilvl="0" w:tplc="CC184FD4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5C55"/>
    <w:rsid w:val="00016D67"/>
    <w:rsid w:val="00021C0E"/>
    <w:rsid w:val="00026785"/>
    <w:rsid w:val="0003428F"/>
    <w:rsid w:val="00047BD0"/>
    <w:rsid w:val="00055C0A"/>
    <w:rsid w:val="00055C67"/>
    <w:rsid w:val="000A5822"/>
    <w:rsid w:val="000B614D"/>
    <w:rsid w:val="000C2793"/>
    <w:rsid w:val="000F476E"/>
    <w:rsid w:val="00111BA1"/>
    <w:rsid w:val="00111FDF"/>
    <w:rsid w:val="001121F6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3441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E576D"/>
    <w:rsid w:val="001F303D"/>
    <w:rsid w:val="00210325"/>
    <w:rsid w:val="00212649"/>
    <w:rsid w:val="00220695"/>
    <w:rsid w:val="00242D39"/>
    <w:rsid w:val="0024756C"/>
    <w:rsid w:val="002529DF"/>
    <w:rsid w:val="00255AD2"/>
    <w:rsid w:val="00260A8C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03A13"/>
    <w:rsid w:val="003110A1"/>
    <w:rsid w:val="003202C0"/>
    <w:rsid w:val="00331CFD"/>
    <w:rsid w:val="00333BF6"/>
    <w:rsid w:val="00335C10"/>
    <w:rsid w:val="0033669E"/>
    <w:rsid w:val="00336F05"/>
    <w:rsid w:val="003416B8"/>
    <w:rsid w:val="00343E19"/>
    <w:rsid w:val="00344A09"/>
    <w:rsid w:val="0035424B"/>
    <w:rsid w:val="00360E17"/>
    <w:rsid w:val="00364BCC"/>
    <w:rsid w:val="00384678"/>
    <w:rsid w:val="00390CA7"/>
    <w:rsid w:val="00392DC4"/>
    <w:rsid w:val="00397F46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3F7754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8666C"/>
    <w:rsid w:val="00494235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3973"/>
    <w:rsid w:val="004F7EFB"/>
    <w:rsid w:val="00502CAE"/>
    <w:rsid w:val="00504511"/>
    <w:rsid w:val="005073E0"/>
    <w:rsid w:val="00507D56"/>
    <w:rsid w:val="00511F3D"/>
    <w:rsid w:val="0051693A"/>
    <w:rsid w:val="0052207E"/>
    <w:rsid w:val="00524408"/>
    <w:rsid w:val="00525A7A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75910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5F2021"/>
    <w:rsid w:val="006037D6"/>
    <w:rsid w:val="006048A1"/>
    <w:rsid w:val="00607953"/>
    <w:rsid w:val="0062246A"/>
    <w:rsid w:val="00623B7F"/>
    <w:rsid w:val="00623C4E"/>
    <w:rsid w:val="0062735C"/>
    <w:rsid w:val="00631FF2"/>
    <w:rsid w:val="00640C94"/>
    <w:rsid w:val="00645D74"/>
    <w:rsid w:val="006518AA"/>
    <w:rsid w:val="00651C7E"/>
    <w:rsid w:val="00653395"/>
    <w:rsid w:val="006536CC"/>
    <w:rsid w:val="00656A05"/>
    <w:rsid w:val="00662626"/>
    <w:rsid w:val="00671EF3"/>
    <w:rsid w:val="00693974"/>
    <w:rsid w:val="006A1212"/>
    <w:rsid w:val="006A4181"/>
    <w:rsid w:val="006A50FB"/>
    <w:rsid w:val="006A6983"/>
    <w:rsid w:val="006B373C"/>
    <w:rsid w:val="006C4342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36D"/>
    <w:rsid w:val="00736443"/>
    <w:rsid w:val="00741DEE"/>
    <w:rsid w:val="00756D0C"/>
    <w:rsid w:val="0076148D"/>
    <w:rsid w:val="007667F9"/>
    <w:rsid w:val="00771E92"/>
    <w:rsid w:val="00773940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67376"/>
    <w:rsid w:val="00874F01"/>
    <w:rsid w:val="00885E02"/>
    <w:rsid w:val="00887B06"/>
    <w:rsid w:val="008A3F44"/>
    <w:rsid w:val="008A5D25"/>
    <w:rsid w:val="008B480B"/>
    <w:rsid w:val="008B4C35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73E44"/>
    <w:rsid w:val="009862D5"/>
    <w:rsid w:val="0099330D"/>
    <w:rsid w:val="00994D66"/>
    <w:rsid w:val="00994EEC"/>
    <w:rsid w:val="009C05E5"/>
    <w:rsid w:val="009D0566"/>
    <w:rsid w:val="009D261F"/>
    <w:rsid w:val="009D6F30"/>
    <w:rsid w:val="009F7D60"/>
    <w:rsid w:val="00A042EF"/>
    <w:rsid w:val="00A052FD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114E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D1220"/>
    <w:rsid w:val="00AF00E1"/>
    <w:rsid w:val="00AF1185"/>
    <w:rsid w:val="00B0351D"/>
    <w:rsid w:val="00B038DE"/>
    <w:rsid w:val="00B16754"/>
    <w:rsid w:val="00B246C2"/>
    <w:rsid w:val="00B358F8"/>
    <w:rsid w:val="00B41292"/>
    <w:rsid w:val="00B51715"/>
    <w:rsid w:val="00B52BA2"/>
    <w:rsid w:val="00B54DD9"/>
    <w:rsid w:val="00B57D38"/>
    <w:rsid w:val="00B70BA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6118"/>
    <w:rsid w:val="00C909D1"/>
    <w:rsid w:val="00CB14BA"/>
    <w:rsid w:val="00CB775C"/>
    <w:rsid w:val="00CD183D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26611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2CE2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3104"/>
    <w:rsid w:val="00E0376B"/>
    <w:rsid w:val="00E11AC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8D6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0B6F"/>
    <w:rsid w:val="00EC125F"/>
    <w:rsid w:val="00EC5E13"/>
    <w:rsid w:val="00ED2722"/>
    <w:rsid w:val="00EE267B"/>
    <w:rsid w:val="00EE6614"/>
    <w:rsid w:val="00EF5AD8"/>
    <w:rsid w:val="00F010BC"/>
    <w:rsid w:val="00F16D45"/>
    <w:rsid w:val="00F2085C"/>
    <w:rsid w:val="00F22572"/>
    <w:rsid w:val="00F24174"/>
    <w:rsid w:val="00F323DE"/>
    <w:rsid w:val="00F35576"/>
    <w:rsid w:val="00F41986"/>
    <w:rsid w:val="00F45488"/>
    <w:rsid w:val="00F46B6A"/>
    <w:rsid w:val="00F470A7"/>
    <w:rsid w:val="00F5702B"/>
    <w:rsid w:val="00F578D7"/>
    <w:rsid w:val="00F60B3F"/>
    <w:rsid w:val="00F678B7"/>
    <w:rsid w:val="00F73C0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307</cp:revision>
  <cp:lastPrinted>2025-04-11T07:53:00Z</cp:lastPrinted>
  <dcterms:created xsi:type="dcterms:W3CDTF">2021-03-16T06:04:00Z</dcterms:created>
  <dcterms:modified xsi:type="dcterms:W3CDTF">2025-04-11T13:22:00Z</dcterms:modified>
</cp:coreProperties>
</file>