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735658" w14:paraId="11ADBB2B"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1800BD52" w14:textId="77777777" w:rsidR="006750B0" w:rsidRPr="00735658" w:rsidRDefault="006750B0" w:rsidP="001008BD">
            <w:pPr>
              <w:spacing w:after="0"/>
              <w:jc w:val="center"/>
              <w:rPr>
                <w:b/>
                <w:spacing w:val="-6"/>
                <w:sz w:val="24"/>
                <w:szCs w:val="24"/>
                <w:lang w:val="hy-AM"/>
              </w:rPr>
            </w:pPr>
            <w:r w:rsidRPr="00735658">
              <w:rPr>
                <w:b/>
                <w:spacing w:val="-6"/>
                <w:sz w:val="24"/>
                <w:szCs w:val="24"/>
                <w:lang w:val="hy-AM"/>
              </w:rPr>
              <w:t>ԱՄՓՈՓԱԹԵՐԹ</w:t>
            </w:r>
          </w:p>
          <w:p w14:paraId="6F6BB28D" w14:textId="4668CF74" w:rsidR="00240B8C" w:rsidRPr="00735658" w:rsidRDefault="00837992" w:rsidP="001008BD">
            <w:pPr>
              <w:spacing w:after="0"/>
              <w:ind w:firstLine="540"/>
              <w:jc w:val="center"/>
              <w:rPr>
                <w:b/>
                <w:spacing w:val="-6"/>
                <w:sz w:val="24"/>
                <w:szCs w:val="24"/>
                <w:lang w:val="hy-AM"/>
              </w:rPr>
            </w:pPr>
            <w:proofErr w:type="gramStart"/>
            <w:r w:rsidRPr="00735658">
              <w:rPr>
                <w:rFonts w:cs="Sylfaen"/>
                <w:b/>
                <w:sz w:val="24"/>
                <w:szCs w:val="24"/>
                <w:lang w:val="fr-FR"/>
              </w:rPr>
              <w:t>«</w:t>
            </w:r>
            <w:proofErr w:type="spellStart"/>
            <w:r w:rsidRPr="00735658">
              <w:rPr>
                <w:rFonts w:cs="Sylfaen"/>
                <w:b/>
                <w:sz w:val="24"/>
                <w:szCs w:val="24"/>
                <w:lang w:val="fr-FR"/>
              </w:rPr>
              <w:t>Ավտոմոբիլային</w:t>
            </w:r>
            <w:proofErr w:type="spellEnd"/>
            <w:proofErr w:type="gramEnd"/>
            <w:r w:rsidRPr="00735658">
              <w:rPr>
                <w:rFonts w:cs="Sylfaen"/>
                <w:b/>
                <w:sz w:val="24"/>
                <w:szCs w:val="24"/>
                <w:lang w:val="fr-FR"/>
              </w:rPr>
              <w:t xml:space="preserve"> </w:t>
            </w:r>
            <w:proofErr w:type="spellStart"/>
            <w:r w:rsidRPr="00735658">
              <w:rPr>
                <w:rFonts w:cs="Sylfaen"/>
                <w:b/>
                <w:sz w:val="24"/>
                <w:szCs w:val="24"/>
                <w:lang w:val="fr-FR"/>
              </w:rPr>
              <w:t>տրանսպորտի</w:t>
            </w:r>
            <w:proofErr w:type="spellEnd"/>
            <w:r w:rsidRPr="00735658">
              <w:rPr>
                <w:rFonts w:cs="Sylfaen"/>
                <w:b/>
                <w:sz w:val="24"/>
                <w:szCs w:val="24"/>
                <w:lang w:val="fr-FR"/>
              </w:rPr>
              <w:t xml:space="preserve"> </w:t>
            </w:r>
            <w:proofErr w:type="spellStart"/>
            <w:r w:rsidRPr="00735658">
              <w:rPr>
                <w:rFonts w:cs="Sylfaen"/>
                <w:b/>
                <w:sz w:val="24"/>
                <w:szCs w:val="24"/>
                <w:lang w:val="fr-FR"/>
              </w:rPr>
              <w:t>մասին</w:t>
            </w:r>
            <w:proofErr w:type="spellEnd"/>
            <w:r w:rsidRPr="00735658">
              <w:rPr>
                <w:rFonts w:cs="Sylfaen"/>
                <w:b/>
                <w:sz w:val="24"/>
                <w:szCs w:val="24"/>
                <w:lang w:val="fr-FR"/>
              </w:rPr>
              <w:t xml:space="preserve">» </w:t>
            </w:r>
            <w:proofErr w:type="spellStart"/>
            <w:r w:rsidRPr="00735658">
              <w:rPr>
                <w:rFonts w:cs="Sylfaen"/>
                <w:b/>
                <w:sz w:val="24"/>
                <w:szCs w:val="24"/>
                <w:lang w:val="fr-FR"/>
              </w:rPr>
              <w:t>օրենքում</w:t>
            </w:r>
            <w:proofErr w:type="spellEnd"/>
            <w:r w:rsidRPr="00735658">
              <w:rPr>
                <w:rFonts w:cs="Sylfaen"/>
                <w:b/>
                <w:sz w:val="24"/>
                <w:szCs w:val="24"/>
                <w:lang w:val="fr-FR"/>
              </w:rPr>
              <w:t xml:space="preserve">  </w:t>
            </w:r>
            <w:proofErr w:type="spellStart"/>
            <w:r w:rsidRPr="00735658">
              <w:rPr>
                <w:rFonts w:cs="Sylfaen"/>
                <w:b/>
                <w:sz w:val="24"/>
                <w:szCs w:val="24"/>
                <w:lang w:val="fr-FR"/>
              </w:rPr>
              <w:t>լրացումներ</w:t>
            </w:r>
            <w:proofErr w:type="spellEnd"/>
            <w:r w:rsidRPr="00735658">
              <w:rPr>
                <w:rFonts w:cs="Sylfaen"/>
                <w:b/>
                <w:sz w:val="24"/>
                <w:szCs w:val="24"/>
                <w:lang w:val="fr-FR"/>
              </w:rPr>
              <w:t xml:space="preserve"> </w:t>
            </w:r>
            <w:proofErr w:type="spellStart"/>
            <w:r w:rsidRPr="00735658">
              <w:rPr>
                <w:rFonts w:cs="Sylfaen"/>
                <w:b/>
                <w:sz w:val="24"/>
                <w:szCs w:val="24"/>
                <w:lang w:val="fr-FR"/>
              </w:rPr>
              <w:t>կատարելու</w:t>
            </w:r>
            <w:proofErr w:type="spellEnd"/>
            <w:r w:rsidRPr="00735658">
              <w:rPr>
                <w:rFonts w:cs="Sylfaen"/>
                <w:b/>
                <w:sz w:val="24"/>
                <w:szCs w:val="24"/>
                <w:lang w:val="fr-FR"/>
              </w:rPr>
              <w:t xml:space="preserve"> </w:t>
            </w:r>
            <w:proofErr w:type="spellStart"/>
            <w:r w:rsidRPr="00735658">
              <w:rPr>
                <w:rFonts w:cs="Sylfaen"/>
                <w:b/>
                <w:sz w:val="24"/>
                <w:szCs w:val="24"/>
                <w:lang w:val="fr-FR"/>
              </w:rPr>
              <w:t>մասին</w:t>
            </w:r>
            <w:proofErr w:type="spellEnd"/>
            <w:r w:rsidRPr="00735658">
              <w:rPr>
                <w:rFonts w:cs="Sylfaen"/>
                <w:b/>
                <w:sz w:val="24"/>
                <w:szCs w:val="24"/>
                <w:lang w:val="fr-FR"/>
              </w:rPr>
              <w:t xml:space="preserve">» և </w:t>
            </w:r>
            <w:r w:rsidRPr="00735658">
              <w:rPr>
                <w:rFonts w:cs="GHEA Grapalat"/>
                <w:b/>
                <w:bCs/>
                <w:color w:val="000000"/>
                <w:sz w:val="24"/>
                <w:szCs w:val="24"/>
                <w:lang w:val="af-ZA"/>
              </w:rPr>
              <w:t>«Վ</w:t>
            </w:r>
            <w:r w:rsidRPr="00735658">
              <w:rPr>
                <w:rFonts w:cs="GHEA Grapalat"/>
                <w:b/>
                <w:bCs/>
                <w:color w:val="000000"/>
                <w:sz w:val="24"/>
                <w:szCs w:val="24"/>
                <w:lang w:val="hy-AM"/>
              </w:rPr>
              <w:t>արչական</w:t>
            </w:r>
            <w:r w:rsidRPr="00735658">
              <w:rPr>
                <w:rFonts w:cs="GHEA Grapalat"/>
                <w:b/>
                <w:bCs/>
                <w:color w:val="000000"/>
                <w:sz w:val="24"/>
                <w:szCs w:val="24"/>
                <w:lang w:val="af-ZA"/>
              </w:rPr>
              <w:t xml:space="preserve"> </w:t>
            </w:r>
            <w:r w:rsidRPr="00735658">
              <w:rPr>
                <w:rFonts w:cs="GHEA Grapalat"/>
                <w:b/>
                <w:bCs/>
                <w:color w:val="000000"/>
                <w:sz w:val="24"/>
                <w:szCs w:val="24"/>
                <w:lang w:val="hy-AM"/>
              </w:rPr>
              <w:t>իրավախախտումների</w:t>
            </w:r>
            <w:r w:rsidRPr="00735658">
              <w:rPr>
                <w:rFonts w:cs="GHEA Grapalat"/>
                <w:b/>
                <w:bCs/>
                <w:color w:val="000000"/>
                <w:sz w:val="24"/>
                <w:szCs w:val="24"/>
                <w:lang w:val="af-ZA"/>
              </w:rPr>
              <w:t xml:space="preserve"> </w:t>
            </w:r>
            <w:r w:rsidRPr="00735658">
              <w:rPr>
                <w:rFonts w:cs="GHEA Grapalat"/>
                <w:b/>
                <w:bCs/>
                <w:color w:val="000000"/>
                <w:sz w:val="24"/>
                <w:szCs w:val="24"/>
                <w:lang w:val="hy-AM"/>
              </w:rPr>
              <w:t>վերաբերյալ</w:t>
            </w:r>
            <w:r w:rsidRPr="00735658">
              <w:rPr>
                <w:rFonts w:cs="GHEA Grapalat"/>
                <w:b/>
                <w:bCs/>
                <w:color w:val="000000"/>
                <w:sz w:val="24"/>
                <w:szCs w:val="24"/>
                <w:lang w:val="af-ZA"/>
              </w:rPr>
              <w:t>»  Հ</w:t>
            </w:r>
            <w:r w:rsidRPr="00735658">
              <w:rPr>
                <w:rFonts w:cs="GHEA Grapalat"/>
                <w:b/>
                <w:bCs/>
                <w:color w:val="000000"/>
                <w:sz w:val="24"/>
                <w:szCs w:val="24"/>
                <w:lang w:val="hy-AM"/>
              </w:rPr>
              <w:t>այաստանի</w:t>
            </w:r>
            <w:r w:rsidRPr="00735658">
              <w:rPr>
                <w:rFonts w:cs="GHEA Grapalat"/>
                <w:b/>
                <w:bCs/>
                <w:color w:val="000000"/>
                <w:sz w:val="24"/>
                <w:szCs w:val="24"/>
                <w:lang w:val="af-ZA"/>
              </w:rPr>
              <w:t xml:space="preserve"> Հ</w:t>
            </w:r>
            <w:r w:rsidRPr="00735658">
              <w:rPr>
                <w:rFonts w:cs="GHEA Grapalat"/>
                <w:b/>
                <w:bCs/>
                <w:color w:val="000000"/>
                <w:sz w:val="24"/>
                <w:szCs w:val="24"/>
                <w:lang w:val="hy-AM"/>
              </w:rPr>
              <w:t>անրապետության</w:t>
            </w:r>
            <w:r w:rsidRPr="00735658">
              <w:rPr>
                <w:rFonts w:cs="GHEA Grapalat"/>
                <w:b/>
                <w:bCs/>
                <w:color w:val="000000"/>
                <w:sz w:val="24"/>
                <w:szCs w:val="24"/>
                <w:lang w:val="af-ZA"/>
              </w:rPr>
              <w:t xml:space="preserve"> </w:t>
            </w:r>
            <w:r w:rsidRPr="00735658">
              <w:rPr>
                <w:rFonts w:cs="GHEA Grapalat"/>
                <w:b/>
                <w:bCs/>
                <w:color w:val="000000"/>
                <w:sz w:val="24"/>
                <w:szCs w:val="24"/>
                <w:lang w:val="hy-AM"/>
              </w:rPr>
              <w:t>օրենսգրքում</w:t>
            </w:r>
            <w:r w:rsidRPr="00735658">
              <w:rPr>
                <w:rFonts w:cs="GHEA Grapalat"/>
                <w:b/>
                <w:bCs/>
                <w:color w:val="000000"/>
                <w:sz w:val="24"/>
                <w:szCs w:val="24"/>
                <w:lang w:val="af-ZA"/>
              </w:rPr>
              <w:t xml:space="preserve"> </w:t>
            </w:r>
            <w:r w:rsidRPr="00735658">
              <w:rPr>
                <w:rFonts w:cs="GHEA Grapalat"/>
                <w:b/>
                <w:bCs/>
                <w:color w:val="000000"/>
                <w:sz w:val="24"/>
                <w:szCs w:val="24"/>
                <w:lang w:val="hy-AM"/>
              </w:rPr>
              <w:t>լրացում կատարելու</w:t>
            </w:r>
            <w:r w:rsidRPr="00735658">
              <w:rPr>
                <w:rFonts w:cs="GHEA Grapalat"/>
                <w:b/>
                <w:bCs/>
                <w:color w:val="000000"/>
                <w:sz w:val="24"/>
                <w:szCs w:val="24"/>
                <w:lang w:val="af-ZA"/>
              </w:rPr>
              <w:t xml:space="preserve"> </w:t>
            </w:r>
            <w:r w:rsidRPr="00735658">
              <w:rPr>
                <w:rFonts w:cs="GHEA Grapalat"/>
                <w:b/>
                <w:bCs/>
                <w:color w:val="000000"/>
                <w:sz w:val="24"/>
                <w:szCs w:val="24"/>
                <w:lang w:val="hy-AM"/>
              </w:rPr>
              <w:t xml:space="preserve">մասին» </w:t>
            </w:r>
            <w:r w:rsidRPr="00735658">
              <w:rPr>
                <w:rFonts w:cs="Sylfaen"/>
                <w:b/>
                <w:sz w:val="24"/>
                <w:szCs w:val="24"/>
                <w:lang w:val="hy-AM"/>
              </w:rPr>
              <w:t xml:space="preserve">օրենքների նախագծերի </w:t>
            </w:r>
            <w:r w:rsidR="00F15903" w:rsidRPr="00735658">
              <w:rPr>
                <w:b/>
                <w:spacing w:val="-6"/>
                <w:sz w:val="24"/>
                <w:szCs w:val="24"/>
                <w:lang w:val="hy-AM"/>
              </w:rPr>
              <w:t>վերաբերյալ ստացված դիտողությունների և առաջարկությունների</w:t>
            </w:r>
          </w:p>
        </w:tc>
      </w:tr>
      <w:tr w:rsidR="001A56A1" w:rsidRPr="00735658" w14:paraId="40724F18" w14:textId="77777777"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0F2227B" w14:textId="77777777" w:rsidR="001A56A1" w:rsidRPr="00735658" w:rsidRDefault="001A56A1" w:rsidP="001008BD">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7421BBEC" w14:textId="77777777" w:rsidR="001A56A1" w:rsidRPr="00735658" w:rsidRDefault="00233550" w:rsidP="001008BD">
            <w:pPr>
              <w:spacing w:before="0" w:after="0" w:line="240" w:lineRule="auto"/>
              <w:jc w:val="center"/>
              <w:rPr>
                <w:b/>
                <w:color w:val="000000"/>
                <w:sz w:val="24"/>
                <w:szCs w:val="24"/>
                <w:lang w:val="hy-AM"/>
              </w:rPr>
            </w:pPr>
            <w:r w:rsidRPr="00735658">
              <w:rPr>
                <w:b/>
                <w:color w:val="000000"/>
                <w:sz w:val="24"/>
                <w:szCs w:val="24"/>
              </w:rPr>
              <w:t>ՀՀ</w:t>
            </w:r>
            <w:r w:rsidRPr="00735658">
              <w:rPr>
                <w:b/>
                <w:color w:val="000000"/>
                <w:sz w:val="24"/>
                <w:szCs w:val="24"/>
                <w:lang w:val="af-ZA"/>
              </w:rPr>
              <w:t xml:space="preserve"> </w:t>
            </w:r>
            <w:r w:rsidR="00822A62" w:rsidRPr="00735658">
              <w:rPr>
                <w:b/>
                <w:color w:val="000000"/>
                <w:sz w:val="24"/>
                <w:szCs w:val="24"/>
                <w:lang w:val="hy-AM"/>
              </w:rPr>
              <w:t>ֆինանսների</w:t>
            </w:r>
            <w:r w:rsidR="003124E4" w:rsidRPr="00735658">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4D333482" w14:textId="1C76DD70" w:rsidR="001A56A1" w:rsidRPr="00735658" w:rsidRDefault="00424DCB" w:rsidP="001008BD">
            <w:pPr>
              <w:autoSpaceDE w:val="0"/>
              <w:autoSpaceDN w:val="0"/>
              <w:spacing w:after="0" w:line="240" w:lineRule="auto"/>
              <w:rPr>
                <w:rFonts w:cs="GHEA Grapalat"/>
                <w:sz w:val="24"/>
                <w:szCs w:val="24"/>
                <w:lang w:val="hy-AM"/>
              </w:rPr>
            </w:pPr>
            <w:r w:rsidRPr="00735658">
              <w:rPr>
                <w:rFonts w:cs="GHEA Grapalat"/>
                <w:sz w:val="24"/>
                <w:szCs w:val="24"/>
                <w:lang w:val="hy-AM"/>
              </w:rPr>
              <w:t>0</w:t>
            </w:r>
            <w:r w:rsidR="00837992" w:rsidRPr="00735658">
              <w:rPr>
                <w:rFonts w:cs="GHEA Grapalat"/>
                <w:sz w:val="24"/>
                <w:szCs w:val="24"/>
                <w:lang w:val="hy-AM"/>
              </w:rPr>
              <w:t>7</w:t>
            </w:r>
            <w:r w:rsidR="00822A62" w:rsidRPr="00735658">
              <w:rPr>
                <w:rFonts w:ascii="MS Mincho" w:eastAsia="MS Mincho" w:hAnsi="MS Mincho" w:cs="MS Mincho" w:hint="eastAsia"/>
                <w:sz w:val="24"/>
                <w:szCs w:val="24"/>
                <w:lang w:val="hy-AM"/>
              </w:rPr>
              <w:t>․</w:t>
            </w:r>
            <w:r w:rsidR="00837992" w:rsidRPr="00735658">
              <w:rPr>
                <w:rFonts w:cs="GHEA Grapalat"/>
                <w:sz w:val="24"/>
                <w:szCs w:val="24"/>
                <w:lang w:val="hy-AM"/>
              </w:rPr>
              <w:t>01</w:t>
            </w:r>
            <w:r w:rsidR="00822A62" w:rsidRPr="00735658">
              <w:rPr>
                <w:rFonts w:ascii="MS Mincho" w:eastAsia="MS Mincho" w:hAnsi="MS Mincho" w:cs="MS Mincho" w:hint="eastAsia"/>
                <w:sz w:val="24"/>
                <w:szCs w:val="24"/>
                <w:lang w:val="hy-AM"/>
              </w:rPr>
              <w:t>․</w:t>
            </w:r>
            <w:r w:rsidR="00822A62" w:rsidRPr="00735658">
              <w:rPr>
                <w:rFonts w:cs="GHEA Grapalat"/>
                <w:sz w:val="24"/>
                <w:szCs w:val="24"/>
                <w:lang w:val="hy-AM"/>
              </w:rPr>
              <w:t>202</w:t>
            </w:r>
            <w:r w:rsidR="00837992" w:rsidRPr="00735658">
              <w:rPr>
                <w:rFonts w:cs="GHEA Grapalat"/>
                <w:sz w:val="24"/>
                <w:szCs w:val="24"/>
                <w:lang w:val="hy-AM"/>
              </w:rPr>
              <w:t>5</w:t>
            </w:r>
            <w:r w:rsidR="00822A62" w:rsidRPr="00735658">
              <w:rPr>
                <w:rFonts w:cs="GHEA Grapalat"/>
                <w:sz w:val="24"/>
                <w:szCs w:val="24"/>
                <w:lang w:val="hy-AM"/>
              </w:rPr>
              <w:t>թ</w:t>
            </w:r>
            <w:r w:rsidR="00822A62" w:rsidRPr="00735658">
              <w:rPr>
                <w:rFonts w:ascii="MS Mincho" w:eastAsia="MS Mincho" w:hAnsi="MS Mincho" w:cs="MS Mincho" w:hint="eastAsia"/>
                <w:sz w:val="24"/>
                <w:szCs w:val="24"/>
                <w:lang w:val="hy-AM"/>
              </w:rPr>
              <w:t>․</w:t>
            </w:r>
            <w:r w:rsidR="00822A62" w:rsidRPr="00735658">
              <w:rPr>
                <w:rFonts w:cs="GHEA Grapalat"/>
                <w:sz w:val="24"/>
                <w:szCs w:val="24"/>
                <w:lang w:val="hy-AM"/>
              </w:rPr>
              <w:t xml:space="preserve"> N </w:t>
            </w:r>
            <w:r w:rsidR="00837992" w:rsidRPr="00735658">
              <w:rPr>
                <w:rFonts w:cs="GHEA Grapalat"/>
                <w:sz w:val="24"/>
                <w:szCs w:val="24"/>
                <w:lang w:val="hy-AM"/>
              </w:rPr>
              <w:t>01/11-1/28-2025</w:t>
            </w:r>
          </w:p>
        </w:tc>
      </w:tr>
      <w:tr w:rsidR="00424DCB" w:rsidRPr="00735658" w14:paraId="11E4F2EF"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7C512CD3" w14:textId="77777777" w:rsidR="00424DCB" w:rsidRPr="00735658" w:rsidRDefault="00424DCB" w:rsidP="001008BD">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14:paraId="51318413" w14:textId="6A4A389E" w:rsidR="00424DCB" w:rsidRPr="00735658" w:rsidRDefault="00424DCB" w:rsidP="001008BD">
            <w:pPr>
              <w:spacing w:before="0" w:after="0" w:line="240" w:lineRule="auto"/>
              <w:ind w:left="180" w:right="255" w:hanging="269"/>
              <w:rPr>
                <w:color w:val="000000"/>
                <w:sz w:val="24"/>
                <w:szCs w:val="24"/>
                <w:shd w:val="clear" w:color="auto" w:fill="FFFFFF"/>
                <w:lang w:val="hy-AM"/>
              </w:rPr>
            </w:pPr>
            <w:r w:rsidRPr="00735658">
              <w:rPr>
                <w:color w:val="000000"/>
                <w:sz w:val="24"/>
                <w:szCs w:val="24"/>
                <w:shd w:val="clear" w:color="auto" w:fill="FFFFFF"/>
                <w:lang w:val="hy-AM"/>
              </w:rPr>
              <w:t>Օրենք</w:t>
            </w:r>
            <w:r w:rsidR="00837992" w:rsidRPr="00735658">
              <w:rPr>
                <w:color w:val="000000"/>
                <w:sz w:val="24"/>
                <w:szCs w:val="24"/>
                <w:shd w:val="clear" w:color="auto" w:fill="FFFFFF"/>
                <w:lang w:val="hy-AM"/>
              </w:rPr>
              <w:t>ներ</w:t>
            </w:r>
            <w:r w:rsidRPr="00735658">
              <w:rPr>
                <w:color w:val="000000"/>
                <w:sz w:val="24"/>
                <w:szCs w:val="24"/>
                <w:shd w:val="clear" w:color="auto" w:fill="FFFFFF"/>
                <w:lang w:val="hy-AM"/>
              </w:rPr>
              <w:t>ի նախագծ</w:t>
            </w:r>
            <w:r w:rsidR="00837992" w:rsidRPr="00735658">
              <w:rPr>
                <w:color w:val="000000"/>
                <w:sz w:val="24"/>
                <w:szCs w:val="24"/>
                <w:shd w:val="clear" w:color="auto" w:fill="FFFFFF"/>
                <w:lang w:val="hy-AM"/>
              </w:rPr>
              <w:t>եր</w:t>
            </w:r>
            <w:r w:rsidRPr="00735658">
              <w:rPr>
                <w:color w:val="000000"/>
                <w:sz w:val="24"/>
                <w:szCs w:val="24"/>
                <w:shd w:val="clear" w:color="auto" w:fill="FFFFFF"/>
                <w:lang w:val="hy-AM"/>
              </w:rPr>
              <w:t>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73A4BC9E" w14:textId="77777777" w:rsidR="00424DCB" w:rsidRPr="00735658" w:rsidRDefault="00424DCB" w:rsidP="001008BD">
            <w:pPr>
              <w:spacing w:before="0" w:after="0" w:line="240" w:lineRule="auto"/>
              <w:jc w:val="left"/>
              <w:rPr>
                <w:color w:val="000000"/>
                <w:sz w:val="24"/>
                <w:szCs w:val="24"/>
                <w:shd w:val="clear" w:color="auto" w:fill="FFFFFF"/>
                <w:lang w:val="hy-AM"/>
              </w:rPr>
            </w:pPr>
          </w:p>
        </w:tc>
      </w:tr>
      <w:tr w:rsidR="00DA23D6" w:rsidRPr="00735658" w14:paraId="059ECBFE" w14:textId="77777777" w:rsidTr="00223B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7488648" w14:textId="77777777" w:rsidR="00DA23D6" w:rsidRPr="00735658" w:rsidRDefault="00DA23D6" w:rsidP="001008BD">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4542842" w14:textId="77777777" w:rsidR="00DA23D6" w:rsidRPr="00735658" w:rsidRDefault="00DA23D6" w:rsidP="001008BD">
            <w:pPr>
              <w:spacing w:before="0" w:after="0" w:line="240" w:lineRule="auto"/>
              <w:jc w:val="center"/>
              <w:rPr>
                <w:b/>
                <w:color w:val="000000"/>
                <w:sz w:val="24"/>
                <w:szCs w:val="24"/>
                <w:lang w:val="hy-AM"/>
              </w:rPr>
            </w:pPr>
            <w:r w:rsidRPr="00735658">
              <w:rPr>
                <w:b/>
                <w:color w:val="000000"/>
                <w:sz w:val="24"/>
                <w:szCs w:val="24"/>
              </w:rPr>
              <w:t>ՀՀ</w:t>
            </w:r>
            <w:r w:rsidRPr="00735658">
              <w:rPr>
                <w:b/>
                <w:color w:val="000000"/>
                <w:sz w:val="24"/>
                <w:szCs w:val="24"/>
                <w:lang w:val="af-ZA"/>
              </w:rPr>
              <w:t xml:space="preserve"> </w:t>
            </w:r>
            <w:r w:rsidR="00FC597E" w:rsidRPr="00735658">
              <w:rPr>
                <w:b/>
                <w:color w:val="000000"/>
                <w:sz w:val="24"/>
                <w:szCs w:val="24"/>
                <w:lang w:val="hy-AM"/>
              </w:rPr>
              <w:t>էկոնոմիկայի</w:t>
            </w:r>
            <w:r w:rsidR="00223BA4" w:rsidRPr="00735658">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3B995D58" w14:textId="795D0F4E" w:rsidR="00DA23D6" w:rsidRPr="00735658" w:rsidRDefault="00B74DA7" w:rsidP="001008BD">
            <w:pPr>
              <w:autoSpaceDE w:val="0"/>
              <w:autoSpaceDN w:val="0"/>
              <w:spacing w:after="0" w:line="240" w:lineRule="auto"/>
              <w:rPr>
                <w:rFonts w:cs="GHEA Grapalat"/>
                <w:sz w:val="24"/>
                <w:szCs w:val="24"/>
                <w:lang w:val="hy-AM"/>
              </w:rPr>
            </w:pPr>
            <w:r w:rsidRPr="00735658">
              <w:rPr>
                <w:rFonts w:cs="GHEA Grapalat"/>
                <w:sz w:val="24"/>
                <w:szCs w:val="24"/>
                <w:lang w:val="hy-AM"/>
              </w:rPr>
              <w:t>07</w:t>
            </w:r>
            <w:r w:rsidR="00DA23D6" w:rsidRPr="00735658">
              <w:rPr>
                <w:rFonts w:cs="GHEA Grapalat"/>
                <w:sz w:val="24"/>
                <w:szCs w:val="24"/>
                <w:lang w:val="hy-AM"/>
              </w:rPr>
              <w:t>.0</w:t>
            </w:r>
            <w:r w:rsidR="00C53C23" w:rsidRPr="00735658">
              <w:rPr>
                <w:rFonts w:cs="GHEA Grapalat"/>
                <w:sz w:val="24"/>
                <w:szCs w:val="24"/>
                <w:lang w:val="hy-AM"/>
              </w:rPr>
              <w:t>1</w:t>
            </w:r>
            <w:r w:rsidR="00DA23D6" w:rsidRPr="00735658">
              <w:rPr>
                <w:rFonts w:ascii="MS Mincho" w:eastAsia="MS Mincho" w:hAnsi="MS Mincho" w:cs="MS Mincho" w:hint="eastAsia"/>
                <w:sz w:val="24"/>
                <w:szCs w:val="24"/>
                <w:lang w:val="hy-AM"/>
              </w:rPr>
              <w:t>․</w:t>
            </w:r>
            <w:r w:rsidR="00DA23D6" w:rsidRPr="00735658">
              <w:rPr>
                <w:rFonts w:cs="GHEA Grapalat"/>
                <w:sz w:val="24"/>
                <w:szCs w:val="24"/>
                <w:lang w:val="hy-AM"/>
              </w:rPr>
              <w:t>202</w:t>
            </w:r>
            <w:r w:rsidRPr="00735658">
              <w:rPr>
                <w:rFonts w:cs="GHEA Grapalat"/>
                <w:sz w:val="24"/>
                <w:szCs w:val="24"/>
                <w:lang w:val="hy-AM"/>
              </w:rPr>
              <w:t>5</w:t>
            </w:r>
            <w:r w:rsidR="00DA23D6" w:rsidRPr="00735658">
              <w:rPr>
                <w:rFonts w:cs="GHEA Grapalat"/>
                <w:sz w:val="24"/>
                <w:szCs w:val="24"/>
                <w:lang w:val="hy-AM"/>
              </w:rPr>
              <w:t>թ N</w:t>
            </w:r>
            <w:r w:rsidR="00C53C23" w:rsidRPr="00735658">
              <w:rPr>
                <w:rFonts w:cs="GHEA Grapalat"/>
                <w:sz w:val="24"/>
                <w:szCs w:val="24"/>
                <w:lang w:val="hy-AM"/>
              </w:rPr>
              <w:t xml:space="preserve"> </w:t>
            </w:r>
            <w:r w:rsidRPr="00735658">
              <w:rPr>
                <w:rFonts w:cs="GHEA Grapalat"/>
                <w:sz w:val="24"/>
                <w:szCs w:val="24"/>
              </w:rPr>
              <w:t>01/32-2025</w:t>
            </w:r>
          </w:p>
        </w:tc>
      </w:tr>
      <w:tr w:rsidR="00DA23D6" w:rsidRPr="00735658" w14:paraId="1F33F551"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38048CA4" w14:textId="77777777" w:rsidR="00DA23D6" w:rsidRPr="00735658" w:rsidRDefault="00DA23D6" w:rsidP="001008BD">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14:paraId="0554ADB4" w14:textId="77777777" w:rsidR="00B74DA7" w:rsidRPr="00735658" w:rsidRDefault="00B74DA7" w:rsidP="001008BD">
            <w:pPr>
              <w:spacing w:after="0" w:line="240" w:lineRule="auto"/>
              <w:ind w:firstLine="540"/>
              <w:rPr>
                <w:rFonts w:cs="Sylfaen"/>
                <w:sz w:val="24"/>
                <w:szCs w:val="24"/>
                <w:lang w:val="hy-AM"/>
              </w:rPr>
            </w:pPr>
            <w:r w:rsidRPr="00735658">
              <w:rPr>
                <w:rFonts w:cs="Sylfaen"/>
                <w:sz w:val="24"/>
                <w:szCs w:val="24"/>
                <w:lang w:val="hy-AM"/>
              </w:rPr>
              <w:t>Նախատեսվող կարգավորումների համաձայն՝ Եվրասիական Տնտեսական Միության անդամ պետությունների փոխադրողների կողմից Հայաստանի Հանրապետության տարածքում կարող են իրականացվել կաբոտաժային փոխադրումներ։</w:t>
            </w:r>
            <w:r w:rsidRPr="00735658">
              <w:rPr>
                <w:rFonts w:cs="Sylfaen"/>
                <w:bCs/>
                <w:sz w:val="24"/>
                <w:szCs w:val="24"/>
                <w:lang w:val="hy-AM"/>
              </w:rPr>
              <w:t xml:space="preserve"> </w:t>
            </w:r>
            <w:r w:rsidRPr="00735658">
              <w:rPr>
                <w:rFonts w:cs="Sylfaen"/>
                <w:sz w:val="24"/>
                <w:szCs w:val="24"/>
                <w:lang w:val="hy-AM"/>
              </w:rPr>
              <w:t>Ընդ որում՝ Եվրասիական Տնտեսական Միության անդամ պետությունների փոխադրողների կողմից Հայաստանի Հանրապետության տարածքում նույն տրանսպորտային միջոցով կարող է իրականացվել մինչև երեք հերթական կաբոտաժային փոխադրում (բացառությամբ՝ վտանգավոր բեռների կաբոտաժային փոխադրումների), միջպետական փոխադրման ավարտից հետո 7 օրվա ընթացքում։ Եվրասիական Տնտեսական Միության անդամ պետությունների փոխադրողների կողմից Հայաստանի Հանրապետության տարածքում կաբոտաժային փոխադրումներ իրականացնելու թույլտվություն ստանալու պահանջները հաստատվում են լիազոր մարմնի կողմից:</w:t>
            </w:r>
          </w:p>
          <w:p w14:paraId="1C988CFD" w14:textId="77777777" w:rsidR="00B74DA7" w:rsidRPr="00735658" w:rsidRDefault="00B74DA7" w:rsidP="001008BD">
            <w:pPr>
              <w:spacing w:after="0" w:line="240" w:lineRule="auto"/>
              <w:ind w:firstLine="540"/>
              <w:rPr>
                <w:rFonts w:cs="Sylfaen"/>
                <w:sz w:val="24"/>
                <w:szCs w:val="24"/>
                <w:lang w:val="hy-AM"/>
              </w:rPr>
            </w:pPr>
            <w:r w:rsidRPr="00735658">
              <w:rPr>
                <w:rFonts w:cs="Sylfaen"/>
                <w:sz w:val="24"/>
                <w:szCs w:val="24"/>
                <w:lang w:val="hy-AM"/>
              </w:rPr>
              <w:t xml:space="preserve">Կարևորելով Եվրասիական տնտեսական միության միասնական տրանսպորտային տարածքի, տրանսպորտային ծառայությունների ընդհանուր շուկայի ձևավորման և անդամ պետությունների կողմից ավտոտրանսպորտային ծառայությունների տրամադրման փուլային ազատականացմանն ուղղված գործընթացը՝ այդուհանդերձ հարկ է նկատել, որ վտանգավոր բեռների կաբոտաժային փոխադրումների վերաբերյալ նախատեսված բացառությունը ձևակերպված չէ բավարար աստիճանի հստակությամբ, ինչը կարող է հանգեցնել տարաբնույթ մեկնաբանությունների կամ շփոթության։ Մասնավորապես, պարզ չէ, թե խնդրո առարկա ձևակերպման արդյունքում առաջարկվում է առհասարակ չթույլատրել վտանգավոր բեռների կաբոտաժային փոխադրումները, թե </w:t>
            </w:r>
            <w:r w:rsidRPr="00735658">
              <w:rPr>
                <w:rFonts w:cs="Sylfaen"/>
                <w:sz w:val="24"/>
                <w:szCs w:val="24"/>
                <w:lang w:val="hy-AM"/>
              </w:rPr>
              <w:lastRenderedPageBreak/>
              <w:t>սահմանափակումը վերաբերում է միայն մինչև երեք հերթական կաբոտաժային փոխադրումներին։</w:t>
            </w:r>
          </w:p>
          <w:p w14:paraId="79BF55DF" w14:textId="41E96BD1" w:rsidR="00DA23D6" w:rsidRPr="00735658" w:rsidRDefault="00B74DA7" w:rsidP="001008BD">
            <w:pPr>
              <w:spacing w:after="0" w:line="240" w:lineRule="auto"/>
              <w:ind w:firstLine="540"/>
              <w:rPr>
                <w:rFonts w:cs="Sylfaen"/>
                <w:sz w:val="24"/>
                <w:szCs w:val="24"/>
                <w:lang w:val="hy-AM"/>
              </w:rPr>
            </w:pPr>
            <w:r w:rsidRPr="00735658">
              <w:rPr>
                <w:rFonts w:cs="Sylfaen"/>
                <w:sz w:val="24"/>
                <w:szCs w:val="24"/>
                <w:lang w:val="hy-AM"/>
              </w:rPr>
              <w:t xml:space="preserve">Ելնելով վերոգրյալից և հաշվի առնելով, որ իրավական կարգավորումները պետք է ճշգրիտ լինեն՝ առաջարկում ենք </w:t>
            </w:r>
            <w:r w:rsidRPr="00735658">
              <w:rPr>
                <w:rFonts w:ascii="Calibri" w:hAnsi="Calibri" w:cs="Calibri"/>
                <w:sz w:val="24"/>
                <w:szCs w:val="24"/>
                <w:lang w:val="hy-AM"/>
              </w:rPr>
              <w:t> </w:t>
            </w:r>
            <w:r w:rsidRPr="00735658">
              <w:rPr>
                <w:rFonts w:cs="Sylfaen"/>
                <w:sz w:val="24"/>
                <w:szCs w:val="24"/>
                <w:lang w:val="hy-AM"/>
              </w:rPr>
              <w:t>խնդրո առարկա ձևակերպումը շարադրել այնպիսի բովանդակությամբ, որը հնարավորություն կտա դրա հետևանքները կանխատեսելի դարձնել բոլոր շահագրգիռ կողմերի համար։</w:t>
            </w:r>
          </w:p>
        </w:tc>
        <w:tc>
          <w:tcPr>
            <w:tcW w:w="4050" w:type="dxa"/>
            <w:tcBorders>
              <w:top w:val="single" w:sz="4" w:space="0" w:color="auto"/>
              <w:left w:val="single" w:sz="4" w:space="0" w:color="auto"/>
              <w:bottom w:val="single" w:sz="4" w:space="0" w:color="auto"/>
              <w:right w:val="single" w:sz="4" w:space="0" w:color="auto"/>
            </w:tcBorders>
          </w:tcPr>
          <w:p w14:paraId="3C4E342A" w14:textId="3C174C1C" w:rsidR="00DA23D6" w:rsidRPr="00735658" w:rsidRDefault="00FB5D92" w:rsidP="001008BD">
            <w:pPr>
              <w:spacing w:after="0" w:line="240" w:lineRule="auto"/>
              <w:rPr>
                <w:rFonts w:cs="Sylfaen"/>
                <w:color w:val="000000"/>
                <w:sz w:val="24"/>
                <w:szCs w:val="24"/>
                <w:lang w:val="hy-AM"/>
              </w:rPr>
            </w:pPr>
            <w:r w:rsidRPr="00735658">
              <w:rPr>
                <w:rFonts w:cs="Sylfaen"/>
                <w:color w:val="000000"/>
                <w:sz w:val="24"/>
                <w:szCs w:val="24"/>
                <w:lang w:val="hy-AM"/>
              </w:rPr>
              <w:lastRenderedPageBreak/>
              <w:t xml:space="preserve">Ընդունվել է, դրույթը խմբագրվել է </w:t>
            </w:r>
          </w:p>
        </w:tc>
      </w:tr>
      <w:tr w:rsidR="00480842" w:rsidRPr="00735658" w14:paraId="3B3AB1B2" w14:textId="77777777" w:rsidTr="00BB60C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756F7E6" w14:textId="77777777" w:rsidR="00480842" w:rsidRPr="00735658" w:rsidRDefault="00480842" w:rsidP="001008BD">
            <w:pPr>
              <w:spacing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4E70F35E" w14:textId="5639863F" w:rsidR="00480842" w:rsidRPr="00735658" w:rsidRDefault="00480842" w:rsidP="001008BD">
            <w:pPr>
              <w:spacing w:after="0" w:line="240" w:lineRule="auto"/>
              <w:ind w:left="91" w:right="102" w:firstLine="449"/>
              <w:jc w:val="center"/>
              <w:rPr>
                <w:bCs/>
                <w:sz w:val="24"/>
                <w:szCs w:val="24"/>
                <w:lang w:val="hy-AM"/>
              </w:rPr>
            </w:pPr>
            <w:r w:rsidRPr="00735658">
              <w:rPr>
                <w:bCs/>
                <w:sz w:val="24"/>
                <w:szCs w:val="24"/>
                <w:lang w:val="hy-AM"/>
              </w:rPr>
              <w:t xml:space="preserve">ՀՀ </w:t>
            </w:r>
            <w:r w:rsidR="001D7F8B" w:rsidRPr="00735658">
              <w:rPr>
                <w:bCs/>
                <w:sz w:val="24"/>
                <w:szCs w:val="24"/>
                <w:lang w:val="hy-AM"/>
              </w:rPr>
              <w:t>քաղաքաշինության, տեխնիկական և հրդեհային անվտանգության տեսչական մարմի</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5E353B8E" w14:textId="57198945" w:rsidR="00480842" w:rsidRPr="00735658" w:rsidRDefault="00B74DA7" w:rsidP="001008BD">
            <w:pPr>
              <w:autoSpaceDE w:val="0"/>
              <w:autoSpaceDN w:val="0"/>
              <w:spacing w:after="0" w:line="240" w:lineRule="auto"/>
              <w:rPr>
                <w:rFonts w:cs="Sylfaen"/>
                <w:sz w:val="24"/>
                <w:szCs w:val="24"/>
                <w:lang w:val="hy-AM"/>
              </w:rPr>
            </w:pPr>
            <w:r w:rsidRPr="00735658">
              <w:rPr>
                <w:rFonts w:cs="Cambria Math"/>
                <w:sz w:val="24"/>
                <w:szCs w:val="24"/>
                <w:lang w:val="hy-AM"/>
              </w:rPr>
              <w:t>07</w:t>
            </w:r>
            <w:r w:rsidR="00480842" w:rsidRPr="00735658">
              <w:rPr>
                <w:rFonts w:ascii="MS Mincho" w:eastAsia="MS Mincho" w:hAnsi="MS Mincho" w:cs="MS Mincho" w:hint="eastAsia"/>
                <w:sz w:val="24"/>
                <w:szCs w:val="24"/>
                <w:lang w:val="hy-AM"/>
              </w:rPr>
              <w:t>․</w:t>
            </w:r>
            <w:r w:rsidR="00341D03" w:rsidRPr="00735658">
              <w:rPr>
                <w:rFonts w:cs="Sylfaen"/>
                <w:sz w:val="24"/>
                <w:szCs w:val="24"/>
                <w:lang w:val="hy-AM"/>
              </w:rPr>
              <w:t>12</w:t>
            </w:r>
            <w:r w:rsidR="00480842" w:rsidRPr="00735658">
              <w:rPr>
                <w:rFonts w:ascii="MS Mincho" w:eastAsia="MS Mincho" w:hAnsi="MS Mincho" w:cs="MS Mincho" w:hint="eastAsia"/>
                <w:sz w:val="24"/>
                <w:szCs w:val="24"/>
                <w:lang w:val="hy-AM"/>
              </w:rPr>
              <w:t>․</w:t>
            </w:r>
            <w:r w:rsidR="00480842" w:rsidRPr="00735658">
              <w:rPr>
                <w:rFonts w:cs="Sylfaen"/>
                <w:sz w:val="24"/>
                <w:szCs w:val="24"/>
                <w:lang w:val="hy-AM"/>
              </w:rPr>
              <w:t>202</w:t>
            </w:r>
            <w:r w:rsidRPr="00735658">
              <w:rPr>
                <w:rFonts w:cs="Sylfaen"/>
                <w:sz w:val="24"/>
                <w:szCs w:val="24"/>
                <w:lang w:val="hy-AM"/>
              </w:rPr>
              <w:t>5</w:t>
            </w:r>
            <w:r w:rsidR="00480842" w:rsidRPr="00735658">
              <w:rPr>
                <w:rFonts w:cs="Sylfaen"/>
                <w:sz w:val="24"/>
                <w:szCs w:val="24"/>
                <w:lang w:val="hy-AM"/>
              </w:rPr>
              <w:t xml:space="preserve">թ N </w:t>
            </w:r>
            <w:r w:rsidRPr="00735658">
              <w:rPr>
                <w:rFonts w:cs="Sylfaen"/>
                <w:sz w:val="24"/>
                <w:szCs w:val="24"/>
              </w:rPr>
              <w:t>ՔՏՄ/09</w:t>
            </w:r>
            <w:r w:rsidRPr="00735658">
              <w:rPr>
                <w:rFonts w:ascii="MS Mincho" w:eastAsia="MS Mincho" w:hAnsi="MS Mincho" w:cs="MS Mincho" w:hint="eastAsia"/>
                <w:sz w:val="24"/>
                <w:szCs w:val="24"/>
              </w:rPr>
              <w:t>․</w:t>
            </w:r>
            <w:r w:rsidRPr="00735658">
              <w:rPr>
                <w:rFonts w:cs="Sylfaen"/>
                <w:sz w:val="24"/>
                <w:szCs w:val="24"/>
              </w:rPr>
              <w:t>01/403-25</w:t>
            </w:r>
          </w:p>
        </w:tc>
      </w:tr>
      <w:tr w:rsidR="00B74DA7" w:rsidRPr="00735658" w14:paraId="433FDB4E"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55BFBDD9" w14:textId="77777777" w:rsidR="00B74DA7" w:rsidRPr="00735658" w:rsidRDefault="00B74DA7"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45D7D0AD" w14:textId="77777777" w:rsidR="00B74DA7" w:rsidRPr="00735658" w:rsidRDefault="00B74DA7" w:rsidP="001008BD">
            <w:pPr>
              <w:spacing w:before="0" w:after="0" w:line="240" w:lineRule="auto"/>
              <w:ind w:firstLine="1"/>
              <w:rPr>
                <w:color w:val="000000"/>
                <w:sz w:val="24"/>
                <w:szCs w:val="24"/>
                <w:shd w:val="clear" w:color="auto" w:fill="FFFFFF"/>
                <w:lang w:val="hy-AM"/>
              </w:rPr>
            </w:pPr>
            <w:r w:rsidRPr="00735658">
              <w:rPr>
                <w:color w:val="000000"/>
                <w:sz w:val="24"/>
                <w:szCs w:val="24"/>
                <w:shd w:val="clear" w:color="auto" w:fill="FFFFFF"/>
                <w:lang w:val="hy-AM"/>
              </w:rPr>
              <w:t>Օրենքների նախագծերի վերաբերյալ դիտողություններ և առաջարկություններ չկան</w:t>
            </w:r>
          </w:p>
          <w:p w14:paraId="67865D45" w14:textId="267727D1" w:rsidR="00BB6627" w:rsidRPr="00735658" w:rsidRDefault="00BB6627" w:rsidP="001008BD">
            <w:pPr>
              <w:spacing w:before="0" w:after="0" w:line="240" w:lineRule="auto"/>
              <w:ind w:firstLine="1"/>
              <w:rPr>
                <w:spacing w:val="-6"/>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14:paraId="28B502F9" w14:textId="77777777" w:rsidR="00B74DA7" w:rsidRPr="00735658" w:rsidRDefault="00B74DA7" w:rsidP="001008BD">
            <w:pPr>
              <w:spacing w:before="0" w:after="0" w:line="240" w:lineRule="auto"/>
              <w:rPr>
                <w:rFonts w:cs="Sylfaen"/>
                <w:color w:val="000000"/>
                <w:sz w:val="24"/>
                <w:szCs w:val="24"/>
                <w:lang w:val="hy-AM"/>
              </w:rPr>
            </w:pPr>
          </w:p>
        </w:tc>
      </w:tr>
      <w:tr w:rsidR="00B74DA7" w:rsidRPr="00735658" w14:paraId="4B749492" w14:textId="77777777" w:rsidTr="0083799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5E2A783" w14:textId="77777777" w:rsidR="00B74DA7" w:rsidRPr="00735658" w:rsidRDefault="00B74DA7"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3410A1B" w14:textId="75D140F5" w:rsidR="00B74DA7" w:rsidRPr="00735658" w:rsidRDefault="00B74DA7" w:rsidP="001008BD">
            <w:pPr>
              <w:spacing w:before="0" w:after="0" w:line="240" w:lineRule="auto"/>
              <w:ind w:firstLine="567"/>
              <w:jc w:val="center"/>
              <w:rPr>
                <w:spacing w:val="-6"/>
                <w:sz w:val="24"/>
                <w:szCs w:val="24"/>
                <w:lang w:val="hy-AM"/>
              </w:rPr>
            </w:pPr>
            <w:r w:rsidRPr="00735658">
              <w:rPr>
                <w:spacing w:val="-6"/>
                <w:sz w:val="24"/>
                <w:szCs w:val="24"/>
                <w:lang w:val="hy-AM"/>
              </w:rPr>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012D8C86" w14:textId="13F2F5D9" w:rsidR="00B74DA7" w:rsidRPr="00735658" w:rsidRDefault="00B74DA7" w:rsidP="001008BD">
            <w:pPr>
              <w:autoSpaceDE w:val="0"/>
              <w:autoSpaceDN w:val="0"/>
              <w:spacing w:after="0" w:line="240" w:lineRule="auto"/>
              <w:rPr>
                <w:rFonts w:cs="GHEA Grapalat"/>
                <w:sz w:val="24"/>
                <w:szCs w:val="24"/>
                <w:lang w:val="hy-AM"/>
              </w:rPr>
            </w:pPr>
            <w:r w:rsidRPr="00735658">
              <w:rPr>
                <w:rFonts w:cs="GHEA Grapalat"/>
                <w:sz w:val="24"/>
                <w:szCs w:val="24"/>
                <w:lang w:val="hy-AM"/>
              </w:rPr>
              <w:t>08</w:t>
            </w:r>
            <w:r w:rsidRPr="00735658">
              <w:rPr>
                <w:rFonts w:ascii="MS Mincho" w:eastAsia="MS Mincho" w:hAnsi="MS Mincho" w:cs="MS Mincho" w:hint="eastAsia"/>
                <w:sz w:val="24"/>
                <w:szCs w:val="24"/>
                <w:lang w:val="hy-AM"/>
              </w:rPr>
              <w:t>․</w:t>
            </w:r>
            <w:r w:rsidRPr="00735658">
              <w:rPr>
                <w:rFonts w:cs="GHEA Grapalat"/>
                <w:sz w:val="24"/>
                <w:szCs w:val="24"/>
                <w:lang w:val="hy-AM"/>
              </w:rPr>
              <w:t>01</w:t>
            </w:r>
            <w:r w:rsidRPr="00735658">
              <w:rPr>
                <w:rFonts w:ascii="MS Mincho" w:eastAsia="MS Mincho" w:hAnsi="MS Mincho" w:cs="MS Mincho" w:hint="eastAsia"/>
                <w:sz w:val="24"/>
                <w:szCs w:val="24"/>
                <w:lang w:val="hy-AM"/>
              </w:rPr>
              <w:t>․</w:t>
            </w:r>
            <w:r w:rsidRPr="00735658">
              <w:rPr>
                <w:rFonts w:cs="GHEA Grapalat"/>
                <w:sz w:val="24"/>
                <w:szCs w:val="24"/>
                <w:lang w:val="hy-AM"/>
              </w:rPr>
              <w:t>2025թ N 01/3-2/208-2025</w:t>
            </w:r>
          </w:p>
        </w:tc>
      </w:tr>
      <w:tr w:rsidR="00B74DA7" w:rsidRPr="00735658" w14:paraId="51F4B58B"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66941D07" w14:textId="77777777" w:rsidR="00B74DA7" w:rsidRPr="00735658" w:rsidRDefault="00B74DA7"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159AA47D" w14:textId="77777777" w:rsidR="00B74DA7" w:rsidRPr="00735658" w:rsidRDefault="00B74DA7" w:rsidP="001008BD">
            <w:pPr>
              <w:spacing w:before="0" w:after="0" w:line="240" w:lineRule="auto"/>
              <w:ind w:firstLine="91"/>
              <w:rPr>
                <w:color w:val="000000"/>
                <w:sz w:val="24"/>
                <w:szCs w:val="24"/>
                <w:shd w:val="clear" w:color="auto" w:fill="FFFFFF"/>
                <w:lang w:val="hy-AM"/>
              </w:rPr>
            </w:pPr>
            <w:r w:rsidRPr="00735658">
              <w:rPr>
                <w:color w:val="000000"/>
                <w:sz w:val="24"/>
                <w:szCs w:val="24"/>
                <w:shd w:val="clear" w:color="auto" w:fill="FFFFFF"/>
                <w:lang w:val="hy-AM"/>
              </w:rPr>
              <w:t>Օրենքների նախագծերի վերաբերյալ դիտողություններ և առաջարկություններ չկան</w:t>
            </w:r>
          </w:p>
          <w:p w14:paraId="5B2A7B38" w14:textId="3E7FAAB2" w:rsidR="00BB6627" w:rsidRPr="00735658" w:rsidRDefault="00BB6627" w:rsidP="001008BD">
            <w:pPr>
              <w:spacing w:before="0" w:after="0" w:line="240" w:lineRule="auto"/>
              <w:ind w:firstLine="91"/>
              <w:rPr>
                <w:spacing w:val="-6"/>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14:paraId="07C5FFD8" w14:textId="77777777" w:rsidR="00B74DA7" w:rsidRPr="00735658" w:rsidRDefault="00B74DA7" w:rsidP="001008BD">
            <w:pPr>
              <w:spacing w:before="0" w:after="0" w:line="240" w:lineRule="auto"/>
              <w:rPr>
                <w:rFonts w:cs="Cambria Math"/>
                <w:sz w:val="24"/>
                <w:szCs w:val="24"/>
                <w:lang w:val="hy-AM"/>
              </w:rPr>
            </w:pPr>
          </w:p>
        </w:tc>
      </w:tr>
      <w:tr w:rsidR="00BB6627" w:rsidRPr="00735658" w14:paraId="2DA19C49" w14:textId="77777777" w:rsidTr="00BB662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5797301" w14:textId="77777777" w:rsidR="00BB6627" w:rsidRPr="00735658" w:rsidRDefault="00BB6627"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1F3DAC15" w14:textId="17447E27" w:rsidR="00BB6627" w:rsidRPr="00735658" w:rsidRDefault="00BB6627" w:rsidP="001008BD">
            <w:pPr>
              <w:spacing w:before="0" w:after="0" w:line="240" w:lineRule="auto"/>
              <w:ind w:firstLine="567"/>
              <w:jc w:val="center"/>
              <w:rPr>
                <w:spacing w:val="-6"/>
                <w:sz w:val="24"/>
                <w:szCs w:val="24"/>
                <w:lang w:val="hy-AM"/>
              </w:rPr>
            </w:pPr>
            <w:r w:rsidRPr="00735658">
              <w:rPr>
                <w:spacing w:val="-6"/>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1BFF5662" w14:textId="7258E1A8" w:rsidR="00BB6627" w:rsidRPr="00735658" w:rsidRDefault="00BB6627" w:rsidP="001008BD">
            <w:pPr>
              <w:spacing w:before="0" w:after="0" w:line="240" w:lineRule="auto"/>
              <w:jc w:val="center"/>
              <w:rPr>
                <w:rFonts w:cs="Cambria Math"/>
                <w:sz w:val="24"/>
                <w:szCs w:val="24"/>
                <w:lang w:val="hy-AM"/>
              </w:rPr>
            </w:pPr>
            <w:r w:rsidRPr="00735658">
              <w:rPr>
                <w:rFonts w:cs="Cambria Math"/>
                <w:sz w:val="24"/>
                <w:szCs w:val="24"/>
                <w:lang w:val="hy-AM"/>
              </w:rPr>
              <w:t>09</w:t>
            </w:r>
            <w:r w:rsidRPr="00735658">
              <w:rPr>
                <w:rFonts w:ascii="MS Mincho" w:eastAsia="MS Mincho" w:hAnsi="MS Mincho" w:cs="MS Mincho" w:hint="eastAsia"/>
                <w:sz w:val="24"/>
                <w:szCs w:val="24"/>
                <w:lang w:val="hy-AM"/>
              </w:rPr>
              <w:t>․</w:t>
            </w:r>
            <w:r w:rsidRPr="00735658">
              <w:rPr>
                <w:rFonts w:cs="Cambria Math"/>
                <w:sz w:val="24"/>
                <w:szCs w:val="24"/>
                <w:lang w:val="hy-AM"/>
              </w:rPr>
              <w:t>01</w:t>
            </w:r>
            <w:r w:rsidRPr="00735658">
              <w:rPr>
                <w:rFonts w:ascii="MS Mincho" w:eastAsia="MS Mincho" w:hAnsi="MS Mincho" w:cs="MS Mincho" w:hint="eastAsia"/>
                <w:sz w:val="24"/>
                <w:szCs w:val="24"/>
                <w:lang w:val="hy-AM"/>
              </w:rPr>
              <w:t>․</w:t>
            </w:r>
            <w:r w:rsidRPr="00735658">
              <w:rPr>
                <w:rFonts w:cs="Cambria Math"/>
                <w:sz w:val="24"/>
                <w:szCs w:val="24"/>
                <w:lang w:val="hy-AM"/>
              </w:rPr>
              <w:t>2025</w:t>
            </w:r>
            <w:r w:rsidRPr="00735658">
              <w:rPr>
                <w:rFonts w:cs="GHEA Grapalat"/>
                <w:sz w:val="24"/>
                <w:szCs w:val="24"/>
                <w:lang w:val="hy-AM"/>
              </w:rPr>
              <w:t>թ</w:t>
            </w:r>
            <w:r w:rsidRPr="00735658">
              <w:rPr>
                <w:rFonts w:ascii="MS Mincho" w:eastAsia="MS Mincho" w:hAnsi="MS Mincho" w:cs="MS Mincho" w:hint="eastAsia"/>
                <w:sz w:val="24"/>
                <w:szCs w:val="24"/>
                <w:lang w:val="hy-AM"/>
              </w:rPr>
              <w:t>․</w:t>
            </w:r>
            <w:r w:rsidRPr="00735658">
              <w:rPr>
                <w:rFonts w:cs="Cambria Math"/>
                <w:sz w:val="24"/>
                <w:szCs w:val="24"/>
                <w:lang w:val="hy-AM"/>
              </w:rPr>
              <w:t xml:space="preserve"> </w:t>
            </w:r>
            <w:r w:rsidRPr="00735658">
              <w:rPr>
                <w:rFonts w:cs="Cambria Math"/>
                <w:sz w:val="24"/>
                <w:szCs w:val="24"/>
              </w:rPr>
              <w:t>N</w:t>
            </w:r>
            <w:r w:rsidRPr="00735658">
              <w:rPr>
                <w:rFonts w:cs="Cambria Math"/>
                <w:sz w:val="24"/>
                <w:szCs w:val="24"/>
                <w:lang w:val="hy-AM"/>
              </w:rPr>
              <w:t xml:space="preserve"> </w:t>
            </w:r>
            <w:r w:rsidRPr="00735658">
              <w:rPr>
                <w:rFonts w:cs="Cambria Math"/>
                <w:sz w:val="24"/>
                <w:szCs w:val="24"/>
              </w:rPr>
              <w:t>//370-2025</w:t>
            </w:r>
          </w:p>
        </w:tc>
      </w:tr>
      <w:tr w:rsidR="00BB6627" w:rsidRPr="00735658" w14:paraId="72FC54F7"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4D620469" w14:textId="77777777" w:rsidR="00BB6627" w:rsidRPr="00735658" w:rsidRDefault="00BB6627"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72D8E294" w14:textId="7159BA65" w:rsidR="00853261" w:rsidRPr="00735658" w:rsidRDefault="00853261" w:rsidP="001008BD">
            <w:pPr>
              <w:spacing w:after="0" w:line="240" w:lineRule="auto"/>
              <w:rPr>
                <w:rFonts w:eastAsia="Microsoft JhengHei"/>
                <w:sz w:val="24"/>
                <w:szCs w:val="24"/>
                <w:lang w:val="hy-AM"/>
              </w:rPr>
            </w:pPr>
            <w:r w:rsidRPr="00735658">
              <w:rPr>
                <w:sz w:val="24"/>
                <w:szCs w:val="24"/>
                <w:lang w:val="hy-AM"/>
              </w:rPr>
              <w:t>1</w:t>
            </w:r>
            <w:r w:rsidRPr="00735658">
              <w:rPr>
                <w:rFonts w:ascii="MS Mincho" w:eastAsia="MS Mincho" w:hAnsi="MS Mincho" w:cs="MS Mincho" w:hint="eastAsia"/>
                <w:sz w:val="24"/>
                <w:szCs w:val="24"/>
                <w:lang w:val="hy-AM"/>
              </w:rPr>
              <w:t>․</w:t>
            </w:r>
            <w:r w:rsidRPr="00735658">
              <w:rPr>
                <w:rFonts w:eastAsia="Microsoft JhengHei"/>
                <w:sz w:val="24"/>
                <w:szCs w:val="24"/>
                <w:lang w:val="hy-AM"/>
              </w:rPr>
              <w:t xml:space="preserve"> “Ավտոմոբիլային տրանսպորտի մասին” օրենքում կրացումներ կատարելու մասին” օրենքի նախագծի (այսուհետ՝ Նախագիծ) 1-ին հոդածի համաձայն՝ կաբոտաժային փոխադրման սահմանման մեջ կատարվում է լրացում, որին համապատասխան փոփոխություն չի կատարվում Վարչական իրավախախտումների վերաբերյալ Հայաստանի Հանրապետության օրենսգրքի (այսուհետ՝ Օրենսգրք) 137</w:t>
            </w:r>
            <w:r w:rsidRPr="00735658">
              <w:rPr>
                <w:rFonts w:ascii="MS Mincho" w:eastAsia="MS Mincho" w:hAnsi="MS Mincho" w:cs="MS Mincho" w:hint="eastAsia"/>
                <w:sz w:val="24"/>
                <w:szCs w:val="24"/>
                <w:lang w:val="hy-AM"/>
              </w:rPr>
              <w:t>․</w:t>
            </w:r>
            <w:r w:rsidRPr="00735658">
              <w:rPr>
                <w:rFonts w:eastAsia="Microsoft JhengHei"/>
                <w:sz w:val="24"/>
                <w:szCs w:val="24"/>
                <w:lang w:val="hy-AM"/>
              </w:rPr>
              <w:t>1-ին հոդվածի 2-րդ մասում, ուստի առաջարկում ենք նախագծերի փաթեթի ընդունմանը զուգահեռ վերանայ</w:t>
            </w:r>
            <w:r w:rsidR="00A1767C" w:rsidRPr="00735658">
              <w:rPr>
                <w:rFonts w:eastAsia="Microsoft JhengHei"/>
                <w:sz w:val="24"/>
                <w:szCs w:val="24"/>
                <w:lang w:val="hy-AM"/>
              </w:rPr>
              <w:t>ե</w:t>
            </w:r>
            <w:r w:rsidRPr="00735658">
              <w:rPr>
                <w:rFonts w:eastAsia="Microsoft JhengHei"/>
                <w:sz w:val="24"/>
                <w:szCs w:val="24"/>
                <w:lang w:val="hy-AM"/>
              </w:rPr>
              <w:t>լ Օրենսգրքի վերաբեր</w:t>
            </w:r>
            <w:r w:rsidR="00A1767C" w:rsidRPr="00735658">
              <w:rPr>
                <w:rFonts w:eastAsia="Microsoft JhengHei"/>
                <w:sz w:val="24"/>
                <w:szCs w:val="24"/>
                <w:lang w:val="hy-AM"/>
              </w:rPr>
              <w:t>ե</w:t>
            </w:r>
            <w:r w:rsidRPr="00735658">
              <w:rPr>
                <w:rFonts w:eastAsia="Microsoft JhengHei"/>
                <w:sz w:val="24"/>
                <w:szCs w:val="24"/>
                <w:lang w:val="hy-AM"/>
              </w:rPr>
              <w:t>լի դրույթները՝ ապահովելով դրանց համապատասխանությունը միմյանց։</w:t>
            </w:r>
          </w:p>
          <w:p w14:paraId="24E52AC4" w14:textId="77777777" w:rsidR="00A1767C" w:rsidRPr="00735658" w:rsidRDefault="00A1767C" w:rsidP="001008BD">
            <w:pPr>
              <w:spacing w:after="0" w:line="240" w:lineRule="auto"/>
              <w:rPr>
                <w:rFonts w:eastAsia="Microsoft JhengHei"/>
                <w:sz w:val="24"/>
                <w:szCs w:val="24"/>
                <w:lang w:val="hy-AM"/>
              </w:rPr>
            </w:pPr>
          </w:p>
          <w:p w14:paraId="38BA69FA" w14:textId="77777777" w:rsidR="00A1767C" w:rsidRPr="00735658" w:rsidRDefault="00A1767C" w:rsidP="001008BD">
            <w:pPr>
              <w:spacing w:after="0" w:line="240" w:lineRule="auto"/>
              <w:rPr>
                <w:rFonts w:eastAsia="Microsoft JhengHei"/>
                <w:sz w:val="24"/>
                <w:szCs w:val="24"/>
                <w:lang w:val="hy-AM"/>
              </w:rPr>
            </w:pPr>
          </w:p>
          <w:p w14:paraId="05792F65" w14:textId="77777777" w:rsidR="00853261" w:rsidRPr="00735658" w:rsidRDefault="00853261" w:rsidP="001008BD">
            <w:pPr>
              <w:spacing w:after="0" w:line="240" w:lineRule="auto"/>
              <w:rPr>
                <w:rFonts w:eastAsia="Microsoft JhengHei"/>
                <w:sz w:val="24"/>
                <w:szCs w:val="24"/>
                <w:lang w:val="hy-AM"/>
              </w:rPr>
            </w:pPr>
          </w:p>
          <w:p w14:paraId="151BF143" w14:textId="77777777" w:rsidR="00853261" w:rsidRPr="00735658" w:rsidRDefault="00853261" w:rsidP="001008BD">
            <w:pPr>
              <w:spacing w:after="0" w:line="240" w:lineRule="auto"/>
              <w:rPr>
                <w:rFonts w:eastAsia="Microsoft JhengHei"/>
                <w:sz w:val="24"/>
                <w:szCs w:val="24"/>
                <w:lang w:val="hy-AM"/>
              </w:rPr>
            </w:pPr>
            <w:r w:rsidRPr="00735658">
              <w:rPr>
                <w:rFonts w:eastAsia="Microsoft JhengHei"/>
                <w:sz w:val="24"/>
                <w:szCs w:val="24"/>
                <w:lang w:val="hy-AM"/>
              </w:rPr>
              <w:t>2</w:t>
            </w:r>
            <w:r w:rsidRPr="00735658">
              <w:rPr>
                <w:rFonts w:ascii="MS Mincho" w:eastAsia="MS Mincho" w:hAnsi="MS Mincho" w:cs="MS Mincho" w:hint="eastAsia"/>
                <w:sz w:val="24"/>
                <w:szCs w:val="24"/>
                <w:lang w:val="hy-AM"/>
              </w:rPr>
              <w:t>․</w:t>
            </w:r>
            <w:r w:rsidRPr="00735658">
              <w:rPr>
                <w:rFonts w:eastAsia="Microsoft YaHei"/>
                <w:sz w:val="24"/>
                <w:szCs w:val="24"/>
                <w:lang w:val="hy-AM"/>
              </w:rPr>
              <w:t xml:space="preserve"> Նախագծի 2-րդ հոդվածի կարգավորման մեջ նշում է կատարվում կաբոտաժային փոխադրումների իրականացման քանակի ժամկետների վերաբերյալ, միաժամանակ փակագծերում սահմանելով բացառություն՝ վտանգավոր բեռների փոխադրման դեպքում։ Տրամաբանորեն դա հանդիսանում է տվյալ բեռների փոխադրման արգելքի </w:t>
            </w:r>
            <w:r w:rsidRPr="00735658">
              <w:rPr>
                <w:rFonts w:eastAsia="Microsoft YaHei"/>
                <w:sz w:val="24"/>
                <w:szCs w:val="24"/>
                <w:lang w:val="hy-AM"/>
              </w:rPr>
              <w:lastRenderedPageBreak/>
              <w:t xml:space="preserve">վերաբերյալ կարգավորում, սակայն, առկա ձևակերպման պարագայում կարող է դիտարկվել որպես ընդհանուր պայմանից </w:t>
            </w:r>
            <w:r w:rsidRPr="00735658">
              <w:rPr>
                <w:rFonts w:eastAsia="Microsoft JhengHei"/>
                <w:sz w:val="24"/>
                <w:szCs w:val="24"/>
                <w:lang w:val="hy-AM"/>
              </w:rPr>
              <w:t>(երեք հերթական կաբոտաժային փոխադրում) բացառություն, հետևաբար առաջարկում ենք հստակեցնել նշված ձևակերպումը։</w:t>
            </w:r>
          </w:p>
          <w:p w14:paraId="6C035A53" w14:textId="77777777" w:rsidR="00853261" w:rsidRPr="00735658" w:rsidRDefault="00853261" w:rsidP="001008BD">
            <w:pPr>
              <w:spacing w:after="0" w:line="240" w:lineRule="auto"/>
              <w:rPr>
                <w:rFonts w:eastAsia="Microsoft JhengHei"/>
                <w:sz w:val="24"/>
                <w:szCs w:val="24"/>
                <w:lang w:val="hy-AM"/>
              </w:rPr>
            </w:pPr>
            <w:r w:rsidRPr="00735658">
              <w:rPr>
                <w:rFonts w:eastAsia="Microsoft JhengHei"/>
                <w:sz w:val="24"/>
                <w:szCs w:val="24"/>
                <w:lang w:val="hy-AM"/>
              </w:rPr>
              <w:tab/>
              <w:t>Բացի այդ, անհրաժեշտ ենք համարում ընդգծել, որ “Ճանապարհային երթևեկության անվտանգության ապահովման մասին” օրենքի 9-րդ հոդվածի համաձայն՝ ճանապարհային երթևեկության անվտանգության ապահովման բնագավառում Հայաստանի Հանարապետության կառավարությունը՝ սամանում է վտանգավոր բեռներ և Չվնասազերծված տարա փոխադրելու կանոնները։ Ուստի՝ առաջարկում ենք հաշվի առնել նաև դրանց համար բացառություն նախատեսելու անհրաժեշտության հարցը։</w:t>
            </w:r>
          </w:p>
          <w:p w14:paraId="2485376A" w14:textId="77777777" w:rsidR="00853261" w:rsidRPr="00735658" w:rsidRDefault="00853261" w:rsidP="001008BD">
            <w:pPr>
              <w:spacing w:after="0" w:line="240" w:lineRule="auto"/>
              <w:rPr>
                <w:rFonts w:eastAsia="Microsoft JhengHei"/>
                <w:sz w:val="24"/>
                <w:szCs w:val="24"/>
                <w:lang w:val="hy-AM"/>
              </w:rPr>
            </w:pPr>
            <w:r w:rsidRPr="00735658">
              <w:rPr>
                <w:rFonts w:eastAsia="Microsoft JhengHei"/>
                <w:sz w:val="24"/>
                <w:szCs w:val="24"/>
                <w:lang w:val="hy-AM"/>
              </w:rPr>
              <w:t>3</w:t>
            </w:r>
            <w:r w:rsidRPr="00735658">
              <w:rPr>
                <w:rFonts w:ascii="MS Mincho" w:eastAsia="MS Mincho" w:hAnsi="MS Mincho" w:cs="MS Mincho" w:hint="eastAsia"/>
                <w:sz w:val="24"/>
                <w:szCs w:val="24"/>
                <w:lang w:val="hy-AM"/>
              </w:rPr>
              <w:t>․</w:t>
            </w:r>
            <w:r w:rsidRPr="00735658">
              <w:rPr>
                <w:rFonts w:eastAsia="Microsoft JhengHei"/>
                <w:sz w:val="24"/>
                <w:szCs w:val="24"/>
                <w:lang w:val="hy-AM"/>
              </w:rPr>
              <w:t xml:space="preserve"> </w:t>
            </w:r>
            <w:r w:rsidRPr="00735658">
              <w:rPr>
                <w:rFonts w:eastAsia="Microsoft JhengHei" w:cs="GHEA Grapalat"/>
                <w:sz w:val="24"/>
                <w:szCs w:val="24"/>
                <w:lang w:val="hy-AM"/>
              </w:rPr>
              <w:t>“</w:t>
            </w:r>
            <w:r w:rsidRPr="00735658">
              <w:rPr>
                <w:rFonts w:eastAsia="Microsoft JhengHei"/>
                <w:sz w:val="24"/>
                <w:szCs w:val="24"/>
                <w:lang w:val="hy-AM"/>
              </w:rPr>
              <w:t>Վարչական իրավախախտումների վերաբերյալ Հայաստանի Հանրապետության օրենսգրքում լրացում կատարելու մասին” օրենքի նախագծի 1-ին հոդվածի ձևակերպումների իրավական որոշակիության տեսանկյունից։ Անհրաժեշտ է միասնականացնել Նախագծերի փաթեթում ներառված նախագծերով նախատեսվող կարգավորումները։</w:t>
            </w:r>
          </w:p>
          <w:p w14:paraId="25ABB387" w14:textId="77777777" w:rsidR="00853261" w:rsidRPr="00735658" w:rsidRDefault="00853261" w:rsidP="001008BD">
            <w:pPr>
              <w:spacing w:after="0" w:line="240" w:lineRule="auto"/>
              <w:rPr>
                <w:rFonts w:eastAsia="Microsoft JhengHei"/>
                <w:sz w:val="24"/>
                <w:szCs w:val="24"/>
                <w:lang w:val="hy-AM"/>
              </w:rPr>
            </w:pPr>
            <w:r w:rsidRPr="00735658">
              <w:rPr>
                <w:rFonts w:eastAsia="Microsoft JhengHei"/>
                <w:sz w:val="24"/>
                <w:szCs w:val="24"/>
                <w:lang w:val="hy-AM"/>
              </w:rPr>
              <w:tab/>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44500A82" w14:textId="77777777" w:rsidR="00BB6627" w:rsidRPr="00735658" w:rsidRDefault="00BB6627" w:rsidP="001008BD">
            <w:pPr>
              <w:spacing w:before="0" w:after="0" w:line="240" w:lineRule="auto"/>
              <w:ind w:firstLine="91"/>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14:paraId="54C12533" w14:textId="6F3479B6" w:rsidR="00BB6627" w:rsidRPr="00735658" w:rsidRDefault="00FB5D92" w:rsidP="001008BD">
            <w:pPr>
              <w:spacing w:before="0" w:after="0" w:line="240" w:lineRule="auto"/>
              <w:rPr>
                <w:spacing w:val="-6"/>
                <w:sz w:val="24"/>
                <w:szCs w:val="24"/>
                <w:lang w:val="fr-FR"/>
              </w:rPr>
            </w:pPr>
            <w:r w:rsidRPr="00735658">
              <w:rPr>
                <w:rFonts w:cs="Cambria Math"/>
                <w:sz w:val="24"/>
                <w:szCs w:val="24"/>
                <w:lang w:val="hy-AM"/>
              </w:rPr>
              <w:lastRenderedPageBreak/>
              <w:t xml:space="preserve">Օրենսդրական փաթեթով արդեն իսկ ներկայացված է </w:t>
            </w:r>
            <w:r w:rsidRPr="00735658">
              <w:rPr>
                <w:spacing w:val="-6"/>
                <w:sz w:val="24"/>
                <w:szCs w:val="24"/>
                <w:lang w:val="fr-FR"/>
              </w:rPr>
              <w:t>«</w:t>
            </w:r>
            <w:proofErr w:type="spellStart"/>
            <w:r w:rsidRPr="00735658">
              <w:rPr>
                <w:spacing w:val="-6"/>
                <w:sz w:val="24"/>
                <w:szCs w:val="24"/>
                <w:lang w:val="fr-FR"/>
              </w:rPr>
              <w:t>Վարչական</w:t>
            </w:r>
            <w:proofErr w:type="spellEnd"/>
            <w:r w:rsidRPr="00735658">
              <w:rPr>
                <w:spacing w:val="-6"/>
                <w:sz w:val="24"/>
                <w:szCs w:val="24"/>
                <w:lang w:val="fr-FR"/>
              </w:rPr>
              <w:t xml:space="preserve"> </w:t>
            </w:r>
            <w:proofErr w:type="spellStart"/>
            <w:r w:rsidRPr="00735658">
              <w:rPr>
                <w:spacing w:val="-6"/>
                <w:sz w:val="24"/>
                <w:szCs w:val="24"/>
                <w:lang w:val="fr-FR"/>
              </w:rPr>
              <w:t>իրավախախտումների</w:t>
            </w:r>
            <w:proofErr w:type="spellEnd"/>
            <w:r w:rsidRPr="00735658">
              <w:rPr>
                <w:spacing w:val="-6"/>
                <w:sz w:val="24"/>
                <w:szCs w:val="24"/>
                <w:lang w:val="fr-FR"/>
              </w:rPr>
              <w:t xml:space="preserve"> </w:t>
            </w:r>
            <w:proofErr w:type="spellStart"/>
            <w:r w:rsidRPr="00735658">
              <w:rPr>
                <w:spacing w:val="-6"/>
                <w:sz w:val="24"/>
                <w:szCs w:val="24"/>
                <w:lang w:val="fr-FR"/>
              </w:rPr>
              <w:t>վերաբերյալ</w:t>
            </w:r>
            <w:proofErr w:type="spellEnd"/>
            <w:r w:rsidRPr="00735658">
              <w:rPr>
                <w:spacing w:val="-6"/>
                <w:sz w:val="24"/>
                <w:szCs w:val="24"/>
                <w:lang w:val="fr-FR"/>
              </w:rPr>
              <w:t xml:space="preserve">»  </w:t>
            </w:r>
            <w:proofErr w:type="spellStart"/>
            <w:r w:rsidRPr="00735658">
              <w:rPr>
                <w:spacing w:val="-6"/>
                <w:sz w:val="24"/>
                <w:szCs w:val="24"/>
                <w:lang w:val="fr-FR"/>
              </w:rPr>
              <w:t>Հայաստանի</w:t>
            </w:r>
            <w:proofErr w:type="spellEnd"/>
            <w:r w:rsidRPr="00735658">
              <w:rPr>
                <w:spacing w:val="-6"/>
                <w:sz w:val="24"/>
                <w:szCs w:val="24"/>
                <w:lang w:val="fr-FR"/>
              </w:rPr>
              <w:t xml:space="preserve"> </w:t>
            </w:r>
            <w:proofErr w:type="spellStart"/>
            <w:r w:rsidRPr="00735658">
              <w:rPr>
                <w:spacing w:val="-6"/>
                <w:sz w:val="24"/>
                <w:szCs w:val="24"/>
                <w:lang w:val="fr-FR"/>
              </w:rPr>
              <w:t>Հանրապետության</w:t>
            </w:r>
            <w:proofErr w:type="spellEnd"/>
            <w:r w:rsidRPr="00735658">
              <w:rPr>
                <w:spacing w:val="-6"/>
                <w:sz w:val="24"/>
                <w:szCs w:val="24"/>
                <w:lang w:val="fr-FR"/>
              </w:rPr>
              <w:t xml:space="preserve"> </w:t>
            </w:r>
            <w:proofErr w:type="spellStart"/>
            <w:r w:rsidRPr="00735658">
              <w:rPr>
                <w:spacing w:val="-6"/>
                <w:sz w:val="24"/>
                <w:szCs w:val="24"/>
                <w:lang w:val="fr-FR"/>
              </w:rPr>
              <w:t>օրենսգրքում</w:t>
            </w:r>
            <w:proofErr w:type="spellEnd"/>
            <w:r w:rsidRPr="00735658">
              <w:rPr>
                <w:spacing w:val="-6"/>
                <w:sz w:val="24"/>
                <w:szCs w:val="24"/>
                <w:lang w:val="fr-FR"/>
              </w:rPr>
              <w:t xml:space="preserve"> </w:t>
            </w:r>
            <w:proofErr w:type="spellStart"/>
            <w:r w:rsidRPr="00735658">
              <w:rPr>
                <w:spacing w:val="-6"/>
                <w:sz w:val="24"/>
                <w:szCs w:val="24"/>
                <w:lang w:val="fr-FR"/>
              </w:rPr>
              <w:t>լրացում</w:t>
            </w:r>
            <w:proofErr w:type="spellEnd"/>
            <w:r w:rsidRPr="00735658">
              <w:rPr>
                <w:spacing w:val="-6"/>
                <w:sz w:val="24"/>
                <w:szCs w:val="24"/>
                <w:lang w:val="fr-FR"/>
              </w:rPr>
              <w:t xml:space="preserve"> </w:t>
            </w:r>
            <w:proofErr w:type="spellStart"/>
            <w:r w:rsidRPr="00735658">
              <w:rPr>
                <w:spacing w:val="-6"/>
                <w:sz w:val="24"/>
                <w:szCs w:val="24"/>
                <w:lang w:val="fr-FR"/>
              </w:rPr>
              <w:t>կատարելու</w:t>
            </w:r>
            <w:proofErr w:type="spellEnd"/>
            <w:r w:rsidRPr="00735658">
              <w:rPr>
                <w:spacing w:val="-6"/>
                <w:sz w:val="24"/>
                <w:szCs w:val="24"/>
                <w:lang w:val="fr-FR"/>
              </w:rPr>
              <w:t xml:space="preserve"> </w:t>
            </w:r>
            <w:proofErr w:type="spellStart"/>
            <w:r w:rsidRPr="00735658">
              <w:rPr>
                <w:spacing w:val="-6"/>
                <w:sz w:val="24"/>
                <w:szCs w:val="24"/>
                <w:lang w:val="fr-FR"/>
              </w:rPr>
              <w:t>մասին</w:t>
            </w:r>
            <w:proofErr w:type="spellEnd"/>
            <w:r w:rsidRPr="00735658">
              <w:rPr>
                <w:spacing w:val="-6"/>
                <w:sz w:val="24"/>
                <w:szCs w:val="24"/>
                <w:lang w:val="fr-FR"/>
              </w:rPr>
              <w:t xml:space="preserve">» </w:t>
            </w:r>
            <w:proofErr w:type="spellStart"/>
            <w:r w:rsidRPr="00735658">
              <w:rPr>
                <w:spacing w:val="-6"/>
                <w:sz w:val="24"/>
                <w:szCs w:val="24"/>
                <w:lang w:val="fr-FR"/>
              </w:rPr>
              <w:t>օրենքի</w:t>
            </w:r>
            <w:proofErr w:type="spellEnd"/>
            <w:r w:rsidRPr="00735658">
              <w:rPr>
                <w:spacing w:val="-6"/>
                <w:sz w:val="24"/>
                <w:szCs w:val="24"/>
                <w:lang w:val="fr-FR"/>
              </w:rPr>
              <w:t xml:space="preserve"> </w:t>
            </w:r>
            <w:proofErr w:type="spellStart"/>
            <w:r w:rsidRPr="00735658">
              <w:rPr>
                <w:spacing w:val="-6"/>
                <w:sz w:val="24"/>
                <w:szCs w:val="24"/>
                <w:lang w:val="fr-FR"/>
              </w:rPr>
              <w:t>նախագիծը</w:t>
            </w:r>
            <w:proofErr w:type="spellEnd"/>
            <w:r w:rsidRPr="00735658">
              <w:rPr>
                <w:spacing w:val="-6"/>
                <w:sz w:val="24"/>
                <w:szCs w:val="24"/>
                <w:lang w:val="fr-FR"/>
              </w:rPr>
              <w:t xml:space="preserve">, </w:t>
            </w:r>
            <w:proofErr w:type="spellStart"/>
            <w:r w:rsidR="00720375" w:rsidRPr="00735658">
              <w:rPr>
                <w:spacing w:val="-6"/>
                <w:sz w:val="24"/>
                <w:szCs w:val="24"/>
                <w:lang w:val="fr-FR"/>
              </w:rPr>
              <w:t>որի</w:t>
            </w:r>
            <w:proofErr w:type="spellEnd"/>
            <w:r w:rsidR="00720375" w:rsidRPr="00735658">
              <w:rPr>
                <w:spacing w:val="-6"/>
                <w:sz w:val="24"/>
                <w:szCs w:val="24"/>
                <w:lang w:val="fr-FR"/>
              </w:rPr>
              <w:t xml:space="preserve"> </w:t>
            </w:r>
            <w:proofErr w:type="spellStart"/>
            <w:r w:rsidR="00720375" w:rsidRPr="00735658">
              <w:rPr>
                <w:spacing w:val="-6"/>
                <w:sz w:val="24"/>
                <w:szCs w:val="24"/>
                <w:lang w:val="fr-FR"/>
              </w:rPr>
              <w:t>վերաբերյալ</w:t>
            </w:r>
            <w:proofErr w:type="spellEnd"/>
            <w:r w:rsidR="00720375" w:rsidRPr="00735658">
              <w:rPr>
                <w:spacing w:val="-6"/>
                <w:sz w:val="24"/>
                <w:szCs w:val="24"/>
                <w:lang w:val="fr-FR"/>
              </w:rPr>
              <w:t xml:space="preserve"> </w:t>
            </w:r>
            <w:proofErr w:type="spellStart"/>
            <w:r w:rsidR="00720375" w:rsidRPr="00735658">
              <w:rPr>
                <w:spacing w:val="-6"/>
                <w:sz w:val="24"/>
                <w:szCs w:val="24"/>
                <w:lang w:val="fr-FR"/>
              </w:rPr>
              <w:t>եզրակացության</w:t>
            </w:r>
            <w:proofErr w:type="spellEnd"/>
            <w:r w:rsidR="00720375" w:rsidRPr="00735658">
              <w:rPr>
                <w:spacing w:val="-6"/>
                <w:sz w:val="24"/>
                <w:szCs w:val="24"/>
                <w:lang w:val="fr-FR"/>
              </w:rPr>
              <w:t xml:space="preserve"> 3-րդ </w:t>
            </w:r>
            <w:proofErr w:type="spellStart"/>
            <w:r w:rsidR="00720375" w:rsidRPr="00735658">
              <w:rPr>
                <w:spacing w:val="-6"/>
                <w:sz w:val="24"/>
                <w:szCs w:val="24"/>
                <w:lang w:val="fr-FR"/>
              </w:rPr>
              <w:t>կետով</w:t>
            </w:r>
            <w:proofErr w:type="spellEnd"/>
            <w:r w:rsidR="00720375" w:rsidRPr="00735658">
              <w:rPr>
                <w:spacing w:val="-6"/>
                <w:sz w:val="24"/>
                <w:szCs w:val="24"/>
                <w:lang w:val="fr-FR"/>
              </w:rPr>
              <w:t xml:space="preserve"> </w:t>
            </w:r>
            <w:proofErr w:type="spellStart"/>
            <w:r w:rsidR="00720375" w:rsidRPr="00735658">
              <w:rPr>
                <w:spacing w:val="-6"/>
                <w:sz w:val="24"/>
                <w:szCs w:val="24"/>
                <w:lang w:val="fr-FR"/>
              </w:rPr>
              <w:t>ներկայացվել</w:t>
            </w:r>
            <w:proofErr w:type="spellEnd"/>
            <w:r w:rsidR="00720375" w:rsidRPr="00735658">
              <w:rPr>
                <w:spacing w:val="-6"/>
                <w:sz w:val="24"/>
                <w:szCs w:val="24"/>
                <w:lang w:val="fr-FR"/>
              </w:rPr>
              <w:t xml:space="preserve"> է </w:t>
            </w:r>
            <w:proofErr w:type="spellStart"/>
            <w:r w:rsidR="00720375" w:rsidRPr="00735658">
              <w:rPr>
                <w:spacing w:val="-6"/>
                <w:sz w:val="24"/>
                <w:szCs w:val="24"/>
                <w:lang w:val="fr-FR"/>
              </w:rPr>
              <w:t>առաջարկություն</w:t>
            </w:r>
            <w:proofErr w:type="spellEnd"/>
            <w:r w:rsidR="00720375" w:rsidRPr="00735658">
              <w:rPr>
                <w:spacing w:val="-6"/>
                <w:sz w:val="24"/>
                <w:szCs w:val="24"/>
                <w:lang w:val="fr-FR"/>
              </w:rPr>
              <w:t xml:space="preserve">, </w:t>
            </w:r>
            <w:proofErr w:type="spellStart"/>
            <w:r w:rsidRPr="00735658">
              <w:rPr>
                <w:spacing w:val="-6"/>
                <w:sz w:val="24"/>
                <w:szCs w:val="24"/>
                <w:lang w:val="fr-FR"/>
              </w:rPr>
              <w:t>ուստի</w:t>
            </w:r>
            <w:proofErr w:type="spellEnd"/>
            <w:r w:rsidRPr="00735658">
              <w:rPr>
                <w:spacing w:val="-6"/>
                <w:sz w:val="24"/>
                <w:szCs w:val="24"/>
                <w:lang w:val="fr-FR"/>
              </w:rPr>
              <w:t xml:space="preserve"> </w:t>
            </w:r>
            <w:proofErr w:type="spellStart"/>
            <w:r w:rsidRPr="00735658">
              <w:rPr>
                <w:spacing w:val="-6"/>
                <w:sz w:val="24"/>
                <w:szCs w:val="24"/>
                <w:lang w:val="fr-FR"/>
              </w:rPr>
              <w:t>առաջարկությանը</w:t>
            </w:r>
            <w:proofErr w:type="spellEnd"/>
            <w:r w:rsidRPr="00735658">
              <w:rPr>
                <w:spacing w:val="-6"/>
                <w:sz w:val="24"/>
                <w:szCs w:val="24"/>
                <w:lang w:val="fr-FR"/>
              </w:rPr>
              <w:t xml:space="preserve"> </w:t>
            </w:r>
            <w:proofErr w:type="spellStart"/>
            <w:r w:rsidRPr="00735658">
              <w:rPr>
                <w:spacing w:val="-6"/>
                <w:sz w:val="24"/>
                <w:szCs w:val="24"/>
                <w:lang w:val="fr-FR"/>
              </w:rPr>
              <w:t>համապատասխան</w:t>
            </w:r>
            <w:proofErr w:type="spellEnd"/>
            <w:r w:rsidRPr="00735658">
              <w:rPr>
                <w:spacing w:val="-6"/>
                <w:sz w:val="24"/>
                <w:szCs w:val="24"/>
                <w:lang w:val="fr-FR"/>
              </w:rPr>
              <w:t xml:space="preserve"> </w:t>
            </w:r>
            <w:proofErr w:type="spellStart"/>
            <w:r w:rsidRPr="00735658">
              <w:rPr>
                <w:spacing w:val="-6"/>
                <w:sz w:val="24"/>
                <w:szCs w:val="24"/>
                <w:lang w:val="fr-FR"/>
              </w:rPr>
              <w:t>փոփոխություն</w:t>
            </w:r>
            <w:proofErr w:type="spellEnd"/>
            <w:r w:rsidRPr="00735658">
              <w:rPr>
                <w:spacing w:val="-6"/>
                <w:sz w:val="24"/>
                <w:szCs w:val="24"/>
                <w:lang w:val="fr-FR"/>
              </w:rPr>
              <w:t xml:space="preserve"> </w:t>
            </w:r>
            <w:proofErr w:type="spellStart"/>
            <w:r w:rsidRPr="00735658">
              <w:rPr>
                <w:spacing w:val="-6"/>
                <w:sz w:val="24"/>
                <w:szCs w:val="24"/>
                <w:lang w:val="fr-FR"/>
              </w:rPr>
              <w:t>կատարելու</w:t>
            </w:r>
            <w:proofErr w:type="spellEnd"/>
            <w:r w:rsidRPr="00735658">
              <w:rPr>
                <w:spacing w:val="-6"/>
                <w:sz w:val="24"/>
                <w:szCs w:val="24"/>
                <w:lang w:val="fr-FR"/>
              </w:rPr>
              <w:t xml:space="preserve"> </w:t>
            </w:r>
            <w:proofErr w:type="spellStart"/>
            <w:r w:rsidRPr="00735658">
              <w:rPr>
                <w:spacing w:val="-6"/>
                <w:sz w:val="24"/>
                <w:szCs w:val="24"/>
                <w:lang w:val="fr-FR"/>
              </w:rPr>
              <w:t>անհրաժեշտություն</w:t>
            </w:r>
            <w:proofErr w:type="spellEnd"/>
            <w:r w:rsidRPr="00735658">
              <w:rPr>
                <w:spacing w:val="-6"/>
                <w:sz w:val="24"/>
                <w:szCs w:val="24"/>
                <w:lang w:val="fr-FR"/>
              </w:rPr>
              <w:t xml:space="preserve"> </w:t>
            </w:r>
            <w:proofErr w:type="spellStart"/>
            <w:r w:rsidRPr="00735658">
              <w:rPr>
                <w:spacing w:val="-6"/>
                <w:sz w:val="24"/>
                <w:szCs w:val="24"/>
                <w:lang w:val="fr-FR"/>
              </w:rPr>
              <w:t>չկա</w:t>
            </w:r>
            <w:proofErr w:type="spellEnd"/>
          </w:p>
          <w:p w14:paraId="3D9BFF46" w14:textId="77777777" w:rsidR="00FB5D92" w:rsidRPr="00735658" w:rsidRDefault="00FB5D92" w:rsidP="001008BD">
            <w:pPr>
              <w:spacing w:before="0" w:after="0" w:line="240" w:lineRule="auto"/>
              <w:rPr>
                <w:spacing w:val="-6"/>
                <w:sz w:val="24"/>
                <w:szCs w:val="24"/>
                <w:lang w:val="fr-FR"/>
              </w:rPr>
            </w:pPr>
          </w:p>
          <w:p w14:paraId="0E2DE41A" w14:textId="5AA7CBDF" w:rsidR="00FB5D92" w:rsidRPr="00735658" w:rsidRDefault="00FB5D92" w:rsidP="001008BD">
            <w:pPr>
              <w:spacing w:before="0" w:after="0" w:line="240" w:lineRule="auto"/>
              <w:rPr>
                <w:spacing w:val="-6"/>
                <w:sz w:val="24"/>
                <w:szCs w:val="24"/>
                <w:lang w:val="fr-FR"/>
              </w:rPr>
            </w:pPr>
            <w:proofErr w:type="spellStart"/>
            <w:r w:rsidRPr="00735658">
              <w:rPr>
                <w:spacing w:val="-6"/>
                <w:sz w:val="24"/>
                <w:szCs w:val="24"/>
                <w:lang w:val="fr-FR"/>
              </w:rPr>
              <w:t>Ընդունվել</w:t>
            </w:r>
            <w:proofErr w:type="spellEnd"/>
            <w:r w:rsidRPr="00735658">
              <w:rPr>
                <w:spacing w:val="-6"/>
                <w:sz w:val="24"/>
                <w:szCs w:val="24"/>
                <w:lang w:val="fr-FR"/>
              </w:rPr>
              <w:t xml:space="preserve"> է, </w:t>
            </w:r>
            <w:proofErr w:type="spellStart"/>
            <w:r w:rsidRPr="00735658">
              <w:rPr>
                <w:spacing w:val="-6"/>
                <w:sz w:val="24"/>
                <w:szCs w:val="24"/>
                <w:lang w:val="fr-FR"/>
              </w:rPr>
              <w:t>դրույթը</w:t>
            </w:r>
            <w:proofErr w:type="spellEnd"/>
            <w:r w:rsidRPr="00735658">
              <w:rPr>
                <w:spacing w:val="-6"/>
                <w:sz w:val="24"/>
                <w:szCs w:val="24"/>
                <w:lang w:val="fr-FR"/>
              </w:rPr>
              <w:t xml:space="preserve"> </w:t>
            </w:r>
            <w:proofErr w:type="spellStart"/>
            <w:r w:rsidRPr="00735658">
              <w:rPr>
                <w:spacing w:val="-6"/>
                <w:sz w:val="24"/>
                <w:szCs w:val="24"/>
                <w:lang w:val="fr-FR"/>
              </w:rPr>
              <w:t>խմբագրվել</w:t>
            </w:r>
            <w:proofErr w:type="spellEnd"/>
            <w:r w:rsidRPr="00735658">
              <w:rPr>
                <w:spacing w:val="-6"/>
                <w:sz w:val="24"/>
                <w:szCs w:val="24"/>
                <w:lang w:val="fr-FR"/>
              </w:rPr>
              <w:t xml:space="preserve"> է</w:t>
            </w:r>
          </w:p>
          <w:p w14:paraId="45DFCEA8" w14:textId="77777777" w:rsidR="009852E1" w:rsidRPr="00735658" w:rsidRDefault="009852E1" w:rsidP="001008BD">
            <w:pPr>
              <w:spacing w:before="0" w:after="0" w:line="240" w:lineRule="auto"/>
              <w:rPr>
                <w:spacing w:val="-6"/>
                <w:sz w:val="24"/>
                <w:szCs w:val="24"/>
                <w:lang w:val="fr-FR"/>
              </w:rPr>
            </w:pPr>
          </w:p>
          <w:p w14:paraId="66C267E8" w14:textId="77777777" w:rsidR="009852E1" w:rsidRPr="00735658" w:rsidRDefault="009852E1" w:rsidP="001008BD">
            <w:pPr>
              <w:spacing w:before="0" w:after="0" w:line="240" w:lineRule="auto"/>
              <w:rPr>
                <w:spacing w:val="-6"/>
                <w:sz w:val="24"/>
                <w:szCs w:val="24"/>
                <w:lang w:val="fr-FR"/>
              </w:rPr>
            </w:pPr>
          </w:p>
          <w:p w14:paraId="1C79A52D" w14:textId="77777777" w:rsidR="009852E1" w:rsidRPr="00735658" w:rsidRDefault="009852E1" w:rsidP="001008BD">
            <w:pPr>
              <w:spacing w:before="0" w:after="0" w:line="240" w:lineRule="auto"/>
              <w:rPr>
                <w:spacing w:val="-6"/>
                <w:sz w:val="24"/>
                <w:szCs w:val="24"/>
                <w:lang w:val="fr-FR"/>
              </w:rPr>
            </w:pPr>
          </w:p>
          <w:p w14:paraId="19CEC4E5" w14:textId="77777777" w:rsidR="009852E1" w:rsidRPr="00735658" w:rsidRDefault="009852E1" w:rsidP="001008BD">
            <w:pPr>
              <w:spacing w:before="0" w:after="0" w:line="240" w:lineRule="auto"/>
              <w:rPr>
                <w:spacing w:val="-6"/>
                <w:sz w:val="24"/>
                <w:szCs w:val="24"/>
                <w:lang w:val="fr-FR"/>
              </w:rPr>
            </w:pPr>
          </w:p>
          <w:p w14:paraId="1E9C413E" w14:textId="77777777" w:rsidR="009852E1" w:rsidRPr="00735658" w:rsidRDefault="009852E1" w:rsidP="001008BD">
            <w:pPr>
              <w:spacing w:before="0" w:after="0" w:line="240" w:lineRule="auto"/>
              <w:rPr>
                <w:spacing w:val="-6"/>
                <w:sz w:val="24"/>
                <w:szCs w:val="24"/>
                <w:lang w:val="fr-FR"/>
              </w:rPr>
            </w:pPr>
          </w:p>
          <w:p w14:paraId="1C865CDA" w14:textId="77777777" w:rsidR="009852E1" w:rsidRPr="00735658" w:rsidRDefault="009852E1" w:rsidP="001008BD">
            <w:pPr>
              <w:spacing w:before="0" w:after="0" w:line="240" w:lineRule="auto"/>
              <w:rPr>
                <w:spacing w:val="-6"/>
                <w:sz w:val="24"/>
                <w:szCs w:val="24"/>
                <w:lang w:val="fr-FR"/>
              </w:rPr>
            </w:pPr>
          </w:p>
          <w:p w14:paraId="7358EAA2" w14:textId="77777777" w:rsidR="009852E1" w:rsidRPr="00735658" w:rsidRDefault="009852E1" w:rsidP="001008BD">
            <w:pPr>
              <w:spacing w:before="0" w:after="0" w:line="240" w:lineRule="auto"/>
              <w:rPr>
                <w:spacing w:val="-6"/>
                <w:sz w:val="24"/>
                <w:szCs w:val="24"/>
                <w:lang w:val="fr-FR"/>
              </w:rPr>
            </w:pPr>
          </w:p>
          <w:p w14:paraId="4C45295E" w14:textId="77777777" w:rsidR="009852E1" w:rsidRPr="00735658" w:rsidRDefault="009852E1" w:rsidP="001008BD">
            <w:pPr>
              <w:spacing w:before="0" w:after="0" w:line="240" w:lineRule="auto"/>
              <w:rPr>
                <w:spacing w:val="-6"/>
                <w:sz w:val="24"/>
                <w:szCs w:val="24"/>
                <w:lang w:val="fr-FR"/>
              </w:rPr>
            </w:pPr>
          </w:p>
          <w:p w14:paraId="7ADFACE6" w14:textId="149E8254" w:rsidR="009852E1" w:rsidRPr="00735658" w:rsidRDefault="009852E1" w:rsidP="001008BD">
            <w:pPr>
              <w:spacing w:before="0" w:after="0" w:line="240" w:lineRule="auto"/>
              <w:rPr>
                <w:spacing w:val="-6"/>
                <w:sz w:val="24"/>
                <w:szCs w:val="24"/>
                <w:lang w:val="fr-FR"/>
              </w:rPr>
            </w:pPr>
            <w:proofErr w:type="spellStart"/>
            <w:r w:rsidRPr="00735658">
              <w:rPr>
                <w:spacing w:val="-6"/>
                <w:sz w:val="24"/>
                <w:szCs w:val="24"/>
                <w:lang w:val="fr-FR"/>
              </w:rPr>
              <w:t>Ընդունվել</w:t>
            </w:r>
            <w:proofErr w:type="spellEnd"/>
            <w:r w:rsidRPr="00735658">
              <w:rPr>
                <w:spacing w:val="-6"/>
                <w:sz w:val="24"/>
                <w:szCs w:val="24"/>
                <w:lang w:val="fr-FR"/>
              </w:rPr>
              <w:t xml:space="preserve"> է</w:t>
            </w:r>
          </w:p>
          <w:p w14:paraId="76F9C7CE" w14:textId="77777777" w:rsidR="009852E1" w:rsidRPr="00735658" w:rsidRDefault="009852E1" w:rsidP="001008BD">
            <w:pPr>
              <w:spacing w:before="0" w:after="0" w:line="240" w:lineRule="auto"/>
              <w:rPr>
                <w:spacing w:val="-6"/>
                <w:sz w:val="24"/>
                <w:szCs w:val="24"/>
                <w:lang w:val="fr-FR"/>
              </w:rPr>
            </w:pPr>
          </w:p>
          <w:p w14:paraId="44FBB797" w14:textId="77777777" w:rsidR="009852E1" w:rsidRPr="00735658" w:rsidRDefault="009852E1" w:rsidP="001008BD">
            <w:pPr>
              <w:spacing w:before="0" w:after="0" w:line="240" w:lineRule="auto"/>
              <w:rPr>
                <w:spacing w:val="-6"/>
                <w:sz w:val="24"/>
                <w:szCs w:val="24"/>
                <w:lang w:val="fr-FR"/>
              </w:rPr>
            </w:pPr>
          </w:p>
          <w:p w14:paraId="45518EE9" w14:textId="77777777" w:rsidR="009852E1" w:rsidRPr="00735658" w:rsidRDefault="009852E1" w:rsidP="001008BD">
            <w:pPr>
              <w:spacing w:before="0" w:after="0" w:line="240" w:lineRule="auto"/>
              <w:rPr>
                <w:spacing w:val="-6"/>
                <w:sz w:val="24"/>
                <w:szCs w:val="24"/>
                <w:lang w:val="fr-FR"/>
              </w:rPr>
            </w:pPr>
          </w:p>
          <w:p w14:paraId="296CE1D4" w14:textId="77777777" w:rsidR="009852E1" w:rsidRPr="00735658" w:rsidRDefault="009852E1" w:rsidP="001008BD">
            <w:pPr>
              <w:spacing w:before="0" w:after="0" w:line="240" w:lineRule="auto"/>
              <w:rPr>
                <w:spacing w:val="-6"/>
                <w:sz w:val="24"/>
                <w:szCs w:val="24"/>
                <w:lang w:val="fr-FR"/>
              </w:rPr>
            </w:pPr>
          </w:p>
          <w:p w14:paraId="614B53E9" w14:textId="77777777" w:rsidR="009852E1" w:rsidRPr="00735658" w:rsidRDefault="009852E1" w:rsidP="001008BD">
            <w:pPr>
              <w:spacing w:before="0" w:after="0" w:line="240" w:lineRule="auto"/>
              <w:rPr>
                <w:spacing w:val="-6"/>
                <w:sz w:val="24"/>
                <w:szCs w:val="24"/>
                <w:lang w:val="fr-FR"/>
              </w:rPr>
            </w:pPr>
          </w:p>
          <w:p w14:paraId="0090B8BD" w14:textId="77777777" w:rsidR="00A76089" w:rsidRPr="00735658" w:rsidRDefault="00A76089" w:rsidP="001008BD">
            <w:pPr>
              <w:spacing w:before="0" w:after="0" w:line="240" w:lineRule="auto"/>
              <w:rPr>
                <w:spacing w:val="-6"/>
                <w:sz w:val="24"/>
                <w:szCs w:val="24"/>
                <w:lang w:val="fr-FR"/>
              </w:rPr>
            </w:pPr>
          </w:p>
          <w:p w14:paraId="5CC892D5" w14:textId="77777777" w:rsidR="00FB5D92" w:rsidRPr="00735658" w:rsidRDefault="00FB5D92" w:rsidP="001008BD">
            <w:pPr>
              <w:spacing w:before="0" w:after="0" w:line="240" w:lineRule="auto"/>
              <w:rPr>
                <w:spacing w:val="-6"/>
                <w:sz w:val="24"/>
                <w:szCs w:val="24"/>
                <w:lang w:val="fr-FR"/>
              </w:rPr>
            </w:pPr>
          </w:p>
          <w:p w14:paraId="7B9EE038" w14:textId="0CBE6E25" w:rsidR="00FB5D92" w:rsidRPr="00735658" w:rsidRDefault="00720375" w:rsidP="001008BD">
            <w:pPr>
              <w:spacing w:before="0" w:after="0" w:line="240" w:lineRule="auto"/>
              <w:rPr>
                <w:spacing w:val="-6"/>
                <w:sz w:val="24"/>
                <w:szCs w:val="24"/>
                <w:lang w:val="fr-FR"/>
              </w:rPr>
            </w:pPr>
            <w:proofErr w:type="spellStart"/>
            <w:r w:rsidRPr="00735658">
              <w:rPr>
                <w:spacing w:val="-6"/>
                <w:sz w:val="24"/>
                <w:szCs w:val="24"/>
                <w:lang w:val="fr-FR"/>
              </w:rPr>
              <w:t>Ընդունվել</w:t>
            </w:r>
            <w:proofErr w:type="spellEnd"/>
            <w:r w:rsidRPr="00735658">
              <w:rPr>
                <w:spacing w:val="-6"/>
                <w:sz w:val="24"/>
                <w:szCs w:val="24"/>
                <w:lang w:val="fr-FR"/>
              </w:rPr>
              <w:t xml:space="preserve"> է, </w:t>
            </w:r>
            <w:proofErr w:type="spellStart"/>
            <w:r w:rsidRPr="00735658">
              <w:rPr>
                <w:spacing w:val="-6"/>
                <w:sz w:val="24"/>
                <w:szCs w:val="24"/>
                <w:lang w:val="fr-FR"/>
              </w:rPr>
              <w:t>նախագիծը</w:t>
            </w:r>
            <w:proofErr w:type="spellEnd"/>
            <w:r w:rsidRPr="00735658">
              <w:rPr>
                <w:spacing w:val="-6"/>
                <w:sz w:val="24"/>
                <w:szCs w:val="24"/>
                <w:lang w:val="fr-FR"/>
              </w:rPr>
              <w:t xml:space="preserve"> </w:t>
            </w:r>
            <w:proofErr w:type="spellStart"/>
            <w:r w:rsidRPr="00735658">
              <w:rPr>
                <w:spacing w:val="-6"/>
                <w:sz w:val="24"/>
                <w:szCs w:val="24"/>
                <w:lang w:val="fr-FR"/>
              </w:rPr>
              <w:t>խմբագրվել</w:t>
            </w:r>
            <w:proofErr w:type="spellEnd"/>
            <w:r w:rsidRPr="00735658">
              <w:rPr>
                <w:spacing w:val="-6"/>
                <w:sz w:val="24"/>
                <w:szCs w:val="24"/>
                <w:lang w:val="fr-FR"/>
              </w:rPr>
              <w:t xml:space="preserve"> է</w:t>
            </w:r>
          </w:p>
          <w:p w14:paraId="4DAFF950" w14:textId="26C9DD32" w:rsidR="00FB5D92" w:rsidRPr="00735658" w:rsidRDefault="00FB5D92" w:rsidP="001008BD">
            <w:pPr>
              <w:spacing w:before="0" w:after="0" w:line="240" w:lineRule="auto"/>
              <w:rPr>
                <w:rFonts w:cs="Cambria Math"/>
                <w:sz w:val="24"/>
                <w:szCs w:val="24"/>
                <w:lang w:val="hy-AM"/>
              </w:rPr>
            </w:pPr>
          </w:p>
        </w:tc>
      </w:tr>
      <w:tr w:rsidR="00F11666" w:rsidRPr="00735658" w14:paraId="5EEA1B6B" w14:textId="77777777" w:rsidTr="00F1166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09EBDB6" w14:textId="77777777" w:rsidR="00F11666" w:rsidRPr="00735658" w:rsidRDefault="00F11666"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44E0D9F7" w14:textId="7963AB54" w:rsidR="00F11666" w:rsidRPr="00735658" w:rsidRDefault="00F11666" w:rsidP="001008BD">
            <w:pPr>
              <w:spacing w:before="0" w:after="0" w:line="240" w:lineRule="auto"/>
              <w:jc w:val="center"/>
              <w:rPr>
                <w:sz w:val="24"/>
                <w:szCs w:val="24"/>
                <w:lang w:val="hy-AM"/>
              </w:rPr>
            </w:pPr>
            <w:r w:rsidRPr="00735658">
              <w:rPr>
                <w:sz w:val="24"/>
                <w:szCs w:val="24"/>
                <w:lang w:val="hy-AM"/>
              </w:rPr>
              <w:t>Փոխվարչապետ Մհեր Գրիգորյանի գրասենյակ</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0116B353" w14:textId="09A6F559" w:rsidR="00F11666" w:rsidRPr="00735658" w:rsidRDefault="00F11666" w:rsidP="001008BD">
            <w:pPr>
              <w:spacing w:before="0" w:after="0" w:line="240" w:lineRule="auto"/>
              <w:jc w:val="center"/>
              <w:rPr>
                <w:sz w:val="24"/>
                <w:szCs w:val="24"/>
                <w:lang w:val="hy-AM"/>
              </w:rPr>
            </w:pPr>
            <w:r w:rsidRPr="00735658">
              <w:rPr>
                <w:sz w:val="24"/>
                <w:szCs w:val="24"/>
                <w:lang w:val="hy-AM"/>
              </w:rPr>
              <w:t>30</w:t>
            </w:r>
            <w:r w:rsidRPr="00735658">
              <w:rPr>
                <w:rFonts w:ascii="MS Mincho" w:eastAsia="MS Mincho" w:hAnsi="MS Mincho" w:cs="MS Mincho" w:hint="eastAsia"/>
                <w:sz w:val="24"/>
                <w:szCs w:val="24"/>
                <w:lang w:val="hy-AM"/>
              </w:rPr>
              <w:t>․</w:t>
            </w:r>
            <w:r w:rsidRPr="00735658">
              <w:rPr>
                <w:sz w:val="24"/>
                <w:szCs w:val="24"/>
                <w:lang w:val="hy-AM"/>
              </w:rPr>
              <w:t>01</w:t>
            </w:r>
            <w:r w:rsidRPr="00735658">
              <w:rPr>
                <w:rFonts w:ascii="MS Mincho" w:eastAsia="MS Mincho" w:hAnsi="MS Mincho" w:cs="MS Mincho" w:hint="eastAsia"/>
                <w:sz w:val="24"/>
                <w:szCs w:val="24"/>
                <w:lang w:val="hy-AM"/>
              </w:rPr>
              <w:t>․</w:t>
            </w:r>
            <w:r w:rsidRPr="00735658">
              <w:rPr>
                <w:sz w:val="24"/>
                <w:szCs w:val="24"/>
                <w:lang w:val="hy-AM"/>
              </w:rPr>
              <w:t>2025թ</w:t>
            </w:r>
            <w:r w:rsidRPr="00735658">
              <w:rPr>
                <w:rFonts w:ascii="MS Mincho" w:eastAsia="MS Mincho" w:hAnsi="MS Mincho" w:cs="MS Mincho" w:hint="eastAsia"/>
                <w:sz w:val="24"/>
                <w:szCs w:val="24"/>
                <w:lang w:val="hy-AM"/>
              </w:rPr>
              <w:t>․</w:t>
            </w:r>
            <w:r w:rsidRPr="00735658">
              <w:rPr>
                <w:sz w:val="24"/>
                <w:szCs w:val="24"/>
                <w:lang w:val="hy-AM"/>
              </w:rPr>
              <w:t xml:space="preserve"> N 02/12.2/2845-2025</w:t>
            </w:r>
          </w:p>
        </w:tc>
      </w:tr>
      <w:tr w:rsidR="00F11666" w:rsidRPr="00735658" w14:paraId="753C6F24"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240651C0" w14:textId="77777777" w:rsidR="00F11666" w:rsidRPr="00735658" w:rsidRDefault="00F11666"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217AFBA8" w14:textId="76978BF9" w:rsidR="00F11666" w:rsidRPr="00735658" w:rsidRDefault="00F11666" w:rsidP="001008BD">
            <w:pPr>
              <w:spacing w:after="0" w:line="240" w:lineRule="auto"/>
              <w:rPr>
                <w:sz w:val="24"/>
                <w:szCs w:val="24"/>
                <w:lang w:val="hy-AM"/>
              </w:rPr>
            </w:pPr>
            <w:r w:rsidRPr="00735658">
              <w:rPr>
                <w:sz w:val="24"/>
                <w:szCs w:val="24"/>
                <w:lang w:val="hy-AM"/>
              </w:rPr>
              <w:t>Նախագծի հիմնավորման համաձայն՝</w:t>
            </w:r>
            <w:r w:rsidRPr="00735658">
              <w:rPr>
                <w:rFonts w:ascii="Calibri" w:hAnsi="Calibri" w:cs="Calibri"/>
                <w:sz w:val="24"/>
                <w:szCs w:val="24"/>
                <w:lang w:val="hy-AM"/>
              </w:rPr>
              <w:t> </w:t>
            </w:r>
            <w:r w:rsidRPr="00735658">
              <w:rPr>
                <w:sz w:val="24"/>
                <w:szCs w:val="24"/>
                <w:lang w:val="hy-AM"/>
              </w:rPr>
              <w:t>«</w:t>
            </w:r>
            <w:r w:rsidRPr="00735658">
              <w:rPr>
                <w:i/>
                <w:iCs/>
                <w:sz w:val="24"/>
                <w:szCs w:val="24"/>
                <w:lang w:val="hy-AM"/>
              </w:rPr>
              <w:t>Ավտոմոբիլային տրանսպորտի մասին» օրենքում լրացումներ կատարելու մասին» օրենքի նախագիծով սահմանվում են, որ</w:t>
            </w:r>
            <w:r w:rsidRPr="00735658">
              <w:rPr>
                <w:rFonts w:ascii="Calibri" w:hAnsi="Calibri" w:cs="Calibri"/>
                <w:i/>
                <w:iCs/>
                <w:sz w:val="24"/>
                <w:szCs w:val="24"/>
                <w:lang w:val="hy-AM"/>
              </w:rPr>
              <w:t> </w:t>
            </w:r>
            <w:r w:rsidRPr="00735658">
              <w:rPr>
                <w:i/>
                <w:iCs/>
                <w:sz w:val="24"/>
                <w:szCs w:val="24"/>
                <w:lang w:val="hy-AM"/>
              </w:rPr>
              <w:t>Եվրասիական Տնտեսական Միության անդամ պետությունների փոխադրողների կողմից Հայաստանի Հանրապետության տարածքում կարող են իրականացվել կաբոտաժային փոխադրումներ,</w:t>
            </w:r>
            <w:r w:rsidRPr="00735658">
              <w:rPr>
                <w:rFonts w:ascii="Calibri" w:hAnsi="Calibri" w:cs="Calibri"/>
                <w:b/>
                <w:bCs/>
                <w:sz w:val="24"/>
                <w:szCs w:val="24"/>
                <w:lang w:val="hy-AM"/>
              </w:rPr>
              <w:t> </w:t>
            </w:r>
            <w:r w:rsidRPr="00735658">
              <w:rPr>
                <w:b/>
                <w:bCs/>
                <w:sz w:val="24"/>
                <w:szCs w:val="24"/>
                <w:lang w:val="hy-AM"/>
              </w:rPr>
              <w:t xml:space="preserve">ընդ որում մինչև երեք հերթական կաբոտաժային փոխադրումներ, միջպետական փոխադրման ավարտից հետո 7 օրվա </w:t>
            </w:r>
            <w:r w:rsidRPr="00735658">
              <w:rPr>
                <w:b/>
                <w:bCs/>
                <w:sz w:val="24"/>
                <w:szCs w:val="24"/>
                <w:lang w:val="hy-AM"/>
              </w:rPr>
              <w:lastRenderedPageBreak/>
              <w:t>ընթացքում։</w:t>
            </w:r>
            <w:r w:rsidRPr="00735658">
              <w:rPr>
                <w:rFonts w:ascii="Calibri" w:hAnsi="Calibri" w:cs="Calibri"/>
                <w:b/>
                <w:bCs/>
                <w:sz w:val="24"/>
                <w:szCs w:val="24"/>
                <w:lang w:val="hy-AM"/>
              </w:rPr>
              <w:t> </w:t>
            </w:r>
            <w:r w:rsidRPr="00735658">
              <w:rPr>
                <w:sz w:val="24"/>
                <w:szCs w:val="24"/>
                <w:lang w:val="hy-AM"/>
              </w:rPr>
              <w:t>Այնինչ, նախագծում առկա չեն կարգավորումներ</w:t>
            </w:r>
            <w:r w:rsidRPr="00735658">
              <w:rPr>
                <w:rFonts w:ascii="Calibri" w:hAnsi="Calibri" w:cs="Calibri"/>
                <w:sz w:val="24"/>
                <w:szCs w:val="24"/>
                <w:lang w:val="hy-AM"/>
              </w:rPr>
              <w:t> </w:t>
            </w:r>
            <w:r w:rsidRPr="00735658">
              <w:rPr>
                <w:sz w:val="24"/>
                <w:szCs w:val="24"/>
                <w:lang w:val="hy-AM"/>
              </w:rPr>
              <w:t>միջպետական փոխադրման ավարտից հետո 7 օրվա ընթացքում</w:t>
            </w:r>
            <w:r w:rsidRPr="00735658">
              <w:rPr>
                <w:rFonts w:ascii="Calibri" w:hAnsi="Calibri" w:cs="Calibri"/>
                <w:sz w:val="24"/>
                <w:szCs w:val="24"/>
                <w:lang w:val="hy-AM"/>
              </w:rPr>
              <w:t> </w:t>
            </w:r>
            <w:r w:rsidRPr="00735658">
              <w:rPr>
                <w:sz w:val="24"/>
                <w:szCs w:val="24"/>
                <w:lang w:val="hy-AM"/>
              </w:rPr>
              <w:t>մինչև երեք հերթական կաբոտաժային փոխադրումներ իրականացնելու վերաբերյալ, որպիսի պահանջը նախատեսված է նաև</w:t>
            </w:r>
            <w:r w:rsidRPr="00735658">
              <w:rPr>
                <w:rFonts w:ascii="Calibri" w:hAnsi="Calibri" w:cs="Calibri"/>
                <w:sz w:val="24"/>
                <w:szCs w:val="24"/>
                <w:lang w:val="hy-AM"/>
              </w:rPr>
              <w:t> </w:t>
            </w:r>
            <w:r w:rsidRPr="00735658">
              <w:rPr>
                <w:i/>
                <w:iCs/>
                <w:sz w:val="24"/>
                <w:szCs w:val="24"/>
                <w:lang w:val="hy-AM"/>
              </w:rPr>
              <w:t>Եվրասիական տնտեսական բարձրագույն խորհրդի 2015 թվականի մայիսի 8-ի N 13 որոշմամբ հաստատված Եվրասիական տնտեսական միության անդամ պետություններից մեկի տարածքում գրանցված փոխադրողների կողմից Եվրասիական տնտեսական միության այլ անդամ պետության տարածքում գտնվող կետերի միջև բեռների ավտոմոբիլային փոխադրումների իրականացման փուլային ազատականացման՝ 2016-ից մինչեւ 2025 թվականն ընկած ժամանակահատվածի համար ծրագրում:</w:t>
            </w:r>
          </w:p>
        </w:tc>
        <w:tc>
          <w:tcPr>
            <w:tcW w:w="4050" w:type="dxa"/>
            <w:tcBorders>
              <w:top w:val="single" w:sz="4" w:space="0" w:color="auto"/>
              <w:left w:val="single" w:sz="4" w:space="0" w:color="auto"/>
              <w:bottom w:val="single" w:sz="4" w:space="0" w:color="auto"/>
              <w:right w:val="single" w:sz="4" w:space="0" w:color="auto"/>
            </w:tcBorders>
          </w:tcPr>
          <w:p w14:paraId="4F8AA086" w14:textId="77777777" w:rsidR="00A76089" w:rsidRPr="00735658" w:rsidRDefault="00A76089" w:rsidP="001008BD">
            <w:pPr>
              <w:spacing w:before="0" w:after="0" w:line="240" w:lineRule="auto"/>
              <w:rPr>
                <w:rFonts w:cs="Cambria Math"/>
                <w:sz w:val="24"/>
                <w:szCs w:val="24"/>
                <w:lang w:val="hy-AM"/>
              </w:rPr>
            </w:pPr>
            <w:r w:rsidRPr="00735658">
              <w:rPr>
                <w:rFonts w:cs="Cambria Math"/>
                <w:sz w:val="24"/>
                <w:szCs w:val="24"/>
                <w:lang w:val="hy-AM"/>
              </w:rPr>
              <w:lastRenderedPageBreak/>
              <w:t>Հիմավորումը լրամշակվել է։</w:t>
            </w:r>
          </w:p>
          <w:p w14:paraId="06152BC2" w14:textId="44F622C3" w:rsidR="00F11666" w:rsidRPr="00735658" w:rsidRDefault="00A76089" w:rsidP="001008BD">
            <w:pPr>
              <w:spacing w:before="0" w:after="0" w:line="240" w:lineRule="auto"/>
              <w:rPr>
                <w:rFonts w:cs="Cambria Math"/>
                <w:sz w:val="24"/>
                <w:szCs w:val="24"/>
                <w:lang w:val="hy-AM"/>
              </w:rPr>
            </w:pPr>
            <w:r w:rsidRPr="00735658">
              <w:rPr>
                <w:rFonts w:cs="Cambria Math"/>
                <w:sz w:val="24"/>
                <w:szCs w:val="24"/>
                <w:lang w:val="hy-AM"/>
              </w:rPr>
              <w:t xml:space="preserve">Ներկա փուլում գործող պահանջները նախագծում չեն ամրագրվել, քանի որ փուլային ազատականացման ծրագիրը կրում է շարունակական բնույթ, ուստի այդ պահանջները </w:t>
            </w:r>
            <w:r w:rsidRPr="00735658">
              <w:rPr>
                <w:rFonts w:cs="Cambria Math"/>
                <w:sz w:val="24"/>
                <w:szCs w:val="24"/>
                <w:lang w:val="hy-AM"/>
              </w:rPr>
              <w:lastRenderedPageBreak/>
              <w:t>կսահմանվեն լիազոր մարմնի կողմից։</w:t>
            </w:r>
          </w:p>
        </w:tc>
      </w:tr>
      <w:tr w:rsidR="00F11666" w:rsidRPr="00735658" w14:paraId="7AF4BEF0" w14:textId="77777777" w:rsidTr="00F1166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90932CB" w14:textId="77777777" w:rsidR="00F11666" w:rsidRPr="00735658" w:rsidRDefault="00F11666"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0EE6937" w14:textId="58586010" w:rsidR="00F11666" w:rsidRPr="00735658" w:rsidRDefault="00F11666" w:rsidP="001008BD">
            <w:pPr>
              <w:spacing w:before="0" w:after="0" w:line="240" w:lineRule="auto"/>
              <w:jc w:val="center"/>
              <w:rPr>
                <w:sz w:val="24"/>
                <w:szCs w:val="24"/>
                <w:lang w:val="hy-AM"/>
              </w:rPr>
            </w:pPr>
            <w:r w:rsidRPr="00735658">
              <w:rPr>
                <w:sz w:val="24"/>
                <w:szCs w:val="24"/>
                <w:lang w:val="hy-AM"/>
              </w:rPr>
              <w:t>Վարչապետի աշխատակազմի իրավաբանական 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65474A28" w14:textId="76DD659A" w:rsidR="00F11666" w:rsidRPr="00735658" w:rsidRDefault="00F11666" w:rsidP="001008BD">
            <w:pPr>
              <w:spacing w:before="0" w:after="0" w:line="240" w:lineRule="auto"/>
              <w:jc w:val="center"/>
              <w:rPr>
                <w:sz w:val="24"/>
                <w:szCs w:val="24"/>
                <w:lang w:val="hy-AM"/>
              </w:rPr>
            </w:pPr>
            <w:r w:rsidRPr="00735658">
              <w:rPr>
                <w:sz w:val="24"/>
                <w:szCs w:val="24"/>
                <w:lang w:val="hy-AM"/>
              </w:rPr>
              <w:t>30</w:t>
            </w:r>
            <w:r w:rsidRPr="00735658">
              <w:rPr>
                <w:rFonts w:ascii="MS Mincho" w:eastAsia="MS Mincho" w:hAnsi="MS Mincho" w:cs="MS Mincho" w:hint="eastAsia"/>
                <w:sz w:val="24"/>
                <w:szCs w:val="24"/>
                <w:lang w:val="hy-AM"/>
              </w:rPr>
              <w:t>․</w:t>
            </w:r>
            <w:r w:rsidRPr="00735658">
              <w:rPr>
                <w:sz w:val="24"/>
                <w:szCs w:val="24"/>
                <w:lang w:val="hy-AM"/>
              </w:rPr>
              <w:t>01</w:t>
            </w:r>
            <w:r w:rsidRPr="00735658">
              <w:rPr>
                <w:rFonts w:ascii="MS Mincho" w:eastAsia="MS Mincho" w:hAnsi="MS Mincho" w:cs="MS Mincho" w:hint="eastAsia"/>
                <w:sz w:val="24"/>
                <w:szCs w:val="24"/>
                <w:lang w:val="hy-AM"/>
              </w:rPr>
              <w:t>․</w:t>
            </w:r>
            <w:r w:rsidRPr="00735658">
              <w:rPr>
                <w:sz w:val="24"/>
                <w:szCs w:val="24"/>
                <w:lang w:val="hy-AM"/>
              </w:rPr>
              <w:t>2025թ</w:t>
            </w:r>
            <w:r w:rsidRPr="00735658">
              <w:rPr>
                <w:rFonts w:ascii="MS Mincho" w:eastAsia="MS Mincho" w:hAnsi="MS Mincho" w:cs="MS Mincho" w:hint="eastAsia"/>
                <w:sz w:val="24"/>
                <w:szCs w:val="24"/>
                <w:lang w:val="hy-AM"/>
              </w:rPr>
              <w:t>․</w:t>
            </w:r>
            <w:r w:rsidRPr="00735658">
              <w:rPr>
                <w:sz w:val="24"/>
                <w:szCs w:val="24"/>
                <w:lang w:val="hy-AM"/>
              </w:rPr>
              <w:t xml:space="preserve"> N 02/12.2/2845-2025</w:t>
            </w:r>
          </w:p>
        </w:tc>
      </w:tr>
      <w:tr w:rsidR="00F11666" w:rsidRPr="00735658" w14:paraId="58916F49"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5A2C94BD" w14:textId="77777777" w:rsidR="00F11666" w:rsidRPr="00735658" w:rsidRDefault="00F11666"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24C5366B" w14:textId="77777777" w:rsidR="00F11666" w:rsidRPr="00735658" w:rsidRDefault="00F11666" w:rsidP="001008BD">
            <w:pPr>
              <w:spacing w:after="0" w:line="240" w:lineRule="auto"/>
              <w:rPr>
                <w:sz w:val="24"/>
                <w:szCs w:val="24"/>
                <w:lang w:val="hy-AM"/>
              </w:rPr>
            </w:pPr>
            <w:r w:rsidRPr="00735658">
              <w:rPr>
                <w:sz w:val="24"/>
                <w:szCs w:val="24"/>
                <w:lang w:val="hy-AM"/>
              </w:rPr>
              <w:tab/>
              <w:t xml:space="preserve">««Ավտոմոբիլային տրանսպորտի մասին» օրենքի 7-րդ հոդվածի 2-րդ մասի համաձայն՝ ՀՀ տարածքում կաբոտաժային փոխադրումն արգելվում է, բացառությամբ </w:t>
            </w:r>
            <w:r w:rsidRPr="00735658">
              <w:rPr>
                <w:i/>
                <w:sz w:val="24"/>
                <w:szCs w:val="24"/>
                <w:u w:val="single"/>
                <w:lang w:val="hy-AM"/>
              </w:rPr>
              <w:t>միջազգային համաձայնագրերով սահմանված դեպքերի</w:t>
            </w:r>
            <w:r w:rsidRPr="00735658">
              <w:rPr>
                <w:sz w:val="24"/>
                <w:szCs w:val="24"/>
                <w:lang w:val="hy-AM"/>
              </w:rPr>
              <w:t>, մինչդեռ հիմնավորված չէ, թե արդյոք ««Ավտոմոբիլային տրանսպորտի մասին» օրենքում լրացումներ կատարելու մասին» օրենքի նախագծով ԵԱՏՄ անդամ պետությունների համար բացառություն սահմանող կարգավորումները չեն կարող դիտարկվել օրենքի վերոնշյալ հիմքերի շրջանակներում:</w:t>
            </w:r>
          </w:p>
          <w:p w14:paraId="3368C5ED" w14:textId="77777777" w:rsidR="00DE4760" w:rsidRPr="00735658" w:rsidRDefault="00DE4760" w:rsidP="001008BD">
            <w:pPr>
              <w:spacing w:after="0" w:line="240" w:lineRule="auto"/>
              <w:rPr>
                <w:sz w:val="24"/>
                <w:szCs w:val="24"/>
                <w:lang w:val="hy-AM"/>
              </w:rPr>
            </w:pPr>
          </w:p>
          <w:p w14:paraId="5ACE6429" w14:textId="77777777" w:rsidR="00DE4760" w:rsidRPr="00735658" w:rsidRDefault="00DE4760" w:rsidP="001008BD">
            <w:pPr>
              <w:spacing w:after="0" w:line="240" w:lineRule="auto"/>
              <w:rPr>
                <w:sz w:val="24"/>
                <w:szCs w:val="24"/>
                <w:lang w:val="hy-AM"/>
              </w:rPr>
            </w:pPr>
          </w:p>
          <w:p w14:paraId="0CE58DFA" w14:textId="77777777" w:rsidR="00DE4760" w:rsidRPr="00735658" w:rsidRDefault="00DE4760" w:rsidP="001008BD">
            <w:pPr>
              <w:spacing w:after="0" w:line="240" w:lineRule="auto"/>
              <w:rPr>
                <w:sz w:val="24"/>
                <w:szCs w:val="24"/>
                <w:lang w:val="hy-AM"/>
              </w:rPr>
            </w:pPr>
          </w:p>
          <w:p w14:paraId="3D29B207" w14:textId="77777777" w:rsidR="00DE4760" w:rsidRPr="00735658" w:rsidRDefault="00DE4760" w:rsidP="001008BD">
            <w:pPr>
              <w:spacing w:after="0" w:line="240" w:lineRule="auto"/>
              <w:rPr>
                <w:sz w:val="24"/>
                <w:szCs w:val="24"/>
                <w:lang w:val="hy-AM"/>
              </w:rPr>
            </w:pPr>
          </w:p>
          <w:p w14:paraId="1C7E2540" w14:textId="77777777" w:rsidR="00DE4760" w:rsidRPr="00735658" w:rsidRDefault="00DE4760" w:rsidP="001008BD">
            <w:pPr>
              <w:spacing w:after="0" w:line="240" w:lineRule="auto"/>
              <w:rPr>
                <w:sz w:val="24"/>
                <w:szCs w:val="24"/>
                <w:lang w:val="hy-AM"/>
              </w:rPr>
            </w:pPr>
          </w:p>
          <w:p w14:paraId="5C96C05F" w14:textId="77777777" w:rsidR="00DE4760" w:rsidRPr="00735658" w:rsidRDefault="00DE4760" w:rsidP="001008BD">
            <w:pPr>
              <w:spacing w:after="0" w:line="240" w:lineRule="auto"/>
              <w:rPr>
                <w:sz w:val="24"/>
                <w:szCs w:val="24"/>
                <w:lang w:val="hy-AM"/>
              </w:rPr>
            </w:pPr>
          </w:p>
          <w:p w14:paraId="7126F303" w14:textId="77777777" w:rsidR="00DE4760" w:rsidRPr="00735658" w:rsidRDefault="00F11666" w:rsidP="001008BD">
            <w:pPr>
              <w:spacing w:after="0" w:line="240" w:lineRule="auto"/>
              <w:rPr>
                <w:sz w:val="24"/>
                <w:szCs w:val="24"/>
                <w:lang w:val="hy-AM"/>
              </w:rPr>
            </w:pPr>
            <w:r w:rsidRPr="00735658">
              <w:rPr>
                <w:sz w:val="24"/>
                <w:szCs w:val="24"/>
                <w:lang w:val="hy-AM"/>
              </w:rPr>
              <w:tab/>
            </w:r>
          </w:p>
          <w:p w14:paraId="51737EBD" w14:textId="77777777" w:rsidR="00DE4760" w:rsidRPr="00735658" w:rsidRDefault="00DE4760" w:rsidP="001008BD">
            <w:pPr>
              <w:spacing w:after="0" w:line="240" w:lineRule="auto"/>
              <w:rPr>
                <w:sz w:val="24"/>
                <w:szCs w:val="24"/>
                <w:lang w:val="hy-AM"/>
              </w:rPr>
            </w:pPr>
          </w:p>
          <w:p w14:paraId="7C669107" w14:textId="77777777" w:rsidR="001008BD" w:rsidRPr="00735658" w:rsidRDefault="001008BD" w:rsidP="001008BD">
            <w:pPr>
              <w:spacing w:after="0" w:line="240" w:lineRule="auto"/>
              <w:rPr>
                <w:sz w:val="24"/>
                <w:szCs w:val="24"/>
                <w:lang w:val="hy-AM"/>
              </w:rPr>
            </w:pPr>
          </w:p>
          <w:p w14:paraId="161FCE7C" w14:textId="77777777" w:rsidR="001008BD" w:rsidRPr="00735658" w:rsidRDefault="001008BD" w:rsidP="001008BD">
            <w:pPr>
              <w:spacing w:after="0" w:line="240" w:lineRule="auto"/>
              <w:rPr>
                <w:sz w:val="24"/>
                <w:szCs w:val="24"/>
                <w:lang w:val="hy-AM"/>
              </w:rPr>
            </w:pPr>
          </w:p>
          <w:p w14:paraId="2A2DBEF6" w14:textId="77777777" w:rsidR="001008BD" w:rsidRPr="00735658" w:rsidRDefault="001008BD" w:rsidP="001008BD">
            <w:pPr>
              <w:spacing w:after="0" w:line="240" w:lineRule="auto"/>
              <w:rPr>
                <w:sz w:val="24"/>
                <w:szCs w:val="24"/>
                <w:lang w:val="hy-AM"/>
              </w:rPr>
            </w:pPr>
          </w:p>
          <w:p w14:paraId="7E5F7B63" w14:textId="77777777" w:rsidR="001008BD" w:rsidRPr="00735658" w:rsidRDefault="001008BD" w:rsidP="001008BD">
            <w:pPr>
              <w:spacing w:after="0" w:line="240" w:lineRule="auto"/>
              <w:rPr>
                <w:sz w:val="24"/>
                <w:szCs w:val="24"/>
                <w:lang w:val="hy-AM"/>
              </w:rPr>
            </w:pPr>
          </w:p>
          <w:p w14:paraId="0E595B60" w14:textId="77777777" w:rsidR="001008BD" w:rsidRPr="00735658" w:rsidRDefault="001008BD" w:rsidP="001008BD">
            <w:pPr>
              <w:spacing w:after="0" w:line="240" w:lineRule="auto"/>
              <w:rPr>
                <w:sz w:val="24"/>
                <w:szCs w:val="24"/>
                <w:lang w:val="hy-AM"/>
              </w:rPr>
            </w:pPr>
          </w:p>
          <w:p w14:paraId="18BDF431" w14:textId="77777777" w:rsidR="001008BD" w:rsidRPr="00735658" w:rsidRDefault="001008BD" w:rsidP="001008BD">
            <w:pPr>
              <w:spacing w:after="0" w:line="240" w:lineRule="auto"/>
              <w:rPr>
                <w:sz w:val="24"/>
                <w:szCs w:val="24"/>
                <w:lang w:val="hy-AM"/>
              </w:rPr>
            </w:pPr>
          </w:p>
          <w:p w14:paraId="22EAD5B7" w14:textId="77777777" w:rsidR="001008BD" w:rsidRPr="00735658" w:rsidRDefault="001008BD" w:rsidP="001008BD">
            <w:pPr>
              <w:spacing w:after="0" w:line="240" w:lineRule="auto"/>
              <w:rPr>
                <w:sz w:val="24"/>
                <w:szCs w:val="24"/>
                <w:lang w:val="hy-AM"/>
              </w:rPr>
            </w:pPr>
          </w:p>
          <w:p w14:paraId="245F8D64" w14:textId="77777777" w:rsidR="001008BD" w:rsidRPr="00735658" w:rsidRDefault="001008BD" w:rsidP="001008BD">
            <w:pPr>
              <w:spacing w:after="0" w:line="240" w:lineRule="auto"/>
              <w:rPr>
                <w:sz w:val="24"/>
                <w:szCs w:val="24"/>
                <w:lang w:val="hy-AM"/>
              </w:rPr>
            </w:pPr>
          </w:p>
          <w:p w14:paraId="3CFFD89B" w14:textId="77777777" w:rsidR="001008BD" w:rsidRPr="00735658" w:rsidRDefault="001008BD" w:rsidP="001008BD">
            <w:pPr>
              <w:spacing w:after="0" w:line="240" w:lineRule="auto"/>
              <w:rPr>
                <w:sz w:val="24"/>
                <w:szCs w:val="24"/>
                <w:lang w:val="hy-AM"/>
              </w:rPr>
            </w:pPr>
          </w:p>
          <w:p w14:paraId="3A992DAE" w14:textId="77777777" w:rsidR="001008BD" w:rsidRPr="00735658" w:rsidRDefault="001008BD" w:rsidP="001008BD">
            <w:pPr>
              <w:spacing w:after="0" w:line="240" w:lineRule="auto"/>
              <w:rPr>
                <w:sz w:val="24"/>
                <w:szCs w:val="24"/>
                <w:lang w:val="hy-AM"/>
              </w:rPr>
            </w:pPr>
          </w:p>
          <w:p w14:paraId="68FB481E" w14:textId="77777777" w:rsidR="001008BD" w:rsidRPr="00735658" w:rsidRDefault="001008BD" w:rsidP="001008BD">
            <w:pPr>
              <w:spacing w:after="0" w:line="240" w:lineRule="auto"/>
              <w:rPr>
                <w:sz w:val="24"/>
                <w:szCs w:val="24"/>
                <w:lang w:val="hy-AM"/>
              </w:rPr>
            </w:pPr>
          </w:p>
          <w:p w14:paraId="4E9EB231" w14:textId="77777777" w:rsidR="00DE4760" w:rsidRPr="00735658" w:rsidRDefault="00DE4760" w:rsidP="001008BD">
            <w:pPr>
              <w:spacing w:after="0" w:line="240" w:lineRule="auto"/>
              <w:rPr>
                <w:sz w:val="24"/>
                <w:szCs w:val="24"/>
                <w:lang w:val="hy-AM"/>
              </w:rPr>
            </w:pPr>
          </w:p>
          <w:p w14:paraId="7B52FFA2" w14:textId="56D1EDDA" w:rsidR="00F11666" w:rsidRPr="00735658" w:rsidRDefault="00F11666" w:rsidP="001008BD">
            <w:pPr>
              <w:spacing w:after="0" w:line="240" w:lineRule="auto"/>
              <w:rPr>
                <w:sz w:val="24"/>
                <w:szCs w:val="24"/>
                <w:lang w:val="hy-AM"/>
              </w:rPr>
            </w:pPr>
            <w:r w:rsidRPr="00735658">
              <w:rPr>
                <w:sz w:val="24"/>
                <w:szCs w:val="24"/>
                <w:lang w:val="hy-AM"/>
              </w:rPr>
              <w:t>Միաժամանակ, նախագծի 1-ին հոդվածով լրացվող Օրենքի 7-րդ հոդվածի 2-րդ մասում «և» շաղկապի կիրառության դեպքում առաջարկվող լրացման բովանդակությունն անհասկանալի է դառնում:</w:t>
            </w:r>
          </w:p>
        </w:tc>
        <w:tc>
          <w:tcPr>
            <w:tcW w:w="4050" w:type="dxa"/>
            <w:tcBorders>
              <w:top w:val="single" w:sz="4" w:space="0" w:color="auto"/>
              <w:left w:val="single" w:sz="4" w:space="0" w:color="auto"/>
              <w:bottom w:val="single" w:sz="4" w:space="0" w:color="auto"/>
              <w:right w:val="single" w:sz="4" w:space="0" w:color="auto"/>
            </w:tcBorders>
          </w:tcPr>
          <w:p w14:paraId="3E958413" w14:textId="6557AD5E" w:rsidR="001008BD" w:rsidRPr="00735658" w:rsidRDefault="00DE4760" w:rsidP="001008BD">
            <w:pPr>
              <w:spacing w:after="0" w:line="240" w:lineRule="auto"/>
              <w:rPr>
                <w:sz w:val="24"/>
                <w:szCs w:val="24"/>
                <w:lang w:val="hy-AM"/>
              </w:rPr>
            </w:pPr>
            <w:r w:rsidRPr="00735658">
              <w:rPr>
                <w:sz w:val="24"/>
                <w:szCs w:val="24"/>
                <w:lang w:val="hy-AM"/>
              </w:rPr>
              <w:lastRenderedPageBreak/>
              <w:t>«Եվրասիական տնտեսական միության մասին» 2014 թվականի մայիսի 29-ի պայմանագրով սահմանված չէ կաբատաժային փոխադրումների ազատականացման վեաբերյալ դրույթ։ ԵՏԽ 2015 թվականի մայիսի 8-ի N 13 որոշմամբ է հաստատվել ավտոմոբիլային փոխադրումների փուլային ազատականացման 2016-2025 թվականների ծրագիրը, որի պահանջներին համապատասխան մշակվել է օրենսդրական փաթեթը, դրանով նախատեսելով նաև լիազորող նորմ կաբոտաժային փոխադրումների իրականացման պահանջները հաստատելու համար</w:t>
            </w:r>
            <w:r w:rsidR="001008BD" w:rsidRPr="00735658">
              <w:rPr>
                <w:sz w:val="24"/>
                <w:szCs w:val="24"/>
                <w:lang w:val="hy-AM"/>
              </w:rPr>
              <w:t xml:space="preserve">։ Նշված </w:t>
            </w:r>
            <w:r w:rsidR="001008BD" w:rsidRPr="00735658">
              <w:rPr>
                <w:sz w:val="24"/>
                <w:szCs w:val="24"/>
                <w:lang w:val="hy-AM"/>
              </w:rPr>
              <w:lastRenderedPageBreak/>
              <w:t>որոշման համաձայն՝ ԵԱՏՄ շրջանակներում ավտոմոբիլային տրանսպորտով բեռների միջպետական փոխադրումները, այդ թվում՝ բեռների կաբոտաժային ավտոմոբիլային փոխադրումները, ենթակա են կարգավորման անդամ պետությունների օրենսդրությանը համապատասխան, ապահովելով տրանսպորտային ծառայությունների ընդհանուր շուկայի բնականոն գործունեությունը։</w:t>
            </w:r>
          </w:p>
          <w:p w14:paraId="62CB0D28" w14:textId="33D1D451" w:rsidR="00F11666" w:rsidRPr="00735658" w:rsidRDefault="00F11666" w:rsidP="001008BD">
            <w:pPr>
              <w:spacing w:after="0" w:line="240" w:lineRule="auto"/>
              <w:rPr>
                <w:sz w:val="24"/>
                <w:szCs w:val="24"/>
                <w:lang w:val="hy-AM"/>
              </w:rPr>
            </w:pPr>
          </w:p>
          <w:p w14:paraId="3A25D60C" w14:textId="1C739BCF" w:rsidR="00DE4760" w:rsidRPr="00735658" w:rsidRDefault="00DE4760" w:rsidP="001008BD">
            <w:pPr>
              <w:spacing w:after="0" w:line="240" w:lineRule="auto"/>
              <w:rPr>
                <w:sz w:val="24"/>
                <w:szCs w:val="24"/>
                <w:lang w:val="hy-AM"/>
              </w:rPr>
            </w:pPr>
            <w:r w:rsidRPr="00735658">
              <w:rPr>
                <w:sz w:val="24"/>
                <w:szCs w:val="24"/>
                <w:lang w:val="hy-AM"/>
              </w:rPr>
              <w:t>Ընդունվել է, «և» շաղկապը փոխարինվել է «կամ» շաղկապով</w:t>
            </w:r>
          </w:p>
        </w:tc>
      </w:tr>
      <w:tr w:rsidR="00F11666" w:rsidRPr="00735658" w14:paraId="0A0E50DC" w14:textId="77777777" w:rsidTr="00285FE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2EA3AAF" w14:textId="77777777" w:rsidR="00F11666" w:rsidRPr="00735658" w:rsidRDefault="00F11666"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7EDA38D1" w14:textId="6B04561B" w:rsidR="00F11666" w:rsidRPr="00735658" w:rsidRDefault="00F11666" w:rsidP="001008BD">
            <w:pPr>
              <w:spacing w:before="0" w:after="0" w:line="240" w:lineRule="auto"/>
              <w:jc w:val="center"/>
              <w:rPr>
                <w:b/>
                <w:sz w:val="24"/>
                <w:szCs w:val="24"/>
                <w:lang w:val="hy-AM"/>
              </w:rPr>
            </w:pPr>
            <w:r w:rsidRPr="00735658">
              <w:rPr>
                <w:sz w:val="24"/>
                <w:szCs w:val="24"/>
                <w:lang w:val="hy-AM"/>
              </w:rPr>
              <w:t>Վարչապետի աշխատակազմի տարածքային  զարգացման և շրջակա միջավայրի հարցերի 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14C2A3B0" w14:textId="77777777" w:rsidR="00F11666" w:rsidRPr="00735658" w:rsidRDefault="00F11666" w:rsidP="001008BD">
            <w:pPr>
              <w:spacing w:before="0" w:after="0" w:line="240" w:lineRule="auto"/>
              <w:jc w:val="center"/>
              <w:rPr>
                <w:sz w:val="24"/>
                <w:szCs w:val="24"/>
                <w:lang w:val="hy-AM"/>
              </w:rPr>
            </w:pPr>
            <w:r w:rsidRPr="00735658">
              <w:rPr>
                <w:sz w:val="24"/>
                <w:szCs w:val="24"/>
                <w:lang w:val="hy-AM"/>
              </w:rPr>
              <w:t>30</w:t>
            </w:r>
            <w:r w:rsidRPr="00735658">
              <w:rPr>
                <w:rFonts w:ascii="MS Mincho" w:eastAsia="MS Mincho" w:hAnsi="MS Mincho" w:cs="MS Mincho" w:hint="eastAsia"/>
                <w:sz w:val="24"/>
                <w:szCs w:val="24"/>
                <w:lang w:val="hy-AM"/>
              </w:rPr>
              <w:t>․</w:t>
            </w:r>
            <w:r w:rsidRPr="00735658">
              <w:rPr>
                <w:sz w:val="24"/>
                <w:szCs w:val="24"/>
                <w:lang w:val="hy-AM"/>
              </w:rPr>
              <w:t>01</w:t>
            </w:r>
            <w:r w:rsidRPr="00735658">
              <w:rPr>
                <w:rFonts w:ascii="MS Mincho" w:eastAsia="MS Mincho" w:hAnsi="MS Mincho" w:cs="MS Mincho" w:hint="eastAsia"/>
                <w:sz w:val="24"/>
                <w:szCs w:val="24"/>
                <w:lang w:val="hy-AM"/>
              </w:rPr>
              <w:t>․</w:t>
            </w:r>
            <w:r w:rsidRPr="00735658">
              <w:rPr>
                <w:sz w:val="24"/>
                <w:szCs w:val="24"/>
                <w:lang w:val="hy-AM"/>
              </w:rPr>
              <w:t>2025թ</w:t>
            </w:r>
            <w:r w:rsidRPr="00735658">
              <w:rPr>
                <w:rFonts w:ascii="MS Mincho" w:eastAsia="MS Mincho" w:hAnsi="MS Mincho" w:cs="MS Mincho" w:hint="eastAsia"/>
                <w:sz w:val="24"/>
                <w:szCs w:val="24"/>
                <w:lang w:val="hy-AM"/>
              </w:rPr>
              <w:t>․</w:t>
            </w:r>
            <w:r w:rsidRPr="00735658">
              <w:rPr>
                <w:sz w:val="24"/>
                <w:szCs w:val="24"/>
                <w:lang w:val="hy-AM"/>
              </w:rPr>
              <w:t xml:space="preserve"> N 02/12.2/2845-2025</w:t>
            </w:r>
          </w:p>
        </w:tc>
      </w:tr>
      <w:tr w:rsidR="00F11666" w:rsidRPr="00735658" w14:paraId="479737C7"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2F97E5E0" w14:textId="77777777" w:rsidR="00F11666" w:rsidRPr="00735658" w:rsidRDefault="00F11666"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2FB325E2" w14:textId="77777777" w:rsidR="00F11666" w:rsidRPr="00735658" w:rsidRDefault="00F11666" w:rsidP="001008BD">
            <w:pPr>
              <w:numPr>
                <w:ilvl w:val="0"/>
                <w:numId w:val="3"/>
              </w:numPr>
              <w:spacing w:after="0" w:line="240" w:lineRule="auto"/>
              <w:rPr>
                <w:sz w:val="24"/>
                <w:szCs w:val="24"/>
                <w:lang w:val="hy-AM"/>
              </w:rPr>
            </w:pPr>
            <w:r w:rsidRPr="00735658">
              <w:rPr>
                <w:b/>
                <w:i/>
                <w:sz w:val="24"/>
                <w:szCs w:val="24"/>
                <w:u w:val="single"/>
                <w:lang w:val="hy-AM"/>
              </w:rPr>
              <w:t>«Ավտոմոբիլային տրանսպորտի մասին» օրենքում լրացումներ կատարելու մասին» ՀՀ օրենքի նախագծի</w:t>
            </w:r>
            <w:r w:rsidRPr="00735658">
              <w:rPr>
                <w:sz w:val="24"/>
                <w:szCs w:val="24"/>
                <w:lang w:val="hy-AM"/>
              </w:rPr>
              <w:t xml:space="preserve"> (այսուհետ՝ Նախագիծ N 1) 2-րդ հոդվածով «Ավտոմոբիլային տրանսպորտի մասին» ՀՀ օրենքի (այսուհետ՝ Օրենք) 7-րդ հոդվածի 2-րդ մասում կատարվում է լրացվում, որի համաձայն՝  Հայաստանի Հանրապետության տարածքում կաբոտաժային փոխադրումն արգելվում է, բացառությամբ միջազգային համաձայնագրերով սահմանված դեպքերի և Եվրասիական Տնտեսական Միության անդամ պետությունների փոխադրողների կողմից Հայաստանի Հանրապետության տարածքում իրականացվող կաբոտաժային փոխադրումների (</w:t>
            </w:r>
            <w:r w:rsidRPr="00735658">
              <w:rPr>
                <w:b/>
                <w:i/>
                <w:sz w:val="24"/>
                <w:szCs w:val="24"/>
                <w:u w:val="single"/>
                <w:lang w:val="hy-AM"/>
              </w:rPr>
              <w:t>բացառությամբ՝ վտանգավոր բեռների և չվնասազերծված տարաների կաբոտաժային փոխադրումների</w:t>
            </w:r>
            <w:r w:rsidRPr="00735658">
              <w:rPr>
                <w:sz w:val="24"/>
                <w:szCs w:val="24"/>
                <w:lang w:val="hy-AM"/>
              </w:rPr>
              <w:t xml:space="preserve">)։ Եվրասիական Տնտեսական Միության անդամ </w:t>
            </w:r>
            <w:r w:rsidRPr="00735658">
              <w:rPr>
                <w:sz w:val="24"/>
                <w:szCs w:val="24"/>
                <w:lang w:val="hy-AM"/>
              </w:rPr>
              <w:lastRenderedPageBreak/>
              <w:t>պետությունների փոխադրողների կողմից Հայաստանի Հանրապետության տարածքում կաբոտաժային փոխադրումներ իրականացնելու պահանջները հաստատվում են լիազոր մարմնի կողմից։</w:t>
            </w:r>
          </w:p>
          <w:p w14:paraId="06C12593" w14:textId="77777777" w:rsidR="00F11666" w:rsidRPr="00735658" w:rsidRDefault="00F11666" w:rsidP="001008BD">
            <w:pPr>
              <w:spacing w:after="0" w:line="240" w:lineRule="auto"/>
              <w:rPr>
                <w:sz w:val="24"/>
                <w:szCs w:val="24"/>
                <w:lang w:val="hy-AM"/>
              </w:rPr>
            </w:pPr>
            <w:r w:rsidRPr="00735658">
              <w:rPr>
                <w:sz w:val="24"/>
                <w:szCs w:val="24"/>
                <w:lang w:val="hy-AM"/>
              </w:rPr>
              <w:t xml:space="preserve">Վտանգավոր բեռների կաբոտաժային փոխադրումների վերաբերյալ վերոնշյալ բացառությունը </w:t>
            </w:r>
            <w:r w:rsidRPr="00735658">
              <w:rPr>
                <w:b/>
                <w:i/>
                <w:sz w:val="24"/>
                <w:szCs w:val="24"/>
                <w:u w:val="single"/>
                <w:lang w:val="hy-AM"/>
              </w:rPr>
              <w:t>հակասում է «Ավտոմոբիլային տրանսպորտով վտանգավոր բեռներ և չվնասազերծված տարաներ փոխադրելու մասին» ՀՀ օրենքին՝ հաշվի առնելով, որ վերջինով որևէ բացառություն նախատեսված չէ վտանգավոր բեռների և չվնասազերծված տարաների կաբոտաժային փոխադրումների համար:</w:t>
            </w:r>
          </w:p>
          <w:p w14:paraId="3ACB1D0B" w14:textId="77777777" w:rsidR="00F11666" w:rsidRPr="00735658" w:rsidRDefault="00F11666" w:rsidP="001008BD">
            <w:pPr>
              <w:spacing w:after="0" w:line="240" w:lineRule="auto"/>
              <w:rPr>
                <w:sz w:val="24"/>
                <w:szCs w:val="24"/>
                <w:lang w:val="hy-AM"/>
              </w:rPr>
            </w:pPr>
            <w:r w:rsidRPr="00735658">
              <w:rPr>
                <w:sz w:val="24"/>
                <w:szCs w:val="24"/>
                <w:lang w:val="hy-AM"/>
              </w:rPr>
              <w:t xml:space="preserve"> Բացի այդ, վերոնշյալ օրենքի հիման վրա ՏԿԵ նախարարի 2024 թ-ի դեկտեմբերի 26-ի N ԴԽ/25</w:t>
            </w:r>
            <w:r w:rsidRPr="00735658">
              <w:rPr>
                <w:rFonts w:ascii="MS Mincho" w:eastAsia="MS Mincho" w:hAnsi="MS Mincho" w:cs="MS Mincho" w:hint="eastAsia"/>
                <w:sz w:val="24"/>
                <w:szCs w:val="24"/>
                <w:lang w:val="hy-AM"/>
              </w:rPr>
              <w:t>․</w:t>
            </w:r>
            <w:r w:rsidRPr="00735658">
              <w:rPr>
                <w:sz w:val="24"/>
                <w:szCs w:val="24"/>
                <w:lang w:val="hy-AM"/>
              </w:rPr>
              <w:t>2/41383-2024-գրությամբ Վարչապետի աշխատակազմ  ներկայացված՝ «</w:t>
            </w:r>
            <w:r w:rsidRPr="00735658">
              <w:rPr>
                <w:i/>
                <w:sz w:val="24"/>
                <w:szCs w:val="24"/>
                <w:u w:val="single"/>
                <w:lang w:val="hy-AM"/>
              </w:rPr>
              <w:t>Ավտոմոբիլային տրանսպորտով վտանգավոր բեռների փոխադրումներին ներկայացվող պահանջները, ավտոմոբիլային տրանսպորտով վտանգավոր բեռների փոխադրման թույլտվությունների տրամադրման կարգը և ավտոմոբիլային տրանսպորտով փոխադրվող վտանգավոր բեռների ցանկը սահմանելու մասին</w:t>
            </w:r>
            <w:r w:rsidRPr="00735658">
              <w:rPr>
                <w:sz w:val="24"/>
                <w:szCs w:val="24"/>
                <w:lang w:val="hy-AM"/>
              </w:rPr>
              <w:t xml:space="preserve">» ՀՀ կառավարության որոշման նախագծի համաձայն՝ </w:t>
            </w:r>
            <w:proofErr w:type="spellStart"/>
            <w:r w:rsidRPr="00735658">
              <w:rPr>
                <w:sz w:val="24"/>
                <w:szCs w:val="24"/>
                <w:lang w:val="fr-FR"/>
              </w:rPr>
              <w:t>սահ</w:t>
            </w:r>
            <w:proofErr w:type="spellEnd"/>
            <w:r w:rsidRPr="00735658">
              <w:rPr>
                <w:sz w:val="24"/>
                <w:szCs w:val="24"/>
                <w:lang w:val="hy-AM"/>
              </w:rPr>
              <w:t>մանվել</w:t>
            </w:r>
            <w:r w:rsidRPr="00735658">
              <w:rPr>
                <w:sz w:val="24"/>
                <w:szCs w:val="24"/>
                <w:lang w:val="fr-FR"/>
              </w:rPr>
              <w:t xml:space="preserve"> </w:t>
            </w:r>
            <w:proofErr w:type="spellStart"/>
            <w:r w:rsidRPr="00735658">
              <w:rPr>
                <w:sz w:val="24"/>
                <w:szCs w:val="24"/>
                <w:lang w:val="fr-FR"/>
              </w:rPr>
              <w:t>են</w:t>
            </w:r>
            <w:proofErr w:type="spellEnd"/>
            <w:r w:rsidRPr="00735658">
              <w:rPr>
                <w:sz w:val="24"/>
                <w:szCs w:val="24"/>
                <w:lang w:val="fr-FR"/>
              </w:rPr>
              <w:t xml:space="preserve"> </w:t>
            </w:r>
            <w:proofErr w:type="spellStart"/>
            <w:r w:rsidRPr="00735658">
              <w:rPr>
                <w:sz w:val="24"/>
                <w:szCs w:val="24"/>
                <w:lang w:val="fr-FR"/>
              </w:rPr>
              <w:t>վտանգավոր</w:t>
            </w:r>
            <w:proofErr w:type="spellEnd"/>
            <w:r w:rsidRPr="00735658">
              <w:rPr>
                <w:sz w:val="24"/>
                <w:szCs w:val="24"/>
                <w:lang w:val="fr-FR"/>
              </w:rPr>
              <w:t xml:space="preserve"> </w:t>
            </w:r>
            <w:proofErr w:type="spellStart"/>
            <w:r w:rsidRPr="00735658">
              <w:rPr>
                <w:sz w:val="24"/>
                <w:szCs w:val="24"/>
                <w:lang w:val="fr-FR"/>
              </w:rPr>
              <w:t>բեռների</w:t>
            </w:r>
            <w:proofErr w:type="spellEnd"/>
            <w:r w:rsidRPr="00735658">
              <w:rPr>
                <w:sz w:val="24"/>
                <w:szCs w:val="24"/>
                <w:lang w:val="fr-FR"/>
              </w:rPr>
              <w:t xml:space="preserve"> </w:t>
            </w:r>
            <w:proofErr w:type="spellStart"/>
            <w:r w:rsidRPr="00735658">
              <w:rPr>
                <w:sz w:val="24"/>
                <w:szCs w:val="24"/>
                <w:lang w:val="fr-FR"/>
              </w:rPr>
              <w:t>ցանկում</w:t>
            </w:r>
            <w:proofErr w:type="spellEnd"/>
            <w:r w:rsidRPr="00735658">
              <w:rPr>
                <w:sz w:val="24"/>
                <w:szCs w:val="24"/>
                <w:lang w:val="fr-FR"/>
              </w:rPr>
              <w:t xml:space="preserve"> </w:t>
            </w:r>
            <w:proofErr w:type="spellStart"/>
            <w:r w:rsidRPr="00735658">
              <w:rPr>
                <w:sz w:val="24"/>
                <w:szCs w:val="24"/>
                <w:lang w:val="fr-FR"/>
              </w:rPr>
              <w:t>ներառված</w:t>
            </w:r>
            <w:proofErr w:type="spellEnd"/>
            <w:r w:rsidRPr="00735658">
              <w:rPr>
                <w:sz w:val="24"/>
                <w:szCs w:val="24"/>
                <w:lang w:val="fr-FR"/>
              </w:rPr>
              <w:t xml:space="preserve"> </w:t>
            </w:r>
            <w:proofErr w:type="spellStart"/>
            <w:r w:rsidRPr="00735658">
              <w:rPr>
                <w:sz w:val="24"/>
                <w:szCs w:val="24"/>
                <w:lang w:val="fr-FR"/>
              </w:rPr>
              <w:t>բեռների</w:t>
            </w:r>
            <w:proofErr w:type="spellEnd"/>
            <w:r w:rsidRPr="00735658">
              <w:rPr>
                <w:sz w:val="24"/>
                <w:szCs w:val="24"/>
                <w:lang w:val="fr-FR"/>
              </w:rPr>
              <w:t xml:space="preserve"> </w:t>
            </w:r>
            <w:proofErr w:type="spellStart"/>
            <w:r w:rsidRPr="00735658">
              <w:rPr>
                <w:sz w:val="24"/>
                <w:szCs w:val="24"/>
                <w:lang w:val="fr-FR"/>
              </w:rPr>
              <w:t>փոխադրման</w:t>
            </w:r>
            <w:proofErr w:type="spellEnd"/>
            <w:r w:rsidRPr="00735658">
              <w:rPr>
                <w:sz w:val="24"/>
                <w:szCs w:val="24"/>
                <w:lang w:val="fr-FR"/>
              </w:rPr>
              <w:t xml:space="preserve"> </w:t>
            </w:r>
            <w:proofErr w:type="spellStart"/>
            <w:r w:rsidRPr="00735658">
              <w:rPr>
                <w:sz w:val="24"/>
                <w:szCs w:val="24"/>
                <w:lang w:val="fr-FR"/>
              </w:rPr>
              <w:t>պայմաններ</w:t>
            </w:r>
            <w:proofErr w:type="spellEnd"/>
            <w:r w:rsidRPr="00735658">
              <w:rPr>
                <w:sz w:val="24"/>
                <w:szCs w:val="24"/>
                <w:lang w:val="hy-AM"/>
              </w:rPr>
              <w:t>՝</w:t>
            </w:r>
            <w:r w:rsidRPr="00735658">
              <w:rPr>
                <w:sz w:val="24"/>
                <w:szCs w:val="24"/>
                <w:lang w:val="fr-FR"/>
              </w:rPr>
              <w:t xml:space="preserve"> </w:t>
            </w:r>
            <w:proofErr w:type="spellStart"/>
            <w:r w:rsidRPr="00735658">
              <w:rPr>
                <w:b/>
                <w:i/>
                <w:sz w:val="24"/>
                <w:szCs w:val="24"/>
                <w:u w:val="single"/>
                <w:lang w:val="fr-FR"/>
              </w:rPr>
              <w:t>անկախ</w:t>
            </w:r>
            <w:proofErr w:type="spellEnd"/>
            <w:r w:rsidRPr="00735658">
              <w:rPr>
                <w:b/>
                <w:i/>
                <w:sz w:val="24"/>
                <w:szCs w:val="24"/>
                <w:u w:val="single"/>
                <w:lang w:val="fr-FR"/>
              </w:rPr>
              <w:t xml:space="preserve"> </w:t>
            </w:r>
            <w:proofErr w:type="spellStart"/>
            <w:r w:rsidRPr="00735658">
              <w:rPr>
                <w:b/>
                <w:i/>
                <w:sz w:val="24"/>
                <w:szCs w:val="24"/>
                <w:u w:val="single"/>
                <w:lang w:val="fr-FR"/>
              </w:rPr>
              <w:t>վտանգավոր</w:t>
            </w:r>
            <w:proofErr w:type="spellEnd"/>
            <w:r w:rsidRPr="00735658">
              <w:rPr>
                <w:b/>
                <w:i/>
                <w:sz w:val="24"/>
                <w:szCs w:val="24"/>
                <w:u w:val="single"/>
                <w:lang w:val="fr-FR"/>
              </w:rPr>
              <w:t xml:space="preserve"> </w:t>
            </w:r>
            <w:proofErr w:type="spellStart"/>
            <w:r w:rsidRPr="00735658">
              <w:rPr>
                <w:b/>
                <w:i/>
                <w:sz w:val="24"/>
                <w:szCs w:val="24"/>
                <w:u w:val="single"/>
                <w:lang w:val="fr-FR"/>
              </w:rPr>
              <w:t>բեռի</w:t>
            </w:r>
            <w:proofErr w:type="spellEnd"/>
            <w:r w:rsidRPr="00735658">
              <w:rPr>
                <w:b/>
                <w:i/>
                <w:sz w:val="24"/>
                <w:szCs w:val="24"/>
                <w:u w:val="single"/>
                <w:lang w:val="fr-FR"/>
              </w:rPr>
              <w:t xml:space="preserve"> և </w:t>
            </w:r>
            <w:proofErr w:type="spellStart"/>
            <w:r w:rsidRPr="00735658">
              <w:rPr>
                <w:b/>
                <w:i/>
                <w:sz w:val="24"/>
                <w:szCs w:val="24"/>
                <w:u w:val="single"/>
                <w:lang w:val="fr-FR"/>
              </w:rPr>
              <w:t>այդ</w:t>
            </w:r>
            <w:proofErr w:type="spellEnd"/>
            <w:r w:rsidRPr="00735658">
              <w:rPr>
                <w:b/>
                <w:i/>
                <w:sz w:val="24"/>
                <w:szCs w:val="24"/>
                <w:u w:val="single"/>
                <w:lang w:val="fr-FR"/>
              </w:rPr>
              <w:t xml:space="preserve"> </w:t>
            </w:r>
            <w:proofErr w:type="spellStart"/>
            <w:r w:rsidRPr="00735658">
              <w:rPr>
                <w:b/>
                <w:i/>
                <w:sz w:val="24"/>
                <w:szCs w:val="24"/>
                <w:u w:val="single"/>
                <w:lang w:val="fr-FR"/>
              </w:rPr>
              <w:t>բեռը</w:t>
            </w:r>
            <w:proofErr w:type="spellEnd"/>
            <w:r w:rsidRPr="00735658">
              <w:rPr>
                <w:b/>
                <w:i/>
                <w:sz w:val="24"/>
                <w:szCs w:val="24"/>
                <w:u w:val="single"/>
                <w:lang w:val="fr-FR"/>
              </w:rPr>
              <w:t xml:space="preserve"> </w:t>
            </w:r>
            <w:proofErr w:type="spellStart"/>
            <w:r w:rsidRPr="00735658">
              <w:rPr>
                <w:b/>
                <w:i/>
                <w:sz w:val="24"/>
                <w:szCs w:val="24"/>
                <w:u w:val="single"/>
                <w:lang w:val="fr-FR"/>
              </w:rPr>
              <w:t>փոխադրող</w:t>
            </w:r>
            <w:proofErr w:type="spellEnd"/>
            <w:r w:rsidRPr="00735658">
              <w:rPr>
                <w:b/>
                <w:i/>
                <w:sz w:val="24"/>
                <w:szCs w:val="24"/>
                <w:u w:val="single"/>
                <w:lang w:val="fr-FR"/>
              </w:rPr>
              <w:t xml:space="preserve"> </w:t>
            </w:r>
            <w:proofErr w:type="spellStart"/>
            <w:r w:rsidRPr="00735658">
              <w:rPr>
                <w:b/>
                <w:i/>
                <w:sz w:val="24"/>
                <w:szCs w:val="24"/>
                <w:u w:val="single"/>
                <w:lang w:val="fr-FR"/>
              </w:rPr>
              <w:t>տրանսպորտային</w:t>
            </w:r>
            <w:proofErr w:type="spellEnd"/>
            <w:r w:rsidRPr="00735658">
              <w:rPr>
                <w:b/>
                <w:i/>
                <w:sz w:val="24"/>
                <w:szCs w:val="24"/>
                <w:u w:val="single"/>
                <w:lang w:val="fr-FR"/>
              </w:rPr>
              <w:t xml:space="preserve"> </w:t>
            </w:r>
            <w:proofErr w:type="spellStart"/>
            <w:r w:rsidRPr="00735658">
              <w:rPr>
                <w:b/>
                <w:i/>
                <w:sz w:val="24"/>
                <w:szCs w:val="24"/>
                <w:u w:val="single"/>
                <w:lang w:val="fr-FR"/>
              </w:rPr>
              <w:t>միջոցների</w:t>
            </w:r>
            <w:proofErr w:type="spellEnd"/>
            <w:r w:rsidRPr="00735658">
              <w:rPr>
                <w:b/>
                <w:i/>
                <w:sz w:val="24"/>
                <w:szCs w:val="24"/>
                <w:u w:val="single"/>
                <w:lang w:val="fr-FR"/>
              </w:rPr>
              <w:t xml:space="preserve"> </w:t>
            </w:r>
            <w:proofErr w:type="spellStart"/>
            <w:r w:rsidRPr="00735658">
              <w:rPr>
                <w:b/>
                <w:i/>
                <w:sz w:val="24"/>
                <w:szCs w:val="24"/>
                <w:u w:val="single"/>
                <w:lang w:val="fr-FR"/>
              </w:rPr>
              <w:t>պատկանելիությունից</w:t>
            </w:r>
            <w:proofErr w:type="spellEnd"/>
            <w:r w:rsidRPr="00735658">
              <w:rPr>
                <w:b/>
                <w:i/>
                <w:sz w:val="24"/>
                <w:szCs w:val="24"/>
                <w:u w:val="single"/>
                <w:lang w:val="hy-AM"/>
              </w:rPr>
              <w:t>:</w:t>
            </w:r>
          </w:p>
          <w:p w14:paraId="1D260205" w14:textId="77777777" w:rsidR="00F11666" w:rsidRPr="00735658" w:rsidRDefault="00F11666" w:rsidP="001008BD">
            <w:pPr>
              <w:spacing w:after="0" w:line="240" w:lineRule="auto"/>
              <w:rPr>
                <w:b/>
                <w:i/>
                <w:sz w:val="24"/>
                <w:szCs w:val="24"/>
                <w:u w:val="single"/>
                <w:lang w:val="hy-AM"/>
              </w:rPr>
            </w:pPr>
            <w:r w:rsidRPr="00735658">
              <w:rPr>
                <w:sz w:val="24"/>
                <w:szCs w:val="24"/>
                <w:lang w:val="hy-AM"/>
              </w:rPr>
              <w:t xml:space="preserve">Միաժամանակ, եթե ՀՀ օրենսդրությամբ բեռների (օրինակ՝ վտանգավոր կամ ծանրաքաշ բեռների) փոխադրման վերաբերյալ կարգերը սահմանվել են ՀՀ կառավարության կողմից, ապա լրացուցիչ պարզաբանման կարիք ունի </w:t>
            </w:r>
            <w:r w:rsidRPr="00735658">
              <w:rPr>
                <w:b/>
                <w:i/>
                <w:sz w:val="24"/>
                <w:szCs w:val="24"/>
                <w:u w:val="single"/>
                <w:lang w:val="hy-AM"/>
              </w:rPr>
              <w:t>Հայաստանի Հանրապետության տարածքում կաբոտաժային փոխադրումներ իրականացնելու պահանջները լիազոր մարմնի կողմից հաստատվելու հարցը։</w:t>
            </w:r>
          </w:p>
          <w:p w14:paraId="088D60F5" w14:textId="77777777" w:rsidR="004141CB" w:rsidRPr="00735658" w:rsidRDefault="004141CB" w:rsidP="001008BD">
            <w:pPr>
              <w:spacing w:after="0" w:line="240" w:lineRule="auto"/>
              <w:rPr>
                <w:b/>
                <w:i/>
                <w:sz w:val="24"/>
                <w:szCs w:val="24"/>
                <w:u w:val="single"/>
                <w:lang w:val="hy-AM"/>
              </w:rPr>
            </w:pPr>
          </w:p>
          <w:p w14:paraId="080E299A" w14:textId="77777777" w:rsidR="004141CB" w:rsidRPr="00735658" w:rsidRDefault="004141CB" w:rsidP="001008BD">
            <w:pPr>
              <w:spacing w:after="0" w:line="240" w:lineRule="auto"/>
              <w:rPr>
                <w:b/>
                <w:i/>
                <w:sz w:val="24"/>
                <w:szCs w:val="24"/>
                <w:u w:val="single"/>
                <w:lang w:val="hy-AM"/>
              </w:rPr>
            </w:pPr>
          </w:p>
          <w:p w14:paraId="250F3CA6" w14:textId="77777777" w:rsidR="004141CB" w:rsidRPr="00735658" w:rsidRDefault="004141CB" w:rsidP="001008BD">
            <w:pPr>
              <w:spacing w:after="0" w:line="240" w:lineRule="auto"/>
              <w:rPr>
                <w:b/>
                <w:i/>
                <w:sz w:val="24"/>
                <w:szCs w:val="24"/>
                <w:u w:val="single"/>
                <w:lang w:val="hy-AM"/>
              </w:rPr>
            </w:pPr>
          </w:p>
          <w:p w14:paraId="2C579A1E" w14:textId="77777777" w:rsidR="004141CB" w:rsidRPr="00735658" w:rsidRDefault="004141CB" w:rsidP="001008BD">
            <w:pPr>
              <w:spacing w:after="0" w:line="240" w:lineRule="auto"/>
              <w:rPr>
                <w:b/>
                <w:i/>
                <w:sz w:val="24"/>
                <w:szCs w:val="24"/>
                <w:u w:val="single"/>
                <w:lang w:val="hy-AM"/>
              </w:rPr>
            </w:pPr>
          </w:p>
          <w:p w14:paraId="63D56ACD" w14:textId="77777777" w:rsidR="004141CB" w:rsidRPr="00735658" w:rsidRDefault="004141CB" w:rsidP="001008BD">
            <w:pPr>
              <w:spacing w:after="0" w:line="240" w:lineRule="auto"/>
              <w:rPr>
                <w:b/>
                <w:i/>
                <w:sz w:val="24"/>
                <w:szCs w:val="24"/>
                <w:u w:val="single"/>
                <w:lang w:val="hy-AM"/>
              </w:rPr>
            </w:pPr>
          </w:p>
          <w:p w14:paraId="7B09001C" w14:textId="77777777" w:rsidR="004141CB" w:rsidRPr="00735658" w:rsidRDefault="004141CB" w:rsidP="001008BD">
            <w:pPr>
              <w:spacing w:after="0" w:line="240" w:lineRule="auto"/>
              <w:rPr>
                <w:b/>
                <w:i/>
                <w:sz w:val="24"/>
                <w:szCs w:val="24"/>
                <w:u w:val="single"/>
                <w:lang w:val="hy-AM"/>
              </w:rPr>
            </w:pPr>
          </w:p>
          <w:p w14:paraId="3A143E70" w14:textId="77777777" w:rsidR="004141CB" w:rsidRPr="00735658" w:rsidRDefault="004141CB" w:rsidP="001008BD">
            <w:pPr>
              <w:spacing w:after="0" w:line="240" w:lineRule="auto"/>
              <w:rPr>
                <w:b/>
                <w:i/>
                <w:sz w:val="24"/>
                <w:szCs w:val="24"/>
                <w:u w:val="single"/>
                <w:lang w:val="hy-AM"/>
              </w:rPr>
            </w:pPr>
          </w:p>
          <w:p w14:paraId="4777E667" w14:textId="77777777" w:rsidR="00A76089" w:rsidRPr="00735658" w:rsidRDefault="00A76089" w:rsidP="001008BD">
            <w:pPr>
              <w:spacing w:after="0" w:line="240" w:lineRule="auto"/>
              <w:rPr>
                <w:b/>
                <w:i/>
                <w:sz w:val="24"/>
                <w:szCs w:val="24"/>
                <w:u w:val="single"/>
                <w:lang w:val="hy-AM"/>
              </w:rPr>
            </w:pPr>
          </w:p>
          <w:p w14:paraId="62E8735D" w14:textId="77777777" w:rsidR="00A76089" w:rsidRPr="00735658" w:rsidRDefault="00A76089" w:rsidP="001008BD">
            <w:pPr>
              <w:spacing w:after="0" w:line="240" w:lineRule="auto"/>
              <w:rPr>
                <w:b/>
                <w:i/>
                <w:sz w:val="24"/>
                <w:szCs w:val="24"/>
                <w:u w:val="single"/>
                <w:lang w:val="hy-AM"/>
              </w:rPr>
            </w:pPr>
          </w:p>
          <w:p w14:paraId="26488F7D" w14:textId="77777777" w:rsidR="004141CB" w:rsidRPr="00735658" w:rsidRDefault="004141CB" w:rsidP="001008BD">
            <w:pPr>
              <w:spacing w:after="0" w:line="240" w:lineRule="auto"/>
              <w:rPr>
                <w:sz w:val="24"/>
                <w:szCs w:val="24"/>
                <w:lang w:val="hy-AM"/>
              </w:rPr>
            </w:pPr>
          </w:p>
          <w:p w14:paraId="5628372F" w14:textId="77777777" w:rsidR="00F11666" w:rsidRPr="00735658" w:rsidRDefault="00F11666" w:rsidP="001008BD">
            <w:pPr>
              <w:numPr>
                <w:ilvl w:val="0"/>
                <w:numId w:val="3"/>
              </w:numPr>
              <w:spacing w:after="0" w:line="240" w:lineRule="auto"/>
              <w:rPr>
                <w:sz w:val="24"/>
                <w:szCs w:val="24"/>
                <w:lang w:val="hy-AM"/>
              </w:rPr>
            </w:pPr>
            <w:r w:rsidRPr="00735658">
              <w:rPr>
                <w:b/>
                <w:i/>
                <w:sz w:val="24"/>
                <w:szCs w:val="24"/>
                <w:u w:val="single"/>
                <w:lang w:val="hy-AM"/>
              </w:rPr>
              <w:t>«Վարչական իրավախախտումների վերաբերյալ» Հայաստանի Հանրապետության օրենսգրքում փոփոխություն կատարելու մասին» ՀՀ օրենքի նախագծի</w:t>
            </w:r>
            <w:r w:rsidRPr="00735658">
              <w:rPr>
                <w:b/>
                <w:i/>
                <w:sz w:val="24"/>
                <w:szCs w:val="24"/>
                <w:lang w:val="hy-AM"/>
              </w:rPr>
              <w:t xml:space="preserve"> </w:t>
            </w:r>
            <w:r w:rsidRPr="00735658">
              <w:rPr>
                <w:sz w:val="24"/>
                <w:szCs w:val="24"/>
                <w:lang w:val="hy-AM"/>
              </w:rPr>
              <w:t>(այսուհետ՝ Նախագիծ N 2) 1-ին հոդվածով վերոնշյալ օրենսգրքի 137.1-ին հոդվածի 2-րդ մասում նախատեսվող փոփոխությամբ առաջարկվում է Հայաստանի Հանրապետության տարածքում որևէ այլ պետությունում հաշվառված տրանսպորտային միջոցով (բացառությամբ միջազգային համաձայնագրերով սահմանված դեպքերի և Եվրասիական Տնտեսական Միության անդամ պետությունների փոխադրողների կողմից կաբոտաժային փոխադրումներ իրականացնելու համապատասխան թույլտվությունների հիման վրա Հայաստանի Հանրապետության տարածքում իրականացվող կաբոտաժային փոխադրումների) կամ միջազգային համաձայնագրերով սահմանված պահանջների խախտմամբ կամ Եվրասիական Տնտեսական Միության անդամ պետությունների փոխադրողների կողմից Հայաստանի Հանրապետության օրենսդրությամբ սահմանված պահանջների խախտմամբ կաբոտաժային փոխադրումների իրականացման համար նախատեսել տուգանքի նշանակում՝ սահմանված նվազագույն աշխատավարձի չորսհարյուրհիսնապատիկի չափով:</w:t>
            </w:r>
          </w:p>
          <w:p w14:paraId="5FD9D6D8" w14:textId="77777777" w:rsidR="00F11666" w:rsidRPr="00735658" w:rsidRDefault="00F11666" w:rsidP="001008BD">
            <w:pPr>
              <w:spacing w:after="0" w:line="240" w:lineRule="auto"/>
              <w:rPr>
                <w:sz w:val="24"/>
                <w:szCs w:val="24"/>
                <w:lang w:val="hy-AM"/>
              </w:rPr>
            </w:pPr>
            <w:r w:rsidRPr="00735658">
              <w:rPr>
                <w:sz w:val="24"/>
                <w:szCs w:val="24"/>
                <w:lang w:val="hy-AM"/>
              </w:rPr>
              <w:t>Վերոգրյալ փոփոխության մասով, հարկ է նշել, որ «</w:t>
            </w:r>
            <w:r w:rsidRPr="00735658">
              <w:rPr>
                <w:i/>
                <w:sz w:val="24"/>
                <w:szCs w:val="24"/>
                <w:u w:val="single"/>
                <w:lang w:val="hy-AM"/>
              </w:rPr>
              <w:t>Հայաստանի Հանրապետության տարածքում որևէ այլ պետությունում հաշվառված տրանսպորտային միջոցով կաբոտաժային փոխադրումների</w:t>
            </w:r>
            <w:r w:rsidRPr="00735658">
              <w:rPr>
                <w:sz w:val="24"/>
                <w:szCs w:val="24"/>
                <w:lang w:val="hy-AM"/>
              </w:rPr>
              <w:t>» ձևակերպումն անհրաժեշտ է համապատասխանեցնել Նախագիծ N 1-ի 1-ին հոդվածով առաջարկվող ձևակերպմանը:</w:t>
            </w:r>
          </w:p>
          <w:p w14:paraId="43141554" w14:textId="77777777" w:rsidR="00F11666" w:rsidRPr="00735658" w:rsidRDefault="00F11666" w:rsidP="001008BD">
            <w:pPr>
              <w:spacing w:after="0" w:line="240" w:lineRule="auto"/>
              <w:rPr>
                <w:sz w:val="24"/>
                <w:szCs w:val="24"/>
                <w:lang w:val="hy-AM"/>
              </w:rPr>
            </w:pPr>
            <w:r w:rsidRPr="00735658">
              <w:rPr>
                <w:sz w:val="24"/>
                <w:szCs w:val="24"/>
                <w:lang w:val="hy-AM"/>
              </w:rPr>
              <w:t>Միաժամանակ, լրացուցիչ պարզաբանման կարիք ունի՝</w:t>
            </w:r>
          </w:p>
          <w:p w14:paraId="748310D4" w14:textId="77777777" w:rsidR="00F11666" w:rsidRPr="00735658" w:rsidRDefault="00F11666" w:rsidP="001008BD">
            <w:pPr>
              <w:numPr>
                <w:ilvl w:val="0"/>
                <w:numId w:val="4"/>
              </w:numPr>
              <w:spacing w:after="0" w:line="240" w:lineRule="auto"/>
              <w:rPr>
                <w:b/>
                <w:i/>
                <w:sz w:val="24"/>
                <w:szCs w:val="24"/>
                <w:u w:val="single"/>
                <w:lang w:val="hy-AM"/>
              </w:rPr>
            </w:pPr>
            <w:r w:rsidRPr="00735658">
              <w:rPr>
                <w:sz w:val="24"/>
                <w:szCs w:val="24"/>
                <w:lang w:val="hy-AM"/>
              </w:rPr>
              <w:t xml:space="preserve">Վտանգավոր բեռների և չվնասազերծված տարաների կաբոտաժային փոխադրումների մասով Նախագիծ N 1-ի 2-րդ հոդվածում </w:t>
            </w:r>
            <w:r w:rsidRPr="00735658">
              <w:rPr>
                <w:b/>
                <w:i/>
                <w:sz w:val="24"/>
                <w:szCs w:val="24"/>
                <w:u w:val="single"/>
                <w:lang w:val="hy-AM"/>
              </w:rPr>
              <w:t xml:space="preserve">առկա </w:t>
            </w:r>
            <w:r w:rsidRPr="00735658">
              <w:rPr>
                <w:b/>
                <w:i/>
                <w:sz w:val="24"/>
                <w:szCs w:val="24"/>
                <w:u w:val="single"/>
                <w:lang w:val="hy-AM"/>
              </w:rPr>
              <w:lastRenderedPageBreak/>
              <w:t>բացառությունը Նախագիծ N 2-ում չնախատեսելու հարցը:</w:t>
            </w:r>
          </w:p>
          <w:p w14:paraId="632982A2" w14:textId="77777777" w:rsidR="00F11666" w:rsidRPr="00735658" w:rsidRDefault="00F11666" w:rsidP="001008BD">
            <w:pPr>
              <w:numPr>
                <w:ilvl w:val="0"/>
                <w:numId w:val="4"/>
              </w:numPr>
              <w:spacing w:after="0" w:line="240" w:lineRule="auto"/>
              <w:rPr>
                <w:sz w:val="24"/>
                <w:szCs w:val="24"/>
                <w:lang w:val="hy-AM"/>
              </w:rPr>
            </w:pPr>
            <w:r w:rsidRPr="00735658">
              <w:rPr>
                <w:sz w:val="24"/>
                <w:szCs w:val="24"/>
                <w:lang w:val="hy-AM"/>
              </w:rPr>
              <w:t xml:space="preserve">համապատասխան թույլտվությունների հիման վրա Հայաստանի Հանրապետության տարածքում իրականացվող կաբոտաժային փոխադրումների վերաբերյալ ձևակերպումը՝ հաշվի առնելով, որ </w:t>
            </w:r>
            <w:r w:rsidRPr="00735658">
              <w:rPr>
                <w:b/>
                <w:i/>
                <w:sz w:val="24"/>
                <w:szCs w:val="24"/>
                <w:u w:val="single"/>
                <w:lang w:val="hy-AM"/>
              </w:rPr>
              <w:t>համապատասխան օրենսդրությամբ նման թույլտվություն նախատեսված չէ,</w:t>
            </w:r>
            <w:r w:rsidRPr="00735658">
              <w:rPr>
                <w:sz w:val="24"/>
                <w:szCs w:val="24"/>
                <w:lang w:val="hy-AM"/>
              </w:rPr>
              <w:t xml:space="preserve"> ուստի հստակեցման կարիք ունի, թե այդ թույլտվությունը ո՞ր մարմնի կողմից է տրվելու և ի՞նչ ընթացակարգով:</w:t>
            </w:r>
          </w:p>
          <w:p w14:paraId="4A85772A" w14:textId="77777777" w:rsidR="00F11666" w:rsidRPr="00735658" w:rsidRDefault="00F11666" w:rsidP="001008BD">
            <w:pPr>
              <w:numPr>
                <w:ilvl w:val="0"/>
                <w:numId w:val="3"/>
              </w:numPr>
              <w:spacing w:after="0" w:line="240" w:lineRule="auto"/>
              <w:rPr>
                <w:b/>
                <w:i/>
                <w:sz w:val="24"/>
                <w:szCs w:val="24"/>
                <w:u w:val="single"/>
                <w:lang w:val="hy-AM"/>
              </w:rPr>
            </w:pPr>
            <w:r w:rsidRPr="00735658">
              <w:rPr>
                <w:sz w:val="24"/>
                <w:szCs w:val="24"/>
                <w:lang w:val="hy-AM"/>
              </w:rPr>
              <w:t xml:space="preserve">ՀՀ օրենքների նախագծերի հիմնավորման համաձայն՝ Եվրասիական Տնտեսական Միության անդամ պետությունների փոխադրողների կողմից Հայաստանի Հանրապետության տարածքում կարող են իրականացվել կաբոտաժային փոխադրումներ, ընդ որում՝ </w:t>
            </w:r>
            <w:r w:rsidRPr="00735658">
              <w:rPr>
                <w:b/>
                <w:i/>
                <w:sz w:val="24"/>
                <w:szCs w:val="24"/>
                <w:u w:val="single"/>
                <w:lang w:val="hy-AM"/>
              </w:rPr>
              <w:t>մինչև երեք հերթական կաբոտաժային փոխադրումներ, միջպետական փոխադրման ավարտից հետո 7 օրվա ընթացքում։</w:t>
            </w:r>
            <w:r w:rsidRPr="00735658">
              <w:rPr>
                <w:sz w:val="24"/>
                <w:szCs w:val="24"/>
                <w:lang w:val="hy-AM"/>
              </w:rPr>
              <w:t xml:space="preserve"> Միության անդամ պետությունների փոխադրողների կողմից Հայաստանի Հանրապետության տարածքում կաբոտաժային փոխադրումներ իրականացնելու համար անհրաժեշտ տեղեկատվություն ներկայացնելու </w:t>
            </w:r>
            <w:r w:rsidRPr="00735658">
              <w:rPr>
                <w:b/>
                <w:i/>
                <w:sz w:val="24"/>
                <w:szCs w:val="24"/>
                <w:u w:val="single"/>
                <w:lang w:val="hy-AM"/>
              </w:rPr>
              <w:t>պահանջները կհաստատվեն լիազոր մարմնի կողմից։</w:t>
            </w:r>
          </w:p>
          <w:p w14:paraId="7D3958D3" w14:textId="77777777" w:rsidR="00F11666" w:rsidRPr="00735658" w:rsidRDefault="00F11666" w:rsidP="001008BD">
            <w:pPr>
              <w:spacing w:after="0" w:line="240" w:lineRule="auto"/>
              <w:rPr>
                <w:b/>
                <w:i/>
                <w:sz w:val="24"/>
                <w:szCs w:val="24"/>
                <w:u w:val="single"/>
                <w:lang w:val="hy-AM"/>
              </w:rPr>
            </w:pPr>
            <w:r w:rsidRPr="00735658">
              <w:rPr>
                <w:sz w:val="24"/>
                <w:szCs w:val="24"/>
                <w:lang w:val="hy-AM"/>
              </w:rPr>
              <w:t xml:space="preserve">Նախ լրացուցիչ պարզաբանման կարիք ունի միջպետական փոխադրման ավարտից հետո 7 օրվա ընթացքում մինչև երեք հերթական կաբոտաժային փոխադրումներ իրականացնելու վերաբերյալ դրույթը՝ հաշվի առնելով, որ այն նախատեսված չէ Նախագիծ N 1-ում, ինչպես նաև հարկ է նշել, որ լիազոր մարմնի կողմից </w:t>
            </w:r>
            <w:r w:rsidRPr="00735658">
              <w:rPr>
                <w:b/>
                <w:i/>
                <w:sz w:val="24"/>
                <w:szCs w:val="24"/>
                <w:u w:val="single"/>
                <w:lang w:val="hy-AM"/>
              </w:rPr>
              <w:t>անհրաժեշտ տեղեկատվություն ներկայացնելու պահանջները</w:t>
            </w:r>
            <w:r w:rsidRPr="00735658">
              <w:rPr>
                <w:sz w:val="24"/>
                <w:szCs w:val="24"/>
                <w:lang w:val="hy-AM"/>
              </w:rPr>
              <w:t xml:space="preserve"> հաստատելու դրույթը հակասում է Նախագիծ N 1-ին՝ հաշվի առնելով, որ վերջինով լիազոր մարմնի կողմից հաստատվում են Հայաստանի Հանրապետության տարածքում </w:t>
            </w:r>
            <w:r w:rsidRPr="00735658">
              <w:rPr>
                <w:b/>
                <w:i/>
                <w:sz w:val="24"/>
                <w:szCs w:val="24"/>
                <w:u w:val="single"/>
                <w:lang w:val="hy-AM"/>
              </w:rPr>
              <w:t>կաբոտաժային փոխադրումներ իրականացնելու պահանջները:</w:t>
            </w:r>
          </w:p>
          <w:p w14:paraId="715A9E76" w14:textId="069A5274" w:rsidR="00F11666" w:rsidRPr="00735658" w:rsidRDefault="00F11666" w:rsidP="001008BD">
            <w:pPr>
              <w:spacing w:after="0" w:line="240" w:lineRule="auto"/>
              <w:rPr>
                <w:b/>
                <w:sz w:val="24"/>
                <w:szCs w:val="24"/>
                <w:lang w:val="hy-AM"/>
              </w:rPr>
            </w:pPr>
            <w:r w:rsidRPr="00735658">
              <w:rPr>
                <w:sz w:val="24"/>
                <w:szCs w:val="24"/>
                <w:lang w:val="hy-AM"/>
              </w:rPr>
              <w:t xml:space="preserve">Միաժամանակ, </w:t>
            </w:r>
            <w:r w:rsidRPr="00735658">
              <w:rPr>
                <w:bCs/>
                <w:sz w:val="24"/>
                <w:szCs w:val="24"/>
                <w:lang w:val="hy-AM"/>
              </w:rPr>
              <w:t xml:space="preserve">Վարչապետի 2024 թվականի դեկտեմբերի 19-ի N 02/08.86/43837-2024 հանձնարարականի տեսանկյունից առաջարկվում է քննարկել Նախագծի հիմնավորման «Կապը ռազմավարական փաստաթղթերի հետ» բաժնի խմբագրման հարցը՝ հաշվի առնելով, որ համաձայն վերոգրյալ հանձնարարականի՝ նախագծեր ներկայացնելիս </w:t>
            </w:r>
            <w:r w:rsidRPr="00735658">
              <w:rPr>
                <w:sz w:val="24"/>
                <w:szCs w:val="24"/>
                <w:lang w:val="hy-AM"/>
              </w:rPr>
              <w:t xml:space="preserve">հիմնավորման մեջ կապը ռազմավարական փաստաթղթերի </w:t>
            </w:r>
            <w:r w:rsidRPr="00735658">
              <w:rPr>
                <w:b/>
                <w:i/>
                <w:sz w:val="24"/>
                <w:szCs w:val="24"/>
                <w:u w:val="single"/>
                <w:lang w:val="hy-AM"/>
              </w:rPr>
              <w:lastRenderedPageBreak/>
              <w:t>(Հայաստանի վերափոխման ռազմավարություն 2050, Կառավարության 2021-2026թթ. ծրագիր, ոլորտային և/կամ այլ ռազմավարություններ</w:t>
            </w:r>
            <w:r w:rsidRPr="00735658">
              <w:rPr>
                <w:sz w:val="24"/>
                <w:szCs w:val="24"/>
                <w:lang w:val="hy-AM"/>
              </w:rPr>
              <w:t>) հետ պետք է  լինի հստակ նկարագրված և հիմնավորված՝ բացառելով ընդհանրական հղումները:</w:t>
            </w:r>
          </w:p>
        </w:tc>
        <w:tc>
          <w:tcPr>
            <w:tcW w:w="4050" w:type="dxa"/>
            <w:tcBorders>
              <w:top w:val="single" w:sz="4" w:space="0" w:color="auto"/>
              <w:left w:val="single" w:sz="4" w:space="0" w:color="auto"/>
              <w:bottom w:val="single" w:sz="4" w:space="0" w:color="auto"/>
              <w:right w:val="single" w:sz="4" w:space="0" w:color="auto"/>
            </w:tcBorders>
          </w:tcPr>
          <w:p w14:paraId="23E5FE50" w14:textId="77777777" w:rsidR="00F11666" w:rsidRPr="00735658" w:rsidRDefault="004141CB" w:rsidP="001008BD">
            <w:pPr>
              <w:spacing w:before="0" w:after="0" w:line="240" w:lineRule="auto"/>
              <w:rPr>
                <w:rFonts w:cs="Cambria Math"/>
                <w:sz w:val="24"/>
                <w:szCs w:val="24"/>
                <w:lang w:val="hy-AM"/>
              </w:rPr>
            </w:pPr>
            <w:r w:rsidRPr="00735658">
              <w:rPr>
                <w:rFonts w:cs="Cambria Math"/>
                <w:sz w:val="24"/>
                <w:szCs w:val="24"/>
                <w:lang w:val="hy-AM"/>
              </w:rPr>
              <w:lastRenderedPageBreak/>
              <w:t>Ընդունվել է</w:t>
            </w:r>
          </w:p>
          <w:p w14:paraId="1BD537FD" w14:textId="77777777" w:rsidR="004141CB" w:rsidRPr="00735658" w:rsidRDefault="004141CB" w:rsidP="001008BD">
            <w:pPr>
              <w:spacing w:before="0" w:after="0" w:line="240" w:lineRule="auto"/>
              <w:rPr>
                <w:rFonts w:cs="Cambria Math"/>
                <w:sz w:val="24"/>
                <w:szCs w:val="24"/>
                <w:lang w:val="hy-AM"/>
              </w:rPr>
            </w:pPr>
          </w:p>
          <w:p w14:paraId="4DB2F56B" w14:textId="77777777" w:rsidR="004141CB" w:rsidRPr="00735658" w:rsidRDefault="004141CB" w:rsidP="001008BD">
            <w:pPr>
              <w:spacing w:before="0" w:after="0" w:line="240" w:lineRule="auto"/>
              <w:rPr>
                <w:rFonts w:cs="Cambria Math"/>
                <w:sz w:val="24"/>
                <w:szCs w:val="24"/>
                <w:lang w:val="hy-AM"/>
              </w:rPr>
            </w:pPr>
          </w:p>
          <w:p w14:paraId="2C784D8E" w14:textId="77777777" w:rsidR="004141CB" w:rsidRPr="00735658" w:rsidRDefault="004141CB" w:rsidP="001008BD">
            <w:pPr>
              <w:spacing w:before="0" w:after="0" w:line="240" w:lineRule="auto"/>
              <w:rPr>
                <w:rFonts w:cs="Cambria Math"/>
                <w:sz w:val="24"/>
                <w:szCs w:val="24"/>
                <w:lang w:val="hy-AM"/>
              </w:rPr>
            </w:pPr>
          </w:p>
          <w:p w14:paraId="32276244" w14:textId="77777777" w:rsidR="004141CB" w:rsidRPr="00735658" w:rsidRDefault="004141CB" w:rsidP="001008BD">
            <w:pPr>
              <w:spacing w:before="0" w:after="0" w:line="240" w:lineRule="auto"/>
              <w:rPr>
                <w:rFonts w:cs="Cambria Math"/>
                <w:sz w:val="24"/>
                <w:szCs w:val="24"/>
                <w:lang w:val="hy-AM"/>
              </w:rPr>
            </w:pPr>
          </w:p>
          <w:p w14:paraId="707E9773" w14:textId="77777777" w:rsidR="004141CB" w:rsidRPr="00735658" w:rsidRDefault="004141CB" w:rsidP="001008BD">
            <w:pPr>
              <w:spacing w:before="0" w:after="0" w:line="240" w:lineRule="auto"/>
              <w:rPr>
                <w:rFonts w:cs="Cambria Math"/>
                <w:sz w:val="24"/>
                <w:szCs w:val="24"/>
                <w:lang w:val="hy-AM"/>
              </w:rPr>
            </w:pPr>
          </w:p>
          <w:p w14:paraId="62459EB9" w14:textId="77777777" w:rsidR="004141CB" w:rsidRPr="00735658" w:rsidRDefault="004141CB" w:rsidP="001008BD">
            <w:pPr>
              <w:spacing w:before="0" w:after="0" w:line="240" w:lineRule="auto"/>
              <w:rPr>
                <w:rFonts w:cs="Cambria Math"/>
                <w:sz w:val="24"/>
                <w:szCs w:val="24"/>
                <w:lang w:val="hy-AM"/>
              </w:rPr>
            </w:pPr>
          </w:p>
          <w:p w14:paraId="6F51AE81" w14:textId="77777777" w:rsidR="004141CB" w:rsidRPr="00735658" w:rsidRDefault="004141CB" w:rsidP="001008BD">
            <w:pPr>
              <w:spacing w:before="0" w:after="0" w:line="240" w:lineRule="auto"/>
              <w:rPr>
                <w:rFonts w:cs="Cambria Math"/>
                <w:sz w:val="24"/>
                <w:szCs w:val="24"/>
                <w:lang w:val="hy-AM"/>
              </w:rPr>
            </w:pPr>
          </w:p>
          <w:p w14:paraId="44946FEE" w14:textId="77777777" w:rsidR="004141CB" w:rsidRPr="00735658" w:rsidRDefault="004141CB" w:rsidP="001008BD">
            <w:pPr>
              <w:spacing w:before="0" w:after="0" w:line="240" w:lineRule="auto"/>
              <w:rPr>
                <w:rFonts w:cs="Cambria Math"/>
                <w:sz w:val="24"/>
                <w:szCs w:val="24"/>
                <w:lang w:val="hy-AM"/>
              </w:rPr>
            </w:pPr>
          </w:p>
          <w:p w14:paraId="71387AD6" w14:textId="77777777" w:rsidR="004141CB" w:rsidRPr="00735658" w:rsidRDefault="004141CB" w:rsidP="001008BD">
            <w:pPr>
              <w:spacing w:before="0" w:after="0" w:line="240" w:lineRule="auto"/>
              <w:rPr>
                <w:rFonts w:cs="Cambria Math"/>
                <w:sz w:val="24"/>
                <w:szCs w:val="24"/>
                <w:lang w:val="hy-AM"/>
              </w:rPr>
            </w:pPr>
          </w:p>
          <w:p w14:paraId="47E1F3B3" w14:textId="77777777" w:rsidR="004141CB" w:rsidRPr="00735658" w:rsidRDefault="004141CB" w:rsidP="001008BD">
            <w:pPr>
              <w:spacing w:before="0" w:after="0" w:line="240" w:lineRule="auto"/>
              <w:rPr>
                <w:rFonts w:cs="Cambria Math"/>
                <w:sz w:val="24"/>
                <w:szCs w:val="24"/>
                <w:lang w:val="hy-AM"/>
              </w:rPr>
            </w:pPr>
          </w:p>
          <w:p w14:paraId="6956042C" w14:textId="77777777" w:rsidR="004141CB" w:rsidRPr="00735658" w:rsidRDefault="004141CB" w:rsidP="001008BD">
            <w:pPr>
              <w:spacing w:before="0" w:after="0" w:line="240" w:lineRule="auto"/>
              <w:rPr>
                <w:rFonts w:cs="Cambria Math"/>
                <w:sz w:val="24"/>
                <w:szCs w:val="24"/>
                <w:lang w:val="hy-AM"/>
              </w:rPr>
            </w:pPr>
          </w:p>
          <w:p w14:paraId="096AD431" w14:textId="77777777" w:rsidR="004141CB" w:rsidRPr="00735658" w:rsidRDefault="004141CB" w:rsidP="001008BD">
            <w:pPr>
              <w:spacing w:before="0" w:after="0" w:line="240" w:lineRule="auto"/>
              <w:rPr>
                <w:rFonts w:cs="Cambria Math"/>
                <w:sz w:val="24"/>
                <w:szCs w:val="24"/>
                <w:lang w:val="hy-AM"/>
              </w:rPr>
            </w:pPr>
          </w:p>
          <w:p w14:paraId="5D42E77C" w14:textId="77777777" w:rsidR="004141CB" w:rsidRPr="00735658" w:rsidRDefault="004141CB" w:rsidP="001008BD">
            <w:pPr>
              <w:spacing w:before="0" w:after="0" w:line="240" w:lineRule="auto"/>
              <w:rPr>
                <w:rFonts w:cs="Cambria Math"/>
                <w:sz w:val="24"/>
                <w:szCs w:val="24"/>
                <w:lang w:val="hy-AM"/>
              </w:rPr>
            </w:pPr>
          </w:p>
          <w:p w14:paraId="1A6CE3B2" w14:textId="77777777" w:rsidR="004141CB" w:rsidRPr="00735658" w:rsidRDefault="004141CB" w:rsidP="001008BD">
            <w:pPr>
              <w:spacing w:before="0" w:after="0" w:line="240" w:lineRule="auto"/>
              <w:rPr>
                <w:rFonts w:cs="Cambria Math"/>
                <w:sz w:val="24"/>
                <w:szCs w:val="24"/>
                <w:lang w:val="hy-AM"/>
              </w:rPr>
            </w:pPr>
          </w:p>
          <w:p w14:paraId="4C3C969F" w14:textId="094C318A" w:rsidR="004141CB" w:rsidRPr="00735658" w:rsidRDefault="00565AD8" w:rsidP="001008BD">
            <w:pPr>
              <w:spacing w:before="0" w:after="0" w:line="240" w:lineRule="auto"/>
              <w:rPr>
                <w:rFonts w:cs="Cambria Math"/>
                <w:sz w:val="24"/>
                <w:szCs w:val="24"/>
                <w:lang w:val="hy-AM"/>
              </w:rPr>
            </w:pPr>
            <w:r w:rsidRPr="00735658">
              <w:rPr>
                <w:rFonts w:cs="Cambria Math"/>
                <w:sz w:val="24"/>
                <w:szCs w:val="24"/>
                <w:lang w:val="hy-AM"/>
              </w:rPr>
              <w:t>Ընդունվել է, կարգավորումը հանվել է</w:t>
            </w:r>
          </w:p>
          <w:p w14:paraId="69E49F92" w14:textId="77777777" w:rsidR="004141CB" w:rsidRPr="00735658" w:rsidRDefault="004141CB" w:rsidP="001008BD">
            <w:pPr>
              <w:spacing w:before="0" w:after="0" w:line="240" w:lineRule="auto"/>
              <w:rPr>
                <w:rFonts w:cs="Cambria Math"/>
                <w:sz w:val="24"/>
                <w:szCs w:val="24"/>
                <w:lang w:val="hy-AM"/>
              </w:rPr>
            </w:pPr>
          </w:p>
          <w:p w14:paraId="31E39D84" w14:textId="77777777" w:rsidR="004141CB" w:rsidRPr="00735658" w:rsidRDefault="004141CB" w:rsidP="001008BD">
            <w:pPr>
              <w:spacing w:before="0" w:after="0" w:line="240" w:lineRule="auto"/>
              <w:rPr>
                <w:rFonts w:cs="Cambria Math"/>
                <w:sz w:val="24"/>
                <w:szCs w:val="24"/>
                <w:lang w:val="hy-AM"/>
              </w:rPr>
            </w:pPr>
          </w:p>
          <w:p w14:paraId="27D8B2EE" w14:textId="77777777" w:rsidR="004141CB" w:rsidRPr="00735658" w:rsidRDefault="004141CB" w:rsidP="001008BD">
            <w:pPr>
              <w:spacing w:before="0" w:after="0" w:line="240" w:lineRule="auto"/>
              <w:rPr>
                <w:rFonts w:cs="Cambria Math"/>
                <w:sz w:val="24"/>
                <w:szCs w:val="24"/>
                <w:lang w:val="hy-AM"/>
              </w:rPr>
            </w:pPr>
          </w:p>
          <w:p w14:paraId="41039B79" w14:textId="77777777" w:rsidR="004141CB" w:rsidRPr="00735658" w:rsidRDefault="004141CB" w:rsidP="001008BD">
            <w:pPr>
              <w:spacing w:before="0" w:after="0" w:line="240" w:lineRule="auto"/>
              <w:rPr>
                <w:rFonts w:cs="Cambria Math"/>
                <w:sz w:val="24"/>
                <w:szCs w:val="24"/>
                <w:lang w:val="hy-AM"/>
              </w:rPr>
            </w:pPr>
          </w:p>
          <w:p w14:paraId="69D27BB1" w14:textId="77777777" w:rsidR="004141CB" w:rsidRPr="00735658" w:rsidRDefault="004141CB" w:rsidP="001008BD">
            <w:pPr>
              <w:spacing w:before="0" w:after="0" w:line="240" w:lineRule="auto"/>
              <w:rPr>
                <w:rFonts w:cs="Cambria Math"/>
                <w:sz w:val="24"/>
                <w:szCs w:val="24"/>
                <w:lang w:val="hy-AM"/>
              </w:rPr>
            </w:pPr>
          </w:p>
          <w:p w14:paraId="14328167" w14:textId="77777777" w:rsidR="004141CB" w:rsidRPr="00735658" w:rsidRDefault="004141CB" w:rsidP="001008BD">
            <w:pPr>
              <w:spacing w:before="0" w:after="0" w:line="240" w:lineRule="auto"/>
              <w:rPr>
                <w:rFonts w:cs="Cambria Math"/>
                <w:sz w:val="24"/>
                <w:szCs w:val="24"/>
                <w:lang w:val="hy-AM"/>
              </w:rPr>
            </w:pPr>
          </w:p>
          <w:p w14:paraId="080F6692" w14:textId="77777777" w:rsidR="004141CB" w:rsidRPr="00735658" w:rsidRDefault="004141CB" w:rsidP="001008BD">
            <w:pPr>
              <w:spacing w:before="0" w:after="0" w:line="240" w:lineRule="auto"/>
              <w:rPr>
                <w:rFonts w:cs="Cambria Math"/>
                <w:sz w:val="24"/>
                <w:szCs w:val="24"/>
                <w:lang w:val="hy-AM"/>
              </w:rPr>
            </w:pPr>
          </w:p>
          <w:p w14:paraId="6501F424" w14:textId="77777777" w:rsidR="004141CB" w:rsidRPr="00735658" w:rsidRDefault="004141CB" w:rsidP="001008BD">
            <w:pPr>
              <w:spacing w:before="0" w:after="0" w:line="240" w:lineRule="auto"/>
              <w:rPr>
                <w:rFonts w:cs="Cambria Math"/>
                <w:sz w:val="24"/>
                <w:szCs w:val="24"/>
                <w:lang w:val="hy-AM"/>
              </w:rPr>
            </w:pPr>
          </w:p>
          <w:p w14:paraId="7418475D" w14:textId="77777777" w:rsidR="004141CB" w:rsidRPr="00735658" w:rsidRDefault="004141CB" w:rsidP="001008BD">
            <w:pPr>
              <w:spacing w:before="0" w:after="0" w:line="240" w:lineRule="auto"/>
              <w:rPr>
                <w:rFonts w:cs="Cambria Math"/>
                <w:sz w:val="24"/>
                <w:szCs w:val="24"/>
                <w:lang w:val="hy-AM"/>
              </w:rPr>
            </w:pPr>
          </w:p>
          <w:p w14:paraId="7FF04DA7" w14:textId="77777777" w:rsidR="004141CB" w:rsidRPr="00735658" w:rsidRDefault="004141CB" w:rsidP="001008BD">
            <w:pPr>
              <w:spacing w:before="0" w:after="0" w:line="240" w:lineRule="auto"/>
              <w:rPr>
                <w:rFonts w:cs="Cambria Math"/>
                <w:sz w:val="24"/>
                <w:szCs w:val="24"/>
                <w:lang w:val="hy-AM"/>
              </w:rPr>
            </w:pPr>
          </w:p>
          <w:p w14:paraId="6D61F494" w14:textId="77777777" w:rsidR="004141CB" w:rsidRPr="00735658" w:rsidRDefault="004141CB" w:rsidP="001008BD">
            <w:pPr>
              <w:spacing w:before="0" w:after="0" w:line="240" w:lineRule="auto"/>
              <w:rPr>
                <w:rFonts w:cs="Cambria Math"/>
                <w:sz w:val="24"/>
                <w:szCs w:val="24"/>
                <w:lang w:val="hy-AM"/>
              </w:rPr>
            </w:pPr>
          </w:p>
          <w:p w14:paraId="6EBC8886" w14:textId="77777777" w:rsidR="004141CB" w:rsidRPr="00735658" w:rsidRDefault="004141CB" w:rsidP="001008BD">
            <w:pPr>
              <w:spacing w:before="0" w:after="0" w:line="240" w:lineRule="auto"/>
              <w:rPr>
                <w:rFonts w:cs="Cambria Math"/>
                <w:sz w:val="24"/>
                <w:szCs w:val="24"/>
                <w:lang w:val="hy-AM"/>
              </w:rPr>
            </w:pPr>
          </w:p>
          <w:p w14:paraId="79C4D9FB" w14:textId="77777777" w:rsidR="004141CB" w:rsidRPr="00735658" w:rsidRDefault="004141CB" w:rsidP="001008BD">
            <w:pPr>
              <w:spacing w:before="0" w:after="0" w:line="240" w:lineRule="auto"/>
              <w:rPr>
                <w:rFonts w:cs="Cambria Math"/>
                <w:sz w:val="24"/>
                <w:szCs w:val="24"/>
                <w:lang w:val="hy-AM"/>
              </w:rPr>
            </w:pPr>
          </w:p>
          <w:p w14:paraId="72C3A443" w14:textId="7665DFC3" w:rsidR="004141CB" w:rsidRPr="00735658" w:rsidRDefault="004141CB" w:rsidP="001008BD">
            <w:pPr>
              <w:spacing w:before="0" w:after="0" w:line="240" w:lineRule="auto"/>
              <w:rPr>
                <w:sz w:val="24"/>
                <w:szCs w:val="24"/>
                <w:lang w:val="hy-AM"/>
              </w:rPr>
            </w:pPr>
            <w:r w:rsidRPr="00735658">
              <w:rPr>
                <w:rFonts w:cs="Cambria Math"/>
                <w:sz w:val="24"/>
                <w:szCs w:val="24"/>
                <w:lang w:val="hy-AM"/>
              </w:rPr>
              <w:t xml:space="preserve">Հաշվի առնելով, որ </w:t>
            </w:r>
            <w:r w:rsidRPr="00735658">
              <w:rPr>
                <w:sz w:val="24"/>
                <w:szCs w:val="24"/>
                <w:lang w:val="hy-AM"/>
              </w:rPr>
              <w:t xml:space="preserve">ԵՏԽ 2015 թվականի մայիսի 8-ի N 13 որոշմամբ հաստատված ավտոմոբիլային փոխադրումների փուլային ազատականացման  ծրագրի շրջանակներում պարբերաբար վերանայվելու են ԵԱՏՄ շրջանակնեերում կաբոտաժային փոխադրումներին վերաբերող պահանջները, ուստի առավել նպատակահարմար է կաբոտաժային փոխադրումների </w:t>
            </w:r>
            <w:r w:rsidR="00A76089" w:rsidRPr="00735658">
              <w:rPr>
                <w:sz w:val="24"/>
                <w:szCs w:val="24"/>
                <w:lang w:val="hy-AM"/>
              </w:rPr>
              <w:t>կազմակերպմանը ներկայացվող</w:t>
            </w:r>
            <w:r w:rsidRPr="00735658">
              <w:rPr>
                <w:sz w:val="24"/>
                <w:szCs w:val="24"/>
                <w:lang w:val="hy-AM"/>
              </w:rPr>
              <w:t xml:space="preserve"> </w:t>
            </w:r>
            <w:r w:rsidRPr="00735658">
              <w:rPr>
                <w:sz w:val="24"/>
                <w:szCs w:val="24"/>
                <w:lang w:val="hy-AM"/>
              </w:rPr>
              <w:lastRenderedPageBreak/>
              <w:t>պահանջները սահմանող լիազորությունը վերապահել լիազոր մարմնին</w:t>
            </w:r>
            <w:r w:rsidR="00A76089" w:rsidRPr="00735658">
              <w:rPr>
                <w:sz w:val="24"/>
                <w:szCs w:val="24"/>
                <w:lang w:val="hy-AM"/>
              </w:rPr>
              <w:t>, դրանում փոփոխություններն առավել արագ իրականացնելու նպատակով</w:t>
            </w:r>
            <w:r w:rsidRPr="00735658">
              <w:rPr>
                <w:sz w:val="24"/>
                <w:szCs w:val="24"/>
                <w:lang w:val="hy-AM"/>
              </w:rPr>
              <w:t>։</w:t>
            </w:r>
          </w:p>
          <w:p w14:paraId="4392845A" w14:textId="77777777" w:rsidR="004141CB" w:rsidRPr="00735658" w:rsidRDefault="004141CB" w:rsidP="001008BD">
            <w:pPr>
              <w:spacing w:before="0" w:after="0" w:line="240" w:lineRule="auto"/>
              <w:rPr>
                <w:sz w:val="24"/>
                <w:szCs w:val="24"/>
                <w:lang w:val="hy-AM"/>
              </w:rPr>
            </w:pPr>
          </w:p>
          <w:p w14:paraId="771E9820" w14:textId="77777777" w:rsidR="004141CB" w:rsidRPr="00735658" w:rsidRDefault="004141CB" w:rsidP="001008BD">
            <w:pPr>
              <w:spacing w:before="0" w:after="0" w:line="240" w:lineRule="auto"/>
              <w:rPr>
                <w:sz w:val="24"/>
                <w:szCs w:val="24"/>
                <w:lang w:val="hy-AM"/>
              </w:rPr>
            </w:pPr>
            <w:r w:rsidRPr="00735658">
              <w:rPr>
                <w:sz w:val="24"/>
                <w:szCs w:val="24"/>
                <w:lang w:val="hy-AM"/>
              </w:rPr>
              <w:t>Ընդունվել է</w:t>
            </w:r>
          </w:p>
          <w:p w14:paraId="1B33600E" w14:textId="77777777" w:rsidR="004141CB" w:rsidRPr="00735658" w:rsidRDefault="004141CB" w:rsidP="001008BD">
            <w:pPr>
              <w:spacing w:before="0" w:after="0" w:line="240" w:lineRule="auto"/>
              <w:rPr>
                <w:sz w:val="24"/>
                <w:szCs w:val="24"/>
                <w:lang w:val="hy-AM"/>
              </w:rPr>
            </w:pPr>
          </w:p>
          <w:p w14:paraId="0F846E00" w14:textId="77777777" w:rsidR="004141CB" w:rsidRPr="00735658" w:rsidRDefault="004141CB" w:rsidP="001008BD">
            <w:pPr>
              <w:spacing w:before="0" w:after="0" w:line="240" w:lineRule="auto"/>
              <w:rPr>
                <w:sz w:val="24"/>
                <w:szCs w:val="24"/>
                <w:lang w:val="hy-AM"/>
              </w:rPr>
            </w:pPr>
          </w:p>
          <w:p w14:paraId="565F0BEC" w14:textId="77777777" w:rsidR="004141CB" w:rsidRPr="00735658" w:rsidRDefault="004141CB" w:rsidP="001008BD">
            <w:pPr>
              <w:spacing w:before="0" w:after="0" w:line="240" w:lineRule="auto"/>
              <w:rPr>
                <w:sz w:val="24"/>
                <w:szCs w:val="24"/>
                <w:lang w:val="hy-AM"/>
              </w:rPr>
            </w:pPr>
          </w:p>
          <w:p w14:paraId="58C286B5" w14:textId="77777777" w:rsidR="004141CB" w:rsidRPr="00735658" w:rsidRDefault="004141CB" w:rsidP="001008BD">
            <w:pPr>
              <w:spacing w:before="0" w:after="0" w:line="240" w:lineRule="auto"/>
              <w:rPr>
                <w:sz w:val="24"/>
                <w:szCs w:val="24"/>
                <w:lang w:val="hy-AM"/>
              </w:rPr>
            </w:pPr>
          </w:p>
          <w:p w14:paraId="2E34504F" w14:textId="77777777" w:rsidR="004141CB" w:rsidRPr="00735658" w:rsidRDefault="004141CB" w:rsidP="001008BD">
            <w:pPr>
              <w:spacing w:before="0" w:after="0" w:line="240" w:lineRule="auto"/>
              <w:rPr>
                <w:sz w:val="24"/>
                <w:szCs w:val="24"/>
                <w:lang w:val="hy-AM"/>
              </w:rPr>
            </w:pPr>
          </w:p>
          <w:p w14:paraId="2F572E1B" w14:textId="77777777" w:rsidR="004141CB" w:rsidRPr="00735658" w:rsidRDefault="004141CB" w:rsidP="001008BD">
            <w:pPr>
              <w:spacing w:before="0" w:after="0" w:line="240" w:lineRule="auto"/>
              <w:rPr>
                <w:sz w:val="24"/>
                <w:szCs w:val="24"/>
                <w:lang w:val="hy-AM"/>
              </w:rPr>
            </w:pPr>
          </w:p>
          <w:p w14:paraId="497FA5B4" w14:textId="77777777" w:rsidR="004141CB" w:rsidRPr="00735658" w:rsidRDefault="004141CB" w:rsidP="001008BD">
            <w:pPr>
              <w:spacing w:before="0" w:after="0" w:line="240" w:lineRule="auto"/>
              <w:rPr>
                <w:sz w:val="24"/>
                <w:szCs w:val="24"/>
                <w:lang w:val="hy-AM"/>
              </w:rPr>
            </w:pPr>
          </w:p>
          <w:p w14:paraId="71C2FC41" w14:textId="77777777" w:rsidR="004141CB" w:rsidRPr="00735658" w:rsidRDefault="004141CB" w:rsidP="001008BD">
            <w:pPr>
              <w:spacing w:before="0" w:after="0" w:line="240" w:lineRule="auto"/>
              <w:rPr>
                <w:sz w:val="24"/>
                <w:szCs w:val="24"/>
                <w:lang w:val="hy-AM"/>
              </w:rPr>
            </w:pPr>
          </w:p>
          <w:p w14:paraId="1AEBBC55" w14:textId="77777777" w:rsidR="004141CB" w:rsidRPr="00735658" w:rsidRDefault="004141CB" w:rsidP="001008BD">
            <w:pPr>
              <w:spacing w:before="0" w:after="0" w:line="240" w:lineRule="auto"/>
              <w:rPr>
                <w:sz w:val="24"/>
                <w:szCs w:val="24"/>
                <w:lang w:val="hy-AM"/>
              </w:rPr>
            </w:pPr>
          </w:p>
          <w:p w14:paraId="2DB7BFC1" w14:textId="77777777" w:rsidR="004141CB" w:rsidRPr="00735658" w:rsidRDefault="004141CB" w:rsidP="001008BD">
            <w:pPr>
              <w:spacing w:before="0" w:after="0" w:line="240" w:lineRule="auto"/>
              <w:rPr>
                <w:sz w:val="24"/>
                <w:szCs w:val="24"/>
                <w:lang w:val="hy-AM"/>
              </w:rPr>
            </w:pPr>
          </w:p>
          <w:p w14:paraId="3890E515" w14:textId="77777777" w:rsidR="004141CB" w:rsidRPr="00735658" w:rsidRDefault="004141CB" w:rsidP="001008BD">
            <w:pPr>
              <w:spacing w:before="0" w:after="0" w:line="240" w:lineRule="auto"/>
              <w:rPr>
                <w:sz w:val="24"/>
                <w:szCs w:val="24"/>
                <w:lang w:val="hy-AM"/>
              </w:rPr>
            </w:pPr>
          </w:p>
          <w:p w14:paraId="0EEAAE44" w14:textId="77777777" w:rsidR="004141CB" w:rsidRPr="00735658" w:rsidRDefault="004141CB" w:rsidP="001008BD">
            <w:pPr>
              <w:spacing w:before="0" w:after="0" w:line="240" w:lineRule="auto"/>
              <w:rPr>
                <w:sz w:val="24"/>
                <w:szCs w:val="24"/>
                <w:lang w:val="hy-AM"/>
              </w:rPr>
            </w:pPr>
          </w:p>
          <w:p w14:paraId="25FD4577" w14:textId="77777777" w:rsidR="004141CB" w:rsidRPr="00735658" w:rsidRDefault="004141CB" w:rsidP="001008BD">
            <w:pPr>
              <w:spacing w:before="0" w:after="0" w:line="240" w:lineRule="auto"/>
              <w:rPr>
                <w:sz w:val="24"/>
                <w:szCs w:val="24"/>
                <w:lang w:val="hy-AM"/>
              </w:rPr>
            </w:pPr>
          </w:p>
          <w:p w14:paraId="4DE4453F" w14:textId="77777777" w:rsidR="004141CB" w:rsidRPr="00735658" w:rsidRDefault="004141CB" w:rsidP="001008BD">
            <w:pPr>
              <w:spacing w:before="0" w:after="0" w:line="240" w:lineRule="auto"/>
              <w:rPr>
                <w:sz w:val="24"/>
                <w:szCs w:val="24"/>
                <w:lang w:val="hy-AM"/>
              </w:rPr>
            </w:pPr>
          </w:p>
          <w:p w14:paraId="6A8898B7" w14:textId="77777777" w:rsidR="004141CB" w:rsidRPr="00735658" w:rsidRDefault="004141CB" w:rsidP="001008BD">
            <w:pPr>
              <w:spacing w:before="0" w:after="0" w:line="240" w:lineRule="auto"/>
              <w:rPr>
                <w:sz w:val="24"/>
                <w:szCs w:val="24"/>
                <w:lang w:val="hy-AM"/>
              </w:rPr>
            </w:pPr>
          </w:p>
          <w:p w14:paraId="59FA516C" w14:textId="77777777" w:rsidR="004141CB" w:rsidRPr="00735658" w:rsidRDefault="004141CB" w:rsidP="001008BD">
            <w:pPr>
              <w:spacing w:before="0" w:after="0" w:line="240" w:lineRule="auto"/>
              <w:rPr>
                <w:sz w:val="24"/>
                <w:szCs w:val="24"/>
                <w:lang w:val="hy-AM"/>
              </w:rPr>
            </w:pPr>
          </w:p>
          <w:p w14:paraId="2A1F9C59" w14:textId="77777777" w:rsidR="004141CB" w:rsidRPr="00735658" w:rsidRDefault="004141CB" w:rsidP="001008BD">
            <w:pPr>
              <w:spacing w:before="0" w:after="0" w:line="240" w:lineRule="auto"/>
              <w:rPr>
                <w:sz w:val="24"/>
                <w:szCs w:val="24"/>
                <w:lang w:val="hy-AM"/>
              </w:rPr>
            </w:pPr>
          </w:p>
          <w:p w14:paraId="1F648752" w14:textId="77777777" w:rsidR="004141CB" w:rsidRPr="00735658" w:rsidRDefault="004141CB" w:rsidP="001008BD">
            <w:pPr>
              <w:spacing w:before="0" w:after="0" w:line="240" w:lineRule="auto"/>
              <w:rPr>
                <w:sz w:val="24"/>
                <w:szCs w:val="24"/>
                <w:lang w:val="hy-AM"/>
              </w:rPr>
            </w:pPr>
          </w:p>
          <w:p w14:paraId="40B09A99" w14:textId="77777777" w:rsidR="004141CB" w:rsidRPr="00735658" w:rsidRDefault="004141CB" w:rsidP="001008BD">
            <w:pPr>
              <w:spacing w:before="0" w:after="0" w:line="240" w:lineRule="auto"/>
              <w:rPr>
                <w:sz w:val="24"/>
                <w:szCs w:val="24"/>
                <w:lang w:val="hy-AM"/>
              </w:rPr>
            </w:pPr>
          </w:p>
          <w:p w14:paraId="5854BDAA" w14:textId="77777777" w:rsidR="004141CB" w:rsidRPr="00735658" w:rsidRDefault="004141CB" w:rsidP="001008BD">
            <w:pPr>
              <w:spacing w:before="0" w:after="0" w:line="240" w:lineRule="auto"/>
              <w:rPr>
                <w:sz w:val="24"/>
                <w:szCs w:val="24"/>
                <w:lang w:val="hy-AM"/>
              </w:rPr>
            </w:pPr>
          </w:p>
          <w:p w14:paraId="17F16E8C" w14:textId="77777777" w:rsidR="004141CB" w:rsidRPr="00735658" w:rsidRDefault="004141CB" w:rsidP="001008BD">
            <w:pPr>
              <w:spacing w:before="0" w:after="0" w:line="240" w:lineRule="auto"/>
              <w:rPr>
                <w:sz w:val="24"/>
                <w:szCs w:val="24"/>
                <w:lang w:val="hy-AM"/>
              </w:rPr>
            </w:pPr>
          </w:p>
          <w:p w14:paraId="13BE3F9B" w14:textId="77777777" w:rsidR="004141CB" w:rsidRPr="00735658" w:rsidRDefault="004141CB" w:rsidP="001008BD">
            <w:pPr>
              <w:spacing w:before="0" w:after="0" w:line="240" w:lineRule="auto"/>
              <w:rPr>
                <w:sz w:val="24"/>
                <w:szCs w:val="24"/>
                <w:lang w:val="hy-AM"/>
              </w:rPr>
            </w:pPr>
          </w:p>
          <w:p w14:paraId="43BE2FE1" w14:textId="77777777" w:rsidR="004141CB" w:rsidRPr="00735658" w:rsidRDefault="004141CB" w:rsidP="001008BD">
            <w:pPr>
              <w:spacing w:before="0" w:after="0" w:line="240" w:lineRule="auto"/>
              <w:rPr>
                <w:sz w:val="24"/>
                <w:szCs w:val="24"/>
                <w:lang w:val="hy-AM"/>
              </w:rPr>
            </w:pPr>
          </w:p>
          <w:p w14:paraId="34E74284" w14:textId="77777777" w:rsidR="004141CB" w:rsidRPr="00735658" w:rsidRDefault="004141CB" w:rsidP="001008BD">
            <w:pPr>
              <w:spacing w:before="0" w:after="0" w:line="240" w:lineRule="auto"/>
              <w:rPr>
                <w:rFonts w:cs="Cambria Math"/>
                <w:sz w:val="24"/>
                <w:szCs w:val="24"/>
                <w:lang w:val="hy-AM"/>
              </w:rPr>
            </w:pPr>
            <w:r w:rsidRPr="00735658">
              <w:rPr>
                <w:rFonts w:cs="Cambria Math"/>
                <w:sz w:val="24"/>
                <w:szCs w:val="24"/>
                <w:lang w:val="hy-AM"/>
              </w:rPr>
              <w:t>Կարգավորումը հանվել է</w:t>
            </w:r>
          </w:p>
          <w:p w14:paraId="522441D0" w14:textId="77777777" w:rsidR="004141CB" w:rsidRPr="00735658" w:rsidRDefault="004141CB" w:rsidP="001008BD">
            <w:pPr>
              <w:spacing w:before="0" w:after="0" w:line="240" w:lineRule="auto"/>
              <w:rPr>
                <w:rFonts w:cs="Cambria Math"/>
                <w:sz w:val="24"/>
                <w:szCs w:val="24"/>
                <w:lang w:val="hy-AM"/>
              </w:rPr>
            </w:pPr>
          </w:p>
          <w:p w14:paraId="45548F31" w14:textId="77777777" w:rsidR="004141CB" w:rsidRPr="00735658" w:rsidRDefault="004141CB" w:rsidP="001008BD">
            <w:pPr>
              <w:spacing w:before="0" w:after="0" w:line="240" w:lineRule="auto"/>
              <w:rPr>
                <w:rFonts w:cs="Cambria Math"/>
                <w:sz w:val="24"/>
                <w:szCs w:val="24"/>
                <w:lang w:val="hy-AM"/>
              </w:rPr>
            </w:pPr>
          </w:p>
          <w:p w14:paraId="4B9873B8" w14:textId="77777777" w:rsidR="004141CB" w:rsidRPr="00735658" w:rsidRDefault="004141CB" w:rsidP="001008BD">
            <w:pPr>
              <w:spacing w:before="0" w:after="0" w:line="240" w:lineRule="auto"/>
              <w:rPr>
                <w:rFonts w:cs="Cambria Math"/>
                <w:sz w:val="24"/>
                <w:szCs w:val="24"/>
                <w:lang w:val="hy-AM"/>
              </w:rPr>
            </w:pPr>
            <w:r w:rsidRPr="00735658">
              <w:rPr>
                <w:rFonts w:cs="Cambria Math"/>
                <w:sz w:val="24"/>
                <w:szCs w:val="24"/>
                <w:lang w:val="hy-AM"/>
              </w:rPr>
              <w:t>Ընդունվել է, թույլտվության պահանջը ներառվել է նախագծում</w:t>
            </w:r>
          </w:p>
          <w:p w14:paraId="2D2CD59C" w14:textId="77777777" w:rsidR="004141CB" w:rsidRPr="00735658" w:rsidRDefault="004141CB" w:rsidP="001008BD">
            <w:pPr>
              <w:spacing w:before="0" w:after="0" w:line="240" w:lineRule="auto"/>
              <w:rPr>
                <w:rFonts w:cs="Cambria Math"/>
                <w:sz w:val="24"/>
                <w:szCs w:val="24"/>
                <w:lang w:val="hy-AM"/>
              </w:rPr>
            </w:pPr>
          </w:p>
          <w:p w14:paraId="5317D0BF" w14:textId="77777777" w:rsidR="004141CB" w:rsidRPr="00735658" w:rsidRDefault="004141CB" w:rsidP="001008BD">
            <w:pPr>
              <w:spacing w:before="0" w:after="0" w:line="240" w:lineRule="auto"/>
              <w:rPr>
                <w:rFonts w:cs="Cambria Math"/>
                <w:sz w:val="24"/>
                <w:szCs w:val="24"/>
                <w:lang w:val="hy-AM"/>
              </w:rPr>
            </w:pPr>
          </w:p>
          <w:p w14:paraId="237B8673" w14:textId="77777777" w:rsidR="004141CB" w:rsidRPr="00735658" w:rsidRDefault="004141CB" w:rsidP="001008BD">
            <w:pPr>
              <w:spacing w:before="0" w:after="0" w:line="240" w:lineRule="auto"/>
              <w:rPr>
                <w:rFonts w:cs="Cambria Math"/>
                <w:sz w:val="24"/>
                <w:szCs w:val="24"/>
                <w:lang w:val="hy-AM"/>
              </w:rPr>
            </w:pPr>
          </w:p>
          <w:p w14:paraId="739BDBC2" w14:textId="77777777" w:rsidR="004141CB" w:rsidRPr="00735658" w:rsidRDefault="004141CB" w:rsidP="001008BD">
            <w:pPr>
              <w:spacing w:before="0" w:after="0" w:line="240" w:lineRule="auto"/>
              <w:rPr>
                <w:rFonts w:cs="Cambria Math"/>
                <w:sz w:val="24"/>
                <w:szCs w:val="24"/>
                <w:lang w:val="hy-AM"/>
              </w:rPr>
            </w:pPr>
          </w:p>
          <w:p w14:paraId="7185B4D6" w14:textId="77777777" w:rsidR="004141CB" w:rsidRPr="00735658" w:rsidRDefault="004141CB" w:rsidP="001008BD">
            <w:pPr>
              <w:spacing w:before="0" w:after="0" w:line="240" w:lineRule="auto"/>
              <w:rPr>
                <w:rFonts w:cs="Cambria Math"/>
                <w:sz w:val="24"/>
                <w:szCs w:val="24"/>
                <w:lang w:val="hy-AM"/>
              </w:rPr>
            </w:pPr>
          </w:p>
          <w:p w14:paraId="153DC5B0" w14:textId="362F6434" w:rsidR="00F9703A" w:rsidRPr="00735658" w:rsidRDefault="00F9703A" w:rsidP="001008BD">
            <w:pPr>
              <w:spacing w:before="0" w:after="0" w:line="240" w:lineRule="auto"/>
              <w:rPr>
                <w:rFonts w:cs="Cambria Math"/>
                <w:sz w:val="24"/>
                <w:szCs w:val="24"/>
                <w:lang w:val="hy-AM"/>
              </w:rPr>
            </w:pPr>
            <w:r w:rsidRPr="00735658">
              <w:rPr>
                <w:rFonts w:cs="Cambria Math"/>
                <w:sz w:val="24"/>
                <w:szCs w:val="24"/>
                <w:lang w:val="hy-AM"/>
              </w:rPr>
              <w:t>Հիմնավորումը լրամշակվել է։ Բացի այդ ն</w:t>
            </w:r>
            <w:r w:rsidR="004141CB" w:rsidRPr="00735658">
              <w:rPr>
                <w:rFonts w:cs="Cambria Math"/>
                <w:sz w:val="24"/>
                <w:szCs w:val="24"/>
                <w:lang w:val="hy-AM"/>
              </w:rPr>
              <w:t xml:space="preserve">ախագծով թույլտվությունների տրամադրման  </w:t>
            </w:r>
            <w:r w:rsidR="00825375" w:rsidRPr="00735658">
              <w:rPr>
                <w:rFonts w:cs="Cambria Math"/>
                <w:sz w:val="24"/>
                <w:szCs w:val="24"/>
                <w:lang w:val="hy-AM"/>
              </w:rPr>
              <w:t xml:space="preserve">պահանջների հաստատման </w:t>
            </w:r>
            <w:r w:rsidR="00DC097A" w:rsidRPr="00735658">
              <w:rPr>
                <w:rFonts w:cs="Cambria Math"/>
                <w:sz w:val="24"/>
                <w:szCs w:val="24"/>
                <w:lang w:val="hy-AM"/>
              </w:rPr>
              <w:t xml:space="preserve">լիազորությունը վերապահվում է ՏԿԵ նախարարությանը, որի կողմից կսահմանվեն կաբոտաժային փոխադրումներին ներկայացվող պահանջները, որոնք ԵԱՏՄ ավտոմոբիլային փոխադրումների ազատականացման ծրագրի շրջանակներում </w:t>
            </w:r>
            <w:r w:rsidRPr="00735658">
              <w:rPr>
                <w:rFonts w:cs="Cambria Math"/>
                <w:sz w:val="24"/>
                <w:szCs w:val="24"/>
                <w:lang w:val="hy-AM"/>
              </w:rPr>
              <w:t xml:space="preserve">փոփոխվում են, սահմանվելով նոր միասնական պահանջներ։ Հետևաբար օրենքի նախագծում </w:t>
            </w:r>
            <w:r w:rsidR="00E06C50" w:rsidRPr="00735658">
              <w:rPr>
                <w:rFonts w:cs="Cambria Math"/>
                <w:sz w:val="24"/>
                <w:szCs w:val="24"/>
                <w:lang w:val="hy-AM"/>
              </w:rPr>
              <w:t>հստակ չափորոշիչներ</w:t>
            </w:r>
            <w:r w:rsidR="007A23DD" w:rsidRPr="00735658">
              <w:rPr>
                <w:rFonts w:cs="Cambria Math"/>
                <w:sz w:val="24"/>
                <w:szCs w:val="24"/>
                <w:lang w:val="hy-AM"/>
              </w:rPr>
              <w:t xml:space="preserve"> սահման</w:t>
            </w:r>
            <w:r w:rsidRPr="00735658">
              <w:rPr>
                <w:rFonts w:cs="Cambria Math"/>
                <w:sz w:val="24"/>
                <w:szCs w:val="24"/>
                <w:lang w:val="hy-AM"/>
              </w:rPr>
              <w:t xml:space="preserve">ելը նպատակահարմար չէ։ </w:t>
            </w:r>
          </w:p>
          <w:p w14:paraId="08536535" w14:textId="77777777" w:rsidR="00F9703A" w:rsidRPr="00735658" w:rsidRDefault="00F9703A" w:rsidP="001008BD">
            <w:pPr>
              <w:spacing w:before="0" w:after="0" w:line="240" w:lineRule="auto"/>
              <w:rPr>
                <w:rFonts w:cs="Cambria Math"/>
                <w:sz w:val="24"/>
                <w:szCs w:val="24"/>
                <w:lang w:val="hy-AM"/>
              </w:rPr>
            </w:pPr>
          </w:p>
          <w:p w14:paraId="3C7DF7C6" w14:textId="13DAB6B0" w:rsidR="004141CB" w:rsidRPr="00735658" w:rsidRDefault="004141CB" w:rsidP="001008BD">
            <w:pPr>
              <w:spacing w:before="0" w:after="0" w:line="240" w:lineRule="auto"/>
              <w:rPr>
                <w:rFonts w:cs="Cambria Math"/>
                <w:sz w:val="24"/>
                <w:szCs w:val="24"/>
                <w:lang w:val="hy-AM"/>
              </w:rPr>
            </w:pPr>
            <w:r w:rsidRPr="00735658">
              <w:rPr>
                <w:rFonts w:cs="Cambria Math"/>
                <w:sz w:val="24"/>
                <w:szCs w:val="24"/>
                <w:lang w:val="hy-AM"/>
              </w:rPr>
              <w:t xml:space="preserve"> </w:t>
            </w:r>
            <w:r w:rsidR="00565AD8" w:rsidRPr="00735658">
              <w:rPr>
                <w:rFonts w:cs="Cambria Math"/>
                <w:sz w:val="24"/>
                <w:szCs w:val="24"/>
                <w:lang w:val="hy-AM"/>
              </w:rPr>
              <w:t>Ընդունվել է, հիմնավորումը լրամշակվել է</w:t>
            </w:r>
          </w:p>
        </w:tc>
      </w:tr>
      <w:tr w:rsidR="0069456B" w:rsidRPr="00735658" w14:paraId="38EE9484" w14:textId="77777777" w:rsidTr="00285FE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8B9E18B" w14:textId="77777777" w:rsidR="0069456B" w:rsidRPr="00735658" w:rsidRDefault="0069456B" w:rsidP="001008BD">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0E0E8E08" w14:textId="0277C496" w:rsidR="0069456B" w:rsidRPr="00735658" w:rsidRDefault="0069456B" w:rsidP="001008BD">
            <w:pPr>
              <w:spacing w:before="0" w:after="0" w:line="240" w:lineRule="auto"/>
              <w:jc w:val="center"/>
              <w:rPr>
                <w:b/>
                <w:sz w:val="24"/>
                <w:szCs w:val="24"/>
                <w:lang w:val="hy-AM"/>
              </w:rPr>
            </w:pPr>
            <w:r w:rsidRPr="00735658">
              <w:rPr>
                <w:sz w:val="24"/>
                <w:szCs w:val="24"/>
                <w:lang w:val="hy-AM"/>
              </w:rPr>
              <w:t>Վարչապետի աշխատակազմի տեսչական մարմինների աշխատանքների համակարգման գրասենյակ</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5F6B782F" w14:textId="77777777" w:rsidR="0069456B" w:rsidRPr="00735658" w:rsidRDefault="0069456B" w:rsidP="001008BD">
            <w:pPr>
              <w:spacing w:before="0" w:after="0" w:line="240" w:lineRule="auto"/>
              <w:jc w:val="center"/>
              <w:rPr>
                <w:sz w:val="24"/>
                <w:szCs w:val="24"/>
                <w:lang w:val="hy-AM"/>
              </w:rPr>
            </w:pPr>
            <w:r w:rsidRPr="00735658">
              <w:rPr>
                <w:sz w:val="24"/>
                <w:szCs w:val="24"/>
                <w:lang w:val="hy-AM"/>
              </w:rPr>
              <w:t>30</w:t>
            </w:r>
            <w:r w:rsidRPr="00735658">
              <w:rPr>
                <w:rFonts w:ascii="MS Mincho" w:eastAsia="MS Mincho" w:hAnsi="MS Mincho" w:cs="MS Mincho" w:hint="eastAsia"/>
                <w:sz w:val="24"/>
                <w:szCs w:val="24"/>
                <w:lang w:val="hy-AM"/>
              </w:rPr>
              <w:t>․</w:t>
            </w:r>
            <w:r w:rsidRPr="00735658">
              <w:rPr>
                <w:sz w:val="24"/>
                <w:szCs w:val="24"/>
                <w:lang w:val="hy-AM"/>
              </w:rPr>
              <w:t>01</w:t>
            </w:r>
            <w:r w:rsidRPr="00735658">
              <w:rPr>
                <w:rFonts w:ascii="MS Mincho" w:eastAsia="MS Mincho" w:hAnsi="MS Mincho" w:cs="MS Mincho" w:hint="eastAsia"/>
                <w:sz w:val="24"/>
                <w:szCs w:val="24"/>
                <w:lang w:val="hy-AM"/>
              </w:rPr>
              <w:t>․</w:t>
            </w:r>
            <w:r w:rsidRPr="00735658">
              <w:rPr>
                <w:sz w:val="24"/>
                <w:szCs w:val="24"/>
                <w:lang w:val="hy-AM"/>
              </w:rPr>
              <w:t>2025թ</w:t>
            </w:r>
            <w:r w:rsidRPr="00735658">
              <w:rPr>
                <w:rFonts w:ascii="MS Mincho" w:eastAsia="MS Mincho" w:hAnsi="MS Mincho" w:cs="MS Mincho" w:hint="eastAsia"/>
                <w:sz w:val="24"/>
                <w:szCs w:val="24"/>
                <w:lang w:val="hy-AM"/>
              </w:rPr>
              <w:t>․</w:t>
            </w:r>
            <w:r w:rsidRPr="00735658">
              <w:rPr>
                <w:sz w:val="24"/>
                <w:szCs w:val="24"/>
                <w:lang w:val="hy-AM"/>
              </w:rPr>
              <w:t xml:space="preserve"> N 02/12.2/2845-2025</w:t>
            </w:r>
          </w:p>
        </w:tc>
      </w:tr>
      <w:tr w:rsidR="0069456B" w:rsidRPr="00735658" w14:paraId="74125BC6"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5E5D579E" w14:textId="77777777" w:rsidR="0069456B" w:rsidRPr="00735658" w:rsidRDefault="0069456B"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03CCF48F" w14:textId="77777777" w:rsidR="0069456B" w:rsidRPr="00735658" w:rsidRDefault="0069456B" w:rsidP="001008BD">
            <w:pPr>
              <w:spacing w:after="0" w:line="240" w:lineRule="auto"/>
              <w:rPr>
                <w:bCs/>
                <w:iCs/>
                <w:sz w:val="24"/>
                <w:szCs w:val="24"/>
                <w:lang w:val="hy-AM"/>
              </w:rPr>
            </w:pPr>
            <w:r w:rsidRPr="00735658">
              <w:rPr>
                <w:bCs/>
                <w:iCs/>
                <w:sz w:val="24"/>
                <w:szCs w:val="24"/>
                <w:lang w:val="hy-AM"/>
              </w:rPr>
              <w:t>Ներկայումս, համաձայն «Ավտոմոբիլային տրանսպորտի մասին» օրենքի՝ ՀՀ տարածքում կաբոտաժային փոխադրումն արգելվում է, բացառությամբ միջազգային համաձայնագրերով սահմանված դեպքերի, իսկ «Վարչական իրավախախտումների վերաբերյալ» օրենսգրքի 137</w:t>
            </w:r>
            <w:r w:rsidRPr="00735658">
              <w:rPr>
                <w:rFonts w:ascii="MS Mincho" w:eastAsia="MS Mincho" w:hAnsi="MS Mincho" w:cs="MS Mincho" w:hint="eastAsia"/>
                <w:bCs/>
                <w:iCs/>
                <w:sz w:val="24"/>
                <w:szCs w:val="24"/>
                <w:lang w:val="hy-AM"/>
              </w:rPr>
              <w:t>․</w:t>
            </w:r>
            <w:r w:rsidRPr="00735658">
              <w:rPr>
                <w:bCs/>
                <w:iCs/>
                <w:sz w:val="24"/>
                <w:szCs w:val="24"/>
                <w:lang w:val="hy-AM"/>
              </w:rPr>
              <w:t>1-</w:t>
            </w:r>
            <w:r w:rsidRPr="00735658">
              <w:rPr>
                <w:rFonts w:cs="GHEA Grapalat"/>
                <w:bCs/>
                <w:iCs/>
                <w:sz w:val="24"/>
                <w:szCs w:val="24"/>
                <w:lang w:val="hy-AM"/>
              </w:rPr>
              <w:t>րդ</w:t>
            </w:r>
            <w:r w:rsidRPr="00735658">
              <w:rPr>
                <w:bCs/>
                <w:iCs/>
                <w:sz w:val="24"/>
                <w:szCs w:val="24"/>
                <w:lang w:val="hy-AM"/>
              </w:rPr>
              <w:t xml:space="preserve"> </w:t>
            </w:r>
            <w:r w:rsidRPr="00735658">
              <w:rPr>
                <w:rFonts w:cs="GHEA Grapalat"/>
                <w:bCs/>
                <w:iCs/>
                <w:sz w:val="24"/>
                <w:szCs w:val="24"/>
                <w:lang w:val="hy-AM"/>
              </w:rPr>
              <w:t>հոդվածով</w:t>
            </w:r>
            <w:r w:rsidRPr="00735658">
              <w:rPr>
                <w:bCs/>
                <w:iCs/>
                <w:sz w:val="24"/>
                <w:szCs w:val="24"/>
                <w:lang w:val="hy-AM"/>
              </w:rPr>
              <w:t xml:space="preserve"> </w:t>
            </w:r>
            <w:r w:rsidRPr="00735658">
              <w:rPr>
                <w:rFonts w:cs="GHEA Grapalat"/>
                <w:bCs/>
                <w:iCs/>
                <w:sz w:val="24"/>
                <w:szCs w:val="24"/>
                <w:lang w:val="hy-AM"/>
              </w:rPr>
              <w:t>սահմանված</w:t>
            </w:r>
            <w:r w:rsidRPr="00735658">
              <w:rPr>
                <w:bCs/>
                <w:iCs/>
                <w:sz w:val="24"/>
                <w:szCs w:val="24"/>
                <w:lang w:val="hy-AM"/>
              </w:rPr>
              <w:t xml:space="preserve"> </w:t>
            </w:r>
            <w:r w:rsidRPr="00735658">
              <w:rPr>
                <w:rFonts w:cs="GHEA Grapalat"/>
                <w:bCs/>
                <w:iCs/>
                <w:sz w:val="24"/>
                <w:szCs w:val="24"/>
                <w:lang w:val="hy-AM"/>
              </w:rPr>
              <w:t>է</w:t>
            </w:r>
            <w:r w:rsidRPr="00735658">
              <w:rPr>
                <w:bCs/>
                <w:iCs/>
                <w:sz w:val="24"/>
                <w:szCs w:val="24"/>
                <w:lang w:val="hy-AM"/>
              </w:rPr>
              <w:t xml:space="preserve"> </w:t>
            </w:r>
            <w:r w:rsidRPr="00735658">
              <w:rPr>
                <w:rFonts w:cs="GHEA Grapalat"/>
                <w:bCs/>
                <w:iCs/>
                <w:sz w:val="24"/>
                <w:szCs w:val="24"/>
                <w:lang w:val="hy-AM"/>
              </w:rPr>
              <w:t>վարչական</w:t>
            </w:r>
            <w:r w:rsidRPr="00735658">
              <w:rPr>
                <w:bCs/>
                <w:iCs/>
                <w:sz w:val="24"/>
                <w:szCs w:val="24"/>
                <w:lang w:val="hy-AM"/>
              </w:rPr>
              <w:t xml:space="preserve"> </w:t>
            </w:r>
            <w:r w:rsidRPr="00735658">
              <w:rPr>
                <w:rFonts w:cs="GHEA Grapalat"/>
                <w:bCs/>
                <w:iCs/>
                <w:sz w:val="24"/>
                <w:szCs w:val="24"/>
                <w:lang w:val="hy-AM"/>
              </w:rPr>
              <w:t>պատասխանատվություն՝</w:t>
            </w:r>
            <w:r w:rsidRPr="00735658">
              <w:rPr>
                <w:bCs/>
                <w:iCs/>
                <w:sz w:val="24"/>
                <w:szCs w:val="24"/>
                <w:lang w:val="hy-AM"/>
              </w:rPr>
              <w:t xml:space="preserve"> </w:t>
            </w:r>
            <w:r w:rsidRPr="00735658">
              <w:rPr>
                <w:rFonts w:cs="GHEA Grapalat"/>
                <w:bCs/>
                <w:iCs/>
                <w:sz w:val="24"/>
                <w:szCs w:val="24"/>
                <w:lang w:val="hy-AM"/>
              </w:rPr>
              <w:t>ՀՀ</w:t>
            </w:r>
            <w:r w:rsidRPr="00735658">
              <w:rPr>
                <w:bCs/>
                <w:iCs/>
                <w:sz w:val="24"/>
                <w:szCs w:val="24"/>
                <w:lang w:val="hy-AM"/>
              </w:rPr>
              <w:t xml:space="preserve"> </w:t>
            </w:r>
            <w:r w:rsidRPr="00735658">
              <w:rPr>
                <w:rFonts w:cs="GHEA Grapalat"/>
                <w:bCs/>
                <w:iCs/>
                <w:sz w:val="24"/>
                <w:szCs w:val="24"/>
                <w:lang w:val="hy-AM"/>
              </w:rPr>
              <w:t>տարածքում</w:t>
            </w:r>
            <w:r w:rsidRPr="00735658">
              <w:rPr>
                <w:bCs/>
                <w:iCs/>
                <w:sz w:val="24"/>
                <w:szCs w:val="24"/>
                <w:lang w:val="hy-AM"/>
              </w:rPr>
              <w:t xml:space="preserve"> </w:t>
            </w:r>
            <w:r w:rsidRPr="00735658">
              <w:rPr>
                <w:rFonts w:cs="GHEA Grapalat"/>
                <w:bCs/>
                <w:iCs/>
                <w:sz w:val="24"/>
                <w:szCs w:val="24"/>
                <w:lang w:val="hy-AM"/>
              </w:rPr>
              <w:t>որևէ</w:t>
            </w:r>
            <w:r w:rsidRPr="00735658">
              <w:rPr>
                <w:bCs/>
                <w:iCs/>
                <w:sz w:val="24"/>
                <w:szCs w:val="24"/>
                <w:lang w:val="hy-AM"/>
              </w:rPr>
              <w:t xml:space="preserve"> </w:t>
            </w:r>
            <w:r w:rsidRPr="00735658">
              <w:rPr>
                <w:rFonts w:cs="GHEA Grapalat"/>
                <w:bCs/>
                <w:iCs/>
                <w:sz w:val="24"/>
                <w:szCs w:val="24"/>
                <w:lang w:val="hy-AM"/>
              </w:rPr>
              <w:t>այլ</w:t>
            </w:r>
            <w:r w:rsidRPr="00735658">
              <w:rPr>
                <w:bCs/>
                <w:iCs/>
                <w:sz w:val="24"/>
                <w:szCs w:val="24"/>
                <w:lang w:val="hy-AM"/>
              </w:rPr>
              <w:t xml:space="preserve"> </w:t>
            </w:r>
            <w:r w:rsidRPr="00735658">
              <w:rPr>
                <w:rFonts w:cs="GHEA Grapalat"/>
                <w:bCs/>
                <w:iCs/>
                <w:sz w:val="24"/>
                <w:szCs w:val="24"/>
                <w:lang w:val="hy-AM"/>
              </w:rPr>
              <w:t>պետությունում</w:t>
            </w:r>
            <w:r w:rsidRPr="00735658">
              <w:rPr>
                <w:bCs/>
                <w:iCs/>
                <w:sz w:val="24"/>
                <w:szCs w:val="24"/>
                <w:lang w:val="hy-AM"/>
              </w:rPr>
              <w:t xml:space="preserve"> </w:t>
            </w:r>
            <w:r w:rsidRPr="00735658">
              <w:rPr>
                <w:rFonts w:cs="GHEA Grapalat"/>
                <w:bCs/>
                <w:iCs/>
                <w:sz w:val="24"/>
                <w:szCs w:val="24"/>
                <w:lang w:val="hy-AM"/>
              </w:rPr>
              <w:t>հաշվառված</w:t>
            </w:r>
            <w:r w:rsidRPr="00735658">
              <w:rPr>
                <w:bCs/>
                <w:iCs/>
                <w:sz w:val="24"/>
                <w:szCs w:val="24"/>
                <w:lang w:val="hy-AM"/>
              </w:rPr>
              <w:t xml:space="preserve"> </w:t>
            </w:r>
            <w:r w:rsidRPr="00735658">
              <w:rPr>
                <w:rFonts w:cs="GHEA Grapalat"/>
                <w:bCs/>
                <w:iCs/>
                <w:sz w:val="24"/>
                <w:szCs w:val="24"/>
                <w:lang w:val="hy-AM"/>
              </w:rPr>
              <w:t>տրանսպորտային</w:t>
            </w:r>
            <w:r w:rsidRPr="00735658">
              <w:rPr>
                <w:bCs/>
                <w:iCs/>
                <w:sz w:val="24"/>
                <w:szCs w:val="24"/>
                <w:lang w:val="hy-AM"/>
              </w:rPr>
              <w:t xml:space="preserve"> </w:t>
            </w:r>
            <w:r w:rsidRPr="00735658">
              <w:rPr>
                <w:rFonts w:cs="GHEA Grapalat"/>
                <w:bCs/>
                <w:iCs/>
                <w:sz w:val="24"/>
                <w:szCs w:val="24"/>
                <w:lang w:val="hy-AM"/>
              </w:rPr>
              <w:t>միջոցով</w:t>
            </w:r>
            <w:r w:rsidRPr="00735658">
              <w:rPr>
                <w:bCs/>
                <w:iCs/>
                <w:sz w:val="24"/>
                <w:szCs w:val="24"/>
                <w:lang w:val="hy-AM"/>
              </w:rPr>
              <w:t xml:space="preserve"> (</w:t>
            </w:r>
            <w:r w:rsidRPr="00735658">
              <w:rPr>
                <w:rFonts w:cs="GHEA Grapalat"/>
                <w:bCs/>
                <w:iCs/>
                <w:sz w:val="24"/>
                <w:szCs w:val="24"/>
                <w:lang w:val="hy-AM"/>
              </w:rPr>
              <w:t>բացառությամբ</w:t>
            </w:r>
            <w:r w:rsidRPr="00735658">
              <w:rPr>
                <w:bCs/>
                <w:iCs/>
                <w:sz w:val="24"/>
                <w:szCs w:val="24"/>
                <w:lang w:val="hy-AM"/>
              </w:rPr>
              <w:t xml:space="preserve"> </w:t>
            </w:r>
            <w:r w:rsidRPr="00735658">
              <w:rPr>
                <w:rFonts w:cs="GHEA Grapalat"/>
                <w:bCs/>
                <w:iCs/>
                <w:sz w:val="24"/>
                <w:szCs w:val="24"/>
                <w:lang w:val="hy-AM"/>
              </w:rPr>
              <w:t>միջազգային</w:t>
            </w:r>
            <w:r w:rsidRPr="00735658">
              <w:rPr>
                <w:bCs/>
                <w:iCs/>
                <w:sz w:val="24"/>
                <w:szCs w:val="24"/>
                <w:lang w:val="hy-AM"/>
              </w:rPr>
              <w:t xml:space="preserve"> </w:t>
            </w:r>
            <w:r w:rsidRPr="00735658">
              <w:rPr>
                <w:rFonts w:cs="GHEA Grapalat"/>
                <w:bCs/>
                <w:iCs/>
                <w:sz w:val="24"/>
                <w:szCs w:val="24"/>
                <w:lang w:val="hy-AM"/>
              </w:rPr>
              <w:t>համաձայնագրերով</w:t>
            </w:r>
            <w:r w:rsidRPr="00735658">
              <w:rPr>
                <w:bCs/>
                <w:iCs/>
                <w:sz w:val="24"/>
                <w:szCs w:val="24"/>
                <w:lang w:val="hy-AM"/>
              </w:rPr>
              <w:t xml:space="preserve"> </w:t>
            </w:r>
            <w:r w:rsidRPr="00735658">
              <w:rPr>
                <w:rFonts w:cs="GHEA Grapalat"/>
                <w:bCs/>
                <w:iCs/>
                <w:sz w:val="24"/>
                <w:szCs w:val="24"/>
                <w:lang w:val="hy-AM"/>
              </w:rPr>
              <w:t>սահմանված</w:t>
            </w:r>
            <w:r w:rsidRPr="00735658">
              <w:rPr>
                <w:bCs/>
                <w:iCs/>
                <w:sz w:val="24"/>
                <w:szCs w:val="24"/>
                <w:lang w:val="hy-AM"/>
              </w:rPr>
              <w:t xml:space="preserve"> </w:t>
            </w:r>
            <w:r w:rsidRPr="00735658">
              <w:rPr>
                <w:rFonts w:cs="GHEA Grapalat"/>
                <w:bCs/>
                <w:iCs/>
                <w:sz w:val="24"/>
                <w:szCs w:val="24"/>
                <w:lang w:val="hy-AM"/>
              </w:rPr>
              <w:t>դեպքերի</w:t>
            </w:r>
            <w:r w:rsidRPr="00735658">
              <w:rPr>
                <w:bCs/>
                <w:iCs/>
                <w:sz w:val="24"/>
                <w:szCs w:val="24"/>
                <w:lang w:val="hy-AM"/>
              </w:rPr>
              <w:t xml:space="preserve">) </w:t>
            </w:r>
            <w:r w:rsidRPr="00735658">
              <w:rPr>
                <w:rFonts w:cs="GHEA Grapalat"/>
                <w:bCs/>
                <w:iCs/>
                <w:sz w:val="24"/>
                <w:szCs w:val="24"/>
                <w:lang w:val="hy-AM"/>
              </w:rPr>
              <w:t>կամ</w:t>
            </w:r>
            <w:r w:rsidRPr="00735658">
              <w:rPr>
                <w:bCs/>
                <w:iCs/>
                <w:sz w:val="24"/>
                <w:szCs w:val="24"/>
                <w:lang w:val="hy-AM"/>
              </w:rPr>
              <w:t xml:space="preserve"> </w:t>
            </w:r>
            <w:r w:rsidRPr="00735658">
              <w:rPr>
                <w:rFonts w:cs="GHEA Grapalat"/>
                <w:bCs/>
                <w:iCs/>
                <w:sz w:val="24"/>
                <w:szCs w:val="24"/>
                <w:lang w:val="hy-AM"/>
              </w:rPr>
              <w:t>միջազգային</w:t>
            </w:r>
            <w:r w:rsidRPr="00735658">
              <w:rPr>
                <w:bCs/>
                <w:iCs/>
                <w:sz w:val="24"/>
                <w:szCs w:val="24"/>
                <w:lang w:val="hy-AM"/>
              </w:rPr>
              <w:t xml:space="preserve"> </w:t>
            </w:r>
            <w:r w:rsidRPr="00735658">
              <w:rPr>
                <w:rFonts w:cs="GHEA Grapalat"/>
                <w:bCs/>
                <w:iCs/>
                <w:sz w:val="24"/>
                <w:szCs w:val="24"/>
                <w:lang w:val="hy-AM"/>
              </w:rPr>
              <w:t>համաձայնագրերով</w:t>
            </w:r>
            <w:r w:rsidRPr="00735658">
              <w:rPr>
                <w:bCs/>
                <w:iCs/>
                <w:sz w:val="24"/>
                <w:szCs w:val="24"/>
                <w:lang w:val="hy-AM"/>
              </w:rPr>
              <w:t xml:space="preserve"> </w:t>
            </w:r>
            <w:r w:rsidRPr="00735658">
              <w:rPr>
                <w:rFonts w:cs="GHEA Grapalat"/>
                <w:bCs/>
                <w:iCs/>
                <w:sz w:val="24"/>
                <w:szCs w:val="24"/>
                <w:lang w:val="hy-AM"/>
              </w:rPr>
              <w:t>սահմանված</w:t>
            </w:r>
            <w:r w:rsidRPr="00735658">
              <w:rPr>
                <w:bCs/>
                <w:iCs/>
                <w:sz w:val="24"/>
                <w:szCs w:val="24"/>
                <w:lang w:val="hy-AM"/>
              </w:rPr>
              <w:t xml:space="preserve"> </w:t>
            </w:r>
            <w:r w:rsidRPr="00735658">
              <w:rPr>
                <w:rFonts w:cs="GHEA Grapalat"/>
                <w:bCs/>
                <w:iCs/>
                <w:sz w:val="24"/>
                <w:szCs w:val="24"/>
                <w:lang w:val="hy-AM"/>
              </w:rPr>
              <w:t>պահանջների</w:t>
            </w:r>
            <w:r w:rsidRPr="00735658">
              <w:rPr>
                <w:bCs/>
                <w:iCs/>
                <w:sz w:val="24"/>
                <w:szCs w:val="24"/>
                <w:lang w:val="hy-AM"/>
              </w:rPr>
              <w:t xml:space="preserve"> </w:t>
            </w:r>
            <w:r w:rsidRPr="00735658">
              <w:rPr>
                <w:rFonts w:cs="GHEA Grapalat"/>
                <w:bCs/>
                <w:iCs/>
                <w:sz w:val="24"/>
                <w:szCs w:val="24"/>
                <w:lang w:val="hy-AM"/>
              </w:rPr>
              <w:t>խախտմամբ</w:t>
            </w:r>
            <w:r w:rsidRPr="00735658">
              <w:rPr>
                <w:bCs/>
                <w:iCs/>
                <w:sz w:val="24"/>
                <w:szCs w:val="24"/>
                <w:lang w:val="hy-AM"/>
              </w:rPr>
              <w:t xml:space="preserve"> </w:t>
            </w:r>
            <w:r w:rsidRPr="00735658">
              <w:rPr>
                <w:rFonts w:cs="GHEA Grapalat"/>
                <w:bCs/>
                <w:iCs/>
                <w:sz w:val="24"/>
                <w:szCs w:val="24"/>
                <w:lang w:val="hy-AM"/>
              </w:rPr>
              <w:t>կաբոտաժային</w:t>
            </w:r>
            <w:r w:rsidRPr="00735658">
              <w:rPr>
                <w:bCs/>
                <w:iCs/>
                <w:sz w:val="24"/>
                <w:szCs w:val="24"/>
                <w:lang w:val="hy-AM"/>
              </w:rPr>
              <w:t xml:space="preserve"> </w:t>
            </w:r>
            <w:r w:rsidRPr="00735658">
              <w:rPr>
                <w:rFonts w:cs="GHEA Grapalat"/>
                <w:bCs/>
                <w:iCs/>
                <w:sz w:val="24"/>
                <w:szCs w:val="24"/>
                <w:lang w:val="hy-AM"/>
              </w:rPr>
              <w:t>փոխադրումների</w:t>
            </w:r>
            <w:r w:rsidRPr="00735658">
              <w:rPr>
                <w:bCs/>
                <w:iCs/>
                <w:sz w:val="24"/>
                <w:szCs w:val="24"/>
                <w:lang w:val="hy-AM"/>
              </w:rPr>
              <w:t xml:space="preserve"> </w:t>
            </w:r>
            <w:r w:rsidRPr="00735658">
              <w:rPr>
                <w:rFonts w:cs="GHEA Grapalat"/>
                <w:bCs/>
                <w:iCs/>
                <w:sz w:val="24"/>
                <w:szCs w:val="24"/>
                <w:lang w:val="hy-AM"/>
              </w:rPr>
              <w:t>իրականացնելու</w:t>
            </w:r>
            <w:r w:rsidRPr="00735658">
              <w:rPr>
                <w:bCs/>
                <w:iCs/>
                <w:sz w:val="24"/>
                <w:szCs w:val="24"/>
                <w:lang w:val="hy-AM"/>
              </w:rPr>
              <w:t xml:space="preserve"> </w:t>
            </w:r>
            <w:r w:rsidRPr="00735658">
              <w:rPr>
                <w:rFonts w:cs="GHEA Grapalat"/>
                <w:bCs/>
                <w:iCs/>
                <w:sz w:val="24"/>
                <w:szCs w:val="24"/>
                <w:lang w:val="hy-AM"/>
              </w:rPr>
              <w:t>համար</w:t>
            </w:r>
            <w:r w:rsidRPr="00735658">
              <w:rPr>
                <w:bCs/>
                <w:iCs/>
                <w:sz w:val="24"/>
                <w:szCs w:val="24"/>
                <w:lang w:val="hy-AM"/>
              </w:rPr>
              <w:t xml:space="preserve">, </w:t>
            </w:r>
            <w:r w:rsidRPr="00735658">
              <w:rPr>
                <w:rFonts w:cs="GHEA Grapalat"/>
                <w:bCs/>
                <w:iCs/>
                <w:sz w:val="24"/>
                <w:szCs w:val="24"/>
                <w:lang w:val="hy-AM"/>
              </w:rPr>
              <w:t>որի</w:t>
            </w:r>
            <w:r w:rsidRPr="00735658">
              <w:rPr>
                <w:bCs/>
                <w:iCs/>
                <w:sz w:val="24"/>
                <w:szCs w:val="24"/>
                <w:lang w:val="hy-AM"/>
              </w:rPr>
              <w:t xml:space="preserve"> </w:t>
            </w:r>
            <w:r w:rsidRPr="00735658">
              <w:rPr>
                <w:rFonts w:cs="GHEA Grapalat"/>
                <w:bCs/>
                <w:iCs/>
                <w:sz w:val="24"/>
                <w:szCs w:val="24"/>
                <w:lang w:val="hy-AM"/>
              </w:rPr>
              <w:t>հետ</w:t>
            </w:r>
            <w:r w:rsidRPr="00735658">
              <w:rPr>
                <w:bCs/>
                <w:iCs/>
                <w:sz w:val="24"/>
                <w:szCs w:val="24"/>
                <w:lang w:val="hy-AM"/>
              </w:rPr>
              <w:t xml:space="preserve"> </w:t>
            </w:r>
            <w:r w:rsidRPr="00735658">
              <w:rPr>
                <w:rFonts w:cs="GHEA Grapalat"/>
                <w:bCs/>
                <w:iCs/>
                <w:sz w:val="24"/>
                <w:szCs w:val="24"/>
                <w:lang w:val="hy-AM"/>
              </w:rPr>
              <w:t>կապված</w:t>
            </w:r>
            <w:r w:rsidRPr="00735658">
              <w:rPr>
                <w:bCs/>
                <w:iCs/>
                <w:sz w:val="24"/>
                <w:szCs w:val="24"/>
                <w:lang w:val="hy-AM"/>
              </w:rPr>
              <w:t xml:space="preserve"> </w:t>
            </w:r>
            <w:r w:rsidRPr="00735658">
              <w:rPr>
                <w:rFonts w:cs="GHEA Grapalat"/>
                <w:bCs/>
                <w:iCs/>
                <w:sz w:val="24"/>
                <w:szCs w:val="24"/>
                <w:lang w:val="hy-AM"/>
              </w:rPr>
              <w:t>գործերի</w:t>
            </w:r>
            <w:r w:rsidRPr="00735658">
              <w:rPr>
                <w:bCs/>
                <w:iCs/>
                <w:sz w:val="24"/>
                <w:szCs w:val="24"/>
                <w:lang w:val="hy-AM"/>
              </w:rPr>
              <w:t xml:space="preserve"> </w:t>
            </w:r>
            <w:r w:rsidRPr="00735658">
              <w:rPr>
                <w:rFonts w:cs="GHEA Grapalat"/>
                <w:bCs/>
                <w:iCs/>
                <w:sz w:val="24"/>
                <w:szCs w:val="24"/>
                <w:lang w:val="hy-AM"/>
              </w:rPr>
              <w:t>քննությունը</w:t>
            </w:r>
            <w:r w:rsidRPr="00735658">
              <w:rPr>
                <w:bCs/>
                <w:iCs/>
                <w:sz w:val="24"/>
                <w:szCs w:val="24"/>
                <w:lang w:val="hy-AM"/>
              </w:rPr>
              <w:t xml:space="preserve"> </w:t>
            </w:r>
            <w:r w:rsidRPr="00735658">
              <w:rPr>
                <w:rFonts w:cs="GHEA Grapalat"/>
                <w:bCs/>
                <w:iCs/>
                <w:sz w:val="24"/>
                <w:szCs w:val="24"/>
                <w:lang w:val="hy-AM"/>
              </w:rPr>
              <w:t>վերապահված</w:t>
            </w:r>
            <w:r w:rsidRPr="00735658">
              <w:rPr>
                <w:bCs/>
                <w:iCs/>
                <w:sz w:val="24"/>
                <w:szCs w:val="24"/>
                <w:lang w:val="hy-AM"/>
              </w:rPr>
              <w:t xml:space="preserve"> </w:t>
            </w:r>
            <w:r w:rsidRPr="00735658">
              <w:rPr>
                <w:rFonts w:cs="GHEA Grapalat"/>
                <w:bCs/>
                <w:iCs/>
                <w:sz w:val="24"/>
                <w:szCs w:val="24"/>
                <w:lang w:val="hy-AM"/>
              </w:rPr>
              <w:t>է</w:t>
            </w:r>
            <w:r w:rsidRPr="00735658">
              <w:rPr>
                <w:bCs/>
                <w:iCs/>
                <w:sz w:val="24"/>
                <w:szCs w:val="24"/>
                <w:lang w:val="hy-AM"/>
              </w:rPr>
              <w:t xml:space="preserve"> Քաղաքաշինության, տեխնիկական և հրդեհային անվտանգության տեսչական մարմնին։</w:t>
            </w:r>
          </w:p>
          <w:p w14:paraId="68CED6CE" w14:textId="77777777" w:rsidR="0069456B" w:rsidRPr="00735658" w:rsidRDefault="0069456B" w:rsidP="001008BD">
            <w:pPr>
              <w:spacing w:after="0" w:line="240" w:lineRule="auto"/>
              <w:rPr>
                <w:bCs/>
                <w:iCs/>
                <w:sz w:val="24"/>
                <w:szCs w:val="24"/>
                <w:lang w:val="hy-AM"/>
              </w:rPr>
            </w:pPr>
            <w:r w:rsidRPr="00735658">
              <w:rPr>
                <w:bCs/>
                <w:iCs/>
                <w:sz w:val="24"/>
                <w:szCs w:val="24"/>
                <w:lang w:val="hy-AM"/>
              </w:rPr>
              <w:t xml:space="preserve">«Ավտոմոբիլային տրանսպորտի մասին» օրենքում լրացումներ կատարելու մասին» օրենքի նախագծով սահմանված արգելքից բացառություն է նախատեսվում նաև Եվրասիական Տնտեսական Միության անդամ պետությունների փոխադրողների կողմից ՀՀ տարածքում իրականացվող կաբոտաժային փոխադրումների (բացառությամբ՝ վտանգավոր բեռների և չվնասազերծված տարաների կաբոտաժային փոխադրումների) համար, իսկ փոխադրումներ իրականացնելու պահանջները հաստատելու լիազորությունը վերապահվում է քաղաքականություն մշակող պետական կառավարման համակարգի լիազոր մարմնին։ </w:t>
            </w:r>
          </w:p>
          <w:p w14:paraId="62139A44" w14:textId="77777777" w:rsidR="0069456B" w:rsidRPr="00735658" w:rsidRDefault="0069456B" w:rsidP="001008BD">
            <w:pPr>
              <w:spacing w:after="0" w:line="240" w:lineRule="auto"/>
              <w:rPr>
                <w:bCs/>
                <w:iCs/>
                <w:sz w:val="24"/>
                <w:szCs w:val="24"/>
                <w:lang w:val="hy-AM"/>
              </w:rPr>
            </w:pPr>
            <w:r w:rsidRPr="00735658">
              <w:rPr>
                <w:bCs/>
                <w:iCs/>
                <w:sz w:val="24"/>
                <w:szCs w:val="24"/>
                <w:lang w:val="hy-AM"/>
              </w:rPr>
              <w:t xml:space="preserve">Վերոգրյալով պայմանավորված «Վարչական իրավախախտումների վերաբերյալ» Հայաստանի Հանրապետության օրենսգրքում փոփոխություն կատարելու մասին» օրենքում  սահմանվում է պատասխանատվություն՝ ՀՀ տարածքում որևէ այլ պետությունում հաշվառված տրանսպորտային միջոցով (բացառությամբ միջազգային համաձայնագրերով սահմանված դեպքերի և Եվրասիական Տնտեսական Միության անդամ պետությունների փոխադրողների կողմից կաբոտաժային փոխադրումներ իրականացնելու համապատասխան թույլտվությունների հիման վրա Հայաստանի Հանրապետության տարածքում իրականացվող կաբոտաժային փոխադրումների) </w:t>
            </w:r>
            <w:r w:rsidRPr="00735658">
              <w:rPr>
                <w:bCs/>
                <w:iCs/>
                <w:sz w:val="24"/>
                <w:szCs w:val="24"/>
                <w:lang w:val="hy-AM"/>
              </w:rPr>
              <w:lastRenderedPageBreak/>
              <w:t>կամ միջազգային համաձայնագրերով սահմանված պահանջների խախտմամբ կամ Եվրասիական Տնտեսական Միության անդամ պետությունների փոխադրողների կողմից Հայաստանի Հանրապետության օրենսդրությամբ սահմանված պահանջների խախտմամբ կաբոտաժային փոխադրումներ իրականացնելու համար։</w:t>
            </w:r>
          </w:p>
          <w:p w14:paraId="3DF7356B" w14:textId="2BFDDA97" w:rsidR="0069456B" w:rsidRPr="00735658" w:rsidRDefault="0069456B" w:rsidP="001008BD">
            <w:pPr>
              <w:spacing w:after="0" w:line="240" w:lineRule="auto"/>
              <w:rPr>
                <w:bCs/>
                <w:iCs/>
                <w:sz w:val="24"/>
                <w:szCs w:val="24"/>
                <w:lang w:val="hy-AM"/>
              </w:rPr>
            </w:pPr>
            <w:r w:rsidRPr="00735658">
              <w:rPr>
                <w:bCs/>
                <w:iCs/>
                <w:sz w:val="24"/>
                <w:szCs w:val="24"/>
                <w:lang w:val="hy-AM"/>
              </w:rPr>
              <w:t>Վերոգրյալի վերաբերյալ առաջարկում եմ վերանայել «Վարչական իրավախախտումների վերաբերյալ» Հայաստանի Հանրապետության օրենսգրքում փոփոխություն կատարելու մասին» օրենքի նախագիծը՝ համապատասխանեցնելով այն «Ավտոմոբիլային տրանսպորտի մասին» օրենքում լրացումներ կատարելու մասին» օրենքի նախագծին, քանի որ անհասկանալի է, թե ինչ թույլտվության մասին է խոսք գնում։ Միաժամանակ այն պարագայում, եթե այդ թույլտվության պահանջը նախատեսվում է սահմանել լիազոր մարմնի կողմից, ապա նախ պետք  է նկատի ունենալ, որ տրամաբանորեն  թույլտվությունը ևս հանդիսանալու է Հայաստանի Հանրապետության օրենսդրությամբ սահմանված պահանջ, որի համար Նախագծով սահմանված է պատասխանատվություն։ Բացի այդ հարկ է նշել նաև, որ լիազոր մարմնի կողմից փոխադրման համար թույլտվություն ստանալու պահանջ սահմանվել չի կարող, քանի որ այն կարող է սահմանվել օրնեքով։ Միաժամանակ, առաջարկում եմ լիազոր մարմնին կամ Կառավարությանը վերապահելով թույլտվության ստացման ընթացակարգ նախատեսելու վերաբերյալ լիազորություն։</w:t>
            </w:r>
          </w:p>
        </w:tc>
        <w:tc>
          <w:tcPr>
            <w:tcW w:w="4050" w:type="dxa"/>
            <w:tcBorders>
              <w:top w:val="single" w:sz="4" w:space="0" w:color="auto"/>
              <w:left w:val="single" w:sz="4" w:space="0" w:color="auto"/>
              <w:bottom w:val="single" w:sz="4" w:space="0" w:color="auto"/>
              <w:right w:val="single" w:sz="4" w:space="0" w:color="auto"/>
            </w:tcBorders>
          </w:tcPr>
          <w:p w14:paraId="1DBC3146" w14:textId="77777777" w:rsidR="0069456B" w:rsidRPr="00735658" w:rsidRDefault="0069456B" w:rsidP="001008BD">
            <w:pPr>
              <w:spacing w:before="0" w:after="0" w:line="240" w:lineRule="auto"/>
              <w:rPr>
                <w:rFonts w:cs="Cambria Math"/>
                <w:sz w:val="24"/>
                <w:szCs w:val="24"/>
                <w:lang w:val="hy-AM"/>
              </w:rPr>
            </w:pPr>
          </w:p>
          <w:p w14:paraId="3CEA9099" w14:textId="77777777" w:rsidR="009A77A4" w:rsidRPr="00735658" w:rsidRDefault="009A77A4" w:rsidP="001008BD">
            <w:pPr>
              <w:spacing w:before="0" w:after="0" w:line="240" w:lineRule="auto"/>
              <w:rPr>
                <w:rFonts w:cs="Cambria Math"/>
                <w:sz w:val="24"/>
                <w:szCs w:val="24"/>
                <w:lang w:val="hy-AM"/>
              </w:rPr>
            </w:pPr>
          </w:p>
          <w:p w14:paraId="378037A4" w14:textId="77777777" w:rsidR="009A77A4" w:rsidRPr="00735658" w:rsidRDefault="009A77A4" w:rsidP="001008BD">
            <w:pPr>
              <w:spacing w:before="0" w:after="0" w:line="240" w:lineRule="auto"/>
              <w:rPr>
                <w:rFonts w:cs="Cambria Math"/>
                <w:sz w:val="24"/>
                <w:szCs w:val="24"/>
                <w:lang w:val="hy-AM"/>
              </w:rPr>
            </w:pPr>
          </w:p>
          <w:p w14:paraId="47F66767" w14:textId="77777777" w:rsidR="009A77A4" w:rsidRPr="00735658" w:rsidRDefault="009A77A4" w:rsidP="001008BD">
            <w:pPr>
              <w:spacing w:before="0" w:after="0" w:line="240" w:lineRule="auto"/>
              <w:rPr>
                <w:rFonts w:cs="Cambria Math"/>
                <w:sz w:val="24"/>
                <w:szCs w:val="24"/>
                <w:lang w:val="hy-AM"/>
              </w:rPr>
            </w:pPr>
          </w:p>
          <w:p w14:paraId="686D93E6" w14:textId="77777777" w:rsidR="009A77A4" w:rsidRPr="00735658" w:rsidRDefault="009A77A4" w:rsidP="001008BD">
            <w:pPr>
              <w:spacing w:before="0" w:after="0" w:line="240" w:lineRule="auto"/>
              <w:rPr>
                <w:rFonts w:cs="Cambria Math"/>
                <w:sz w:val="24"/>
                <w:szCs w:val="24"/>
                <w:lang w:val="hy-AM"/>
              </w:rPr>
            </w:pPr>
          </w:p>
          <w:p w14:paraId="1673B7BB" w14:textId="77777777" w:rsidR="009A77A4" w:rsidRPr="00735658" w:rsidRDefault="009A77A4" w:rsidP="001008BD">
            <w:pPr>
              <w:spacing w:before="0" w:after="0" w:line="240" w:lineRule="auto"/>
              <w:rPr>
                <w:rFonts w:cs="Cambria Math"/>
                <w:sz w:val="24"/>
                <w:szCs w:val="24"/>
                <w:lang w:val="hy-AM"/>
              </w:rPr>
            </w:pPr>
          </w:p>
          <w:p w14:paraId="1DDD401A" w14:textId="77777777" w:rsidR="009A77A4" w:rsidRPr="00735658" w:rsidRDefault="009A77A4" w:rsidP="001008BD">
            <w:pPr>
              <w:spacing w:before="0" w:after="0" w:line="240" w:lineRule="auto"/>
              <w:rPr>
                <w:rFonts w:cs="Cambria Math"/>
                <w:sz w:val="24"/>
                <w:szCs w:val="24"/>
                <w:lang w:val="hy-AM"/>
              </w:rPr>
            </w:pPr>
          </w:p>
          <w:p w14:paraId="7351154C" w14:textId="77777777" w:rsidR="009A77A4" w:rsidRPr="00735658" w:rsidRDefault="009A77A4" w:rsidP="001008BD">
            <w:pPr>
              <w:spacing w:before="0" w:after="0" w:line="240" w:lineRule="auto"/>
              <w:rPr>
                <w:rFonts w:cs="Cambria Math"/>
                <w:sz w:val="24"/>
                <w:szCs w:val="24"/>
                <w:lang w:val="hy-AM"/>
              </w:rPr>
            </w:pPr>
          </w:p>
          <w:p w14:paraId="2399B4AC" w14:textId="77777777" w:rsidR="009A77A4" w:rsidRPr="00735658" w:rsidRDefault="009A77A4" w:rsidP="001008BD">
            <w:pPr>
              <w:spacing w:before="0" w:after="0" w:line="240" w:lineRule="auto"/>
              <w:rPr>
                <w:rFonts w:cs="Cambria Math"/>
                <w:sz w:val="24"/>
                <w:szCs w:val="24"/>
                <w:lang w:val="hy-AM"/>
              </w:rPr>
            </w:pPr>
          </w:p>
          <w:p w14:paraId="6D3D1847" w14:textId="77777777" w:rsidR="009A77A4" w:rsidRPr="00735658" w:rsidRDefault="009A77A4" w:rsidP="001008BD">
            <w:pPr>
              <w:spacing w:before="0" w:after="0" w:line="240" w:lineRule="auto"/>
              <w:rPr>
                <w:rFonts w:cs="Cambria Math"/>
                <w:sz w:val="24"/>
                <w:szCs w:val="24"/>
                <w:lang w:val="hy-AM"/>
              </w:rPr>
            </w:pPr>
          </w:p>
          <w:p w14:paraId="3CD63585" w14:textId="77777777" w:rsidR="009A77A4" w:rsidRPr="00735658" w:rsidRDefault="009A77A4" w:rsidP="001008BD">
            <w:pPr>
              <w:spacing w:before="0" w:after="0" w:line="240" w:lineRule="auto"/>
              <w:rPr>
                <w:rFonts w:cs="Cambria Math"/>
                <w:sz w:val="24"/>
                <w:szCs w:val="24"/>
                <w:lang w:val="hy-AM"/>
              </w:rPr>
            </w:pPr>
          </w:p>
          <w:p w14:paraId="467DC667" w14:textId="77777777" w:rsidR="009A77A4" w:rsidRPr="00735658" w:rsidRDefault="009A77A4" w:rsidP="001008BD">
            <w:pPr>
              <w:spacing w:before="0" w:after="0" w:line="240" w:lineRule="auto"/>
              <w:rPr>
                <w:rFonts w:cs="Cambria Math"/>
                <w:sz w:val="24"/>
                <w:szCs w:val="24"/>
                <w:lang w:val="hy-AM"/>
              </w:rPr>
            </w:pPr>
          </w:p>
          <w:p w14:paraId="16B709E1" w14:textId="77777777" w:rsidR="009A77A4" w:rsidRPr="00735658" w:rsidRDefault="009A77A4" w:rsidP="001008BD">
            <w:pPr>
              <w:spacing w:before="0" w:after="0" w:line="240" w:lineRule="auto"/>
              <w:rPr>
                <w:rFonts w:cs="Cambria Math"/>
                <w:sz w:val="24"/>
                <w:szCs w:val="24"/>
                <w:lang w:val="hy-AM"/>
              </w:rPr>
            </w:pPr>
          </w:p>
          <w:p w14:paraId="10D255C1" w14:textId="77777777" w:rsidR="009A77A4" w:rsidRPr="00735658" w:rsidRDefault="009A77A4" w:rsidP="001008BD">
            <w:pPr>
              <w:spacing w:before="0" w:after="0" w:line="240" w:lineRule="auto"/>
              <w:rPr>
                <w:rFonts w:cs="Cambria Math"/>
                <w:sz w:val="24"/>
                <w:szCs w:val="24"/>
                <w:lang w:val="hy-AM"/>
              </w:rPr>
            </w:pPr>
          </w:p>
          <w:p w14:paraId="10D02660" w14:textId="77777777" w:rsidR="009A77A4" w:rsidRPr="00735658" w:rsidRDefault="009A77A4" w:rsidP="001008BD">
            <w:pPr>
              <w:spacing w:before="0" w:after="0" w:line="240" w:lineRule="auto"/>
              <w:rPr>
                <w:rFonts w:cs="Cambria Math"/>
                <w:sz w:val="24"/>
                <w:szCs w:val="24"/>
                <w:lang w:val="hy-AM"/>
              </w:rPr>
            </w:pPr>
          </w:p>
          <w:p w14:paraId="3210299C" w14:textId="77777777" w:rsidR="009A77A4" w:rsidRPr="00735658" w:rsidRDefault="009A77A4" w:rsidP="001008BD">
            <w:pPr>
              <w:spacing w:before="0" w:after="0" w:line="240" w:lineRule="auto"/>
              <w:rPr>
                <w:rFonts w:cs="Cambria Math"/>
                <w:sz w:val="24"/>
                <w:szCs w:val="24"/>
                <w:lang w:val="hy-AM"/>
              </w:rPr>
            </w:pPr>
          </w:p>
          <w:p w14:paraId="2BE07601" w14:textId="77777777" w:rsidR="009A77A4" w:rsidRPr="00735658" w:rsidRDefault="009A77A4" w:rsidP="001008BD">
            <w:pPr>
              <w:spacing w:before="0" w:after="0" w:line="240" w:lineRule="auto"/>
              <w:rPr>
                <w:rFonts w:cs="Cambria Math"/>
                <w:sz w:val="24"/>
                <w:szCs w:val="24"/>
                <w:lang w:val="hy-AM"/>
              </w:rPr>
            </w:pPr>
          </w:p>
          <w:p w14:paraId="0FDAD191" w14:textId="77777777" w:rsidR="009A77A4" w:rsidRPr="00735658" w:rsidRDefault="009A77A4" w:rsidP="001008BD">
            <w:pPr>
              <w:spacing w:before="0" w:after="0" w:line="240" w:lineRule="auto"/>
              <w:rPr>
                <w:rFonts w:cs="Cambria Math"/>
                <w:sz w:val="24"/>
                <w:szCs w:val="24"/>
                <w:lang w:val="hy-AM"/>
              </w:rPr>
            </w:pPr>
          </w:p>
          <w:p w14:paraId="0398DB19" w14:textId="77777777" w:rsidR="009A77A4" w:rsidRPr="00735658" w:rsidRDefault="009A77A4" w:rsidP="001008BD">
            <w:pPr>
              <w:spacing w:before="0" w:after="0" w:line="240" w:lineRule="auto"/>
              <w:rPr>
                <w:rFonts w:cs="Cambria Math"/>
                <w:sz w:val="24"/>
                <w:szCs w:val="24"/>
                <w:lang w:val="hy-AM"/>
              </w:rPr>
            </w:pPr>
          </w:p>
          <w:p w14:paraId="745889FF" w14:textId="77777777" w:rsidR="009A77A4" w:rsidRPr="00735658" w:rsidRDefault="009A77A4" w:rsidP="001008BD">
            <w:pPr>
              <w:spacing w:before="0" w:after="0" w:line="240" w:lineRule="auto"/>
              <w:rPr>
                <w:rFonts w:cs="Cambria Math"/>
                <w:sz w:val="24"/>
                <w:szCs w:val="24"/>
                <w:lang w:val="hy-AM"/>
              </w:rPr>
            </w:pPr>
          </w:p>
          <w:p w14:paraId="01B118AC" w14:textId="77777777" w:rsidR="009A77A4" w:rsidRPr="00735658" w:rsidRDefault="009A77A4" w:rsidP="001008BD">
            <w:pPr>
              <w:spacing w:before="0" w:after="0" w:line="240" w:lineRule="auto"/>
              <w:rPr>
                <w:rFonts w:cs="Cambria Math"/>
                <w:sz w:val="24"/>
                <w:szCs w:val="24"/>
                <w:lang w:val="hy-AM"/>
              </w:rPr>
            </w:pPr>
          </w:p>
          <w:p w14:paraId="269276D0" w14:textId="77777777" w:rsidR="009A77A4" w:rsidRPr="00735658" w:rsidRDefault="009A77A4" w:rsidP="001008BD">
            <w:pPr>
              <w:spacing w:before="0" w:after="0" w:line="240" w:lineRule="auto"/>
              <w:rPr>
                <w:rFonts w:cs="Cambria Math"/>
                <w:sz w:val="24"/>
                <w:szCs w:val="24"/>
                <w:lang w:val="hy-AM"/>
              </w:rPr>
            </w:pPr>
          </w:p>
          <w:p w14:paraId="75F1D5B8" w14:textId="77777777" w:rsidR="009A77A4" w:rsidRPr="00735658" w:rsidRDefault="009A77A4" w:rsidP="001008BD">
            <w:pPr>
              <w:spacing w:before="0" w:after="0" w:line="240" w:lineRule="auto"/>
              <w:rPr>
                <w:rFonts w:cs="Cambria Math"/>
                <w:sz w:val="24"/>
                <w:szCs w:val="24"/>
                <w:lang w:val="hy-AM"/>
              </w:rPr>
            </w:pPr>
          </w:p>
          <w:p w14:paraId="0F7CF993" w14:textId="77777777" w:rsidR="009A77A4" w:rsidRPr="00735658" w:rsidRDefault="009A77A4" w:rsidP="001008BD">
            <w:pPr>
              <w:spacing w:before="0" w:after="0" w:line="240" w:lineRule="auto"/>
              <w:rPr>
                <w:rFonts w:cs="Cambria Math"/>
                <w:sz w:val="24"/>
                <w:szCs w:val="24"/>
                <w:lang w:val="hy-AM"/>
              </w:rPr>
            </w:pPr>
          </w:p>
          <w:p w14:paraId="52D2771B" w14:textId="77777777" w:rsidR="009A77A4" w:rsidRPr="00735658" w:rsidRDefault="009A77A4" w:rsidP="001008BD">
            <w:pPr>
              <w:spacing w:before="0" w:after="0" w:line="240" w:lineRule="auto"/>
              <w:rPr>
                <w:rFonts w:cs="Cambria Math"/>
                <w:sz w:val="24"/>
                <w:szCs w:val="24"/>
                <w:lang w:val="hy-AM"/>
              </w:rPr>
            </w:pPr>
          </w:p>
          <w:p w14:paraId="27BCCB4F" w14:textId="77777777" w:rsidR="009A77A4" w:rsidRPr="00735658" w:rsidRDefault="009A77A4" w:rsidP="001008BD">
            <w:pPr>
              <w:spacing w:before="0" w:after="0" w:line="240" w:lineRule="auto"/>
              <w:rPr>
                <w:rFonts w:cs="Cambria Math"/>
                <w:sz w:val="24"/>
                <w:szCs w:val="24"/>
                <w:lang w:val="hy-AM"/>
              </w:rPr>
            </w:pPr>
          </w:p>
          <w:p w14:paraId="26961B58" w14:textId="77777777" w:rsidR="009A77A4" w:rsidRPr="00735658" w:rsidRDefault="009A77A4" w:rsidP="001008BD">
            <w:pPr>
              <w:spacing w:before="0" w:after="0" w:line="240" w:lineRule="auto"/>
              <w:rPr>
                <w:rFonts w:cs="Cambria Math"/>
                <w:sz w:val="24"/>
                <w:szCs w:val="24"/>
                <w:lang w:val="hy-AM"/>
              </w:rPr>
            </w:pPr>
          </w:p>
          <w:p w14:paraId="0E748BEB" w14:textId="77777777" w:rsidR="009A77A4" w:rsidRPr="00735658" w:rsidRDefault="009A77A4" w:rsidP="001008BD">
            <w:pPr>
              <w:spacing w:before="0" w:after="0" w:line="240" w:lineRule="auto"/>
              <w:rPr>
                <w:rFonts w:cs="Cambria Math"/>
                <w:sz w:val="24"/>
                <w:szCs w:val="24"/>
                <w:lang w:val="hy-AM"/>
              </w:rPr>
            </w:pPr>
          </w:p>
          <w:p w14:paraId="2FAB4FF0" w14:textId="77777777" w:rsidR="009A77A4" w:rsidRPr="00735658" w:rsidRDefault="009A77A4" w:rsidP="001008BD">
            <w:pPr>
              <w:spacing w:before="0" w:after="0" w:line="240" w:lineRule="auto"/>
              <w:rPr>
                <w:rFonts w:cs="Cambria Math"/>
                <w:sz w:val="24"/>
                <w:szCs w:val="24"/>
                <w:lang w:val="hy-AM"/>
              </w:rPr>
            </w:pPr>
          </w:p>
          <w:p w14:paraId="126A54CE" w14:textId="77777777" w:rsidR="009A77A4" w:rsidRPr="00735658" w:rsidRDefault="009A77A4" w:rsidP="001008BD">
            <w:pPr>
              <w:spacing w:before="0" w:after="0" w:line="240" w:lineRule="auto"/>
              <w:rPr>
                <w:rFonts w:cs="Cambria Math"/>
                <w:sz w:val="24"/>
                <w:szCs w:val="24"/>
                <w:lang w:val="hy-AM"/>
              </w:rPr>
            </w:pPr>
          </w:p>
          <w:p w14:paraId="13E203AF" w14:textId="77777777" w:rsidR="009A77A4" w:rsidRPr="00735658" w:rsidRDefault="009A77A4" w:rsidP="001008BD">
            <w:pPr>
              <w:spacing w:before="0" w:after="0" w:line="240" w:lineRule="auto"/>
              <w:rPr>
                <w:rFonts w:cs="Cambria Math"/>
                <w:sz w:val="24"/>
                <w:szCs w:val="24"/>
                <w:lang w:val="hy-AM"/>
              </w:rPr>
            </w:pPr>
          </w:p>
          <w:p w14:paraId="77BE195A" w14:textId="77777777" w:rsidR="009A77A4" w:rsidRPr="00735658" w:rsidRDefault="009A77A4" w:rsidP="001008BD">
            <w:pPr>
              <w:spacing w:before="0" w:after="0" w:line="240" w:lineRule="auto"/>
              <w:rPr>
                <w:rFonts w:cs="Cambria Math"/>
                <w:sz w:val="24"/>
                <w:szCs w:val="24"/>
                <w:lang w:val="hy-AM"/>
              </w:rPr>
            </w:pPr>
          </w:p>
          <w:p w14:paraId="671DA897" w14:textId="4D6C8F66" w:rsidR="009A77A4" w:rsidRPr="00735658" w:rsidRDefault="009A77A4" w:rsidP="001008BD">
            <w:pPr>
              <w:spacing w:before="0" w:after="0" w:line="240" w:lineRule="auto"/>
              <w:rPr>
                <w:rFonts w:cs="Cambria Math"/>
                <w:sz w:val="24"/>
                <w:szCs w:val="24"/>
                <w:lang w:val="hy-AM"/>
              </w:rPr>
            </w:pPr>
            <w:r w:rsidRPr="00735658">
              <w:rPr>
                <w:rFonts w:cs="Cambria Math"/>
                <w:sz w:val="24"/>
                <w:szCs w:val="24"/>
                <w:lang w:val="hy-AM"/>
              </w:rPr>
              <w:t>Ընդունվել է</w:t>
            </w:r>
          </w:p>
          <w:p w14:paraId="442E14A2" w14:textId="77777777" w:rsidR="00C407CB" w:rsidRPr="00735658" w:rsidRDefault="00C407CB" w:rsidP="001008BD">
            <w:pPr>
              <w:spacing w:before="0" w:after="0" w:line="240" w:lineRule="auto"/>
              <w:rPr>
                <w:rFonts w:cs="Cambria Math"/>
                <w:sz w:val="24"/>
                <w:szCs w:val="24"/>
                <w:lang w:val="hy-AM"/>
              </w:rPr>
            </w:pPr>
          </w:p>
          <w:p w14:paraId="72F86479" w14:textId="77777777" w:rsidR="009A77A4" w:rsidRPr="00735658" w:rsidRDefault="009A77A4" w:rsidP="001008BD">
            <w:pPr>
              <w:spacing w:before="0" w:after="0" w:line="240" w:lineRule="auto"/>
              <w:rPr>
                <w:rFonts w:cs="Cambria Math"/>
                <w:sz w:val="24"/>
                <w:szCs w:val="24"/>
                <w:lang w:val="hy-AM"/>
              </w:rPr>
            </w:pPr>
          </w:p>
          <w:p w14:paraId="56CA5A55" w14:textId="77777777" w:rsidR="009A77A4" w:rsidRPr="00735658" w:rsidRDefault="009A77A4" w:rsidP="001008BD">
            <w:pPr>
              <w:spacing w:before="0" w:after="0" w:line="240" w:lineRule="auto"/>
              <w:rPr>
                <w:rFonts w:cs="Cambria Math"/>
                <w:sz w:val="24"/>
                <w:szCs w:val="24"/>
                <w:lang w:val="hy-AM"/>
              </w:rPr>
            </w:pPr>
          </w:p>
          <w:p w14:paraId="6E72335E" w14:textId="77777777" w:rsidR="009A77A4" w:rsidRPr="00735658" w:rsidRDefault="009A77A4" w:rsidP="001008BD">
            <w:pPr>
              <w:spacing w:before="0" w:after="0" w:line="240" w:lineRule="auto"/>
              <w:rPr>
                <w:rFonts w:cs="Cambria Math"/>
                <w:sz w:val="24"/>
                <w:szCs w:val="24"/>
                <w:lang w:val="hy-AM"/>
              </w:rPr>
            </w:pPr>
          </w:p>
          <w:p w14:paraId="0BB1CC73" w14:textId="77777777" w:rsidR="009A77A4" w:rsidRPr="00735658" w:rsidRDefault="009A77A4" w:rsidP="001008BD">
            <w:pPr>
              <w:spacing w:before="0" w:after="0" w:line="240" w:lineRule="auto"/>
              <w:rPr>
                <w:rFonts w:cs="Cambria Math"/>
                <w:sz w:val="24"/>
                <w:szCs w:val="24"/>
                <w:lang w:val="hy-AM"/>
              </w:rPr>
            </w:pPr>
          </w:p>
          <w:p w14:paraId="0F828D4F" w14:textId="77777777" w:rsidR="009A77A4" w:rsidRPr="00735658" w:rsidRDefault="009A77A4" w:rsidP="001008BD">
            <w:pPr>
              <w:spacing w:before="0" w:after="0" w:line="240" w:lineRule="auto"/>
              <w:rPr>
                <w:rFonts w:cs="Cambria Math"/>
                <w:sz w:val="24"/>
                <w:szCs w:val="24"/>
                <w:lang w:val="hy-AM"/>
              </w:rPr>
            </w:pPr>
          </w:p>
          <w:p w14:paraId="5D801F93" w14:textId="77777777" w:rsidR="009A77A4" w:rsidRPr="00735658" w:rsidRDefault="009A77A4" w:rsidP="001008BD">
            <w:pPr>
              <w:spacing w:before="0" w:after="0" w:line="240" w:lineRule="auto"/>
              <w:rPr>
                <w:rFonts w:cs="Cambria Math"/>
                <w:sz w:val="24"/>
                <w:szCs w:val="24"/>
                <w:lang w:val="hy-AM"/>
              </w:rPr>
            </w:pPr>
          </w:p>
          <w:p w14:paraId="46EDC153" w14:textId="77777777" w:rsidR="009A77A4" w:rsidRPr="00735658" w:rsidRDefault="009A77A4" w:rsidP="001008BD">
            <w:pPr>
              <w:spacing w:before="0" w:after="0" w:line="240" w:lineRule="auto"/>
              <w:rPr>
                <w:rFonts w:cs="Cambria Math"/>
                <w:sz w:val="24"/>
                <w:szCs w:val="24"/>
                <w:lang w:val="hy-AM"/>
              </w:rPr>
            </w:pPr>
          </w:p>
          <w:p w14:paraId="69486821" w14:textId="77777777" w:rsidR="009A77A4" w:rsidRPr="00735658" w:rsidRDefault="009A77A4" w:rsidP="001008BD">
            <w:pPr>
              <w:spacing w:before="0" w:after="0" w:line="240" w:lineRule="auto"/>
              <w:rPr>
                <w:rFonts w:cs="Cambria Math"/>
                <w:sz w:val="24"/>
                <w:szCs w:val="24"/>
                <w:lang w:val="hy-AM"/>
              </w:rPr>
            </w:pPr>
          </w:p>
          <w:p w14:paraId="4FC92EB9" w14:textId="77777777" w:rsidR="009A77A4" w:rsidRPr="00735658" w:rsidRDefault="009A77A4" w:rsidP="001008BD">
            <w:pPr>
              <w:spacing w:before="0" w:after="0" w:line="240" w:lineRule="auto"/>
              <w:rPr>
                <w:rFonts w:cs="Cambria Math"/>
                <w:sz w:val="24"/>
                <w:szCs w:val="24"/>
                <w:lang w:val="hy-AM"/>
              </w:rPr>
            </w:pPr>
          </w:p>
        </w:tc>
      </w:tr>
      <w:tr w:rsidR="00E36125" w:rsidRPr="00735658" w14:paraId="4145FD15" w14:textId="77777777" w:rsidTr="00E3612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1878F30" w14:textId="77777777" w:rsidR="00E36125" w:rsidRPr="00735658" w:rsidRDefault="00E36125" w:rsidP="00E36125">
            <w:pPr>
              <w:spacing w:before="0"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388CF0F1" w14:textId="49A9256F" w:rsidR="00E36125" w:rsidRPr="00735658" w:rsidRDefault="00E36125" w:rsidP="00E36125">
            <w:pPr>
              <w:spacing w:after="0" w:line="240" w:lineRule="auto"/>
              <w:jc w:val="center"/>
              <w:rPr>
                <w:bCs/>
                <w:iCs/>
                <w:sz w:val="24"/>
                <w:szCs w:val="24"/>
                <w:lang w:val="hy-AM"/>
              </w:rPr>
            </w:pPr>
            <w:r w:rsidRPr="00735658">
              <w:rPr>
                <w:bCs/>
                <w:iCs/>
                <w:sz w:val="24"/>
                <w:szCs w:val="24"/>
                <w:lang w:val="hy-AM"/>
              </w:rPr>
              <w:t>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1204127D" w14:textId="7FF989BF" w:rsidR="00E36125" w:rsidRPr="00735658" w:rsidRDefault="00E36125" w:rsidP="00E36125">
            <w:pPr>
              <w:spacing w:before="0" w:after="0" w:line="240" w:lineRule="auto"/>
              <w:jc w:val="center"/>
              <w:rPr>
                <w:rFonts w:eastAsia="MS Mincho" w:cs="MS Mincho"/>
                <w:sz w:val="24"/>
                <w:szCs w:val="24"/>
                <w:lang w:val="hy-AM"/>
              </w:rPr>
            </w:pPr>
            <w:r w:rsidRPr="00735658">
              <w:rPr>
                <w:rFonts w:cs="Cambria Math"/>
                <w:sz w:val="24"/>
                <w:szCs w:val="24"/>
                <w:lang w:val="hy-AM"/>
              </w:rPr>
              <w:t>03</w:t>
            </w:r>
            <w:r w:rsidRPr="00735658">
              <w:rPr>
                <w:rFonts w:ascii="MS Mincho" w:eastAsia="MS Mincho" w:hAnsi="MS Mincho" w:cs="MS Mincho" w:hint="eastAsia"/>
                <w:sz w:val="24"/>
                <w:szCs w:val="24"/>
                <w:lang w:val="hy-AM"/>
              </w:rPr>
              <w:t>․</w:t>
            </w:r>
            <w:r w:rsidRPr="00735658">
              <w:rPr>
                <w:rFonts w:eastAsia="MS Mincho" w:cs="MS Mincho"/>
                <w:sz w:val="24"/>
                <w:szCs w:val="24"/>
                <w:lang w:val="hy-AM"/>
              </w:rPr>
              <w:t>03</w:t>
            </w:r>
            <w:r w:rsidRPr="00735658">
              <w:rPr>
                <w:rFonts w:ascii="MS Mincho" w:eastAsia="MS Mincho" w:hAnsi="MS Mincho" w:cs="MS Mincho" w:hint="eastAsia"/>
                <w:sz w:val="24"/>
                <w:szCs w:val="24"/>
                <w:lang w:val="hy-AM"/>
              </w:rPr>
              <w:t>․</w:t>
            </w:r>
            <w:r w:rsidRPr="00735658">
              <w:rPr>
                <w:rFonts w:eastAsia="MS Mincho" w:cs="MS Mincho"/>
                <w:sz w:val="24"/>
                <w:szCs w:val="24"/>
                <w:lang w:val="hy-AM"/>
              </w:rPr>
              <w:t>2025թ</w:t>
            </w:r>
            <w:r w:rsidRPr="00735658">
              <w:rPr>
                <w:rFonts w:ascii="MS Mincho" w:eastAsia="MS Mincho" w:hAnsi="MS Mincho" w:cs="MS Mincho" w:hint="eastAsia"/>
                <w:sz w:val="24"/>
                <w:szCs w:val="24"/>
                <w:lang w:val="hy-AM"/>
              </w:rPr>
              <w:t>․</w:t>
            </w:r>
            <w:r w:rsidRPr="00735658">
              <w:rPr>
                <w:rFonts w:eastAsia="MS Mincho" w:cs="MS Mincho"/>
                <w:sz w:val="24"/>
                <w:szCs w:val="24"/>
                <w:lang w:val="hy-AM"/>
              </w:rPr>
              <w:t xml:space="preserve"> </w:t>
            </w:r>
            <w:r w:rsidRPr="00735658">
              <w:rPr>
                <w:rFonts w:eastAsia="MS Mincho" w:cs="MS Mincho"/>
                <w:sz w:val="24"/>
                <w:szCs w:val="24"/>
              </w:rPr>
              <w:t>N</w:t>
            </w:r>
            <w:r w:rsidRPr="00735658">
              <w:rPr>
                <w:rFonts w:eastAsia="MS Mincho" w:cs="MS Mincho"/>
                <w:sz w:val="24"/>
                <w:szCs w:val="24"/>
                <w:lang w:val="hy-AM"/>
              </w:rPr>
              <w:t xml:space="preserve"> </w:t>
            </w:r>
            <w:r w:rsidRPr="00735658">
              <w:rPr>
                <w:rFonts w:eastAsia="MS Mincho" w:cs="MS Mincho"/>
                <w:sz w:val="24"/>
                <w:szCs w:val="24"/>
              </w:rPr>
              <w:t>/27.1/14344-2025</w:t>
            </w:r>
          </w:p>
        </w:tc>
      </w:tr>
      <w:tr w:rsidR="00E36125" w:rsidRPr="00735658" w14:paraId="1216D944" w14:textId="77777777" w:rsidTr="008605BC">
        <w:trPr>
          <w:trHeight w:val="47"/>
        </w:trPr>
        <w:tc>
          <w:tcPr>
            <w:tcW w:w="709" w:type="dxa"/>
            <w:tcBorders>
              <w:top w:val="single" w:sz="4" w:space="0" w:color="auto"/>
              <w:left w:val="single" w:sz="4" w:space="0" w:color="auto"/>
              <w:bottom w:val="single" w:sz="4" w:space="0" w:color="auto"/>
              <w:right w:val="single" w:sz="4" w:space="0" w:color="auto"/>
            </w:tcBorders>
          </w:tcPr>
          <w:p w14:paraId="49C37C69" w14:textId="77777777" w:rsidR="00E36125" w:rsidRPr="00735658" w:rsidRDefault="00E36125" w:rsidP="001008BD">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14:paraId="6B88A25B" w14:textId="3B1E77EC" w:rsidR="00E36125" w:rsidRPr="00735658" w:rsidRDefault="00E36125" w:rsidP="001008BD">
            <w:pPr>
              <w:spacing w:after="0" w:line="240" w:lineRule="auto"/>
              <w:rPr>
                <w:bCs/>
                <w:iCs/>
                <w:sz w:val="24"/>
                <w:szCs w:val="24"/>
                <w:lang w:val="hy-AM"/>
              </w:rPr>
            </w:pPr>
            <w:r w:rsidRPr="00735658">
              <w:rPr>
                <w:bCs/>
                <w:iCs/>
                <w:sz w:val="24"/>
                <w:szCs w:val="24"/>
                <w:lang w:val="hy-AM"/>
              </w:rPr>
              <w:t xml:space="preserve">Օրենքների նախագծերի վերաբերյալ </w:t>
            </w:r>
            <w:r w:rsidR="001503D3" w:rsidRPr="00735658">
              <w:rPr>
                <w:bCs/>
                <w:iCs/>
                <w:sz w:val="24"/>
                <w:szCs w:val="24"/>
                <w:lang w:val="hy-AM"/>
              </w:rPr>
              <w:t xml:space="preserve">դիտողություններ և </w:t>
            </w:r>
            <w:r w:rsidRPr="00735658">
              <w:rPr>
                <w:bCs/>
                <w:iCs/>
                <w:sz w:val="24"/>
                <w:szCs w:val="24"/>
                <w:lang w:val="hy-AM"/>
              </w:rPr>
              <w:t>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73C97192" w14:textId="77777777" w:rsidR="00E36125" w:rsidRPr="00735658" w:rsidRDefault="00E36125" w:rsidP="001008BD">
            <w:pPr>
              <w:spacing w:before="0" w:after="0" w:line="240" w:lineRule="auto"/>
              <w:rPr>
                <w:rFonts w:cs="Cambria Math"/>
                <w:sz w:val="24"/>
                <w:szCs w:val="24"/>
                <w:lang w:val="hy-AM"/>
              </w:rPr>
            </w:pPr>
          </w:p>
        </w:tc>
      </w:tr>
    </w:tbl>
    <w:p w14:paraId="03CD18CE" w14:textId="77777777" w:rsidR="00914EFB" w:rsidRPr="00735658" w:rsidRDefault="00914EFB" w:rsidP="001008BD">
      <w:pPr>
        <w:spacing w:after="0" w:line="240" w:lineRule="auto"/>
        <w:rPr>
          <w:sz w:val="24"/>
          <w:szCs w:val="24"/>
          <w:lang w:val="af-ZA"/>
        </w:rPr>
      </w:pPr>
    </w:p>
    <w:sectPr w:rsidR="00914EFB" w:rsidRPr="00735658"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943"/>
    <w:multiLevelType w:val="hybridMultilevel"/>
    <w:tmpl w:val="EF2AA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A1560BD"/>
    <w:multiLevelType w:val="hybridMultilevel"/>
    <w:tmpl w:val="46EEA476"/>
    <w:lvl w:ilvl="0" w:tplc="E6AE3D10">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3AB0AB5"/>
    <w:multiLevelType w:val="hybridMultilevel"/>
    <w:tmpl w:val="CDCEF0C8"/>
    <w:lvl w:ilvl="0" w:tplc="74FC68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833909514">
    <w:abstractNumId w:val="3"/>
  </w:num>
  <w:num w:numId="2" w16cid:durableId="1415974121">
    <w:abstractNumId w:val="2"/>
  </w:num>
  <w:num w:numId="3" w16cid:durableId="7125355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197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65DBD"/>
    <w:rsid w:val="000B5DDE"/>
    <w:rsid w:val="000D711A"/>
    <w:rsid w:val="000E44BF"/>
    <w:rsid w:val="000F650C"/>
    <w:rsid w:val="001008BD"/>
    <w:rsid w:val="001140AE"/>
    <w:rsid w:val="0014799E"/>
    <w:rsid w:val="001503D3"/>
    <w:rsid w:val="001742AE"/>
    <w:rsid w:val="001A3D56"/>
    <w:rsid w:val="001A56A1"/>
    <w:rsid w:val="001B6610"/>
    <w:rsid w:val="001D7F8B"/>
    <w:rsid w:val="00212BB8"/>
    <w:rsid w:val="002222AB"/>
    <w:rsid w:val="00223BA4"/>
    <w:rsid w:val="00233550"/>
    <w:rsid w:val="00240B8C"/>
    <w:rsid w:val="002525C3"/>
    <w:rsid w:val="00254045"/>
    <w:rsid w:val="002A053F"/>
    <w:rsid w:val="003124E4"/>
    <w:rsid w:val="00322E31"/>
    <w:rsid w:val="00341D03"/>
    <w:rsid w:val="00355C9D"/>
    <w:rsid w:val="0035787C"/>
    <w:rsid w:val="003B1B4C"/>
    <w:rsid w:val="00412CBA"/>
    <w:rsid w:val="004141CB"/>
    <w:rsid w:val="00424DCB"/>
    <w:rsid w:val="004410E4"/>
    <w:rsid w:val="0045062A"/>
    <w:rsid w:val="00480842"/>
    <w:rsid w:val="004A7BF2"/>
    <w:rsid w:val="004C458F"/>
    <w:rsid w:val="004F541D"/>
    <w:rsid w:val="005167E1"/>
    <w:rsid w:val="00533BB7"/>
    <w:rsid w:val="00565AD8"/>
    <w:rsid w:val="00596063"/>
    <w:rsid w:val="005C1243"/>
    <w:rsid w:val="005F2F5B"/>
    <w:rsid w:val="00616B33"/>
    <w:rsid w:val="00625D31"/>
    <w:rsid w:val="0064163D"/>
    <w:rsid w:val="0065170D"/>
    <w:rsid w:val="00665E10"/>
    <w:rsid w:val="006711DC"/>
    <w:rsid w:val="006750B0"/>
    <w:rsid w:val="0069456B"/>
    <w:rsid w:val="00720375"/>
    <w:rsid w:val="00735658"/>
    <w:rsid w:val="0073667A"/>
    <w:rsid w:val="007420C9"/>
    <w:rsid w:val="00761F49"/>
    <w:rsid w:val="00790D4E"/>
    <w:rsid w:val="007A23DD"/>
    <w:rsid w:val="007E2103"/>
    <w:rsid w:val="008226DD"/>
    <w:rsid w:val="00822A62"/>
    <w:rsid w:val="00825375"/>
    <w:rsid w:val="00837992"/>
    <w:rsid w:val="00853261"/>
    <w:rsid w:val="008B0346"/>
    <w:rsid w:val="008D2614"/>
    <w:rsid w:val="00914EFB"/>
    <w:rsid w:val="00955C46"/>
    <w:rsid w:val="00970FB1"/>
    <w:rsid w:val="009852E1"/>
    <w:rsid w:val="009A77A4"/>
    <w:rsid w:val="009B0644"/>
    <w:rsid w:val="009E6EE8"/>
    <w:rsid w:val="00A11404"/>
    <w:rsid w:val="00A14CFE"/>
    <w:rsid w:val="00A15FBA"/>
    <w:rsid w:val="00A17133"/>
    <w:rsid w:val="00A1767C"/>
    <w:rsid w:val="00A76089"/>
    <w:rsid w:val="00AA00E6"/>
    <w:rsid w:val="00AC04BB"/>
    <w:rsid w:val="00AD0ACA"/>
    <w:rsid w:val="00AD599E"/>
    <w:rsid w:val="00AD6FF4"/>
    <w:rsid w:val="00AE1CD5"/>
    <w:rsid w:val="00B70E4A"/>
    <w:rsid w:val="00B74DA7"/>
    <w:rsid w:val="00B94B9F"/>
    <w:rsid w:val="00BA2671"/>
    <w:rsid w:val="00BB60C1"/>
    <w:rsid w:val="00BB6627"/>
    <w:rsid w:val="00BF2D15"/>
    <w:rsid w:val="00BF4DA8"/>
    <w:rsid w:val="00C407CB"/>
    <w:rsid w:val="00C53C23"/>
    <w:rsid w:val="00C65E70"/>
    <w:rsid w:val="00C67711"/>
    <w:rsid w:val="00CF393D"/>
    <w:rsid w:val="00D03BA2"/>
    <w:rsid w:val="00DA23D6"/>
    <w:rsid w:val="00DC097A"/>
    <w:rsid w:val="00DE4760"/>
    <w:rsid w:val="00E06C50"/>
    <w:rsid w:val="00E10174"/>
    <w:rsid w:val="00E21767"/>
    <w:rsid w:val="00E26827"/>
    <w:rsid w:val="00E30057"/>
    <w:rsid w:val="00E36125"/>
    <w:rsid w:val="00E66986"/>
    <w:rsid w:val="00E819E4"/>
    <w:rsid w:val="00E86595"/>
    <w:rsid w:val="00E87A9C"/>
    <w:rsid w:val="00EA3EC7"/>
    <w:rsid w:val="00F11666"/>
    <w:rsid w:val="00F15903"/>
    <w:rsid w:val="00F268B4"/>
    <w:rsid w:val="00F9703A"/>
    <w:rsid w:val="00FB5D92"/>
    <w:rsid w:val="00FC597E"/>
    <w:rsid w:val="00FD0B99"/>
    <w:rsid w:val="00FE193D"/>
    <w:rsid w:val="00FE1A32"/>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35076"/>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character" w:customStyle="1" w:styleId="Bodytext20">
    <w:name w:val="Body text (2)_"/>
    <w:basedOn w:val="DefaultParagraphFont"/>
    <w:link w:val="Bodytext21"/>
    <w:rsid w:val="001008BD"/>
    <w:rPr>
      <w:rFonts w:ascii="Times New Roman" w:eastAsia="Times New Roman" w:hAnsi="Times New Roman" w:cs="Times New Roman"/>
      <w:sz w:val="30"/>
      <w:szCs w:val="30"/>
      <w:shd w:val="clear" w:color="auto" w:fill="FFFFFF"/>
    </w:rPr>
  </w:style>
  <w:style w:type="paragraph" w:customStyle="1" w:styleId="Bodytext21">
    <w:name w:val="Body text (2)"/>
    <w:basedOn w:val="Normal"/>
    <w:link w:val="Bodytext20"/>
    <w:rsid w:val="001008BD"/>
    <w:pPr>
      <w:shd w:val="clear" w:color="auto" w:fill="FFFFFF"/>
      <w:adjustRightInd/>
      <w:spacing w:before="300" w:after="0" w:line="518" w:lineRule="exact"/>
      <w:ind w:hanging="880"/>
      <w:textAlignment w:val="auto"/>
    </w:pPr>
    <w:rPr>
      <w:rFonts w:ascii="Times New Roman" w:hAnsi="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42644">
      <w:bodyDiv w:val="1"/>
      <w:marLeft w:val="0"/>
      <w:marRight w:val="0"/>
      <w:marTop w:val="0"/>
      <w:marBottom w:val="0"/>
      <w:divBdr>
        <w:top w:val="none" w:sz="0" w:space="0" w:color="auto"/>
        <w:left w:val="none" w:sz="0" w:space="0" w:color="auto"/>
        <w:bottom w:val="none" w:sz="0" w:space="0" w:color="auto"/>
        <w:right w:val="none" w:sz="0" w:space="0" w:color="auto"/>
      </w:divBdr>
    </w:div>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67694">
      <w:bodyDiv w:val="1"/>
      <w:marLeft w:val="0"/>
      <w:marRight w:val="0"/>
      <w:marTop w:val="0"/>
      <w:marBottom w:val="0"/>
      <w:divBdr>
        <w:top w:val="none" w:sz="0" w:space="0" w:color="auto"/>
        <w:left w:val="none" w:sz="0" w:space="0" w:color="auto"/>
        <w:bottom w:val="none" w:sz="0" w:space="0" w:color="auto"/>
        <w:right w:val="none" w:sz="0" w:space="0" w:color="auto"/>
      </w:divBdr>
    </w:div>
    <w:div w:id="354499759">
      <w:bodyDiv w:val="1"/>
      <w:marLeft w:val="0"/>
      <w:marRight w:val="0"/>
      <w:marTop w:val="0"/>
      <w:marBottom w:val="0"/>
      <w:divBdr>
        <w:top w:val="none" w:sz="0" w:space="0" w:color="auto"/>
        <w:left w:val="none" w:sz="0" w:space="0" w:color="auto"/>
        <w:bottom w:val="none" w:sz="0" w:space="0" w:color="auto"/>
        <w:right w:val="none" w:sz="0" w:space="0" w:color="auto"/>
      </w:divBdr>
    </w:div>
    <w:div w:id="399408752">
      <w:bodyDiv w:val="1"/>
      <w:marLeft w:val="0"/>
      <w:marRight w:val="0"/>
      <w:marTop w:val="0"/>
      <w:marBottom w:val="0"/>
      <w:divBdr>
        <w:top w:val="none" w:sz="0" w:space="0" w:color="auto"/>
        <w:left w:val="none" w:sz="0" w:space="0" w:color="auto"/>
        <w:bottom w:val="none" w:sz="0" w:space="0" w:color="auto"/>
        <w:right w:val="none" w:sz="0" w:space="0" w:color="auto"/>
      </w:divBdr>
    </w:div>
    <w:div w:id="434861928">
      <w:bodyDiv w:val="1"/>
      <w:marLeft w:val="0"/>
      <w:marRight w:val="0"/>
      <w:marTop w:val="0"/>
      <w:marBottom w:val="0"/>
      <w:divBdr>
        <w:top w:val="none" w:sz="0" w:space="0" w:color="auto"/>
        <w:left w:val="none" w:sz="0" w:space="0" w:color="auto"/>
        <w:bottom w:val="none" w:sz="0" w:space="0" w:color="auto"/>
        <w:right w:val="none" w:sz="0" w:space="0" w:color="auto"/>
      </w:divBdr>
    </w:div>
    <w:div w:id="698746138">
      <w:bodyDiv w:val="1"/>
      <w:marLeft w:val="0"/>
      <w:marRight w:val="0"/>
      <w:marTop w:val="0"/>
      <w:marBottom w:val="0"/>
      <w:divBdr>
        <w:top w:val="none" w:sz="0" w:space="0" w:color="auto"/>
        <w:left w:val="none" w:sz="0" w:space="0" w:color="auto"/>
        <w:bottom w:val="none" w:sz="0" w:space="0" w:color="auto"/>
        <w:right w:val="none" w:sz="0" w:space="0" w:color="auto"/>
      </w:divBdr>
    </w:div>
    <w:div w:id="881405466">
      <w:bodyDiv w:val="1"/>
      <w:marLeft w:val="0"/>
      <w:marRight w:val="0"/>
      <w:marTop w:val="0"/>
      <w:marBottom w:val="0"/>
      <w:divBdr>
        <w:top w:val="none" w:sz="0" w:space="0" w:color="auto"/>
        <w:left w:val="none" w:sz="0" w:space="0" w:color="auto"/>
        <w:bottom w:val="none" w:sz="0" w:space="0" w:color="auto"/>
        <w:right w:val="none" w:sz="0" w:space="0" w:color="auto"/>
      </w:divBdr>
    </w:div>
    <w:div w:id="887455168">
      <w:bodyDiv w:val="1"/>
      <w:marLeft w:val="0"/>
      <w:marRight w:val="0"/>
      <w:marTop w:val="0"/>
      <w:marBottom w:val="0"/>
      <w:divBdr>
        <w:top w:val="none" w:sz="0" w:space="0" w:color="auto"/>
        <w:left w:val="none" w:sz="0" w:space="0" w:color="auto"/>
        <w:bottom w:val="none" w:sz="0" w:space="0" w:color="auto"/>
        <w:right w:val="none" w:sz="0" w:space="0" w:color="auto"/>
      </w:divBdr>
    </w:div>
    <w:div w:id="1144473334">
      <w:bodyDiv w:val="1"/>
      <w:marLeft w:val="0"/>
      <w:marRight w:val="0"/>
      <w:marTop w:val="0"/>
      <w:marBottom w:val="0"/>
      <w:divBdr>
        <w:top w:val="none" w:sz="0" w:space="0" w:color="auto"/>
        <w:left w:val="none" w:sz="0" w:space="0" w:color="auto"/>
        <w:bottom w:val="none" w:sz="0" w:space="0" w:color="auto"/>
        <w:right w:val="none" w:sz="0" w:space="0" w:color="auto"/>
      </w:divBdr>
    </w:div>
    <w:div w:id="1148867016">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04140618">
      <w:bodyDiv w:val="1"/>
      <w:marLeft w:val="0"/>
      <w:marRight w:val="0"/>
      <w:marTop w:val="0"/>
      <w:marBottom w:val="0"/>
      <w:divBdr>
        <w:top w:val="none" w:sz="0" w:space="0" w:color="auto"/>
        <w:left w:val="none" w:sz="0" w:space="0" w:color="auto"/>
        <w:bottom w:val="none" w:sz="0" w:space="0" w:color="auto"/>
        <w:right w:val="none" w:sz="0" w:space="0" w:color="auto"/>
      </w:divBdr>
    </w:div>
    <w:div w:id="1496801919">
      <w:bodyDiv w:val="1"/>
      <w:marLeft w:val="0"/>
      <w:marRight w:val="0"/>
      <w:marTop w:val="0"/>
      <w:marBottom w:val="0"/>
      <w:divBdr>
        <w:top w:val="none" w:sz="0" w:space="0" w:color="auto"/>
        <w:left w:val="none" w:sz="0" w:space="0" w:color="auto"/>
        <w:bottom w:val="none" w:sz="0" w:space="0" w:color="auto"/>
        <w:right w:val="none" w:sz="0" w:space="0" w:color="auto"/>
      </w:divBdr>
    </w:div>
    <w:div w:id="1564829227">
      <w:bodyDiv w:val="1"/>
      <w:marLeft w:val="0"/>
      <w:marRight w:val="0"/>
      <w:marTop w:val="0"/>
      <w:marBottom w:val="0"/>
      <w:divBdr>
        <w:top w:val="none" w:sz="0" w:space="0" w:color="auto"/>
        <w:left w:val="none" w:sz="0" w:space="0" w:color="auto"/>
        <w:bottom w:val="none" w:sz="0" w:space="0" w:color="auto"/>
        <w:right w:val="none" w:sz="0" w:space="0" w:color="auto"/>
      </w:divBdr>
    </w:div>
    <w:div w:id="1627619130">
      <w:bodyDiv w:val="1"/>
      <w:marLeft w:val="0"/>
      <w:marRight w:val="0"/>
      <w:marTop w:val="0"/>
      <w:marBottom w:val="0"/>
      <w:divBdr>
        <w:top w:val="none" w:sz="0" w:space="0" w:color="auto"/>
        <w:left w:val="none" w:sz="0" w:space="0" w:color="auto"/>
        <w:bottom w:val="none" w:sz="0" w:space="0" w:color="auto"/>
        <w:right w:val="none" w:sz="0" w:space="0" w:color="auto"/>
      </w:divBdr>
    </w:div>
    <w:div w:id="1799834718">
      <w:bodyDiv w:val="1"/>
      <w:marLeft w:val="0"/>
      <w:marRight w:val="0"/>
      <w:marTop w:val="0"/>
      <w:marBottom w:val="0"/>
      <w:divBdr>
        <w:top w:val="none" w:sz="0" w:space="0" w:color="auto"/>
        <w:left w:val="none" w:sz="0" w:space="0" w:color="auto"/>
        <w:bottom w:val="none" w:sz="0" w:space="0" w:color="auto"/>
        <w:right w:val="none" w:sz="0" w:space="0" w:color="auto"/>
      </w:divBdr>
    </w:div>
    <w:div w:id="203661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64D32-41E5-437E-AAF6-99FA67402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10</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100</cp:revision>
  <dcterms:created xsi:type="dcterms:W3CDTF">2021-03-20T17:15:00Z</dcterms:created>
  <dcterms:modified xsi:type="dcterms:W3CDTF">2025-04-03T10:46:00Z</dcterms:modified>
</cp:coreProperties>
</file>