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AF896F" w14:textId="77777777" w:rsidR="00E1659B" w:rsidRPr="00550812" w:rsidRDefault="002D3B93">
      <w:pPr>
        <w:pStyle w:val="headingtitleStyle"/>
        <w:rPr>
          <w:lang w:val="hy-AM"/>
        </w:rPr>
      </w:pPr>
      <w:bookmarkStart w:id="0" w:name="_Toc1"/>
      <w:bookmarkStart w:id="1" w:name="_GoBack"/>
      <w:bookmarkEnd w:id="1"/>
      <w:r w:rsidRPr="00550812">
        <w:rPr>
          <w:lang w:val="hy-AM"/>
        </w:rPr>
        <w:t>Ամփոփաթերթ</w:t>
      </w:r>
      <w:bookmarkEnd w:id="0"/>
    </w:p>
    <w:p w14:paraId="4138498E" w14:textId="77777777" w:rsidR="00E1659B" w:rsidRPr="00550812" w:rsidRDefault="002D3B93">
      <w:pPr>
        <w:pStyle w:val="headingtitleStyle"/>
        <w:rPr>
          <w:lang w:val="hy-AM"/>
        </w:rPr>
      </w:pPr>
      <w:bookmarkStart w:id="2" w:name="_Toc2"/>
      <w:r w:rsidRPr="00550812">
        <w:rPr>
          <w:lang w:val="hy-AM"/>
        </w:rPr>
        <w:t>ՀԱՅԱՍՏԱՆԻ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ՀԱՆՐԱՊԵՏՈՒԹՅԱՆ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ԿԱՌԱՎԱՐՈՒԹՅԱՆ</w:t>
      </w:r>
      <w:r w:rsidRPr="00550812">
        <w:rPr>
          <w:lang w:val="hy-AM"/>
        </w:rPr>
        <w:t xml:space="preserve"> 2017 </w:t>
      </w:r>
      <w:r w:rsidRPr="00550812">
        <w:rPr>
          <w:lang w:val="hy-AM"/>
        </w:rPr>
        <w:t>ԹՎԱԿԱՆԻ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ՀՈԿՏԵՄԲԵՐԻ</w:t>
      </w:r>
      <w:r w:rsidRPr="00550812">
        <w:rPr>
          <w:lang w:val="hy-AM"/>
        </w:rPr>
        <w:t xml:space="preserve"> 5-</w:t>
      </w:r>
      <w:r w:rsidRPr="00550812">
        <w:rPr>
          <w:lang w:val="hy-AM"/>
        </w:rPr>
        <w:t>Ի</w:t>
      </w:r>
      <w:r w:rsidRPr="00550812">
        <w:rPr>
          <w:lang w:val="hy-AM"/>
        </w:rPr>
        <w:t xml:space="preserve"> N 1288-</w:t>
      </w:r>
      <w:r w:rsidRPr="00550812">
        <w:rPr>
          <w:lang w:val="hy-AM"/>
        </w:rPr>
        <w:t>Ն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ՈՐՈՇՄԱՆ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ՄԵՋ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ՓՈՓՈԽՈՒԹՅՈՒՆ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ԿԱՏԱՐԵԼՈՒ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ՄԱՍԻՆ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նախագծի</w:t>
      </w:r>
      <w:r w:rsidRPr="00550812">
        <w:rPr>
          <w:lang w:val="hy-AM"/>
        </w:rPr>
        <w:t xml:space="preserve"> </w:t>
      </w:r>
      <w:r w:rsidRPr="00550812">
        <w:rPr>
          <w:lang w:val="hy-AM"/>
        </w:rPr>
        <w:t>վերաբերյալ</w:t>
      </w:r>
      <w:bookmarkEnd w:id="2"/>
    </w:p>
    <w:p w14:paraId="276AAB72" w14:textId="77777777" w:rsidR="00E1659B" w:rsidRPr="00550812" w:rsidRDefault="00E1659B">
      <w:pPr>
        <w:rPr>
          <w:lang w:val="hy-AM"/>
        </w:rPr>
      </w:pPr>
    </w:p>
    <w:p w14:paraId="42400C9B" w14:textId="77777777" w:rsidR="00E1659B" w:rsidRPr="00550812" w:rsidRDefault="00E1659B">
      <w:pPr>
        <w:rPr>
          <w:lang w:val="hy-AM"/>
        </w:rPr>
      </w:pPr>
    </w:p>
    <w:p w14:paraId="2E306822" w14:textId="77777777" w:rsidR="00E1659B" w:rsidRPr="00550812" w:rsidRDefault="00E1659B">
      <w:pPr>
        <w:rPr>
          <w:lang w:val="hy-AM"/>
        </w:rPr>
      </w:pPr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7"/>
        <w:gridCol w:w="2190"/>
        <w:gridCol w:w="4889"/>
        <w:gridCol w:w="3559"/>
        <w:gridCol w:w="2840"/>
      </w:tblGrid>
      <w:tr w:rsidR="00E1659B" w:rsidRPr="00550812" w14:paraId="5FF7D3C0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17A151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/</w:t>
            </w:r>
          </w:p>
          <w:p w14:paraId="2F946669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B2996A5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հեղինակը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ստացման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585233D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Առարկության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առաջարկության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FA5B932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BE8B6F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Կատարված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</w:p>
        </w:tc>
      </w:tr>
      <w:tr w:rsidR="00E1659B" w:rsidRPr="00550812" w14:paraId="174BDE1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41834FF5" w14:textId="77777777" w:rsidR="00E1659B" w:rsidRPr="00550812" w:rsidRDefault="00E1659B">
            <w:pPr>
              <w:jc w:val="center"/>
              <w:rPr>
                <w:lang w:val="hy-AM"/>
              </w:rPr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59F305C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270F28C4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0B9BBDE6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70D0DA19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4</w:t>
            </w:r>
          </w:p>
        </w:tc>
      </w:tr>
      <w:tr w:rsidR="00E1659B" w:rsidRPr="00550812" w14:paraId="7388533B" w14:textId="77777777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494705F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5DA7E00D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Գոհար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Վարդանյան</w:t>
            </w:r>
          </w:p>
          <w:p w14:paraId="0C4B3003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31.03.2025 00:52:20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3B7D9C09" w14:textId="77777777" w:rsidR="00E1659B" w:rsidRPr="00550812" w:rsidRDefault="002D3B93">
            <w:pPr>
              <w:jc w:val="center"/>
              <w:rPr>
                <w:lang w:val="hy-AM"/>
              </w:rPr>
            </w:pP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1.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Խնդրի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նկարագրություն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Տվյալ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պահին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ֆիզիկական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անձանց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փոխադրամիջոցների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տեխնիկական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զննության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անցկացման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գործընթացը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խիստ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կապակցված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գույքահարկի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պարտավորությունների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կատարմանը։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Գործող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կարգավորմամբ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հարկատուն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պետք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ամբողջությամբ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գույքահարկի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բոլոր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պարտքերը՝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ներառյալ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տարվա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համար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ինչը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հաճախ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ֆինանսական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բեռ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է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առաջացնում։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2.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Առաջարկվող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լուծում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Նոր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կարգավորմամբ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հարկատուները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կպարտավորվեն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մարել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միայն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նախորդ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տարիների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գույքահարկը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իսկ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ընթացիկ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տարվա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վճարումները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կշարունակեն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իրականացվել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սահմանված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ժամկետներում։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յս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փոփոխությունը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կթեթևացնի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վճարողների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ֆինանսական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ծանրաբեռնվածությունը՝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միաժամանակ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ապահովելով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հավաքագրման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արդյունավետությունը։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 3.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Ակնկալվող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արդյունքներ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Հարկատուների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ֆինանսական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բեռի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նվազեցում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Հարկային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պարտավորությունների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կատարման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ավելի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լավ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կազ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մակերպում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,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Տրանսպորտային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միջոցների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տեխնիկական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զննության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արդյունավետության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 </w:t>
            </w:r>
            <w:r w:rsidRPr="00550812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բարձրացում։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CBBEDEC" w14:textId="77777777" w:rsidR="00550812" w:rsidRPr="00550812" w:rsidRDefault="00550812" w:rsidP="00550812">
            <w:pPr>
              <w:ind w:left="90" w:firstLine="360"/>
              <w:rPr>
                <w:rFonts w:ascii="Sylfaen" w:hAnsi="Sylfaen"/>
                <w:lang w:val="hy-AM"/>
              </w:rPr>
            </w:pPr>
          </w:p>
          <w:p w14:paraId="282B1CFA" w14:textId="77777777" w:rsidR="00550812" w:rsidRPr="00550812" w:rsidRDefault="00550812" w:rsidP="00550812">
            <w:pPr>
              <w:ind w:left="9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2207B9E" w14:textId="77777777" w:rsidR="00550812" w:rsidRPr="00550812" w:rsidRDefault="00550812" w:rsidP="00550812">
            <w:pPr>
              <w:ind w:left="9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ADAA030" w14:textId="77777777" w:rsidR="00550812" w:rsidRDefault="00550812" w:rsidP="00550812">
            <w:pPr>
              <w:ind w:left="90" w:firstLine="36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FEBEB51" w14:textId="1F610FA2" w:rsidR="00550812" w:rsidRPr="00550812" w:rsidRDefault="00550812" w:rsidP="0055081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550812">
              <w:rPr>
                <w:rFonts w:ascii="GHEA Grapalat" w:hAnsi="GHEA Grapalat"/>
                <w:sz w:val="24"/>
                <w:szCs w:val="24"/>
                <w:lang w:val="hy-AM"/>
              </w:rPr>
              <w:t xml:space="preserve">  Ընդունվել է ի գիտություն:</w:t>
            </w:r>
          </w:p>
          <w:p w14:paraId="5CD7E0E8" w14:textId="18AF8780" w:rsidR="00550812" w:rsidRPr="00550812" w:rsidRDefault="00550812" w:rsidP="00550812">
            <w:pPr>
              <w:rPr>
                <w:rFonts w:ascii="Sylfaen" w:hAnsi="Sylfaen"/>
                <w:lang w:val="hy-AM"/>
              </w:rPr>
            </w:pP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0DC03BD" w14:textId="77777777" w:rsidR="00E1659B" w:rsidRPr="00550812" w:rsidRDefault="00E1659B">
            <w:pPr>
              <w:jc w:val="center"/>
              <w:rPr>
                <w:lang w:val="hy-AM"/>
              </w:rPr>
            </w:pPr>
          </w:p>
        </w:tc>
      </w:tr>
    </w:tbl>
    <w:p w14:paraId="4FEDFC03" w14:textId="77777777" w:rsidR="00AA77CC" w:rsidRPr="00550812" w:rsidRDefault="00AA77CC">
      <w:pPr>
        <w:rPr>
          <w:lang w:val="hy-AM"/>
        </w:rPr>
      </w:pPr>
    </w:p>
    <w:sectPr w:rsidR="00AA77CC" w:rsidRPr="0055081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59B"/>
    <w:rsid w:val="002D3B93"/>
    <w:rsid w:val="00550812"/>
    <w:rsid w:val="00761AD6"/>
    <w:rsid w:val="00AA77CC"/>
    <w:rsid w:val="00E16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AC95D6"/>
  <w15:docId w15:val="{06A72EF2-ED6A-41A5-9F51-439EBF9C9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Ashot Tsormutyan</dc:creator>
  <cp:keywords/>
  <dc:description/>
  <cp:lastModifiedBy>Ashot Tsormutyan</cp:lastModifiedBy>
  <cp:revision>2</cp:revision>
  <dcterms:created xsi:type="dcterms:W3CDTF">2025-04-15T05:34:00Z</dcterms:created>
  <dcterms:modified xsi:type="dcterms:W3CDTF">2025-04-15T05:34:00Z</dcterms:modified>
  <cp:category/>
</cp:coreProperties>
</file>