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6562D2">
      <w:pPr>
        <w:spacing w:after="0" w:line="360" w:lineRule="auto"/>
        <w:jc w:val="center"/>
        <w:rPr>
          <w:rFonts w:ascii="GHEA Grapalat" w:eastAsia="Times New Roman" w:hAnsi="GHEA Grapalat" w:cs="Times New Roman"/>
          <w:b/>
          <w:sz w:val="24"/>
          <w:szCs w:val="24"/>
          <w:lang w:val="af-ZA"/>
        </w:rPr>
      </w:pPr>
    </w:p>
    <w:p w14:paraId="7989F595" w14:textId="7DF91333" w:rsidR="000426EB" w:rsidRDefault="003C1147" w:rsidP="006562D2">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343A7124" w:rsidR="00C20CCD" w:rsidRDefault="00835DEE" w:rsidP="006562D2">
      <w:pPr>
        <w:spacing w:line="360"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 xml:space="preserve">ՈՐՊԵՍ </w:t>
      </w:r>
      <w:r w:rsidR="00CF0576">
        <w:rPr>
          <w:rFonts w:ascii="GHEA Grapalat" w:hAnsi="GHEA Grapalat"/>
          <w:b/>
          <w:bCs/>
          <w:color w:val="000000"/>
          <w:sz w:val="24"/>
          <w:szCs w:val="24"/>
          <w:lang w:val="hy-AM"/>
        </w:rPr>
        <w:t>ՆՎԻՐԱՏՎ</w:t>
      </w:r>
      <w:r w:rsidR="00ED505A" w:rsidRPr="00ED505A">
        <w:rPr>
          <w:rFonts w:ascii="GHEA Grapalat" w:hAnsi="GHEA Grapalat"/>
          <w:b/>
          <w:bCs/>
          <w:color w:val="000000"/>
          <w:sz w:val="24"/>
          <w:szCs w:val="24"/>
          <w:lang w:val="hy-AM"/>
        </w:rPr>
        <w:t>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1E84A663" w:rsidR="003A2F9A" w:rsidRPr="009532CA" w:rsidRDefault="009532CA" w:rsidP="003F246A">
            <w:pPr>
              <w:tabs>
                <w:tab w:val="left" w:pos="22"/>
              </w:tabs>
              <w:spacing w:after="0" w:line="360" w:lineRule="auto"/>
              <w:jc w:val="both"/>
              <w:rPr>
                <w:rFonts w:ascii="GHEA Grapalat" w:hAnsi="GHEA Grapalat" w:cs="Sylfaen"/>
                <w:b/>
                <w:bCs/>
                <w:sz w:val="24"/>
                <w:szCs w:val="24"/>
                <w:lang w:val="hy-AM"/>
              </w:rPr>
            </w:pPr>
            <w:r w:rsidRPr="009532CA">
              <w:rPr>
                <w:rFonts w:ascii="GHEA Grapalat" w:hAnsi="GHEA Grapalat" w:cs="Cambria Math"/>
                <w:b/>
                <w:bCs/>
                <w:sz w:val="24"/>
                <w:szCs w:val="24"/>
                <w:lang w:val="hy-AM"/>
              </w:rPr>
              <w:t>1</w:t>
            </w:r>
            <w:r w:rsidR="003A2F9A" w:rsidRPr="009532CA">
              <w:rPr>
                <w:rFonts w:ascii="Cambria Math" w:hAnsi="Cambria Math" w:cs="Cambria Math"/>
                <w:b/>
                <w:bCs/>
                <w:sz w:val="24"/>
                <w:szCs w:val="24"/>
                <w:lang w:val="hy-AM"/>
              </w:rPr>
              <w:t>․</w:t>
            </w:r>
            <w:r w:rsidR="003A2F9A" w:rsidRPr="009532CA">
              <w:rPr>
                <w:rFonts w:ascii="GHEA Grapalat" w:hAnsi="GHEA Grapalat" w:cs="Sylfaen"/>
                <w:b/>
                <w:bCs/>
                <w:sz w:val="24"/>
                <w:szCs w:val="24"/>
                <w:lang w:val="hy-AM"/>
              </w:rPr>
              <w:t xml:space="preserve"> </w:t>
            </w:r>
            <w:r w:rsidR="00680303">
              <w:rPr>
                <w:rFonts w:ascii="GHEA Grapalat" w:hAnsi="GHEA Grapalat" w:cs="Cambria Math"/>
                <w:b/>
                <w:bCs/>
                <w:sz w:val="24"/>
                <w:szCs w:val="24"/>
                <w:lang w:val="hy-AM"/>
              </w:rPr>
              <w:t>Տարածքային կառավարման և ենթակառուցվածքների նախարարություն</w:t>
            </w:r>
            <w:r w:rsidR="00680303" w:rsidRPr="009532CA">
              <w:rPr>
                <w:rFonts w:ascii="GHEA Grapalat" w:hAnsi="GHEA Grapalat" w:cs="Sylfaen"/>
                <w:b/>
                <w:bCs/>
                <w:sz w:val="24"/>
                <w:szCs w:val="24"/>
                <w:lang w:val="hy-AM"/>
              </w:rPr>
              <w:t xml:space="preserve"> </w:t>
            </w:r>
            <w:r w:rsidR="003A2F9A" w:rsidRPr="009532CA">
              <w:rPr>
                <w:rFonts w:ascii="GHEA Grapalat" w:hAnsi="GHEA Grapalat" w:cs="Sylfaen"/>
                <w:b/>
                <w:bCs/>
                <w:sz w:val="24"/>
                <w:szCs w:val="24"/>
                <w:lang w:val="af-ZA"/>
              </w:rPr>
              <w:t>(</w:t>
            </w:r>
            <w:r w:rsidR="003A2F9A" w:rsidRPr="009532CA">
              <w:rPr>
                <w:rFonts w:ascii="GHEA Grapalat" w:hAnsi="GHEA Grapalat" w:cs="Sylfaen"/>
                <w:b/>
                <w:bCs/>
                <w:sz w:val="24"/>
                <w:szCs w:val="24"/>
                <w:lang w:val="hy-AM"/>
              </w:rPr>
              <w:t>կարծիք</w:t>
            </w:r>
            <w:r w:rsidR="003A2F9A" w:rsidRPr="009532CA">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11725A2D" w:rsidR="003A2F9A" w:rsidRPr="003A2F9A" w:rsidRDefault="009D60FD" w:rsidP="009532CA">
            <w:pPr>
              <w:tabs>
                <w:tab w:val="left" w:pos="22"/>
              </w:tabs>
              <w:spacing w:after="0" w:line="240" w:lineRule="auto"/>
              <w:jc w:val="center"/>
              <w:rPr>
                <w:rFonts w:ascii="GHEA Grapalat" w:hAnsi="GHEA Grapalat" w:cs="Sylfaen"/>
                <w:b/>
                <w:bCs/>
                <w:sz w:val="24"/>
                <w:szCs w:val="24"/>
                <w:lang w:val="hy-AM"/>
              </w:rPr>
            </w:pPr>
            <w:r>
              <w:rPr>
                <w:rFonts w:ascii="GHEA Grapalat" w:hAnsi="GHEA Grapalat" w:cs="GHEA Grapalat"/>
                <w:b/>
                <w:color w:val="000000"/>
                <w:sz w:val="24"/>
                <w:szCs w:val="24"/>
                <w:lang w:val="hy-AM"/>
              </w:rPr>
              <w:t>07 ապրիլի</w:t>
            </w:r>
            <w:r w:rsidR="009532CA">
              <w:rPr>
                <w:rFonts w:ascii="GHEA Grapalat" w:hAnsi="GHEA Grapalat" w:cs="GHEA Grapalat"/>
                <w:b/>
                <w:color w:val="000000"/>
                <w:sz w:val="24"/>
                <w:szCs w:val="24"/>
                <w:lang w:val="hy-AM"/>
              </w:rPr>
              <w:t xml:space="preserve"> 2025</w:t>
            </w:r>
            <w:r w:rsidR="003A2F9A" w:rsidRPr="003A2F9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1956D706" w:rsidR="00054382" w:rsidRPr="003A2F9A" w:rsidRDefault="00054382" w:rsidP="00680303">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680303">
              <w:rPr>
                <w:rFonts w:ascii="GHEA Grapalat" w:hAnsi="GHEA Grapalat" w:cs="Sylfaen"/>
                <w:b/>
                <w:bCs/>
                <w:sz w:val="24"/>
                <w:szCs w:val="24"/>
                <w:lang w:val="hy-AM"/>
              </w:rPr>
              <w:t>ԴԽ//11118-2025</w:t>
            </w:r>
          </w:p>
        </w:tc>
      </w:tr>
      <w:tr w:rsidR="00054382" w:rsidRPr="00680303" w14:paraId="3F26AA60" w14:textId="77777777" w:rsidTr="00161F83">
        <w:trPr>
          <w:trHeight w:val="983"/>
        </w:trPr>
        <w:tc>
          <w:tcPr>
            <w:tcW w:w="7807" w:type="dxa"/>
            <w:tcBorders>
              <w:top w:val="single" w:sz="4" w:space="0" w:color="auto"/>
              <w:bottom w:val="single" w:sz="4" w:space="0" w:color="auto"/>
            </w:tcBorders>
          </w:tcPr>
          <w:p w14:paraId="4D4A53E6" w14:textId="3691158F" w:rsidR="00680303" w:rsidRDefault="00680303" w:rsidP="00680303">
            <w:pPr>
              <w:spacing w:after="0" w:line="360" w:lineRule="auto"/>
              <w:ind w:firstLine="552"/>
              <w:jc w:val="both"/>
              <w:rPr>
                <w:rFonts w:ascii="GHEA Grapalat" w:hAnsi="GHEA Grapalat" w:cs="Sylfaen"/>
                <w:bCs/>
                <w:sz w:val="24"/>
                <w:szCs w:val="24"/>
                <w:lang w:val="hy-AM"/>
              </w:rPr>
            </w:pPr>
            <w:r>
              <w:rPr>
                <w:rFonts w:ascii="GHEA Grapalat" w:hAnsi="GHEA Grapalat" w:cs="Sylfaen"/>
                <w:bCs/>
                <w:sz w:val="24"/>
                <w:szCs w:val="24"/>
                <w:lang w:val="hy-AM"/>
              </w:rPr>
              <w:t>Ի պատասխան Ձեր 24</w:t>
            </w:r>
            <w:r w:rsidRPr="00F07CD8">
              <w:rPr>
                <w:rFonts w:ascii="GHEA Grapalat" w:hAnsi="GHEA Grapalat" w:cs="Sylfaen"/>
                <w:bCs/>
                <w:sz w:val="24"/>
                <w:szCs w:val="24"/>
                <w:lang w:val="hy-AM"/>
              </w:rPr>
              <w:t>.03.2025</w:t>
            </w:r>
            <w:r>
              <w:rPr>
                <w:rFonts w:ascii="GHEA Grapalat" w:hAnsi="GHEA Grapalat" w:cs="Sylfaen"/>
                <w:bCs/>
                <w:sz w:val="24"/>
                <w:szCs w:val="24"/>
                <w:lang w:val="hy-AM"/>
              </w:rPr>
              <w:t>թ</w:t>
            </w:r>
            <w:r w:rsidRPr="00F07CD8">
              <w:rPr>
                <w:rFonts w:ascii="GHEA Grapalat" w:hAnsi="GHEA Grapalat" w:cs="Sylfaen"/>
                <w:bCs/>
                <w:sz w:val="24"/>
                <w:szCs w:val="24"/>
                <w:lang w:val="hy-AM"/>
              </w:rPr>
              <w:t>.</w:t>
            </w:r>
            <w:r>
              <w:rPr>
                <w:rFonts w:ascii="GHEA Grapalat" w:hAnsi="GHEA Grapalat" w:cs="Sylfaen"/>
                <w:bCs/>
                <w:sz w:val="24"/>
                <w:szCs w:val="24"/>
                <w:lang w:val="hy-AM"/>
              </w:rPr>
              <w:t xml:space="preserve"> թիվ 1/17.1/3130-2025 գրության</w:t>
            </w:r>
          </w:p>
          <w:p w14:paraId="2F0C6A20" w14:textId="00EDE6E4" w:rsidR="001C1D4A" w:rsidRPr="00276F12" w:rsidRDefault="00680303" w:rsidP="00680303">
            <w:pPr>
              <w:spacing w:after="0" w:line="360" w:lineRule="auto"/>
              <w:ind w:firstLine="552"/>
              <w:jc w:val="both"/>
              <w:rPr>
                <w:rFonts w:ascii="GHEA Grapalat" w:hAnsi="GHEA Grapalat" w:cs="Sylfaen"/>
                <w:bCs/>
                <w:sz w:val="24"/>
                <w:szCs w:val="24"/>
                <w:lang w:val="hy-AM"/>
              </w:rPr>
            </w:pPr>
            <w:r>
              <w:rPr>
                <w:rFonts w:ascii="GHEA Grapalat" w:hAnsi="GHEA Grapalat" w:cs="Sylfaen"/>
                <w:bCs/>
                <w:sz w:val="24"/>
                <w:szCs w:val="24"/>
                <w:lang w:val="hy-AM"/>
              </w:rPr>
              <w:t>Տեղեկացնում ենք, որ Հայաստանի Հանրապետության տ</w:t>
            </w:r>
            <w:r w:rsidRPr="00680303">
              <w:rPr>
                <w:rFonts w:ascii="GHEA Grapalat" w:hAnsi="GHEA Grapalat" w:cs="Sylfaen"/>
                <w:bCs/>
                <w:sz w:val="24"/>
                <w:szCs w:val="24"/>
                <w:lang w:val="hy-AM"/>
              </w:rPr>
              <w:t>արածքային կառավարման և ենթակառուցվածքների նախարարություն</w:t>
            </w:r>
            <w:r>
              <w:rPr>
                <w:rFonts w:ascii="GHEA Grapalat" w:hAnsi="GHEA Grapalat" w:cs="Sylfaen"/>
                <w:bCs/>
                <w:sz w:val="24"/>
                <w:szCs w:val="24"/>
                <w:lang w:val="hy-AM"/>
              </w:rPr>
              <w:t xml:space="preserve">ը </w:t>
            </w:r>
            <w:r w:rsidRPr="00F07CD8">
              <w:rPr>
                <w:rFonts w:ascii="GHEA Grapalat" w:hAnsi="GHEA Grapalat" w:cs="Sylfaen"/>
                <w:bCs/>
                <w:sz w:val="24"/>
                <w:szCs w:val="24"/>
                <w:lang w:val="hy-AM"/>
              </w:rPr>
              <w:t xml:space="preserve">«Որպես նվիրատվություն գույք ընդունելու և ամրացնելու մասին» ՀՀ կառավարության որոշման նախագծի վերաբերյալ առաջարկություններ </w:t>
            </w:r>
            <w:r>
              <w:rPr>
                <w:rFonts w:ascii="GHEA Grapalat" w:hAnsi="GHEA Grapalat" w:cs="Sylfaen"/>
                <w:bCs/>
                <w:sz w:val="24"/>
                <w:szCs w:val="24"/>
                <w:lang w:val="hy-AM"/>
              </w:rPr>
              <w:t xml:space="preserve">և </w:t>
            </w:r>
            <w:r w:rsidRPr="00F07CD8">
              <w:rPr>
                <w:rFonts w:ascii="GHEA Grapalat" w:hAnsi="GHEA Grapalat" w:cs="Sylfaen"/>
                <w:bCs/>
                <w:sz w:val="24"/>
                <w:szCs w:val="24"/>
                <w:lang w:val="hy-AM"/>
              </w:rPr>
              <w:t xml:space="preserve">դիտողություններ </w:t>
            </w:r>
            <w:r>
              <w:rPr>
                <w:rFonts w:ascii="GHEA Grapalat" w:hAnsi="GHEA Grapalat" w:cs="Sylfaen"/>
                <w:bCs/>
                <w:sz w:val="24"/>
                <w:szCs w:val="24"/>
                <w:lang w:val="hy-AM"/>
              </w:rPr>
              <w:t>չունի</w:t>
            </w:r>
            <w:r w:rsidRPr="00F07CD8">
              <w:rPr>
                <w:rFonts w:ascii="GHEA Grapalat" w:hAnsi="GHEA Grapalat" w:cs="Sylfaen"/>
                <w:bCs/>
                <w:sz w:val="24"/>
                <w:szCs w:val="24"/>
                <w:lang w:val="hy-AM"/>
              </w:rPr>
              <w:t>։</w:t>
            </w:r>
          </w:p>
        </w:tc>
        <w:tc>
          <w:tcPr>
            <w:tcW w:w="7830" w:type="dxa"/>
            <w:tcBorders>
              <w:top w:val="single" w:sz="4" w:space="0" w:color="auto"/>
              <w:bottom w:val="single" w:sz="4" w:space="0" w:color="auto"/>
            </w:tcBorders>
          </w:tcPr>
          <w:p w14:paraId="0A5021A0" w14:textId="7D67FA53" w:rsidR="0028070D" w:rsidRPr="00E62BDD" w:rsidRDefault="00680303" w:rsidP="006A5F2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r w:rsidR="00F07CD8" w:rsidRPr="00F07CD8" w14:paraId="7410298F" w14:textId="77777777" w:rsidTr="00F07CD8">
        <w:trPr>
          <w:trHeight w:val="239"/>
        </w:trPr>
        <w:tc>
          <w:tcPr>
            <w:tcW w:w="7807" w:type="dxa"/>
            <w:vMerge w:val="restart"/>
            <w:tcBorders>
              <w:top w:val="single" w:sz="4" w:space="0" w:color="auto"/>
            </w:tcBorders>
            <w:shd w:val="clear" w:color="auto" w:fill="BFBFBF" w:themeFill="background1" w:themeFillShade="BF"/>
          </w:tcPr>
          <w:p w14:paraId="28C69A04" w14:textId="61EFEF44" w:rsidR="00F07CD8" w:rsidRPr="00F07CD8" w:rsidRDefault="00F07CD8" w:rsidP="00680303">
            <w:pPr>
              <w:tabs>
                <w:tab w:val="left" w:pos="22"/>
              </w:tabs>
              <w:spacing w:after="0" w:line="240" w:lineRule="auto"/>
              <w:jc w:val="both"/>
              <w:rPr>
                <w:rFonts w:ascii="GHEA Grapalat" w:hAnsi="GHEA Grapalat" w:cs="Cambria Math"/>
                <w:b/>
                <w:bCs/>
                <w:sz w:val="24"/>
                <w:szCs w:val="24"/>
                <w:lang w:val="hy-AM"/>
              </w:rPr>
            </w:pPr>
            <w:r>
              <w:rPr>
                <w:rFonts w:ascii="GHEA Grapalat" w:hAnsi="GHEA Grapalat" w:cs="Cambria Math"/>
                <w:b/>
                <w:bCs/>
                <w:sz w:val="24"/>
                <w:szCs w:val="24"/>
                <w:lang w:val="hy-AM"/>
              </w:rPr>
              <w:t>2</w:t>
            </w:r>
            <w:r w:rsidRPr="00F07CD8">
              <w:rPr>
                <w:rFonts w:ascii="GHEA Grapalat" w:hAnsi="GHEA Grapalat" w:cs="Cambria Math"/>
                <w:b/>
                <w:bCs/>
                <w:sz w:val="24"/>
                <w:szCs w:val="24"/>
                <w:lang w:val="hy-AM"/>
              </w:rPr>
              <w:t xml:space="preserve">. </w:t>
            </w:r>
            <w:r w:rsidR="00680303" w:rsidRPr="009532CA">
              <w:rPr>
                <w:rFonts w:ascii="GHEA Grapalat" w:hAnsi="GHEA Grapalat" w:cs="Sylfaen"/>
                <w:b/>
                <w:bCs/>
                <w:sz w:val="24"/>
                <w:szCs w:val="24"/>
                <w:lang w:val="hy-AM"/>
              </w:rPr>
              <w:t xml:space="preserve">Ֆինանսների նախարարություն </w:t>
            </w:r>
            <w:r w:rsidRPr="009532CA">
              <w:rPr>
                <w:rFonts w:ascii="GHEA Grapalat" w:hAnsi="GHEA Grapalat" w:cs="Sylfaen"/>
                <w:b/>
                <w:bCs/>
                <w:sz w:val="24"/>
                <w:szCs w:val="24"/>
                <w:lang w:val="af-ZA"/>
              </w:rPr>
              <w:t>(</w:t>
            </w:r>
            <w:r w:rsidRPr="009532CA">
              <w:rPr>
                <w:rFonts w:ascii="GHEA Grapalat" w:hAnsi="GHEA Grapalat" w:cs="Sylfaen"/>
                <w:b/>
                <w:bCs/>
                <w:sz w:val="24"/>
                <w:szCs w:val="24"/>
                <w:lang w:val="hy-AM"/>
              </w:rPr>
              <w:t>կարծիք</w:t>
            </w:r>
            <w:r w:rsidRPr="009532CA">
              <w:rPr>
                <w:rFonts w:ascii="GHEA Grapalat" w:hAnsi="GHEA Grapalat" w:cs="Sylfaen"/>
                <w:b/>
                <w:bCs/>
                <w:sz w:val="24"/>
                <w:szCs w:val="24"/>
                <w:lang w:val="af-ZA"/>
              </w:rPr>
              <w:t>)</w:t>
            </w:r>
          </w:p>
        </w:tc>
        <w:tc>
          <w:tcPr>
            <w:tcW w:w="7830" w:type="dxa"/>
            <w:tcBorders>
              <w:top w:val="single" w:sz="4" w:space="0" w:color="auto"/>
              <w:bottom w:val="single" w:sz="4" w:space="0" w:color="auto"/>
            </w:tcBorders>
            <w:shd w:val="clear" w:color="auto" w:fill="BFBFBF" w:themeFill="background1" w:themeFillShade="BF"/>
          </w:tcPr>
          <w:p w14:paraId="660F4D2A" w14:textId="497755F1" w:rsidR="00F07CD8" w:rsidRDefault="00BC644D" w:rsidP="009D60FD">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GHEA Grapalat"/>
                <w:b/>
                <w:color w:val="000000"/>
                <w:sz w:val="24"/>
                <w:szCs w:val="24"/>
                <w:lang w:val="hy-AM"/>
              </w:rPr>
              <w:t>08</w:t>
            </w:r>
            <w:r w:rsidR="00F07CD8" w:rsidRPr="003A2F9A">
              <w:rPr>
                <w:rFonts w:ascii="GHEA Grapalat" w:hAnsi="GHEA Grapalat" w:cs="GHEA Grapalat"/>
                <w:b/>
                <w:color w:val="000000"/>
                <w:sz w:val="24"/>
                <w:szCs w:val="24"/>
                <w:lang w:val="hy-AM"/>
              </w:rPr>
              <w:t xml:space="preserve"> </w:t>
            </w:r>
            <w:r w:rsidR="009D60FD">
              <w:rPr>
                <w:rFonts w:ascii="GHEA Grapalat" w:hAnsi="GHEA Grapalat" w:cs="GHEA Grapalat"/>
                <w:b/>
                <w:color w:val="000000"/>
                <w:sz w:val="24"/>
                <w:szCs w:val="24"/>
                <w:lang w:val="hy-AM"/>
              </w:rPr>
              <w:t>ապրիլ</w:t>
            </w:r>
            <w:r w:rsidR="00F07CD8" w:rsidRPr="003A2F9A">
              <w:rPr>
                <w:rFonts w:ascii="GHEA Grapalat" w:hAnsi="GHEA Grapalat" w:cs="GHEA Grapalat"/>
                <w:b/>
                <w:color w:val="000000"/>
                <w:sz w:val="24"/>
                <w:szCs w:val="24"/>
                <w:lang w:val="hy-AM"/>
              </w:rPr>
              <w:t>ի</w:t>
            </w:r>
            <w:r w:rsidR="00F07CD8">
              <w:rPr>
                <w:rFonts w:ascii="GHEA Grapalat" w:hAnsi="GHEA Grapalat" w:cs="GHEA Grapalat"/>
                <w:b/>
                <w:color w:val="000000"/>
                <w:sz w:val="24"/>
                <w:szCs w:val="24"/>
                <w:lang w:val="hy-AM"/>
              </w:rPr>
              <w:t xml:space="preserve"> 2025</w:t>
            </w:r>
            <w:r w:rsidR="00F07CD8" w:rsidRPr="003A2F9A">
              <w:rPr>
                <w:rFonts w:ascii="GHEA Grapalat" w:hAnsi="GHEA Grapalat" w:cs="GHEA Grapalat"/>
                <w:b/>
                <w:color w:val="000000"/>
                <w:sz w:val="24"/>
                <w:szCs w:val="24"/>
                <w:lang w:val="hy-AM"/>
              </w:rPr>
              <w:t>թ.</w:t>
            </w:r>
          </w:p>
        </w:tc>
      </w:tr>
      <w:tr w:rsidR="00F07CD8" w:rsidRPr="00F07CD8" w14:paraId="63A83478" w14:textId="77777777" w:rsidTr="00F07CD8">
        <w:trPr>
          <w:trHeight w:val="240"/>
        </w:trPr>
        <w:tc>
          <w:tcPr>
            <w:tcW w:w="7807" w:type="dxa"/>
            <w:vMerge/>
            <w:tcBorders>
              <w:bottom w:val="single" w:sz="4" w:space="0" w:color="auto"/>
            </w:tcBorders>
            <w:shd w:val="clear" w:color="auto" w:fill="BFBFBF" w:themeFill="background1" w:themeFillShade="BF"/>
          </w:tcPr>
          <w:p w14:paraId="1BEAA89E" w14:textId="77777777" w:rsidR="00F07CD8" w:rsidRPr="00F07CD8" w:rsidRDefault="00F07CD8" w:rsidP="00F07CD8">
            <w:pPr>
              <w:spacing w:after="0" w:line="360" w:lineRule="auto"/>
              <w:jc w:val="both"/>
              <w:rPr>
                <w:rFonts w:ascii="GHEA Grapalat" w:hAnsi="GHEA Grapalat" w:cs="Sylfaen"/>
                <w:bCs/>
                <w:sz w:val="24"/>
                <w:szCs w:val="24"/>
                <w:lang w:val="hy-AM"/>
              </w:rPr>
            </w:pPr>
          </w:p>
        </w:tc>
        <w:tc>
          <w:tcPr>
            <w:tcW w:w="7830" w:type="dxa"/>
            <w:tcBorders>
              <w:top w:val="single" w:sz="4" w:space="0" w:color="auto"/>
              <w:bottom w:val="single" w:sz="4" w:space="0" w:color="auto"/>
            </w:tcBorders>
            <w:shd w:val="clear" w:color="auto" w:fill="BFBFBF" w:themeFill="background1" w:themeFillShade="BF"/>
          </w:tcPr>
          <w:p w14:paraId="1453887F" w14:textId="45E1A3C3" w:rsidR="00F07CD8" w:rsidRDefault="00F07CD8" w:rsidP="00680303">
            <w:pPr>
              <w:tabs>
                <w:tab w:val="left" w:pos="22"/>
              </w:tabs>
              <w:spacing w:after="0" w:line="360" w:lineRule="auto"/>
              <w:ind w:firstLine="393"/>
              <w:jc w:val="center"/>
              <w:rPr>
                <w:rFonts w:ascii="GHEA Grapalat" w:hAnsi="GHEA Grapalat" w:cs="Sylfaen"/>
                <w:bCs/>
                <w:sz w:val="24"/>
                <w:szCs w:val="24"/>
                <w:lang w:val="hy-AM"/>
              </w:rPr>
            </w:pPr>
            <w:r w:rsidRPr="003A2F9A">
              <w:rPr>
                <w:rFonts w:ascii="GHEA Grapalat" w:hAnsi="GHEA Grapalat" w:cs="Sylfaen"/>
                <w:b/>
                <w:bCs/>
                <w:sz w:val="24"/>
                <w:szCs w:val="24"/>
                <w:lang w:val="hy-AM"/>
              </w:rPr>
              <w:t xml:space="preserve">Գրություն N </w:t>
            </w:r>
            <w:r w:rsidR="00121D21">
              <w:rPr>
                <w:rFonts w:ascii="GHEA Grapalat" w:hAnsi="GHEA Grapalat" w:cs="Sylfaen"/>
                <w:b/>
                <w:bCs/>
                <w:sz w:val="24"/>
                <w:szCs w:val="24"/>
                <w:lang w:val="hy-AM"/>
              </w:rPr>
              <w:t>01/9-2/8156-2025</w:t>
            </w:r>
          </w:p>
        </w:tc>
      </w:tr>
      <w:tr w:rsidR="00F07CD8" w:rsidRPr="00121D21" w14:paraId="6D001100" w14:textId="77777777" w:rsidTr="00161F83">
        <w:trPr>
          <w:trHeight w:val="600"/>
        </w:trPr>
        <w:tc>
          <w:tcPr>
            <w:tcW w:w="7807" w:type="dxa"/>
            <w:tcBorders>
              <w:top w:val="single" w:sz="4" w:space="0" w:color="auto"/>
              <w:bottom w:val="single" w:sz="4" w:space="0" w:color="auto"/>
            </w:tcBorders>
          </w:tcPr>
          <w:p w14:paraId="7748FB7B" w14:textId="1A46D142" w:rsidR="00F07CD8" w:rsidRPr="00121D21" w:rsidRDefault="00680303" w:rsidP="0042139D">
            <w:pPr>
              <w:spacing w:after="0" w:line="360" w:lineRule="auto"/>
              <w:ind w:firstLine="552"/>
              <w:jc w:val="both"/>
              <w:rPr>
                <w:rFonts w:ascii="GHEA Grapalat" w:hAnsi="GHEA Grapalat" w:cs="Sylfaen"/>
                <w:bCs/>
                <w:sz w:val="24"/>
                <w:szCs w:val="24"/>
                <w:lang w:val="hy-AM"/>
              </w:rPr>
            </w:pPr>
            <w:r w:rsidRPr="00F07CD8">
              <w:rPr>
                <w:rFonts w:ascii="GHEA Grapalat" w:hAnsi="GHEA Grapalat" w:cs="Sylfaen"/>
                <w:bCs/>
                <w:sz w:val="24"/>
                <w:szCs w:val="24"/>
                <w:lang w:val="hy-AM"/>
              </w:rPr>
              <w:t xml:space="preserve"> </w:t>
            </w:r>
            <w:r w:rsidR="00121D21">
              <w:rPr>
                <w:rFonts w:ascii="GHEA Grapalat" w:hAnsi="GHEA Grapalat" w:cs="Sylfaen"/>
                <w:bCs/>
                <w:sz w:val="24"/>
                <w:szCs w:val="24"/>
                <w:lang w:val="hy-AM"/>
              </w:rPr>
              <w:t xml:space="preserve">Ի պատասխան Ձեր </w:t>
            </w:r>
            <w:r w:rsidR="00121D21" w:rsidRPr="00121D21">
              <w:rPr>
                <w:rFonts w:ascii="GHEA Grapalat" w:hAnsi="GHEA Grapalat" w:cs="Sylfaen"/>
                <w:bCs/>
                <w:sz w:val="24"/>
                <w:szCs w:val="24"/>
                <w:lang w:val="hy-AM"/>
              </w:rPr>
              <w:t>24.03.2025</w:t>
            </w:r>
            <w:r w:rsidR="00121D21">
              <w:rPr>
                <w:rFonts w:ascii="GHEA Grapalat" w:hAnsi="GHEA Grapalat" w:cs="Sylfaen"/>
                <w:bCs/>
                <w:sz w:val="24"/>
                <w:szCs w:val="24"/>
                <w:lang w:val="hy-AM"/>
              </w:rPr>
              <w:t>թ</w:t>
            </w:r>
            <w:r w:rsidR="00121D21" w:rsidRPr="00121D21">
              <w:rPr>
                <w:rFonts w:ascii="GHEA Grapalat" w:hAnsi="GHEA Grapalat" w:cs="Sylfaen"/>
                <w:bCs/>
                <w:sz w:val="24"/>
                <w:szCs w:val="24"/>
                <w:lang w:val="hy-AM"/>
              </w:rPr>
              <w:t>.</w:t>
            </w:r>
            <w:r w:rsidR="00121D21">
              <w:rPr>
                <w:rFonts w:ascii="GHEA Grapalat" w:hAnsi="GHEA Grapalat" w:cs="Sylfaen"/>
                <w:bCs/>
                <w:sz w:val="24"/>
                <w:szCs w:val="24"/>
                <w:lang w:val="hy-AM"/>
              </w:rPr>
              <w:t xml:space="preserve"> </w:t>
            </w:r>
            <w:r w:rsidR="00121D21" w:rsidRPr="00121D21">
              <w:rPr>
                <w:rFonts w:ascii="GHEA Grapalat" w:hAnsi="GHEA Grapalat" w:cs="Sylfaen"/>
                <w:bCs/>
                <w:sz w:val="24"/>
                <w:szCs w:val="24"/>
                <w:lang w:val="hy-AM"/>
              </w:rPr>
              <w:t>N 1/17.1/3130-2025 գրության</w:t>
            </w:r>
            <w:r w:rsidR="00121D21">
              <w:rPr>
                <w:rFonts w:ascii="GHEA Grapalat" w:hAnsi="GHEA Grapalat" w:cs="Sylfaen"/>
                <w:bCs/>
                <w:sz w:val="24"/>
                <w:szCs w:val="24"/>
                <w:lang w:val="hy-AM"/>
              </w:rPr>
              <w:t xml:space="preserve">` ՀՀ կառավարության </w:t>
            </w:r>
            <w:r w:rsidR="00121D21" w:rsidRPr="00F07CD8">
              <w:rPr>
                <w:rFonts w:ascii="GHEA Grapalat" w:hAnsi="GHEA Grapalat" w:cs="Sylfaen"/>
                <w:bCs/>
                <w:sz w:val="24"/>
                <w:szCs w:val="24"/>
                <w:lang w:val="hy-AM"/>
              </w:rPr>
              <w:t>«Որպես նվիրատվություն գույք ընդունելու և ամրացնելու մասին»</w:t>
            </w:r>
            <w:r w:rsidR="00121D21">
              <w:rPr>
                <w:rFonts w:ascii="GHEA Grapalat" w:hAnsi="GHEA Grapalat" w:cs="Sylfaen"/>
                <w:bCs/>
                <w:sz w:val="24"/>
                <w:szCs w:val="24"/>
                <w:lang w:val="hy-AM"/>
              </w:rPr>
              <w:t xml:space="preserve"> որոշման նախագծի վերաբերյալ, որով առաջարկվում է որպես նվիրատվություն Հայաստանի Հանրապետությանն ընդունել «Բնապահպանական ծրագրերի իրականացման գրասենյակ» պետական հիմնարկի և Վայրի </w:t>
            </w:r>
            <w:r w:rsidR="00121D21">
              <w:rPr>
                <w:rFonts w:ascii="GHEA Grapalat" w:hAnsi="GHEA Grapalat" w:cs="Sylfaen"/>
                <w:bCs/>
                <w:sz w:val="24"/>
                <w:szCs w:val="24"/>
                <w:lang w:val="hy-AM"/>
              </w:rPr>
              <w:lastRenderedPageBreak/>
              <w:t xml:space="preserve">բնության համաշխարհային հիմնադրամի հայաստանյան մասնաճյուղի միջև </w:t>
            </w:r>
            <w:r w:rsidR="00121D21">
              <w:rPr>
                <w:rFonts w:ascii="GHEA Grapalat" w:hAnsi="GHEA Grapalat"/>
                <w:sz w:val="24"/>
                <w:lang w:val="hy-AM"/>
              </w:rPr>
              <w:t>կնքված</w:t>
            </w:r>
            <w:r w:rsidR="00121D21">
              <w:rPr>
                <w:rFonts w:ascii="GHEA Grapalat" w:hAnsi="GHEA Grapalat"/>
                <w:sz w:val="24"/>
                <w:lang w:val="hy-AM"/>
              </w:rPr>
              <w:t>՝</w:t>
            </w:r>
            <w:r w:rsidR="00121D21">
              <w:rPr>
                <w:rFonts w:ascii="GHEA Grapalat" w:hAnsi="GHEA Grapalat"/>
                <w:sz w:val="24"/>
                <w:lang w:val="hy-AM"/>
              </w:rPr>
              <w:t xml:space="preserve"> «Սևանա լճի ավազանում հողային ռեսուրսների և արժեքավոր էկոհամակարգերի պահպանում և կայուն կառավարում՝ ուղղված բազմակի օգուտների» դրամաշնորհային ծրագրի շրջանակներում տրամադրվող գույքը</w:t>
            </w:r>
            <w:r w:rsidR="00121D21">
              <w:rPr>
                <w:rFonts w:ascii="GHEA Grapalat" w:hAnsi="GHEA Grapalat"/>
                <w:sz w:val="24"/>
                <w:lang w:val="hy-AM"/>
              </w:rPr>
              <w:t xml:space="preserve"> և ամրացնել էկոպարեկային ծառայությանը, հայտնում ենք, որ դիտողություններ և առաջարկություններ չունենք։</w:t>
            </w:r>
            <w:bookmarkStart w:id="0" w:name="_GoBack"/>
            <w:bookmarkEnd w:id="0"/>
          </w:p>
        </w:tc>
        <w:tc>
          <w:tcPr>
            <w:tcW w:w="7830" w:type="dxa"/>
            <w:tcBorders>
              <w:top w:val="single" w:sz="4" w:space="0" w:color="auto"/>
              <w:bottom w:val="single" w:sz="4" w:space="0" w:color="auto"/>
            </w:tcBorders>
          </w:tcPr>
          <w:p w14:paraId="45E4939F" w14:textId="78F3553B" w:rsidR="00F07CD8" w:rsidRDefault="00121D21" w:rsidP="00B55C1C">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 ի գիտություն։</w:t>
            </w: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03F90"/>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1D2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C0886"/>
    <w:rsid w:val="001C1D4A"/>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3589"/>
    <w:rsid w:val="00225F7B"/>
    <w:rsid w:val="00227B28"/>
    <w:rsid w:val="00232F21"/>
    <w:rsid w:val="0023457E"/>
    <w:rsid w:val="002350EE"/>
    <w:rsid w:val="00241D89"/>
    <w:rsid w:val="00250F9A"/>
    <w:rsid w:val="00251CD6"/>
    <w:rsid w:val="002540D6"/>
    <w:rsid w:val="00257276"/>
    <w:rsid w:val="0026099E"/>
    <w:rsid w:val="00260A4C"/>
    <w:rsid w:val="00261AE3"/>
    <w:rsid w:val="00266C96"/>
    <w:rsid w:val="0027055C"/>
    <w:rsid w:val="002762AC"/>
    <w:rsid w:val="00276F12"/>
    <w:rsid w:val="002773DD"/>
    <w:rsid w:val="00277418"/>
    <w:rsid w:val="0028070D"/>
    <w:rsid w:val="002811B5"/>
    <w:rsid w:val="00282427"/>
    <w:rsid w:val="00287FE8"/>
    <w:rsid w:val="00291A64"/>
    <w:rsid w:val="00292110"/>
    <w:rsid w:val="00294370"/>
    <w:rsid w:val="00294475"/>
    <w:rsid w:val="002957BC"/>
    <w:rsid w:val="0029799C"/>
    <w:rsid w:val="002A2738"/>
    <w:rsid w:val="002A4987"/>
    <w:rsid w:val="002B117D"/>
    <w:rsid w:val="002B4469"/>
    <w:rsid w:val="002B4EE1"/>
    <w:rsid w:val="002B4F1A"/>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568B"/>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0FDB"/>
    <w:rsid w:val="003F1427"/>
    <w:rsid w:val="003F1497"/>
    <w:rsid w:val="003F1885"/>
    <w:rsid w:val="003F246A"/>
    <w:rsid w:val="003F7288"/>
    <w:rsid w:val="0040400D"/>
    <w:rsid w:val="00406135"/>
    <w:rsid w:val="00411405"/>
    <w:rsid w:val="00411928"/>
    <w:rsid w:val="00412AFE"/>
    <w:rsid w:val="00413B29"/>
    <w:rsid w:val="00413F9B"/>
    <w:rsid w:val="00420542"/>
    <w:rsid w:val="0042139D"/>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A55B3"/>
    <w:rsid w:val="004B0B19"/>
    <w:rsid w:val="004B6571"/>
    <w:rsid w:val="004C5CB9"/>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04B"/>
    <w:rsid w:val="00586AA1"/>
    <w:rsid w:val="00590CE1"/>
    <w:rsid w:val="00592638"/>
    <w:rsid w:val="00596137"/>
    <w:rsid w:val="005A1766"/>
    <w:rsid w:val="005A2A7E"/>
    <w:rsid w:val="005A66E5"/>
    <w:rsid w:val="005B2054"/>
    <w:rsid w:val="005C55B1"/>
    <w:rsid w:val="005D34D1"/>
    <w:rsid w:val="005D4670"/>
    <w:rsid w:val="005D6377"/>
    <w:rsid w:val="005E7DF0"/>
    <w:rsid w:val="005F018E"/>
    <w:rsid w:val="005F2799"/>
    <w:rsid w:val="005F6EA8"/>
    <w:rsid w:val="005F6FC9"/>
    <w:rsid w:val="005F7D0D"/>
    <w:rsid w:val="006023C5"/>
    <w:rsid w:val="00602CA3"/>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62D2"/>
    <w:rsid w:val="00657470"/>
    <w:rsid w:val="00660AAD"/>
    <w:rsid w:val="006648B0"/>
    <w:rsid w:val="00664E29"/>
    <w:rsid w:val="006652B6"/>
    <w:rsid w:val="00680303"/>
    <w:rsid w:val="00681FBB"/>
    <w:rsid w:val="00684D57"/>
    <w:rsid w:val="006875B1"/>
    <w:rsid w:val="00692EF2"/>
    <w:rsid w:val="00693AA6"/>
    <w:rsid w:val="006A1923"/>
    <w:rsid w:val="006A3504"/>
    <w:rsid w:val="006A415F"/>
    <w:rsid w:val="006A5F2C"/>
    <w:rsid w:val="006A79F3"/>
    <w:rsid w:val="006B0B65"/>
    <w:rsid w:val="006B2123"/>
    <w:rsid w:val="006B4557"/>
    <w:rsid w:val="006B5761"/>
    <w:rsid w:val="006B6BC6"/>
    <w:rsid w:val="006C07CE"/>
    <w:rsid w:val="006C64C0"/>
    <w:rsid w:val="006C689C"/>
    <w:rsid w:val="006E10DA"/>
    <w:rsid w:val="006E3173"/>
    <w:rsid w:val="006E60AC"/>
    <w:rsid w:val="006F2E25"/>
    <w:rsid w:val="006F3131"/>
    <w:rsid w:val="006F5712"/>
    <w:rsid w:val="006F5B83"/>
    <w:rsid w:val="00705A66"/>
    <w:rsid w:val="00711895"/>
    <w:rsid w:val="00712C5B"/>
    <w:rsid w:val="00713D7D"/>
    <w:rsid w:val="00714B9D"/>
    <w:rsid w:val="007158FC"/>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7779E"/>
    <w:rsid w:val="00780FA6"/>
    <w:rsid w:val="00781563"/>
    <w:rsid w:val="007827D2"/>
    <w:rsid w:val="007853F0"/>
    <w:rsid w:val="00786D10"/>
    <w:rsid w:val="0079105C"/>
    <w:rsid w:val="00796A80"/>
    <w:rsid w:val="007A0A73"/>
    <w:rsid w:val="007A5957"/>
    <w:rsid w:val="007A60BA"/>
    <w:rsid w:val="007B50F7"/>
    <w:rsid w:val="007B777E"/>
    <w:rsid w:val="007C41D9"/>
    <w:rsid w:val="007C5E3C"/>
    <w:rsid w:val="007D1345"/>
    <w:rsid w:val="007D1BF7"/>
    <w:rsid w:val="007D359D"/>
    <w:rsid w:val="007D6462"/>
    <w:rsid w:val="007E0CB7"/>
    <w:rsid w:val="007E1D1C"/>
    <w:rsid w:val="007E1F9D"/>
    <w:rsid w:val="007E6AD1"/>
    <w:rsid w:val="007E6B3A"/>
    <w:rsid w:val="007F1412"/>
    <w:rsid w:val="007F6F2F"/>
    <w:rsid w:val="00800E80"/>
    <w:rsid w:val="0080152A"/>
    <w:rsid w:val="00810B2D"/>
    <w:rsid w:val="00813784"/>
    <w:rsid w:val="00813B3B"/>
    <w:rsid w:val="00824278"/>
    <w:rsid w:val="00825A67"/>
    <w:rsid w:val="008276CC"/>
    <w:rsid w:val="0083019F"/>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6F90"/>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2CA"/>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60FD"/>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205"/>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5C1C"/>
    <w:rsid w:val="00B57E3E"/>
    <w:rsid w:val="00B61248"/>
    <w:rsid w:val="00B6255A"/>
    <w:rsid w:val="00B648E0"/>
    <w:rsid w:val="00B67C83"/>
    <w:rsid w:val="00B72870"/>
    <w:rsid w:val="00B75F64"/>
    <w:rsid w:val="00B774F8"/>
    <w:rsid w:val="00B82E1D"/>
    <w:rsid w:val="00B84B55"/>
    <w:rsid w:val="00B84F13"/>
    <w:rsid w:val="00B8662E"/>
    <w:rsid w:val="00B92DB3"/>
    <w:rsid w:val="00B944BB"/>
    <w:rsid w:val="00B95934"/>
    <w:rsid w:val="00B97074"/>
    <w:rsid w:val="00B9720F"/>
    <w:rsid w:val="00BA260D"/>
    <w:rsid w:val="00BA3A65"/>
    <w:rsid w:val="00BA7AEA"/>
    <w:rsid w:val="00BB0DC6"/>
    <w:rsid w:val="00BB405A"/>
    <w:rsid w:val="00BC3F6F"/>
    <w:rsid w:val="00BC644D"/>
    <w:rsid w:val="00BD0034"/>
    <w:rsid w:val="00BD1B19"/>
    <w:rsid w:val="00BD20D9"/>
    <w:rsid w:val="00BD2557"/>
    <w:rsid w:val="00BD293B"/>
    <w:rsid w:val="00BD74B2"/>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425D"/>
    <w:rsid w:val="00C67BBE"/>
    <w:rsid w:val="00C80913"/>
    <w:rsid w:val="00C819BA"/>
    <w:rsid w:val="00C84D2E"/>
    <w:rsid w:val="00C85963"/>
    <w:rsid w:val="00C95300"/>
    <w:rsid w:val="00C97DC2"/>
    <w:rsid w:val="00CA49D7"/>
    <w:rsid w:val="00CB3471"/>
    <w:rsid w:val="00CB75CB"/>
    <w:rsid w:val="00CC03A7"/>
    <w:rsid w:val="00CC0CDB"/>
    <w:rsid w:val="00CC2934"/>
    <w:rsid w:val="00CC5CDD"/>
    <w:rsid w:val="00CD008D"/>
    <w:rsid w:val="00CD4BA1"/>
    <w:rsid w:val="00CD6982"/>
    <w:rsid w:val="00CE5583"/>
    <w:rsid w:val="00CE7FB5"/>
    <w:rsid w:val="00CF0576"/>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84132"/>
    <w:rsid w:val="00D9054B"/>
    <w:rsid w:val="00D9054F"/>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65507"/>
    <w:rsid w:val="00E74928"/>
    <w:rsid w:val="00E8052D"/>
    <w:rsid w:val="00E81326"/>
    <w:rsid w:val="00E832D8"/>
    <w:rsid w:val="00E86733"/>
    <w:rsid w:val="00E91180"/>
    <w:rsid w:val="00E97F6F"/>
    <w:rsid w:val="00EA52CF"/>
    <w:rsid w:val="00EA6DF7"/>
    <w:rsid w:val="00EB41C9"/>
    <w:rsid w:val="00EB54C8"/>
    <w:rsid w:val="00EB7795"/>
    <w:rsid w:val="00EC02EB"/>
    <w:rsid w:val="00EC1691"/>
    <w:rsid w:val="00EC4B5F"/>
    <w:rsid w:val="00EC7229"/>
    <w:rsid w:val="00ED505A"/>
    <w:rsid w:val="00ED5229"/>
    <w:rsid w:val="00ED6648"/>
    <w:rsid w:val="00ED7661"/>
    <w:rsid w:val="00EE328C"/>
    <w:rsid w:val="00EE4C53"/>
    <w:rsid w:val="00EE718E"/>
    <w:rsid w:val="00EF52E4"/>
    <w:rsid w:val="00EF5ACA"/>
    <w:rsid w:val="00F0710E"/>
    <w:rsid w:val="00F078B2"/>
    <w:rsid w:val="00F07CD8"/>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2539"/>
    <w:rsid w:val="00FB4130"/>
    <w:rsid w:val="00FB56FE"/>
    <w:rsid w:val="00FC0CFF"/>
    <w:rsid w:val="00FC10C4"/>
    <w:rsid w:val="00FC1AF7"/>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3B9F0B-82A4-4B23-A7B3-D719BFCEF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775</TotalTime>
  <Pages>2</Pages>
  <Words>202</Words>
  <Characters>1153</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https:/mul2-mnp.gov.am/tasks/413292/oneclick/8.AMPOPATERT.docx?token=a59a31b2668e45c89fea419abec411ed</cp:keywords>
  <dc:description/>
  <cp:lastModifiedBy>Ecopatrol_PC_B2</cp:lastModifiedBy>
  <cp:revision>434</cp:revision>
  <cp:lastPrinted>2023-09-18T10:49:00Z</cp:lastPrinted>
  <dcterms:created xsi:type="dcterms:W3CDTF">2023-12-28T08:33:00Z</dcterms:created>
  <dcterms:modified xsi:type="dcterms:W3CDTF">2025-04-08T10:18:00Z</dcterms:modified>
</cp:coreProperties>
</file>