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A0563E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42BE3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42BE3">
        <w:rPr>
          <w:rFonts w:ascii="GHEA Grapalat" w:hAnsi="GHEA Grapalat"/>
          <w:b/>
          <w:caps/>
          <w:lang w:val="hy-AM"/>
        </w:rPr>
        <w:t>հունվարի 5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36C45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D42BE3">
        <w:rPr>
          <w:rFonts w:ascii="GHEA Grapalat" w:hAnsi="GHEA Grapalat"/>
          <w:b/>
          <w:caps/>
          <w:lang w:val="hy-AM"/>
        </w:rPr>
        <w:t>10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42BE3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E4DDF2A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D42BE3">
        <w:rPr>
          <w:rFonts w:ascii="GHEA Grapalat" w:eastAsia="Calibri" w:hAnsi="GHEA Grapalat"/>
          <w:bCs/>
          <w:lang w:val="hy-AM" w:eastAsia="en-US"/>
        </w:rPr>
        <w:t>ԴԵԿՈՐՊՐՈՖ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B3D531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42BE3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42BE3">
        <w:rPr>
          <w:rFonts w:ascii="GHEA Grapalat" w:hAnsi="GHEA Grapalat" w:cs="Sylfaen"/>
          <w:lang w:val="hy-AM"/>
        </w:rPr>
        <w:t>հունվարի 5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42BE3">
        <w:rPr>
          <w:rFonts w:ascii="GHEA Grapalat" w:hAnsi="GHEA Grapalat" w:cs="Sylfaen"/>
          <w:lang w:val="hy-AM"/>
        </w:rPr>
        <w:t>10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D42BE3">
        <w:rPr>
          <w:rFonts w:ascii="GHEA Grapalat" w:hAnsi="GHEA Grapalat" w:cs="Sylfaen"/>
          <w:bCs/>
          <w:lang w:val="hy-AM"/>
        </w:rPr>
        <w:t>ԴԵԿՈՐՊՐՈՖ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9D97C8B" w14:textId="77777777" w:rsidR="00D42BE3" w:rsidRPr="00D42BE3" w:rsidRDefault="00D93087" w:rsidP="00D42BE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D42BE3">
        <w:rPr>
          <w:rFonts w:ascii="GHEA Grapalat" w:hAnsi="GHEA Grapalat" w:cs="Sylfaen"/>
          <w:bCs/>
          <w:lang w:val="hy-AM"/>
        </w:rPr>
        <w:t>ԴԵԿՈՐՊՐՈՖ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</w:t>
      </w:r>
      <w:r w:rsidR="00D42BE3" w:rsidRPr="00D42BE3">
        <w:rPr>
          <w:rFonts w:ascii="GHEA Grapalat" w:hAnsi="GHEA Grapalat" w:cs="Sylfaen"/>
          <w:lang w:val="hy-AM"/>
        </w:rPr>
        <w:t xml:space="preserve">կողմից ներմուծվող ապրանքները նախատեսվում է օգտագործել պատուհանների և ապակեփաթեթների արտադրության համար։ </w:t>
      </w:r>
    </w:p>
    <w:p w14:paraId="578BC007" w14:textId="77777777" w:rsidR="00D42BE3" w:rsidRPr="00D42BE3" w:rsidRDefault="00D42BE3" w:rsidP="00D42BE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42BE3">
        <w:rPr>
          <w:rFonts w:ascii="GHEA Grapalat" w:hAnsi="GHEA Grapalat" w:cs="Sylfaen"/>
          <w:lang w:val="hy-AM"/>
        </w:rPr>
        <w:t>Ծրագիրն իրականացվելու է Երևան քաղաքում։ Ընկերությունը հիմնադրվել է 2011 թվականին։</w:t>
      </w:r>
    </w:p>
    <w:p w14:paraId="4188708F" w14:textId="6242335E" w:rsidR="005A244C" w:rsidRDefault="00A2414C" w:rsidP="00D42BE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2414C">
        <w:rPr>
          <w:rFonts w:ascii="GHEA Grapalat" w:hAnsi="GHEA Grapalat" w:cs="Sylfaen"/>
          <w:lang w:val="hy-AM"/>
        </w:rPr>
        <w:t xml:space="preserve">Հաշվի առնելով շուկայական ներկայիս պահանջարկը՝ անհրաժեշտություն է առաջացել </w:t>
      </w:r>
      <w:r w:rsidR="00D42BE3">
        <w:rPr>
          <w:rFonts w:ascii="GHEA Grapalat" w:hAnsi="GHEA Grapalat" w:cs="Sylfaen"/>
          <w:lang w:val="hy-AM"/>
        </w:rPr>
        <w:t xml:space="preserve">ավելացնել </w:t>
      </w:r>
      <w:r w:rsidR="00CE5C1C">
        <w:rPr>
          <w:rFonts w:ascii="GHEA Grapalat" w:hAnsi="GHEA Grapalat" w:cs="Sylfaen"/>
          <w:lang w:val="hy-AM"/>
        </w:rPr>
        <w:t>ցանկում առկա</w:t>
      </w:r>
      <w:r w:rsidRPr="00A2414C">
        <w:rPr>
          <w:rFonts w:ascii="GHEA Grapalat" w:hAnsi="GHEA Grapalat" w:cs="Sylfaen"/>
          <w:lang w:val="hy-AM"/>
        </w:rPr>
        <w:t xml:space="preserve"> հումքի </w:t>
      </w:r>
      <w:r w:rsidR="00D42BE3">
        <w:rPr>
          <w:rFonts w:ascii="GHEA Grapalat" w:hAnsi="GHEA Grapalat" w:cs="Sylfaen"/>
          <w:lang w:val="hy-AM"/>
        </w:rPr>
        <w:t>քանակը և արժեքը</w:t>
      </w:r>
      <w:r w:rsidR="00CE5C1C">
        <w:rPr>
          <w:rFonts w:ascii="GHEA Grapalat" w:hAnsi="GHEA Grapalat" w:cs="Sylfaen"/>
          <w:lang w:val="hy-AM"/>
        </w:rPr>
        <w:t xml:space="preserve"> շուրջ 907 մլն դրամի չափով՝</w:t>
      </w:r>
      <w:r w:rsidRPr="00A2414C">
        <w:rPr>
          <w:rFonts w:ascii="GHEA Grapalat" w:hAnsi="GHEA Grapalat" w:cs="Sylfaen"/>
          <w:lang w:val="hy-AM"/>
        </w:rPr>
        <w:t xml:space="preserve"> առաջիկա արտադրական պրոցեսի բնականոն ընթացքը չխաթարելու համար։ Իրականացվող </w:t>
      </w:r>
      <w:r w:rsidR="00CE5C1C">
        <w:rPr>
          <w:rFonts w:ascii="GHEA Grapalat" w:hAnsi="GHEA Grapalat" w:cs="Sylfaen"/>
          <w:lang w:val="hy-AM"/>
        </w:rPr>
        <w:t>փոփոխության</w:t>
      </w:r>
      <w:r w:rsidRPr="00A2414C">
        <w:rPr>
          <w:rFonts w:ascii="GHEA Grapalat" w:hAnsi="GHEA Grapalat" w:cs="Sylfaen"/>
          <w:lang w:val="hy-AM"/>
        </w:rPr>
        <w:t xml:space="preserve"> արդյունքում ապրանքների ընդհանուր արժեքը կկազմի </w:t>
      </w:r>
      <w:r w:rsidR="00CE5C1C">
        <w:rPr>
          <w:rFonts w:ascii="GHEA Grapalat" w:hAnsi="GHEA Grapalat" w:cs="Sylfaen"/>
          <w:lang w:val="hy-AM"/>
        </w:rPr>
        <w:t>23</w:t>
      </w:r>
      <w:r w:rsidR="00CE5C1C">
        <w:rPr>
          <w:rFonts w:ascii="Cambria Math" w:hAnsi="Cambria Math" w:cs="Sylfaen"/>
          <w:lang w:val="hy-AM"/>
        </w:rPr>
        <w:t>․</w:t>
      </w:r>
      <w:r w:rsidR="00CE5C1C">
        <w:rPr>
          <w:rFonts w:ascii="GHEA Grapalat" w:hAnsi="GHEA Grapalat" w:cs="Sylfaen"/>
          <w:lang w:val="hy-AM"/>
        </w:rPr>
        <w:t>7</w:t>
      </w:r>
      <w:r w:rsidRPr="005D06D1">
        <w:rPr>
          <w:rFonts w:ascii="GHEA Grapalat" w:hAnsi="GHEA Grapalat" w:cs="Sylfaen"/>
          <w:lang w:val="hy-AM"/>
        </w:rPr>
        <w:t xml:space="preserve"> </w:t>
      </w:r>
      <w:r w:rsidR="00661FAA">
        <w:rPr>
          <w:rFonts w:ascii="GHEA Grapalat" w:hAnsi="GHEA Grapalat" w:cs="Sylfaen"/>
          <w:lang w:val="hy-AM"/>
        </w:rPr>
        <w:t>մլ</w:t>
      </w:r>
      <w:r w:rsidR="00CE5C1C">
        <w:rPr>
          <w:rFonts w:ascii="GHEA Grapalat" w:hAnsi="GHEA Grapalat" w:cs="Sylfaen"/>
          <w:lang w:val="hy-AM"/>
        </w:rPr>
        <w:t>րդ</w:t>
      </w:r>
      <w:r w:rsidRPr="005D06D1">
        <w:rPr>
          <w:rFonts w:ascii="GHEA Grapalat" w:hAnsi="GHEA Grapalat" w:cs="Sylfaen"/>
          <w:lang w:val="hy-AM"/>
        </w:rPr>
        <w:t xml:space="preserve"> դրամ։ Ընդհանուր արժեքի մաքսատուրքից ազատման արտոնությունը գնահատվում է </w:t>
      </w:r>
      <w:r w:rsidR="00CE5C1C">
        <w:rPr>
          <w:rFonts w:ascii="GHEA Grapalat" w:hAnsi="GHEA Grapalat" w:cs="Sylfaen"/>
          <w:lang w:val="hy-AM"/>
        </w:rPr>
        <w:t>2</w:t>
      </w:r>
      <w:r w:rsidR="00CE5C1C">
        <w:rPr>
          <w:rFonts w:ascii="Cambria Math" w:hAnsi="Cambria Math" w:cs="Sylfaen"/>
          <w:lang w:val="hy-AM"/>
        </w:rPr>
        <w:t>․</w:t>
      </w:r>
      <w:r w:rsidR="00CE5C1C">
        <w:rPr>
          <w:rFonts w:ascii="GHEA Grapalat" w:hAnsi="GHEA Grapalat" w:cs="Sylfaen"/>
          <w:lang w:val="hy-AM"/>
        </w:rPr>
        <w:t>65 մլրդ</w:t>
      </w:r>
      <w:r w:rsidRPr="005D06D1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7C3A2E3C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D42BE3">
        <w:rPr>
          <w:rFonts w:ascii="GHEA Grapalat" w:hAnsi="GHEA Grapalat"/>
          <w:bCs/>
          <w:lang w:val="hy-AM"/>
        </w:rPr>
        <w:t>ԴԵԿՈՐՊՐՈՖ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42BE3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42BE3">
        <w:rPr>
          <w:rFonts w:ascii="GHEA Grapalat" w:hAnsi="GHEA Grapalat" w:cs="Sylfaen"/>
          <w:lang w:val="hy-AM"/>
        </w:rPr>
        <w:t>հունվարի 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42BE3">
        <w:rPr>
          <w:rFonts w:ascii="GHEA Grapalat" w:hAnsi="GHEA Grapalat" w:cs="Sylfaen"/>
          <w:lang w:val="hy-AM"/>
        </w:rPr>
        <w:t>10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68EF83C6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D42BE3">
        <w:rPr>
          <w:rFonts w:ascii="GHEA Grapalat" w:hAnsi="GHEA Grapalat"/>
          <w:bCs/>
          <w:lang w:val="hy-AM"/>
        </w:rPr>
        <w:t>ԴԵԿՈՐՊՐՈՖ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0BDBB46C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42BE3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42BE3">
        <w:rPr>
          <w:rFonts w:ascii="GHEA Grapalat" w:eastAsia="Calibri" w:hAnsi="GHEA Grapalat"/>
          <w:lang w:val="hy-AM" w:eastAsia="en-US"/>
        </w:rPr>
        <w:t>հունվարի 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D42BE3">
        <w:rPr>
          <w:rFonts w:ascii="GHEA Grapalat" w:eastAsia="Calibri" w:hAnsi="GHEA Grapalat"/>
          <w:lang w:val="hy-AM" w:eastAsia="en-US"/>
        </w:rPr>
        <w:t>10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CE5C1C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31429201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42BE3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42BE3">
        <w:rPr>
          <w:rFonts w:ascii="GHEA Grapalat" w:hAnsi="GHEA Grapalat" w:cs="Sylfaen"/>
          <w:lang w:val="hy-AM"/>
        </w:rPr>
        <w:t>հունվարի 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42BE3">
        <w:rPr>
          <w:rFonts w:ascii="GHEA Grapalat" w:hAnsi="GHEA Grapalat" w:cs="Sylfaen"/>
          <w:lang w:val="hy-AM"/>
        </w:rPr>
        <w:t>10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CE5C1C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36C45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537C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5D06D1"/>
    <w:rsid w:val="00661FAA"/>
    <w:rsid w:val="006C05DD"/>
    <w:rsid w:val="00726CB3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2414C"/>
    <w:rsid w:val="00A837AD"/>
    <w:rsid w:val="00AA6F69"/>
    <w:rsid w:val="00B93E07"/>
    <w:rsid w:val="00BC11DD"/>
    <w:rsid w:val="00BC3D88"/>
    <w:rsid w:val="00BC7EDB"/>
    <w:rsid w:val="00C2605B"/>
    <w:rsid w:val="00C71BED"/>
    <w:rsid w:val="00C86E99"/>
    <w:rsid w:val="00CC367A"/>
    <w:rsid w:val="00CE5C1C"/>
    <w:rsid w:val="00D41F14"/>
    <w:rsid w:val="00D42BE3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4351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3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49</cp:revision>
  <dcterms:created xsi:type="dcterms:W3CDTF">2022-01-10T12:47:00Z</dcterms:created>
  <dcterms:modified xsi:type="dcterms:W3CDTF">2025-03-18T08:31:00Z</dcterms:modified>
</cp:coreProperties>
</file>