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FAAE5" w14:textId="77777777" w:rsidR="00401CDA" w:rsidRPr="00376E17" w:rsidRDefault="00401CDA">
      <w:pPr>
        <w:spacing w:line="360" w:lineRule="auto"/>
        <w:ind w:left="0" w:hanging="2"/>
        <w:jc w:val="right"/>
        <w:rPr>
          <w:rFonts w:ascii="GHEA Grapalat" w:eastAsia="GHEA Grapalat" w:hAnsi="GHEA Grapalat" w:cs="GHEA Grapalat"/>
          <w:sz w:val="22"/>
          <w:szCs w:val="22"/>
          <w:u w:val="single"/>
          <w:lang w:val="hy-AM"/>
        </w:rPr>
      </w:pPr>
      <w:bookmarkStart w:id="0" w:name="_GoBack"/>
      <w:bookmarkEnd w:id="0"/>
    </w:p>
    <w:p w14:paraId="7D5FAAE6" w14:textId="77777777" w:rsidR="00401CDA" w:rsidRPr="00376E17" w:rsidRDefault="00C76ADB">
      <w:pPr>
        <w:spacing w:line="360" w:lineRule="auto"/>
        <w:ind w:left="0" w:hanging="2"/>
        <w:jc w:val="center"/>
        <w:rPr>
          <w:rFonts w:ascii="GHEA Grapalat" w:eastAsia="GHEA Grapalat" w:hAnsi="GHEA Grapalat" w:cs="GHEA Grapalat"/>
          <w:lang w:val="hy-AM"/>
        </w:rPr>
      </w:pPr>
      <w:r w:rsidRPr="00376E17">
        <w:rPr>
          <w:rFonts w:ascii="GHEA Grapalat" w:eastAsia="GHEA Grapalat" w:hAnsi="GHEA Grapalat" w:cs="GHEA Grapalat"/>
          <w:b/>
          <w:lang w:val="hy-AM"/>
        </w:rPr>
        <w:t>ԱՄՓՈՓԱԹԵՐԹ</w:t>
      </w:r>
    </w:p>
    <w:p w14:paraId="7D5FAAE7" w14:textId="77777777" w:rsidR="00401CDA" w:rsidRPr="00376E17" w:rsidRDefault="00401CDA">
      <w:pPr>
        <w:spacing w:line="360" w:lineRule="auto"/>
        <w:ind w:left="0" w:hanging="2"/>
        <w:jc w:val="center"/>
        <w:rPr>
          <w:rFonts w:ascii="GHEA Grapalat" w:eastAsia="GHEA Grapalat" w:hAnsi="GHEA Grapalat" w:cs="GHEA Grapalat"/>
          <w:lang w:val="hy-AM"/>
        </w:rPr>
      </w:pPr>
    </w:p>
    <w:p w14:paraId="7D5FAAE8" w14:textId="027A25F4" w:rsidR="00401CDA" w:rsidRPr="00376E17" w:rsidRDefault="00C76ADB">
      <w:pPr>
        <w:pBdr>
          <w:top w:val="nil"/>
          <w:left w:val="nil"/>
          <w:bottom w:val="nil"/>
          <w:right w:val="nil"/>
          <w:between w:val="nil"/>
        </w:pBdr>
        <w:shd w:val="clear" w:color="auto" w:fill="FFFFFF"/>
        <w:spacing w:line="360" w:lineRule="auto"/>
        <w:ind w:left="0" w:hanging="2"/>
        <w:jc w:val="center"/>
        <w:rPr>
          <w:rFonts w:ascii="GHEA Grapalat" w:eastAsia="GHEA Grapalat" w:hAnsi="GHEA Grapalat" w:cs="GHEA Grapalat"/>
          <w:lang w:val="hy-AM"/>
        </w:rPr>
      </w:pPr>
      <w:r w:rsidRPr="00376E17">
        <w:rPr>
          <w:rFonts w:ascii="GHEA Grapalat" w:eastAsia="GHEA Grapalat" w:hAnsi="GHEA Grapalat" w:cs="GHEA Grapalat"/>
          <w:lang w:val="hy-AM"/>
        </w:rPr>
        <w:t xml:space="preserve">«ՀԱՅԱՍՏԱՆԻ ՀԱՆՐԱՊԵՏՈՒԹՅԱՆ </w:t>
      </w:r>
      <w:r w:rsidR="00983CDE" w:rsidRPr="00376E17">
        <w:rPr>
          <w:rFonts w:ascii="GHEA Grapalat" w:eastAsia="GHEA Grapalat" w:hAnsi="GHEA Grapalat" w:cs="GHEA Grapalat"/>
          <w:lang w:val="hy-AM"/>
        </w:rPr>
        <w:t>ԿԱՌԱՎԱՐՈՒԹՅԱՆ 2003 ԹՎԱԿԱՆԻ ԴԵԿՏԵՄԲԵՐԻ 24-Ի ԹԻՎ 1937-Ն ՈՐՈՇՄԱՆ ՄԵՋ ՓՈՓՈԽՈՒԹՅՈՒՆՆԵՐ ԵՎ ԼՐԱՑՈՒՄ</w:t>
      </w:r>
      <w:r w:rsidR="002F2251">
        <w:rPr>
          <w:rFonts w:ascii="GHEA Grapalat" w:eastAsia="GHEA Grapalat" w:hAnsi="GHEA Grapalat" w:cs="GHEA Grapalat"/>
          <w:lang w:val="hy-AM"/>
        </w:rPr>
        <w:t>ՆԵՐ</w:t>
      </w:r>
      <w:r w:rsidR="00983CDE" w:rsidRPr="00376E17">
        <w:rPr>
          <w:rFonts w:ascii="GHEA Grapalat" w:eastAsia="GHEA Grapalat" w:hAnsi="GHEA Grapalat" w:cs="GHEA Grapalat"/>
          <w:lang w:val="hy-AM"/>
        </w:rPr>
        <w:t xml:space="preserve"> </w:t>
      </w:r>
      <w:r w:rsidRPr="00376E17">
        <w:rPr>
          <w:rFonts w:ascii="GHEA Grapalat" w:eastAsia="GHEA Grapalat" w:hAnsi="GHEA Grapalat" w:cs="GHEA Grapalat"/>
          <w:lang w:val="hy-AM"/>
        </w:rPr>
        <w:t>ԿԱՏԱՐԵԼՈՒ ՄԱՍԻՆ</w:t>
      </w:r>
      <w:r w:rsidR="00983CDE" w:rsidRPr="00376E17">
        <w:rPr>
          <w:rFonts w:ascii="GHEA Grapalat" w:eastAsia="GHEA Grapalat" w:hAnsi="GHEA Grapalat" w:cs="GHEA Grapalat"/>
          <w:lang w:val="hy-AM"/>
        </w:rPr>
        <w:t>» ՀԱՅԱՍՏԱՆԻ ՀԱՆՐԱՊԵՏՈՒԹՅԱՆ ԿԱՌԱՎԱՐՈՒԹՅԱՆ ՈՐՈՇՄԱՆ ՆԱԽԱԳԾԻ</w:t>
      </w:r>
      <w:r w:rsidRPr="00376E17">
        <w:rPr>
          <w:rFonts w:ascii="GHEA Grapalat" w:eastAsia="GHEA Grapalat" w:hAnsi="GHEA Grapalat" w:cs="GHEA Grapalat"/>
          <w:lang w:val="hy-AM"/>
        </w:rPr>
        <w:t xml:space="preserve"> </w:t>
      </w:r>
    </w:p>
    <w:p w14:paraId="7D5FAAE9" w14:textId="77777777" w:rsidR="00401CDA" w:rsidRPr="00376E17" w:rsidRDefault="00401CDA">
      <w:pPr>
        <w:spacing w:line="360" w:lineRule="auto"/>
        <w:ind w:left="0" w:hanging="2"/>
        <w:jc w:val="center"/>
        <w:rPr>
          <w:rFonts w:ascii="GHEA Grapalat" w:eastAsia="GHEA Grapalat" w:hAnsi="GHEA Grapalat" w:cs="GHEA Grapalat"/>
          <w:sz w:val="22"/>
          <w:szCs w:val="22"/>
          <w:lang w:val="hy-AM"/>
        </w:rPr>
      </w:pPr>
    </w:p>
    <w:tbl>
      <w:tblPr>
        <w:tblStyle w:val="1"/>
        <w:tblW w:w="140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46"/>
        <w:gridCol w:w="5060"/>
      </w:tblGrid>
      <w:tr w:rsidR="009A08A2" w:rsidRPr="00376E17" w14:paraId="7D5FAAEC" w14:textId="1188A13F" w:rsidTr="009A08A2">
        <w:trPr>
          <w:cantSplit/>
          <w:trHeight w:val="509"/>
        </w:trPr>
        <w:tc>
          <w:tcPr>
            <w:tcW w:w="8946" w:type="dxa"/>
            <w:vMerge w:val="restart"/>
            <w:shd w:val="clear" w:color="auto" w:fill="D0CECE"/>
          </w:tcPr>
          <w:p w14:paraId="7D5FAAEA" w14:textId="1F48C59F" w:rsidR="009A08A2" w:rsidRPr="00376E17" w:rsidRDefault="009A08A2" w:rsidP="006219AD">
            <w:pPr>
              <w:spacing w:line="360" w:lineRule="auto"/>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1. ՀՀ կենտրոնական ընտրական հանձնաժողով</w:t>
            </w:r>
          </w:p>
        </w:tc>
        <w:tc>
          <w:tcPr>
            <w:tcW w:w="5060" w:type="dxa"/>
            <w:shd w:val="clear" w:color="auto" w:fill="D0CECE"/>
          </w:tcPr>
          <w:p w14:paraId="7D5FAAEB" w14:textId="3D91DA76" w:rsidR="009A08A2" w:rsidRPr="00376E17" w:rsidRDefault="009A08A2">
            <w:pPr>
              <w:spacing w:line="360" w:lineRule="auto"/>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ru-RU"/>
              </w:rPr>
              <w:t>21.11.</w:t>
            </w:r>
            <w:r w:rsidRPr="00376E17">
              <w:rPr>
                <w:rFonts w:ascii="GHEA Grapalat" w:eastAsia="GHEA Grapalat" w:hAnsi="GHEA Grapalat" w:cs="GHEA Grapalat"/>
                <w:sz w:val="22"/>
                <w:szCs w:val="22"/>
                <w:lang w:val="hy-AM"/>
              </w:rPr>
              <w:t xml:space="preserve">2024թ. </w:t>
            </w:r>
          </w:p>
        </w:tc>
      </w:tr>
      <w:tr w:rsidR="009A08A2" w:rsidRPr="00376E17" w14:paraId="7D5FAAEF" w14:textId="7F928814" w:rsidTr="009A08A2">
        <w:trPr>
          <w:cantSplit/>
          <w:trHeight w:val="509"/>
        </w:trPr>
        <w:tc>
          <w:tcPr>
            <w:tcW w:w="8946" w:type="dxa"/>
            <w:vMerge/>
            <w:shd w:val="clear" w:color="auto" w:fill="D0CECE"/>
          </w:tcPr>
          <w:p w14:paraId="7D5FAAED" w14:textId="77777777" w:rsidR="009A08A2" w:rsidRPr="00376E17" w:rsidRDefault="009A08A2">
            <w:pPr>
              <w:widowControl w:val="0"/>
              <w:pBdr>
                <w:top w:val="nil"/>
                <w:left w:val="nil"/>
                <w:bottom w:val="nil"/>
                <w:right w:val="nil"/>
                <w:between w:val="nil"/>
              </w:pBdr>
              <w:spacing w:line="276" w:lineRule="auto"/>
              <w:ind w:left="0" w:hanging="2"/>
              <w:rPr>
                <w:rFonts w:ascii="GHEA Grapalat" w:eastAsia="GHEA Grapalat" w:hAnsi="GHEA Grapalat" w:cs="GHEA Grapalat"/>
                <w:color w:val="FF0000"/>
                <w:sz w:val="22"/>
                <w:szCs w:val="22"/>
                <w:lang w:val="hy-AM"/>
              </w:rPr>
            </w:pPr>
          </w:p>
        </w:tc>
        <w:tc>
          <w:tcPr>
            <w:tcW w:w="5060" w:type="dxa"/>
            <w:shd w:val="clear" w:color="auto" w:fill="D0CECE"/>
          </w:tcPr>
          <w:p w14:paraId="7D5FAAEE" w14:textId="09F9631C" w:rsidR="009A08A2" w:rsidRPr="00376E17" w:rsidRDefault="009A08A2">
            <w:pPr>
              <w:spacing w:line="360" w:lineRule="auto"/>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N 01/11/401-2024</w:t>
            </w:r>
          </w:p>
        </w:tc>
      </w:tr>
      <w:tr w:rsidR="009A08A2" w:rsidRPr="00376E17" w14:paraId="7D5FAAF2" w14:textId="22903DA6" w:rsidTr="009A08A2">
        <w:trPr>
          <w:trHeight w:val="282"/>
        </w:trPr>
        <w:tc>
          <w:tcPr>
            <w:tcW w:w="8946" w:type="dxa"/>
          </w:tcPr>
          <w:p w14:paraId="40F19270" w14:textId="1E9DBD83" w:rsidR="009A08A2" w:rsidRPr="00376E17" w:rsidRDefault="009A08A2" w:rsidP="009E7705">
            <w:pPr>
              <w:pStyle w:val="ListParagraph"/>
              <w:numPr>
                <w:ilvl w:val="0"/>
                <w:numId w:val="6"/>
              </w:numPr>
              <w:ind w:leftChars="0" w:firstLineChars="0"/>
              <w:jc w:val="both"/>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 xml:space="preserve">Ձեր 2024 թվականի նոյեմբերի 20-ի N 01/8-5/24066-2024 գրությամբ ներկայացված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(այսուհետ՝ Նախագիծ) վերաբերյալ  առաջարկվում է Նախագծի 1-ին կետի 2-րդ ենթակետը «Հավելվածի 6-րդ» բառից </w:t>
            </w:r>
            <w:r>
              <w:rPr>
                <w:rFonts w:ascii="GHEA Grapalat" w:eastAsia="GHEA Grapalat" w:hAnsi="GHEA Grapalat" w:cs="GHEA Grapalat"/>
                <w:sz w:val="22"/>
                <w:szCs w:val="22"/>
                <w:lang w:val="hy-AM"/>
              </w:rPr>
              <w:t xml:space="preserve">և թվից </w:t>
            </w:r>
            <w:r w:rsidRPr="00376E17">
              <w:rPr>
                <w:rFonts w:ascii="GHEA Grapalat" w:eastAsia="GHEA Grapalat" w:hAnsi="GHEA Grapalat" w:cs="GHEA Grapalat"/>
                <w:sz w:val="22"/>
                <w:szCs w:val="22"/>
                <w:lang w:val="hy-AM"/>
              </w:rPr>
              <w:t>հետո լրացնել «կետ</w:t>
            </w:r>
            <w:r>
              <w:rPr>
                <w:rFonts w:ascii="GHEA Grapalat" w:eastAsia="GHEA Grapalat" w:hAnsi="GHEA Grapalat" w:cs="GHEA Grapalat"/>
                <w:sz w:val="22"/>
                <w:szCs w:val="22"/>
                <w:lang w:val="hy-AM"/>
              </w:rPr>
              <w:t>ի</w:t>
            </w:r>
            <w:r w:rsidRPr="00376E17">
              <w:rPr>
                <w:rFonts w:ascii="GHEA Grapalat" w:eastAsia="GHEA Grapalat" w:hAnsi="GHEA Grapalat" w:cs="GHEA Grapalat"/>
                <w:sz w:val="22"/>
                <w:szCs w:val="22"/>
                <w:lang w:val="hy-AM"/>
              </w:rPr>
              <w:t>» բառով:</w:t>
            </w:r>
          </w:p>
          <w:p w14:paraId="396D67D2" w14:textId="77777777" w:rsidR="009A08A2" w:rsidRPr="00376E17" w:rsidRDefault="009A08A2" w:rsidP="009E7705">
            <w:pPr>
              <w:ind w:left="0" w:hanging="2"/>
              <w:jc w:val="both"/>
              <w:rPr>
                <w:rFonts w:ascii="GHEA Grapalat" w:eastAsia="GHEA Grapalat" w:hAnsi="GHEA Grapalat" w:cs="GHEA Grapalat"/>
                <w:sz w:val="22"/>
                <w:szCs w:val="22"/>
                <w:lang w:val="hy-AM"/>
              </w:rPr>
            </w:pPr>
          </w:p>
          <w:p w14:paraId="7D5FAAF0" w14:textId="26131046" w:rsidR="009A08A2" w:rsidRPr="00376E17" w:rsidRDefault="009A08A2" w:rsidP="00CC73D5">
            <w:pPr>
              <w:pStyle w:val="ListParagraph"/>
              <w:numPr>
                <w:ilvl w:val="0"/>
                <w:numId w:val="6"/>
              </w:numPr>
              <w:ind w:leftChars="0" w:firstLineChars="0"/>
              <w:jc w:val="both"/>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Նախագծի վերաբերյալ Կենտրոնական ընտրական հանձնաժողովն այլ առաջարկություններ և դիտողություններ չունի:</w:t>
            </w:r>
          </w:p>
        </w:tc>
        <w:tc>
          <w:tcPr>
            <w:tcW w:w="5060" w:type="dxa"/>
          </w:tcPr>
          <w:p w14:paraId="7D5FAAF1" w14:textId="21A9A075" w:rsidR="009A08A2" w:rsidRPr="00376E17" w:rsidRDefault="009A08A2" w:rsidP="0084194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 xml:space="preserve">Ընդունվել է: </w:t>
            </w:r>
          </w:p>
          <w:p w14:paraId="0E29CEC6" w14:textId="29BA84AF" w:rsidR="009A08A2" w:rsidRPr="0011773C" w:rsidRDefault="009A08A2" w:rsidP="0084194A">
            <w:pPr>
              <w:spacing w:line="240" w:lineRule="auto"/>
              <w:ind w:leftChars="0" w:left="0" w:firstLineChars="0"/>
              <w:jc w:val="both"/>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Առաջարկը համապատասխանում է </w:t>
            </w:r>
            <w:r w:rsidRPr="0011773C">
              <w:rPr>
                <w:rFonts w:ascii="GHEA Grapalat" w:eastAsia="GHEA Grapalat" w:hAnsi="GHEA Grapalat" w:cs="GHEA Grapalat"/>
                <w:sz w:val="22"/>
                <w:szCs w:val="22"/>
                <w:lang w:val="hy-AM"/>
              </w:rPr>
              <w:t xml:space="preserve">Նախագծի </w:t>
            </w:r>
            <w:r>
              <w:rPr>
                <w:rFonts w:ascii="GHEA Grapalat" w:eastAsia="GHEA Grapalat" w:hAnsi="GHEA Grapalat" w:cs="GHEA Grapalat"/>
                <w:sz w:val="22"/>
                <w:szCs w:val="22"/>
                <w:lang w:val="hy-AM"/>
              </w:rPr>
              <w:t xml:space="preserve">2-րդ </w:t>
            </w:r>
            <w:r w:rsidRPr="0011773C">
              <w:rPr>
                <w:rFonts w:ascii="GHEA Grapalat" w:eastAsia="GHEA Grapalat" w:hAnsi="GHEA Grapalat" w:cs="GHEA Grapalat"/>
                <w:sz w:val="22"/>
                <w:szCs w:val="22"/>
                <w:lang w:val="hy-AM"/>
              </w:rPr>
              <w:t xml:space="preserve"> կետի </w:t>
            </w:r>
            <w:r>
              <w:rPr>
                <w:rFonts w:ascii="GHEA Grapalat" w:eastAsia="GHEA Grapalat" w:hAnsi="GHEA Grapalat" w:cs="GHEA Grapalat"/>
                <w:sz w:val="22"/>
                <w:szCs w:val="22"/>
                <w:lang w:val="hy-AM"/>
              </w:rPr>
              <w:t>4</w:t>
            </w:r>
            <w:r w:rsidRPr="0011773C">
              <w:rPr>
                <w:rFonts w:ascii="GHEA Grapalat" w:eastAsia="GHEA Grapalat" w:hAnsi="GHEA Grapalat" w:cs="GHEA Grapalat"/>
                <w:sz w:val="22"/>
                <w:szCs w:val="22"/>
                <w:lang w:val="hy-AM"/>
              </w:rPr>
              <w:t>-րդ ենթակետ</w:t>
            </w:r>
            <w:r>
              <w:rPr>
                <w:rFonts w:ascii="GHEA Grapalat" w:eastAsia="GHEA Grapalat" w:hAnsi="GHEA Grapalat" w:cs="GHEA Grapalat"/>
                <w:sz w:val="22"/>
                <w:szCs w:val="22"/>
                <w:lang w:val="hy-AM"/>
              </w:rPr>
              <w:t xml:space="preserve">ին, որտեղ </w:t>
            </w:r>
            <w:r w:rsidRPr="0011773C">
              <w:rPr>
                <w:rFonts w:ascii="GHEA Grapalat" w:eastAsia="GHEA Grapalat" w:hAnsi="GHEA Grapalat" w:cs="GHEA Grapalat"/>
                <w:sz w:val="22"/>
                <w:szCs w:val="22"/>
                <w:lang w:val="hy-AM"/>
              </w:rPr>
              <w:t xml:space="preserve"> «</w:t>
            </w:r>
            <w:r>
              <w:rPr>
                <w:rFonts w:ascii="GHEA Grapalat" w:eastAsia="GHEA Grapalat" w:hAnsi="GHEA Grapalat" w:cs="GHEA Grapalat"/>
                <w:sz w:val="22"/>
                <w:szCs w:val="22"/>
                <w:lang w:val="hy-AM"/>
              </w:rPr>
              <w:t xml:space="preserve">Սույն կարգի </w:t>
            </w:r>
            <w:r w:rsidRPr="0011773C">
              <w:rPr>
                <w:rFonts w:ascii="GHEA Grapalat" w:eastAsia="GHEA Grapalat" w:hAnsi="GHEA Grapalat" w:cs="GHEA Grapalat"/>
                <w:sz w:val="22"/>
                <w:szCs w:val="22"/>
                <w:lang w:val="hy-AM"/>
              </w:rPr>
              <w:t>6-րդ» բառ</w:t>
            </w:r>
            <w:r>
              <w:rPr>
                <w:rFonts w:ascii="GHEA Grapalat" w:eastAsia="GHEA Grapalat" w:hAnsi="GHEA Grapalat" w:cs="GHEA Grapalat"/>
                <w:sz w:val="22"/>
                <w:szCs w:val="22"/>
                <w:lang w:val="hy-AM"/>
              </w:rPr>
              <w:t>եր</w:t>
            </w:r>
            <w:r w:rsidRPr="0011773C">
              <w:rPr>
                <w:rFonts w:ascii="GHEA Grapalat" w:eastAsia="GHEA Grapalat" w:hAnsi="GHEA Grapalat" w:cs="GHEA Grapalat"/>
                <w:sz w:val="22"/>
                <w:szCs w:val="22"/>
                <w:lang w:val="hy-AM"/>
              </w:rPr>
              <w:t xml:space="preserve">ից </w:t>
            </w:r>
            <w:r>
              <w:rPr>
                <w:rFonts w:ascii="GHEA Grapalat" w:eastAsia="GHEA Grapalat" w:hAnsi="GHEA Grapalat" w:cs="GHEA Grapalat"/>
                <w:sz w:val="22"/>
                <w:szCs w:val="22"/>
                <w:lang w:val="hy-AM"/>
              </w:rPr>
              <w:t xml:space="preserve">և թվից </w:t>
            </w:r>
            <w:r w:rsidRPr="0011773C">
              <w:rPr>
                <w:rFonts w:ascii="GHEA Grapalat" w:eastAsia="GHEA Grapalat" w:hAnsi="GHEA Grapalat" w:cs="GHEA Grapalat"/>
                <w:sz w:val="22"/>
                <w:szCs w:val="22"/>
                <w:lang w:val="hy-AM"/>
              </w:rPr>
              <w:t>հետո լրաց</w:t>
            </w:r>
            <w:r>
              <w:rPr>
                <w:rFonts w:ascii="GHEA Grapalat" w:eastAsia="GHEA Grapalat" w:hAnsi="GHEA Grapalat" w:cs="GHEA Grapalat"/>
                <w:sz w:val="22"/>
                <w:szCs w:val="22"/>
                <w:lang w:val="hy-AM"/>
              </w:rPr>
              <w:t>վել է</w:t>
            </w:r>
            <w:r w:rsidRPr="0011773C">
              <w:rPr>
                <w:rFonts w:ascii="GHEA Grapalat" w:eastAsia="GHEA Grapalat" w:hAnsi="GHEA Grapalat" w:cs="GHEA Grapalat"/>
                <w:sz w:val="22"/>
                <w:szCs w:val="22"/>
                <w:lang w:val="hy-AM"/>
              </w:rPr>
              <w:t xml:space="preserve"> «կետ</w:t>
            </w:r>
            <w:r>
              <w:rPr>
                <w:rFonts w:ascii="GHEA Grapalat" w:eastAsia="GHEA Grapalat" w:hAnsi="GHEA Grapalat" w:cs="GHEA Grapalat"/>
                <w:sz w:val="22"/>
                <w:szCs w:val="22"/>
                <w:lang w:val="hy-AM"/>
              </w:rPr>
              <w:t>ով</w:t>
            </w:r>
            <w:r w:rsidRPr="0011773C">
              <w:rPr>
                <w:rFonts w:ascii="GHEA Grapalat" w:eastAsia="GHEA Grapalat" w:hAnsi="GHEA Grapalat" w:cs="GHEA Grapalat"/>
                <w:sz w:val="22"/>
                <w:szCs w:val="22"/>
                <w:lang w:val="hy-AM"/>
              </w:rPr>
              <w:t>» բառ</w:t>
            </w:r>
            <w:r>
              <w:rPr>
                <w:rFonts w:ascii="GHEA Grapalat" w:eastAsia="GHEA Grapalat" w:hAnsi="GHEA Grapalat" w:cs="GHEA Grapalat"/>
                <w:sz w:val="22"/>
                <w:szCs w:val="22"/>
                <w:lang w:val="hy-AM"/>
              </w:rPr>
              <w:t>ը</w:t>
            </w:r>
            <w:r w:rsidRPr="0011773C">
              <w:rPr>
                <w:rFonts w:ascii="GHEA Grapalat" w:eastAsia="GHEA Grapalat" w:hAnsi="GHEA Grapalat" w:cs="GHEA Grapalat"/>
                <w:sz w:val="22"/>
                <w:szCs w:val="22"/>
                <w:lang w:val="hy-AM"/>
              </w:rPr>
              <w:t>:</w:t>
            </w:r>
          </w:p>
          <w:p w14:paraId="40730FD4" w14:textId="6EEC6953" w:rsidR="009A08A2" w:rsidRPr="00376E17" w:rsidRDefault="009A08A2" w:rsidP="007D7EBB">
            <w:pPr>
              <w:ind w:left="0" w:hanging="2"/>
              <w:rPr>
                <w:rFonts w:ascii="GHEA Grapalat" w:eastAsia="GHEA Grapalat" w:hAnsi="GHEA Grapalat" w:cs="GHEA Grapalat"/>
                <w:sz w:val="22"/>
                <w:szCs w:val="22"/>
                <w:lang w:val="hy-AM"/>
              </w:rPr>
            </w:pPr>
          </w:p>
          <w:p w14:paraId="552D0828" w14:textId="77777777" w:rsidR="009A08A2" w:rsidRPr="00376E17" w:rsidRDefault="009A08A2" w:rsidP="007D7EBB">
            <w:pPr>
              <w:ind w:left="0" w:hanging="2"/>
              <w:rPr>
                <w:rFonts w:ascii="GHEA Grapalat" w:eastAsia="GHEA Grapalat" w:hAnsi="GHEA Grapalat" w:cs="GHEA Grapalat"/>
                <w:sz w:val="22"/>
                <w:szCs w:val="22"/>
                <w:lang w:val="hy-AM"/>
              </w:rPr>
            </w:pPr>
          </w:p>
          <w:p w14:paraId="537AB75D" w14:textId="77777777" w:rsidR="009A08A2" w:rsidRPr="00376E17" w:rsidRDefault="009A08A2" w:rsidP="007D7EBB">
            <w:pPr>
              <w:ind w:left="0" w:hanging="2"/>
              <w:rPr>
                <w:rFonts w:ascii="GHEA Grapalat" w:eastAsia="GHEA Grapalat" w:hAnsi="GHEA Grapalat" w:cs="GHEA Grapalat"/>
                <w:sz w:val="22"/>
                <w:szCs w:val="22"/>
                <w:lang w:val="hy-AM"/>
              </w:rPr>
            </w:pPr>
          </w:p>
          <w:p w14:paraId="1FA46313" w14:textId="77777777" w:rsidR="009A08A2" w:rsidRDefault="009A08A2" w:rsidP="007D7EBB">
            <w:pPr>
              <w:ind w:left="0" w:hanging="2"/>
              <w:rPr>
                <w:rFonts w:ascii="GHEA Grapalat" w:eastAsia="GHEA Grapalat" w:hAnsi="GHEA Grapalat" w:cs="GHEA Grapalat"/>
                <w:b/>
                <w:sz w:val="22"/>
                <w:szCs w:val="22"/>
                <w:lang w:val="hy-AM"/>
              </w:rPr>
            </w:pPr>
          </w:p>
          <w:p w14:paraId="54B4BDCE" w14:textId="55119C42" w:rsidR="009A08A2" w:rsidRPr="00376E17" w:rsidRDefault="009A08A2" w:rsidP="007D7EBB">
            <w:pPr>
              <w:ind w:left="0" w:hanging="2"/>
              <w:rPr>
                <w:rFonts w:ascii="GHEA Grapalat" w:eastAsia="GHEA Grapalat" w:hAnsi="GHEA Grapalat" w:cs="GHEA Grapalat"/>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AF6" w14:textId="2F95AEB3" w:rsidTr="009A08A2">
        <w:trPr>
          <w:trHeight w:val="495"/>
        </w:trPr>
        <w:tc>
          <w:tcPr>
            <w:tcW w:w="8946" w:type="dxa"/>
            <w:vMerge w:val="restart"/>
            <w:shd w:val="clear" w:color="auto" w:fill="D0CECE"/>
          </w:tcPr>
          <w:p w14:paraId="7D5FAAF3" w14:textId="4E8DED5E" w:rsidR="009A08A2" w:rsidRPr="00376E17" w:rsidRDefault="009A08A2" w:rsidP="006219AD">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2. ՀՀ սահմանադրական դատարան</w:t>
            </w:r>
          </w:p>
        </w:tc>
        <w:tc>
          <w:tcPr>
            <w:tcW w:w="5060" w:type="dxa"/>
            <w:shd w:val="clear" w:color="auto" w:fill="D0CECE"/>
          </w:tcPr>
          <w:p w14:paraId="7D5FAAF5" w14:textId="160D866E" w:rsidR="009A08A2" w:rsidRPr="00376E17" w:rsidRDefault="009A08A2" w:rsidP="00004CA9">
            <w:pPr>
              <w:spacing w:line="360" w:lineRule="auto"/>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21.11.2024թ.</w:t>
            </w:r>
          </w:p>
        </w:tc>
      </w:tr>
      <w:tr w:rsidR="009A08A2" w:rsidRPr="00376E17" w14:paraId="3B4888FE" w14:textId="0A18A779" w:rsidTr="009A08A2">
        <w:trPr>
          <w:trHeight w:val="495"/>
        </w:trPr>
        <w:tc>
          <w:tcPr>
            <w:tcW w:w="8946" w:type="dxa"/>
            <w:vMerge/>
            <w:shd w:val="clear" w:color="auto" w:fill="D0CECE"/>
          </w:tcPr>
          <w:p w14:paraId="7AD976ED" w14:textId="77777777" w:rsidR="009A08A2" w:rsidRPr="00376E17" w:rsidRDefault="009A08A2" w:rsidP="006219AD">
            <w:pPr>
              <w:ind w:left="0" w:hanging="2"/>
              <w:jc w:val="center"/>
              <w:rPr>
                <w:rFonts w:ascii="GHEA Grapalat" w:eastAsia="GHEA Grapalat" w:hAnsi="GHEA Grapalat" w:cs="GHEA Grapalat"/>
                <w:sz w:val="22"/>
                <w:szCs w:val="22"/>
                <w:lang w:val="hy-AM"/>
              </w:rPr>
            </w:pPr>
          </w:p>
        </w:tc>
        <w:tc>
          <w:tcPr>
            <w:tcW w:w="5060" w:type="dxa"/>
            <w:shd w:val="clear" w:color="auto" w:fill="D0CECE"/>
          </w:tcPr>
          <w:p w14:paraId="03B469B9" w14:textId="58E59073" w:rsidR="009A08A2" w:rsidRPr="00376E17" w:rsidRDefault="009A08A2" w:rsidP="00004CA9">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Ա/0917-2024</w:t>
            </w:r>
          </w:p>
        </w:tc>
      </w:tr>
      <w:tr w:rsidR="009A08A2" w:rsidRPr="00376E17" w14:paraId="7D5FAAF9" w14:textId="43D405A4" w:rsidTr="009A08A2">
        <w:trPr>
          <w:trHeight w:val="282"/>
        </w:trPr>
        <w:tc>
          <w:tcPr>
            <w:tcW w:w="8946" w:type="dxa"/>
          </w:tcPr>
          <w:p w14:paraId="071356D7" w14:textId="77777777" w:rsidR="009A08A2" w:rsidRPr="00376E17" w:rsidRDefault="009A08A2" w:rsidP="00CC73D5">
            <w:pPr>
              <w:pStyle w:val="ListParagraph"/>
              <w:ind w:leftChars="0" w:left="0" w:firstLineChars="0" w:firstLine="0"/>
              <w:jc w:val="both"/>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Ի պատասխան Ձեր  01/8-5/24066-2024 / գրության՝ հայտնում ենք, որ Սահմա</w:t>
            </w:r>
            <w:r w:rsidRPr="00376E17">
              <w:rPr>
                <w:rFonts w:ascii="GHEA Grapalat" w:eastAsia="GHEA Grapalat" w:hAnsi="GHEA Grapalat" w:cs="GHEA Grapalat"/>
                <w:sz w:val="22"/>
                <w:szCs w:val="22"/>
                <w:lang w:val="hy-AM"/>
              </w:rPr>
              <w:softHyphen/>
              <w:t>նա</w:t>
            </w:r>
            <w:r w:rsidRPr="00376E17">
              <w:rPr>
                <w:rFonts w:ascii="GHEA Grapalat" w:eastAsia="GHEA Grapalat" w:hAnsi="GHEA Grapalat" w:cs="GHEA Grapalat"/>
                <w:sz w:val="22"/>
                <w:szCs w:val="22"/>
                <w:lang w:val="hy-AM"/>
              </w:rPr>
              <w:softHyphen/>
              <w:t>դրա</w:t>
            </w:r>
            <w:r w:rsidRPr="00376E17">
              <w:rPr>
                <w:rFonts w:ascii="GHEA Grapalat" w:eastAsia="GHEA Grapalat" w:hAnsi="GHEA Grapalat" w:cs="GHEA Grapalat"/>
                <w:sz w:val="22"/>
                <w:szCs w:val="22"/>
                <w:lang w:val="hy-AM"/>
              </w:rPr>
              <w:softHyphen/>
            </w:r>
            <w:r w:rsidRPr="00376E17">
              <w:rPr>
                <w:rFonts w:ascii="GHEA Grapalat" w:eastAsia="GHEA Grapalat" w:hAnsi="GHEA Grapalat" w:cs="GHEA Grapalat"/>
                <w:sz w:val="22"/>
                <w:szCs w:val="22"/>
                <w:lang w:val="hy-AM"/>
              </w:rPr>
              <w:softHyphen/>
              <w:t>կան դատարանի աշխատակազմը «Հայաստանի Հանրապետության կառա</w:t>
            </w:r>
            <w:r w:rsidRPr="00376E17">
              <w:rPr>
                <w:rFonts w:ascii="GHEA Grapalat" w:eastAsia="GHEA Grapalat" w:hAnsi="GHEA Grapalat" w:cs="GHEA Grapalat"/>
                <w:sz w:val="22"/>
                <w:szCs w:val="22"/>
                <w:lang w:val="hy-AM"/>
              </w:rPr>
              <w:softHyphen/>
              <w:t>վա</w:t>
            </w:r>
            <w:r w:rsidRPr="00376E17">
              <w:rPr>
                <w:rFonts w:ascii="GHEA Grapalat" w:eastAsia="GHEA Grapalat" w:hAnsi="GHEA Grapalat" w:cs="GHEA Grapalat"/>
                <w:sz w:val="22"/>
                <w:szCs w:val="22"/>
                <w:lang w:val="hy-AM"/>
              </w:rPr>
              <w:softHyphen/>
              <w:t>րու</w:t>
            </w:r>
            <w:r w:rsidRPr="00376E17">
              <w:rPr>
                <w:rFonts w:ascii="GHEA Grapalat" w:eastAsia="GHEA Grapalat" w:hAnsi="GHEA Grapalat" w:cs="GHEA Grapalat"/>
                <w:sz w:val="22"/>
                <w:szCs w:val="22"/>
                <w:lang w:val="hy-AM"/>
              </w:rPr>
              <w:softHyphen/>
              <w:t>թյան 2003 թվականի դեկտեմբերի 24-ի թիվ 1937-Ն որոշման մեջ փոփոխություն և լրացում կա</w:t>
            </w:r>
            <w:r w:rsidRPr="00376E17">
              <w:rPr>
                <w:rFonts w:ascii="GHEA Grapalat" w:eastAsia="GHEA Grapalat" w:hAnsi="GHEA Grapalat" w:cs="GHEA Grapalat"/>
                <w:sz w:val="22"/>
                <w:szCs w:val="22"/>
                <w:lang w:val="hy-AM"/>
              </w:rPr>
              <w:softHyphen/>
              <w:t>տա</w:t>
            </w:r>
            <w:r w:rsidRPr="00376E17">
              <w:rPr>
                <w:rFonts w:ascii="GHEA Grapalat" w:eastAsia="GHEA Grapalat" w:hAnsi="GHEA Grapalat" w:cs="GHEA Grapalat"/>
                <w:sz w:val="22"/>
                <w:szCs w:val="22"/>
                <w:lang w:val="hy-AM"/>
              </w:rPr>
              <w:softHyphen/>
              <w:t>րելու մասին» ՀՀ կառավարության որոշման նախագծի վերաբերյալ առաջար</w:t>
            </w:r>
            <w:r w:rsidRPr="00376E17">
              <w:rPr>
                <w:rFonts w:ascii="GHEA Grapalat" w:eastAsia="GHEA Grapalat" w:hAnsi="GHEA Grapalat" w:cs="GHEA Grapalat"/>
                <w:sz w:val="22"/>
                <w:szCs w:val="22"/>
                <w:lang w:val="hy-AM"/>
              </w:rPr>
              <w:softHyphen/>
              <w:t>կու</w:t>
            </w:r>
            <w:r w:rsidRPr="00376E17">
              <w:rPr>
                <w:rFonts w:ascii="GHEA Grapalat" w:eastAsia="GHEA Grapalat" w:hAnsi="GHEA Grapalat" w:cs="GHEA Grapalat"/>
                <w:sz w:val="22"/>
                <w:szCs w:val="22"/>
                <w:lang w:val="hy-AM"/>
              </w:rPr>
              <w:softHyphen/>
              <w:t>թյուն</w:t>
            </w:r>
            <w:r w:rsidRPr="00376E17">
              <w:rPr>
                <w:rFonts w:ascii="GHEA Grapalat" w:eastAsia="GHEA Grapalat" w:hAnsi="GHEA Grapalat" w:cs="GHEA Grapalat"/>
                <w:sz w:val="22"/>
                <w:szCs w:val="22"/>
                <w:lang w:val="hy-AM"/>
              </w:rPr>
              <w:softHyphen/>
            </w:r>
            <w:r w:rsidRPr="00376E17">
              <w:rPr>
                <w:rFonts w:ascii="GHEA Grapalat" w:eastAsia="GHEA Grapalat" w:hAnsi="GHEA Grapalat" w:cs="GHEA Grapalat"/>
                <w:sz w:val="22"/>
                <w:szCs w:val="22"/>
                <w:lang w:val="hy-AM"/>
              </w:rPr>
              <w:softHyphen/>
              <w:t>ներ չունի:</w:t>
            </w:r>
          </w:p>
          <w:p w14:paraId="7D5FAAF7" w14:textId="091F0BC6" w:rsidR="009A08A2" w:rsidRPr="00376E17" w:rsidRDefault="009A08A2">
            <w:pPr>
              <w:ind w:left="0" w:hanging="2"/>
              <w:jc w:val="both"/>
              <w:rPr>
                <w:rFonts w:ascii="GHEA Grapalat" w:eastAsia="GHEA Grapalat" w:hAnsi="GHEA Grapalat" w:cs="GHEA Grapalat"/>
                <w:color w:val="FF0000"/>
                <w:sz w:val="22"/>
                <w:szCs w:val="22"/>
                <w:lang w:val="hy-AM"/>
              </w:rPr>
            </w:pPr>
          </w:p>
        </w:tc>
        <w:tc>
          <w:tcPr>
            <w:tcW w:w="5060" w:type="dxa"/>
          </w:tcPr>
          <w:p w14:paraId="7D5FAAF8" w14:textId="77777777" w:rsidR="009A08A2" w:rsidRPr="00376E17" w:rsidRDefault="009A08A2" w:rsidP="007D7EBB">
            <w:pPr>
              <w:spacing w:line="36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AFD" w14:textId="0A6E1C26" w:rsidTr="009A08A2">
        <w:trPr>
          <w:trHeight w:val="420"/>
        </w:trPr>
        <w:tc>
          <w:tcPr>
            <w:tcW w:w="8946" w:type="dxa"/>
            <w:vMerge w:val="restart"/>
            <w:shd w:val="clear" w:color="auto" w:fill="D0CECE"/>
          </w:tcPr>
          <w:p w14:paraId="7D5FAAFA" w14:textId="75AF40E2" w:rsidR="009A08A2" w:rsidRPr="00376E17" w:rsidRDefault="009A08A2" w:rsidP="00B651FE">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lastRenderedPageBreak/>
              <w:t>3. ՀՀ հաշվեքննիչ պալատ</w:t>
            </w:r>
          </w:p>
        </w:tc>
        <w:tc>
          <w:tcPr>
            <w:tcW w:w="5060" w:type="dxa"/>
            <w:shd w:val="clear" w:color="auto" w:fill="D0CECE"/>
          </w:tcPr>
          <w:p w14:paraId="7D5FAAFC" w14:textId="4F1BF964" w:rsidR="009A08A2" w:rsidRPr="00376E17" w:rsidRDefault="009A08A2" w:rsidP="00B651FE">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22.11.2024թ.</w:t>
            </w:r>
          </w:p>
        </w:tc>
      </w:tr>
      <w:tr w:rsidR="009A08A2" w:rsidRPr="00376E17" w14:paraId="253578EA" w14:textId="0CD2B296" w:rsidTr="009A08A2">
        <w:trPr>
          <w:trHeight w:val="420"/>
        </w:trPr>
        <w:tc>
          <w:tcPr>
            <w:tcW w:w="8946" w:type="dxa"/>
            <w:vMerge/>
            <w:shd w:val="clear" w:color="auto" w:fill="D0CECE"/>
          </w:tcPr>
          <w:p w14:paraId="2C855DF5" w14:textId="77777777" w:rsidR="009A08A2" w:rsidRPr="00376E17" w:rsidRDefault="009A08A2" w:rsidP="00B651FE">
            <w:pPr>
              <w:ind w:left="0" w:hanging="2"/>
              <w:jc w:val="center"/>
              <w:rPr>
                <w:rFonts w:ascii="GHEA Grapalat" w:eastAsia="GHEA Grapalat" w:hAnsi="GHEA Grapalat" w:cs="GHEA Grapalat"/>
                <w:sz w:val="22"/>
                <w:szCs w:val="22"/>
                <w:lang w:val="hy-AM"/>
              </w:rPr>
            </w:pPr>
          </w:p>
        </w:tc>
        <w:tc>
          <w:tcPr>
            <w:tcW w:w="5060" w:type="dxa"/>
            <w:shd w:val="clear" w:color="auto" w:fill="D0CECE"/>
          </w:tcPr>
          <w:p w14:paraId="13725BB9" w14:textId="48BF7365" w:rsidR="009A08A2" w:rsidRPr="00376E17" w:rsidRDefault="009A08A2">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ՀՊԵ/01/736-2024</w:t>
            </w:r>
          </w:p>
        </w:tc>
      </w:tr>
      <w:tr w:rsidR="009A08A2" w:rsidRPr="00376E17" w14:paraId="7D5FAB01" w14:textId="1F7034E2" w:rsidTr="009A08A2">
        <w:trPr>
          <w:trHeight w:val="282"/>
        </w:trPr>
        <w:tc>
          <w:tcPr>
            <w:tcW w:w="8946" w:type="dxa"/>
          </w:tcPr>
          <w:p w14:paraId="7D5FAAFE" w14:textId="42C48059" w:rsidR="009A08A2" w:rsidRPr="00376E17" w:rsidRDefault="009A08A2">
            <w:pPr>
              <w:ind w:left="0" w:hanging="2"/>
              <w:jc w:val="both"/>
              <w:rPr>
                <w:rFonts w:ascii="GHEA Grapalat" w:eastAsia="GHEA Grapalat" w:hAnsi="GHEA Grapalat" w:cs="GHEA Grapalat"/>
                <w:color w:val="FF0000"/>
                <w:sz w:val="22"/>
                <w:szCs w:val="22"/>
                <w:lang w:val="hy-AM"/>
              </w:rPr>
            </w:pPr>
            <w:r w:rsidRPr="00376E17">
              <w:rPr>
                <w:rFonts w:ascii="GHEA Grapalat" w:hAnsi="GHEA Grapalat"/>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w:t>
            </w:r>
            <w:r w:rsidRPr="00376E17">
              <w:rPr>
                <w:rFonts w:ascii="GHEA Grapalat" w:eastAsia="GHEA Grapalat" w:hAnsi="GHEA Grapalat" w:cs="GHEA Grapalat"/>
                <w:color w:val="000000"/>
                <w:sz w:val="22"/>
                <w:szCs w:val="22"/>
                <w:lang w:val="hy-AM"/>
              </w:rPr>
              <w:t xml:space="preserve"> նախագծի </w:t>
            </w:r>
            <w:r w:rsidRPr="00376E17">
              <w:rPr>
                <w:rFonts w:ascii="GHEA Grapalat" w:hAnsi="GHEA Grapalat"/>
                <w:color w:val="000000"/>
                <w:sz w:val="22"/>
                <w:szCs w:val="22"/>
                <w:lang w:val="hy-AM"/>
              </w:rPr>
              <w:t>վերաբերյալ Հաշվեքննիչ պալատն առաջարկություններ չունի:</w:t>
            </w:r>
          </w:p>
          <w:p w14:paraId="7D5FAAFF" w14:textId="77777777" w:rsidR="009A08A2" w:rsidRPr="00376E17" w:rsidRDefault="009A08A2">
            <w:pPr>
              <w:ind w:left="0" w:hanging="2"/>
              <w:jc w:val="both"/>
              <w:rPr>
                <w:rFonts w:ascii="GHEA Grapalat" w:eastAsia="GHEA Grapalat" w:hAnsi="GHEA Grapalat" w:cs="GHEA Grapalat"/>
                <w:color w:val="FF0000"/>
                <w:sz w:val="22"/>
                <w:szCs w:val="22"/>
                <w:lang w:val="hy-AM"/>
              </w:rPr>
            </w:pPr>
          </w:p>
        </w:tc>
        <w:tc>
          <w:tcPr>
            <w:tcW w:w="5060" w:type="dxa"/>
          </w:tcPr>
          <w:p w14:paraId="7D5FAB00" w14:textId="77777777" w:rsidR="009A08A2" w:rsidRPr="00376E17" w:rsidRDefault="009A08A2" w:rsidP="007D7EBB">
            <w:pPr>
              <w:spacing w:line="36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05" w14:textId="3AEA4892" w:rsidTr="009A08A2">
        <w:trPr>
          <w:trHeight w:val="282"/>
        </w:trPr>
        <w:tc>
          <w:tcPr>
            <w:tcW w:w="8946" w:type="dxa"/>
            <w:vMerge w:val="restart"/>
            <w:shd w:val="clear" w:color="auto" w:fill="C9C9C9"/>
          </w:tcPr>
          <w:p w14:paraId="7D5FAB02" w14:textId="08D43786" w:rsidR="009A08A2" w:rsidRPr="00376E17" w:rsidRDefault="009A08A2" w:rsidP="009B1CB6">
            <w:pPr>
              <w:ind w:leftChars="149" w:left="36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4. ՀՀ քննչական կոմիտե</w:t>
            </w:r>
          </w:p>
        </w:tc>
        <w:tc>
          <w:tcPr>
            <w:tcW w:w="5060" w:type="dxa"/>
            <w:shd w:val="clear" w:color="auto" w:fill="C9C9C9"/>
          </w:tcPr>
          <w:p w14:paraId="7D5FAB04" w14:textId="6F056212"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22.11.2024թ.</w:t>
            </w:r>
          </w:p>
        </w:tc>
      </w:tr>
      <w:tr w:rsidR="009A08A2" w:rsidRPr="00376E17" w14:paraId="637ADC50" w14:textId="0D1B7F17" w:rsidTr="009A08A2">
        <w:trPr>
          <w:trHeight w:val="282"/>
        </w:trPr>
        <w:tc>
          <w:tcPr>
            <w:tcW w:w="8946" w:type="dxa"/>
            <w:vMerge/>
            <w:shd w:val="clear" w:color="auto" w:fill="C9C9C9"/>
          </w:tcPr>
          <w:p w14:paraId="64A6E01E" w14:textId="77777777" w:rsidR="009A08A2" w:rsidRPr="00376E17" w:rsidRDefault="009A08A2" w:rsidP="009B1CB6">
            <w:pPr>
              <w:ind w:leftChars="149" w:left="360" w:hanging="2"/>
              <w:jc w:val="center"/>
              <w:rPr>
                <w:rFonts w:ascii="GHEA Grapalat" w:eastAsia="GHEA Grapalat" w:hAnsi="GHEA Grapalat" w:cs="GHEA Grapalat"/>
                <w:sz w:val="22"/>
                <w:szCs w:val="22"/>
                <w:lang w:val="hy-AM"/>
              </w:rPr>
            </w:pPr>
          </w:p>
        </w:tc>
        <w:tc>
          <w:tcPr>
            <w:tcW w:w="5060" w:type="dxa"/>
            <w:shd w:val="clear" w:color="auto" w:fill="C9C9C9"/>
          </w:tcPr>
          <w:p w14:paraId="70F0DDD3" w14:textId="2C4C9E46"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07/29/372730-2024</w:t>
            </w:r>
          </w:p>
        </w:tc>
      </w:tr>
      <w:tr w:rsidR="009A08A2" w:rsidRPr="00376E17" w14:paraId="7D5FAB1B" w14:textId="2DBF669B" w:rsidTr="009A08A2">
        <w:trPr>
          <w:trHeight w:val="282"/>
        </w:trPr>
        <w:tc>
          <w:tcPr>
            <w:tcW w:w="8946" w:type="dxa"/>
          </w:tcPr>
          <w:p w14:paraId="75FCC55D" w14:textId="3788FE3E" w:rsidR="009A08A2" w:rsidRPr="00376E17" w:rsidRDefault="009A08A2" w:rsidP="009B1CB6">
            <w:pPr>
              <w:pStyle w:val="ListParagraph"/>
              <w:ind w:leftChars="0" w:left="0" w:firstLineChars="0" w:firstLine="0"/>
              <w:jc w:val="both"/>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Ի պատասխան Ձեր՝  01/8-5/24066-2024 / գրության հայտնում եմ, որ «Հայաստանի Հանրապետության կառա</w:t>
            </w:r>
            <w:r w:rsidRPr="00376E17">
              <w:rPr>
                <w:rFonts w:ascii="GHEA Grapalat" w:eastAsia="GHEA Grapalat" w:hAnsi="GHEA Grapalat" w:cs="GHEA Grapalat"/>
                <w:sz w:val="22"/>
                <w:szCs w:val="22"/>
                <w:lang w:val="hy-AM"/>
              </w:rPr>
              <w:softHyphen/>
              <w:t>վա</w:t>
            </w:r>
            <w:r w:rsidRPr="00376E17">
              <w:rPr>
                <w:rFonts w:ascii="GHEA Grapalat" w:eastAsia="GHEA Grapalat" w:hAnsi="GHEA Grapalat" w:cs="GHEA Grapalat"/>
                <w:sz w:val="22"/>
                <w:szCs w:val="22"/>
                <w:lang w:val="hy-AM"/>
              </w:rPr>
              <w:softHyphen/>
              <w:t>րու</w:t>
            </w:r>
            <w:r w:rsidRPr="00376E17">
              <w:rPr>
                <w:rFonts w:ascii="GHEA Grapalat" w:eastAsia="GHEA Grapalat" w:hAnsi="GHEA Grapalat" w:cs="GHEA Grapalat"/>
                <w:sz w:val="22"/>
                <w:szCs w:val="22"/>
                <w:lang w:val="hy-AM"/>
              </w:rPr>
              <w:softHyphen/>
              <w:t>թյան 2003 թվականի դեկտեմբերի 24-ի թիվ 1937-Ն որոշման մեջ փոփոխություն և լրացում կա</w:t>
            </w:r>
            <w:r w:rsidRPr="00376E17">
              <w:rPr>
                <w:rFonts w:ascii="GHEA Grapalat" w:eastAsia="GHEA Grapalat" w:hAnsi="GHEA Grapalat" w:cs="GHEA Grapalat"/>
                <w:sz w:val="22"/>
                <w:szCs w:val="22"/>
                <w:lang w:val="hy-AM"/>
              </w:rPr>
              <w:softHyphen/>
              <w:t>տա</w:t>
            </w:r>
            <w:r w:rsidRPr="00376E17">
              <w:rPr>
                <w:rFonts w:ascii="GHEA Grapalat" w:eastAsia="GHEA Grapalat" w:hAnsi="GHEA Grapalat" w:cs="GHEA Grapalat"/>
                <w:sz w:val="22"/>
                <w:szCs w:val="22"/>
                <w:lang w:val="hy-AM"/>
              </w:rPr>
              <w:softHyphen/>
              <w:t>րելու մասին» ՀՀ կառավարության որոշման նախագծի վերաբերյալ առաջար</w:t>
            </w:r>
            <w:r w:rsidRPr="00376E17">
              <w:rPr>
                <w:rFonts w:ascii="GHEA Grapalat" w:eastAsia="GHEA Grapalat" w:hAnsi="GHEA Grapalat" w:cs="GHEA Grapalat"/>
                <w:sz w:val="22"/>
                <w:szCs w:val="22"/>
                <w:lang w:val="hy-AM"/>
              </w:rPr>
              <w:softHyphen/>
              <w:t>կու</w:t>
            </w:r>
            <w:r w:rsidRPr="00376E17">
              <w:rPr>
                <w:rFonts w:ascii="GHEA Grapalat" w:eastAsia="GHEA Grapalat" w:hAnsi="GHEA Grapalat" w:cs="GHEA Grapalat"/>
                <w:sz w:val="22"/>
                <w:szCs w:val="22"/>
                <w:lang w:val="hy-AM"/>
              </w:rPr>
              <w:softHyphen/>
              <w:t>թյուն</w:t>
            </w:r>
            <w:r w:rsidRPr="00376E17">
              <w:rPr>
                <w:rFonts w:ascii="GHEA Grapalat" w:eastAsia="GHEA Grapalat" w:hAnsi="GHEA Grapalat" w:cs="GHEA Grapalat"/>
                <w:sz w:val="22"/>
                <w:szCs w:val="22"/>
                <w:lang w:val="hy-AM"/>
              </w:rPr>
              <w:softHyphen/>
            </w:r>
            <w:r w:rsidRPr="00376E17">
              <w:rPr>
                <w:rFonts w:ascii="GHEA Grapalat" w:eastAsia="GHEA Grapalat" w:hAnsi="GHEA Grapalat" w:cs="GHEA Grapalat"/>
                <w:sz w:val="22"/>
                <w:szCs w:val="22"/>
                <w:lang w:val="hy-AM"/>
              </w:rPr>
              <w:softHyphen/>
              <w:t>ներ և դիտողություններ չկան:</w:t>
            </w:r>
          </w:p>
          <w:p w14:paraId="7D5FAB0E" w14:textId="77777777" w:rsidR="009A08A2" w:rsidRPr="00376E17" w:rsidRDefault="009A08A2" w:rsidP="009B1CB6">
            <w:pPr>
              <w:ind w:left="0" w:hanging="2"/>
              <w:jc w:val="both"/>
              <w:rPr>
                <w:rFonts w:ascii="GHEA Grapalat" w:eastAsia="GHEA Grapalat" w:hAnsi="GHEA Grapalat" w:cs="GHEA Grapalat"/>
                <w:color w:val="FF0000"/>
                <w:sz w:val="22"/>
                <w:szCs w:val="22"/>
                <w:lang w:val="hy-AM"/>
              </w:rPr>
            </w:pPr>
          </w:p>
        </w:tc>
        <w:tc>
          <w:tcPr>
            <w:tcW w:w="5060" w:type="dxa"/>
          </w:tcPr>
          <w:p w14:paraId="7D5FAB1A" w14:textId="3DA70610" w:rsidR="009A08A2" w:rsidRPr="00376E17" w:rsidRDefault="009A08A2" w:rsidP="007D7EBB">
            <w:pPr>
              <w:ind w:left="0" w:hanging="2"/>
              <w:rPr>
                <w:rFonts w:ascii="GHEA Grapalat" w:hAnsi="GHEA Grapalat"/>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1F" w14:textId="21990D12" w:rsidTr="009A08A2">
        <w:trPr>
          <w:trHeight w:val="248"/>
        </w:trPr>
        <w:tc>
          <w:tcPr>
            <w:tcW w:w="8946" w:type="dxa"/>
            <w:vMerge w:val="restart"/>
            <w:shd w:val="clear" w:color="auto" w:fill="C9C9C9"/>
          </w:tcPr>
          <w:p w14:paraId="7D5FAB1C" w14:textId="2E7EF244" w:rsidR="009A08A2" w:rsidRPr="00376E17" w:rsidRDefault="009A08A2" w:rsidP="009B1CB6">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5. ՀՀ հակակոռուպցիոն կոմիտե</w:t>
            </w:r>
          </w:p>
        </w:tc>
        <w:tc>
          <w:tcPr>
            <w:tcW w:w="5060" w:type="dxa"/>
            <w:shd w:val="clear" w:color="auto" w:fill="C9C9C9"/>
          </w:tcPr>
          <w:p w14:paraId="7D5FAB1E" w14:textId="7F72563A" w:rsidR="009A08A2" w:rsidRPr="00376E17" w:rsidRDefault="009A08A2" w:rsidP="0019645E">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22.11.2024թ.</w:t>
            </w:r>
          </w:p>
        </w:tc>
      </w:tr>
      <w:tr w:rsidR="009A08A2" w:rsidRPr="00376E17" w14:paraId="0F51E060" w14:textId="4E8A4BB9" w:rsidTr="009A08A2">
        <w:trPr>
          <w:trHeight w:val="247"/>
        </w:trPr>
        <w:tc>
          <w:tcPr>
            <w:tcW w:w="8946" w:type="dxa"/>
            <w:vMerge/>
            <w:shd w:val="clear" w:color="auto" w:fill="C9C9C9"/>
          </w:tcPr>
          <w:p w14:paraId="33F03E67" w14:textId="77777777" w:rsidR="009A08A2" w:rsidRPr="00376E17" w:rsidRDefault="009A08A2" w:rsidP="009B1CB6">
            <w:pPr>
              <w:ind w:left="0" w:hanging="2"/>
              <w:jc w:val="center"/>
              <w:rPr>
                <w:rFonts w:ascii="GHEA Grapalat" w:eastAsia="GHEA Grapalat" w:hAnsi="GHEA Grapalat" w:cs="GHEA Grapalat"/>
                <w:sz w:val="22"/>
                <w:szCs w:val="22"/>
                <w:lang w:val="hy-AM"/>
              </w:rPr>
            </w:pPr>
          </w:p>
        </w:tc>
        <w:tc>
          <w:tcPr>
            <w:tcW w:w="5060" w:type="dxa"/>
            <w:shd w:val="clear" w:color="auto" w:fill="C9C9C9"/>
          </w:tcPr>
          <w:p w14:paraId="2296D40E" w14:textId="6B2F9CE5" w:rsidR="009A08A2" w:rsidRPr="00376E17" w:rsidRDefault="009A08A2" w:rsidP="009B1CB6">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Ե/2826-2024</w:t>
            </w:r>
          </w:p>
        </w:tc>
      </w:tr>
      <w:tr w:rsidR="009A08A2" w:rsidRPr="00376E17" w14:paraId="7D5FAB22" w14:textId="39F34C9D" w:rsidTr="009A08A2">
        <w:trPr>
          <w:trHeight w:val="282"/>
        </w:trPr>
        <w:tc>
          <w:tcPr>
            <w:tcW w:w="8946" w:type="dxa"/>
          </w:tcPr>
          <w:p w14:paraId="7D5FAB20" w14:textId="53E0A2F6" w:rsidR="009A08A2" w:rsidRPr="00376E17" w:rsidRDefault="009A08A2" w:rsidP="009B1CB6">
            <w:pPr>
              <w:ind w:left="0" w:hanging="2"/>
              <w:jc w:val="both"/>
              <w:rPr>
                <w:rFonts w:ascii="GHEA Grapalat" w:eastAsia="GHEA Grapalat" w:hAnsi="GHEA Grapalat" w:cs="GHEA Grapalat"/>
                <w:color w:val="FF0000"/>
                <w:sz w:val="22"/>
                <w:szCs w:val="22"/>
                <w:lang w:val="hy-AM"/>
              </w:rPr>
            </w:pPr>
            <w:r w:rsidRPr="00376E17">
              <w:rPr>
                <w:rFonts w:ascii="GHEA Grapalat" w:hAnsi="GHEA Grapalat"/>
                <w:sz w:val="22"/>
                <w:szCs w:val="22"/>
                <w:lang w:val="hy-AM"/>
              </w:rPr>
              <w:t xml:space="preserve">Հայտնում եմ, որ ՀՀ հակակոռուպցիոն կոմիտեում ուսումնասիրվել է </w:t>
            </w:r>
            <w:r w:rsidRPr="00376E17">
              <w:rPr>
                <w:rFonts w:ascii="GHEA Grapalat" w:eastAsia="Times New Roman" w:hAnsi="GHEA Grapalat" w:cs="Times New Roman"/>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նախագիծը</w:t>
            </w:r>
            <w:r w:rsidRPr="00376E17">
              <w:rPr>
                <w:rFonts w:ascii="GHEA Grapalat" w:hAnsi="GHEA Grapalat"/>
                <w:sz w:val="22"/>
                <w:szCs w:val="22"/>
                <w:lang w:val="hy-AM"/>
              </w:rPr>
              <w:t>, որի վերաբերյալ առաջարկություններ և դիտողություններ չկան:</w:t>
            </w:r>
          </w:p>
        </w:tc>
        <w:tc>
          <w:tcPr>
            <w:tcW w:w="5060" w:type="dxa"/>
          </w:tcPr>
          <w:p w14:paraId="7D5FAB21" w14:textId="77777777" w:rsidR="009A08A2" w:rsidRPr="00376E17" w:rsidRDefault="009A08A2" w:rsidP="007D7EBB">
            <w:pPr>
              <w:spacing w:line="36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26" w14:textId="320420D2" w:rsidTr="009A08A2">
        <w:trPr>
          <w:trHeight w:val="495"/>
        </w:trPr>
        <w:tc>
          <w:tcPr>
            <w:tcW w:w="8946" w:type="dxa"/>
            <w:vMerge w:val="restart"/>
            <w:shd w:val="clear" w:color="auto" w:fill="C9C9C9"/>
          </w:tcPr>
          <w:p w14:paraId="7D5FAB23" w14:textId="5EA1AF5C" w:rsidR="009A08A2" w:rsidRPr="00376E17" w:rsidRDefault="009A08A2" w:rsidP="00127CE6">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6. ՀՀ նախագահի աշխատակազմ</w:t>
            </w:r>
          </w:p>
        </w:tc>
        <w:tc>
          <w:tcPr>
            <w:tcW w:w="5060" w:type="dxa"/>
            <w:shd w:val="clear" w:color="auto" w:fill="C9C9C9"/>
          </w:tcPr>
          <w:p w14:paraId="7D5FAB25" w14:textId="1DC29383"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25.11.2024թ.</w:t>
            </w:r>
          </w:p>
        </w:tc>
      </w:tr>
      <w:tr w:rsidR="009A08A2" w:rsidRPr="00376E17" w14:paraId="05F66B77" w14:textId="4031A248" w:rsidTr="009A08A2">
        <w:trPr>
          <w:trHeight w:val="495"/>
        </w:trPr>
        <w:tc>
          <w:tcPr>
            <w:tcW w:w="8946" w:type="dxa"/>
            <w:vMerge/>
            <w:shd w:val="clear" w:color="auto" w:fill="C9C9C9"/>
          </w:tcPr>
          <w:p w14:paraId="5AA8CB6C" w14:textId="77777777" w:rsidR="009A08A2" w:rsidRPr="00376E17" w:rsidRDefault="009A08A2" w:rsidP="00127CE6">
            <w:pPr>
              <w:ind w:left="0" w:hanging="2"/>
              <w:jc w:val="center"/>
              <w:rPr>
                <w:rFonts w:ascii="GHEA Grapalat" w:eastAsia="GHEA Grapalat" w:hAnsi="GHEA Grapalat" w:cs="GHEA Grapalat"/>
                <w:sz w:val="22"/>
                <w:szCs w:val="22"/>
                <w:lang w:val="hy-AM"/>
              </w:rPr>
            </w:pPr>
          </w:p>
        </w:tc>
        <w:tc>
          <w:tcPr>
            <w:tcW w:w="5060" w:type="dxa"/>
            <w:shd w:val="clear" w:color="auto" w:fill="C9C9C9"/>
          </w:tcPr>
          <w:p w14:paraId="1890CC32" w14:textId="20F8CE1B"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ԱՂ-1163-2024</w:t>
            </w:r>
          </w:p>
        </w:tc>
      </w:tr>
      <w:tr w:rsidR="009A08A2" w:rsidRPr="00376E17" w14:paraId="7D5FAB29" w14:textId="5BE15016" w:rsidTr="009A08A2">
        <w:trPr>
          <w:trHeight w:val="282"/>
        </w:trPr>
        <w:tc>
          <w:tcPr>
            <w:tcW w:w="8946" w:type="dxa"/>
          </w:tcPr>
          <w:p w14:paraId="7D5FAB27" w14:textId="4C5CAA41" w:rsidR="009A08A2" w:rsidRPr="00376E17" w:rsidRDefault="009A08A2" w:rsidP="009B1CB6">
            <w:pPr>
              <w:ind w:left="0" w:hanging="2"/>
              <w:jc w:val="both"/>
              <w:rPr>
                <w:rFonts w:ascii="GHEA Grapalat" w:eastAsia="GHEA Grapalat" w:hAnsi="GHEA Grapalat" w:cs="GHEA Grapalat"/>
                <w:color w:val="FF0000"/>
                <w:sz w:val="22"/>
                <w:szCs w:val="22"/>
                <w:lang w:val="hy-AM"/>
              </w:rPr>
            </w:pPr>
            <w:r w:rsidRPr="00376E17">
              <w:rPr>
                <w:rFonts w:ascii="GHEA Grapalat" w:hAnsi="GHEA Grapalat" w:cs="Times New Roman"/>
                <w:color w:val="000000" w:themeColor="text1"/>
                <w:sz w:val="22"/>
                <w:szCs w:val="22"/>
                <w:lang w:val="hy-AM"/>
              </w:rPr>
              <w:t xml:space="preserve">Ի պատասխան սույն թվականի նոյեմբերի 20-ի թիվ </w:t>
            </w:r>
            <w:r w:rsidRPr="00376E17">
              <w:rPr>
                <w:rFonts w:ascii="GHEA Grapalat" w:hAnsi="GHEA Grapalat" w:cs="Times New Roman"/>
                <w:sz w:val="22"/>
                <w:szCs w:val="22"/>
                <w:lang w:val="hy-AM"/>
              </w:rPr>
              <w:t>01/8-5/24066-2024</w:t>
            </w:r>
            <w:r w:rsidRPr="00376E17">
              <w:rPr>
                <w:rFonts w:ascii="GHEA Grapalat" w:hAnsi="GHEA Grapalat" w:cs="Times New Roman"/>
                <w:color w:val="000000" w:themeColor="text1"/>
                <w:sz w:val="22"/>
                <w:szCs w:val="22"/>
                <w:lang w:val="hy-AM"/>
              </w:rPr>
              <w:t xml:space="preserve"> Ձեր գրության հայտնում ենք, որ </w:t>
            </w:r>
            <w:r w:rsidRPr="00376E17">
              <w:rPr>
                <w:rFonts w:ascii="GHEA Grapalat" w:eastAsia="Times New Roman" w:hAnsi="GHEA Grapalat" w:cs="Times New Roman"/>
                <w:sz w:val="22"/>
                <w:szCs w:val="22"/>
                <w:lang w:val="hy-AM"/>
              </w:rPr>
              <w:t>«Հայաստանի Հանրապետության կառավարության 2003 թվականի դեկտեմբերի 24-ի N:1937-Ն որոշման մեջ փոփոխություն և լրացում կատարելու մասին» ՀՀ կառավարության որոշման նախագծի</w:t>
            </w:r>
            <w:r w:rsidRPr="00376E17">
              <w:rPr>
                <w:rFonts w:ascii="GHEA Grapalat" w:hAnsi="GHEA Grapalat"/>
                <w:sz w:val="22"/>
                <w:szCs w:val="22"/>
                <w:lang w:val="hy-AM"/>
              </w:rPr>
              <w:t xml:space="preserve"> </w:t>
            </w:r>
            <w:r w:rsidRPr="00376E17">
              <w:rPr>
                <w:rFonts w:ascii="GHEA Grapalat" w:hAnsi="GHEA Grapalat" w:cs="Times New Roman"/>
                <w:color w:val="000000" w:themeColor="text1"/>
                <w:sz w:val="22"/>
                <w:szCs w:val="22"/>
                <w:lang w:val="hy-AM"/>
              </w:rPr>
              <w:t>վերաբերյալ առաջարկություններ և դիտողություններ չունենք:</w:t>
            </w:r>
          </w:p>
        </w:tc>
        <w:tc>
          <w:tcPr>
            <w:tcW w:w="5060" w:type="dxa"/>
          </w:tcPr>
          <w:p w14:paraId="7D5FAB28" w14:textId="77777777" w:rsidR="009A08A2" w:rsidRPr="00376E17" w:rsidRDefault="009A08A2" w:rsidP="007D7EBB">
            <w:pPr>
              <w:spacing w:line="36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2D" w14:textId="04B05953" w:rsidTr="009A08A2">
        <w:trPr>
          <w:trHeight w:val="534"/>
        </w:trPr>
        <w:tc>
          <w:tcPr>
            <w:tcW w:w="8946" w:type="dxa"/>
            <w:vMerge w:val="restart"/>
            <w:shd w:val="clear" w:color="auto" w:fill="C9C9C9"/>
          </w:tcPr>
          <w:p w14:paraId="7D5FAB2A" w14:textId="243F517F" w:rsidR="009A08A2" w:rsidRPr="00376E17" w:rsidRDefault="009A08A2" w:rsidP="008326AB">
            <w:pPr>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7. ՀՀ միջուկային անվտանգության կարգավորման կոմիտե</w:t>
            </w:r>
          </w:p>
        </w:tc>
        <w:tc>
          <w:tcPr>
            <w:tcW w:w="5060" w:type="dxa"/>
            <w:shd w:val="clear" w:color="auto" w:fill="C9C9C9"/>
          </w:tcPr>
          <w:p w14:paraId="7D5FAB2C" w14:textId="4F3D6FE7" w:rsidR="009A08A2" w:rsidRPr="00376E17" w:rsidRDefault="009A08A2" w:rsidP="00F1518D">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25.11.2024թ.</w:t>
            </w:r>
          </w:p>
        </w:tc>
      </w:tr>
      <w:tr w:rsidR="009A08A2" w:rsidRPr="00376E17" w14:paraId="335BE7F4" w14:textId="786C6A16" w:rsidTr="009A08A2">
        <w:trPr>
          <w:trHeight w:val="534"/>
        </w:trPr>
        <w:tc>
          <w:tcPr>
            <w:tcW w:w="8946" w:type="dxa"/>
            <w:vMerge/>
            <w:shd w:val="clear" w:color="auto" w:fill="C9C9C9"/>
          </w:tcPr>
          <w:p w14:paraId="1F3F3E6B" w14:textId="77777777" w:rsidR="009A08A2" w:rsidRPr="00376E17" w:rsidRDefault="009A08A2" w:rsidP="009D5EDE">
            <w:pPr>
              <w:ind w:left="0" w:hanging="2"/>
              <w:jc w:val="both"/>
              <w:rPr>
                <w:rFonts w:ascii="GHEA Grapalat" w:eastAsia="GHEA Grapalat" w:hAnsi="GHEA Grapalat" w:cs="GHEA Grapalat"/>
                <w:sz w:val="22"/>
                <w:szCs w:val="22"/>
                <w:lang w:val="hy-AM"/>
              </w:rPr>
            </w:pPr>
          </w:p>
        </w:tc>
        <w:tc>
          <w:tcPr>
            <w:tcW w:w="5060" w:type="dxa"/>
            <w:shd w:val="clear" w:color="auto" w:fill="C9C9C9"/>
          </w:tcPr>
          <w:p w14:paraId="584A3EE6" w14:textId="7140A104" w:rsidR="009A08A2" w:rsidRPr="00376E17" w:rsidRDefault="009A08A2" w:rsidP="009B1CB6">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01/812/1699-2024</w:t>
            </w:r>
          </w:p>
        </w:tc>
      </w:tr>
      <w:tr w:rsidR="009A08A2" w:rsidRPr="00376E17" w14:paraId="7D5FAB30" w14:textId="04EED0DA" w:rsidTr="009A08A2">
        <w:trPr>
          <w:trHeight w:val="282"/>
        </w:trPr>
        <w:tc>
          <w:tcPr>
            <w:tcW w:w="8946" w:type="dxa"/>
          </w:tcPr>
          <w:p w14:paraId="7D5FAB2E" w14:textId="0667D4F9" w:rsidR="009A08A2" w:rsidRPr="00376E17" w:rsidRDefault="009A08A2" w:rsidP="00C428D9">
            <w:pPr>
              <w:ind w:left="0" w:hanging="2"/>
              <w:jc w:val="both"/>
              <w:rPr>
                <w:rFonts w:ascii="GHEA Grapalat" w:eastAsia="GHEA Grapalat" w:hAnsi="GHEA Grapalat" w:cs="GHEA Grapalat"/>
                <w:color w:val="FF0000"/>
                <w:sz w:val="22"/>
                <w:szCs w:val="22"/>
                <w:lang w:val="hy-AM"/>
              </w:rPr>
            </w:pPr>
            <w:r w:rsidRPr="00376E17">
              <w:rPr>
                <w:rFonts w:ascii="GHEA Grapalat" w:hAnsi="GHEA Grapalat"/>
                <w:sz w:val="22"/>
                <w:szCs w:val="22"/>
                <w:lang w:val="hy-AM"/>
              </w:rPr>
              <w:t>Ի պատասխան Ձեր 20</w:t>
            </w:r>
            <w:r w:rsidRPr="00376E17">
              <w:rPr>
                <w:rFonts w:ascii="Cambria Math" w:hAnsi="Cambria Math" w:cs="Cambria Math"/>
                <w:sz w:val="22"/>
                <w:szCs w:val="22"/>
                <w:lang w:val="hy-AM"/>
              </w:rPr>
              <w:t>․</w:t>
            </w:r>
            <w:r w:rsidRPr="00376E17">
              <w:rPr>
                <w:rFonts w:ascii="GHEA Grapalat" w:hAnsi="GHEA Grapalat"/>
                <w:sz w:val="22"/>
                <w:szCs w:val="22"/>
                <w:lang w:val="hy-AM"/>
              </w:rPr>
              <w:t>11</w:t>
            </w:r>
            <w:r w:rsidRPr="00376E17">
              <w:rPr>
                <w:rFonts w:ascii="Cambria Math" w:hAnsi="Cambria Math" w:cs="Cambria Math"/>
                <w:sz w:val="22"/>
                <w:szCs w:val="22"/>
                <w:lang w:val="hy-AM"/>
              </w:rPr>
              <w:t>․</w:t>
            </w:r>
            <w:r w:rsidRPr="00376E17">
              <w:rPr>
                <w:rFonts w:ascii="GHEA Grapalat" w:hAnsi="GHEA Grapalat"/>
                <w:sz w:val="22"/>
                <w:szCs w:val="22"/>
                <w:lang w:val="hy-AM"/>
              </w:rPr>
              <w:t>2024թ</w:t>
            </w:r>
            <w:r w:rsidRPr="00376E17">
              <w:rPr>
                <w:rFonts w:ascii="Cambria Math" w:hAnsi="Cambria Math" w:cs="Cambria Math"/>
                <w:sz w:val="22"/>
                <w:szCs w:val="22"/>
                <w:lang w:val="hy-AM"/>
              </w:rPr>
              <w:t>․</w:t>
            </w:r>
            <w:r w:rsidRPr="00376E17">
              <w:rPr>
                <w:rFonts w:ascii="GHEA Grapalat" w:hAnsi="GHEA Grapalat"/>
                <w:sz w:val="22"/>
                <w:szCs w:val="22"/>
                <w:lang w:val="hy-AM"/>
              </w:rPr>
              <w:t xml:space="preserve">  </w:t>
            </w:r>
            <w:r w:rsidRPr="00376E17">
              <w:rPr>
                <w:rFonts w:ascii="GHEA Grapalat" w:hAnsi="GHEA Grapalat" w:cs="Sylfaen"/>
                <w:sz w:val="22"/>
                <w:szCs w:val="22"/>
                <w:lang w:val="hy-AM"/>
              </w:rPr>
              <w:t xml:space="preserve">№ </w:t>
            </w:r>
            <w:r w:rsidRPr="00376E17">
              <w:rPr>
                <w:rFonts w:ascii="GHEA Grapalat" w:hAnsi="GHEA Grapalat"/>
                <w:sz w:val="22"/>
                <w:szCs w:val="22"/>
                <w:lang w:val="hy-AM"/>
              </w:rPr>
              <w:t xml:space="preserve">01/8-5/24066-2024 գրության  հայտնում եմ, որ Հայաստանի Հանրապետության միջուկային անվտանգության կարգավորման կոմիտեն </w:t>
            </w:r>
            <w:r w:rsidRPr="00376E17">
              <w:rPr>
                <w:rFonts w:ascii="GHEA Grapalat" w:eastAsia="Times New Roman" w:hAnsi="GHEA Grapalat" w:cs="Times New Roman"/>
                <w:color w:val="00000A"/>
                <w:sz w:val="22"/>
                <w:szCs w:val="22"/>
                <w:lang w:val="hy-AM"/>
              </w:rPr>
              <w:t xml:space="preserve">«Հայաստանի Հանրապետության կառավարության 2003 թվականի դեկտեմբերի 24-ի թիվ 1937-Ն որոշման մեջ փոփոխություն և լրացում կատարելու մասին» ՀՀ կառավարության որոշման </w:t>
            </w:r>
            <w:r w:rsidRPr="00376E17">
              <w:rPr>
                <w:rFonts w:ascii="GHEA Grapalat" w:hAnsi="GHEA Grapalat" w:cs="Calibri"/>
                <w:sz w:val="22"/>
                <w:szCs w:val="22"/>
                <w:lang w:val="hy-AM"/>
              </w:rPr>
              <w:t>նախագծի</w:t>
            </w:r>
            <w:r w:rsidRPr="00376E17">
              <w:rPr>
                <w:rFonts w:ascii="GHEA Grapalat" w:hAnsi="GHEA Grapalat"/>
                <w:sz w:val="22"/>
                <w:szCs w:val="22"/>
                <w:lang w:val="hy-AM"/>
              </w:rPr>
              <w:t xml:space="preserve"> վերաբերյալ դիտողություններ և առաջարկություններ չունի։</w:t>
            </w:r>
          </w:p>
        </w:tc>
        <w:tc>
          <w:tcPr>
            <w:tcW w:w="5060" w:type="dxa"/>
          </w:tcPr>
          <w:p w14:paraId="7D5FAB2F" w14:textId="77777777" w:rsidR="009A08A2" w:rsidRPr="00376E17" w:rsidRDefault="009A08A2" w:rsidP="007D7EBB">
            <w:pPr>
              <w:spacing w:line="36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34" w14:textId="14B59906" w:rsidTr="009A08A2">
        <w:trPr>
          <w:trHeight w:val="534"/>
        </w:trPr>
        <w:tc>
          <w:tcPr>
            <w:tcW w:w="8946" w:type="dxa"/>
            <w:vMerge w:val="restart"/>
            <w:shd w:val="clear" w:color="auto" w:fill="C9C9C9"/>
          </w:tcPr>
          <w:p w14:paraId="7D5FAB31" w14:textId="3100A100" w:rsidR="009A08A2" w:rsidRPr="00376E17" w:rsidRDefault="009A08A2" w:rsidP="008326AB">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8. Հանրային հեռարձակողի խորհուրդ</w:t>
            </w:r>
          </w:p>
        </w:tc>
        <w:tc>
          <w:tcPr>
            <w:tcW w:w="5060" w:type="dxa"/>
            <w:shd w:val="clear" w:color="auto" w:fill="C9C9C9"/>
          </w:tcPr>
          <w:p w14:paraId="7D5FAB33" w14:textId="35606E6F"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25.11.2024թ.</w:t>
            </w:r>
          </w:p>
        </w:tc>
      </w:tr>
      <w:tr w:rsidR="009A08A2" w:rsidRPr="00376E17" w14:paraId="6ED408B5" w14:textId="6F67F3ED" w:rsidTr="009A08A2">
        <w:trPr>
          <w:trHeight w:val="534"/>
        </w:trPr>
        <w:tc>
          <w:tcPr>
            <w:tcW w:w="8946" w:type="dxa"/>
            <w:vMerge/>
            <w:shd w:val="clear" w:color="auto" w:fill="C9C9C9"/>
          </w:tcPr>
          <w:p w14:paraId="36B5B114" w14:textId="77777777" w:rsidR="009A08A2" w:rsidRPr="00376E17" w:rsidRDefault="009A08A2" w:rsidP="00F1518D">
            <w:pPr>
              <w:ind w:left="0" w:hanging="2"/>
              <w:jc w:val="both"/>
              <w:rPr>
                <w:rFonts w:ascii="GHEA Grapalat" w:eastAsia="GHEA Grapalat" w:hAnsi="GHEA Grapalat" w:cs="GHEA Grapalat"/>
                <w:sz w:val="22"/>
                <w:szCs w:val="22"/>
                <w:lang w:val="hy-AM"/>
              </w:rPr>
            </w:pPr>
          </w:p>
        </w:tc>
        <w:tc>
          <w:tcPr>
            <w:tcW w:w="5060" w:type="dxa"/>
            <w:shd w:val="clear" w:color="auto" w:fill="C9C9C9"/>
          </w:tcPr>
          <w:p w14:paraId="7357152B" w14:textId="7C74C385"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01//163-2024</w:t>
            </w:r>
          </w:p>
        </w:tc>
      </w:tr>
      <w:tr w:rsidR="009A08A2" w:rsidRPr="00376E17" w14:paraId="7D5FAB4C" w14:textId="2F8F462D" w:rsidTr="009A08A2">
        <w:trPr>
          <w:trHeight w:val="282"/>
        </w:trPr>
        <w:tc>
          <w:tcPr>
            <w:tcW w:w="8946" w:type="dxa"/>
          </w:tcPr>
          <w:p w14:paraId="2947B03E" w14:textId="77777777" w:rsidR="009A08A2" w:rsidRDefault="009A08A2" w:rsidP="00F1518D">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 xml:space="preserve">Ի պատասխան Ձեր 20.11.2024թ. </w:t>
            </w:r>
            <w:r w:rsidRPr="00376E17">
              <w:rPr>
                <w:rFonts w:ascii="GHEA Grapalat" w:hAnsi="GHEA Grapalat" w:cs="Sylfaen"/>
                <w:sz w:val="22"/>
                <w:szCs w:val="22"/>
                <w:lang w:val="hy-AM"/>
              </w:rPr>
              <w:t xml:space="preserve">№ </w:t>
            </w:r>
            <w:r w:rsidRPr="00376E17">
              <w:rPr>
                <w:rFonts w:ascii="GHEA Grapalat" w:hAnsi="GHEA Grapalat" w:cs="Times New Roman"/>
                <w:sz w:val="22"/>
                <w:szCs w:val="22"/>
                <w:lang w:val="hy-AM"/>
              </w:rPr>
              <w:t>01/8-5/24066-2024</w:t>
            </w:r>
            <w:r w:rsidRPr="00376E17">
              <w:rPr>
                <w:rFonts w:ascii="GHEA Grapalat" w:hAnsi="GHEA Grapalat" w:cs="Times New Roman"/>
                <w:color w:val="000000" w:themeColor="text1"/>
                <w:sz w:val="22"/>
                <w:szCs w:val="22"/>
                <w:lang w:val="hy-AM"/>
              </w:rPr>
              <w:t xml:space="preserve"> գրության՝ տեղեկացնում ենք, որ </w:t>
            </w:r>
            <w:r w:rsidRPr="00376E17">
              <w:rPr>
                <w:rFonts w:ascii="GHEA Grapalat" w:eastAsia="Times New Roman" w:hAnsi="GHEA Grapalat" w:cs="Times New Roman"/>
                <w:sz w:val="22"/>
                <w:szCs w:val="22"/>
                <w:lang w:val="hy-AM"/>
              </w:rPr>
              <w:t>«Հայաստանի Հանրապետության կառավարության 2003 թվականի դեկտեմբերի 24-ի N:1937-Ն որոշման մեջ փոփոխություն և լրացում կատարելու մասին» ՀՀ կառավարության որոշման նախագծի</w:t>
            </w:r>
            <w:r w:rsidRPr="00376E17">
              <w:rPr>
                <w:rFonts w:ascii="GHEA Grapalat" w:hAnsi="GHEA Grapalat"/>
                <w:sz w:val="22"/>
                <w:szCs w:val="22"/>
                <w:lang w:val="hy-AM"/>
              </w:rPr>
              <w:t xml:space="preserve"> </w:t>
            </w:r>
            <w:r w:rsidRPr="00376E17">
              <w:rPr>
                <w:rFonts w:ascii="GHEA Grapalat" w:hAnsi="GHEA Grapalat" w:cs="Times New Roman"/>
                <w:color w:val="000000" w:themeColor="text1"/>
                <w:sz w:val="22"/>
                <w:szCs w:val="22"/>
                <w:lang w:val="hy-AM"/>
              </w:rPr>
              <w:t>վերաբերյալ Հանրային հեռարձակողի խորհուրդը դիտարկումներ չունի:</w:t>
            </w:r>
          </w:p>
          <w:p w14:paraId="7D5FAB3E" w14:textId="7019CFD9" w:rsidR="009A08A2" w:rsidRPr="00376E17" w:rsidRDefault="009A08A2" w:rsidP="00F1518D">
            <w:pPr>
              <w:ind w:left="0" w:hanging="2"/>
              <w:jc w:val="both"/>
              <w:rPr>
                <w:rFonts w:ascii="GHEA Grapalat" w:eastAsia="GHEA Grapalat" w:hAnsi="GHEA Grapalat" w:cs="GHEA Grapalat"/>
                <w:color w:val="FF0000"/>
                <w:sz w:val="22"/>
                <w:szCs w:val="22"/>
                <w:lang w:val="hy-AM"/>
              </w:rPr>
            </w:pPr>
          </w:p>
        </w:tc>
        <w:tc>
          <w:tcPr>
            <w:tcW w:w="5060" w:type="dxa"/>
          </w:tcPr>
          <w:p w14:paraId="7D5FAB4B" w14:textId="5F4127D0" w:rsidR="009A08A2" w:rsidRPr="00376E17" w:rsidRDefault="009A08A2" w:rsidP="007D7EBB">
            <w:pPr>
              <w:pBdr>
                <w:top w:val="nil"/>
                <w:left w:val="nil"/>
                <w:bottom w:val="nil"/>
                <w:right w:val="nil"/>
                <w:between w:val="nil"/>
              </w:pBdr>
              <w:spacing w:line="240" w:lineRule="auto"/>
              <w:ind w:leftChars="0" w:left="0" w:firstLineChars="0" w:firstLine="0"/>
              <w:rPr>
                <w:rFonts w:ascii="GHEA Grapalat" w:hAnsi="GHEA Grapalat"/>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D5FAB50" w14:textId="2DB298DF" w:rsidTr="009A08A2">
        <w:trPr>
          <w:trHeight w:val="534"/>
        </w:trPr>
        <w:tc>
          <w:tcPr>
            <w:tcW w:w="8946" w:type="dxa"/>
            <w:vMerge w:val="restart"/>
            <w:shd w:val="clear" w:color="auto" w:fill="C9C9C9"/>
          </w:tcPr>
          <w:p w14:paraId="7D5FAB4D" w14:textId="77777777" w:rsidR="009A08A2" w:rsidRPr="00376E17" w:rsidRDefault="009A08A2" w:rsidP="008326AB">
            <w:pPr>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9. ՀՀ արդարադատության նախարարություն</w:t>
            </w:r>
          </w:p>
        </w:tc>
        <w:tc>
          <w:tcPr>
            <w:tcW w:w="5060" w:type="dxa"/>
            <w:shd w:val="clear" w:color="auto" w:fill="C9C9C9"/>
          </w:tcPr>
          <w:p w14:paraId="7D5FAB4F" w14:textId="1B5C40E5"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25.11.2024թ.</w:t>
            </w:r>
          </w:p>
        </w:tc>
      </w:tr>
      <w:tr w:rsidR="009A08A2" w:rsidRPr="00376E17" w14:paraId="69E08921" w14:textId="7835BA86" w:rsidTr="009A08A2">
        <w:trPr>
          <w:trHeight w:val="534"/>
        </w:trPr>
        <w:tc>
          <w:tcPr>
            <w:tcW w:w="8946" w:type="dxa"/>
            <w:vMerge/>
            <w:shd w:val="clear" w:color="auto" w:fill="C9C9C9"/>
          </w:tcPr>
          <w:p w14:paraId="35327965" w14:textId="77777777" w:rsidR="009A08A2" w:rsidRPr="00376E17" w:rsidRDefault="009A08A2" w:rsidP="009B1CB6">
            <w:pPr>
              <w:ind w:left="0" w:hanging="2"/>
              <w:jc w:val="both"/>
              <w:rPr>
                <w:rFonts w:ascii="GHEA Grapalat" w:eastAsia="GHEA Grapalat" w:hAnsi="GHEA Grapalat" w:cs="GHEA Grapalat"/>
                <w:sz w:val="22"/>
                <w:szCs w:val="22"/>
                <w:lang w:val="hy-AM"/>
              </w:rPr>
            </w:pPr>
          </w:p>
        </w:tc>
        <w:tc>
          <w:tcPr>
            <w:tcW w:w="5060" w:type="dxa"/>
            <w:shd w:val="clear" w:color="auto" w:fill="C9C9C9"/>
          </w:tcPr>
          <w:p w14:paraId="6C67EC48" w14:textId="6F037BDA" w:rsidR="009A08A2" w:rsidRPr="00376E17" w:rsidRDefault="009A08A2" w:rsidP="007D7EBB">
            <w:pPr>
              <w:spacing w:line="360" w:lineRule="auto"/>
              <w:ind w:left="0" w:hanging="2"/>
              <w:rPr>
                <w:rFonts w:ascii="GHEA Grapalat" w:eastAsia="GHEA Grapalat" w:hAnsi="GHEA Grapalat" w:cs="GHEA Grapalat"/>
                <w:sz w:val="22"/>
                <w:szCs w:val="22"/>
                <w:lang w:val="ru-RU"/>
              </w:rPr>
            </w:pPr>
            <w:r w:rsidRPr="00376E17">
              <w:rPr>
                <w:rFonts w:ascii="GHEA Grapalat" w:eastAsia="GHEA Grapalat" w:hAnsi="GHEA Grapalat" w:cs="GHEA Grapalat"/>
                <w:sz w:val="22"/>
                <w:szCs w:val="22"/>
                <w:lang w:val="hy-AM"/>
              </w:rPr>
              <w:t>N /10.1.3/47608-2024</w:t>
            </w:r>
          </w:p>
        </w:tc>
      </w:tr>
      <w:tr w:rsidR="009A08A2" w:rsidRPr="00795098" w14:paraId="7D5FAB53" w14:textId="330AAE12" w:rsidTr="009A08A2">
        <w:trPr>
          <w:trHeight w:val="282"/>
        </w:trPr>
        <w:tc>
          <w:tcPr>
            <w:tcW w:w="8946" w:type="dxa"/>
          </w:tcPr>
          <w:p w14:paraId="636A36EC" w14:textId="77777777" w:rsidR="009A08A2" w:rsidRPr="00376E17" w:rsidRDefault="009A08A2" w:rsidP="008A3E11">
            <w:pPr>
              <w:ind w:left="0" w:hanging="2"/>
              <w:jc w:val="both"/>
              <w:rPr>
                <w:rFonts w:ascii="GHEA Grapalat" w:eastAsia="Times New Roman" w:hAnsi="GHEA Grapalat" w:cs="Times New Roman"/>
                <w:sz w:val="22"/>
                <w:szCs w:val="22"/>
                <w:lang w:val="hy-AM"/>
              </w:rPr>
            </w:pPr>
            <w:r w:rsidRPr="00376E17">
              <w:rPr>
                <w:rFonts w:ascii="GHEA Grapalat" w:hAnsi="GHEA Grapalat" w:cs="Times New Roman"/>
                <w:color w:val="000000" w:themeColor="text1"/>
                <w:sz w:val="22"/>
                <w:szCs w:val="22"/>
                <w:lang w:val="hy-AM"/>
              </w:rPr>
              <w:t>Ի պատասխան Ձեր՝ 2024 թվականի նոյեմբերի 2-ի թիվ</w:t>
            </w:r>
            <w:r w:rsidRPr="00376E17">
              <w:rPr>
                <w:rFonts w:ascii="GHEA Grapalat" w:hAnsi="GHEA Grapalat" w:cs="Sylfaen"/>
                <w:sz w:val="22"/>
                <w:szCs w:val="22"/>
                <w:lang w:val="hy-AM"/>
              </w:rPr>
              <w:t xml:space="preserve"> </w:t>
            </w:r>
            <w:r w:rsidRPr="00376E17">
              <w:rPr>
                <w:rFonts w:ascii="GHEA Grapalat" w:hAnsi="GHEA Grapalat" w:cs="Times New Roman"/>
                <w:sz w:val="22"/>
                <w:szCs w:val="22"/>
                <w:lang w:val="hy-AM"/>
              </w:rPr>
              <w:t>01/8-5/24066-2024</w:t>
            </w:r>
            <w:r w:rsidRPr="00376E17">
              <w:rPr>
                <w:rFonts w:ascii="GHEA Grapalat" w:hAnsi="GHEA Grapalat" w:cs="Times New Roman"/>
                <w:color w:val="000000" w:themeColor="text1"/>
                <w:sz w:val="22"/>
                <w:szCs w:val="22"/>
                <w:lang w:val="hy-AM"/>
              </w:rPr>
              <w:t xml:space="preserve"> գրության՝ հայտնում եմ, որ Արդարադատության նախարարությունն  ուսումնասիրել է </w:t>
            </w:r>
            <w:r w:rsidRPr="00376E17">
              <w:rPr>
                <w:rFonts w:ascii="GHEA Grapalat" w:eastAsia="Times New Roman" w:hAnsi="GHEA Grapalat" w:cs="Times New Roman"/>
                <w:sz w:val="22"/>
                <w:szCs w:val="22"/>
                <w:lang w:val="hy-AM"/>
              </w:rPr>
              <w:t xml:space="preserve">«Հայաստանի Հանրապետության կառավարության 2003 թվականի դեկտեմբերի 24-ի թիվ 1937-Ն որոշման մեջ փոփոխություն և լրացում կատարելու մասին» ՀՀ կառավարության որոշման </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այսուհետ՝ Որոշում</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 xml:space="preserve"> նախագիծը </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այսուհետ՝ Նախագիծ</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 որի վերաբերյալ ներկայացվում են հետևյալ դիտողություններն ու առաջարկությունները.</w:t>
            </w:r>
          </w:p>
          <w:p w14:paraId="4E9658C7" w14:textId="33CEB5C7" w:rsidR="009A08A2" w:rsidRPr="00376E17" w:rsidRDefault="009A08A2" w:rsidP="008A3E11">
            <w:pPr>
              <w:ind w:left="0" w:hanging="2"/>
              <w:jc w:val="both"/>
              <w:rPr>
                <w:rFonts w:ascii="GHEA Grapalat" w:eastAsia="Times New Roman" w:hAnsi="GHEA Grapalat" w:cs="Times New Roman"/>
                <w:sz w:val="22"/>
                <w:szCs w:val="22"/>
                <w:lang w:val="hy-AM"/>
              </w:rPr>
            </w:pPr>
          </w:p>
          <w:p w14:paraId="61A15233" w14:textId="0D5CEC19" w:rsidR="009A08A2" w:rsidRPr="00376E17" w:rsidRDefault="009A08A2" w:rsidP="008A3E11">
            <w:pPr>
              <w:ind w:left="0" w:hanging="2"/>
              <w:jc w:val="both"/>
              <w:rPr>
                <w:rFonts w:ascii="GHEA Grapalat" w:eastAsia="Times New Roman" w:hAnsi="GHEA Grapalat" w:cs="Times New Roman"/>
                <w:sz w:val="22"/>
                <w:szCs w:val="22"/>
                <w:lang w:val="hy-AM"/>
              </w:rPr>
            </w:pPr>
            <w:r w:rsidRPr="00376E17">
              <w:rPr>
                <w:rFonts w:ascii="GHEA Grapalat" w:eastAsia="Times New Roman" w:hAnsi="GHEA Grapalat" w:cs="Times New Roman"/>
                <w:sz w:val="22"/>
                <w:szCs w:val="22"/>
                <w:lang w:val="hy-AM"/>
              </w:rPr>
              <w:t>1.Որոշման նախաբանում բացակայում է հղում այն մասին, թե Որոշման ընդունման համար համապատասխան օրենքի որ դրույթն է հիմք հանդիսացել:</w:t>
            </w:r>
          </w:p>
          <w:p w14:paraId="5B945809" w14:textId="126A1275" w:rsidR="009A08A2" w:rsidRPr="00376E17" w:rsidRDefault="009A08A2" w:rsidP="00C428D9">
            <w:pPr>
              <w:spacing w:line="240" w:lineRule="auto"/>
              <w:ind w:leftChars="0" w:left="0" w:firstLineChars="0" w:firstLine="360"/>
              <w:jc w:val="both"/>
              <w:rPr>
                <w:rFonts w:ascii="GHEA Grapalat" w:eastAsia="Times New Roman" w:hAnsi="GHEA Grapalat" w:cs="Times New Roman"/>
                <w:sz w:val="22"/>
                <w:szCs w:val="22"/>
                <w:lang w:val="hy-AM"/>
              </w:rPr>
            </w:pPr>
            <w:r w:rsidRPr="00376E17">
              <w:rPr>
                <w:rFonts w:ascii="GHEA Grapalat" w:eastAsia="Times New Roman" w:hAnsi="GHEA Grapalat" w:cs="Times New Roman"/>
                <w:sz w:val="22"/>
                <w:szCs w:val="22"/>
                <w:lang w:val="hy-AM"/>
              </w:rPr>
              <w:t>Մինչդեռ,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Միաժամանակ, «Նորմատիվ իրավական ակտերի մասին» օրենքի 13-րդ հոդվածի 1-ին մասի համաձայն՝ ենթաօրենսդրական նորմատիվ իրավական ակտը ուենում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A52BDBE" w14:textId="3BC0B332" w:rsidR="009A08A2" w:rsidRPr="00376E17" w:rsidRDefault="009A08A2" w:rsidP="00C428D9">
            <w:pPr>
              <w:spacing w:line="240" w:lineRule="auto"/>
              <w:ind w:leftChars="0" w:left="0" w:firstLineChars="0" w:firstLine="360"/>
              <w:jc w:val="both"/>
              <w:rPr>
                <w:rFonts w:ascii="GHEA Grapalat" w:eastAsia="Times New Roman" w:hAnsi="GHEA Grapalat" w:cs="Times New Roman"/>
                <w:sz w:val="22"/>
                <w:szCs w:val="22"/>
                <w:lang w:val="hy-AM"/>
              </w:rPr>
            </w:pPr>
            <w:r w:rsidRPr="00376E17">
              <w:rPr>
                <w:rFonts w:ascii="GHEA Grapalat" w:eastAsia="Times New Roman" w:hAnsi="GHEA Grapalat" w:cs="Times New Roman"/>
                <w:sz w:val="22"/>
                <w:szCs w:val="22"/>
                <w:lang w:val="hy-AM"/>
              </w:rPr>
              <w:t>Հետևապես գտնում ենք, որ Որոշման նախաբանն անհրաժեշտ է վերանայել և հստակ ու որոշակի նշել օրենքով սահմանված այն իրավական հիմքը, որը կբխի Սահմանադրության և «Նորմատիվ իրավական ակտերի մասին» օրենքի վերոնշյալ պահանջներից:</w:t>
            </w:r>
          </w:p>
          <w:p w14:paraId="7D5FAB51" w14:textId="18D7146C" w:rsidR="009A08A2" w:rsidRPr="00376E17" w:rsidRDefault="009A08A2" w:rsidP="008A3E11">
            <w:pPr>
              <w:ind w:left="0" w:hanging="2"/>
              <w:jc w:val="both"/>
              <w:rPr>
                <w:rFonts w:ascii="GHEA Grapalat" w:eastAsia="GHEA Grapalat" w:hAnsi="GHEA Grapalat" w:cs="GHEA Grapalat"/>
                <w:color w:val="FF0000"/>
                <w:sz w:val="22"/>
                <w:szCs w:val="22"/>
                <w:lang w:val="hy-AM"/>
              </w:rPr>
            </w:pPr>
            <w:r w:rsidRPr="00376E17">
              <w:rPr>
                <w:rFonts w:ascii="GHEA Grapalat" w:eastAsia="Times New Roman" w:hAnsi="GHEA Grapalat" w:cs="Times New Roman"/>
                <w:sz w:val="22"/>
                <w:szCs w:val="22"/>
                <w:lang w:val="hy-AM"/>
              </w:rPr>
              <w:t xml:space="preserve">  </w:t>
            </w:r>
          </w:p>
        </w:tc>
        <w:tc>
          <w:tcPr>
            <w:tcW w:w="5060" w:type="dxa"/>
          </w:tcPr>
          <w:p w14:paraId="3CD6C60A"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16DA00EE"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4DAD15DD"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3E91F508"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72F25F4F"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5F95C27A"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1838962A"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199DE7BE"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p>
          <w:p w14:paraId="01F6BDAA" w14:textId="0C2F9CC5" w:rsidR="009A08A2" w:rsidRPr="00376E17" w:rsidRDefault="009A08A2" w:rsidP="007D7EBB">
            <w:pPr>
              <w:spacing w:line="240" w:lineRule="auto"/>
              <w:ind w:leftChars="0" w:left="0" w:firstLineChars="0" w:firstLine="0"/>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1.Ընդունվել է:</w:t>
            </w:r>
          </w:p>
          <w:p w14:paraId="037C44D2" w14:textId="4070D19F" w:rsidR="009A08A2" w:rsidRPr="00350497" w:rsidRDefault="009A08A2" w:rsidP="00350497">
            <w:pPr>
              <w:spacing w:line="240" w:lineRule="auto"/>
              <w:ind w:left="0" w:hanging="2"/>
              <w:rPr>
                <w:rFonts w:ascii="GHEA Grapalat" w:hAnsi="GHEA Grapalat" w:cs="Times New Roman"/>
                <w:color w:val="000000" w:themeColor="text1"/>
                <w:sz w:val="22"/>
                <w:szCs w:val="22"/>
                <w:lang w:val="hy-AM"/>
              </w:rPr>
            </w:pPr>
            <w:r w:rsidRPr="00350497">
              <w:rPr>
                <w:rFonts w:ascii="GHEA Grapalat" w:hAnsi="GHEA Grapalat" w:cs="Times New Roman"/>
                <w:color w:val="000000" w:themeColor="text1"/>
                <w:sz w:val="22"/>
                <w:szCs w:val="22"/>
                <w:lang w:val="hy-AM"/>
              </w:rPr>
              <w:t xml:space="preserve">Նախագծի նախաբանում </w:t>
            </w:r>
            <w:r>
              <w:rPr>
                <w:rFonts w:ascii="GHEA Grapalat" w:hAnsi="GHEA Grapalat" w:cs="Times New Roman"/>
                <w:color w:val="000000" w:themeColor="text1"/>
                <w:sz w:val="22"/>
                <w:szCs w:val="22"/>
                <w:lang w:val="hy-AM"/>
              </w:rPr>
              <w:t xml:space="preserve">ավելացվել է </w:t>
            </w:r>
            <w:r w:rsidRPr="00350497">
              <w:rPr>
                <w:rFonts w:ascii="GHEA Grapalat" w:hAnsi="GHEA Grapalat" w:cs="Times New Roman"/>
                <w:color w:val="000000" w:themeColor="text1"/>
                <w:sz w:val="22"/>
                <w:szCs w:val="22"/>
                <w:lang w:val="hy-AM"/>
              </w:rPr>
              <w:t>«Բյուջետային համակարգի մասին» օրենքի 15-րդ հոդվածի 4-րդ մասի «ը» կետը որպես լիազորող նորմ: Միաժամանակ նույն հիմքը բուն որոշման նախաբանում ավելացնելու նպատակով Նախագծում ավելացվել է 1-ին կետը:</w:t>
            </w:r>
          </w:p>
          <w:p w14:paraId="7D5FAB52" w14:textId="254C823A" w:rsidR="009A08A2" w:rsidRPr="00376E17" w:rsidRDefault="009A08A2" w:rsidP="007D7EBB">
            <w:pPr>
              <w:spacing w:line="360" w:lineRule="auto"/>
              <w:ind w:left="0" w:hanging="2"/>
              <w:rPr>
                <w:rFonts w:ascii="GHEA Grapalat" w:eastAsia="GHEA Grapalat" w:hAnsi="GHEA Grapalat" w:cs="GHEA Grapalat"/>
                <w:b/>
                <w:sz w:val="22"/>
                <w:szCs w:val="22"/>
                <w:lang w:val="hy-AM"/>
              </w:rPr>
            </w:pPr>
          </w:p>
        </w:tc>
      </w:tr>
      <w:tr w:rsidR="009A08A2" w:rsidRPr="00795098" w14:paraId="4CCD95DB" w14:textId="06C0B0A5" w:rsidTr="009A08A2">
        <w:trPr>
          <w:trHeight w:val="282"/>
        </w:trPr>
        <w:tc>
          <w:tcPr>
            <w:tcW w:w="8946" w:type="dxa"/>
          </w:tcPr>
          <w:p w14:paraId="567AA2A3" w14:textId="208B8794" w:rsidR="009A08A2" w:rsidRPr="00376E17" w:rsidRDefault="009A08A2" w:rsidP="008A3E11">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2.Հաշվի առնելով, որ Նախագծով նախատեսվում է իրականացնել մեկից ավելի փոփոխություններ, առաջարկվում է Նախագծի վերնագրում  և 1-ին կետում «փոփոխություն» բառը փոխարինել «փոփոխություններ» բառով:</w:t>
            </w:r>
          </w:p>
        </w:tc>
        <w:tc>
          <w:tcPr>
            <w:tcW w:w="5060" w:type="dxa"/>
          </w:tcPr>
          <w:p w14:paraId="757E9B22" w14:textId="77777777" w:rsidR="009A08A2" w:rsidRPr="00376E17" w:rsidRDefault="009A08A2" w:rsidP="007D7EBB">
            <w:pPr>
              <w:spacing w:line="240" w:lineRule="auto"/>
              <w:ind w:leftChars="0" w:left="0" w:firstLineChars="0" w:firstLine="0"/>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1.Ընդունվել է:</w:t>
            </w:r>
          </w:p>
          <w:p w14:paraId="15126FA6" w14:textId="1BC6A4AD" w:rsidR="009A08A2" w:rsidRPr="00376E17" w:rsidRDefault="009A08A2" w:rsidP="007D7EBB">
            <w:pPr>
              <w:spacing w:line="36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Նախագ</w:t>
            </w:r>
            <w:r>
              <w:rPr>
                <w:rFonts w:ascii="GHEA Grapalat" w:eastAsia="GHEA Grapalat" w:hAnsi="GHEA Grapalat" w:cs="GHEA Grapalat"/>
                <w:sz w:val="22"/>
                <w:szCs w:val="22"/>
                <w:lang w:val="hy-AM"/>
              </w:rPr>
              <w:t>ծի վերնագիրը</w:t>
            </w:r>
            <w:r w:rsidRPr="00376E17">
              <w:rPr>
                <w:rFonts w:ascii="GHEA Grapalat" w:eastAsia="GHEA Grapalat" w:hAnsi="GHEA Grapalat" w:cs="GHEA Grapalat"/>
                <w:sz w:val="22"/>
                <w:szCs w:val="22"/>
                <w:lang w:val="hy-AM"/>
              </w:rPr>
              <w:t xml:space="preserve"> խմբագրվել է:</w:t>
            </w:r>
          </w:p>
          <w:p w14:paraId="39BE18E3" w14:textId="77777777" w:rsidR="009A08A2" w:rsidRPr="00376E17" w:rsidRDefault="009A08A2" w:rsidP="007D7EBB">
            <w:pPr>
              <w:spacing w:line="360" w:lineRule="auto"/>
              <w:ind w:left="0" w:hanging="2"/>
              <w:rPr>
                <w:rFonts w:ascii="GHEA Grapalat" w:eastAsia="GHEA Grapalat" w:hAnsi="GHEA Grapalat" w:cs="GHEA Grapalat"/>
                <w:b/>
                <w:color w:val="FF0000"/>
                <w:sz w:val="22"/>
                <w:szCs w:val="22"/>
                <w:lang w:val="hy-AM"/>
              </w:rPr>
            </w:pPr>
          </w:p>
        </w:tc>
      </w:tr>
      <w:tr w:rsidR="009A08A2" w:rsidRPr="00795098" w14:paraId="1FD356ED" w14:textId="67AA262F" w:rsidTr="009A08A2">
        <w:trPr>
          <w:trHeight w:val="282"/>
        </w:trPr>
        <w:tc>
          <w:tcPr>
            <w:tcW w:w="8946" w:type="dxa"/>
          </w:tcPr>
          <w:p w14:paraId="089FC5A0" w14:textId="770EE6F5" w:rsidR="009A08A2" w:rsidRPr="00376E17" w:rsidRDefault="009A08A2" w:rsidP="008A3E11">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 xml:space="preserve">3.Նորմատիվ իրավական ակտի մշակմանը ներկայացվող պահանջների պահպանման անհրաժեշտությունից ելնելով՝ առաջարկվում է Նախագծի 1-ին կետի 2-րդ </w:t>
            </w:r>
            <w:r>
              <w:rPr>
                <w:rFonts w:ascii="GHEA Grapalat" w:hAnsi="GHEA Grapalat" w:cs="Times New Roman"/>
                <w:color w:val="000000" w:themeColor="text1"/>
                <w:sz w:val="22"/>
                <w:szCs w:val="22"/>
                <w:lang w:val="hy-AM"/>
              </w:rPr>
              <w:t>ենթա</w:t>
            </w:r>
            <w:r w:rsidRPr="00376E17">
              <w:rPr>
                <w:rFonts w:ascii="GHEA Grapalat" w:hAnsi="GHEA Grapalat" w:cs="Times New Roman"/>
                <w:color w:val="000000" w:themeColor="text1"/>
                <w:sz w:val="22"/>
                <w:szCs w:val="22"/>
                <w:lang w:val="hy-AM"/>
              </w:rPr>
              <w:t>կետով լրացվող Որոշման 8.4-րդ կետում գ) և ե) տառերը փոխարինել «գ» և «ե» տառերով, 3-րդ ենթակետի ա) տառը փոխարինել «ա» տառով:</w:t>
            </w:r>
          </w:p>
        </w:tc>
        <w:tc>
          <w:tcPr>
            <w:tcW w:w="5060" w:type="dxa"/>
          </w:tcPr>
          <w:p w14:paraId="3F45864B" w14:textId="77777777" w:rsidR="009A08A2" w:rsidRPr="00376E17" w:rsidRDefault="009A08A2" w:rsidP="007D7EBB">
            <w:pPr>
              <w:spacing w:line="240" w:lineRule="auto"/>
              <w:ind w:leftChars="0" w:left="0" w:firstLineChars="0" w:firstLine="0"/>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1.Ընդունվել է:</w:t>
            </w:r>
          </w:p>
          <w:p w14:paraId="746D4A96" w14:textId="6F219C11" w:rsidR="009A08A2" w:rsidRPr="00376E17" w:rsidRDefault="009A08A2" w:rsidP="00F23359">
            <w:pPr>
              <w:spacing w:line="240" w:lineRule="auto"/>
              <w:ind w:left="0" w:hanging="2"/>
              <w:rPr>
                <w:rFonts w:ascii="GHEA Grapalat" w:eastAsia="GHEA Grapalat" w:hAnsi="GHEA Grapalat" w:cs="GHEA Grapalat"/>
                <w:sz w:val="22"/>
                <w:szCs w:val="22"/>
                <w:lang w:val="hy-AM"/>
              </w:rPr>
            </w:pPr>
            <w:r w:rsidRPr="00350497">
              <w:rPr>
                <w:rFonts w:ascii="GHEA Grapalat" w:hAnsi="GHEA Grapalat" w:cs="Times New Roman"/>
                <w:color w:val="000000" w:themeColor="text1"/>
                <w:sz w:val="22"/>
                <w:szCs w:val="22"/>
                <w:lang w:val="hy-AM"/>
              </w:rPr>
              <w:t>Նախագծի վերջնական տարբերա</w:t>
            </w:r>
            <w:r>
              <w:rPr>
                <w:rFonts w:ascii="GHEA Grapalat" w:hAnsi="GHEA Grapalat" w:cs="Times New Roman"/>
                <w:color w:val="000000" w:themeColor="text1"/>
                <w:sz w:val="22"/>
                <w:szCs w:val="22"/>
                <w:lang w:val="hy-AM"/>
              </w:rPr>
              <w:t>կու</w:t>
            </w:r>
            <w:r w:rsidRPr="00350497">
              <w:rPr>
                <w:rFonts w:ascii="GHEA Grapalat" w:hAnsi="GHEA Grapalat" w:cs="Times New Roman"/>
                <w:color w:val="000000" w:themeColor="text1"/>
                <w:sz w:val="22"/>
                <w:szCs w:val="22"/>
                <w:lang w:val="hy-AM"/>
              </w:rPr>
              <w:t xml:space="preserve">մ 2-րդ կետի </w:t>
            </w:r>
            <w:r w:rsidR="00F23359">
              <w:rPr>
                <w:rFonts w:ascii="GHEA Grapalat" w:hAnsi="GHEA Grapalat" w:cs="Times New Roman"/>
                <w:color w:val="000000" w:themeColor="text1"/>
                <w:sz w:val="22"/>
                <w:szCs w:val="22"/>
                <w:lang w:val="hy-AM"/>
              </w:rPr>
              <w:t>4</w:t>
            </w:r>
            <w:r w:rsidRPr="00350497">
              <w:rPr>
                <w:rFonts w:ascii="GHEA Grapalat" w:hAnsi="GHEA Grapalat" w:cs="Times New Roman"/>
                <w:color w:val="000000" w:themeColor="text1"/>
                <w:sz w:val="22"/>
                <w:szCs w:val="22"/>
                <w:lang w:val="hy-AM"/>
              </w:rPr>
              <w:t>-րդ ենթակետ</w:t>
            </w:r>
            <w:r>
              <w:rPr>
                <w:rFonts w:ascii="GHEA Grapalat" w:hAnsi="GHEA Grapalat" w:cs="Times New Roman"/>
                <w:color w:val="000000" w:themeColor="text1"/>
                <w:sz w:val="22"/>
                <w:szCs w:val="22"/>
                <w:lang w:val="hy-AM"/>
              </w:rPr>
              <w:t>ը խմբագրվել է:</w:t>
            </w:r>
          </w:p>
        </w:tc>
      </w:tr>
      <w:tr w:rsidR="009A08A2" w:rsidRPr="00795098" w14:paraId="62BF10FE" w14:textId="455FC4B8" w:rsidTr="009A08A2">
        <w:trPr>
          <w:trHeight w:val="282"/>
        </w:trPr>
        <w:tc>
          <w:tcPr>
            <w:tcW w:w="8946" w:type="dxa"/>
          </w:tcPr>
          <w:p w14:paraId="1491DD25" w14:textId="6A78C703" w:rsidR="009A08A2" w:rsidRPr="00376E17" w:rsidRDefault="009A08A2" w:rsidP="00350497">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4.Առաջարկվում է նախագծի 1-ին կետի 3-րդ ենթակետի «6-րդ»  բառը փոխարինել «8-րդ» բառով՝ հաշվի առնելով այն, որ Նախագծի 1-ին կետի 3-րդ ենթակետով առաջարկվող փոփոխությունը նախատեսվում է իրականացնել ոչ թե Որոշման 6-րդ, այլ 8-րդ կետում:</w:t>
            </w:r>
          </w:p>
        </w:tc>
        <w:tc>
          <w:tcPr>
            <w:tcW w:w="5060" w:type="dxa"/>
          </w:tcPr>
          <w:p w14:paraId="23765021" w14:textId="3F7E72B0" w:rsidR="009A08A2" w:rsidRPr="00376E17" w:rsidRDefault="009A08A2" w:rsidP="007D7EBB">
            <w:pPr>
              <w:spacing w:line="240" w:lineRule="auto"/>
              <w:ind w:leftChars="0" w:left="0" w:firstLineChars="0" w:firstLine="0"/>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1.Ընդունվել է</w:t>
            </w:r>
            <w:r>
              <w:rPr>
                <w:rFonts w:ascii="GHEA Grapalat" w:eastAsia="GHEA Grapalat" w:hAnsi="GHEA Grapalat" w:cs="GHEA Grapalat"/>
                <w:b/>
                <w:sz w:val="22"/>
                <w:szCs w:val="22"/>
                <w:lang w:val="hy-AM"/>
              </w:rPr>
              <w:t xml:space="preserve"> </w:t>
            </w:r>
            <w:r w:rsidRPr="00376E17">
              <w:rPr>
                <w:rFonts w:ascii="GHEA Grapalat" w:eastAsia="GHEA Grapalat" w:hAnsi="GHEA Grapalat" w:cs="GHEA Grapalat"/>
                <w:b/>
                <w:sz w:val="22"/>
                <w:szCs w:val="22"/>
                <w:lang w:val="hy-AM"/>
              </w:rPr>
              <w:t>:</w:t>
            </w:r>
          </w:p>
          <w:p w14:paraId="3ADD9C39" w14:textId="3E455C6D" w:rsidR="009A08A2" w:rsidRPr="00376E17" w:rsidRDefault="009A08A2" w:rsidP="00F23359">
            <w:pPr>
              <w:spacing w:line="240" w:lineRule="auto"/>
              <w:ind w:leftChars="0" w:left="0" w:firstLineChars="0" w:firstLine="0"/>
              <w:rPr>
                <w:rFonts w:ascii="GHEA Grapalat" w:eastAsia="GHEA Grapalat" w:hAnsi="GHEA Grapalat" w:cs="GHEA Grapalat"/>
                <w:b/>
                <w:sz w:val="22"/>
                <w:szCs w:val="22"/>
                <w:lang w:val="hy-AM"/>
              </w:rPr>
            </w:pPr>
            <w:r w:rsidRPr="00350497">
              <w:rPr>
                <w:rFonts w:ascii="GHEA Grapalat" w:hAnsi="GHEA Grapalat" w:cs="Times New Roman"/>
                <w:color w:val="000000" w:themeColor="text1"/>
                <w:sz w:val="22"/>
                <w:szCs w:val="22"/>
                <w:lang w:val="hy-AM"/>
              </w:rPr>
              <w:t>Նախագծի վերջնական տարբերա</w:t>
            </w:r>
            <w:r>
              <w:rPr>
                <w:rFonts w:ascii="GHEA Grapalat" w:hAnsi="GHEA Grapalat" w:cs="Times New Roman"/>
                <w:color w:val="000000" w:themeColor="text1"/>
                <w:sz w:val="22"/>
                <w:szCs w:val="22"/>
                <w:lang w:val="hy-AM"/>
              </w:rPr>
              <w:t>կո</w:t>
            </w:r>
            <w:r w:rsidRPr="00350497">
              <w:rPr>
                <w:rFonts w:ascii="GHEA Grapalat" w:hAnsi="GHEA Grapalat" w:cs="Times New Roman"/>
                <w:color w:val="000000" w:themeColor="text1"/>
                <w:sz w:val="22"/>
                <w:szCs w:val="22"/>
                <w:lang w:val="hy-AM"/>
              </w:rPr>
              <w:t xml:space="preserve">ւմ 2-րդ կետի </w:t>
            </w:r>
            <w:r w:rsidR="00F23359">
              <w:rPr>
                <w:rFonts w:ascii="GHEA Grapalat" w:hAnsi="GHEA Grapalat" w:cs="Times New Roman"/>
                <w:color w:val="000000" w:themeColor="text1"/>
                <w:sz w:val="22"/>
                <w:szCs w:val="22"/>
                <w:lang w:val="hy-AM"/>
              </w:rPr>
              <w:t>4</w:t>
            </w:r>
            <w:r w:rsidRPr="00350497">
              <w:rPr>
                <w:rFonts w:ascii="GHEA Grapalat" w:hAnsi="GHEA Grapalat" w:cs="Times New Roman"/>
                <w:color w:val="000000" w:themeColor="text1"/>
                <w:sz w:val="22"/>
                <w:szCs w:val="22"/>
                <w:lang w:val="hy-AM"/>
              </w:rPr>
              <w:t>-րդ</w:t>
            </w:r>
            <w:r>
              <w:rPr>
                <w:rFonts w:ascii="GHEA Grapalat" w:hAnsi="GHEA Grapalat" w:cs="Times New Roman"/>
                <w:color w:val="000000" w:themeColor="text1"/>
                <w:sz w:val="22"/>
                <w:szCs w:val="22"/>
                <w:lang w:val="hy-AM"/>
              </w:rPr>
              <w:t xml:space="preserve"> ենթակետը </w:t>
            </w:r>
            <w:r w:rsidRPr="00376E17">
              <w:rPr>
                <w:rFonts w:ascii="GHEA Grapalat" w:eastAsia="GHEA Grapalat" w:hAnsi="GHEA Grapalat" w:cs="GHEA Grapalat"/>
                <w:sz w:val="22"/>
                <w:szCs w:val="22"/>
                <w:lang w:val="hy-AM"/>
              </w:rPr>
              <w:t>խմբագրվել է:</w:t>
            </w:r>
          </w:p>
        </w:tc>
      </w:tr>
      <w:tr w:rsidR="009A08A2" w:rsidRPr="00795098" w14:paraId="012C9F54" w14:textId="5F9558D3" w:rsidTr="009A08A2">
        <w:trPr>
          <w:trHeight w:val="282"/>
        </w:trPr>
        <w:tc>
          <w:tcPr>
            <w:tcW w:w="8946" w:type="dxa"/>
          </w:tcPr>
          <w:p w14:paraId="54895CFF" w14:textId="5157788B" w:rsidR="009A08A2" w:rsidRPr="00376E17" w:rsidRDefault="009A08A2" w:rsidP="008A3E11">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5.Առաջարկվում է քննարկման առարկա դարձնել Նախագծի 8-րդ կետում սուբսիդիայի տրամադրման մասին պայմանագրում նշման ենթակա տվյալների ցանկում նաև կազմակերպության կրած վնասի կամ դրա մի մասի,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առավելագույն չափը (որի դիմաց կարող է տրամադրվել սուբսիդիա) նշելու հնարավորությունը:</w:t>
            </w:r>
          </w:p>
        </w:tc>
        <w:tc>
          <w:tcPr>
            <w:tcW w:w="5060" w:type="dxa"/>
          </w:tcPr>
          <w:p w14:paraId="58A684EA" w14:textId="76B879E9" w:rsidR="009A08A2" w:rsidRPr="00376E17" w:rsidRDefault="009A08A2" w:rsidP="007D7EBB">
            <w:pPr>
              <w:spacing w:line="24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b/>
                <w:sz w:val="22"/>
                <w:szCs w:val="22"/>
                <w:lang w:val="hy-AM"/>
              </w:rPr>
              <w:t>1.</w:t>
            </w:r>
            <w:r>
              <w:rPr>
                <w:rFonts w:ascii="GHEA Grapalat" w:eastAsia="GHEA Grapalat" w:hAnsi="GHEA Grapalat" w:cs="GHEA Grapalat"/>
                <w:b/>
                <w:sz w:val="22"/>
                <w:szCs w:val="22"/>
                <w:lang w:val="hy-AM"/>
              </w:rPr>
              <w:t>Ը</w:t>
            </w:r>
            <w:r w:rsidRPr="00E616E9">
              <w:rPr>
                <w:rFonts w:ascii="GHEA Grapalat" w:eastAsia="GHEA Grapalat" w:hAnsi="GHEA Grapalat" w:cs="GHEA Grapalat"/>
                <w:b/>
                <w:sz w:val="22"/>
                <w:szCs w:val="22"/>
                <w:lang w:val="hy-AM"/>
              </w:rPr>
              <w:t>նդունվել</w:t>
            </w:r>
            <w:r>
              <w:rPr>
                <w:rFonts w:ascii="GHEA Grapalat" w:eastAsia="GHEA Grapalat" w:hAnsi="GHEA Grapalat" w:cs="GHEA Grapalat"/>
                <w:b/>
                <w:sz w:val="22"/>
                <w:szCs w:val="22"/>
                <w:lang w:val="hy-AM"/>
              </w:rPr>
              <w:t xml:space="preserve"> է</w:t>
            </w:r>
            <w:r w:rsidRPr="00E616E9">
              <w:rPr>
                <w:rFonts w:ascii="GHEA Grapalat" w:eastAsia="GHEA Grapalat" w:hAnsi="GHEA Grapalat" w:cs="GHEA Grapalat"/>
                <w:b/>
                <w:sz w:val="22"/>
                <w:szCs w:val="22"/>
                <w:lang w:val="hy-AM"/>
              </w:rPr>
              <w:t>:</w:t>
            </w:r>
          </w:p>
          <w:p w14:paraId="34C192E1" w14:textId="74C1EB07" w:rsidR="009A08A2" w:rsidRPr="00376E17" w:rsidRDefault="009A08A2" w:rsidP="007D7EBB">
            <w:pPr>
              <w:spacing w:line="240" w:lineRule="auto"/>
              <w:ind w:left="0" w:hanging="2"/>
              <w:rPr>
                <w:rFonts w:ascii="GHEA Grapalat" w:eastAsia="GHEA Grapalat" w:hAnsi="GHEA Grapalat" w:cs="GHEA Grapalat"/>
                <w:b/>
                <w:color w:val="FF0000"/>
                <w:sz w:val="22"/>
                <w:szCs w:val="22"/>
                <w:lang w:val="hy-AM"/>
              </w:rPr>
            </w:pPr>
            <w:r>
              <w:rPr>
                <w:rFonts w:ascii="GHEA Grapalat" w:eastAsia="GHEA Grapalat" w:hAnsi="GHEA Grapalat" w:cs="GHEA Grapalat"/>
                <w:sz w:val="22"/>
                <w:szCs w:val="22"/>
                <w:lang w:val="hy-AM"/>
              </w:rPr>
              <w:t>Կարգի 8-րդ կետի «զ» ենթակետում ավելացվել է համապատասխան դրույթ:</w:t>
            </w:r>
          </w:p>
        </w:tc>
      </w:tr>
      <w:tr w:rsidR="009A08A2" w:rsidRPr="00795098" w14:paraId="274D7B5C" w14:textId="0BDB31BB" w:rsidTr="009A08A2">
        <w:trPr>
          <w:trHeight w:val="282"/>
        </w:trPr>
        <w:tc>
          <w:tcPr>
            <w:tcW w:w="8946" w:type="dxa"/>
          </w:tcPr>
          <w:p w14:paraId="7C6CC915" w14:textId="77777777" w:rsidR="009A08A2" w:rsidRPr="00376E17" w:rsidRDefault="009A08A2" w:rsidP="006C7BC4">
            <w:pPr>
              <w:ind w:left="0" w:hanging="2"/>
              <w:jc w:val="both"/>
              <w:rPr>
                <w:rFonts w:ascii="GHEA Grapalat" w:hAnsi="GHEA Grapalat" w:cs="Times New Roman"/>
                <w:color w:val="000000" w:themeColor="text1"/>
                <w:sz w:val="22"/>
                <w:szCs w:val="22"/>
                <w:lang w:val="hy-AM"/>
              </w:rPr>
            </w:pPr>
            <w:r w:rsidRPr="00376E17">
              <w:rPr>
                <w:rFonts w:ascii="GHEA Grapalat" w:hAnsi="GHEA Grapalat" w:cs="Times New Roman"/>
                <w:color w:val="000000" w:themeColor="text1"/>
                <w:sz w:val="22"/>
                <w:szCs w:val="22"/>
                <w:lang w:val="hy-AM"/>
              </w:rPr>
              <w:t>Միաժամանակ, հայտնում ենք, որ Նախագիծը «նորմատիվ իրավական ակտերի մասին» օրենքի 6-րդ հոդվածով նախատեսված կարգով ենթակա է պետական-իրավական փորձաքննության, ուստի այն շահագրգիռ և իրավասու մարմիններից ստացված կարծիքների հիման վրա լրամշակելուց և ամփոփելուց հետո պետք է ներկայացնել Արդարադատության նախարարության պետական-փորձագիտական եզրակացություն տրամադրելու համար:</w:t>
            </w:r>
          </w:p>
          <w:p w14:paraId="55D491EC" w14:textId="58E24B3A" w:rsidR="009A08A2" w:rsidRPr="00376E17" w:rsidRDefault="009A08A2" w:rsidP="006C7BC4">
            <w:pPr>
              <w:ind w:left="0" w:hanging="2"/>
              <w:jc w:val="both"/>
              <w:rPr>
                <w:rFonts w:ascii="GHEA Grapalat" w:hAnsi="GHEA Grapalat" w:cs="Times New Roman"/>
                <w:color w:val="000000" w:themeColor="text1"/>
                <w:sz w:val="22"/>
                <w:szCs w:val="22"/>
                <w:lang w:val="hy-AM"/>
              </w:rPr>
            </w:pPr>
          </w:p>
        </w:tc>
        <w:tc>
          <w:tcPr>
            <w:tcW w:w="5060" w:type="dxa"/>
          </w:tcPr>
          <w:p w14:paraId="0293E9BB" w14:textId="77777777" w:rsidR="009A08A2" w:rsidRDefault="009A08A2" w:rsidP="007D7EBB">
            <w:pPr>
              <w:spacing w:line="240" w:lineRule="auto"/>
              <w:ind w:leftChars="0" w:left="0" w:firstLineChars="0" w:firstLine="0"/>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1.Ընդունվել է:</w:t>
            </w:r>
          </w:p>
          <w:p w14:paraId="56EEEED6" w14:textId="2E068F08" w:rsidR="009A08A2" w:rsidRPr="00376E17" w:rsidRDefault="009A08A2" w:rsidP="00673156">
            <w:pPr>
              <w:spacing w:line="240" w:lineRule="auto"/>
              <w:ind w:leftChars="0" w:left="0" w:firstLineChars="0" w:firstLine="0"/>
              <w:rPr>
                <w:rFonts w:ascii="GHEA Grapalat" w:eastAsia="GHEA Grapalat" w:hAnsi="GHEA Grapalat" w:cs="GHEA Grapalat"/>
                <w:b/>
                <w:color w:val="FF0000"/>
                <w:sz w:val="22"/>
                <w:szCs w:val="22"/>
                <w:lang w:val="hy-AM"/>
              </w:rPr>
            </w:pPr>
            <w:r w:rsidRPr="00376E17">
              <w:rPr>
                <w:rFonts w:ascii="GHEA Grapalat" w:hAnsi="GHEA Grapalat" w:cs="Times New Roman"/>
                <w:color w:val="000000" w:themeColor="text1"/>
                <w:sz w:val="22"/>
                <w:szCs w:val="22"/>
                <w:lang w:val="hy-AM"/>
              </w:rPr>
              <w:t>Արդարադատության նախարարության պետական-փորձագիտական եզրակացություն</w:t>
            </w:r>
            <w:r>
              <w:rPr>
                <w:rFonts w:ascii="GHEA Grapalat" w:hAnsi="GHEA Grapalat" w:cs="Times New Roman"/>
                <w:color w:val="000000" w:themeColor="text1"/>
                <w:sz w:val="22"/>
                <w:szCs w:val="22"/>
                <w:lang w:val="hy-AM"/>
              </w:rPr>
              <w:t>ն առկա է:</w:t>
            </w:r>
          </w:p>
        </w:tc>
      </w:tr>
      <w:tr w:rsidR="009A08A2" w:rsidRPr="00376E17" w14:paraId="7D5FAB56" w14:textId="3736A9B6" w:rsidTr="009A08A2">
        <w:trPr>
          <w:trHeight w:val="534"/>
        </w:trPr>
        <w:tc>
          <w:tcPr>
            <w:tcW w:w="8946" w:type="dxa"/>
            <w:vMerge w:val="restart"/>
            <w:shd w:val="clear" w:color="auto" w:fill="D9D9D9"/>
          </w:tcPr>
          <w:p w14:paraId="7D5FAB54" w14:textId="1986855B" w:rsidR="009A08A2" w:rsidRPr="00376E17" w:rsidRDefault="009A08A2" w:rsidP="008326AB">
            <w:pPr>
              <w:ind w:left="0" w:hanging="2"/>
              <w:jc w:val="center"/>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10. ՀՀ շրջակա միջավայրի նախարարություն</w:t>
            </w:r>
          </w:p>
        </w:tc>
        <w:tc>
          <w:tcPr>
            <w:tcW w:w="5060" w:type="dxa"/>
            <w:shd w:val="clear" w:color="auto" w:fill="D9D9D9"/>
          </w:tcPr>
          <w:p w14:paraId="7D5FAB55" w14:textId="00A4512E" w:rsidR="009A08A2" w:rsidRPr="00376E17" w:rsidRDefault="009A08A2" w:rsidP="00BC20C9">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26.11.2024թ.</w:t>
            </w:r>
          </w:p>
        </w:tc>
      </w:tr>
      <w:tr w:rsidR="009A08A2" w:rsidRPr="00376E17" w14:paraId="6E4E6C01" w14:textId="38C97FC8" w:rsidTr="009A08A2">
        <w:trPr>
          <w:trHeight w:val="534"/>
        </w:trPr>
        <w:tc>
          <w:tcPr>
            <w:tcW w:w="8946" w:type="dxa"/>
            <w:vMerge/>
            <w:shd w:val="clear" w:color="auto" w:fill="D9D9D9"/>
          </w:tcPr>
          <w:p w14:paraId="08503BAB" w14:textId="77777777" w:rsidR="009A08A2" w:rsidRPr="00376E17" w:rsidRDefault="009A08A2" w:rsidP="00BC20C9">
            <w:pPr>
              <w:ind w:left="0" w:hanging="2"/>
              <w:jc w:val="both"/>
              <w:rPr>
                <w:rFonts w:ascii="GHEA Grapalat" w:eastAsia="GHEA Grapalat" w:hAnsi="GHEA Grapalat" w:cs="GHEA Grapalat"/>
                <w:sz w:val="22"/>
                <w:szCs w:val="22"/>
                <w:lang w:val="hy-AM"/>
              </w:rPr>
            </w:pPr>
          </w:p>
        </w:tc>
        <w:tc>
          <w:tcPr>
            <w:tcW w:w="5060" w:type="dxa"/>
            <w:shd w:val="clear" w:color="auto" w:fill="D9D9D9"/>
          </w:tcPr>
          <w:p w14:paraId="090DB7BC" w14:textId="20A5BBF2" w:rsidR="009A08A2" w:rsidRPr="00376E17" w:rsidRDefault="009A08A2" w:rsidP="009B1CB6">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1/01.5/12920-2024</w:t>
            </w:r>
          </w:p>
        </w:tc>
      </w:tr>
      <w:tr w:rsidR="009A08A2" w:rsidRPr="00795098" w14:paraId="7D5FAB5A" w14:textId="6C53B784" w:rsidTr="009A08A2">
        <w:trPr>
          <w:trHeight w:val="282"/>
        </w:trPr>
        <w:tc>
          <w:tcPr>
            <w:tcW w:w="8946" w:type="dxa"/>
          </w:tcPr>
          <w:p w14:paraId="07CEA636" w14:textId="77777777" w:rsidR="009A08A2" w:rsidRPr="00376E17" w:rsidRDefault="009A08A2" w:rsidP="00BC20C9">
            <w:pPr>
              <w:shd w:val="clear" w:color="auto" w:fill="FFFFFF"/>
              <w:ind w:left="0" w:hanging="2"/>
              <w:jc w:val="both"/>
              <w:rPr>
                <w:rFonts w:ascii="GHEA Grapalat" w:eastAsia="Times New Roman" w:hAnsi="GHEA Grapalat" w:cs="Times New Roman"/>
                <w:sz w:val="22"/>
                <w:szCs w:val="22"/>
                <w:lang w:val="hy-AM"/>
              </w:rPr>
            </w:pPr>
            <w:r w:rsidRPr="00376E17">
              <w:rPr>
                <w:rFonts w:ascii="GHEA Grapalat" w:eastAsia="Times New Roman" w:hAnsi="GHEA Grapalat" w:cs="Sylfaen"/>
                <w:bCs/>
                <w:sz w:val="22"/>
                <w:szCs w:val="22"/>
                <w:lang w:val="hy-AM" w:eastAsia="ru-RU"/>
              </w:rPr>
              <w:t xml:space="preserve">Ի պատասխան Ձեր 2024 թվականի նոյեմբերի 20-ի N 01/8-5/24066 գրության՝ </w:t>
            </w:r>
            <w:r w:rsidRPr="00376E17">
              <w:rPr>
                <w:rFonts w:ascii="GHEA Grapalat" w:eastAsia="Times New Roman" w:hAnsi="GHEA Grapalat" w:cs="Times New Roman"/>
                <w:sz w:val="22"/>
                <w:szCs w:val="22"/>
                <w:lang w:val="hy-AM"/>
              </w:rPr>
              <w:t xml:space="preserve">հայտնում եմ, որ շրջակա միջավայրի նախարարությունը «Հայաստանի Հանրապետության կառավարության 2003 թվականի դեկտեմբերի 24-ի թիվ 1937-Ն որոշման մեջ փոփոխություն և լրացում կատարելու մասին» Կառավարության որոշման նախագծի </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այսուհետ՝ Նախագիծ</w:t>
            </w:r>
            <w:r w:rsidRPr="00376E17">
              <w:rPr>
                <w:rFonts w:ascii="GHEA Grapalat" w:eastAsia="Times New Roman" w:hAnsi="GHEA Grapalat" w:cs="Times New Roman"/>
                <w:sz w:val="22"/>
                <w:szCs w:val="22"/>
              </w:rPr>
              <w:t>)</w:t>
            </w:r>
            <w:r w:rsidRPr="00376E17">
              <w:rPr>
                <w:rFonts w:ascii="GHEA Grapalat" w:eastAsia="Times New Roman" w:hAnsi="GHEA Grapalat" w:cs="Times New Roman"/>
                <w:sz w:val="22"/>
                <w:szCs w:val="22"/>
                <w:lang w:val="hy-AM"/>
              </w:rPr>
              <w:t xml:space="preserve"> վերաբերյալ սկզբունքային առարկություններ չունի։</w:t>
            </w:r>
          </w:p>
          <w:p w14:paraId="1DCB0DDB" w14:textId="77777777" w:rsidR="009A08A2" w:rsidRPr="00376E17" w:rsidRDefault="009A08A2" w:rsidP="00BC20C9">
            <w:pPr>
              <w:shd w:val="clear" w:color="auto" w:fill="FFFFFF"/>
              <w:ind w:left="0" w:hanging="2"/>
              <w:jc w:val="both"/>
              <w:rPr>
                <w:rFonts w:ascii="GHEA Grapalat" w:eastAsia="Times New Roman" w:hAnsi="GHEA Grapalat" w:cs="Sylfaen"/>
                <w:bCs/>
                <w:sz w:val="22"/>
                <w:szCs w:val="22"/>
                <w:lang w:val="hy-AM" w:eastAsia="ru-RU"/>
              </w:rPr>
            </w:pPr>
            <w:r w:rsidRPr="00376E17">
              <w:rPr>
                <w:rFonts w:ascii="GHEA Grapalat" w:eastAsia="Times New Roman" w:hAnsi="GHEA Grapalat" w:cs="Times New Roman"/>
                <w:sz w:val="22"/>
                <w:szCs w:val="22"/>
                <w:lang w:val="hy-AM"/>
              </w:rPr>
              <w:t xml:space="preserve">Միաժամանակ հայտնում եմ, որ </w:t>
            </w:r>
            <w:r w:rsidRPr="00376E17">
              <w:rPr>
                <w:rFonts w:ascii="GHEA Grapalat" w:eastAsia="Times New Roman" w:hAnsi="GHEA Grapalat" w:cs="Sylfaen"/>
                <w:bCs/>
                <w:sz w:val="22"/>
                <w:szCs w:val="22"/>
                <w:lang w:val="hy-AM" w:eastAsia="ru-RU"/>
              </w:rPr>
              <w:t xml:space="preserve">Նախագծի 3-րդ կետի </w:t>
            </w:r>
            <w:r w:rsidRPr="00376E17">
              <w:rPr>
                <w:rFonts w:ascii="GHEA Grapalat" w:eastAsia="Times New Roman" w:hAnsi="GHEA Grapalat" w:cs="Times New Roman"/>
                <w:sz w:val="22"/>
                <w:szCs w:val="22"/>
                <w:lang w:val="hy-AM"/>
              </w:rPr>
              <w:t>«6-րդ» բառերն անհրաժեշտ է համապատասխանեցնել կից ներկայացված Կառավարության 2003 թվականի դեկտեմբերի 24-ի 1937-Ն որոշման Track Changes տարբերակով ներկայացվածին</w:t>
            </w:r>
            <w:r w:rsidRPr="00376E17">
              <w:rPr>
                <w:rFonts w:ascii="GHEA Grapalat" w:eastAsia="Times New Roman" w:hAnsi="GHEA Grapalat" w:cs="Sylfaen"/>
                <w:bCs/>
                <w:sz w:val="22"/>
                <w:szCs w:val="22"/>
                <w:lang w:val="hy-AM" w:eastAsia="ru-RU"/>
              </w:rPr>
              <w:t>:</w:t>
            </w:r>
          </w:p>
          <w:p w14:paraId="7D5FAB57" w14:textId="59CC25B0" w:rsidR="009A08A2" w:rsidRPr="00376E17" w:rsidRDefault="009A08A2" w:rsidP="009B1CB6">
            <w:pPr>
              <w:pBdr>
                <w:top w:val="nil"/>
                <w:left w:val="nil"/>
                <w:bottom w:val="nil"/>
                <w:right w:val="nil"/>
                <w:between w:val="nil"/>
              </w:pBdr>
              <w:spacing w:line="240" w:lineRule="auto"/>
              <w:ind w:left="0" w:hanging="2"/>
              <w:jc w:val="both"/>
              <w:rPr>
                <w:rFonts w:ascii="GHEA Grapalat" w:eastAsia="GHEA Grapalat" w:hAnsi="GHEA Grapalat" w:cs="GHEA Grapalat"/>
                <w:color w:val="FF0000"/>
                <w:sz w:val="22"/>
                <w:szCs w:val="22"/>
                <w:lang w:val="hy-AM"/>
              </w:rPr>
            </w:pPr>
            <w:r w:rsidRPr="00376E17">
              <w:rPr>
                <w:rFonts w:ascii="GHEA Grapalat" w:eastAsia="GHEA Grapalat" w:hAnsi="GHEA Grapalat" w:cs="GHEA Grapalat"/>
                <w:color w:val="FF0000"/>
                <w:sz w:val="22"/>
                <w:szCs w:val="22"/>
                <w:lang w:val="hy-AM"/>
              </w:rPr>
              <w:t xml:space="preserve"> </w:t>
            </w:r>
          </w:p>
          <w:p w14:paraId="7D5FAB58" w14:textId="77777777" w:rsidR="009A08A2" w:rsidRPr="00376E17" w:rsidRDefault="009A08A2" w:rsidP="009B1CB6">
            <w:pPr>
              <w:ind w:left="0" w:hanging="2"/>
              <w:jc w:val="both"/>
              <w:rPr>
                <w:rFonts w:ascii="GHEA Grapalat" w:eastAsia="GHEA Grapalat" w:hAnsi="GHEA Grapalat" w:cs="GHEA Grapalat"/>
                <w:color w:val="FF0000"/>
                <w:sz w:val="22"/>
                <w:szCs w:val="22"/>
                <w:lang w:val="hy-AM"/>
              </w:rPr>
            </w:pPr>
          </w:p>
        </w:tc>
        <w:tc>
          <w:tcPr>
            <w:tcW w:w="5060" w:type="dxa"/>
          </w:tcPr>
          <w:p w14:paraId="4D271D3C" w14:textId="78C57E55" w:rsidR="009A08A2" w:rsidRPr="00376E17" w:rsidRDefault="009A08A2" w:rsidP="009B1CB6">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7D5FAB59" w14:textId="1A09D029" w:rsidR="009A08A2" w:rsidRPr="00376E17" w:rsidRDefault="009A08A2" w:rsidP="009B1CB6">
            <w:pPr>
              <w:spacing w:line="240" w:lineRule="auto"/>
              <w:ind w:left="0" w:hanging="2"/>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Նախագիծը խմբագրվել է:</w:t>
            </w:r>
          </w:p>
        </w:tc>
      </w:tr>
      <w:tr w:rsidR="009A08A2" w:rsidRPr="00376E17" w14:paraId="78C6FFE6" w14:textId="378FB224" w:rsidTr="009A08A2">
        <w:trPr>
          <w:trHeight w:val="534"/>
        </w:trPr>
        <w:tc>
          <w:tcPr>
            <w:tcW w:w="8946" w:type="dxa"/>
            <w:vMerge w:val="restart"/>
            <w:shd w:val="clear" w:color="auto" w:fill="D9D9D9" w:themeFill="background1" w:themeFillShade="D9"/>
          </w:tcPr>
          <w:p w14:paraId="6B4B2402" w14:textId="59E315E8" w:rsidR="009A08A2" w:rsidRPr="00376E17" w:rsidRDefault="009A08A2" w:rsidP="008326AB">
            <w:pPr>
              <w:pBdr>
                <w:top w:val="nil"/>
                <w:left w:val="nil"/>
                <w:bottom w:val="nil"/>
                <w:right w:val="nil"/>
                <w:between w:val="nil"/>
              </w:pBdr>
              <w:ind w:left="0" w:hanging="2"/>
              <w:jc w:val="center"/>
              <w:rPr>
                <w:rFonts w:ascii="GHEA Grapalat" w:eastAsia="GHEA Grapalat" w:hAnsi="GHEA Grapalat" w:cs="GHEA Grapalat"/>
                <w:color w:val="FF0000"/>
                <w:sz w:val="22"/>
                <w:szCs w:val="22"/>
                <w:lang w:val="hy-AM"/>
              </w:rPr>
            </w:pPr>
            <w:r w:rsidRPr="00376E17">
              <w:rPr>
                <w:rFonts w:ascii="GHEA Grapalat" w:hAnsi="GHEA Grapalat"/>
                <w:sz w:val="22"/>
                <w:szCs w:val="22"/>
                <w:lang w:val="hy-AM"/>
              </w:rPr>
              <w:t xml:space="preserve">11. ՀՀ </w:t>
            </w:r>
            <w:r w:rsidRPr="00376E17">
              <w:rPr>
                <w:rFonts w:ascii="GHEA Grapalat" w:eastAsia="GHEA Grapalat" w:hAnsi="GHEA Grapalat" w:cs="GHEA Grapalat"/>
                <w:sz w:val="22"/>
                <w:szCs w:val="22"/>
                <w:lang w:val="hy-AM"/>
              </w:rPr>
              <w:t xml:space="preserve">պաշտպանության </w:t>
            </w:r>
            <w:r w:rsidRPr="00376E17">
              <w:rPr>
                <w:rFonts w:ascii="GHEA Grapalat" w:hAnsi="GHEA Grapalat"/>
                <w:sz w:val="22"/>
                <w:szCs w:val="22"/>
                <w:lang w:val="hy-AM"/>
              </w:rPr>
              <w:t>նախարարություն</w:t>
            </w:r>
          </w:p>
        </w:tc>
        <w:tc>
          <w:tcPr>
            <w:tcW w:w="5060" w:type="dxa"/>
            <w:shd w:val="clear" w:color="auto" w:fill="D9D9D9" w:themeFill="background1" w:themeFillShade="D9"/>
          </w:tcPr>
          <w:p w14:paraId="3CB14C40" w14:textId="65B7B17C" w:rsidR="009A08A2" w:rsidRPr="00376E17" w:rsidRDefault="009A08A2" w:rsidP="00436B89">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26.11.2024թ.</w:t>
            </w:r>
          </w:p>
        </w:tc>
      </w:tr>
      <w:tr w:rsidR="009A08A2" w:rsidRPr="00376E17" w14:paraId="63ABEA1C" w14:textId="2B5DE43E" w:rsidTr="009A08A2">
        <w:trPr>
          <w:trHeight w:val="534"/>
        </w:trPr>
        <w:tc>
          <w:tcPr>
            <w:tcW w:w="8946" w:type="dxa"/>
            <w:vMerge/>
            <w:shd w:val="clear" w:color="auto" w:fill="D9D9D9" w:themeFill="background1" w:themeFillShade="D9"/>
          </w:tcPr>
          <w:p w14:paraId="0A1C03E8" w14:textId="77777777" w:rsidR="009A08A2" w:rsidRPr="00376E17" w:rsidRDefault="009A08A2" w:rsidP="00436B89">
            <w:pPr>
              <w:pBdr>
                <w:top w:val="nil"/>
                <w:left w:val="nil"/>
                <w:bottom w:val="nil"/>
                <w:right w:val="nil"/>
                <w:between w:val="nil"/>
              </w:pBdr>
              <w:ind w:left="0" w:hanging="2"/>
              <w:jc w:val="both"/>
              <w:rPr>
                <w:rFonts w:ascii="GHEA Grapalat" w:hAnsi="GHEA Grapalat"/>
                <w:color w:val="FF0000"/>
                <w:sz w:val="22"/>
                <w:szCs w:val="22"/>
                <w:lang w:val="hy-AM"/>
              </w:rPr>
            </w:pPr>
          </w:p>
        </w:tc>
        <w:tc>
          <w:tcPr>
            <w:tcW w:w="5060" w:type="dxa"/>
            <w:shd w:val="clear" w:color="auto" w:fill="D9D9D9" w:themeFill="background1" w:themeFillShade="D9"/>
          </w:tcPr>
          <w:p w14:paraId="6FCE980C" w14:textId="74CCCD17" w:rsidR="009A08A2" w:rsidRPr="00376E17" w:rsidRDefault="009A08A2" w:rsidP="009B1CB6">
            <w:pPr>
              <w:spacing w:line="360" w:lineRule="auto"/>
              <w:ind w:left="0" w:hanging="2"/>
              <w:jc w:val="center"/>
              <w:rPr>
                <w:rFonts w:ascii="GHEA Grapalat" w:hAnsi="GHEA Grapalat"/>
                <w:sz w:val="22"/>
                <w:szCs w:val="22"/>
                <w:lang w:val="hy-AM"/>
              </w:rPr>
            </w:pPr>
            <w:r w:rsidRPr="00376E17">
              <w:rPr>
                <w:rFonts w:ascii="GHEA Grapalat" w:eastAsia="GHEA Grapalat" w:hAnsi="GHEA Grapalat" w:cs="GHEA Grapalat"/>
                <w:sz w:val="22"/>
                <w:szCs w:val="22"/>
                <w:lang w:val="hy-AM"/>
              </w:rPr>
              <w:t>N ՊՆ/510/12722-2024</w:t>
            </w:r>
          </w:p>
        </w:tc>
      </w:tr>
      <w:tr w:rsidR="009A08A2" w:rsidRPr="00795098" w14:paraId="728466A8" w14:textId="31D26444" w:rsidTr="009A08A2">
        <w:trPr>
          <w:trHeight w:val="282"/>
        </w:trPr>
        <w:tc>
          <w:tcPr>
            <w:tcW w:w="8946" w:type="dxa"/>
          </w:tcPr>
          <w:p w14:paraId="08F8069C" w14:textId="382A10C3" w:rsidR="009A08A2" w:rsidRPr="00376E17" w:rsidRDefault="009A08A2" w:rsidP="009B1CB6">
            <w:pPr>
              <w:pBdr>
                <w:top w:val="nil"/>
                <w:left w:val="nil"/>
                <w:bottom w:val="nil"/>
                <w:right w:val="nil"/>
                <w:between w:val="nil"/>
              </w:pBdr>
              <w:spacing w:line="240" w:lineRule="auto"/>
              <w:ind w:left="0" w:hanging="2"/>
              <w:jc w:val="both"/>
              <w:rPr>
                <w:rFonts w:ascii="GHEA Grapalat" w:eastAsia="GHEA Grapalat" w:hAnsi="GHEA Grapalat" w:cs="GHEA Grapalat"/>
                <w:color w:val="FF0000"/>
                <w:sz w:val="22"/>
                <w:szCs w:val="22"/>
                <w:lang w:val="hy-AM"/>
              </w:rPr>
            </w:pPr>
            <w:r w:rsidRPr="00376E17">
              <w:rPr>
                <w:rFonts w:ascii="GHEA Grapalat" w:hAnsi="GHEA Grapalat"/>
                <w:color w:val="FF0000"/>
                <w:sz w:val="22"/>
                <w:szCs w:val="22"/>
                <w:lang w:val="hy-AM"/>
              </w:rPr>
              <w:tab/>
            </w:r>
            <w:r w:rsidRPr="00376E17">
              <w:rPr>
                <w:rFonts w:ascii="GHEA Grapalat" w:hAnsi="GHEA Grapalat"/>
                <w:sz w:val="22"/>
                <w:szCs w:val="22"/>
                <w:lang w:val="hy-AM"/>
              </w:rPr>
              <w:t>2024 թվականի նոյեմբերի 20-ի Ձեր N 01/8-5/24066-2024 գրությամբ ներկայացված «Հայաստանի Հանրապետության կառավարության 2003 թվականի դեկտեմբերի 24-ի N 1937-Ն որոշման մեջ փոփոխություն և լրացում կատարելու մասին» Կառավարության որոշման նախագծի ուսումնասիրության արդյունքներով  առաջարկում ենք 1-ին կետի 3-րդ ենթակետում «6-րդ» բառը փոխարինել «8-րդ» բառով:</w:t>
            </w:r>
          </w:p>
        </w:tc>
        <w:tc>
          <w:tcPr>
            <w:tcW w:w="5060" w:type="dxa"/>
          </w:tcPr>
          <w:p w14:paraId="2DC14C12" w14:textId="20596186" w:rsidR="009A08A2" w:rsidRPr="00376E17" w:rsidRDefault="009A08A2" w:rsidP="00436B89">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E223CD4" w14:textId="56B44118" w:rsidR="009A08A2" w:rsidRPr="00376E17" w:rsidRDefault="009A08A2" w:rsidP="00F23359">
            <w:pPr>
              <w:spacing w:line="240" w:lineRule="auto"/>
              <w:ind w:left="0" w:hanging="2"/>
              <w:rPr>
                <w:rFonts w:ascii="GHEA Grapalat" w:hAnsi="GHEA Grapalat"/>
                <w:b/>
                <w:color w:val="FF0000"/>
                <w:sz w:val="22"/>
                <w:szCs w:val="22"/>
                <w:lang w:val="hy-AM"/>
              </w:rPr>
            </w:pPr>
            <w:r w:rsidRPr="00350497">
              <w:rPr>
                <w:rFonts w:ascii="GHEA Grapalat" w:hAnsi="GHEA Grapalat" w:cs="Times New Roman"/>
                <w:color w:val="000000" w:themeColor="text1"/>
                <w:sz w:val="22"/>
                <w:szCs w:val="22"/>
                <w:lang w:val="hy-AM"/>
              </w:rPr>
              <w:t>Նախագծի վերջնական տարբերակ</w:t>
            </w:r>
            <w:r>
              <w:rPr>
                <w:rFonts w:ascii="GHEA Grapalat" w:hAnsi="GHEA Grapalat" w:cs="Times New Roman"/>
                <w:color w:val="000000" w:themeColor="text1"/>
                <w:sz w:val="22"/>
                <w:szCs w:val="22"/>
                <w:lang w:val="hy-AM"/>
              </w:rPr>
              <w:t>ո</w:t>
            </w:r>
            <w:r w:rsidRPr="00350497">
              <w:rPr>
                <w:rFonts w:ascii="GHEA Grapalat" w:hAnsi="GHEA Grapalat" w:cs="Times New Roman"/>
                <w:color w:val="000000" w:themeColor="text1"/>
                <w:sz w:val="22"/>
                <w:szCs w:val="22"/>
                <w:lang w:val="hy-AM"/>
              </w:rPr>
              <w:t xml:space="preserve">ւմ 2-րդ կետի </w:t>
            </w:r>
            <w:r w:rsidR="00F23359">
              <w:rPr>
                <w:rFonts w:ascii="GHEA Grapalat" w:hAnsi="GHEA Grapalat" w:cs="Times New Roman"/>
                <w:color w:val="000000" w:themeColor="text1"/>
                <w:sz w:val="22"/>
                <w:szCs w:val="22"/>
                <w:lang w:val="hy-AM"/>
              </w:rPr>
              <w:t>4</w:t>
            </w:r>
            <w:r w:rsidRPr="00350497">
              <w:rPr>
                <w:rFonts w:ascii="GHEA Grapalat" w:hAnsi="GHEA Grapalat" w:cs="Times New Roman"/>
                <w:color w:val="000000" w:themeColor="text1"/>
                <w:sz w:val="22"/>
                <w:szCs w:val="22"/>
                <w:lang w:val="hy-AM"/>
              </w:rPr>
              <w:t>-րդ</w:t>
            </w:r>
            <w:r>
              <w:rPr>
                <w:rFonts w:ascii="GHEA Grapalat" w:hAnsi="GHEA Grapalat" w:cs="Times New Roman"/>
                <w:color w:val="000000" w:themeColor="text1"/>
                <w:sz w:val="22"/>
                <w:szCs w:val="22"/>
                <w:lang w:val="hy-AM"/>
              </w:rPr>
              <w:t xml:space="preserve"> ենթակետը </w:t>
            </w:r>
            <w:r w:rsidRPr="00376E17">
              <w:rPr>
                <w:rFonts w:ascii="GHEA Grapalat" w:eastAsia="GHEA Grapalat" w:hAnsi="GHEA Grapalat" w:cs="GHEA Grapalat"/>
                <w:sz w:val="22"/>
                <w:szCs w:val="22"/>
                <w:lang w:val="hy-AM"/>
              </w:rPr>
              <w:t>խմբագրվել է:</w:t>
            </w:r>
          </w:p>
        </w:tc>
      </w:tr>
      <w:tr w:rsidR="009A08A2" w:rsidRPr="00376E17" w14:paraId="25D32C2E" w14:textId="69630A4C" w:rsidTr="009A08A2">
        <w:trPr>
          <w:trHeight w:val="534"/>
        </w:trPr>
        <w:tc>
          <w:tcPr>
            <w:tcW w:w="8946" w:type="dxa"/>
            <w:vMerge w:val="restart"/>
            <w:shd w:val="clear" w:color="auto" w:fill="D9D9D9" w:themeFill="background1" w:themeFillShade="D9"/>
          </w:tcPr>
          <w:p w14:paraId="60AF40A7" w14:textId="3ADA8DB1" w:rsidR="009A08A2" w:rsidRPr="00376E17" w:rsidRDefault="009A08A2" w:rsidP="008326AB">
            <w:pPr>
              <w:pBdr>
                <w:top w:val="nil"/>
                <w:left w:val="nil"/>
                <w:bottom w:val="nil"/>
                <w:right w:val="nil"/>
                <w:between w:val="nil"/>
              </w:pBdr>
              <w:spacing w:line="240" w:lineRule="auto"/>
              <w:ind w:left="0" w:hanging="2"/>
              <w:jc w:val="center"/>
              <w:rPr>
                <w:rFonts w:ascii="GHEA Grapalat" w:hAnsi="GHEA Grapalat"/>
                <w:color w:val="FF0000"/>
                <w:sz w:val="22"/>
                <w:szCs w:val="22"/>
              </w:rPr>
            </w:pPr>
            <w:r w:rsidRPr="00376E17">
              <w:rPr>
                <w:rFonts w:ascii="GHEA Grapalat" w:hAnsi="GHEA Grapalat"/>
                <w:sz w:val="22"/>
                <w:szCs w:val="22"/>
              </w:rPr>
              <w:t xml:space="preserve">12. ՀՀ </w:t>
            </w:r>
            <w:r w:rsidRPr="00376E17">
              <w:rPr>
                <w:rFonts w:ascii="GHEA Grapalat" w:hAnsi="GHEA Grapalat"/>
                <w:sz w:val="22"/>
                <w:szCs w:val="22"/>
                <w:lang w:val="hy-AM"/>
              </w:rPr>
              <w:t xml:space="preserve">արտաքին գործերի </w:t>
            </w:r>
            <w:r w:rsidRPr="00376E17">
              <w:rPr>
                <w:rFonts w:ascii="GHEA Grapalat" w:hAnsi="GHEA Grapalat"/>
                <w:sz w:val="22"/>
                <w:szCs w:val="22"/>
              </w:rPr>
              <w:t>նախարարություն</w:t>
            </w:r>
          </w:p>
        </w:tc>
        <w:tc>
          <w:tcPr>
            <w:tcW w:w="5060" w:type="dxa"/>
            <w:shd w:val="clear" w:color="auto" w:fill="D9D9D9" w:themeFill="background1" w:themeFillShade="D9"/>
          </w:tcPr>
          <w:p w14:paraId="3E503377" w14:textId="1206340B" w:rsidR="009A08A2" w:rsidRPr="00376E17" w:rsidRDefault="009A08A2" w:rsidP="00102DA3">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26.11.2024թ.</w:t>
            </w:r>
          </w:p>
        </w:tc>
      </w:tr>
      <w:tr w:rsidR="009A08A2" w:rsidRPr="00376E17" w14:paraId="3D60CD98" w14:textId="64FB8CF0" w:rsidTr="009A08A2">
        <w:trPr>
          <w:trHeight w:val="534"/>
        </w:trPr>
        <w:tc>
          <w:tcPr>
            <w:tcW w:w="8946" w:type="dxa"/>
            <w:vMerge/>
            <w:shd w:val="clear" w:color="auto" w:fill="D9D9D9" w:themeFill="background1" w:themeFillShade="D9"/>
          </w:tcPr>
          <w:p w14:paraId="00333A1E" w14:textId="77777777" w:rsidR="009A08A2" w:rsidRPr="00376E17" w:rsidRDefault="009A08A2" w:rsidP="00102DA3">
            <w:pPr>
              <w:pBdr>
                <w:top w:val="nil"/>
                <w:left w:val="nil"/>
                <w:bottom w:val="nil"/>
                <w:right w:val="nil"/>
                <w:between w:val="nil"/>
              </w:pBdr>
              <w:spacing w:line="240" w:lineRule="auto"/>
              <w:ind w:left="0" w:hanging="2"/>
              <w:jc w:val="both"/>
              <w:rPr>
                <w:rFonts w:ascii="GHEA Grapalat" w:hAnsi="GHEA Grapalat"/>
                <w:color w:val="FF0000"/>
                <w:sz w:val="22"/>
                <w:szCs w:val="22"/>
              </w:rPr>
            </w:pPr>
          </w:p>
        </w:tc>
        <w:tc>
          <w:tcPr>
            <w:tcW w:w="5060" w:type="dxa"/>
            <w:shd w:val="clear" w:color="auto" w:fill="D9D9D9" w:themeFill="background1" w:themeFillShade="D9"/>
          </w:tcPr>
          <w:p w14:paraId="48494174" w14:textId="21FE79DD" w:rsidR="009A08A2" w:rsidRPr="00376E17" w:rsidRDefault="009A08A2" w:rsidP="009B1CB6">
            <w:pPr>
              <w:spacing w:line="360"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N 1111/62973-24</w:t>
            </w:r>
          </w:p>
        </w:tc>
      </w:tr>
      <w:tr w:rsidR="009A08A2" w:rsidRPr="00376E17" w14:paraId="7B1BBC04" w14:textId="33EDFAB1" w:rsidTr="009A08A2">
        <w:trPr>
          <w:trHeight w:val="282"/>
        </w:trPr>
        <w:tc>
          <w:tcPr>
            <w:tcW w:w="8946" w:type="dxa"/>
          </w:tcPr>
          <w:p w14:paraId="4B07FF30" w14:textId="0F4D8FB0" w:rsidR="009A08A2" w:rsidRPr="00376E17" w:rsidRDefault="009A08A2" w:rsidP="00F137B7">
            <w:pPr>
              <w:pStyle w:val="BodyText"/>
              <w:spacing w:after="0"/>
              <w:ind w:left="0" w:hanging="2"/>
              <w:jc w:val="both"/>
              <w:rPr>
                <w:rFonts w:ascii="GHEA Grapalat" w:hAnsi="GHEA Grapalat"/>
                <w:position w:val="0"/>
                <w:sz w:val="22"/>
                <w:szCs w:val="22"/>
              </w:rPr>
            </w:pPr>
            <w:r w:rsidRPr="00376E17">
              <w:rPr>
                <w:rFonts w:ascii="GHEA Grapalat" w:hAnsi="GHEA Grapalat" w:cs="Times New Roman"/>
                <w:sz w:val="22"/>
                <w:szCs w:val="22"/>
                <w:lang w:val="hy-AM"/>
              </w:rPr>
              <w:t>Ի պատասխան Ձեր ս.թ. նոյեմբերի 20-ի թիվ 01/8-5/24066-2024 գրության՝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հայտնում ենք, որ արտաքին գործերի նախարարությունը իր իրավասության շրջանակում դիտողություններ և առաջարկություններ չունի:</w:t>
            </w:r>
          </w:p>
        </w:tc>
        <w:tc>
          <w:tcPr>
            <w:tcW w:w="5060" w:type="dxa"/>
          </w:tcPr>
          <w:p w14:paraId="0CD5A4B0" w14:textId="46A074C7" w:rsidR="009A08A2" w:rsidRPr="00376E17" w:rsidRDefault="009A08A2" w:rsidP="009B1CB6">
            <w:pPr>
              <w:spacing w:line="360" w:lineRule="auto"/>
              <w:ind w:left="0" w:hanging="2"/>
              <w:rPr>
                <w:rFonts w:ascii="GHEA Grapalat" w:hAnsi="GHEA Grapalat"/>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0D1BF609" w14:textId="4C67B3A2" w:rsidTr="009A08A2">
        <w:trPr>
          <w:trHeight w:val="572"/>
        </w:trPr>
        <w:tc>
          <w:tcPr>
            <w:tcW w:w="8946" w:type="dxa"/>
            <w:vMerge w:val="restart"/>
            <w:shd w:val="clear" w:color="auto" w:fill="D9D9D9" w:themeFill="background1" w:themeFillShade="D9"/>
          </w:tcPr>
          <w:p w14:paraId="115DEB13" w14:textId="374966AA"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13</w:t>
            </w:r>
            <w:r w:rsidRPr="00376E17">
              <w:rPr>
                <w:rFonts w:ascii="Cambria Math" w:hAnsi="Cambria Math" w:cs="Cambria Math"/>
                <w:sz w:val="22"/>
                <w:szCs w:val="22"/>
                <w:lang w:val="hy-AM"/>
              </w:rPr>
              <w:t>․</w:t>
            </w:r>
            <w:r w:rsidRPr="00376E17">
              <w:rPr>
                <w:rFonts w:ascii="GHEA Grapalat" w:hAnsi="GHEA Grapalat" w:cs="Sylfaen"/>
                <w:sz w:val="22"/>
                <w:szCs w:val="22"/>
                <w:lang w:val="hy-AM"/>
              </w:rPr>
              <w:t xml:space="preserve"> Հեռուստատեսության և ռադիոյի հանձնաժողով</w:t>
            </w:r>
          </w:p>
        </w:tc>
        <w:tc>
          <w:tcPr>
            <w:tcW w:w="5060" w:type="dxa"/>
            <w:shd w:val="clear" w:color="auto" w:fill="D9D9D9" w:themeFill="background1" w:themeFillShade="D9"/>
          </w:tcPr>
          <w:p w14:paraId="5B0FEDA0" w14:textId="3F31AAB8" w:rsidR="009A08A2" w:rsidRPr="00376E17" w:rsidRDefault="009A08A2" w:rsidP="00457D92">
            <w:pPr>
              <w:spacing w:line="360" w:lineRule="auto"/>
              <w:ind w:left="0" w:hanging="2"/>
              <w:jc w:val="center"/>
              <w:rPr>
                <w:rFonts w:ascii="GHEA Grapalat" w:hAnsi="GHEA Grapalat"/>
                <w:color w:val="FF0000"/>
                <w:sz w:val="22"/>
                <w:szCs w:val="22"/>
              </w:rPr>
            </w:pPr>
            <w:r w:rsidRPr="00376E17">
              <w:rPr>
                <w:rFonts w:ascii="GHEA Grapalat" w:hAnsi="GHEA Grapalat"/>
                <w:sz w:val="22"/>
                <w:szCs w:val="22"/>
                <w:lang w:val="ru-RU"/>
              </w:rPr>
              <w:t>26.11.</w:t>
            </w:r>
            <w:r w:rsidRPr="00376E17">
              <w:rPr>
                <w:rFonts w:ascii="GHEA Grapalat" w:hAnsi="GHEA Grapalat"/>
                <w:sz w:val="22"/>
                <w:szCs w:val="22"/>
              </w:rPr>
              <w:t>2024թ.</w:t>
            </w:r>
          </w:p>
        </w:tc>
      </w:tr>
      <w:tr w:rsidR="009A08A2" w:rsidRPr="00376E17" w14:paraId="5746515F" w14:textId="121398B4" w:rsidTr="009A08A2">
        <w:trPr>
          <w:trHeight w:val="282"/>
        </w:trPr>
        <w:tc>
          <w:tcPr>
            <w:tcW w:w="8946" w:type="dxa"/>
            <w:vMerge/>
            <w:shd w:val="clear" w:color="auto" w:fill="D9D9D9" w:themeFill="background1" w:themeFillShade="D9"/>
          </w:tcPr>
          <w:p w14:paraId="2916B1F2" w14:textId="77777777" w:rsidR="009A08A2" w:rsidRPr="00376E17" w:rsidRDefault="009A08A2" w:rsidP="009B1CB6">
            <w:pPr>
              <w:spacing w:line="276" w:lineRule="auto"/>
              <w:ind w:left="0" w:hanging="2"/>
              <w:jc w:val="both"/>
              <w:rPr>
                <w:rFonts w:ascii="GHEA Grapalat" w:hAnsi="GHEA Grapalat" w:cs="Sylfaen"/>
                <w:sz w:val="22"/>
                <w:szCs w:val="22"/>
                <w:lang w:val="hy-AM"/>
              </w:rPr>
            </w:pPr>
          </w:p>
        </w:tc>
        <w:tc>
          <w:tcPr>
            <w:tcW w:w="5060" w:type="dxa"/>
            <w:shd w:val="clear" w:color="auto" w:fill="D9D9D9" w:themeFill="background1" w:themeFillShade="D9"/>
          </w:tcPr>
          <w:p w14:paraId="66B56090" w14:textId="160185EE" w:rsidR="009A08A2" w:rsidRPr="00376E17" w:rsidRDefault="009A08A2" w:rsidP="009B1CB6">
            <w:pPr>
              <w:spacing w:line="360" w:lineRule="auto"/>
              <w:ind w:left="0" w:hanging="2"/>
              <w:jc w:val="center"/>
              <w:rPr>
                <w:rFonts w:ascii="GHEA Grapalat" w:hAnsi="GHEA Grapalat"/>
                <w:sz w:val="22"/>
                <w:szCs w:val="22"/>
                <w:lang w:val="ru-RU"/>
              </w:rPr>
            </w:pPr>
            <w:r w:rsidRPr="00376E17">
              <w:rPr>
                <w:rFonts w:ascii="GHEA Grapalat" w:eastAsia="GHEA Grapalat" w:hAnsi="GHEA Grapalat" w:cs="GHEA Grapalat"/>
                <w:sz w:val="22"/>
                <w:szCs w:val="22"/>
                <w:lang w:val="hy-AM"/>
              </w:rPr>
              <w:t>N Ե/01/04.1/797-24</w:t>
            </w:r>
          </w:p>
        </w:tc>
      </w:tr>
      <w:tr w:rsidR="009A08A2" w:rsidRPr="00376E17" w14:paraId="0176393A" w14:textId="6CEDA7FD" w:rsidTr="009A08A2">
        <w:trPr>
          <w:trHeight w:val="282"/>
        </w:trPr>
        <w:tc>
          <w:tcPr>
            <w:tcW w:w="8946" w:type="dxa"/>
          </w:tcPr>
          <w:p w14:paraId="5B80BCF5" w14:textId="393E462C" w:rsidR="009A08A2" w:rsidRPr="00376E17" w:rsidRDefault="009A08A2" w:rsidP="009B1CB6">
            <w:pPr>
              <w:spacing w:line="276" w:lineRule="auto"/>
              <w:ind w:left="0" w:hanging="2"/>
              <w:jc w:val="both"/>
              <w:rPr>
                <w:rFonts w:ascii="GHEA Grapalat" w:hAnsi="GHEA Grapalat" w:cs="Sylfaen"/>
                <w:color w:val="FF0000"/>
                <w:sz w:val="22"/>
                <w:szCs w:val="22"/>
                <w:lang w:val="hy-AM"/>
              </w:rPr>
            </w:pPr>
            <w:r w:rsidRPr="00376E17">
              <w:rPr>
                <w:rFonts w:ascii="GHEA Grapalat" w:hAnsi="GHEA Grapalat" w:cs="Sylfaen"/>
                <w:sz w:val="22"/>
                <w:szCs w:val="22"/>
                <w:lang w:val="hy-AM"/>
              </w:rPr>
              <w:t xml:space="preserve">Ի </w:t>
            </w:r>
            <w:r w:rsidRPr="00376E17">
              <w:rPr>
                <w:rFonts w:ascii="GHEA Grapalat" w:hAnsi="GHEA Grapalat"/>
                <w:sz w:val="22"/>
                <w:szCs w:val="22"/>
                <w:lang w:val="hy-AM"/>
              </w:rPr>
              <w:t>պատասխան Ձեր 2024 թվականի նոյեմբերի 20-ի թիվ 01/8-5/24066-2024 գրության՝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Հեռուստատեսության և ռադիոյի հանձնաժողովը դիտողություններ և առաջարկություններ չունի:</w:t>
            </w:r>
          </w:p>
        </w:tc>
        <w:tc>
          <w:tcPr>
            <w:tcW w:w="5060" w:type="dxa"/>
          </w:tcPr>
          <w:p w14:paraId="74DDF112" w14:textId="30C8CB21" w:rsidR="009A08A2" w:rsidRPr="00376E17" w:rsidRDefault="009A08A2" w:rsidP="009B1CB6">
            <w:pPr>
              <w:spacing w:line="360" w:lineRule="auto"/>
              <w:ind w:left="0" w:hanging="2"/>
              <w:rPr>
                <w:rFonts w:ascii="GHEA Grapalat" w:hAnsi="GHEA Grapalat"/>
                <w:b/>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2F8C3024" w14:textId="1F7FC7AA" w:rsidTr="009A08A2">
        <w:trPr>
          <w:trHeight w:val="534"/>
        </w:trPr>
        <w:tc>
          <w:tcPr>
            <w:tcW w:w="8946" w:type="dxa"/>
            <w:vMerge w:val="restart"/>
            <w:shd w:val="clear" w:color="auto" w:fill="D9D9D9" w:themeFill="background1" w:themeFillShade="D9"/>
          </w:tcPr>
          <w:p w14:paraId="08FEA7FE" w14:textId="7A42CCD3" w:rsidR="009A08A2" w:rsidRPr="00376E17" w:rsidRDefault="009A08A2" w:rsidP="008326AB">
            <w:pPr>
              <w:spacing w:line="276" w:lineRule="auto"/>
              <w:ind w:left="0" w:hanging="2"/>
              <w:jc w:val="center"/>
              <w:rPr>
                <w:rFonts w:ascii="GHEA Grapalat" w:hAnsi="GHEA Grapalat" w:cs="Sylfaen"/>
                <w:color w:val="FF0000"/>
                <w:sz w:val="22"/>
                <w:szCs w:val="22"/>
                <w:lang w:val="hy-AM"/>
              </w:rPr>
            </w:pPr>
            <w:r w:rsidRPr="00376E17">
              <w:rPr>
                <w:rFonts w:ascii="GHEA Grapalat" w:hAnsi="GHEA Grapalat" w:cs="Sylfaen"/>
                <w:sz w:val="22"/>
                <w:szCs w:val="22"/>
              </w:rPr>
              <w:t xml:space="preserve">14. </w:t>
            </w:r>
            <w:r w:rsidRPr="00376E17">
              <w:rPr>
                <w:rFonts w:ascii="GHEA Grapalat" w:hAnsi="GHEA Grapalat" w:cs="Sylfaen"/>
                <w:sz w:val="22"/>
                <w:szCs w:val="22"/>
                <w:lang w:val="hy-AM"/>
              </w:rPr>
              <w:t>ՀՀ կադաստրի կոմիտե</w:t>
            </w:r>
          </w:p>
        </w:tc>
        <w:tc>
          <w:tcPr>
            <w:tcW w:w="5060" w:type="dxa"/>
            <w:shd w:val="clear" w:color="auto" w:fill="D9D9D9" w:themeFill="background1" w:themeFillShade="D9"/>
          </w:tcPr>
          <w:p w14:paraId="2C7F6D2D" w14:textId="7C957399" w:rsidR="009A08A2" w:rsidRPr="00376E17" w:rsidRDefault="009A08A2" w:rsidP="00C31377">
            <w:pPr>
              <w:spacing w:line="360" w:lineRule="auto"/>
              <w:ind w:left="0" w:hanging="2"/>
              <w:jc w:val="center"/>
              <w:rPr>
                <w:rFonts w:ascii="GHEA Grapalat" w:hAnsi="GHEA Grapalat"/>
                <w:sz w:val="22"/>
                <w:szCs w:val="22"/>
              </w:rPr>
            </w:pPr>
            <w:r w:rsidRPr="00376E17">
              <w:rPr>
                <w:rFonts w:ascii="GHEA Grapalat" w:hAnsi="GHEA Grapalat"/>
                <w:sz w:val="22"/>
                <w:szCs w:val="22"/>
              </w:rPr>
              <w:t>20</w:t>
            </w:r>
            <w:r w:rsidRPr="00376E17">
              <w:rPr>
                <w:rFonts w:ascii="Cambria Math" w:hAnsi="Cambria Math" w:cs="Cambria Math"/>
                <w:sz w:val="22"/>
                <w:szCs w:val="22"/>
              </w:rPr>
              <w:t>․</w:t>
            </w:r>
            <w:r w:rsidRPr="00376E17">
              <w:rPr>
                <w:rFonts w:ascii="GHEA Grapalat" w:hAnsi="GHEA Grapalat"/>
                <w:sz w:val="22"/>
                <w:szCs w:val="22"/>
              </w:rPr>
              <w:t>11</w:t>
            </w:r>
            <w:r w:rsidRPr="00376E17">
              <w:rPr>
                <w:rFonts w:ascii="Cambria Math" w:hAnsi="Cambria Math" w:cs="Cambria Math"/>
                <w:sz w:val="22"/>
                <w:szCs w:val="22"/>
              </w:rPr>
              <w:t>․</w:t>
            </w:r>
            <w:r w:rsidRPr="00376E17">
              <w:rPr>
                <w:rFonts w:ascii="GHEA Grapalat" w:hAnsi="GHEA Grapalat"/>
                <w:sz w:val="22"/>
                <w:szCs w:val="22"/>
              </w:rPr>
              <w:t>2024թ</w:t>
            </w:r>
            <w:r w:rsidRPr="00376E17">
              <w:rPr>
                <w:rFonts w:ascii="Cambria Math" w:hAnsi="Cambria Math" w:cs="Cambria Math"/>
                <w:sz w:val="22"/>
                <w:szCs w:val="22"/>
              </w:rPr>
              <w:t>․</w:t>
            </w:r>
            <w:r w:rsidRPr="00376E17">
              <w:rPr>
                <w:rFonts w:ascii="GHEA Grapalat" w:hAnsi="GHEA Grapalat" w:cs="Cambria Math"/>
                <w:sz w:val="22"/>
                <w:szCs w:val="22"/>
                <w:lang w:val="hy-AM"/>
              </w:rPr>
              <w:t xml:space="preserve"> </w:t>
            </w:r>
          </w:p>
        </w:tc>
      </w:tr>
      <w:tr w:rsidR="009A08A2" w:rsidRPr="00376E17" w14:paraId="0ED33638" w14:textId="2DD1DC9B" w:rsidTr="009A08A2">
        <w:trPr>
          <w:trHeight w:val="534"/>
        </w:trPr>
        <w:tc>
          <w:tcPr>
            <w:tcW w:w="8946" w:type="dxa"/>
            <w:vMerge/>
            <w:shd w:val="clear" w:color="auto" w:fill="D9D9D9" w:themeFill="background1" w:themeFillShade="D9"/>
          </w:tcPr>
          <w:p w14:paraId="67244D42" w14:textId="77777777" w:rsidR="009A08A2" w:rsidRPr="00376E17" w:rsidRDefault="009A08A2" w:rsidP="009B1CB6">
            <w:pPr>
              <w:spacing w:line="276" w:lineRule="auto"/>
              <w:ind w:left="0" w:hanging="2"/>
              <w:jc w:val="both"/>
              <w:rPr>
                <w:rFonts w:ascii="GHEA Grapalat" w:hAnsi="GHEA Grapalat" w:cs="Sylfaen"/>
                <w:color w:val="FF0000"/>
                <w:sz w:val="22"/>
                <w:szCs w:val="22"/>
              </w:rPr>
            </w:pPr>
          </w:p>
        </w:tc>
        <w:tc>
          <w:tcPr>
            <w:tcW w:w="5060" w:type="dxa"/>
            <w:shd w:val="clear" w:color="auto" w:fill="D9D9D9" w:themeFill="background1" w:themeFillShade="D9"/>
          </w:tcPr>
          <w:p w14:paraId="76B4BD68" w14:textId="0824C502" w:rsidR="009A08A2" w:rsidRPr="00376E17" w:rsidRDefault="009A08A2" w:rsidP="009B1CB6">
            <w:pPr>
              <w:spacing w:line="360" w:lineRule="auto"/>
              <w:ind w:left="0" w:hanging="2"/>
              <w:jc w:val="center"/>
              <w:rPr>
                <w:rFonts w:ascii="GHEA Grapalat" w:hAnsi="GHEA Grapalat"/>
                <w:sz w:val="22"/>
                <w:szCs w:val="22"/>
              </w:rPr>
            </w:pPr>
            <w:r w:rsidRPr="00376E17">
              <w:rPr>
                <w:rFonts w:ascii="GHEA Grapalat" w:eastAsia="GHEA Grapalat" w:hAnsi="GHEA Grapalat" w:cs="GHEA Grapalat"/>
                <w:sz w:val="22"/>
                <w:szCs w:val="22"/>
                <w:lang w:val="hy-AM"/>
              </w:rPr>
              <w:t>N</w:t>
            </w:r>
            <w:r w:rsidRPr="00376E17">
              <w:rPr>
                <w:rFonts w:ascii="GHEA Grapalat" w:hAnsi="GHEA Grapalat"/>
                <w:sz w:val="22"/>
                <w:szCs w:val="22"/>
              </w:rPr>
              <w:t xml:space="preserve"> ՍԹ/19694-2024</w:t>
            </w:r>
          </w:p>
        </w:tc>
      </w:tr>
      <w:tr w:rsidR="009A08A2" w:rsidRPr="00376E17" w14:paraId="7F4D15C0" w14:textId="5F23C5CE" w:rsidTr="009A08A2">
        <w:trPr>
          <w:trHeight w:val="282"/>
        </w:trPr>
        <w:tc>
          <w:tcPr>
            <w:tcW w:w="8946" w:type="dxa"/>
          </w:tcPr>
          <w:p w14:paraId="66BB4EB2" w14:textId="4675E5D1" w:rsidR="009A08A2" w:rsidRPr="00376E17" w:rsidRDefault="009A08A2" w:rsidP="00C31377">
            <w:pPr>
              <w:spacing w:line="276" w:lineRule="auto"/>
              <w:ind w:left="0" w:hanging="2"/>
              <w:jc w:val="both"/>
              <w:rPr>
                <w:rFonts w:ascii="GHEA Grapalat" w:hAnsi="GHEA Grapalat" w:cs="Sylfaen"/>
                <w:color w:val="FF0000"/>
                <w:sz w:val="22"/>
                <w:szCs w:val="22"/>
                <w:lang w:val="hy-AM"/>
              </w:rPr>
            </w:pPr>
            <w:r w:rsidRPr="00376E17">
              <w:rPr>
                <w:rFonts w:ascii="GHEA Grapalat" w:hAnsi="GHEA Grapalat"/>
                <w:sz w:val="22"/>
                <w:szCs w:val="22"/>
                <w:lang w:val="hy-AM"/>
              </w:rPr>
              <w:t>Ի պատասխան Ձեր 2024 թվականի նոյեմբերի 20-ի N 01/8-5/24066-2024 գրության՝ հայտնում ենք, որ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առաջարկություններ և դիտողություններ չունենք:</w:t>
            </w:r>
          </w:p>
        </w:tc>
        <w:tc>
          <w:tcPr>
            <w:tcW w:w="5060" w:type="dxa"/>
          </w:tcPr>
          <w:p w14:paraId="3AC6FFB8" w14:textId="707C4F57" w:rsidR="009A08A2" w:rsidRPr="00376E17" w:rsidRDefault="009A08A2" w:rsidP="009B1CB6">
            <w:pPr>
              <w:spacing w:line="240" w:lineRule="auto"/>
              <w:ind w:left="0" w:hanging="2"/>
              <w:rPr>
                <w:rFonts w:ascii="GHEA Grapalat" w:hAnsi="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52D179A4" w14:textId="0D6C48B2" w:rsidTr="009A08A2">
        <w:trPr>
          <w:trHeight w:val="282"/>
        </w:trPr>
        <w:tc>
          <w:tcPr>
            <w:tcW w:w="8946" w:type="dxa"/>
            <w:vMerge w:val="restart"/>
            <w:shd w:val="clear" w:color="auto" w:fill="D9D9D9" w:themeFill="background1" w:themeFillShade="D9"/>
          </w:tcPr>
          <w:p w14:paraId="33548250" w14:textId="183A7FCE" w:rsidR="009A08A2" w:rsidRPr="00376E17" w:rsidRDefault="009A08A2" w:rsidP="008326AB">
            <w:pPr>
              <w:spacing w:line="276" w:lineRule="auto"/>
              <w:ind w:left="0" w:hanging="2"/>
              <w:jc w:val="center"/>
              <w:rPr>
                <w:rFonts w:ascii="GHEA Grapalat" w:hAnsi="GHEA Grapalat" w:cs="Sylfaen"/>
                <w:color w:val="FF0000"/>
                <w:sz w:val="22"/>
                <w:szCs w:val="22"/>
                <w:lang w:val="hy-AM"/>
              </w:rPr>
            </w:pPr>
            <w:r w:rsidRPr="00376E17">
              <w:rPr>
                <w:rFonts w:ascii="GHEA Grapalat" w:hAnsi="GHEA Grapalat" w:cs="Sylfaen"/>
                <w:sz w:val="22"/>
                <w:szCs w:val="22"/>
                <w:lang w:val="hy-AM"/>
              </w:rPr>
              <w:t>15.ՀՀ ներքին գործերի նախարարություն</w:t>
            </w:r>
          </w:p>
        </w:tc>
        <w:tc>
          <w:tcPr>
            <w:tcW w:w="5060" w:type="dxa"/>
            <w:shd w:val="clear" w:color="auto" w:fill="D9D9D9" w:themeFill="background1" w:themeFillShade="D9"/>
          </w:tcPr>
          <w:p w14:paraId="4C181459" w14:textId="7E4F7863" w:rsidR="009A08A2" w:rsidRPr="00376E17" w:rsidRDefault="009A08A2" w:rsidP="003A0EDC">
            <w:pPr>
              <w:spacing w:line="360" w:lineRule="auto"/>
              <w:ind w:left="0" w:hanging="2"/>
              <w:jc w:val="center"/>
              <w:rPr>
                <w:rFonts w:ascii="GHEA Grapalat" w:hAnsi="GHEA Grapalat"/>
                <w:b/>
                <w:color w:val="FF0000"/>
                <w:sz w:val="22"/>
                <w:szCs w:val="22"/>
                <w:lang w:val="hy-AM"/>
              </w:rPr>
            </w:pPr>
            <w:r w:rsidRPr="00376E17">
              <w:rPr>
                <w:rFonts w:ascii="GHEA Grapalat" w:hAnsi="GHEA Grapalat"/>
                <w:sz w:val="22"/>
                <w:szCs w:val="22"/>
                <w:lang w:val="ru-RU"/>
              </w:rPr>
              <w:t>26.11.2024թ.</w:t>
            </w:r>
          </w:p>
        </w:tc>
      </w:tr>
      <w:tr w:rsidR="009A08A2" w:rsidRPr="00376E17" w14:paraId="21A8C5C8" w14:textId="05760B9D" w:rsidTr="009A08A2">
        <w:trPr>
          <w:trHeight w:val="282"/>
        </w:trPr>
        <w:tc>
          <w:tcPr>
            <w:tcW w:w="8946" w:type="dxa"/>
            <w:vMerge/>
            <w:shd w:val="clear" w:color="auto" w:fill="D9D9D9" w:themeFill="background1" w:themeFillShade="D9"/>
          </w:tcPr>
          <w:p w14:paraId="580DBF43" w14:textId="580FBEF6" w:rsidR="009A08A2" w:rsidRPr="00376E17" w:rsidRDefault="009A08A2" w:rsidP="009B1CB6">
            <w:pPr>
              <w:widowControl w:val="0"/>
              <w:spacing w:line="336" w:lineRule="auto"/>
              <w:ind w:left="0" w:right="-187" w:hanging="2"/>
              <w:jc w:val="both"/>
              <w:textAlignment w:val="baseline"/>
              <w:rPr>
                <w:rFonts w:ascii="GHEA Grapalat" w:hAnsi="GHEA Grapalat" w:cs="Sylfaen"/>
                <w:color w:val="FF0000"/>
                <w:sz w:val="22"/>
                <w:szCs w:val="22"/>
                <w:lang w:val="hy-AM"/>
              </w:rPr>
            </w:pPr>
          </w:p>
        </w:tc>
        <w:tc>
          <w:tcPr>
            <w:tcW w:w="5060" w:type="dxa"/>
            <w:shd w:val="clear" w:color="auto" w:fill="D9D9D9" w:themeFill="background1" w:themeFillShade="D9"/>
          </w:tcPr>
          <w:p w14:paraId="226F44A2" w14:textId="723D2747" w:rsidR="009A08A2" w:rsidRPr="00376E17" w:rsidRDefault="009A08A2" w:rsidP="003A0EDC">
            <w:pPr>
              <w:spacing w:line="360" w:lineRule="auto"/>
              <w:ind w:left="0" w:hanging="2"/>
              <w:jc w:val="center"/>
              <w:rPr>
                <w:rFonts w:ascii="GHEA Grapalat" w:hAnsi="GHEA Grapalat"/>
                <w:b/>
                <w:color w:val="FF0000"/>
                <w:sz w:val="22"/>
                <w:szCs w:val="22"/>
                <w:lang w:val="hy-AM"/>
              </w:rPr>
            </w:pPr>
            <w:r w:rsidRPr="00376E17">
              <w:rPr>
                <w:rFonts w:ascii="GHEA Grapalat" w:hAnsi="GHEA Grapalat"/>
                <w:sz w:val="22"/>
                <w:szCs w:val="22"/>
              </w:rPr>
              <w:t>N 43/6/218968-24</w:t>
            </w:r>
          </w:p>
        </w:tc>
      </w:tr>
      <w:tr w:rsidR="009A08A2" w:rsidRPr="00376E17" w14:paraId="3CAAD67D" w14:textId="7D37624F" w:rsidTr="009A08A2">
        <w:trPr>
          <w:trHeight w:val="282"/>
        </w:trPr>
        <w:tc>
          <w:tcPr>
            <w:tcW w:w="8946" w:type="dxa"/>
          </w:tcPr>
          <w:p w14:paraId="6E3452B4" w14:textId="424FD596" w:rsidR="009A08A2" w:rsidRPr="00376E17" w:rsidRDefault="009A08A2" w:rsidP="00C428D9">
            <w:pPr>
              <w:spacing w:line="240" w:lineRule="auto"/>
              <w:ind w:leftChars="0" w:left="2" w:hanging="2"/>
              <w:jc w:val="both"/>
              <w:rPr>
                <w:rFonts w:ascii="GHEA Grapalat" w:hAnsi="GHEA Grapalat" w:cs="Sylfaen"/>
                <w:color w:val="FF0000"/>
                <w:sz w:val="22"/>
                <w:szCs w:val="22"/>
                <w:lang w:val="hy-AM"/>
              </w:rPr>
            </w:pPr>
            <w:r w:rsidRPr="00376E17">
              <w:rPr>
                <w:rFonts w:ascii="GHEA Grapalat" w:hAnsi="GHEA Grapalat"/>
                <w:sz w:val="22"/>
                <w:szCs w:val="22"/>
                <w:lang w:val="hy-AM"/>
              </w:rPr>
              <w:t>Ի պատասխան Ձեր 20</w:t>
            </w:r>
            <w:r w:rsidRPr="00376E17">
              <w:rPr>
                <w:rFonts w:ascii="Cambria Math" w:hAnsi="Cambria Math" w:cs="Cambria Math"/>
                <w:sz w:val="22"/>
                <w:szCs w:val="22"/>
                <w:lang w:val="hy-AM"/>
              </w:rPr>
              <w:t>․</w:t>
            </w:r>
            <w:r w:rsidRPr="00376E17">
              <w:rPr>
                <w:rFonts w:ascii="GHEA Grapalat" w:hAnsi="GHEA Grapalat"/>
                <w:sz w:val="22"/>
                <w:szCs w:val="22"/>
                <w:lang w:val="hy-AM"/>
              </w:rPr>
              <w:t>11</w:t>
            </w:r>
            <w:r w:rsidRPr="00376E17">
              <w:rPr>
                <w:rFonts w:ascii="Cambria Math" w:hAnsi="Cambria Math" w:cs="Cambria Math"/>
                <w:sz w:val="22"/>
                <w:szCs w:val="22"/>
                <w:lang w:val="hy-AM"/>
              </w:rPr>
              <w:t>․</w:t>
            </w:r>
            <w:r w:rsidRPr="00376E17">
              <w:rPr>
                <w:rFonts w:ascii="GHEA Grapalat" w:hAnsi="GHEA Grapalat"/>
                <w:sz w:val="22"/>
                <w:szCs w:val="22"/>
                <w:lang w:val="hy-AM"/>
              </w:rPr>
              <w:t>2024թ</w:t>
            </w:r>
            <w:r w:rsidRPr="00376E17">
              <w:rPr>
                <w:rFonts w:ascii="Cambria Math" w:hAnsi="Cambria Math" w:cs="Cambria Math"/>
                <w:sz w:val="22"/>
                <w:szCs w:val="22"/>
                <w:lang w:val="hy-AM"/>
              </w:rPr>
              <w:t>․</w:t>
            </w:r>
            <w:r w:rsidRPr="00376E17">
              <w:rPr>
                <w:rFonts w:ascii="GHEA Grapalat" w:hAnsi="GHEA Grapalat"/>
                <w:sz w:val="22"/>
                <w:szCs w:val="22"/>
                <w:lang w:val="hy-AM"/>
              </w:rPr>
              <w:t xml:space="preserve"> թիվ 01/8-5/24066-2024 գրության՝ ՀՀ ներքին գործերի նախարարությունում ուսումնասիրվել է </w:t>
            </w:r>
            <w:bookmarkStart w:id="1" w:name="_Hlk182234244"/>
            <w:r w:rsidRPr="00376E17">
              <w:rPr>
                <w:rFonts w:ascii="GHEA Grapalat" w:hAnsi="GHEA Grapalat"/>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նախագիծը</w:t>
            </w:r>
            <w:bookmarkEnd w:id="1"/>
            <w:r w:rsidRPr="00376E17">
              <w:rPr>
                <w:rFonts w:ascii="GHEA Grapalat" w:hAnsi="GHEA Grapalat"/>
                <w:sz w:val="22"/>
                <w:szCs w:val="22"/>
                <w:lang w:val="hy-AM"/>
              </w:rPr>
              <w:t>, որի վերաբերյալ առաջարկություններ և առարկություններ չկան։</w:t>
            </w:r>
          </w:p>
        </w:tc>
        <w:tc>
          <w:tcPr>
            <w:tcW w:w="5060" w:type="dxa"/>
          </w:tcPr>
          <w:p w14:paraId="6855BFC5" w14:textId="26331CAA" w:rsidR="009A08A2" w:rsidRPr="00376E17" w:rsidRDefault="009A08A2" w:rsidP="009B1CB6">
            <w:pPr>
              <w:spacing w:line="240" w:lineRule="auto"/>
              <w:ind w:left="0" w:hanging="2"/>
              <w:rPr>
                <w:rFonts w:ascii="GHEA Grapalat" w:hAnsi="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45AD9653" w14:textId="75141C8F" w:rsidTr="009A08A2">
        <w:trPr>
          <w:trHeight w:val="491"/>
        </w:trPr>
        <w:tc>
          <w:tcPr>
            <w:tcW w:w="8946" w:type="dxa"/>
            <w:vMerge w:val="restart"/>
            <w:shd w:val="clear" w:color="auto" w:fill="D9D9D9" w:themeFill="background1" w:themeFillShade="D9"/>
          </w:tcPr>
          <w:p w14:paraId="7D003DF8" w14:textId="6F07817A" w:rsidR="009A08A2" w:rsidRPr="00376E17" w:rsidRDefault="009A08A2" w:rsidP="008326AB">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16. ՀՀ կրթության, գիտության, մշակույթի և սպորտի նախարարություն</w:t>
            </w:r>
          </w:p>
        </w:tc>
        <w:tc>
          <w:tcPr>
            <w:tcW w:w="5060" w:type="dxa"/>
            <w:shd w:val="clear" w:color="auto" w:fill="D9D9D9" w:themeFill="background1" w:themeFillShade="D9"/>
          </w:tcPr>
          <w:p w14:paraId="0D566000" w14:textId="2A02A70A" w:rsidR="009A08A2" w:rsidRPr="00376E17" w:rsidRDefault="009A08A2" w:rsidP="00E85A08">
            <w:pPr>
              <w:spacing w:line="360" w:lineRule="auto"/>
              <w:ind w:left="0" w:hanging="2"/>
              <w:jc w:val="center"/>
              <w:rPr>
                <w:rFonts w:ascii="GHEA Grapalat" w:hAnsi="GHEA Grapalat"/>
                <w:sz w:val="22"/>
                <w:szCs w:val="22"/>
              </w:rPr>
            </w:pPr>
            <w:r w:rsidRPr="00376E17">
              <w:rPr>
                <w:rFonts w:ascii="GHEA Grapalat" w:hAnsi="GHEA Grapalat"/>
                <w:sz w:val="22"/>
                <w:szCs w:val="22"/>
              </w:rPr>
              <w:t>26.11.2024թ.</w:t>
            </w:r>
          </w:p>
        </w:tc>
      </w:tr>
      <w:tr w:rsidR="009A08A2" w:rsidRPr="00376E17" w14:paraId="0C04F20B" w14:textId="3A05D705" w:rsidTr="009A08A2">
        <w:trPr>
          <w:trHeight w:val="410"/>
        </w:trPr>
        <w:tc>
          <w:tcPr>
            <w:tcW w:w="8946" w:type="dxa"/>
            <w:vMerge/>
            <w:shd w:val="clear" w:color="auto" w:fill="D9D9D9" w:themeFill="background1" w:themeFillShade="D9"/>
          </w:tcPr>
          <w:p w14:paraId="2A0FD43B" w14:textId="77777777" w:rsidR="009A08A2" w:rsidRPr="00376E17" w:rsidRDefault="009A08A2" w:rsidP="00E85A08">
            <w:pPr>
              <w:spacing w:line="360" w:lineRule="auto"/>
              <w:ind w:left="0" w:hanging="2"/>
              <w:jc w:val="center"/>
              <w:rPr>
                <w:rFonts w:ascii="GHEA Grapalat" w:hAnsi="GHEA Grapalat"/>
                <w:sz w:val="22"/>
                <w:szCs w:val="22"/>
              </w:rPr>
            </w:pPr>
          </w:p>
        </w:tc>
        <w:tc>
          <w:tcPr>
            <w:tcW w:w="5060" w:type="dxa"/>
            <w:shd w:val="clear" w:color="auto" w:fill="D9D9D9" w:themeFill="background1" w:themeFillShade="D9"/>
          </w:tcPr>
          <w:p w14:paraId="3C4DB426" w14:textId="407761D5" w:rsidR="009A08A2" w:rsidRPr="00376E17" w:rsidRDefault="009A08A2" w:rsidP="00E85A08">
            <w:pPr>
              <w:spacing w:line="360" w:lineRule="auto"/>
              <w:ind w:left="0" w:hanging="2"/>
              <w:jc w:val="center"/>
              <w:rPr>
                <w:rFonts w:ascii="GHEA Grapalat" w:hAnsi="GHEA Grapalat"/>
                <w:sz w:val="22"/>
                <w:szCs w:val="22"/>
              </w:rPr>
            </w:pPr>
            <w:r w:rsidRPr="00376E17">
              <w:rPr>
                <w:rFonts w:ascii="GHEA Grapalat" w:hAnsi="GHEA Grapalat"/>
                <w:sz w:val="22"/>
                <w:szCs w:val="22"/>
              </w:rPr>
              <w:t>N 01/17.2/36474-2024</w:t>
            </w:r>
          </w:p>
        </w:tc>
      </w:tr>
      <w:tr w:rsidR="009A08A2" w:rsidRPr="00376E17" w14:paraId="4D750365" w14:textId="39FB0FC4" w:rsidTr="009A08A2">
        <w:trPr>
          <w:trHeight w:val="282"/>
        </w:trPr>
        <w:tc>
          <w:tcPr>
            <w:tcW w:w="8946" w:type="dxa"/>
          </w:tcPr>
          <w:p w14:paraId="45B01DE5"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eastAsia="Times New Roman" w:hAnsi="GHEA Grapalat" w:cs="Times New Roman"/>
                <w:sz w:val="22"/>
                <w:szCs w:val="22"/>
              </w:rPr>
              <w:t>«</w:t>
            </w:r>
            <w:r w:rsidRPr="00376E17">
              <w:rPr>
                <w:rFonts w:ascii="GHEA Grapalat" w:hAnsi="GHEA Grapalat"/>
                <w:position w:val="-1"/>
                <w:sz w:val="22"/>
                <w:szCs w:val="22"/>
                <w:lang w:eastAsia="en-US"/>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հայտնում եմ, որ ընդհանուր առմամբ առաջարկներ և դիտողություններ չկան, քանի որ ՀՀ կրթության, գիտության, մշակույթի և սպորտի նախարարության համակարգման ոլորտում սուբսիդիաների տրամադրման գործընթացներն իրականացվում են միայն պահպանման ծախսերի մասով և չեն առնչվում ներդրումային ծրագրերի հետ:</w:t>
            </w:r>
          </w:p>
          <w:p w14:paraId="10AA54B1" w14:textId="690A2812" w:rsidR="009A08A2" w:rsidRPr="00376E17" w:rsidRDefault="009A08A2" w:rsidP="009B1CB6">
            <w:pPr>
              <w:spacing w:line="276" w:lineRule="auto"/>
              <w:ind w:left="0" w:hanging="2"/>
              <w:jc w:val="both"/>
              <w:rPr>
                <w:rFonts w:ascii="GHEA Grapalat" w:hAnsi="GHEA Grapalat" w:cs="Sylfaen"/>
                <w:color w:val="FF0000"/>
                <w:sz w:val="22"/>
                <w:szCs w:val="22"/>
                <w:lang w:val="hy-AM"/>
              </w:rPr>
            </w:pPr>
          </w:p>
        </w:tc>
        <w:tc>
          <w:tcPr>
            <w:tcW w:w="5060" w:type="dxa"/>
          </w:tcPr>
          <w:p w14:paraId="717FC352" w14:textId="619DC1CB" w:rsidR="009A08A2" w:rsidRPr="00376E17" w:rsidRDefault="009A08A2" w:rsidP="009B1CB6">
            <w:pPr>
              <w:spacing w:line="240" w:lineRule="auto"/>
              <w:ind w:left="0" w:hanging="2"/>
              <w:rPr>
                <w:rFonts w:ascii="GHEA Grapalat" w:hAnsi="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795098" w14:paraId="2506D8B6" w14:textId="4E1E5E67" w:rsidTr="009A08A2">
        <w:trPr>
          <w:trHeight w:val="282"/>
        </w:trPr>
        <w:tc>
          <w:tcPr>
            <w:tcW w:w="8946" w:type="dxa"/>
          </w:tcPr>
          <w:p w14:paraId="22EB5DBD" w14:textId="51A3FFC0" w:rsidR="009A08A2" w:rsidRPr="00376E17" w:rsidRDefault="009A08A2" w:rsidP="00C428D9">
            <w:pPr>
              <w:pStyle w:val="norm"/>
              <w:spacing w:line="240" w:lineRule="auto"/>
              <w:ind w:firstLine="0"/>
              <w:rPr>
                <w:rFonts w:ascii="GHEA Grapalat" w:hAnsi="GHEA Grapalat" w:cs="Sylfaen"/>
                <w:bCs/>
                <w:color w:val="FF0000"/>
                <w:sz w:val="22"/>
                <w:szCs w:val="22"/>
              </w:rPr>
            </w:pPr>
            <w:r w:rsidRPr="00376E17">
              <w:rPr>
                <w:rFonts w:ascii="GHEA Grapalat" w:eastAsia="Times New Roman" w:hAnsi="GHEA Grapalat" w:cs="Times New Roman"/>
                <w:sz w:val="22"/>
                <w:szCs w:val="22"/>
              </w:rPr>
              <w:t xml:space="preserve">Միաժամանակ, կարգի 3-րդ կետում առաջարկվող լրացումը </w:t>
            </w:r>
            <w:r w:rsidRPr="00376E17">
              <w:rPr>
                <w:rFonts w:ascii="GHEA Grapalat" w:eastAsia="Times New Roman" w:hAnsi="GHEA Grapalat" w:cs="Times New Roman"/>
                <w:b/>
                <w:bCs/>
                <w:i/>
                <w:iCs/>
                <w:sz w:val="22"/>
                <w:szCs w:val="22"/>
              </w:rPr>
              <w:t>(«</w:t>
            </w:r>
            <w:r w:rsidRPr="00376E17">
              <w:rPr>
                <w:rFonts w:ascii="GHEA Grapalat" w:hAnsi="GHEA Grapalat"/>
                <w:b/>
                <w:bCs/>
                <w:i/>
                <w:iCs/>
                <w:sz w:val="22"/>
                <w:szCs w:val="22"/>
              </w:rPr>
              <w:t>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w:t>
            </w:r>
            <w:r w:rsidRPr="00376E17">
              <w:rPr>
                <w:rFonts w:ascii="GHEA Grapalat" w:hAnsi="GHEA Grapalat"/>
                <w:bCs/>
                <w:i/>
                <w:iCs/>
                <w:sz w:val="22"/>
                <w:szCs w:val="22"/>
              </w:rPr>
              <w:t xml:space="preserve"> փոխհատուցումն է:</w:t>
            </w:r>
            <w:r w:rsidRPr="00376E17">
              <w:rPr>
                <w:rFonts w:ascii="GHEA Grapalat" w:eastAsia="Times New Roman" w:hAnsi="GHEA Grapalat" w:cs="Times New Roman"/>
                <w:i/>
                <w:iCs/>
                <w:sz w:val="22"/>
                <w:szCs w:val="22"/>
              </w:rPr>
              <w:t xml:space="preserve"> </w:t>
            </w:r>
            <w:r w:rsidRPr="00376E17">
              <w:rPr>
                <w:rFonts w:ascii="GHEA Grapalat" w:hAnsi="GHEA Grapalat"/>
                <w:bCs/>
                <w:i/>
                <w:iCs/>
                <w:sz w:val="22"/>
                <w:szCs w:val="22"/>
              </w:rPr>
              <w:t xml:space="preserve">Սուբսիդիան ուղղված չէ կազմակերպության համար կապիտալ ակտիվների ձեռքբերմանն ու հիմնական ֆոնդերի կամ դրամագլխի ավելացմանը և կազմակերպության ընթացիկ գործունեության արդյունքում գոյացող եկամուտների հավելում է՝ </w:t>
            </w:r>
            <w:r w:rsidRPr="00376E17">
              <w:rPr>
                <w:rFonts w:ascii="GHEA Grapalat" w:hAnsi="GHEA Grapalat"/>
                <w:b/>
                <w:i/>
                <w:iCs/>
                <w:sz w:val="22"/>
                <w:szCs w:val="22"/>
              </w:rPr>
              <w:t>բացառությամբ  ներդրումային ծրագրերի շրջանակներում արտադրության մակարդակի վրա ազդելու կամ իրականացված աշխատանքների դիմաց կազմակերպության կատարած ծախսերի փոխհատուցման դեպքերի:</w:t>
            </w:r>
            <w:r w:rsidRPr="00376E17">
              <w:rPr>
                <w:rFonts w:ascii="GHEA Grapalat" w:hAnsi="GHEA Grapalat"/>
                <w:bCs/>
                <w:i/>
                <w:iCs/>
                <w:sz w:val="22"/>
                <w:szCs w:val="22"/>
              </w:rPr>
              <w:t>)</w:t>
            </w:r>
            <w:r w:rsidRPr="00376E17">
              <w:rPr>
                <w:rFonts w:ascii="GHEA Grapalat" w:hAnsi="GHEA Grapalat"/>
                <w:bCs/>
                <w:sz w:val="22"/>
                <w:szCs w:val="22"/>
              </w:rPr>
              <w:t xml:space="preserve"> ունի հստակեցման կարիք, մասնավորապես՝ պարզ չէ, թե ում կողմից իրականացված աշխատանքների դիմաց ծախսերի փոխհատուցման մասին է խոսքը, և թե ինչպես է որոշվում արտադրության մակարդակի վրա ազդեցությունը: </w:t>
            </w:r>
          </w:p>
        </w:tc>
        <w:tc>
          <w:tcPr>
            <w:tcW w:w="5060" w:type="dxa"/>
          </w:tcPr>
          <w:p w14:paraId="25CDEEE3" w14:textId="4E8D8379" w:rsidR="009A08A2" w:rsidRPr="00376E17" w:rsidRDefault="009A08A2" w:rsidP="00E12A90">
            <w:pPr>
              <w:spacing w:line="240" w:lineRule="auto"/>
              <w:ind w:left="0" w:hanging="2"/>
              <w:jc w:val="both"/>
              <w:rPr>
                <w:rFonts w:ascii="GHEA Grapalat" w:hAnsi="GHEA Grapalat"/>
                <w:b/>
                <w:sz w:val="22"/>
                <w:szCs w:val="22"/>
                <w:lang w:val="hy-AM"/>
              </w:rPr>
            </w:pPr>
            <w:r>
              <w:rPr>
                <w:rFonts w:ascii="GHEA Grapalat" w:hAnsi="GHEA Grapalat"/>
                <w:b/>
                <w:sz w:val="22"/>
                <w:szCs w:val="22"/>
                <w:lang w:val="hy-AM"/>
              </w:rPr>
              <w:t>Ը</w:t>
            </w:r>
            <w:r w:rsidRPr="00376E17">
              <w:rPr>
                <w:rFonts w:ascii="GHEA Grapalat" w:hAnsi="GHEA Grapalat"/>
                <w:b/>
                <w:sz w:val="22"/>
                <w:szCs w:val="22"/>
                <w:lang w:val="hy-AM"/>
              </w:rPr>
              <w:t>նդունվել</w:t>
            </w:r>
            <w:r>
              <w:rPr>
                <w:rFonts w:ascii="GHEA Grapalat" w:hAnsi="GHEA Grapalat"/>
                <w:b/>
                <w:sz w:val="22"/>
                <w:szCs w:val="22"/>
                <w:lang w:val="hy-AM"/>
              </w:rPr>
              <w:t xml:space="preserve"> է</w:t>
            </w:r>
            <w:r w:rsidRPr="00376E17">
              <w:rPr>
                <w:rFonts w:ascii="GHEA Grapalat" w:hAnsi="GHEA Grapalat"/>
                <w:b/>
                <w:sz w:val="22"/>
                <w:szCs w:val="22"/>
                <w:lang w:val="hy-AM"/>
              </w:rPr>
              <w:t>:</w:t>
            </w:r>
          </w:p>
          <w:p w14:paraId="41BEE3A3" w14:textId="77777777" w:rsidR="009A08A2" w:rsidRPr="00376E17" w:rsidRDefault="009A08A2" w:rsidP="00E12A90">
            <w:pPr>
              <w:spacing w:line="240" w:lineRule="auto"/>
              <w:ind w:left="0" w:hanging="2"/>
              <w:jc w:val="both"/>
              <w:rPr>
                <w:rFonts w:ascii="GHEA Grapalat" w:hAnsi="GHEA Grapalat"/>
                <w:sz w:val="22"/>
                <w:szCs w:val="22"/>
                <w:lang w:val="hy-AM"/>
              </w:rPr>
            </w:pPr>
          </w:p>
          <w:p w14:paraId="3A77E7DD" w14:textId="0EB8C4D8" w:rsidR="009A08A2" w:rsidRPr="00376E17" w:rsidRDefault="009A08A2" w:rsidP="00A02116">
            <w:pPr>
              <w:spacing w:line="240" w:lineRule="auto"/>
              <w:ind w:left="0" w:hanging="2"/>
              <w:jc w:val="both"/>
              <w:rPr>
                <w:rFonts w:ascii="GHEA Grapalat" w:hAnsi="GHEA Grapalat"/>
                <w:b/>
                <w:color w:val="FF0000"/>
                <w:sz w:val="22"/>
                <w:szCs w:val="22"/>
                <w:lang w:val="hy-AM"/>
              </w:rPr>
            </w:pPr>
            <w:r w:rsidRPr="00202BC1">
              <w:rPr>
                <w:rFonts w:ascii="GHEA Grapalat" w:eastAsia="GHEA Grapalat" w:hAnsi="GHEA Grapalat" w:cs="GHEA Grapalat"/>
                <w:sz w:val="22"/>
                <w:szCs w:val="22"/>
                <w:lang w:val="hy-AM"/>
              </w:rPr>
              <w:t>Նախագիծը լրամշակվել է, կատարվել են համապատասխան խ</w:t>
            </w:r>
            <w:r>
              <w:rPr>
                <w:rFonts w:ascii="GHEA Grapalat" w:eastAsia="GHEA Grapalat" w:hAnsi="GHEA Grapalat" w:cs="GHEA Grapalat"/>
                <w:sz w:val="22"/>
                <w:szCs w:val="22"/>
                <w:lang w:val="hy-AM"/>
              </w:rPr>
              <w:t>մ</w:t>
            </w:r>
            <w:r w:rsidRPr="00202BC1">
              <w:rPr>
                <w:rFonts w:ascii="GHEA Grapalat" w:eastAsia="GHEA Grapalat" w:hAnsi="GHEA Grapalat" w:cs="GHEA Grapalat"/>
                <w:sz w:val="22"/>
                <w:szCs w:val="22"/>
                <w:lang w:val="hy-AM"/>
              </w:rPr>
              <w:t>բագրումներ:</w:t>
            </w:r>
            <w:r>
              <w:rPr>
                <w:rFonts w:ascii="GHEA Grapalat" w:eastAsia="GHEA Grapalat" w:hAnsi="GHEA Grapalat" w:cs="GHEA Grapalat"/>
                <w:sz w:val="22"/>
                <w:szCs w:val="22"/>
                <w:lang w:val="hy-AM"/>
              </w:rPr>
              <w:t xml:space="preserve"> Հիմք է ընդունվել «Կառավարության կառուցվածքի և գործունեության մասին» ՀՀ օրենքի 11-րդ հոդվածի 8-րդ մասում նշված  ներդրումային ծրագրի սահմանումը: </w:t>
            </w:r>
            <w:r w:rsidRPr="001F2EFC">
              <w:rPr>
                <w:rFonts w:ascii="GHEA Grapalat" w:hAnsi="GHEA Grapalat"/>
                <w:b/>
                <w:sz w:val="22"/>
                <w:szCs w:val="22"/>
                <w:lang w:val="hy-AM"/>
              </w:rPr>
              <w:t>Արտադրության մակարդակի վրա ազդեցությունը որոշվում է ներդրումային ծրագրի ներկայացման և գնահատման ժամանակ և ամրագրվում համապատասխան իրավական ակտով:</w:t>
            </w:r>
          </w:p>
        </w:tc>
      </w:tr>
      <w:tr w:rsidR="009A08A2" w:rsidRPr="00795098" w14:paraId="63C165A2" w14:textId="09E70EDC" w:rsidTr="009A08A2">
        <w:trPr>
          <w:trHeight w:val="282"/>
        </w:trPr>
        <w:tc>
          <w:tcPr>
            <w:tcW w:w="8946" w:type="dxa"/>
            <w:tcBorders>
              <w:bottom w:val="single" w:sz="4" w:space="0" w:color="auto"/>
            </w:tcBorders>
          </w:tcPr>
          <w:p w14:paraId="015F9F88" w14:textId="27386C6E" w:rsidR="009A08A2" w:rsidRPr="00376E17" w:rsidRDefault="009A08A2" w:rsidP="00C428D9">
            <w:pPr>
              <w:pStyle w:val="norm"/>
              <w:spacing w:line="240" w:lineRule="auto"/>
              <w:ind w:firstLine="0"/>
              <w:rPr>
                <w:rFonts w:ascii="GHEA Grapalat" w:hAnsi="GHEA Grapalat"/>
                <w:bCs/>
                <w:sz w:val="22"/>
                <w:szCs w:val="22"/>
              </w:rPr>
            </w:pPr>
            <w:r w:rsidRPr="00376E17">
              <w:rPr>
                <w:rFonts w:ascii="GHEA Grapalat" w:hAnsi="GHEA Grapalat"/>
                <w:bCs/>
                <w:sz w:val="22"/>
                <w:szCs w:val="22"/>
              </w:rPr>
              <w:t xml:space="preserve">Առաջարկում եմ նաև քննարկվող կարգի շրջանակներում սահմանել </w:t>
            </w:r>
            <w:r w:rsidRPr="00376E17">
              <w:rPr>
                <w:rFonts w:ascii="GHEA Grapalat" w:eastAsia="Times New Roman" w:hAnsi="GHEA Grapalat" w:cs="Times New Roman"/>
                <w:sz w:val="22"/>
                <w:szCs w:val="22"/>
              </w:rPr>
              <w:t>«</w:t>
            </w:r>
            <w:r w:rsidRPr="00376E17">
              <w:rPr>
                <w:rFonts w:ascii="GHEA Grapalat" w:hAnsi="GHEA Grapalat"/>
                <w:bCs/>
                <w:sz w:val="22"/>
                <w:szCs w:val="22"/>
              </w:rPr>
              <w:t>ներդրումային ծրագիր հասկացությունը:</w:t>
            </w:r>
          </w:p>
          <w:p w14:paraId="59B11F0A" w14:textId="42603F0D" w:rsidR="009A08A2" w:rsidRPr="00376E17" w:rsidRDefault="009A08A2" w:rsidP="009B1CB6">
            <w:pPr>
              <w:widowControl w:val="0"/>
              <w:spacing w:line="336" w:lineRule="auto"/>
              <w:ind w:left="0" w:right="-187" w:hanging="2"/>
              <w:jc w:val="both"/>
              <w:textAlignment w:val="baseline"/>
              <w:rPr>
                <w:rFonts w:ascii="GHEA Grapalat" w:hAnsi="GHEA Grapalat" w:cs="Sylfaen"/>
                <w:bCs/>
                <w:color w:val="FF0000"/>
                <w:sz w:val="22"/>
                <w:szCs w:val="22"/>
                <w:lang w:val="hy-AM"/>
              </w:rPr>
            </w:pPr>
          </w:p>
        </w:tc>
        <w:tc>
          <w:tcPr>
            <w:tcW w:w="5060" w:type="dxa"/>
            <w:tcBorders>
              <w:bottom w:val="single" w:sz="4" w:space="0" w:color="auto"/>
            </w:tcBorders>
          </w:tcPr>
          <w:p w14:paraId="411967F2" w14:textId="69697713" w:rsidR="009A08A2" w:rsidRDefault="009A08A2" w:rsidP="00E85A08">
            <w:pPr>
              <w:spacing w:line="240" w:lineRule="auto"/>
              <w:ind w:left="0" w:hanging="2"/>
              <w:rPr>
                <w:rFonts w:ascii="GHEA Grapalat" w:hAnsi="GHEA Grapalat"/>
                <w:b/>
                <w:sz w:val="22"/>
                <w:szCs w:val="22"/>
                <w:lang w:val="hy-AM"/>
              </w:rPr>
            </w:pPr>
            <w:r>
              <w:rPr>
                <w:rFonts w:ascii="GHEA Grapalat" w:hAnsi="GHEA Grapalat"/>
                <w:b/>
                <w:sz w:val="22"/>
                <w:szCs w:val="22"/>
                <w:lang w:val="hy-AM"/>
              </w:rPr>
              <w:t xml:space="preserve"> Ընդունվել է:</w:t>
            </w:r>
          </w:p>
          <w:p w14:paraId="53E6969C" w14:textId="77777777" w:rsidR="009A08A2" w:rsidRPr="00376E17" w:rsidRDefault="009A08A2" w:rsidP="00E85A08">
            <w:pPr>
              <w:spacing w:line="240" w:lineRule="auto"/>
              <w:ind w:left="0" w:hanging="2"/>
              <w:rPr>
                <w:rFonts w:ascii="GHEA Grapalat" w:hAnsi="GHEA Grapalat"/>
                <w:b/>
                <w:sz w:val="22"/>
                <w:szCs w:val="22"/>
                <w:lang w:val="hy-AM"/>
              </w:rPr>
            </w:pPr>
          </w:p>
          <w:p w14:paraId="7B00AB87" w14:textId="7B3847F4" w:rsidR="009A08A2" w:rsidRPr="00376E17" w:rsidRDefault="009A08A2" w:rsidP="007D6FBA">
            <w:pPr>
              <w:spacing w:line="240" w:lineRule="auto"/>
              <w:ind w:left="0" w:hanging="2"/>
              <w:jc w:val="both"/>
              <w:rPr>
                <w:rFonts w:ascii="GHEA Grapalat" w:hAnsi="GHEA Grapalat"/>
                <w:b/>
                <w:color w:val="FF0000"/>
                <w:sz w:val="22"/>
                <w:szCs w:val="22"/>
                <w:lang w:val="hy-AM"/>
              </w:rPr>
            </w:pPr>
            <w:r w:rsidRPr="00376E17">
              <w:rPr>
                <w:rFonts w:ascii="GHEA Grapalat" w:hAnsi="GHEA Grapalat"/>
                <w:sz w:val="22"/>
                <w:szCs w:val="22"/>
                <w:lang w:val="hy-AM"/>
              </w:rPr>
              <w:t xml:space="preserve"> </w:t>
            </w:r>
            <w:r w:rsidRPr="00202BC1">
              <w:rPr>
                <w:rFonts w:ascii="GHEA Grapalat" w:eastAsia="GHEA Grapalat" w:hAnsi="GHEA Grapalat" w:cs="GHEA Grapalat"/>
                <w:sz w:val="22"/>
                <w:szCs w:val="22"/>
                <w:lang w:val="hy-AM"/>
              </w:rPr>
              <w:t>Նախագիծը լրամշակվել է, կատարվել են համապատասխան խ</w:t>
            </w:r>
            <w:r>
              <w:rPr>
                <w:rFonts w:ascii="GHEA Grapalat" w:eastAsia="GHEA Grapalat" w:hAnsi="GHEA Grapalat" w:cs="GHEA Grapalat"/>
                <w:sz w:val="22"/>
                <w:szCs w:val="22"/>
                <w:lang w:val="hy-AM"/>
              </w:rPr>
              <w:t>մ</w:t>
            </w:r>
            <w:r w:rsidRPr="00202BC1">
              <w:rPr>
                <w:rFonts w:ascii="GHEA Grapalat" w:eastAsia="GHEA Grapalat" w:hAnsi="GHEA Grapalat" w:cs="GHEA Grapalat"/>
                <w:sz w:val="22"/>
                <w:szCs w:val="22"/>
                <w:lang w:val="hy-AM"/>
              </w:rPr>
              <w:t>բագրումներ:</w:t>
            </w:r>
            <w:r>
              <w:rPr>
                <w:rFonts w:ascii="GHEA Grapalat" w:eastAsia="GHEA Grapalat" w:hAnsi="GHEA Grapalat" w:cs="GHEA Grapalat"/>
                <w:sz w:val="22"/>
                <w:szCs w:val="22"/>
                <w:lang w:val="hy-AM"/>
              </w:rPr>
              <w:t xml:space="preserve"> Հիմք է ընդունվել «Կառավարության կառուցվածքի և գործունեության մասին» ՀՀ օրենքի 11-րդ հոդվածի 8-րդ մասում նշված  ներդրումային ծրագրի սահմանումը:</w:t>
            </w:r>
          </w:p>
        </w:tc>
      </w:tr>
      <w:tr w:rsidR="009A08A2" w:rsidRPr="00376E17" w14:paraId="4AACDF57" w14:textId="10AFADE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51232" w14:textId="497E270E"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17.ՀՀ վիճակագրական կոմիտե</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7FF61" w14:textId="77777777" w:rsidR="009A08A2" w:rsidRPr="00376E17" w:rsidRDefault="009A08A2" w:rsidP="00212D4A">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ru-RU"/>
              </w:rPr>
              <w:t>26.11.2024թ.</w:t>
            </w:r>
          </w:p>
        </w:tc>
      </w:tr>
      <w:tr w:rsidR="009A08A2" w:rsidRPr="00376E17" w14:paraId="451E7975" w14:textId="5FF7905E"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0E1CD" w14:textId="77777777" w:rsidR="009A08A2" w:rsidRPr="00376E17" w:rsidRDefault="009A08A2" w:rsidP="00212D4A">
            <w:pPr>
              <w:widowControl w:val="0"/>
              <w:spacing w:line="336" w:lineRule="auto"/>
              <w:ind w:left="0" w:right="-187" w:hanging="2"/>
              <w:jc w:val="both"/>
              <w:textAlignment w:val="baseline"/>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3541B" w14:textId="1126D98D" w:rsidR="009A08A2" w:rsidRPr="00376E17" w:rsidRDefault="009A08A2" w:rsidP="00212D4A">
            <w:pPr>
              <w:spacing w:line="360" w:lineRule="auto"/>
              <w:ind w:left="0" w:hanging="2"/>
              <w:jc w:val="center"/>
              <w:rPr>
                <w:rFonts w:ascii="GHEA Grapalat" w:hAnsi="GHEA Grapalat"/>
                <w:sz w:val="22"/>
                <w:szCs w:val="22"/>
              </w:rPr>
            </w:pPr>
            <w:r w:rsidRPr="00376E17">
              <w:rPr>
                <w:rFonts w:ascii="GHEA Grapalat" w:hAnsi="GHEA Grapalat"/>
                <w:sz w:val="22"/>
                <w:szCs w:val="22"/>
              </w:rPr>
              <w:t>N ՎԿ/3-06/1961-2024</w:t>
            </w:r>
          </w:p>
        </w:tc>
      </w:tr>
      <w:tr w:rsidR="009A08A2" w:rsidRPr="00795098" w14:paraId="6293EA68" w14:textId="06614DD4"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89CAE6E" w14:textId="77777777" w:rsidR="009A08A2" w:rsidRPr="00376E17" w:rsidRDefault="009A08A2" w:rsidP="00C428D9">
            <w:pPr>
              <w:pStyle w:val="norm"/>
              <w:spacing w:line="240" w:lineRule="auto"/>
              <w:ind w:firstLine="0"/>
              <w:textDirection w:val="btLr"/>
              <w:rPr>
                <w:rFonts w:ascii="GHEA Grapalat" w:hAnsi="GHEA Grapalat"/>
                <w:position w:val="-1"/>
                <w:sz w:val="22"/>
                <w:szCs w:val="22"/>
                <w:lang w:eastAsia="en-US"/>
              </w:rPr>
            </w:pPr>
            <w:r w:rsidRPr="00376E17">
              <w:rPr>
                <w:rFonts w:ascii="GHEA Grapalat" w:hAnsi="GHEA Grapalat"/>
                <w:position w:val="-1"/>
                <w:sz w:val="22"/>
                <w:szCs w:val="22"/>
                <w:lang w:eastAsia="en-US"/>
              </w:rPr>
              <w:t>Առաջնորդվելով Արժույթի միջազգային հիմնադրամի «Պետական ֆինանսների վիճակագրություն-2014» (GFS-2014) ձեռնարկի 6.84 «Սուբսիդիաներ» կետի դրույթներով, առաջարկվում է «Հայաստանի Հանրապետության պետական բյուջեից իրավաբանական անձանց սուբսիդիաների և դրամաշնորհների հատկացման» կարգում կատարել հետևյալ խմբագրումները.</w:t>
            </w:r>
          </w:p>
          <w:p w14:paraId="4DDC7BFD" w14:textId="77777777" w:rsidR="009A08A2" w:rsidRPr="00376E17" w:rsidRDefault="009A08A2" w:rsidP="00C428D9">
            <w:pPr>
              <w:pStyle w:val="norm"/>
              <w:spacing w:line="240" w:lineRule="auto"/>
              <w:ind w:firstLine="0"/>
              <w:textDirection w:val="btLr"/>
              <w:rPr>
                <w:rFonts w:ascii="GHEA Grapalat" w:hAnsi="GHEA Grapalat"/>
                <w:position w:val="-1"/>
                <w:sz w:val="22"/>
                <w:szCs w:val="22"/>
                <w:lang w:eastAsia="en-US"/>
              </w:rPr>
            </w:pPr>
            <w:r w:rsidRPr="00376E17">
              <w:rPr>
                <w:rFonts w:ascii="GHEA Grapalat" w:hAnsi="GHEA Grapalat"/>
                <w:position w:val="-1"/>
                <w:sz w:val="22"/>
                <w:szCs w:val="22"/>
                <w:lang w:eastAsia="en-US"/>
              </w:rPr>
              <w:t>Կետ 3</w:t>
            </w:r>
          </w:p>
          <w:p w14:paraId="3D265BD7" w14:textId="6F4A6F89" w:rsidR="009A08A2" w:rsidRPr="00376E17" w:rsidRDefault="009A08A2" w:rsidP="00C428D9">
            <w:pPr>
              <w:pStyle w:val="norm"/>
              <w:spacing w:line="240" w:lineRule="auto"/>
              <w:ind w:firstLine="0"/>
              <w:textDirection w:val="btLr"/>
              <w:rPr>
                <w:rFonts w:ascii="GHEA Grapalat" w:hAnsi="GHEA Grapalat"/>
                <w:position w:val="-1"/>
                <w:sz w:val="22"/>
                <w:szCs w:val="22"/>
                <w:lang w:eastAsia="en-US"/>
              </w:rPr>
            </w:pPr>
            <w:r w:rsidRPr="00376E17">
              <w:rPr>
                <w:rFonts w:ascii="GHEA Grapalat" w:hAnsi="GHEA Grapalat"/>
                <w:position w:val="-1"/>
                <w:sz w:val="22"/>
                <w:szCs w:val="22"/>
                <w:lang w:eastAsia="en-US"/>
              </w:rPr>
              <w:t>«Սույն կարգի իմաստով սուբսիդիաները` պետության հանձնարարությամբ և որոշած գնով կազմակերպության կողմից որպես նվազագույն շահավետ գնից ցածր գնով ապրանքների կամ ծառայությունների արտադրության, արտահանման, ներմուծման արդյունքում այդ կազմակերպության կրած վնասի կամ դրա մի մասի, ինչպես նաև ներդրումային ծրագրերի շրջանակում արտադրության մակարդակի վրա ազդելու համար պետական ստորաբաժանումների կողմից  կազմակերպությանը կատարած ընթացիկ անվերադարձ փոխանցումներն են::»</w:t>
            </w:r>
          </w:p>
        </w:tc>
        <w:tc>
          <w:tcPr>
            <w:tcW w:w="5060" w:type="dxa"/>
            <w:tcBorders>
              <w:top w:val="single" w:sz="4" w:space="0" w:color="auto"/>
              <w:left w:val="single" w:sz="4" w:space="0" w:color="auto"/>
              <w:bottom w:val="single" w:sz="4" w:space="0" w:color="auto"/>
              <w:right w:val="single" w:sz="4" w:space="0" w:color="auto"/>
            </w:tcBorders>
          </w:tcPr>
          <w:p w14:paraId="7612F9FF" w14:textId="2D178F7C" w:rsidR="009A08A2" w:rsidRPr="00376E17" w:rsidRDefault="009A08A2" w:rsidP="00EB3896">
            <w:pPr>
              <w:spacing w:line="240" w:lineRule="auto"/>
              <w:ind w:left="0" w:hanging="2"/>
              <w:rPr>
                <w:rFonts w:ascii="GHEA Grapalat" w:hAnsi="GHEA Grapalat"/>
                <w:b/>
                <w:sz w:val="22"/>
                <w:szCs w:val="22"/>
                <w:lang w:val="hy-AM"/>
              </w:rPr>
            </w:pPr>
            <w:r w:rsidRPr="00376E17">
              <w:rPr>
                <w:rFonts w:ascii="GHEA Grapalat" w:hAnsi="GHEA Grapalat"/>
                <w:b/>
                <w:sz w:val="22"/>
                <w:szCs w:val="22"/>
                <w:lang w:val="hy-AM"/>
              </w:rPr>
              <w:t>Չի ընդունվել:</w:t>
            </w:r>
          </w:p>
          <w:p w14:paraId="039E14E3" w14:textId="7D03B488" w:rsidR="009A08A2" w:rsidRPr="00376E17" w:rsidRDefault="009A08A2" w:rsidP="007D7EBB">
            <w:pPr>
              <w:spacing w:line="240" w:lineRule="auto"/>
              <w:ind w:left="0" w:hanging="2"/>
              <w:jc w:val="both"/>
              <w:rPr>
                <w:rFonts w:ascii="GHEA Grapalat" w:hAnsi="GHEA Grapalat"/>
                <w:b/>
                <w:color w:val="FF0000"/>
                <w:sz w:val="22"/>
                <w:szCs w:val="22"/>
                <w:lang w:val="hy-AM"/>
              </w:rPr>
            </w:pPr>
            <w:r w:rsidRPr="00376E17">
              <w:rPr>
                <w:rFonts w:ascii="GHEA Grapalat" w:hAnsi="GHEA Grapalat"/>
                <w:sz w:val="22"/>
                <w:szCs w:val="22"/>
                <w:lang w:val="hy-AM"/>
              </w:rPr>
              <w:t xml:space="preserve"> Ներկայացված </w:t>
            </w:r>
            <w:r>
              <w:rPr>
                <w:rFonts w:ascii="GHEA Grapalat" w:hAnsi="GHEA Grapalat"/>
                <w:sz w:val="22"/>
                <w:szCs w:val="22"/>
                <w:lang w:val="hy-AM"/>
              </w:rPr>
              <w:t>առաջարկի ձևակերպումը բովանդակային առումով գրեթե նույնն է</w:t>
            </w:r>
            <w:r w:rsidRPr="00376E17">
              <w:rPr>
                <w:rFonts w:ascii="GHEA Grapalat" w:hAnsi="GHEA Grapalat"/>
                <w:sz w:val="22"/>
                <w:szCs w:val="22"/>
                <w:lang w:val="hy-AM"/>
              </w:rPr>
              <w:t xml:space="preserve"> </w:t>
            </w:r>
            <w:r>
              <w:rPr>
                <w:rFonts w:ascii="GHEA Grapalat" w:hAnsi="GHEA Grapalat"/>
                <w:sz w:val="22"/>
                <w:szCs w:val="22"/>
                <w:lang w:val="hy-AM"/>
              </w:rPr>
              <w:t xml:space="preserve">գործող սահմանման հետ և համահունչ է </w:t>
            </w:r>
            <w:r w:rsidRPr="00E657CD">
              <w:rPr>
                <w:rFonts w:ascii="GHEA Grapalat" w:hAnsi="GHEA Grapalat"/>
                <w:sz w:val="22"/>
                <w:szCs w:val="22"/>
                <w:lang w:val="hy-AM"/>
              </w:rPr>
              <w:t>«Պետական ֆինանսների վիճակագրություն-20</w:t>
            </w:r>
            <w:r>
              <w:rPr>
                <w:rFonts w:ascii="GHEA Grapalat" w:hAnsi="GHEA Grapalat"/>
                <w:sz w:val="22"/>
                <w:szCs w:val="22"/>
                <w:lang w:val="hy-AM"/>
              </w:rPr>
              <w:t>01</w:t>
            </w:r>
            <w:r w:rsidRPr="00E657CD">
              <w:rPr>
                <w:rFonts w:ascii="GHEA Grapalat" w:hAnsi="GHEA Grapalat"/>
                <w:sz w:val="22"/>
                <w:szCs w:val="22"/>
                <w:lang w:val="hy-AM"/>
              </w:rPr>
              <w:t>» (GFS-20</w:t>
            </w:r>
            <w:r>
              <w:rPr>
                <w:rFonts w:ascii="GHEA Grapalat" w:hAnsi="GHEA Grapalat"/>
                <w:sz w:val="22"/>
                <w:szCs w:val="22"/>
                <w:lang w:val="hy-AM"/>
              </w:rPr>
              <w:t>01</w:t>
            </w:r>
            <w:r w:rsidRPr="00E657CD">
              <w:rPr>
                <w:rFonts w:ascii="GHEA Grapalat" w:hAnsi="GHEA Grapalat"/>
                <w:sz w:val="22"/>
                <w:szCs w:val="22"/>
                <w:lang w:val="hy-AM"/>
              </w:rPr>
              <w:t xml:space="preserve">) </w:t>
            </w:r>
            <w:r>
              <w:rPr>
                <w:rFonts w:ascii="GHEA Grapalat" w:hAnsi="GHEA Grapalat"/>
                <w:sz w:val="22"/>
                <w:szCs w:val="22"/>
                <w:lang w:val="hy-AM"/>
              </w:rPr>
              <w:t xml:space="preserve">ձեռնարկի դրույթներին: ՀՀ օրենսդրությունում, այդ թվում «Բյուջետային համակարգի մասին» օրենքում, կիրառվում է «ծառայությունների մատուցում» եզրույթը: </w:t>
            </w:r>
            <w:r w:rsidRPr="00376E17">
              <w:rPr>
                <w:rFonts w:ascii="GHEA Grapalat" w:hAnsi="GHEA Grapalat"/>
                <w:sz w:val="22"/>
                <w:szCs w:val="22"/>
                <w:lang w:val="hy-AM"/>
              </w:rPr>
              <w:t xml:space="preserve">Միաժամանակ, </w:t>
            </w:r>
            <w:r w:rsidRPr="001F2EFC">
              <w:rPr>
                <w:rFonts w:ascii="GHEA Grapalat" w:hAnsi="GHEA Grapalat"/>
                <w:b/>
                <w:sz w:val="22"/>
                <w:szCs w:val="22"/>
                <w:lang w:val="hy-AM"/>
              </w:rPr>
              <w:t xml:space="preserve">«պետական ստորաբաժանումների կողմից» </w:t>
            </w:r>
            <w:r w:rsidRPr="00376E17">
              <w:rPr>
                <w:rFonts w:ascii="GHEA Grapalat" w:hAnsi="GHEA Grapalat"/>
                <w:sz w:val="22"/>
                <w:szCs w:val="22"/>
                <w:lang w:val="hy-AM"/>
              </w:rPr>
              <w:t xml:space="preserve">եզրույթը </w:t>
            </w:r>
            <w:r>
              <w:rPr>
                <w:rFonts w:ascii="GHEA Grapalat" w:hAnsi="GHEA Grapalat"/>
                <w:sz w:val="22"/>
                <w:szCs w:val="22"/>
                <w:lang w:val="hy-AM"/>
              </w:rPr>
              <w:t xml:space="preserve">սահմանման մեջ կիրառելը </w:t>
            </w:r>
            <w:r w:rsidRPr="00376E17">
              <w:rPr>
                <w:rFonts w:ascii="GHEA Grapalat" w:hAnsi="GHEA Grapalat"/>
                <w:sz w:val="22"/>
                <w:szCs w:val="22"/>
                <w:lang w:val="hy-AM"/>
              </w:rPr>
              <w:t xml:space="preserve">նպատակահարմար չէ, քանի որ գործող կարգը վերաբերվում է </w:t>
            </w:r>
            <w:r>
              <w:rPr>
                <w:rFonts w:ascii="GHEA Grapalat" w:hAnsi="GHEA Grapalat"/>
                <w:sz w:val="22"/>
                <w:szCs w:val="22"/>
                <w:lang w:val="hy-AM"/>
              </w:rPr>
              <w:t xml:space="preserve">առհասարակ </w:t>
            </w:r>
            <w:r w:rsidRPr="00376E17">
              <w:rPr>
                <w:rFonts w:ascii="GHEA Grapalat" w:hAnsi="GHEA Grapalat"/>
                <w:sz w:val="22"/>
                <w:szCs w:val="22"/>
                <w:lang w:val="hy-AM"/>
              </w:rPr>
              <w:t>պետական բյուջեից սուբսիդիաների հատկացմանը:</w:t>
            </w:r>
          </w:p>
        </w:tc>
      </w:tr>
      <w:tr w:rsidR="009A08A2" w:rsidRPr="00795098" w14:paraId="7404195B" w14:textId="62273FFC"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090CB2ED"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Կետ 8.</w:t>
            </w:r>
          </w:p>
          <w:p w14:paraId="4738F3C8"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«Սուբսիդիայի տրամադրման մասին պայմանագրում նշվում են`</w:t>
            </w:r>
          </w:p>
          <w:p w14:paraId="6EED16A5"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ա) բյուջետային ծրագրի և միջոցառման անվանումներն ու դասիչները, որոնց շրջանակներում տրամադրվում է սուբսիդիան.</w:t>
            </w:r>
          </w:p>
          <w:p w14:paraId="188AB3BA" w14:textId="76284B62"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բ) պայմանագրի շրջանակներում արտադրվող, վաճառվող, ներմուծվող կամ արտահանվող ապրանքների կամծառայությունների նկարագիրը` արտահայտված տվյալ ոլորտում պետական քաղաքականություն իրականացնող պետական կառավարման մարմնի կողմից սահմանված համապատասխան ցուցանիշներով, (քանակական և ժամկետայնության).</w:t>
            </w:r>
          </w:p>
          <w:p w14:paraId="1C1D9CBF" w14:textId="3689CC22"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գ) արտադրվող, վաճառվող, ներմուծվող կամ արտահանվող ապրանքի կամ ծառայության մեկ միավորի սահմանված գինը.</w:t>
            </w:r>
          </w:p>
          <w:p w14:paraId="37130B60" w14:textId="3E8CEB00"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դ) պայմանագրի շրջանակներում արտադրման, վաճառման, ներմուծման կամ արտահանման ենթակա ապրանքների կամ ծառայությունների առավելագույն քանակը և դրա փոփոխման պայմանները.</w:t>
            </w:r>
          </w:p>
          <w:p w14:paraId="33E6DDF7" w14:textId="07C8EC5A" w:rsidR="009A08A2" w:rsidRPr="00376E17" w:rsidRDefault="009A08A2" w:rsidP="00C428D9">
            <w:pPr>
              <w:pStyle w:val="norm"/>
              <w:spacing w:line="240" w:lineRule="auto"/>
              <w:ind w:firstLine="0"/>
              <w:rPr>
                <w:rFonts w:ascii="GHEA Grapalat" w:hAnsi="GHEA Grapalat"/>
                <w:position w:val="-1"/>
                <w:sz w:val="22"/>
                <w:szCs w:val="22"/>
                <w:lang w:eastAsia="en-US"/>
              </w:rPr>
            </w:pPr>
            <w:r w:rsidRPr="00376E17">
              <w:rPr>
                <w:rFonts w:ascii="GHEA Grapalat" w:hAnsi="GHEA Grapalat"/>
                <w:position w:val="-1"/>
                <w:sz w:val="22"/>
                <w:szCs w:val="22"/>
                <w:lang w:eastAsia="en-US"/>
              </w:rPr>
              <w:t>ե) արտադրվող, վաճառվող, ներմուծվող կամ արտահանվող ապրանքի կամծառայության նվազագույն շահավետ գինը.» …</w:t>
            </w:r>
          </w:p>
          <w:p w14:paraId="7CDB0F88"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p>
          <w:p w14:paraId="4EDACAB0" w14:textId="77777777" w:rsidR="009A08A2" w:rsidRPr="00376E17" w:rsidRDefault="009A08A2" w:rsidP="00C428D9">
            <w:pPr>
              <w:pStyle w:val="norm"/>
              <w:spacing w:line="240" w:lineRule="auto"/>
              <w:ind w:firstLine="0"/>
              <w:rPr>
                <w:rFonts w:ascii="GHEA Grapalat" w:hAnsi="GHEA Grapalat"/>
                <w:position w:val="-1"/>
                <w:sz w:val="22"/>
                <w:szCs w:val="22"/>
                <w:lang w:eastAsia="en-US"/>
              </w:rPr>
            </w:pPr>
          </w:p>
        </w:tc>
        <w:tc>
          <w:tcPr>
            <w:tcW w:w="5060" w:type="dxa"/>
            <w:tcBorders>
              <w:top w:val="single" w:sz="4" w:space="0" w:color="auto"/>
              <w:left w:val="single" w:sz="4" w:space="0" w:color="auto"/>
              <w:bottom w:val="single" w:sz="4" w:space="0" w:color="auto"/>
              <w:right w:val="single" w:sz="4" w:space="0" w:color="auto"/>
            </w:tcBorders>
          </w:tcPr>
          <w:p w14:paraId="56C71979" w14:textId="77777777" w:rsidR="009A08A2" w:rsidRPr="00376E17" w:rsidRDefault="009A08A2" w:rsidP="003E683E">
            <w:pPr>
              <w:spacing w:line="240" w:lineRule="auto"/>
              <w:ind w:left="0" w:hanging="2"/>
              <w:rPr>
                <w:rFonts w:ascii="GHEA Grapalat" w:hAnsi="GHEA Grapalat"/>
                <w:b/>
                <w:sz w:val="22"/>
                <w:szCs w:val="22"/>
                <w:lang w:val="hy-AM"/>
              </w:rPr>
            </w:pPr>
            <w:r w:rsidRPr="00376E17">
              <w:rPr>
                <w:rFonts w:ascii="GHEA Grapalat" w:hAnsi="GHEA Grapalat"/>
                <w:b/>
                <w:sz w:val="22"/>
                <w:szCs w:val="22"/>
                <w:lang w:val="hy-AM"/>
              </w:rPr>
              <w:t>Չի ընդունվել:</w:t>
            </w:r>
          </w:p>
          <w:p w14:paraId="200B7D93" w14:textId="0895E258" w:rsidR="009A08A2" w:rsidRDefault="009A08A2" w:rsidP="00DB774B">
            <w:pPr>
              <w:spacing w:line="240" w:lineRule="auto"/>
              <w:ind w:left="0" w:hanging="2"/>
              <w:jc w:val="both"/>
              <w:rPr>
                <w:rFonts w:ascii="GHEA Grapalat" w:hAnsi="GHEA Grapalat"/>
                <w:sz w:val="22"/>
                <w:szCs w:val="22"/>
                <w:lang w:val="hy-AM"/>
              </w:rPr>
            </w:pPr>
            <w:r>
              <w:rPr>
                <w:rFonts w:ascii="GHEA Grapalat" w:hAnsi="GHEA Grapalat"/>
                <w:sz w:val="22"/>
                <w:szCs w:val="22"/>
                <w:lang w:val="hy-AM"/>
              </w:rPr>
              <w:t xml:space="preserve">Նախագծում բերված ձևակերպումները բխում են </w:t>
            </w:r>
            <w:r w:rsidRPr="00E657CD">
              <w:rPr>
                <w:rFonts w:ascii="GHEA Grapalat" w:hAnsi="GHEA Grapalat"/>
                <w:sz w:val="22"/>
                <w:szCs w:val="22"/>
                <w:lang w:val="hy-AM"/>
              </w:rPr>
              <w:t>«Պետական ֆինանսների վիճակագրություն-20</w:t>
            </w:r>
            <w:r>
              <w:rPr>
                <w:rFonts w:ascii="GHEA Grapalat" w:hAnsi="GHEA Grapalat"/>
                <w:sz w:val="22"/>
                <w:szCs w:val="22"/>
                <w:lang w:val="hy-AM"/>
              </w:rPr>
              <w:t>01</w:t>
            </w:r>
            <w:r w:rsidRPr="00E657CD">
              <w:rPr>
                <w:rFonts w:ascii="GHEA Grapalat" w:hAnsi="GHEA Grapalat"/>
                <w:sz w:val="22"/>
                <w:szCs w:val="22"/>
                <w:lang w:val="hy-AM"/>
              </w:rPr>
              <w:t>» (GFS-20</w:t>
            </w:r>
            <w:r>
              <w:rPr>
                <w:rFonts w:ascii="GHEA Grapalat" w:hAnsi="GHEA Grapalat"/>
                <w:sz w:val="22"/>
                <w:szCs w:val="22"/>
                <w:lang w:val="hy-AM"/>
              </w:rPr>
              <w:t>01</w:t>
            </w:r>
            <w:r w:rsidRPr="00E657CD">
              <w:rPr>
                <w:rFonts w:ascii="GHEA Grapalat" w:hAnsi="GHEA Grapalat"/>
                <w:sz w:val="22"/>
                <w:szCs w:val="22"/>
                <w:lang w:val="hy-AM"/>
              </w:rPr>
              <w:t xml:space="preserve">) </w:t>
            </w:r>
            <w:r>
              <w:rPr>
                <w:rFonts w:ascii="GHEA Grapalat" w:hAnsi="GHEA Grapalat"/>
                <w:sz w:val="22"/>
                <w:szCs w:val="22"/>
                <w:lang w:val="hy-AM"/>
              </w:rPr>
              <w:t>ձեռնարկի դրույթներից:</w:t>
            </w:r>
          </w:p>
          <w:p w14:paraId="2CB56B9A" w14:textId="2FCED29C" w:rsidR="009A08A2" w:rsidRPr="003E683E" w:rsidRDefault="009A08A2" w:rsidP="00DB774B">
            <w:pPr>
              <w:spacing w:line="240" w:lineRule="auto"/>
              <w:ind w:left="0" w:hanging="2"/>
              <w:jc w:val="both"/>
              <w:rPr>
                <w:rFonts w:ascii="GHEA Grapalat" w:hAnsi="GHEA Grapalat"/>
                <w:sz w:val="22"/>
                <w:szCs w:val="22"/>
                <w:lang w:val="hy-AM"/>
              </w:rPr>
            </w:pPr>
            <w:r>
              <w:rPr>
                <w:rFonts w:ascii="GHEA Grapalat" w:hAnsi="GHEA Grapalat"/>
                <w:sz w:val="22"/>
                <w:szCs w:val="22"/>
                <w:lang w:val="hy-AM"/>
              </w:rPr>
              <w:t>Միաժամանակ նպատակահարմար չէ ավելացնել «վաճառել» բառը, քանի որ կազմակերպության կողմից վաճառվող գինը կարող է սահմանվել գնի ձևավորման տրամաբանությունից անկախ, կամայական եղանակով: «Վաճառվող» բառի ներմուծումը կարող է հակասել որոշման մեջ առկա «նվազագույն շահավետ գին» եզրույթին:</w:t>
            </w:r>
          </w:p>
          <w:p w14:paraId="3A9EAA9D" w14:textId="204239B3" w:rsidR="009A08A2" w:rsidRPr="00376E17" w:rsidRDefault="009A08A2" w:rsidP="00DB774B">
            <w:pPr>
              <w:spacing w:line="240" w:lineRule="auto"/>
              <w:ind w:left="0" w:hanging="2"/>
              <w:rPr>
                <w:rFonts w:ascii="GHEA Grapalat" w:eastAsia="GHEA Grapalat" w:hAnsi="GHEA Grapalat" w:cs="GHEA Grapalat"/>
                <w:b/>
                <w:color w:val="FF0000"/>
                <w:sz w:val="22"/>
                <w:szCs w:val="22"/>
                <w:lang w:val="hy-AM"/>
              </w:rPr>
            </w:pPr>
          </w:p>
        </w:tc>
      </w:tr>
      <w:tr w:rsidR="009A08A2" w:rsidRPr="00376E17" w14:paraId="490D853C" w14:textId="0B4585F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1C93E" w14:textId="77974213"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18.ՀՀ կոռուպցիայի կանխարգելման հանձնաժողով</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C21787" w14:textId="7E333ABE" w:rsidR="009A08A2" w:rsidRPr="00376E17" w:rsidRDefault="009A08A2" w:rsidP="00207831">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7</w:t>
            </w:r>
            <w:r w:rsidRPr="00376E17">
              <w:rPr>
                <w:rFonts w:ascii="GHEA Grapalat" w:hAnsi="GHEA Grapalat"/>
                <w:sz w:val="22"/>
                <w:szCs w:val="22"/>
                <w:lang w:val="ru-RU"/>
              </w:rPr>
              <w:t>.11.2024թ.</w:t>
            </w:r>
          </w:p>
        </w:tc>
      </w:tr>
      <w:tr w:rsidR="009A08A2" w:rsidRPr="00376E17" w14:paraId="3E1444CE" w14:textId="3CFC282C"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D3DEB" w14:textId="77777777" w:rsidR="009A08A2" w:rsidRPr="00376E17" w:rsidRDefault="009A08A2" w:rsidP="00212D4A">
            <w:pPr>
              <w:widowControl w:val="0"/>
              <w:spacing w:line="336" w:lineRule="auto"/>
              <w:ind w:left="0" w:right="-187" w:hanging="2"/>
              <w:jc w:val="both"/>
              <w:textAlignment w:val="baseline"/>
              <w:rPr>
                <w:rFonts w:ascii="GHEA Grapalat" w:hAnsi="GHEA Grapalat" w:cs="Sylfaen"/>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D2228" w14:textId="0C8F289A" w:rsidR="009A08A2" w:rsidRPr="00376E17" w:rsidRDefault="009A08A2" w:rsidP="00212D4A">
            <w:pPr>
              <w:spacing w:line="360" w:lineRule="auto"/>
              <w:ind w:left="0" w:hanging="2"/>
              <w:jc w:val="center"/>
              <w:rPr>
                <w:rFonts w:ascii="GHEA Grapalat" w:hAnsi="GHEA Grapalat"/>
                <w:sz w:val="22"/>
                <w:szCs w:val="22"/>
              </w:rPr>
            </w:pPr>
            <w:r w:rsidRPr="00376E17">
              <w:rPr>
                <w:rFonts w:ascii="GHEA Grapalat" w:hAnsi="GHEA Grapalat"/>
                <w:sz w:val="22"/>
                <w:szCs w:val="22"/>
                <w:lang w:val="ru-RU"/>
              </w:rPr>
              <w:t>N 01/3731-2024</w:t>
            </w:r>
          </w:p>
        </w:tc>
      </w:tr>
      <w:tr w:rsidR="009A08A2" w:rsidRPr="00376E17" w14:paraId="18E2A604" w14:textId="344CEA7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778E8155" w14:textId="272B540F" w:rsidR="009A08A2" w:rsidRPr="00376E17" w:rsidRDefault="009A08A2" w:rsidP="00C428D9">
            <w:pPr>
              <w:spacing w:line="240" w:lineRule="auto"/>
              <w:ind w:left="0" w:hanging="2"/>
              <w:jc w:val="both"/>
              <w:rPr>
                <w:rFonts w:ascii="GHEA Grapalat" w:hAnsi="GHEA Grapalat" w:cs="Sylfaen"/>
                <w:color w:val="FF0000"/>
                <w:sz w:val="22"/>
                <w:szCs w:val="22"/>
                <w:lang w:val="hy-AM"/>
              </w:rPr>
            </w:pPr>
            <w:r w:rsidRPr="00376E17">
              <w:rPr>
                <w:rFonts w:ascii="GHEA Grapalat" w:eastAsia="Times New Roman" w:hAnsi="GHEA Grapalat"/>
                <w:sz w:val="22"/>
                <w:szCs w:val="22"/>
                <w:lang w:val="hy-AM"/>
              </w:rPr>
              <w:t>Ի պատասխան Ձեր՝ 2024 թվականի նոյեմբերի 20-ի թիվ 01/8-5/24066-2024 գրության՝ հայտնում եմ, որ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Հանձնաժողովի իրավասության շրջանակներում դիտողություններ և առաջարկություններ առկա չեն:</w:t>
            </w:r>
          </w:p>
        </w:tc>
        <w:tc>
          <w:tcPr>
            <w:tcW w:w="5060" w:type="dxa"/>
            <w:tcBorders>
              <w:top w:val="single" w:sz="4" w:space="0" w:color="auto"/>
              <w:left w:val="single" w:sz="4" w:space="0" w:color="auto"/>
              <w:bottom w:val="single" w:sz="4" w:space="0" w:color="auto"/>
              <w:right w:val="single" w:sz="4" w:space="0" w:color="auto"/>
            </w:tcBorders>
          </w:tcPr>
          <w:p w14:paraId="31049C08" w14:textId="542E59F0" w:rsidR="009A08A2" w:rsidRPr="00376E17" w:rsidRDefault="009A08A2" w:rsidP="00212D4A">
            <w:pPr>
              <w:spacing w:line="240" w:lineRule="auto"/>
              <w:ind w:left="0" w:hanging="2"/>
              <w:rPr>
                <w:rFonts w:ascii="GHEA Grapalat" w:hAnsi="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771978DC" w14:textId="4ECB0A8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196D2C" w14:textId="22C735BB"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19.ՀՀ առողջապահության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7DF47F" w14:textId="48FF22C6" w:rsidR="009A08A2" w:rsidRPr="00376E17" w:rsidRDefault="009A08A2" w:rsidP="00ED341E">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7</w:t>
            </w:r>
            <w:r w:rsidRPr="00376E17">
              <w:rPr>
                <w:rFonts w:ascii="GHEA Grapalat" w:hAnsi="GHEA Grapalat"/>
                <w:sz w:val="22"/>
                <w:szCs w:val="22"/>
                <w:lang w:val="ru-RU"/>
              </w:rPr>
              <w:t>.11.2024թ.</w:t>
            </w:r>
          </w:p>
        </w:tc>
      </w:tr>
      <w:tr w:rsidR="009A08A2" w:rsidRPr="00376E17" w14:paraId="7E3E35DE" w14:textId="18D82F33"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E9020" w14:textId="77777777" w:rsidR="009A08A2" w:rsidRPr="00376E17" w:rsidRDefault="009A08A2" w:rsidP="00212D4A">
            <w:pPr>
              <w:widowControl w:val="0"/>
              <w:spacing w:line="336" w:lineRule="auto"/>
              <w:ind w:left="0" w:right="-187" w:hanging="2"/>
              <w:jc w:val="both"/>
              <w:textAlignment w:val="baseline"/>
              <w:rPr>
                <w:rFonts w:ascii="GHEA Grapalat" w:hAnsi="GHEA Grapalat" w:cs="Sylfaen"/>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BED60" w14:textId="30F6DF40" w:rsidR="009A08A2" w:rsidRPr="00376E17" w:rsidRDefault="009A08A2" w:rsidP="00212D4A">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ԼՆ/06.1/35353-2024</w:t>
            </w:r>
          </w:p>
        </w:tc>
      </w:tr>
      <w:tr w:rsidR="009A08A2" w:rsidRPr="00376E17" w14:paraId="408299DF" w14:textId="24EAEBC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33A5761E" w14:textId="543EE548" w:rsidR="009A08A2" w:rsidRPr="00376E17" w:rsidRDefault="009A08A2" w:rsidP="00EB3896">
            <w:pPr>
              <w:spacing w:line="240" w:lineRule="auto"/>
              <w:ind w:left="0" w:hanging="2"/>
              <w:jc w:val="both"/>
              <w:rPr>
                <w:rFonts w:ascii="GHEA Grapalat" w:hAnsi="GHEA Grapalat" w:cs="Sylfaen"/>
                <w:color w:val="FF0000"/>
                <w:sz w:val="22"/>
                <w:szCs w:val="22"/>
                <w:lang w:val="hy-AM"/>
              </w:rPr>
            </w:pPr>
            <w:r w:rsidRPr="00376E17">
              <w:rPr>
                <w:rFonts w:ascii="GHEA Grapalat" w:eastAsia="Times New Roman" w:hAnsi="GHEA Grapalat"/>
                <w:sz w:val="22"/>
                <w:szCs w:val="22"/>
                <w:lang w:val="hy-AM"/>
              </w:rPr>
              <w:t>Ի պատասխան 2024 թվականի նոյեմբերի 20-ի Ձեր թիվ 01/8-5/24066-2024 գրության` հայտնում եմ, որ Առողջապահության նախարարությունը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առաջարկություն և դիտողություն չունի:</w:t>
            </w:r>
          </w:p>
        </w:tc>
        <w:tc>
          <w:tcPr>
            <w:tcW w:w="5060" w:type="dxa"/>
            <w:tcBorders>
              <w:top w:val="single" w:sz="4" w:space="0" w:color="auto"/>
              <w:left w:val="single" w:sz="4" w:space="0" w:color="auto"/>
              <w:bottom w:val="single" w:sz="4" w:space="0" w:color="auto"/>
              <w:right w:val="single" w:sz="4" w:space="0" w:color="auto"/>
            </w:tcBorders>
          </w:tcPr>
          <w:p w14:paraId="6DB12919" w14:textId="402F063B" w:rsidR="009A08A2" w:rsidRPr="00376E17" w:rsidRDefault="009A08A2" w:rsidP="00EB3896">
            <w:pPr>
              <w:spacing w:line="240" w:lineRule="auto"/>
              <w:ind w:left="0" w:hanging="2"/>
              <w:rPr>
                <w:rFonts w:ascii="GHEA Grapalat" w:hAnsi="GHEA Grapalat"/>
                <w:b/>
                <w:color w:val="FF0000"/>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1C89AA28" w14:textId="197D5C43"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1"/>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02FBD" w14:textId="3229A39E"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20.ՀՀ պետական եկամուտների կոմիտե</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43B74" w14:textId="022A451D" w:rsidR="009A08A2" w:rsidRPr="00376E17" w:rsidRDefault="009A08A2" w:rsidP="00EB3896">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8</w:t>
            </w:r>
            <w:r w:rsidRPr="00376E17">
              <w:rPr>
                <w:rFonts w:ascii="GHEA Grapalat" w:hAnsi="GHEA Grapalat"/>
                <w:sz w:val="22"/>
                <w:szCs w:val="22"/>
                <w:lang w:val="ru-RU"/>
              </w:rPr>
              <w:t>.11.2024թ.</w:t>
            </w:r>
          </w:p>
        </w:tc>
      </w:tr>
      <w:tr w:rsidR="009A08A2" w:rsidRPr="00376E17" w14:paraId="7F0B3845" w14:textId="0A8D7DCB"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19247" w14:textId="77777777" w:rsidR="009A08A2" w:rsidRPr="00376E17" w:rsidRDefault="009A08A2" w:rsidP="00EB3896">
            <w:pPr>
              <w:widowControl w:val="0"/>
              <w:spacing w:line="336" w:lineRule="auto"/>
              <w:ind w:left="0" w:right="-187" w:hanging="2"/>
              <w:jc w:val="both"/>
              <w:textAlignment w:val="baseline"/>
              <w:rPr>
                <w:rFonts w:ascii="GHEA Grapalat" w:hAnsi="GHEA Grapalat" w:cs="Sylfaen"/>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58E27" w14:textId="23361B99" w:rsidR="009A08A2" w:rsidRPr="00376E17" w:rsidRDefault="009A08A2" w:rsidP="00EB3896">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01/3-1/75858-2024</w:t>
            </w:r>
          </w:p>
        </w:tc>
      </w:tr>
      <w:tr w:rsidR="009A08A2" w:rsidRPr="00795098" w14:paraId="5EB36922" w14:textId="6437E7AB"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7ABF121" w14:textId="77777777" w:rsidR="009A08A2" w:rsidRPr="00376E17" w:rsidRDefault="009A08A2" w:rsidP="00EB3896">
            <w:pPr>
              <w:spacing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«Հայաստանի Հանրապետության կառավարության 2003 թվականի դեկտեմբերի 24-ի N1937-Ն որոշման մեջ փոփոխություն և լրացում կատարելու մասին» ՀՀ կառավարության որոշման նախագծի վերաբերյալ հայտնում ենք հետևյալը:</w:t>
            </w:r>
          </w:p>
          <w:p w14:paraId="3A4E48CB" w14:textId="77777777" w:rsidR="009A08A2" w:rsidRPr="00376E17" w:rsidRDefault="009A08A2" w:rsidP="00EB3896">
            <w:pPr>
              <w:spacing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 xml:space="preserve">ՀՀ կառավարության 24.12.2003թ. N1937-Ն որոշմամբ սահմանված կարգավորումները վերաբերում են Հայաստանի Հանրապետության պետական բյուջեից իրավաբանական անձանց սուբսիդիաների և դրամաշնորհների հատկացման գործընթացին: </w:t>
            </w:r>
          </w:p>
          <w:p w14:paraId="684B6A5C"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Նախագծի հիմնավորմամբ ներկայացվում է, որ առաջարկվող փոփոխությունը հնարավորություն պետք է տա Կառավարությանն ավելի ճկուն և արդյունավետ աջակցություն ցուցաբերելու այնպիսի նախագծերին, որոնք ուղղված են ենթակառուցվածքների ստեղծմանը և բարելավմանը՝ այդ ծախսերը դասակարգելով որպես սուբսիդիա։ Սակայն, նախագծով կատարված լրացմամբ սուբսիդիա է համարվում, մասնավորապես, ներդրումային ծրագրերի շրջանակներում արտադրության մակարդակի վրա ազդելու կամ իրականացված աշխատանքների դիմաց կազմակերպության կատարած ծախսերի փոխհատուցումը, ինչը մեր կարծիքով չի արտահայտում նախագծի հիմնավորմամբ տրված կարգավորման բնույթը:</w:t>
            </w:r>
          </w:p>
          <w:p w14:paraId="303C4ABA"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Հետևաբար` հաշվի առնելով նախագծի հիմնավորմամբ տրված նախագծի կարգավորման բնույթը, ինչպես նաև հստակեցման նպատակով առաջարկում ենք նախագծով սահմանված կարգում նշել, որ սուբսիդիա է համարվում ներդրումային ծրագրերի շրջանակներում ներդրողների կողմից ենթակառուցվածքների ստեղծման կամ բարելավման վրա կատարած ծախսերը։</w:t>
            </w:r>
          </w:p>
          <w:p w14:paraId="6C7AA18E" w14:textId="77777777" w:rsidR="009A08A2" w:rsidRPr="00376E17" w:rsidRDefault="009A08A2" w:rsidP="00EB3896">
            <w:pPr>
              <w:spacing w:line="276" w:lineRule="auto"/>
              <w:ind w:left="0" w:hanging="2"/>
              <w:jc w:val="both"/>
              <w:rPr>
                <w:rFonts w:ascii="GHEA Grapalat" w:eastAsia="Times New Roman"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D88EC5E" w14:textId="02AF4C14" w:rsidR="009A08A2" w:rsidRPr="00376E17" w:rsidRDefault="009A08A2" w:rsidP="00EB3896">
            <w:pPr>
              <w:spacing w:line="240" w:lineRule="auto"/>
              <w:ind w:left="0" w:hanging="2"/>
              <w:rPr>
                <w:rFonts w:ascii="GHEA Grapalat" w:hAnsi="GHEA Grapalat"/>
                <w:b/>
                <w:color w:val="FF0000"/>
                <w:sz w:val="22"/>
                <w:szCs w:val="22"/>
                <w:lang w:val="hy-AM"/>
              </w:rPr>
            </w:pPr>
            <w:r w:rsidRPr="00376E17">
              <w:rPr>
                <w:rFonts w:ascii="GHEA Grapalat" w:hAnsi="GHEA Grapalat"/>
                <w:b/>
                <w:sz w:val="22"/>
                <w:szCs w:val="22"/>
                <w:lang w:val="hy-AM"/>
              </w:rPr>
              <w:t>Չ</w:t>
            </w:r>
            <w:r w:rsidRPr="00376E17">
              <w:rPr>
                <w:rFonts w:ascii="GHEA Grapalat" w:eastAsia="GHEA Grapalat" w:hAnsi="GHEA Grapalat" w:cs="GHEA Grapalat"/>
                <w:b/>
                <w:sz w:val="22"/>
                <w:szCs w:val="22"/>
                <w:lang w:val="hy-AM"/>
              </w:rPr>
              <w:t>ի ընդունվել:</w:t>
            </w:r>
          </w:p>
          <w:p w14:paraId="7CA55298" w14:textId="2D74D920" w:rsidR="009A08A2" w:rsidRPr="00E1111C" w:rsidRDefault="009A08A2" w:rsidP="00CD2551">
            <w:pPr>
              <w:spacing w:line="240" w:lineRule="auto"/>
              <w:ind w:left="0" w:hanging="2"/>
              <w:jc w:val="both"/>
              <w:rPr>
                <w:rFonts w:ascii="GHEA Grapalat" w:hAnsi="GHEA Grapalat"/>
                <w:sz w:val="22"/>
                <w:szCs w:val="22"/>
                <w:lang w:val="hy-AM"/>
              </w:rPr>
            </w:pPr>
            <w:r w:rsidRPr="00622C11">
              <w:rPr>
                <w:rFonts w:ascii="GHEA Grapalat" w:hAnsi="GHEA Grapalat"/>
                <w:sz w:val="22"/>
                <w:szCs w:val="22"/>
                <w:lang w:val="hy-AM"/>
              </w:rPr>
              <w:t xml:space="preserve">Նախագծում բերված ձևակերպումները բխում են </w:t>
            </w:r>
            <w:r w:rsidRPr="00473D93">
              <w:rPr>
                <w:rFonts w:ascii="GHEA Grapalat" w:hAnsi="GHEA Grapalat"/>
                <w:sz w:val="22"/>
                <w:szCs w:val="22"/>
                <w:lang w:val="hy-AM"/>
              </w:rPr>
              <w:t>«</w:t>
            </w:r>
            <w:r w:rsidRPr="00E1111C">
              <w:rPr>
                <w:rFonts w:ascii="GHEA Grapalat" w:hAnsi="GHEA Grapalat"/>
                <w:sz w:val="22"/>
                <w:szCs w:val="22"/>
                <w:lang w:val="hy-AM"/>
              </w:rPr>
              <w:t xml:space="preserve">Պետական ֆինանսների վիճակագրություն-2001» (GFS-2001) ձեռնարկի դրույթներից: </w:t>
            </w:r>
          </w:p>
          <w:p w14:paraId="4BF92728" w14:textId="7FC84A4F" w:rsidR="009A08A2" w:rsidRPr="00622C11" w:rsidRDefault="009A08A2" w:rsidP="00CD2551">
            <w:pPr>
              <w:spacing w:line="240" w:lineRule="auto"/>
              <w:ind w:left="0" w:hanging="2"/>
              <w:jc w:val="both"/>
              <w:rPr>
                <w:rFonts w:ascii="GHEA Grapalat" w:hAnsi="GHEA Grapalat"/>
                <w:sz w:val="22"/>
                <w:szCs w:val="22"/>
                <w:lang w:val="hy-AM"/>
              </w:rPr>
            </w:pPr>
          </w:p>
          <w:p w14:paraId="3794B368" w14:textId="5810F42B" w:rsidR="009A08A2" w:rsidRPr="00376E17" w:rsidRDefault="009A08A2" w:rsidP="000B291E">
            <w:pPr>
              <w:spacing w:line="240" w:lineRule="auto"/>
              <w:ind w:left="0" w:hanging="2"/>
              <w:jc w:val="both"/>
              <w:rPr>
                <w:rFonts w:ascii="GHEA Grapalat" w:hAnsi="GHEA Grapalat"/>
                <w:color w:val="FF0000"/>
                <w:sz w:val="22"/>
                <w:szCs w:val="22"/>
                <w:lang w:val="hy-AM"/>
              </w:rPr>
            </w:pPr>
            <w:r>
              <w:rPr>
                <w:rFonts w:ascii="GHEA Grapalat" w:hAnsi="GHEA Grapalat"/>
                <w:sz w:val="22"/>
                <w:szCs w:val="22"/>
                <w:lang w:val="hy-AM"/>
              </w:rPr>
              <w:t xml:space="preserve">Բացի այդ, մասնավոր ներդրումային ծրագրերը, մինչ սույն որոշմամբ սահմանվող սուբսիդիայի տրամադրմամբ փոխհատուցում ստանալը անցնելու են այլ իրավակարգերով սահմանված ընթացակարգ, որի արդյունքում կորոշվի սուբսիդիայի ստացման նպատակահարմարությունը, ուստի </w:t>
            </w:r>
            <w:r w:rsidRPr="00380133">
              <w:rPr>
                <w:rFonts w:ascii="GHEA Grapalat" w:hAnsi="GHEA Grapalat"/>
                <w:b/>
                <w:sz w:val="22"/>
                <w:szCs w:val="22"/>
                <w:lang w:val="hy-AM"/>
              </w:rPr>
              <w:t>որոշման մեջ համընդհանուր ամրագրելը, որ ներդրողների կողմից ենթառուցվածքների ստեղծման կամ բարելավմանն ուղղված ծախսերը  համարվում են սուբսիդիա</w:t>
            </w:r>
            <w:r>
              <w:rPr>
                <w:rFonts w:ascii="GHEA Grapalat" w:hAnsi="GHEA Grapalat"/>
                <w:sz w:val="22"/>
                <w:szCs w:val="22"/>
                <w:lang w:val="hy-AM"/>
              </w:rPr>
              <w:t>, ռիսկային է:</w:t>
            </w:r>
          </w:p>
        </w:tc>
      </w:tr>
      <w:tr w:rsidR="009A08A2" w:rsidRPr="00376E17" w14:paraId="2EF6863D" w14:textId="7D5FF9B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E31AFA" w14:textId="4ED8C363"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21.ՀՀ հանրային ծառայությունները կարգավորող հանձնաժողով</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ED10C" w14:textId="75AA6A43" w:rsidR="009A08A2" w:rsidRPr="00376E17" w:rsidRDefault="009A08A2" w:rsidP="00EB3896">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w:t>
            </w:r>
            <w:r w:rsidRPr="00376E17">
              <w:rPr>
                <w:rFonts w:ascii="GHEA Grapalat" w:hAnsi="GHEA Grapalat"/>
                <w:sz w:val="22"/>
                <w:szCs w:val="22"/>
                <w:lang w:val="hy-AM"/>
              </w:rPr>
              <w:t>8</w:t>
            </w:r>
            <w:r w:rsidRPr="00376E17">
              <w:rPr>
                <w:rFonts w:ascii="GHEA Grapalat" w:hAnsi="GHEA Grapalat"/>
                <w:sz w:val="22"/>
                <w:szCs w:val="22"/>
                <w:lang w:val="ru-RU"/>
              </w:rPr>
              <w:t>.11.2024թ.</w:t>
            </w:r>
          </w:p>
        </w:tc>
      </w:tr>
      <w:tr w:rsidR="009A08A2" w:rsidRPr="00376E17" w14:paraId="6074C084" w14:textId="1802F315"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89393" w14:textId="77777777" w:rsidR="009A08A2" w:rsidRPr="00376E17" w:rsidRDefault="009A08A2" w:rsidP="00EB3896">
            <w:pPr>
              <w:widowControl w:val="0"/>
              <w:spacing w:line="336" w:lineRule="auto"/>
              <w:ind w:left="0" w:right="-187" w:hanging="2"/>
              <w:jc w:val="both"/>
              <w:textAlignment w:val="baseline"/>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237D6" w14:textId="7C4F6763" w:rsidR="009A08A2" w:rsidRPr="00376E17" w:rsidRDefault="009A08A2" w:rsidP="00EB3896">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ՄՄ/34.3-Մ2-2/5531-2024</w:t>
            </w:r>
          </w:p>
        </w:tc>
      </w:tr>
      <w:tr w:rsidR="009A08A2" w:rsidRPr="00376E17" w14:paraId="1C6AF1BF" w14:textId="1FEE4FE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667315FD" w14:textId="324F6005" w:rsidR="009A08A2" w:rsidRPr="00376E17" w:rsidRDefault="009A08A2" w:rsidP="00EB3896">
            <w:pPr>
              <w:pStyle w:val="BodyText"/>
              <w:spacing w:after="0" w:line="240" w:lineRule="auto"/>
              <w:ind w:left="0" w:hanging="2"/>
              <w:jc w:val="both"/>
              <w:textDirection w:val="lrTb"/>
              <w:rPr>
                <w:rFonts w:ascii="GHEA Grapalat" w:hAnsi="GHEA Grapalat" w:cs="Sylfaen"/>
                <w:color w:val="FF0000"/>
                <w:sz w:val="22"/>
                <w:szCs w:val="22"/>
                <w:lang w:val="hy-AM"/>
              </w:rPr>
            </w:pPr>
            <w:r w:rsidRPr="00376E17">
              <w:rPr>
                <w:rFonts w:ascii="GHEA Grapalat" w:eastAsia="Times New Roman" w:hAnsi="GHEA Grapalat"/>
                <w:sz w:val="22"/>
                <w:szCs w:val="22"/>
                <w:lang w:val="hy-AM"/>
              </w:rPr>
              <w:t>ՀՀ հանրային ծառայությունները կարգավորող հանձնաժողովը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առարկություններ և առաջարկություններ չունի։</w:t>
            </w:r>
          </w:p>
        </w:tc>
        <w:tc>
          <w:tcPr>
            <w:tcW w:w="5060" w:type="dxa"/>
            <w:tcBorders>
              <w:top w:val="single" w:sz="4" w:space="0" w:color="auto"/>
              <w:left w:val="single" w:sz="4" w:space="0" w:color="auto"/>
              <w:bottom w:val="single" w:sz="4" w:space="0" w:color="auto"/>
              <w:right w:val="single" w:sz="4" w:space="0" w:color="auto"/>
            </w:tcBorders>
          </w:tcPr>
          <w:p w14:paraId="681F862A" w14:textId="281132DD" w:rsidR="009A08A2" w:rsidRPr="00376E17" w:rsidRDefault="009A08A2" w:rsidP="007D7EBB">
            <w:pPr>
              <w:spacing w:line="360" w:lineRule="auto"/>
              <w:ind w:left="0" w:hanging="2"/>
              <w:rPr>
                <w:rFonts w:ascii="GHEA Grapalat" w:hAnsi="GHEA Grapalat"/>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09F9FD95" w14:textId="78D4D96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7A0A757F" w14:textId="3DDA8AFA" w:rsidR="009A08A2" w:rsidRPr="00376E17" w:rsidRDefault="009A08A2" w:rsidP="008326AB">
            <w:pPr>
              <w:spacing w:line="276" w:lineRule="auto"/>
              <w:ind w:left="0" w:hanging="2"/>
              <w:jc w:val="center"/>
              <w:rPr>
                <w:rFonts w:ascii="GHEA Grapalat" w:hAnsi="GHEA Grapalat" w:cs="Sylfaen"/>
                <w:sz w:val="22"/>
                <w:szCs w:val="22"/>
                <w:lang w:val="hy-AM"/>
              </w:rPr>
            </w:pPr>
            <w:r w:rsidRPr="00376E17">
              <w:rPr>
                <w:rFonts w:ascii="GHEA Grapalat" w:hAnsi="GHEA Grapalat" w:cs="Sylfaen"/>
                <w:sz w:val="22"/>
                <w:szCs w:val="22"/>
                <w:lang w:val="hy-AM"/>
              </w:rPr>
              <w:t>22.ՀՀ պետական վերահսկողության ծառայություն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A7867" w14:textId="2922AD48" w:rsidR="009A08A2" w:rsidRPr="00376E17" w:rsidRDefault="009A08A2" w:rsidP="00EB3896">
            <w:pPr>
              <w:spacing w:line="240" w:lineRule="auto"/>
              <w:ind w:left="0" w:hanging="2"/>
              <w:jc w:val="center"/>
              <w:rPr>
                <w:rFonts w:ascii="GHEA Grapalat" w:hAnsi="GHEA Grapalat"/>
                <w:b/>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8</w:t>
            </w:r>
            <w:r w:rsidRPr="00376E17">
              <w:rPr>
                <w:rFonts w:ascii="GHEA Grapalat" w:hAnsi="GHEA Grapalat"/>
                <w:sz w:val="22"/>
                <w:szCs w:val="22"/>
                <w:lang w:val="ru-RU"/>
              </w:rPr>
              <w:t>.11.2024թ.</w:t>
            </w:r>
          </w:p>
        </w:tc>
      </w:tr>
      <w:tr w:rsidR="009A08A2" w:rsidRPr="00376E17" w14:paraId="16D1BEB2" w14:textId="287CF32E"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bottom w:val="single" w:sz="4" w:space="0" w:color="auto"/>
              <w:right w:val="single" w:sz="4" w:space="0" w:color="auto"/>
            </w:tcBorders>
            <w:shd w:val="clear" w:color="auto" w:fill="D9D9D9" w:themeFill="background1" w:themeFillShade="D9"/>
          </w:tcPr>
          <w:p w14:paraId="767E51DF" w14:textId="77777777" w:rsidR="009A08A2" w:rsidRPr="00376E17" w:rsidRDefault="009A08A2" w:rsidP="00EB3896">
            <w:pPr>
              <w:spacing w:line="276" w:lineRule="auto"/>
              <w:ind w:left="0" w:hanging="2"/>
              <w:jc w:val="both"/>
              <w:rPr>
                <w:rFonts w:ascii="GHEA Grapalat" w:hAnsi="GHEA Grapalat" w:cs="Sylfaen"/>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7CAF3" w14:textId="190C6234" w:rsidR="009A08A2" w:rsidRPr="00376E17" w:rsidRDefault="009A08A2" w:rsidP="00EB3896">
            <w:pPr>
              <w:spacing w:line="240" w:lineRule="auto"/>
              <w:ind w:left="0" w:hanging="2"/>
              <w:jc w:val="center"/>
              <w:rPr>
                <w:rFonts w:ascii="GHEA Grapalat" w:hAnsi="GHEA Grapalat"/>
                <w:sz w:val="22"/>
                <w:szCs w:val="22"/>
                <w:lang w:val="ru-RU"/>
              </w:rPr>
            </w:pPr>
            <w:r w:rsidRPr="00376E17">
              <w:rPr>
                <w:rFonts w:ascii="GHEA Grapalat" w:hAnsi="GHEA Grapalat"/>
                <w:sz w:val="22"/>
                <w:szCs w:val="22"/>
              </w:rPr>
              <w:t xml:space="preserve">N </w:t>
            </w:r>
            <w:r w:rsidRPr="00376E17">
              <w:rPr>
                <w:rFonts w:ascii="GHEA Grapalat" w:hAnsi="GHEA Grapalat"/>
                <w:sz w:val="22"/>
                <w:szCs w:val="22"/>
                <w:lang w:val="ru-RU"/>
              </w:rPr>
              <w:t>Ե/2896-24</w:t>
            </w:r>
          </w:p>
        </w:tc>
      </w:tr>
      <w:tr w:rsidR="009A08A2" w:rsidRPr="00795098" w14:paraId="2570D3D7" w14:textId="320D118C"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61F3C0F8"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hAnsi="GHEA Grapalat"/>
                <w:sz w:val="22"/>
                <w:szCs w:val="22"/>
                <w:lang w:val="hy-AM"/>
              </w:rPr>
              <w:tab/>
            </w:r>
            <w:r w:rsidRPr="00376E17">
              <w:rPr>
                <w:rFonts w:ascii="GHEA Grapalat" w:eastAsia="Times New Roman" w:hAnsi="GHEA Grapalat"/>
                <w:sz w:val="22"/>
                <w:szCs w:val="22"/>
                <w:lang w:val="hy-AM"/>
              </w:rPr>
              <w:t>Ի պատասխան Ձեր՝ սույն թվականի նոյեմբերի 20-ի թիվ 01/8-5/24066-2024 գրության՝ «Հայաստանի Հանրապետության կառավարության 2003 թվականի դեկտեմբերի 24-ի N 1937-Ն որոշման մեջ փոփոխություն և լրացում կատարելու մասին» ՀՀ կառավարության որոշման նախագծի (այսուհետ՝ Նախագիծ) վերաբերյալ հայտնում ենք հետևյալը.</w:t>
            </w:r>
          </w:p>
          <w:tbl>
            <w:tblPr>
              <w:tblStyle w:val="TableGrid"/>
              <w:tblW w:w="819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190"/>
            </w:tblGrid>
            <w:tr w:rsidR="009A08A2" w:rsidRPr="00795098" w14:paraId="346ECA96" w14:textId="77777777" w:rsidTr="00066BB2">
              <w:trPr>
                <w:trHeight w:val="993"/>
              </w:trPr>
              <w:tc>
                <w:tcPr>
                  <w:tcW w:w="8190" w:type="dxa"/>
                  <w:tcBorders>
                    <w:top w:val="nil"/>
                    <w:left w:val="nil"/>
                    <w:bottom w:val="nil"/>
                    <w:right w:val="nil"/>
                  </w:tcBorders>
                  <w:shd w:val="clear" w:color="auto" w:fill="FFFFFF" w:themeFill="background1"/>
                </w:tcPr>
                <w:p w14:paraId="5F3EDCCF"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ab/>
                    <w:t>1. Առաջարկում ենք Նախագծի 1-ին կետի 1-ին ենթակետով շարադրվող 3-րդ ենթակետը շարադրել հետևյալ խմբագրությամբ.</w:t>
                  </w:r>
                </w:p>
                <w:p w14:paraId="09A9CE90"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ab/>
                    <w:t xml:space="preserve"> «3) Սույն կարգի իմաստով սուբսիդիան` պետության հանձնարարությամբ և որոշած գնով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այդ կազմակերպության կրած վնասի կամ դրա մի մասի,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w:t>
                  </w:r>
                  <w:r w:rsidRPr="0022479A">
                    <w:rPr>
                      <w:rFonts w:ascii="GHEA Grapalat" w:eastAsia="Times New Roman" w:hAnsi="GHEA Grapalat"/>
                      <w:b/>
                      <w:sz w:val="22"/>
                      <w:szCs w:val="22"/>
                      <w:lang w:val="hy-AM"/>
                    </w:rPr>
                    <w:t>մասնակի կամ ամբողջական</w:t>
                  </w:r>
                  <w:r w:rsidRPr="00376E17">
                    <w:rPr>
                      <w:rFonts w:ascii="GHEA Grapalat" w:eastAsia="Times New Roman" w:hAnsi="GHEA Grapalat"/>
                      <w:sz w:val="22"/>
                      <w:szCs w:val="22"/>
                      <w:lang w:val="hy-AM"/>
                    </w:rPr>
                    <w:t xml:space="preserve"> փոխհատուցումն է:</w:t>
                  </w:r>
                </w:p>
                <w:p w14:paraId="52662A3A"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ab/>
                    <w:t xml:space="preserve">Սուբսիդիան ուղղված չէ կազմակերպության համար կապիտալ ակտիվների ձեռքբերմանն ու հիմնական ֆոնդերի կամ դրամագլխի ավելացմանը և կազմակերպության ընթացիկ գործունեության արդյունքում գոյացող եկամուտների հավելում է՝ բացառությամբ  ներդրումային ծրագրերի շրջանակներում արտադրության մակարդակի վրա ազդելու կամ իրականացված աշխատանքների դիմաց կազմակերպության կատարած ծախսերի </w:t>
                  </w:r>
                  <w:r w:rsidRPr="0022479A">
                    <w:rPr>
                      <w:rFonts w:ascii="GHEA Grapalat" w:eastAsia="Times New Roman" w:hAnsi="GHEA Grapalat"/>
                      <w:b/>
                      <w:sz w:val="22"/>
                      <w:szCs w:val="22"/>
                      <w:lang w:val="hy-AM"/>
                    </w:rPr>
                    <w:t>մասնակի կամ ամբողջական</w:t>
                  </w:r>
                  <w:r w:rsidRPr="00376E17">
                    <w:rPr>
                      <w:rFonts w:ascii="GHEA Grapalat" w:eastAsia="Times New Roman" w:hAnsi="GHEA Grapalat"/>
                      <w:sz w:val="22"/>
                      <w:szCs w:val="22"/>
                      <w:lang w:val="hy-AM"/>
                    </w:rPr>
                    <w:t xml:space="preserve"> փոխհատուցման դեպքերի::</w:t>
                  </w:r>
                </w:p>
              </w:tc>
            </w:tr>
          </w:tbl>
          <w:p w14:paraId="3C26F039" w14:textId="77777777" w:rsidR="009A08A2" w:rsidRPr="00376E17" w:rsidRDefault="009A08A2" w:rsidP="00EB3896">
            <w:pPr>
              <w:spacing w:line="240" w:lineRule="auto"/>
              <w:ind w:left="0"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399311E3" w14:textId="77777777" w:rsidR="009A08A2" w:rsidRPr="00376E17" w:rsidRDefault="009A08A2" w:rsidP="00C92661">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3CDA8017" w14:textId="30C7A89D" w:rsidR="009A08A2" w:rsidRPr="00376E17" w:rsidRDefault="009A08A2" w:rsidP="0022479A">
            <w:pPr>
              <w:spacing w:line="240" w:lineRule="auto"/>
              <w:ind w:left="0" w:hanging="2"/>
              <w:rPr>
                <w:rFonts w:ascii="GHEA Grapalat" w:hAnsi="GHEA Grapalat"/>
                <w:color w:val="FF0000"/>
                <w:sz w:val="22"/>
                <w:szCs w:val="22"/>
                <w:lang w:val="hy-AM"/>
              </w:rPr>
            </w:pPr>
            <w:r w:rsidRPr="00376E17">
              <w:rPr>
                <w:rFonts w:ascii="GHEA Grapalat" w:eastAsia="GHEA Grapalat" w:hAnsi="GHEA Grapalat" w:cs="GHEA Grapalat"/>
                <w:sz w:val="22"/>
                <w:szCs w:val="22"/>
                <w:lang w:val="hy-AM"/>
              </w:rPr>
              <w:t>Նախագիծը խմբագրվել է:</w:t>
            </w:r>
            <w:r>
              <w:rPr>
                <w:rFonts w:ascii="GHEA Grapalat" w:eastAsia="GHEA Grapalat" w:hAnsi="GHEA Grapalat" w:cs="GHEA Grapalat"/>
                <w:sz w:val="22"/>
                <w:szCs w:val="22"/>
                <w:lang w:val="hy-AM"/>
              </w:rPr>
              <w:t xml:space="preserve"> Առաջարկվող «մասնակի կամ ամբողջական» բառերի փոխարեն ավելացվել են նույնիմաստ «կամ դրա մի մասի» բառերը:</w:t>
            </w:r>
          </w:p>
        </w:tc>
      </w:tr>
      <w:tr w:rsidR="009A08A2" w:rsidRPr="00795098" w14:paraId="1AC411DF" w14:textId="1C31E7C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65D25BFE" w14:textId="77777777" w:rsidR="009A08A2" w:rsidRPr="00376E17" w:rsidRDefault="009A08A2" w:rsidP="00EB3896">
            <w:pPr>
              <w:pStyle w:val="BodyText"/>
              <w:spacing w:after="0" w:line="240" w:lineRule="auto"/>
              <w:ind w:left="0" w:hanging="2"/>
              <w:jc w:val="both"/>
              <w:textDirection w:val="lrTb"/>
              <w:rPr>
                <w:rFonts w:ascii="GHEA Grapalat" w:eastAsia="Times New Roman" w:hAnsi="GHEA Grapalat"/>
                <w:sz w:val="22"/>
                <w:szCs w:val="22"/>
                <w:lang w:val="hy-AM"/>
              </w:rPr>
            </w:pPr>
            <w:r w:rsidRPr="00376E17">
              <w:rPr>
                <w:rFonts w:ascii="GHEA Grapalat" w:eastAsia="Times New Roman" w:hAnsi="GHEA Grapalat"/>
                <w:sz w:val="22"/>
                <w:szCs w:val="22"/>
                <w:lang w:val="hy-AM"/>
              </w:rPr>
              <w:t>2. Նախագծի 1-ին կետի 2-րդ ենթակետի համաձայն՝ 2) 8</w:t>
            </w:r>
            <w:r w:rsidRPr="00376E17">
              <w:rPr>
                <w:rFonts w:ascii="Cambria Math" w:eastAsia="Times New Roman" w:hAnsi="Cambria Math" w:cs="Cambria Math"/>
                <w:sz w:val="22"/>
                <w:szCs w:val="22"/>
                <w:lang w:val="hy-AM"/>
              </w:rPr>
              <w:t>․</w:t>
            </w:r>
            <w:r w:rsidRPr="00376E17">
              <w:rPr>
                <w:rFonts w:ascii="GHEA Grapalat" w:eastAsia="Times New Roman" w:hAnsi="GHEA Grapalat"/>
                <w:sz w:val="22"/>
                <w:szCs w:val="22"/>
                <w:lang w:val="hy-AM"/>
              </w:rPr>
              <w:t>3-րդ կետից հետո լրացնել նոր 8</w:t>
            </w:r>
            <w:r w:rsidRPr="00376E17">
              <w:rPr>
                <w:rFonts w:ascii="Cambria Math" w:eastAsia="Times New Roman" w:hAnsi="Cambria Math" w:cs="Cambria Math"/>
                <w:sz w:val="22"/>
                <w:szCs w:val="22"/>
                <w:lang w:val="hy-AM"/>
              </w:rPr>
              <w:t>․</w:t>
            </w:r>
            <w:r w:rsidRPr="00376E17">
              <w:rPr>
                <w:rFonts w:ascii="GHEA Grapalat" w:eastAsia="Times New Roman" w:hAnsi="GHEA Grapalat"/>
                <w:sz w:val="22"/>
                <w:szCs w:val="22"/>
                <w:lang w:val="hy-AM"/>
              </w:rPr>
              <w:t>4-րդ կետ հետևյալ բովանդակությամբ</w:t>
            </w:r>
            <w:r w:rsidRPr="00376E17">
              <w:rPr>
                <w:rFonts w:ascii="Cambria Math" w:eastAsia="Times New Roman" w:hAnsi="Cambria Math" w:cs="Cambria Math"/>
                <w:sz w:val="22"/>
                <w:szCs w:val="22"/>
                <w:lang w:val="hy-AM"/>
              </w:rPr>
              <w:t>․</w:t>
            </w:r>
            <w:r w:rsidRPr="00376E17">
              <w:rPr>
                <w:rFonts w:ascii="GHEA Grapalat" w:eastAsia="Times New Roman" w:hAnsi="GHEA Grapalat"/>
                <w:sz w:val="22"/>
                <w:szCs w:val="22"/>
                <w:lang w:val="hy-AM"/>
              </w:rPr>
              <w:t xml:space="preserve"> </w:t>
            </w:r>
          </w:p>
          <w:p w14:paraId="52201177"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ab/>
              <w:t>«8</w:t>
            </w:r>
            <w:r w:rsidRPr="00376E17">
              <w:rPr>
                <w:rFonts w:ascii="Cambria Math" w:eastAsia="Times New Roman" w:hAnsi="Cambria Math" w:cs="Cambria Math"/>
                <w:sz w:val="22"/>
                <w:szCs w:val="22"/>
                <w:lang w:val="hy-AM"/>
              </w:rPr>
              <w:t>․</w:t>
            </w:r>
            <w:r w:rsidRPr="00376E17">
              <w:rPr>
                <w:rFonts w:ascii="GHEA Grapalat" w:eastAsia="Times New Roman" w:hAnsi="GHEA Grapalat"/>
                <w:sz w:val="22"/>
                <w:szCs w:val="22"/>
                <w:lang w:val="hy-AM"/>
              </w:rPr>
              <w:t>4</w:t>
            </w:r>
            <w:r w:rsidRPr="00376E17">
              <w:rPr>
                <w:rFonts w:ascii="Cambria Math" w:eastAsia="Times New Roman" w:hAnsi="Cambria Math" w:cs="Cambria Math"/>
                <w:sz w:val="22"/>
                <w:szCs w:val="22"/>
                <w:lang w:val="hy-AM"/>
              </w:rPr>
              <w:t>․</w:t>
            </w:r>
            <w:r w:rsidRPr="00376E17">
              <w:rPr>
                <w:rFonts w:ascii="GHEA Grapalat" w:eastAsia="Times New Roman" w:hAnsi="GHEA Grapalat"/>
                <w:sz w:val="22"/>
                <w:szCs w:val="22"/>
                <w:lang w:val="hy-AM"/>
              </w:rPr>
              <w:t xml:space="preserve">  Հավելվածի 6-րդ, 8-րդ կետի գ) և ե) ենթակետերով սահմանված դրույթները չեն տարածվում ներդրումային ծրագրերի շրջանակներում արտադրության մակարդակի վրա ազդելու կամ իրականացված աշխատանքների դիմաց կազմակերպության կատարած ծախսերի փոխհատուցման դեպքերի վրա։։</w:t>
            </w:r>
          </w:p>
          <w:p w14:paraId="334AD52D" w14:textId="77777777" w:rsidR="009A08A2" w:rsidRPr="00376E17" w:rsidRDefault="009A08A2" w:rsidP="00EB3896">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ab/>
              <w:t>Մինչդեռ, հարկ է նշել, որ հստակեցված չեն ներդրումային ծրագրերի շրջանակներում ծախսերի սուբսիդավորման պայմանները, կազմակերպության կողմից սուբսիդիայի պայմանագրի կնքման համար ներկայացվող պայմանները և գնահատման ամբողջական ընթացակարգերը, ուստի առաջարկում ենք Նախագծով սահմանել նաև մինչ պայմանագրի կնքումը կազմակերպության կողմից ներկայացվող փաստաթղթավորման և գնահատման ընթացակարգը:</w:t>
            </w:r>
          </w:p>
          <w:p w14:paraId="3A29DA19" w14:textId="77777777" w:rsidR="009A08A2" w:rsidRPr="00376E17" w:rsidRDefault="009A08A2" w:rsidP="00EB3896">
            <w:pPr>
              <w:spacing w:line="240" w:lineRule="auto"/>
              <w:ind w:left="0" w:hanging="2"/>
              <w:jc w:val="right"/>
              <w:rPr>
                <w:rFonts w:ascii="GHEA Grapalat" w:hAnsi="GHEA Grapalat"/>
                <w:b/>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E6A970B" w14:textId="7D44745C" w:rsidR="009A08A2" w:rsidRPr="004C2F24" w:rsidRDefault="009A08A2" w:rsidP="00C92661">
            <w:pPr>
              <w:spacing w:line="240" w:lineRule="auto"/>
              <w:ind w:left="0" w:hanging="2"/>
              <w:rPr>
                <w:rFonts w:ascii="GHEA Grapalat" w:hAnsi="GHEA Grapalat"/>
                <w:b/>
                <w:color w:val="FF0000"/>
                <w:sz w:val="22"/>
                <w:szCs w:val="22"/>
                <w:lang w:val="hy-AM"/>
              </w:rPr>
            </w:pPr>
            <w:r w:rsidRPr="004C2F24">
              <w:rPr>
                <w:rFonts w:ascii="GHEA Grapalat" w:eastAsia="GHEA Grapalat" w:hAnsi="GHEA Grapalat" w:cs="GHEA Grapalat"/>
                <w:b/>
                <w:sz w:val="22"/>
                <w:szCs w:val="22"/>
                <w:lang w:val="hy-AM"/>
              </w:rPr>
              <w:t>Ընդունվել է մասնակի:</w:t>
            </w:r>
          </w:p>
          <w:p w14:paraId="72A0B81C" w14:textId="30A6A2F4" w:rsidR="009A08A2" w:rsidRPr="00376E17" w:rsidRDefault="009A08A2" w:rsidP="007D6FBA">
            <w:pPr>
              <w:spacing w:line="240" w:lineRule="auto"/>
              <w:ind w:left="0" w:hanging="2"/>
              <w:rPr>
                <w:rFonts w:ascii="GHEA Grapalat" w:hAnsi="GHEA Grapalat"/>
                <w:color w:val="FF0000"/>
                <w:sz w:val="22"/>
                <w:szCs w:val="22"/>
                <w:lang w:val="hy-AM"/>
              </w:rPr>
            </w:pPr>
            <w:r w:rsidRPr="004C2F24">
              <w:rPr>
                <w:rFonts w:ascii="GHEA Grapalat" w:eastAsia="GHEA Grapalat" w:hAnsi="GHEA Grapalat" w:cs="GHEA Grapalat"/>
                <w:sz w:val="22"/>
                <w:szCs w:val="22"/>
                <w:lang w:val="hy-AM"/>
              </w:rPr>
              <w:t xml:space="preserve">Նախագիծը լրամշակվել է, կատարվել են համապատասխան խմբագրումներ: Հիմք է ընդունվել «Կառավարության կառուցվածքի և գործունեության մասին» ՀՀ օրենքի 11-րդ հոդվածի 8-րդ մասում նշված  ներդրումային ծրագրի սահմանումը, ըստ որի  </w:t>
            </w:r>
            <w:r w:rsidRPr="004C2F24">
              <w:rPr>
                <w:rFonts w:ascii="GHEA Grapalat" w:hAnsi="GHEA Grapalat"/>
                <w:color w:val="000000"/>
                <w:sz w:val="22"/>
                <w:szCs w:val="22"/>
                <w:shd w:val="clear" w:color="auto" w:fill="FFFFFF"/>
                <w:lang w:val="hy-AM"/>
              </w:rPr>
              <w:t>ներդրումային ծրագիր է համարվում տնտեսավարող սուբյեկտի նախաձեռնությամբ ներկայացված, պետական օժանդակության կարիք ունեցող և նախատեսվող ներդրումների ծավալը նախանշող ծրագիրը</w:t>
            </w:r>
            <w:r>
              <w:rPr>
                <w:rFonts w:ascii="GHEA Grapalat" w:hAnsi="GHEA Grapalat"/>
                <w:sz w:val="22"/>
                <w:szCs w:val="22"/>
                <w:lang w:val="hy-AM"/>
              </w:rPr>
              <w:t>: Ներդրումային ծրագրերին առնչվող գ</w:t>
            </w:r>
            <w:r w:rsidRPr="004C2F24">
              <w:rPr>
                <w:rFonts w:ascii="GHEA Grapalat" w:hAnsi="GHEA Grapalat"/>
                <w:sz w:val="22"/>
                <w:szCs w:val="22"/>
                <w:lang w:val="hy-AM"/>
              </w:rPr>
              <w:t>ործընթացները կարգավորվում են ՀՀ կառավարության համապատասխան որոշումներով</w:t>
            </w:r>
            <w:r>
              <w:rPr>
                <w:rFonts w:ascii="GHEA Grapalat" w:hAnsi="GHEA Grapalat"/>
                <w:sz w:val="22"/>
                <w:szCs w:val="22"/>
                <w:lang w:val="hy-AM"/>
              </w:rPr>
              <w:t>, որոնք իրենց մեջ ներառում են նշված ընթացակարգերը</w:t>
            </w:r>
            <w:r w:rsidRPr="004C2F24">
              <w:rPr>
                <w:rFonts w:ascii="GHEA Grapalat" w:hAnsi="GHEA Grapalat"/>
                <w:sz w:val="22"/>
                <w:szCs w:val="22"/>
                <w:lang w:val="hy-AM"/>
              </w:rPr>
              <w:t>:</w:t>
            </w:r>
          </w:p>
        </w:tc>
      </w:tr>
      <w:tr w:rsidR="009A08A2" w:rsidRPr="00376E17" w14:paraId="1655BEA0" w14:textId="230A629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31275857" w14:textId="160117D1" w:rsidR="009A08A2" w:rsidRPr="00376E17" w:rsidRDefault="009A08A2" w:rsidP="008326AB">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23.ՀՀ բարձրագույն դատական խորհուրդ</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74D680" w14:textId="766905B6" w:rsidR="009A08A2" w:rsidRPr="00376E17" w:rsidRDefault="009A08A2" w:rsidP="0003498B">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28.11.2024թ.</w:t>
            </w:r>
          </w:p>
        </w:tc>
      </w:tr>
      <w:tr w:rsidR="009A08A2" w:rsidRPr="00376E17" w14:paraId="02CECE91" w14:textId="63DBB31D"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bottom w:val="single" w:sz="4" w:space="0" w:color="auto"/>
              <w:right w:val="single" w:sz="4" w:space="0" w:color="auto"/>
            </w:tcBorders>
            <w:shd w:val="clear" w:color="auto" w:fill="D9D9D9" w:themeFill="background1" w:themeFillShade="D9"/>
          </w:tcPr>
          <w:p w14:paraId="727EB698" w14:textId="77777777" w:rsidR="009A08A2" w:rsidRPr="00376E17" w:rsidRDefault="009A08A2" w:rsidP="0003498B">
            <w:pPr>
              <w:spacing w:line="360" w:lineRule="auto"/>
              <w:ind w:left="0" w:hanging="2"/>
              <w:jc w:val="center"/>
              <w:rPr>
                <w:rFonts w:ascii="GHEA Grapalat" w:hAnsi="GHEA Grapalat"/>
                <w:sz w:val="22"/>
                <w:szCs w:val="22"/>
                <w:lang w:val="ru-RU"/>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FE773" w14:textId="4C175D70" w:rsidR="009A08A2" w:rsidRPr="00376E17" w:rsidRDefault="009A08A2" w:rsidP="0003498B">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ԴԴ/4704-24</w:t>
            </w:r>
          </w:p>
        </w:tc>
      </w:tr>
      <w:tr w:rsidR="009A08A2" w:rsidRPr="00795098" w14:paraId="6F3EB187" w14:textId="2A88CEB5"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2D21C820" w14:textId="77777777" w:rsidR="009A08A2" w:rsidRPr="00376E17" w:rsidRDefault="009A08A2" w:rsidP="0003498B">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ՈՒղարկում եմ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առաջարկությունները:</w:t>
            </w:r>
          </w:p>
          <w:p w14:paraId="15D4EC87" w14:textId="77777777" w:rsidR="009A08A2" w:rsidRPr="00376E17" w:rsidRDefault="009A08A2" w:rsidP="0003498B">
            <w:pPr>
              <w:pStyle w:val="BodyText"/>
              <w:spacing w:after="0" w:line="240" w:lineRule="auto"/>
              <w:ind w:left="0" w:hanging="2"/>
              <w:jc w:val="both"/>
              <w:rPr>
                <w:rFonts w:ascii="GHEA Grapalat" w:eastAsia="Times New Roman" w:hAnsi="GHEA Grapalat"/>
                <w:sz w:val="22"/>
                <w:szCs w:val="22"/>
                <w:lang w:val="hy-AM"/>
              </w:rPr>
            </w:pPr>
          </w:p>
          <w:p w14:paraId="08013646" w14:textId="6CA2EC59" w:rsidR="009A08A2" w:rsidRPr="00376E17" w:rsidRDefault="009A08A2" w:rsidP="0003498B">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1.Առաջարկվում է Նախագծի 1-ին կետի 3-րդ ենթակետով նշված հղումը շտկել՝ «6-րդ կետի «ա» ենթակետը» բառերը փոխարինել «8-րդ կետի «ա» ենթակետը» բառերով:</w:t>
            </w:r>
          </w:p>
          <w:p w14:paraId="52D75576" w14:textId="57342F23" w:rsidR="009A08A2" w:rsidRPr="00376E17" w:rsidRDefault="009A08A2" w:rsidP="0003498B">
            <w:pPr>
              <w:pStyle w:val="BodyText"/>
              <w:spacing w:after="0" w:line="240" w:lineRule="auto"/>
              <w:ind w:left="0"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56310DC7" w14:textId="77777777" w:rsidR="009A08A2" w:rsidRPr="00376E17" w:rsidRDefault="009A08A2" w:rsidP="00F679C5">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9F676F7" w14:textId="2984EBAC" w:rsidR="009A08A2" w:rsidRPr="00376E17" w:rsidRDefault="009A08A2" w:rsidP="00CE01E6">
            <w:pPr>
              <w:spacing w:line="240" w:lineRule="auto"/>
              <w:ind w:left="0" w:hanging="2"/>
              <w:rPr>
                <w:rFonts w:ascii="GHEA Grapalat" w:hAnsi="GHEA Grapalat"/>
                <w:color w:val="FF0000"/>
                <w:sz w:val="22"/>
                <w:szCs w:val="22"/>
                <w:lang w:val="hy-AM"/>
              </w:rPr>
            </w:pPr>
            <w:r w:rsidRPr="00350497">
              <w:rPr>
                <w:rFonts w:ascii="GHEA Grapalat" w:hAnsi="GHEA Grapalat" w:cs="Times New Roman"/>
                <w:color w:val="000000" w:themeColor="text1"/>
                <w:sz w:val="22"/>
                <w:szCs w:val="22"/>
                <w:lang w:val="hy-AM"/>
              </w:rPr>
              <w:t>Նախագծի վերջնական տարբերակ</w:t>
            </w:r>
            <w:r>
              <w:rPr>
                <w:rFonts w:ascii="GHEA Grapalat" w:hAnsi="GHEA Grapalat" w:cs="Times New Roman"/>
                <w:color w:val="000000" w:themeColor="text1"/>
                <w:sz w:val="22"/>
                <w:szCs w:val="22"/>
                <w:lang w:val="hy-AM"/>
              </w:rPr>
              <w:t>ո</w:t>
            </w:r>
            <w:r w:rsidRPr="00350497">
              <w:rPr>
                <w:rFonts w:ascii="GHEA Grapalat" w:hAnsi="GHEA Grapalat" w:cs="Times New Roman"/>
                <w:color w:val="000000" w:themeColor="text1"/>
                <w:sz w:val="22"/>
                <w:szCs w:val="22"/>
                <w:lang w:val="hy-AM"/>
              </w:rPr>
              <w:t>ւմ 2-րդ կետի 2-րդ</w:t>
            </w:r>
            <w:r>
              <w:rPr>
                <w:rFonts w:ascii="GHEA Grapalat" w:hAnsi="GHEA Grapalat" w:cs="Times New Roman"/>
                <w:color w:val="000000" w:themeColor="text1"/>
                <w:sz w:val="22"/>
                <w:szCs w:val="22"/>
                <w:lang w:val="hy-AM"/>
              </w:rPr>
              <w:t xml:space="preserve"> ենթակետը </w:t>
            </w:r>
            <w:r w:rsidRPr="00376E17">
              <w:rPr>
                <w:rFonts w:ascii="GHEA Grapalat" w:eastAsia="GHEA Grapalat" w:hAnsi="GHEA Grapalat" w:cs="GHEA Grapalat"/>
                <w:sz w:val="22"/>
                <w:szCs w:val="22"/>
                <w:lang w:val="hy-AM"/>
              </w:rPr>
              <w:t>խմբագրվել է:</w:t>
            </w:r>
          </w:p>
        </w:tc>
      </w:tr>
      <w:tr w:rsidR="009A08A2" w:rsidRPr="00795098" w14:paraId="7C78CACA" w14:textId="7A05C69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C5E7143" w14:textId="77777777" w:rsidR="009A08A2" w:rsidRPr="00376E17" w:rsidRDefault="009A08A2" w:rsidP="00F679C5">
            <w:pPr>
              <w:spacing w:line="240" w:lineRule="auto"/>
              <w:ind w:left="0" w:hanging="2"/>
              <w:jc w:val="both"/>
              <w:rPr>
                <w:rFonts w:ascii="GHEA Grapalat" w:eastAsia="Times New Roman" w:hAnsi="GHEA Grapalat"/>
                <w:sz w:val="22"/>
                <w:szCs w:val="22"/>
                <w:lang w:val="hy-AM"/>
              </w:rPr>
            </w:pPr>
            <w:r w:rsidRPr="00376E17">
              <w:rPr>
                <w:rFonts w:ascii="GHEA Grapalat" w:hAnsi="GHEA Grapalat" w:cs="Sylfaen"/>
                <w:sz w:val="22"/>
                <w:szCs w:val="22"/>
                <w:lang w:val="hy-AM"/>
              </w:rPr>
              <w:t>2</w:t>
            </w:r>
            <w:r w:rsidRPr="00376E17">
              <w:rPr>
                <w:rFonts w:ascii="GHEA Grapalat" w:eastAsia="Times New Roman" w:hAnsi="GHEA Grapalat"/>
                <w:sz w:val="22"/>
                <w:szCs w:val="22"/>
                <w:lang w:val="hy-AM"/>
              </w:rPr>
              <w:t xml:space="preserve">. Առաջարկվում է Նախագծի վերնագրում «փոփոխություն» բառը փոխարինել «փոփոխություններ» բառով: </w:t>
            </w:r>
          </w:p>
          <w:p w14:paraId="1F84EBC6" w14:textId="67936389" w:rsidR="009A08A2" w:rsidRPr="00376E17" w:rsidRDefault="009A08A2" w:rsidP="00F679C5">
            <w:pPr>
              <w:spacing w:line="240" w:lineRule="auto"/>
              <w:ind w:left="0"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461702B0" w14:textId="77777777" w:rsidR="009A08A2" w:rsidRPr="00376E17" w:rsidRDefault="009A08A2" w:rsidP="00F679C5">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4955D27C" w14:textId="3FFCD005" w:rsidR="009A08A2" w:rsidRPr="00376E17" w:rsidRDefault="009A08A2" w:rsidP="0022479A">
            <w:pPr>
              <w:spacing w:line="240" w:lineRule="auto"/>
              <w:ind w:left="0" w:hanging="2"/>
              <w:rPr>
                <w:rFonts w:ascii="GHEA Grapalat" w:hAnsi="GHEA Grapalat"/>
                <w:color w:val="FF0000"/>
                <w:sz w:val="22"/>
                <w:szCs w:val="22"/>
                <w:lang w:val="hy-AM"/>
              </w:rPr>
            </w:pPr>
            <w:r w:rsidRPr="00376E17">
              <w:rPr>
                <w:rFonts w:ascii="GHEA Grapalat" w:eastAsia="GHEA Grapalat" w:hAnsi="GHEA Grapalat" w:cs="GHEA Grapalat"/>
                <w:sz w:val="22"/>
                <w:szCs w:val="22"/>
                <w:lang w:val="hy-AM"/>
              </w:rPr>
              <w:t>Նախագծ</w:t>
            </w:r>
            <w:r>
              <w:rPr>
                <w:rFonts w:ascii="GHEA Grapalat" w:eastAsia="GHEA Grapalat" w:hAnsi="GHEA Grapalat" w:cs="GHEA Grapalat"/>
                <w:sz w:val="22"/>
                <w:szCs w:val="22"/>
                <w:lang w:val="hy-AM"/>
              </w:rPr>
              <w:t>ի վերնագիրը</w:t>
            </w:r>
            <w:r w:rsidRPr="00376E17">
              <w:rPr>
                <w:rFonts w:ascii="GHEA Grapalat" w:eastAsia="GHEA Grapalat" w:hAnsi="GHEA Grapalat" w:cs="GHEA Grapalat"/>
                <w:sz w:val="22"/>
                <w:szCs w:val="22"/>
                <w:lang w:val="hy-AM"/>
              </w:rPr>
              <w:t xml:space="preserve"> խմբագրվել է:</w:t>
            </w:r>
          </w:p>
        </w:tc>
      </w:tr>
      <w:tr w:rsidR="009A08A2" w:rsidRPr="00376E17" w14:paraId="40661941" w14:textId="1C77CD9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61C6E478" w14:textId="4AB6391A" w:rsidR="009A08A2" w:rsidRPr="00376E17" w:rsidRDefault="009A08A2" w:rsidP="008326AB">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24.ՀՀ ազգային անվտանգության ծառայություն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7A949" w14:textId="39F798C1" w:rsidR="009A08A2" w:rsidRPr="00376E17" w:rsidRDefault="009A08A2" w:rsidP="00F679C5">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28.11.2024թ.</w:t>
            </w:r>
          </w:p>
        </w:tc>
      </w:tr>
      <w:tr w:rsidR="009A08A2" w:rsidRPr="00376E17" w14:paraId="790F9C94" w14:textId="77A1871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bottom w:val="single" w:sz="4" w:space="0" w:color="auto"/>
              <w:right w:val="single" w:sz="4" w:space="0" w:color="auto"/>
            </w:tcBorders>
            <w:shd w:val="clear" w:color="auto" w:fill="D9D9D9" w:themeFill="background1" w:themeFillShade="D9"/>
          </w:tcPr>
          <w:p w14:paraId="27E3B43F" w14:textId="77777777" w:rsidR="009A08A2" w:rsidRPr="00376E17" w:rsidRDefault="009A08A2" w:rsidP="00F679C5">
            <w:pPr>
              <w:spacing w:line="360" w:lineRule="auto"/>
              <w:ind w:left="0" w:hanging="2"/>
              <w:jc w:val="center"/>
              <w:rPr>
                <w:rFonts w:ascii="GHEA Grapalat" w:hAnsi="GHEA Grapalat"/>
                <w:sz w:val="22"/>
                <w:szCs w:val="22"/>
                <w:lang w:val="ru-RU"/>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86A25C" w14:textId="0172E64E" w:rsidR="009A08A2" w:rsidRPr="00376E17" w:rsidRDefault="009A08A2" w:rsidP="00F679C5">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11/1635</w:t>
            </w:r>
          </w:p>
        </w:tc>
      </w:tr>
      <w:tr w:rsidR="009A08A2" w:rsidRPr="00376E17" w14:paraId="122AFAAB" w14:textId="42EB492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7B085064" w14:textId="40D54065" w:rsidR="009A08A2" w:rsidRPr="00376E17" w:rsidRDefault="009A08A2" w:rsidP="007439BB">
            <w:pPr>
              <w:pStyle w:val="BodyText"/>
              <w:spacing w:after="0" w:line="240" w:lineRule="auto"/>
              <w:ind w:left="0" w:hanging="2"/>
              <w:jc w:val="both"/>
              <w:rPr>
                <w:rFonts w:ascii="GHEA Grapalat" w:eastAsia="Times New Roman" w:hAnsi="GHEA Grapalat"/>
                <w:sz w:val="22"/>
                <w:szCs w:val="22"/>
                <w:lang w:val="hy-AM"/>
              </w:rPr>
            </w:pPr>
            <w:r w:rsidRPr="00376E17">
              <w:rPr>
                <w:rFonts w:ascii="GHEA Grapalat" w:eastAsia="Times New Roman" w:hAnsi="GHEA Grapalat"/>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առաջարկություններ չկան:</w:t>
            </w:r>
          </w:p>
          <w:p w14:paraId="66F6CEF4" w14:textId="77777777" w:rsidR="009A08A2" w:rsidRPr="00376E17" w:rsidRDefault="009A08A2" w:rsidP="00EB3896">
            <w:pPr>
              <w:spacing w:line="276" w:lineRule="auto"/>
              <w:ind w:left="0"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256E43C7" w14:textId="76903D92" w:rsidR="009A08A2" w:rsidRPr="00376E17" w:rsidRDefault="009A08A2" w:rsidP="00EB3896">
            <w:pPr>
              <w:spacing w:line="240" w:lineRule="auto"/>
              <w:ind w:left="0" w:hanging="2"/>
              <w:rPr>
                <w:rFonts w:ascii="GHEA Grapalat" w:hAnsi="GHEA Grapalat"/>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266C300A" w14:textId="714C123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B079BD" w14:textId="3C8B62E7" w:rsidR="009A08A2" w:rsidRPr="00376E17" w:rsidRDefault="009A08A2" w:rsidP="008326AB">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5</w:t>
            </w:r>
            <w:r w:rsidRPr="00376E17">
              <w:rPr>
                <w:rFonts w:ascii="GHEA Grapalat" w:hAnsi="GHEA Grapalat"/>
                <w:sz w:val="22"/>
                <w:szCs w:val="22"/>
                <w:lang w:val="ru-RU"/>
              </w:rPr>
              <w:t xml:space="preserve">.ՀՀ </w:t>
            </w:r>
            <w:r w:rsidRPr="00376E17">
              <w:rPr>
                <w:rFonts w:ascii="GHEA Grapalat" w:hAnsi="GHEA Grapalat"/>
                <w:sz w:val="22"/>
                <w:szCs w:val="22"/>
                <w:lang w:val="hy-AM"/>
              </w:rPr>
              <w:t>վարչապետի աշխատակազմ</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B3BA7" w14:textId="056894B4" w:rsidR="009A08A2" w:rsidRPr="00376E17" w:rsidRDefault="009A08A2" w:rsidP="00846534">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29.11.2024թ.</w:t>
            </w:r>
          </w:p>
        </w:tc>
      </w:tr>
      <w:tr w:rsidR="009A08A2" w:rsidRPr="00376E17" w14:paraId="6B5AC3FA" w14:textId="1C0ACC14"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BB638" w14:textId="77777777" w:rsidR="009A08A2" w:rsidRPr="00376E17" w:rsidRDefault="009A08A2" w:rsidP="00212D4A">
            <w:pPr>
              <w:spacing w:line="360" w:lineRule="auto"/>
              <w:ind w:left="0" w:hanging="2"/>
              <w:jc w:val="center"/>
              <w:rPr>
                <w:rFonts w:ascii="GHEA Grapalat" w:hAnsi="GHEA Grapalat"/>
                <w:color w:val="FF0000"/>
                <w:sz w:val="22"/>
                <w:szCs w:val="22"/>
                <w:lang w:val="ru-RU"/>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A39DD" w14:textId="4D0AF942" w:rsidR="009A08A2" w:rsidRPr="00376E17" w:rsidRDefault="009A08A2" w:rsidP="00212D4A">
            <w:pPr>
              <w:spacing w:line="360" w:lineRule="auto"/>
              <w:ind w:left="0" w:hanging="2"/>
              <w:jc w:val="center"/>
              <w:rPr>
                <w:rFonts w:ascii="GHEA Grapalat" w:hAnsi="GHEA Grapalat"/>
                <w:sz w:val="22"/>
                <w:szCs w:val="22"/>
                <w:lang w:val="ru-RU"/>
              </w:rPr>
            </w:pPr>
            <w:r w:rsidRPr="00376E17">
              <w:rPr>
                <w:rFonts w:ascii="GHEA Grapalat" w:hAnsi="GHEA Grapalat"/>
                <w:sz w:val="22"/>
                <w:szCs w:val="22"/>
                <w:lang w:val="ru-RU"/>
              </w:rPr>
              <w:t>N 02/16.5/40404-2024</w:t>
            </w:r>
          </w:p>
        </w:tc>
      </w:tr>
      <w:tr w:rsidR="009A08A2" w:rsidRPr="00795098" w14:paraId="48EA8742" w14:textId="7A138A8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7911E203" w14:textId="77777777" w:rsidR="009A08A2" w:rsidRPr="00376E17" w:rsidRDefault="009A08A2" w:rsidP="00846534">
            <w:pPr>
              <w:spacing w:line="240" w:lineRule="auto"/>
              <w:ind w:left="0" w:hanging="2"/>
              <w:jc w:val="both"/>
              <w:rPr>
                <w:rFonts w:ascii="GHEA Grapalat" w:hAnsi="GHEA Grapalat"/>
                <w:sz w:val="22"/>
                <w:szCs w:val="22"/>
                <w:lang w:val="hy-AM"/>
              </w:rPr>
            </w:pPr>
            <w:r w:rsidRPr="00376E17">
              <w:rPr>
                <w:rFonts w:ascii="GHEA Grapalat" w:hAnsi="GHEA Grapalat"/>
                <w:sz w:val="22"/>
                <w:szCs w:val="22"/>
                <w:lang w:val="hy-AM"/>
              </w:rPr>
              <w:t>Վերոնշյալ նախագծի կապակցությամբ առաջարկում ենք՝</w:t>
            </w:r>
          </w:p>
          <w:p w14:paraId="3E1878E9" w14:textId="77777777" w:rsidR="009A08A2" w:rsidRPr="00376E17" w:rsidRDefault="009A08A2" w:rsidP="00846534">
            <w:pPr>
              <w:spacing w:line="240" w:lineRule="auto"/>
              <w:ind w:left="0" w:hanging="2"/>
              <w:jc w:val="both"/>
              <w:rPr>
                <w:rFonts w:ascii="GHEA Grapalat" w:hAnsi="GHEA Grapalat"/>
                <w:sz w:val="22"/>
                <w:szCs w:val="22"/>
                <w:lang w:val="hy-AM"/>
              </w:rPr>
            </w:pPr>
            <w:r w:rsidRPr="00376E17">
              <w:rPr>
                <w:rFonts w:ascii="GHEA Grapalat" w:hAnsi="GHEA Grapalat"/>
                <w:sz w:val="22"/>
                <w:szCs w:val="22"/>
                <w:lang w:val="hy-AM"/>
              </w:rPr>
              <w:t>1. 1-ին կետի</w:t>
            </w:r>
          </w:p>
          <w:p w14:paraId="4BE36B2B" w14:textId="77777777" w:rsidR="009A08A2" w:rsidRPr="00376E17" w:rsidRDefault="009A08A2" w:rsidP="00846534">
            <w:pPr>
              <w:shd w:val="clear" w:color="auto" w:fill="FFFFFF"/>
              <w:spacing w:line="240" w:lineRule="auto"/>
              <w:ind w:left="0" w:hanging="2"/>
              <w:jc w:val="both"/>
              <w:rPr>
                <w:rFonts w:ascii="GHEA Grapalat" w:hAnsi="GHEA Grapalat"/>
                <w:sz w:val="22"/>
                <w:szCs w:val="22"/>
                <w:lang w:val="hy-AM"/>
              </w:rPr>
            </w:pPr>
            <w:r w:rsidRPr="00376E17">
              <w:rPr>
                <w:rFonts w:ascii="GHEA Grapalat" w:hAnsi="GHEA Grapalat"/>
                <w:sz w:val="22"/>
                <w:szCs w:val="22"/>
                <w:lang w:val="hy-AM"/>
              </w:rPr>
              <w:t>ա/ 2-րդ ենթակետում ««8</w:t>
            </w:r>
            <w:r w:rsidRPr="00376E17">
              <w:rPr>
                <w:rFonts w:ascii="Cambria Math" w:hAnsi="Cambria Math" w:cs="Cambria Math"/>
                <w:sz w:val="22"/>
                <w:szCs w:val="22"/>
                <w:lang w:val="hy-AM"/>
              </w:rPr>
              <w:t>․</w:t>
            </w:r>
            <w:r w:rsidRPr="00376E17">
              <w:rPr>
                <w:rFonts w:ascii="GHEA Grapalat" w:hAnsi="GHEA Grapalat"/>
                <w:sz w:val="22"/>
                <w:szCs w:val="22"/>
                <w:lang w:val="hy-AM"/>
              </w:rPr>
              <w:t>4</w:t>
            </w:r>
            <w:r w:rsidRPr="00376E17">
              <w:rPr>
                <w:rFonts w:ascii="Cambria Math" w:hAnsi="Cambria Math" w:cs="Cambria Math"/>
                <w:sz w:val="22"/>
                <w:szCs w:val="22"/>
                <w:lang w:val="hy-AM"/>
              </w:rPr>
              <w:t>․</w:t>
            </w:r>
            <w:r w:rsidRPr="00376E17">
              <w:rPr>
                <w:rFonts w:ascii="GHEA Grapalat" w:hAnsi="GHEA Grapalat"/>
                <w:sz w:val="22"/>
                <w:szCs w:val="22"/>
                <w:lang w:val="hy-AM"/>
              </w:rPr>
              <w:t xml:space="preserve"> Հավելվածի 6-րդ, բառերը փոխարինել ««8</w:t>
            </w:r>
            <w:r w:rsidRPr="00376E17">
              <w:rPr>
                <w:rFonts w:ascii="Cambria Math" w:hAnsi="Cambria Math" w:cs="Cambria Math"/>
                <w:sz w:val="22"/>
                <w:szCs w:val="22"/>
                <w:lang w:val="hy-AM"/>
              </w:rPr>
              <w:t>․</w:t>
            </w:r>
            <w:r w:rsidRPr="00376E17">
              <w:rPr>
                <w:rFonts w:ascii="GHEA Grapalat" w:hAnsi="GHEA Grapalat"/>
                <w:sz w:val="22"/>
                <w:szCs w:val="22"/>
                <w:lang w:val="hy-AM"/>
              </w:rPr>
              <w:t>4</w:t>
            </w:r>
            <w:r w:rsidRPr="00376E17">
              <w:rPr>
                <w:rFonts w:ascii="Cambria Math" w:hAnsi="Cambria Math" w:cs="Cambria Math"/>
                <w:sz w:val="22"/>
                <w:szCs w:val="22"/>
                <w:lang w:val="hy-AM"/>
              </w:rPr>
              <w:t>․</w:t>
            </w:r>
            <w:r w:rsidRPr="00376E17">
              <w:rPr>
                <w:rFonts w:ascii="GHEA Grapalat" w:hAnsi="GHEA Grapalat"/>
                <w:sz w:val="22"/>
                <w:szCs w:val="22"/>
                <w:lang w:val="hy-AM"/>
              </w:rPr>
              <w:t xml:space="preserve">  Հավելվածի 6-րդ կետով, բառերով</w:t>
            </w:r>
          </w:p>
          <w:p w14:paraId="3E9B43BA" w14:textId="77777777" w:rsidR="009A08A2" w:rsidRPr="00376E17" w:rsidRDefault="009A08A2" w:rsidP="00846534">
            <w:pPr>
              <w:pStyle w:val="BodyText"/>
              <w:spacing w:after="0" w:line="240" w:lineRule="auto"/>
              <w:ind w:left="0"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FD7AFE0" w14:textId="77777777" w:rsidR="009A08A2" w:rsidRPr="00376E17" w:rsidRDefault="009A08A2" w:rsidP="00C85394">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65820AF0" w14:textId="06186C80" w:rsidR="009A08A2" w:rsidRPr="00376E17" w:rsidRDefault="009A08A2" w:rsidP="004C2F24">
            <w:pPr>
              <w:spacing w:line="240" w:lineRule="auto"/>
              <w:ind w:left="0" w:hanging="2"/>
              <w:rPr>
                <w:rFonts w:ascii="GHEA Grapalat" w:hAnsi="GHEA Grapalat"/>
                <w:color w:val="FF0000"/>
                <w:sz w:val="22"/>
                <w:szCs w:val="22"/>
                <w:lang w:val="hy-AM"/>
              </w:rPr>
            </w:pPr>
            <w:r w:rsidRPr="00376E17">
              <w:rPr>
                <w:rFonts w:ascii="GHEA Grapalat" w:eastAsia="GHEA Grapalat" w:hAnsi="GHEA Grapalat" w:cs="GHEA Grapalat"/>
                <w:sz w:val="22"/>
                <w:szCs w:val="22"/>
                <w:lang w:val="hy-AM"/>
              </w:rPr>
              <w:t>Նախագ</w:t>
            </w:r>
            <w:r>
              <w:rPr>
                <w:rFonts w:ascii="GHEA Grapalat" w:eastAsia="GHEA Grapalat" w:hAnsi="GHEA Grapalat" w:cs="GHEA Grapalat"/>
                <w:sz w:val="22"/>
                <w:szCs w:val="22"/>
                <w:lang w:val="hy-AM"/>
              </w:rPr>
              <w:t xml:space="preserve">ծի վերջին տարբերակում 2-րդ կետի 4-րդ ենթակետը </w:t>
            </w:r>
            <w:r w:rsidRPr="00376E17">
              <w:rPr>
                <w:rFonts w:ascii="GHEA Grapalat" w:eastAsia="GHEA Grapalat" w:hAnsi="GHEA Grapalat" w:cs="GHEA Grapalat"/>
                <w:sz w:val="22"/>
                <w:szCs w:val="22"/>
                <w:lang w:val="hy-AM"/>
              </w:rPr>
              <w:t>խմբագրվել է:</w:t>
            </w:r>
          </w:p>
        </w:tc>
      </w:tr>
      <w:tr w:rsidR="009A08A2" w:rsidRPr="00795098" w14:paraId="01B545DA" w14:textId="7E85FA44"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03F86AE3" w14:textId="3D31B022" w:rsidR="009A08A2" w:rsidRPr="00376E17" w:rsidRDefault="009A08A2" w:rsidP="00846534">
            <w:pPr>
              <w:shd w:val="clear" w:color="auto" w:fill="FFFFFF"/>
              <w:spacing w:line="240" w:lineRule="auto"/>
              <w:ind w:left="0" w:hanging="2"/>
              <w:jc w:val="both"/>
              <w:rPr>
                <w:rFonts w:ascii="GHEA Grapalat" w:hAnsi="GHEA Grapalat"/>
                <w:sz w:val="22"/>
                <w:szCs w:val="22"/>
                <w:lang w:val="hy-AM"/>
              </w:rPr>
            </w:pPr>
            <w:r w:rsidRPr="00376E17">
              <w:rPr>
                <w:rFonts w:ascii="GHEA Grapalat" w:hAnsi="GHEA Grapalat"/>
                <w:sz w:val="22"/>
                <w:szCs w:val="22"/>
                <w:lang w:val="hy-AM"/>
              </w:rPr>
              <w:t>բ/ 3-րդ ենթակետում 3) 6-րդ կետի ա) ենթակետը բառերը փոխարինել «3) 8-րդ կետի ա) ենթակետը բառերով</w:t>
            </w:r>
          </w:p>
        </w:tc>
        <w:tc>
          <w:tcPr>
            <w:tcW w:w="5060" w:type="dxa"/>
            <w:tcBorders>
              <w:top w:val="single" w:sz="4" w:space="0" w:color="auto"/>
              <w:left w:val="single" w:sz="4" w:space="0" w:color="auto"/>
              <w:bottom w:val="single" w:sz="4" w:space="0" w:color="auto"/>
              <w:right w:val="single" w:sz="4" w:space="0" w:color="auto"/>
            </w:tcBorders>
          </w:tcPr>
          <w:p w14:paraId="5CFA7CE0" w14:textId="77777777" w:rsidR="009A08A2" w:rsidRPr="00376E17" w:rsidRDefault="009A08A2" w:rsidP="00C85394">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6C292675" w14:textId="27615E14" w:rsidR="009A08A2" w:rsidRPr="00376E17" w:rsidRDefault="009A08A2" w:rsidP="00F23359">
            <w:pPr>
              <w:spacing w:line="24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sz w:val="22"/>
                <w:szCs w:val="22"/>
                <w:lang w:val="hy-AM"/>
              </w:rPr>
              <w:t>Նախագ</w:t>
            </w:r>
            <w:r>
              <w:rPr>
                <w:rFonts w:ascii="GHEA Grapalat" w:eastAsia="GHEA Grapalat" w:hAnsi="GHEA Grapalat" w:cs="GHEA Grapalat"/>
                <w:sz w:val="22"/>
                <w:szCs w:val="22"/>
                <w:lang w:val="hy-AM"/>
              </w:rPr>
              <w:t xml:space="preserve">ի վերջին տարբերակում 2-րդ կետի </w:t>
            </w:r>
            <w:r w:rsidR="00F23359">
              <w:rPr>
                <w:rFonts w:ascii="GHEA Grapalat" w:eastAsia="GHEA Grapalat" w:hAnsi="GHEA Grapalat" w:cs="GHEA Grapalat"/>
                <w:sz w:val="22"/>
                <w:szCs w:val="22"/>
                <w:lang w:val="hy-AM"/>
              </w:rPr>
              <w:t>4</w:t>
            </w:r>
            <w:r>
              <w:rPr>
                <w:rFonts w:ascii="GHEA Grapalat" w:eastAsia="GHEA Grapalat" w:hAnsi="GHEA Grapalat" w:cs="GHEA Grapalat"/>
                <w:sz w:val="22"/>
                <w:szCs w:val="22"/>
                <w:lang w:val="hy-AM"/>
              </w:rPr>
              <w:t>-րդ ենթակետը</w:t>
            </w:r>
            <w:r w:rsidRPr="00376E17">
              <w:rPr>
                <w:rFonts w:ascii="GHEA Grapalat" w:eastAsia="GHEA Grapalat" w:hAnsi="GHEA Grapalat" w:cs="GHEA Grapalat"/>
                <w:sz w:val="22"/>
                <w:szCs w:val="22"/>
                <w:lang w:val="hy-AM"/>
              </w:rPr>
              <w:t xml:space="preserve"> խմբագրվել է:</w:t>
            </w:r>
          </w:p>
        </w:tc>
      </w:tr>
      <w:tr w:rsidR="009A08A2" w:rsidRPr="00795098" w14:paraId="45398A76" w14:textId="2B7964D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6"/>
        </w:trPr>
        <w:tc>
          <w:tcPr>
            <w:tcW w:w="8946" w:type="dxa"/>
            <w:tcBorders>
              <w:top w:val="single" w:sz="4" w:space="0" w:color="auto"/>
              <w:left w:val="single" w:sz="4" w:space="0" w:color="auto"/>
              <w:bottom w:val="single" w:sz="4" w:space="0" w:color="auto"/>
              <w:right w:val="single" w:sz="4" w:space="0" w:color="auto"/>
            </w:tcBorders>
          </w:tcPr>
          <w:p w14:paraId="372091F2" w14:textId="22A6EB4A" w:rsidR="009A08A2" w:rsidRPr="00376E17" w:rsidRDefault="009A08A2" w:rsidP="00846534">
            <w:pPr>
              <w:pStyle w:val="norm"/>
              <w:spacing w:line="240" w:lineRule="auto"/>
              <w:ind w:hanging="1"/>
              <w:rPr>
                <w:rFonts w:ascii="GHEA Grapalat" w:hAnsi="GHEA Grapalat"/>
                <w:sz w:val="22"/>
                <w:szCs w:val="22"/>
              </w:rPr>
            </w:pPr>
            <w:r w:rsidRPr="00376E17">
              <w:rPr>
                <w:rFonts w:ascii="GHEA Grapalat" w:hAnsi="GHEA Grapalat"/>
                <w:sz w:val="22"/>
                <w:szCs w:val="22"/>
              </w:rPr>
              <w:t>գ/ 3-րդ ենթակետի «</w:t>
            </w:r>
            <w:r w:rsidRPr="00376E17">
              <w:rPr>
                <w:rFonts w:ascii="GHEA Grapalat" w:hAnsi="GHEA Grapalat"/>
                <w:bCs/>
                <w:sz w:val="22"/>
                <w:szCs w:val="22"/>
              </w:rPr>
              <w:t xml:space="preserve">«ա) բյուջետային ծրագրի և միջոցառման անվանումներն ու դասիչները, որոնց շրջանակներում տրամադրվում է սուբսիդիան:։ բառերը փոխարինել </w:t>
            </w:r>
            <w:r w:rsidRPr="00376E17">
              <w:rPr>
                <w:rFonts w:ascii="GHEA Grapalat" w:hAnsi="GHEA Grapalat"/>
                <w:sz w:val="22"/>
                <w:szCs w:val="22"/>
              </w:rPr>
              <w:t>«ա) համապատասխան իրավական ակտը, որով սահմանվում է սուբսիդիայի տրամադրումը, ինչպես նաև բյուջետային ծրագրի և միջոցառման անվանումներն ու դասիչները, որոնց շրջանակներում տրամադրվում է սուբսիդիան: բառերով։</w:t>
            </w:r>
          </w:p>
        </w:tc>
        <w:tc>
          <w:tcPr>
            <w:tcW w:w="5060" w:type="dxa"/>
            <w:tcBorders>
              <w:top w:val="single" w:sz="4" w:space="0" w:color="auto"/>
              <w:left w:val="single" w:sz="4" w:space="0" w:color="auto"/>
              <w:bottom w:val="single" w:sz="4" w:space="0" w:color="auto"/>
              <w:right w:val="single" w:sz="4" w:space="0" w:color="auto"/>
            </w:tcBorders>
          </w:tcPr>
          <w:p w14:paraId="0EFEB15C" w14:textId="77777777" w:rsidR="009A08A2" w:rsidRPr="00376E17" w:rsidRDefault="009A08A2" w:rsidP="00DB774B">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778BB206" w14:textId="5DD425D3" w:rsidR="009A08A2" w:rsidRPr="00376E17" w:rsidRDefault="009A08A2" w:rsidP="00DB774B">
            <w:pPr>
              <w:spacing w:line="24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sz w:val="22"/>
                <w:szCs w:val="22"/>
                <w:lang w:val="hy-AM"/>
              </w:rPr>
              <w:t>Նախագ</w:t>
            </w:r>
            <w:r>
              <w:rPr>
                <w:rFonts w:ascii="GHEA Grapalat" w:eastAsia="GHEA Grapalat" w:hAnsi="GHEA Grapalat" w:cs="GHEA Grapalat"/>
                <w:sz w:val="22"/>
                <w:szCs w:val="22"/>
                <w:lang w:val="hy-AM"/>
              </w:rPr>
              <w:t>ծի վերջին տարբերակում 2-րդ կետի 2-րդ ենթակետը</w:t>
            </w:r>
            <w:r w:rsidRPr="00376E17">
              <w:rPr>
                <w:rFonts w:ascii="GHEA Grapalat" w:eastAsia="GHEA Grapalat" w:hAnsi="GHEA Grapalat" w:cs="GHEA Grapalat"/>
                <w:sz w:val="22"/>
                <w:szCs w:val="22"/>
                <w:lang w:val="hy-AM"/>
              </w:rPr>
              <w:t xml:space="preserve"> խմբագրվել է:</w:t>
            </w:r>
          </w:p>
        </w:tc>
      </w:tr>
      <w:tr w:rsidR="009A08A2" w:rsidRPr="00376E17" w14:paraId="0712034A" w14:textId="19847F6D"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71C25" w14:textId="362D46F8" w:rsidR="009A08A2" w:rsidRPr="00376E17" w:rsidRDefault="009A08A2" w:rsidP="008326AB">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26. ՀՀ մրցակցության պաշտպանության հանձնաժողով</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F6F6B" w14:textId="1517AA08" w:rsidR="009A08A2" w:rsidRPr="00376E17" w:rsidRDefault="009A08A2" w:rsidP="007A1949">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29.11.2024թ.</w:t>
            </w:r>
          </w:p>
        </w:tc>
      </w:tr>
      <w:tr w:rsidR="009A08A2" w:rsidRPr="00376E17" w14:paraId="54E19FB1" w14:textId="62F88154"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4CFD3" w14:textId="77777777" w:rsidR="009A08A2" w:rsidRPr="00376E17" w:rsidRDefault="009A08A2" w:rsidP="00212D4A">
            <w:pPr>
              <w:spacing w:line="360" w:lineRule="auto"/>
              <w:ind w:left="0" w:hanging="2"/>
              <w:jc w:val="center"/>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75B65C" w14:textId="50DB21FA"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ԳԳ/1360-2024</w:t>
            </w:r>
          </w:p>
        </w:tc>
      </w:tr>
      <w:tr w:rsidR="009A08A2" w:rsidRPr="00376E17" w14:paraId="39CF05F5" w14:textId="259D2A5F"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2B877277" w14:textId="64653477" w:rsidR="009A08A2" w:rsidRPr="00376E17" w:rsidRDefault="009A08A2" w:rsidP="007A1949">
            <w:pPr>
              <w:tabs>
                <w:tab w:val="left" w:pos="851"/>
              </w:tabs>
              <w:ind w:left="0" w:right="-54" w:hanging="2"/>
              <w:jc w:val="both"/>
              <w:rPr>
                <w:rFonts w:ascii="GHEA Grapalat" w:hAnsi="GHEA Grapalat"/>
                <w:bCs/>
                <w:sz w:val="22"/>
                <w:szCs w:val="22"/>
                <w:lang w:val="hy-AM"/>
              </w:rPr>
            </w:pPr>
            <w:r w:rsidRPr="00376E17">
              <w:rPr>
                <w:rFonts w:ascii="GHEA Grapalat" w:hAnsi="GHEA Grapalat" w:cs="Calibri"/>
                <w:sz w:val="22"/>
                <w:szCs w:val="22"/>
                <w:lang w:val="hy-AM"/>
              </w:rPr>
              <w:t>«Հայաստանի Հանրապետության կառավարության 2003 թվականի դեկտեմբերի 24-ի թիվ 1937-Ն որոշման մեջ փոփոխություն և լրացում կատարելու մասին» Կառավարության որոշման նախագծի վ</w:t>
            </w:r>
            <w:r w:rsidRPr="00376E17">
              <w:rPr>
                <w:rFonts w:ascii="GHEA Grapalat" w:hAnsi="GHEA Grapalat"/>
                <w:sz w:val="22"/>
                <w:szCs w:val="22"/>
                <w:lang w:val="hy-AM"/>
              </w:rPr>
              <w:t>երաբերյալ դիտողություններ և առաջարկություններ չկան։</w:t>
            </w:r>
          </w:p>
        </w:tc>
        <w:tc>
          <w:tcPr>
            <w:tcW w:w="5060" w:type="dxa"/>
            <w:tcBorders>
              <w:top w:val="single" w:sz="4" w:space="0" w:color="auto"/>
              <w:left w:val="single" w:sz="4" w:space="0" w:color="auto"/>
              <w:bottom w:val="single" w:sz="4" w:space="0" w:color="auto"/>
              <w:right w:val="single" w:sz="4" w:space="0" w:color="auto"/>
            </w:tcBorders>
          </w:tcPr>
          <w:p w14:paraId="063EFF26" w14:textId="77777777" w:rsidR="009A08A2" w:rsidRPr="00376E17" w:rsidRDefault="009A08A2" w:rsidP="00212D4A">
            <w:pPr>
              <w:spacing w:line="240" w:lineRule="auto"/>
              <w:ind w:left="0" w:hanging="2"/>
              <w:rPr>
                <w:rFonts w:ascii="GHEA Grapalat" w:hAnsi="GHEA Grapalat"/>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63774FD3" w14:textId="5AFCFBA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7E9255" w14:textId="730AC07E" w:rsidR="009A08A2" w:rsidRPr="00376E17" w:rsidRDefault="009A08A2" w:rsidP="008326AB">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ru-RU"/>
              </w:rPr>
              <w:t>2</w:t>
            </w:r>
            <w:r w:rsidRPr="00376E17">
              <w:rPr>
                <w:rFonts w:ascii="GHEA Grapalat" w:hAnsi="GHEA Grapalat"/>
                <w:sz w:val="22"/>
                <w:szCs w:val="22"/>
                <w:lang w:val="hy-AM"/>
              </w:rPr>
              <w:t>7</w:t>
            </w:r>
            <w:r w:rsidRPr="00376E17">
              <w:rPr>
                <w:rFonts w:ascii="GHEA Grapalat" w:hAnsi="GHEA Grapalat"/>
                <w:sz w:val="22"/>
                <w:szCs w:val="22"/>
                <w:lang w:val="ru-RU"/>
              </w:rPr>
              <w:t xml:space="preserve">.ՀՀ </w:t>
            </w:r>
            <w:r w:rsidRPr="00376E17">
              <w:rPr>
                <w:rFonts w:ascii="GHEA Grapalat" w:hAnsi="GHEA Grapalat"/>
                <w:sz w:val="22"/>
                <w:szCs w:val="22"/>
                <w:lang w:val="hy-AM"/>
              </w:rPr>
              <w:t>քաղաքաշինության կոմիտե</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0BF4B" w14:textId="5A515898"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29.11.2024թ.</w:t>
            </w:r>
          </w:p>
        </w:tc>
      </w:tr>
      <w:tr w:rsidR="009A08A2" w:rsidRPr="00376E17" w14:paraId="02E51BC0" w14:textId="0DBD31D2"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3E389A" w14:textId="77777777" w:rsidR="009A08A2" w:rsidRPr="00376E17" w:rsidRDefault="009A08A2" w:rsidP="00212D4A">
            <w:pPr>
              <w:spacing w:line="360" w:lineRule="auto"/>
              <w:ind w:left="0" w:hanging="2"/>
              <w:jc w:val="center"/>
              <w:rPr>
                <w:rFonts w:ascii="GHEA Grapalat" w:hAnsi="GHEA Grapalat"/>
                <w:color w:val="FF0000"/>
                <w:sz w:val="22"/>
                <w:szCs w:val="22"/>
                <w:lang w:val="ru-RU"/>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0E5BD0" w14:textId="122D6321"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01/16.2/18746-2024</w:t>
            </w:r>
          </w:p>
        </w:tc>
      </w:tr>
      <w:tr w:rsidR="009A08A2" w:rsidRPr="00795098" w14:paraId="1DF45240" w14:textId="10EB2AE0"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3D9BC4D" w14:textId="77777777" w:rsidR="009A08A2" w:rsidRPr="00376E17" w:rsidRDefault="009A08A2" w:rsidP="006843F1">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(այսուհետ՝ Նախագիծ) վերաբերյալ ՀՀ քաղաքաշինության կոմիտեն հայտնում է.</w:t>
            </w:r>
          </w:p>
          <w:p w14:paraId="23198B79" w14:textId="77777777" w:rsidR="009A08A2" w:rsidRPr="00376E17" w:rsidRDefault="009A08A2" w:rsidP="006843F1">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 xml:space="preserve">նախագծով առաջարկվող կարգավորումներն ուղղված են ՀՀ պետական բյուջեից տրամադրվող սուբսիդիաների միջոցով ՀՀ ենթակառուցվածքների բարելավմանը։ Մասնավորապես, նախատեսվում է, որ ներդրողներն իրենց միջոցներով կիրականացնեն ենթակառուցվածքային աշխատանքներ (օրինակ՝ ճանապարհներ, ջրագծեր), իսկ պետությունը այդ ծախսերի փոխհատուցումը կիրականացնի որպես սուբսիդիա։ </w:t>
            </w:r>
          </w:p>
          <w:p w14:paraId="26086EF6" w14:textId="386AFF87" w:rsidR="009A08A2" w:rsidRPr="00376E17" w:rsidRDefault="009A08A2" w:rsidP="006843F1">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Այդ առումով հարկ է նշել, որ ՀՀ կառավարության 2022 թվականի օգոստոսի 22-ի 1343-Ն որոշմամբ հաստատվել են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որոնց համաձայն Հայաստանի Հանրապետությունում մասնավոր ներդրումները խթանելու նպատակով ՀՀ կառավարությունը ներդրումային ծրագիր իրականացնող կազմակերպությանը (կամ մեկից ավելի կազմակերպություններին, որոնք դիմել են միասին օժանդակություն ստանալու նպատակով) տրամադրում է օժանդակություն ներդրումային ծրագրի իրականացման համար նախատեսված տարածքն անհրաժեշտ ենթակառուցվածքով ապահովման համար կատարված ծախսերի մասնակի փոխհատուցման ճանապարհով։</w:t>
            </w:r>
          </w:p>
          <w:p w14:paraId="6F996285" w14:textId="77777777" w:rsidR="009A08A2" w:rsidRPr="00376E17" w:rsidRDefault="009A08A2" w:rsidP="00320F77">
            <w:pPr>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Այս պարագայում նույն նպատակի համար երկու առանձին ծրագրեր իրականացնելու անհրաժեշտությունը լրացուցիչ հիմնավորման կարիք ունի:</w:t>
            </w:r>
          </w:p>
          <w:p w14:paraId="2E8F2609" w14:textId="53B55C0E" w:rsidR="009A08A2" w:rsidRPr="00376E17" w:rsidRDefault="009A08A2" w:rsidP="00320F77">
            <w:pPr>
              <w:ind w:left="0" w:right="-54" w:hanging="2"/>
              <w:jc w:val="both"/>
              <w:rPr>
                <w:rFonts w:ascii="GHEA Grapalat" w:hAnsi="GHEA Grapalat" w:cs="Sylfaen"/>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375E69A" w14:textId="41A91953" w:rsidR="009A08A2" w:rsidRPr="00376E17" w:rsidRDefault="009A08A2" w:rsidP="00912A77">
            <w:pPr>
              <w:tabs>
                <w:tab w:val="left" w:pos="851"/>
              </w:tabs>
              <w:ind w:left="0" w:right="-54" w:hanging="2"/>
              <w:jc w:val="both"/>
              <w:rPr>
                <w:rFonts w:ascii="GHEA Grapalat" w:hAnsi="GHEA Grapalat" w:cs="Calibri"/>
                <w:b/>
                <w:sz w:val="22"/>
                <w:szCs w:val="22"/>
                <w:lang w:val="hy-AM"/>
              </w:rPr>
            </w:pPr>
            <w:r w:rsidRPr="00376E17">
              <w:rPr>
                <w:rFonts w:ascii="GHEA Grapalat" w:hAnsi="GHEA Grapalat" w:cs="Calibri"/>
                <w:b/>
                <w:sz w:val="22"/>
                <w:szCs w:val="22"/>
                <w:lang w:val="hy-AM"/>
              </w:rPr>
              <w:t>Չի ընդունվել:</w:t>
            </w:r>
          </w:p>
          <w:p w14:paraId="0F3D51E2" w14:textId="14C2E7C8" w:rsidR="009A08A2" w:rsidRPr="00376E17" w:rsidRDefault="009A08A2" w:rsidP="00912A77">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Սույն նախագծի ընդունումը ստեղծում է մեխանիզմներ</w:t>
            </w:r>
            <w:r w:rsidRPr="00E657CD">
              <w:rPr>
                <w:rFonts w:ascii="GHEA Grapalat" w:hAnsi="GHEA Grapalat" w:cs="Calibri"/>
                <w:sz w:val="22"/>
                <w:szCs w:val="22"/>
                <w:lang w:val="hy-AM"/>
              </w:rPr>
              <w:t xml:space="preserve"> </w:t>
            </w:r>
            <w:r w:rsidRPr="00376E17">
              <w:rPr>
                <w:rFonts w:ascii="GHEA Grapalat" w:hAnsi="GHEA Grapalat" w:cs="Calibri"/>
                <w:sz w:val="22"/>
                <w:szCs w:val="22"/>
                <w:lang w:val="hy-AM"/>
              </w:rPr>
              <w:t xml:space="preserve">  ՀՀ մասնավոր ներդրողների կողմից ներդրումային ծրագրերի շրջանակներում ենթակառուցվածքների կառուցման ծախսերի փոխհատուցման համար</w:t>
            </w:r>
            <w:r w:rsidRPr="00E657CD">
              <w:rPr>
                <w:rFonts w:ascii="GHEA Grapalat" w:hAnsi="GHEA Grapalat" w:cs="Calibri"/>
                <w:sz w:val="22"/>
                <w:szCs w:val="22"/>
                <w:lang w:val="hy-AM"/>
              </w:rPr>
              <w:t xml:space="preserve"> </w:t>
            </w:r>
            <w:r>
              <w:rPr>
                <w:rFonts w:ascii="GHEA Grapalat" w:hAnsi="GHEA Grapalat" w:cs="Calibri"/>
                <w:sz w:val="22"/>
                <w:szCs w:val="22"/>
                <w:lang w:val="hy-AM"/>
              </w:rPr>
              <w:t xml:space="preserve">և </w:t>
            </w:r>
            <w:r w:rsidRPr="00376E17">
              <w:rPr>
                <w:rFonts w:ascii="GHEA Grapalat" w:hAnsi="GHEA Grapalat" w:cs="Calibri"/>
                <w:sz w:val="22"/>
                <w:szCs w:val="22"/>
                <w:lang w:val="hy-AM"/>
              </w:rPr>
              <w:t xml:space="preserve">չի </w:t>
            </w:r>
            <w:r>
              <w:rPr>
                <w:rFonts w:ascii="GHEA Grapalat" w:hAnsi="GHEA Grapalat" w:cs="Calibri"/>
                <w:sz w:val="22"/>
                <w:szCs w:val="22"/>
                <w:lang w:val="hy-AM"/>
              </w:rPr>
              <w:t>հանդիսանում աջակցման առանձին ծրագիր:</w:t>
            </w:r>
          </w:p>
          <w:p w14:paraId="44B2E47C" w14:textId="139FC5DA" w:rsidR="009A08A2" w:rsidRPr="00376E17" w:rsidRDefault="009A08A2" w:rsidP="00212D4A">
            <w:pPr>
              <w:spacing w:line="240" w:lineRule="auto"/>
              <w:ind w:left="0" w:hanging="2"/>
              <w:rPr>
                <w:rFonts w:ascii="GHEA Grapalat" w:hAnsi="GHEA Grapalat"/>
                <w:color w:val="FF0000"/>
                <w:sz w:val="22"/>
                <w:szCs w:val="22"/>
                <w:lang w:val="hy-AM"/>
              </w:rPr>
            </w:pPr>
          </w:p>
        </w:tc>
      </w:tr>
      <w:tr w:rsidR="009A08A2" w:rsidRPr="00795098" w14:paraId="04536EAA" w14:textId="161BE67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7E84E248" w14:textId="77777777" w:rsidR="009A08A2" w:rsidRPr="00376E17" w:rsidRDefault="009A08A2" w:rsidP="006843F1">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Բացի այդ, գտնում եմ, որ Նախագծով առաջարկվող կարգավորումների մասով բացակայում է ՀՀ Սահմանադրության 6-րդ հոդվածով նախատեսված լիազորող նորմը:</w:t>
            </w:r>
          </w:p>
          <w:p w14:paraId="04151A70" w14:textId="5DAADA48" w:rsidR="009A08A2" w:rsidRPr="00376E17" w:rsidRDefault="009A08A2" w:rsidP="006843F1">
            <w:pPr>
              <w:tabs>
                <w:tab w:val="left" w:pos="851"/>
              </w:tabs>
              <w:ind w:left="0" w:right="-54" w:hanging="2"/>
              <w:jc w:val="both"/>
              <w:rPr>
                <w:rFonts w:ascii="GHEA Grapalat" w:eastAsia="Times New Roman" w:hAnsi="GHEA Grapalat"/>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20167D12" w14:textId="77777777" w:rsidR="009A08A2" w:rsidRPr="00376E17" w:rsidRDefault="009A08A2" w:rsidP="006843F1">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38A3F0A3" w14:textId="0E93FFAB" w:rsidR="009A08A2" w:rsidRPr="00376E17" w:rsidRDefault="009A08A2" w:rsidP="00D409ED">
            <w:pPr>
              <w:spacing w:line="240" w:lineRule="auto"/>
              <w:ind w:left="0" w:hanging="2"/>
              <w:rPr>
                <w:rFonts w:ascii="GHEA Grapalat" w:eastAsia="GHEA Grapalat" w:hAnsi="GHEA Grapalat" w:cs="GHEA Grapalat"/>
                <w:b/>
                <w:color w:val="FF0000"/>
                <w:sz w:val="22"/>
                <w:szCs w:val="22"/>
                <w:lang w:val="hy-AM"/>
              </w:rPr>
            </w:pPr>
            <w:r>
              <w:rPr>
                <w:rFonts w:ascii="GHEA Grapalat" w:hAnsi="GHEA Grapalat" w:cs="Times New Roman"/>
                <w:color w:val="000000" w:themeColor="text1"/>
                <w:sz w:val="22"/>
                <w:szCs w:val="22"/>
                <w:lang w:val="hy-AM"/>
              </w:rPr>
              <w:t>Նախագծ</w:t>
            </w:r>
            <w:r w:rsidRPr="00350497">
              <w:rPr>
                <w:rFonts w:ascii="GHEA Grapalat" w:hAnsi="GHEA Grapalat" w:cs="Times New Roman"/>
                <w:color w:val="000000" w:themeColor="text1"/>
                <w:sz w:val="22"/>
                <w:szCs w:val="22"/>
                <w:lang w:val="hy-AM"/>
              </w:rPr>
              <w:t xml:space="preserve">ում </w:t>
            </w:r>
            <w:r>
              <w:rPr>
                <w:rFonts w:ascii="GHEA Grapalat" w:hAnsi="GHEA Grapalat" w:cs="Times New Roman"/>
                <w:color w:val="000000" w:themeColor="text1"/>
                <w:sz w:val="22"/>
                <w:szCs w:val="22"/>
                <w:lang w:val="hy-AM"/>
              </w:rPr>
              <w:t xml:space="preserve">ավելացվել է </w:t>
            </w:r>
            <w:r w:rsidRPr="00350497">
              <w:rPr>
                <w:rFonts w:ascii="GHEA Grapalat" w:hAnsi="GHEA Grapalat" w:cs="Times New Roman"/>
                <w:color w:val="000000" w:themeColor="text1"/>
                <w:sz w:val="22"/>
                <w:szCs w:val="22"/>
                <w:lang w:val="hy-AM"/>
              </w:rPr>
              <w:t>«Բյուջետային համակարգի մասին» Հայաստանի Հանրապետության օրենքի 15-րդ հոդվածի 4-րդ մասի «ը» ենթակետը որպես լիազորող նորմ:</w:t>
            </w:r>
          </w:p>
        </w:tc>
      </w:tr>
      <w:tr w:rsidR="009A08A2" w:rsidRPr="00795098" w14:paraId="17E09A08" w14:textId="1992D4C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4C31BABC" w14:textId="77777777" w:rsidR="009A08A2" w:rsidRPr="00376E17" w:rsidRDefault="009A08A2" w:rsidP="006843F1">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Միաժամանակ առաջարկում եմ Նախագծի 1-ին կետի 3-րդ ենթակետում 6-րդ կետի բառերը փոխարինել 8-րդ կետի բառերով:</w:t>
            </w:r>
          </w:p>
          <w:p w14:paraId="1C6370DF" w14:textId="58B25347" w:rsidR="009A08A2" w:rsidRPr="00376E17" w:rsidRDefault="009A08A2" w:rsidP="006843F1">
            <w:pPr>
              <w:tabs>
                <w:tab w:val="left" w:pos="851"/>
              </w:tabs>
              <w:ind w:left="0" w:right="-54" w:hanging="2"/>
              <w:jc w:val="both"/>
              <w:rPr>
                <w:rFonts w:ascii="GHEA Grapalat" w:eastAsia="Times New Roman" w:hAnsi="GHEA Grapalat"/>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32D734E8" w14:textId="77777777" w:rsidR="009A08A2" w:rsidRPr="00376E17" w:rsidRDefault="009A08A2" w:rsidP="006843F1">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DEDD3BC" w14:textId="49ADFA27" w:rsidR="009A08A2" w:rsidRPr="00376E17" w:rsidRDefault="009A08A2" w:rsidP="00F23359">
            <w:pPr>
              <w:spacing w:line="24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sz w:val="22"/>
                <w:szCs w:val="22"/>
                <w:lang w:val="hy-AM"/>
              </w:rPr>
              <w:t>Նախագծ</w:t>
            </w:r>
            <w:r>
              <w:rPr>
                <w:rFonts w:ascii="GHEA Grapalat" w:eastAsia="GHEA Grapalat" w:hAnsi="GHEA Grapalat" w:cs="GHEA Grapalat"/>
                <w:sz w:val="22"/>
                <w:szCs w:val="22"/>
                <w:lang w:val="hy-AM"/>
              </w:rPr>
              <w:t xml:space="preserve">ի վերջնական տարբերակում 2-րդ կետի </w:t>
            </w:r>
            <w:r w:rsidR="00F23359">
              <w:rPr>
                <w:rFonts w:ascii="GHEA Grapalat" w:eastAsia="GHEA Grapalat" w:hAnsi="GHEA Grapalat" w:cs="GHEA Grapalat"/>
                <w:sz w:val="22"/>
                <w:szCs w:val="22"/>
                <w:lang w:val="hy-AM"/>
              </w:rPr>
              <w:t>4</w:t>
            </w:r>
            <w:r>
              <w:rPr>
                <w:rFonts w:ascii="GHEA Grapalat" w:eastAsia="GHEA Grapalat" w:hAnsi="GHEA Grapalat" w:cs="GHEA Grapalat"/>
                <w:sz w:val="22"/>
                <w:szCs w:val="22"/>
                <w:lang w:val="hy-AM"/>
              </w:rPr>
              <w:t xml:space="preserve">-րդ ենթակետը </w:t>
            </w:r>
            <w:r w:rsidRPr="00376E17">
              <w:rPr>
                <w:rFonts w:ascii="GHEA Grapalat" w:eastAsia="GHEA Grapalat" w:hAnsi="GHEA Grapalat" w:cs="GHEA Grapalat"/>
                <w:sz w:val="22"/>
                <w:szCs w:val="22"/>
                <w:lang w:val="hy-AM"/>
              </w:rPr>
              <w:t>խմբագրվել է:</w:t>
            </w:r>
          </w:p>
        </w:tc>
      </w:tr>
      <w:tr w:rsidR="009A08A2" w:rsidRPr="00376E17" w14:paraId="75919165" w14:textId="5099C7A5"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3BE85" w14:textId="097F0E63" w:rsidR="009A08A2" w:rsidRPr="00376E17" w:rsidRDefault="009A08A2" w:rsidP="008326AB">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hy-AM"/>
              </w:rPr>
              <w:t>28. ՀՀ աշխատանքի և սոցիալական հարցերի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0B522" w14:textId="44509AAF" w:rsidR="009A08A2" w:rsidRPr="00376E17" w:rsidRDefault="009A08A2" w:rsidP="008326AB">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02.12.2024թ.</w:t>
            </w:r>
          </w:p>
        </w:tc>
      </w:tr>
      <w:tr w:rsidR="009A08A2" w:rsidRPr="00376E17" w14:paraId="23F8980F" w14:textId="54657AAC"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83CACC" w14:textId="77777777" w:rsidR="009A08A2" w:rsidRPr="00376E17" w:rsidRDefault="009A08A2" w:rsidP="00212D4A">
            <w:pPr>
              <w:spacing w:line="360" w:lineRule="auto"/>
              <w:ind w:left="0" w:hanging="2"/>
              <w:jc w:val="center"/>
              <w:rPr>
                <w:rFonts w:ascii="GHEA Grapalat" w:hAnsi="GHEA Grapalat"/>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7DEBC" w14:textId="4AD6B56F"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ՆՄ/ԳԽ-2/36597-2024</w:t>
            </w:r>
          </w:p>
        </w:tc>
      </w:tr>
      <w:tr w:rsidR="009A08A2" w:rsidRPr="00376E17" w14:paraId="6178F9F1" w14:textId="6BF8C54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01A91AC5" w14:textId="77777777" w:rsidR="009A08A2" w:rsidRPr="00376E17" w:rsidRDefault="009A08A2" w:rsidP="008326AB">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Աշխատանքի և սոցիալական հարցերի նախարարությունը առաջարկություններ և դիտողություններ չունի։</w:t>
            </w:r>
          </w:p>
          <w:p w14:paraId="12EE2F0D" w14:textId="5A30152C" w:rsidR="009A08A2" w:rsidRPr="00376E17" w:rsidRDefault="009A08A2" w:rsidP="00212D4A">
            <w:pPr>
              <w:tabs>
                <w:tab w:val="left" w:pos="851"/>
              </w:tabs>
              <w:ind w:left="0" w:right="-54" w:hanging="2"/>
              <w:jc w:val="both"/>
              <w:rPr>
                <w:rFonts w:ascii="GHEA Grapalat" w:hAnsi="GHEA Grapalat"/>
                <w:bCs/>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568FB0A8" w14:textId="77777777" w:rsidR="009A08A2" w:rsidRPr="00376E17" w:rsidRDefault="009A08A2" w:rsidP="00212D4A">
            <w:pPr>
              <w:spacing w:line="240" w:lineRule="auto"/>
              <w:ind w:left="0" w:hanging="2"/>
              <w:rPr>
                <w:rFonts w:ascii="GHEA Grapalat" w:hAnsi="GHEA Grapalat"/>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2E491675" w14:textId="655C2BB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7E1FE4" w14:textId="1352EC0C" w:rsidR="009A08A2" w:rsidRPr="00376E17" w:rsidRDefault="009A08A2" w:rsidP="00320F77">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29. ՀՀ բարձր տեխնոլոգիական արդյունաբերության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A4B58" w14:textId="0100146B"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02.12.2024թ.</w:t>
            </w:r>
          </w:p>
        </w:tc>
      </w:tr>
      <w:tr w:rsidR="009A08A2" w:rsidRPr="00376E17" w14:paraId="0CC7D763" w14:textId="319E8BDB"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F55C7" w14:textId="77777777" w:rsidR="009A08A2" w:rsidRPr="00376E17" w:rsidRDefault="009A08A2" w:rsidP="00212D4A">
            <w:pPr>
              <w:spacing w:line="360" w:lineRule="auto"/>
              <w:ind w:left="0" w:hanging="2"/>
              <w:jc w:val="center"/>
              <w:rPr>
                <w:rFonts w:ascii="GHEA Grapalat" w:hAnsi="GHEA Grapalat"/>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BA93E1" w14:textId="5662E6F8"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01/17</w:t>
            </w:r>
            <w:r w:rsidRPr="00376E17">
              <w:rPr>
                <w:rFonts w:ascii="Cambria Math" w:hAnsi="Cambria Math" w:cs="Cambria Math"/>
                <w:sz w:val="22"/>
                <w:szCs w:val="22"/>
                <w:lang w:val="hy-AM"/>
              </w:rPr>
              <w:t>․</w:t>
            </w:r>
            <w:r w:rsidRPr="00376E17">
              <w:rPr>
                <w:rFonts w:ascii="GHEA Grapalat" w:hAnsi="GHEA Grapalat"/>
                <w:sz w:val="22"/>
                <w:szCs w:val="22"/>
                <w:lang w:val="hy-AM"/>
              </w:rPr>
              <w:t>2/9943-2024</w:t>
            </w:r>
          </w:p>
        </w:tc>
      </w:tr>
      <w:tr w:rsidR="009A08A2" w:rsidRPr="00795098" w14:paraId="6D35ECAA" w14:textId="77B6CDA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26D49D4C" w14:textId="77777777" w:rsidR="009A08A2" w:rsidRPr="00376E17" w:rsidRDefault="009A08A2" w:rsidP="00320F77">
            <w:pPr>
              <w:tabs>
                <w:tab w:val="left" w:pos="851"/>
              </w:tabs>
              <w:ind w:left="0" w:right="-54" w:hanging="2"/>
              <w:jc w:val="both"/>
              <w:rPr>
                <w:rFonts w:ascii="GHEA Grapalat" w:hAnsi="GHEA Grapalat" w:cs="Calibri"/>
                <w:sz w:val="22"/>
                <w:szCs w:val="22"/>
                <w:lang w:val="hy-AM"/>
              </w:rPr>
            </w:pPr>
            <w:r w:rsidRPr="00376E17">
              <w:rPr>
                <w:rFonts w:ascii="GHEA Grapalat" w:hAnsi="GHEA Grapalat" w:cs="Calibri"/>
                <w:sz w:val="22"/>
                <w:szCs w:val="22"/>
                <w:lang w:val="hy-AM"/>
              </w:rPr>
              <w:t>«Ի պատասխան Ձեր՝ 2024 թվականի նոյեմբերի 20-ի թիվ 01/8-5/24066-2024 գրության՝ «Հայաստանի Հանրապետության կառավարության 2003 թվականի դեկտեմբերի 24-ի թիվ 1937-Ն որոշման մեջ փոփոխություն և լրացում կատարելու մասին» Հայաստանի Հանրապետության կառավարության որոշման նախագծի 1-ին կետի.</w:t>
            </w:r>
          </w:p>
          <w:p w14:paraId="699EB0BA" w14:textId="216D07EC" w:rsidR="009A08A2" w:rsidRPr="00376E17" w:rsidRDefault="009A08A2" w:rsidP="00320F77">
            <w:pPr>
              <w:pStyle w:val="ListParagraph"/>
              <w:numPr>
                <w:ilvl w:val="0"/>
                <w:numId w:val="8"/>
              </w:numPr>
              <w:tabs>
                <w:tab w:val="left" w:pos="450"/>
              </w:tabs>
              <w:spacing w:line="240" w:lineRule="auto"/>
              <w:ind w:leftChars="0" w:left="0" w:firstLineChars="0" w:firstLine="0"/>
              <w:jc w:val="both"/>
              <w:textDirection w:val="lrTb"/>
              <w:textAlignment w:val="auto"/>
              <w:outlineLvl w:val="9"/>
              <w:rPr>
                <w:rFonts w:ascii="GHEA Grapalat" w:hAnsi="GHEA Grapalat" w:cs="Sylfaen"/>
                <w:bCs/>
                <w:sz w:val="22"/>
                <w:szCs w:val="22"/>
                <w:lang w:val="hy-AM"/>
              </w:rPr>
            </w:pPr>
            <w:r w:rsidRPr="00376E17">
              <w:rPr>
                <w:rFonts w:ascii="GHEA Grapalat" w:hAnsi="GHEA Grapalat" w:cs="Sylfaen"/>
                <w:bCs/>
                <w:sz w:val="22"/>
                <w:szCs w:val="22"/>
                <w:lang w:val="hy-AM"/>
              </w:rPr>
              <w:t>3-րդ ենթակետում «6-րդ» թիվն անհրաժեշտ է փոխարինել «8-րդ» թվով՝ հաշվի առնելով, որ հիշյալ որոշման հավելվածի 6-րդ կետը ենթակետերի չի բաժանվում:</w:t>
            </w:r>
          </w:p>
        </w:tc>
        <w:tc>
          <w:tcPr>
            <w:tcW w:w="5060" w:type="dxa"/>
            <w:tcBorders>
              <w:top w:val="single" w:sz="4" w:space="0" w:color="auto"/>
              <w:left w:val="single" w:sz="4" w:space="0" w:color="auto"/>
              <w:bottom w:val="single" w:sz="4" w:space="0" w:color="auto"/>
              <w:right w:val="single" w:sz="4" w:space="0" w:color="auto"/>
            </w:tcBorders>
          </w:tcPr>
          <w:p w14:paraId="77CF5D02" w14:textId="77777777" w:rsidR="009A08A2" w:rsidRPr="00376E17" w:rsidRDefault="009A08A2" w:rsidP="00320F77">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07EEBF84" w14:textId="5E0B87D7" w:rsidR="009A08A2" w:rsidRPr="00376E17" w:rsidRDefault="009A08A2" w:rsidP="00F23359">
            <w:pPr>
              <w:spacing w:line="240" w:lineRule="auto"/>
              <w:ind w:left="0" w:hanging="2"/>
              <w:rPr>
                <w:rFonts w:ascii="GHEA Grapalat" w:hAnsi="GHEA Grapalat"/>
                <w:color w:val="FF0000"/>
                <w:sz w:val="22"/>
                <w:szCs w:val="22"/>
                <w:lang w:val="hy-AM"/>
              </w:rPr>
            </w:pPr>
            <w:r w:rsidRPr="00376E17">
              <w:rPr>
                <w:rFonts w:ascii="GHEA Grapalat" w:eastAsia="GHEA Grapalat" w:hAnsi="GHEA Grapalat" w:cs="GHEA Grapalat"/>
                <w:sz w:val="22"/>
                <w:szCs w:val="22"/>
                <w:lang w:val="hy-AM"/>
              </w:rPr>
              <w:t>Նախագծ</w:t>
            </w:r>
            <w:r>
              <w:rPr>
                <w:rFonts w:ascii="GHEA Grapalat" w:eastAsia="GHEA Grapalat" w:hAnsi="GHEA Grapalat" w:cs="GHEA Grapalat"/>
                <w:sz w:val="22"/>
                <w:szCs w:val="22"/>
                <w:lang w:val="hy-AM"/>
              </w:rPr>
              <w:t xml:space="preserve">ի վերջնական տարբերակում 2-րդ կետի </w:t>
            </w:r>
            <w:r w:rsidR="00F23359">
              <w:rPr>
                <w:rFonts w:ascii="GHEA Grapalat" w:eastAsia="GHEA Grapalat" w:hAnsi="GHEA Grapalat" w:cs="GHEA Grapalat"/>
                <w:sz w:val="22"/>
                <w:szCs w:val="22"/>
                <w:lang w:val="hy-AM"/>
              </w:rPr>
              <w:t>4</w:t>
            </w:r>
            <w:r>
              <w:rPr>
                <w:rFonts w:ascii="GHEA Grapalat" w:eastAsia="GHEA Grapalat" w:hAnsi="GHEA Grapalat" w:cs="GHEA Grapalat"/>
                <w:sz w:val="22"/>
                <w:szCs w:val="22"/>
                <w:lang w:val="hy-AM"/>
              </w:rPr>
              <w:t xml:space="preserve">-րդ ենթակետը </w:t>
            </w:r>
            <w:r w:rsidRPr="00376E17">
              <w:rPr>
                <w:rFonts w:ascii="GHEA Grapalat" w:eastAsia="GHEA Grapalat" w:hAnsi="GHEA Grapalat" w:cs="GHEA Grapalat"/>
                <w:sz w:val="22"/>
                <w:szCs w:val="22"/>
                <w:lang w:val="hy-AM"/>
              </w:rPr>
              <w:t>խմբագրվել է:</w:t>
            </w:r>
          </w:p>
        </w:tc>
      </w:tr>
      <w:tr w:rsidR="009A08A2" w:rsidRPr="00795098" w14:paraId="2FF4A34F" w14:textId="155AB52F"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76"/>
        </w:trPr>
        <w:tc>
          <w:tcPr>
            <w:tcW w:w="8946" w:type="dxa"/>
            <w:tcBorders>
              <w:top w:val="single" w:sz="4" w:space="0" w:color="auto"/>
              <w:left w:val="single" w:sz="4" w:space="0" w:color="auto"/>
              <w:bottom w:val="single" w:sz="4" w:space="0" w:color="auto"/>
              <w:right w:val="single" w:sz="4" w:space="0" w:color="auto"/>
            </w:tcBorders>
          </w:tcPr>
          <w:p w14:paraId="6B8E672E" w14:textId="6B3D4F34" w:rsidR="009A08A2" w:rsidRPr="00376E17" w:rsidRDefault="009A08A2" w:rsidP="00320F77">
            <w:pPr>
              <w:pStyle w:val="ListParagraph"/>
              <w:numPr>
                <w:ilvl w:val="0"/>
                <w:numId w:val="8"/>
              </w:numPr>
              <w:tabs>
                <w:tab w:val="left" w:pos="851"/>
              </w:tabs>
              <w:spacing w:line="240" w:lineRule="auto"/>
              <w:ind w:leftChars="0" w:left="360" w:firstLineChars="0"/>
              <w:jc w:val="both"/>
              <w:textDirection w:val="lrTb"/>
              <w:textAlignment w:val="auto"/>
              <w:outlineLvl w:val="9"/>
              <w:rPr>
                <w:rFonts w:ascii="GHEA Grapalat" w:hAnsi="GHEA Grapalat" w:cs="Sylfaen"/>
                <w:b/>
                <w:bCs/>
                <w:sz w:val="22"/>
                <w:szCs w:val="22"/>
                <w:lang w:val="hy-AM"/>
              </w:rPr>
            </w:pPr>
            <w:r w:rsidRPr="00376E17">
              <w:rPr>
                <w:rFonts w:ascii="GHEA Grapalat" w:hAnsi="GHEA Grapalat" w:cs="Sylfaen"/>
                <w:bCs/>
                <w:sz w:val="22"/>
                <w:szCs w:val="22"/>
                <w:lang w:val="hy-AM"/>
              </w:rPr>
              <w:t>2-րդ և 3-րդ ենթակետերով սահմանված դրույթների միջև տեղափոխություն կատարել՝ պահպանելու համար դրույթների հաջորդական համարակալումը:</w:t>
            </w:r>
          </w:p>
          <w:p w14:paraId="56D7B153" w14:textId="77777777" w:rsidR="009A08A2" w:rsidRPr="00376E17" w:rsidRDefault="009A08A2" w:rsidP="00320F77">
            <w:pPr>
              <w:tabs>
                <w:tab w:val="left" w:pos="851"/>
              </w:tabs>
              <w:ind w:left="0" w:right="-54" w:hanging="2"/>
              <w:jc w:val="both"/>
              <w:rPr>
                <w:rFonts w:ascii="GHEA Grapalat" w:hAnsi="GHEA Grapalat" w:cs="Calibri"/>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57B84B41" w14:textId="77777777" w:rsidR="009A08A2" w:rsidRPr="00376E17" w:rsidRDefault="009A08A2" w:rsidP="00320F77">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BBA950B" w14:textId="542BF180" w:rsidR="009A08A2" w:rsidRPr="00376E17" w:rsidRDefault="009A08A2" w:rsidP="00320F77">
            <w:pPr>
              <w:spacing w:line="24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sz w:val="22"/>
                <w:szCs w:val="22"/>
                <w:lang w:val="hy-AM"/>
              </w:rPr>
              <w:t>Նախագիծը խմբագրվել է:</w:t>
            </w:r>
          </w:p>
        </w:tc>
      </w:tr>
      <w:tr w:rsidR="009A08A2" w:rsidRPr="00376E17" w14:paraId="5B223682" w14:textId="267AB47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B74BD" w14:textId="2C6E53DB" w:rsidR="009A08A2" w:rsidRPr="00376E17" w:rsidRDefault="009A08A2" w:rsidP="007B47B6">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hy-AM"/>
              </w:rPr>
              <w:t>30. ՀՀ տարածքային կառավարման և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A4CD4" w14:textId="04D52750" w:rsidR="009A08A2" w:rsidRPr="00376E17" w:rsidRDefault="009A08A2" w:rsidP="007B47B6">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03.12.2024թ.</w:t>
            </w:r>
          </w:p>
        </w:tc>
      </w:tr>
      <w:tr w:rsidR="009A08A2" w:rsidRPr="00376E17" w14:paraId="630A4E1D" w14:textId="26CD539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1FCBB" w14:textId="77777777" w:rsidR="009A08A2" w:rsidRPr="00376E17" w:rsidRDefault="009A08A2" w:rsidP="00212D4A">
            <w:pPr>
              <w:spacing w:line="360" w:lineRule="auto"/>
              <w:ind w:left="0" w:hanging="2"/>
              <w:jc w:val="center"/>
              <w:rPr>
                <w:rFonts w:ascii="GHEA Grapalat" w:hAnsi="GHEA Grapalat"/>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99742A" w14:textId="459AC302"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ԴԽ/23.1/39114-2024</w:t>
            </w:r>
          </w:p>
        </w:tc>
      </w:tr>
      <w:tr w:rsidR="009A08A2" w:rsidRPr="00376E17" w14:paraId="62DB68D4" w14:textId="2DB97683"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7D4776A4" w14:textId="77777777" w:rsidR="009A08A2" w:rsidRPr="00376E17" w:rsidRDefault="009A08A2" w:rsidP="00A03AC3">
            <w:pPr>
              <w:tabs>
                <w:tab w:val="left" w:pos="851"/>
              </w:tabs>
              <w:ind w:left="-2" w:right="-54" w:firstLineChars="0" w:firstLine="0"/>
              <w:jc w:val="both"/>
              <w:rPr>
                <w:rFonts w:ascii="GHEA Grapalat" w:hAnsi="GHEA Grapalat"/>
                <w:sz w:val="22"/>
                <w:szCs w:val="22"/>
                <w:lang w:val="hy-AM"/>
              </w:rPr>
            </w:pPr>
            <w:r w:rsidRPr="00376E17">
              <w:rPr>
                <w:rFonts w:ascii="GHEA Grapalat" w:hAnsi="GHEA Grapalat"/>
                <w:sz w:val="22"/>
                <w:szCs w:val="22"/>
                <w:lang w:val="hy-AM"/>
              </w:rPr>
              <w:t>Հայտնում ենք Ձեզ, որ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վերաբերյալ ՀՀ տարածքային կառավարման և ենթակառուցվածքների նախարարությունն առաջարկություններ և դիտողություններ չունի:</w:t>
            </w:r>
          </w:p>
          <w:p w14:paraId="13F41D2E" w14:textId="33B68CE2" w:rsidR="009A08A2" w:rsidRPr="00376E17" w:rsidRDefault="009A08A2" w:rsidP="00A03AC3">
            <w:pPr>
              <w:tabs>
                <w:tab w:val="left" w:pos="851"/>
              </w:tabs>
              <w:ind w:left="-2" w:right="-54" w:firstLineChars="0" w:firstLine="0"/>
              <w:jc w:val="both"/>
              <w:rPr>
                <w:rFonts w:ascii="GHEA Grapalat" w:hAnsi="GHEA Grapalat"/>
                <w:bCs/>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17102EAD" w14:textId="77777777" w:rsidR="009A08A2" w:rsidRPr="00376E17" w:rsidRDefault="009A08A2" w:rsidP="00212D4A">
            <w:pPr>
              <w:spacing w:line="240" w:lineRule="auto"/>
              <w:ind w:left="0" w:hanging="2"/>
              <w:rPr>
                <w:rFonts w:ascii="GHEA Grapalat" w:hAnsi="GHEA Grapalat"/>
                <w:color w:val="FF0000"/>
                <w:sz w:val="22"/>
                <w:szCs w:val="22"/>
              </w:rPr>
            </w:pPr>
            <w:r w:rsidRPr="00376E17">
              <w:rPr>
                <w:rFonts w:ascii="GHEA Grapalat" w:eastAsia="GHEA Grapalat" w:hAnsi="GHEA Grapalat" w:cs="GHEA Grapalat"/>
                <w:b/>
                <w:sz w:val="22"/>
                <w:szCs w:val="22"/>
                <w:lang w:val="hy-AM"/>
              </w:rPr>
              <w:t>Ընդունվել է ի գիտություն:</w:t>
            </w:r>
          </w:p>
        </w:tc>
      </w:tr>
      <w:tr w:rsidR="009A08A2" w:rsidRPr="00376E17" w14:paraId="3522C9CC" w14:textId="234C952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41AB5" w14:textId="21D14201" w:rsidR="009A08A2" w:rsidRPr="00376E17" w:rsidRDefault="009A08A2" w:rsidP="00A03AC3">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31. ՀՀ էկոնոմիկայի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173C4" w14:textId="77777777"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03.12.2024թ.</w:t>
            </w:r>
          </w:p>
        </w:tc>
      </w:tr>
      <w:tr w:rsidR="009A08A2" w:rsidRPr="00376E17" w14:paraId="71230102" w14:textId="7D2A1DC0"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A4554E" w14:textId="77777777" w:rsidR="009A08A2" w:rsidRPr="00376E17" w:rsidRDefault="009A08A2" w:rsidP="00212D4A">
            <w:pPr>
              <w:spacing w:line="360" w:lineRule="auto"/>
              <w:ind w:left="0" w:hanging="2"/>
              <w:jc w:val="center"/>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93BAC" w14:textId="4760261C"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01/24667-2024</w:t>
            </w:r>
          </w:p>
        </w:tc>
      </w:tr>
      <w:tr w:rsidR="009A08A2" w:rsidRPr="00795098" w14:paraId="7F51695C" w14:textId="2BB4283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43"/>
        </w:trPr>
        <w:tc>
          <w:tcPr>
            <w:tcW w:w="8946" w:type="dxa"/>
            <w:tcBorders>
              <w:top w:val="single" w:sz="4" w:space="0" w:color="auto"/>
              <w:left w:val="single" w:sz="4" w:space="0" w:color="auto"/>
              <w:bottom w:val="single" w:sz="4" w:space="0" w:color="auto"/>
              <w:right w:val="single" w:sz="4" w:space="0" w:color="auto"/>
            </w:tcBorders>
          </w:tcPr>
          <w:p w14:paraId="6E86EA3C" w14:textId="77777777" w:rsidR="009A08A2" w:rsidRPr="00376E17" w:rsidRDefault="009A08A2" w:rsidP="00A03AC3">
            <w:pPr>
              <w:tabs>
                <w:tab w:val="left" w:pos="851"/>
              </w:tabs>
              <w:spacing w:line="240" w:lineRule="auto"/>
              <w:ind w:left="0" w:right="-54" w:hanging="2"/>
              <w:jc w:val="both"/>
              <w:rPr>
                <w:rFonts w:ascii="GHEA Grapalat" w:hAnsi="GHEA Grapalat"/>
                <w:sz w:val="22"/>
                <w:szCs w:val="22"/>
                <w:lang w:val="hy-AM"/>
              </w:rPr>
            </w:pPr>
            <w:r w:rsidRPr="00376E17">
              <w:rPr>
                <w:rFonts w:ascii="GHEA Grapalat" w:hAnsi="GHEA Grapalat"/>
                <w:sz w:val="22"/>
                <w:szCs w:val="22"/>
                <w:lang w:val="hy-AM"/>
              </w:rPr>
              <w:t>Ի պատասխան Ձեր՝ սույն թվականի նոյեմբերի 20-ի № 01/8-5/24066-2024 գրության՝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նախագծի (այսուհետ՝ Նախագիծ) վերաբերյալ առաջարկում ենք.</w:t>
            </w:r>
          </w:p>
          <w:p w14:paraId="66EAAD86" w14:textId="3B70018D" w:rsidR="009A08A2" w:rsidRPr="00376E17" w:rsidRDefault="009A08A2" w:rsidP="00A03AC3">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sz w:val="22"/>
                <w:szCs w:val="22"/>
                <w:lang w:val="hy-AM"/>
              </w:rPr>
            </w:pPr>
            <w:r w:rsidRPr="00376E17">
              <w:rPr>
                <w:rFonts w:ascii="Calibri" w:hAnsi="Calibri" w:cs="Calibri"/>
                <w:sz w:val="22"/>
                <w:szCs w:val="22"/>
                <w:lang w:val="hy-AM"/>
              </w:rPr>
              <w:t> </w:t>
            </w:r>
            <w:r w:rsidRPr="00376E17">
              <w:rPr>
                <w:rFonts w:ascii="GHEA Grapalat" w:hAnsi="GHEA Grapalat"/>
                <w:sz w:val="22"/>
                <w:szCs w:val="22"/>
                <w:lang w:val="hy-AM"/>
              </w:rPr>
              <w:t>նախագծի վերնագրում և 1-ին կետում «ՓՈՓՈԽՈՒԹՅՈՒՆ» բառը փոխարինել «ՓՈՓՈԽՈՒԹՅՈՒՆՆԵՐ» բառով,</w:t>
            </w:r>
          </w:p>
        </w:tc>
        <w:tc>
          <w:tcPr>
            <w:tcW w:w="5060" w:type="dxa"/>
            <w:tcBorders>
              <w:top w:val="single" w:sz="4" w:space="0" w:color="auto"/>
              <w:left w:val="single" w:sz="4" w:space="0" w:color="auto"/>
              <w:bottom w:val="single" w:sz="4" w:space="0" w:color="auto"/>
              <w:right w:val="single" w:sz="4" w:space="0" w:color="auto"/>
            </w:tcBorders>
          </w:tcPr>
          <w:p w14:paraId="621E3FEC" w14:textId="77777777" w:rsidR="009A08A2" w:rsidRPr="00376E17" w:rsidRDefault="009A08A2" w:rsidP="00A03AC3">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540FDB00" w14:textId="3D8727B0" w:rsidR="009A08A2" w:rsidRPr="00376E17" w:rsidRDefault="009A08A2" w:rsidP="00A03AC3">
            <w:pPr>
              <w:spacing w:line="240" w:lineRule="auto"/>
              <w:ind w:left="0" w:hanging="2"/>
              <w:rPr>
                <w:rFonts w:ascii="GHEA Grapalat" w:hAnsi="GHEA Grapalat"/>
                <w:color w:val="FF0000"/>
                <w:sz w:val="22"/>
                <w:szCs w:val="22"/>
                <w:lang w:val="hy-AM"/>
              </w:rPr>
            </w:pPr>
            <w:r w:rsidRPr="00376E17">
              <w:rPr>
                <w:rFonts w:ascii="GHEA Grapalat" w:eastAsia="GHEA Grapalat" w:hAnsi="GHEA Grapalat" w:cs="GHEA Grapalat"/>
                <w:sz w:val="22"/>
                <w:szCs w:val="22"/>
                <w:lang w:val="hy-AM"/>
              </w:rPr>
              <w:t>Նախագիծը խմբագրվել է:</w:t>
            </w:r>
          </w:p>
        </w:tc>
      </w:tr>
      <w:tr w:rsidR="009A08A2" w:rsidRPr="00795098" w14:paraId="2423AB90" w14:textId="4422DD6D"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41"/>
        </w:trPr>
        <w:tc>
          <w:tcPr>
            <w:tcW w:w="8946" w:type="dxa"/>
            <w:tcBorders>
              <w:top w:val="single" w:sz="4" w:space="0" w:color="auto"/>
              <w:left w:val="single" w:sz="4" w:space="0" w:color="auto"/>
              <w:bottom w:val="single" w:sz="4" w:space="0" w:color="auto"/>
              <w:right w:val="single" w:sz="4" w:space="0" w:color="auto"/>
            </w:tcBorders>
          </w:tcPr>
          <w:p w14:paraId="4E656AEB" w14:textId="3CF5FE06" w:rsidR="009A08A2" w:rsidRPr="00376E17" w:rsidRDefault="009A08A2" w:rsidP="00A03AC3">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s="GHEA Grapalat"/>
                <w:bCs/>
                <w:sz w:val="22"/>
                <w:szCs w:val="22"/>
                <w:lang w:val="hy-AM"/>
              </w:rPr>
            </w:pPr>
            <w:r w:rsidRPr="00376E17">
              <w:rPr>
                <w:rFonts w:ascii="GHEA Grapalat" w:hAnsi="GHEA Grapalat" w:cs="GHEA Grapalat"/>
                <w:bCs/>
                <w:sz w:val="22"/>
                <w:szCs w:val="22"/>
                <w:lang w:val="hy-AM"/>
              </w:rPr>
              <w:t>Նախագծի 1-ին կետի 1-ին ենթակետում «ներդրումային» բառից հետո լրացնել «և/կամ գյուղատնտեսության ոլորտի աջակցության» բառերով,</w:t>
            </w:r>
          </w:p>
        </w:tc>
        <w:tc>
          <w:tcPr>
            <w:tcW w:w="5060" w:type="dxa"/>
            <w:tcBorders>
              <w:top w:val="single" w:sz="4" w:space="0" w:color="auto"/>
              <w:left w:val="single" w:sz="4" w:space="0" w:color="auto"/>
              <w:bottom w:val="single" w:sz="4" w:space="0" w:color="auto"/>
              <w:right w:val="single" w:sz="4" w:space="0" w:color="auto"/>
            </w:tcBorders>
          </w:tcPr>
          <w:p w14:paraId="785B00E0" w14:textId="77777777" w:rsidR="009A08A2" w:rsidRPr="00376E17" w:rsidRDefault="009A08A2" w:rsidP="00212D4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Չի ընդունվել:</w:t>
            </w:r>
          </w:p>
          <w:p w14:paraId="23C3A87E" w14:textId="4B7F236B" w:rsidR="009A08A2" w:rsidRPr="00376E17" w:rsidRDefault="009A08A2" w:rsidP="00E657CD">
            <w:pPr>
              <w:spacing w:line="240" w:lineRule="auto"/>
              <w:ind w:left="0" w:hanging="2"/>
              <w:rPr>
                <w:rFonts w:ascii="GHEA Grapalat" w:eastAsia="GHEA Grapalat" w:hAnsi="GHEA Grapalat" w:cs="GHEA Grapalat"/>
                <w:color w:val="FF0000"/>
                <w:sz w:val="22"/>
                <w:szCs w:val="22"/>
                <w:lang w:val="hy-AM"/>
              </w:rPr>
            </w:pPr>
            <w:r>
              <w:rPr>
                <w:rFonts w:ascii="GHEA Grapalat" w:eastAsia="GHEA Grapalat" w:hAnsi="GHEA Grapalat" w:cs="GHEA Grapalat"/>
                <w:sz w:val="22"/>
                <w:szCs w:val="22"/>
                <w:lang w:val="hy-AM"/>
              </w:rPr>
              <w:t>Առաջարկվող կարգավորումը ավելի լայն է և վերաբերում է բոլոր ոլորտներին, ուստի նման լրացում կատարելու ահնրաժեշտություն նախագծում չի առաջանում։</w:t>
            </w:r>
          </w:p>
        </w:tc>
      </w:tr>
      <w:tr w:rsidR="009A08A2" w:rsidRPr="00795098" w14:paraId="0D6BA7F5" w14:textId="68CA176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946" w:type="dxa"/>
            <w:tcBorders>
              <w:top w:val="single" w:sz="4" w:space="0" w:color="auto"/>
              <w:left w:val="single" w:sz="4" w:space="0" w:color="auto"/>
              <w:bottom w:val="single" w:sz="4" w:space="0" w:color="auto"/>
              <w:right w:val="single" w:sz="4" w:space="0" w:color="auto"/>
            </w:tcBorders>
          </w:tcPr>
          <w:p w14:paraId="10B1277A" w14:textId="32D5D374" w:rsidR="009A08A2" w:rsidRPr="00376E17" w:rsidRDefault="009A08A2" w:rsidP="00A03AC3">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sz w:val="22"/>
                <w:szCs w:val="22"/>
                <w:lang w:val="hy-AM"/>
              </w:rPr>
            </w:pPr>
            <w:r w:rsidRPr="00376E17">
              <w:rPr>
                <w:rFonts w:ascii="GHEA Grapalat" w:hAnsi="GHEA Grapalat" w:cs="GHEA Grapalat"/>
                <w:bCs/>
                <w:sz w:val="22"/>
                <w:szCs w:val="22"/>
                <w:lang w:val="hy-AM"/>
              </w:rPr>
              <w:t>նույն կետի 3-րդ ենթակետում «6» թիվը փոխարինել «8» թվով,</w:t>
            </w:r>
          </w:p>
        </w:tc>
        <w:tc>
          <w:tcPr>
            <w:tcW w:w="5060" w:type="dxa"/>
            <w:tcBorders>
              <w:top w:val="single" w:sz="4" w:space="0" w:color="auto"/>
              <w:left w:val="single" w:sz="4" w:space="0" w:color="auto"/>
              <w:bottom w:val="single" w:sz="4" w:space="0" w:color="auto"/>
              <w:right w:val="single" w:sz="4" w:space="0" w:color="auto"/>
            </w:tcBorders>
          </w:tcPr>
          <w:p w14:paraId="5EAC24BF" w14:textId="77777777" w:rsidR="009A08A2" w:rsidRPr="00376E17" w:rsidRDefault="009A08A2" w:rsidP="00A03AC3">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77442C7D" w14:textId="4A45CD68" w:rsidR="009A08A2" w:rsidRPr="00376E17" w:rsidRDefault="009A08A2" w:rsidP="00F23359">
            <w:pPr>
              <w:spacing w:line="240" w:lineRule="auto"/>
              <w:ind w:left="0" w:hanging="2"/>
              <w:rPr>
                <w:rFonts w:ascii="GHEA Grapalat" w:eastAsia="GHEA Grapalat" w:hAnsi="GHEA Grapalat" w:cs="GHEA Grapalat"/>
                <w:b/>
                <w:color w:val="FF0000"/>
                <w:sz w:val="22"/>
                <w:szCs w:val="22"/>
                <w:lang w:val="hy-AM"/>
              </w:rPr>
            </w:pPr>
            <w:r w:rsidRPr="00376E17">
              <w:rPr>
                <w:rFonts w:ascii="GHEA Grapalat" w:eastAsia="GHEA Grapalat" w:hAnsi="GHEA Grapalat" w:cs="GHEA Grapalat"/>
                <w:sz w:val="22"/>
                <w:szCs w:val="22"/>
                <w:lang w:val="hy-AM"/>
              </w:rPr>
              <w:t>Նախագծ</w:t>
            </w:r>
            <w:r>
              <w:rPr>
                <w:rFonts w:ascii="GHEA Grapalat" w:eastAsia="GHEA Grapalat" w:hAnsi="GHEA Grapalat" w:cs="GHEA Grapalat"/>
                <w:sz w:val="22"/>
                <w:szCs w:val="22"/>
                <w:lang w:val="hy-AM"/>
              </w:rPr>
              <w:t xml:space="preserve">ի վերջնական տարբերակում 2-րդ կետի </w:t>
            </w:r>
            <w:r w:rsidR="00F23359">
              <w:rPr>
                <w:rFonts w:ascii="GHEA Grapalat" w:eastAsia="GHEA Grapalat" w:hAnsi="GHEA Grapalat" w:cs="GHEA Grapalat"/>
                <w:sz w:val="22"/>
                <w:szCs w:val="22"/>
                <w:lang w:val="hy-AM"/>
              </w:rPr>
              <w:t>4</w:t>
            </w:r>
            <w:r>
              <w:rPr>
                <w:rFonts w:ascii="GHEA Grapalat" w:eastAsia="GHEA Grapalat" w:hAnsi="GHEA Grapalat" w:cs="GHEA Grapalat"/>
                <w:sz w:val="22"/>
                <w:szCs w:val="22"/>
                <w:lang w:val="hy-AM"/>
              </w:rPr>
              <w:t xml:space="preserve">-րդ ենթակետը </w:t>
            </w:r>
            <w:r w:rsidRPr="00376E17">
              <w:rPr>
                <w:rFonts w:ascii="GHEA Grapalat" w:eastAsia="GHEA Grapalat" w:hAnsi="GHEA Grapalat" w:cs="GHEA Grapalat"/>
                <w:sz w:val="22"/>
                <w:szCs w:val="22"/>
                <w:lang w:val="hy-AM"/>
              </w:rPr>
              <w:t>խմբագրվել է:</w:t>
            </w:r>
          </w:p>
        </w:tc>
      </w:tr>
      <w:tr w:rsidR="009A08A2" w:rsidRPr="00795098" w14:paraId="5C4141C8" w14:textId="4ADFDDE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D0C6DFF" w14:textId="3256A8DB" w:rsidR="009A08A2" w:rsidRPr="00376E17" w:rsidRDefault="009A08A2" w:rsidP="00DB774B">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s="GHEA Grapalat"/>
                <w:bCs/>
                <w:sz w:val="22"/>
                <w:szCs w:val="22"/>
                <w:lang w:val="hy-AM"/>
              </w:rPr>
            </w:pPr>
            <w:r w:rsidRPr="00376E17">
              <w:rPr>
                <w:rFonts w:ascii="GHEA Grapalat" w:hAnsi="GHEA Grapalat" w:cs="GHEA Grapalat"/>
                <w:bCs/>
                <w:sz w:val="22"/>
                <w:szCs w:val="22"/>
                <w:lang w:val="hy-AM"/>
              </w:rPr>
              <w:t>Նախագծում ներառել դրույթ այն մասին, որ Նախագծով առաջարկվող փոփոխությունները տարածվում են նախկինում իրականացված միջոցառումների վրա:</w:t>
            </w:r>
          </w:p>
        </w:tc>
        <w:tc>
          <w:tcPr>
            <w:tcW w:w="5060" w:type="dxa"/>
            <w:tcBorders>
              <w:top w:val="single" w:sz="4" w:space="0" w:color="auto"/>
              <w:left w:val="single" w:sz="4" w:space="0" w:color="auto"/>
              <w:bottom w:val="single" w:sz="4" w:space="0" w:color="auto"/>
              <w:right w:val="single" w:sz="4" w:space="0" w:color="auto"/>
            </w:tcBorders>
          </w:tcPr>
          <w:p w14:paraId="03928240" w14:textId="54986770" w:rsidR="009A08A2" w:rsidRPr="00376E17" w:rsidRDefault="009A08A2" w:rsidP="00DB774B">
            <w:pPr>
              <w:spacing w:line="24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Չի ընդունվել: </w:t>
            </w:r>
          </w:p>
          <w:p w14:paraId="00E49553" w14:textId="3D942678" w:rsidR="009A08A2" w:rsidRPr="00376E17" w:rsidRDefault="009A08A2" w:rsidP="00473D93">
            <w:pPr>
              <w:spacing w:line="240" w:lineRule="auto"/>
              <w:ind w:left="0" w:hanging="2"/>
              <w:rPr>
                <w:rFonts w:ascii="GHEA Grapalat" w:eastAsia="GHEA Grapalat" w:hAnsi="GHEA Grapalat" w:cs="GHEA Grapalat"/>
                <w:b/>
                <w:color w:val="FF0000"/>
                <w:sz w:val="22"/>
                <w:szCs w:val="22"/>
                <w:lang w:val="hy-AM"/>
              </w:rPr>
            </w:pPr>
            <w:r>
              <w:rPr>
                <w:rFonts w:ascii="GHEA Grapalat" w:eastAsia="GHEA Grapalat" w:hAnsi="GHEA Grapalat" w:cs="GHEA Grapalat"/>
                <w:sz w:val="22"/>
                <w:szCs w:val="22"/>
                <w:lang w:val="hy-AM"/>
              </w:rPr>
              <w:t xml:space="preserve"> Իրավական տեսանկյունից կատարված փաստերի վրա ազդեցություն տարածել հնարավոր չէ:</w:t>
            </w:r>
          </w:p>
        </w:tc>
      </w:tr>
      <w:tr w:rsidR="009A08A2" w:rsidRPr="00376E17" w14:paraId="2647F869" w14:textId="58BA835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703C81" w14:textId="3C6E610C" w:rsidR="009A08A2" w:rsidRPr="00376E17" w:rsidRDefault="009A08A2" w:rsidP="007B2700">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hy-AM"/>
              </w:rPr>
              <w:t>3</w:t>
            </w:r>
            <w:r w:rsidRPr="00376E17">
              <w:rPr>
                <w:rFonts w:ascii="GHEA Grapalat" w:hAnsi="GHEA Grapalat"/>
                <w:sz w:val="22"/>
                <w:szCs w:val="22"/>
              </w:rPr>
              <w:t>2</w:t>
            </w:r>
            <w:r w:rsidRPr="00376E17">
              <w:rPr>
                <w:rFonts w:ascii="GHEA Grapalat" w:hAnsi="GHEA Grapalat"/>
                <w:sz w:val="22"/>
                <w:szCs w:val="22"/>
                <w:lang w:val="hy-AM"/>
              </w:rPr>
              <w:t>. ՀՀ ազգային ժողով</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CE0FFC" w14:textId="77777777" w:rsidR="009A08A2" w:rsidRPr="00376E17" w:rsidRDefault="009A08A2" w:rsidP="00212D4A">
            <w:pPr>
              <w:spacing w:line="360" w:lineRule="auto"/>
              <w:ind w:left="0" w:hanging="2"/>
              <w:jc w:val="center"/>
              <w:rPr>
                <w:rFonts w:ascii="GHEA Grapalat" w:hAnsi="GHEA Grapalat"/>
                <w:color w:val="FF0000"/>
                <w:sz w:val="22"/>
                <w:szCs w:val="22"/>
                <w:lang w:val="hy-AM"/>
              </w:rPr>
            </w:pPr>
            <w:r w:rsidRPr="00376E17">
              <w:rPr>
                <w:rFonts w:ascii="GHEA Grapalat" w:hAnsi="GHEA Grapalat"/>
                <w:sz w:val="22"/>
                <w:szCs w:val="22"/>
                <w:lang w:val="hy-AM"/>
              </w:rPr>
              <w:t>03.12.2024թ.</w:t>
            </w:r>
          </w:p>
        </w:tc>
      </w:tr>
      <w:tr w:rsidR="009A08A2" w:rsidRPr="00376E17" w14:paraId="6897A4A5" w14:textId="66FA4697"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1A106" w14:textId="77777777" w:rsidR="009A08A2" w:rsidRPr="00376E17" w:rsidRDefault="009A08A2" w:rsidP="00212D4A">
            <w:pPr>
              <w:spacing w:line="360" w:lineRule="auto"/>
              <w:ind w:left="0" w:hanging="2"/>
              <w:jc w:val="center"/>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B2497" w14:textId="31FC093B" w:rsidR="009A08A2" w:rsidRPr="00376E17" w:rsidRDefault="009A08A2" w:rsidP="00212D4A">
            <w:pPr>
              <w:spacing w:line="360" w:lineRule="auto"/>
              <w:ind w:left="0" w:hanging="2"/>
              <w:jc w:val="center"/>
              <w:rPr>
                <w:rFonts w:ascii="GHEA Grapalat" w:hAnsi="GHEA Grapalat"/>
                <w:sz w:val="22"/>
                <w:szCs w:val="22"/>
                <w:lang w:val="hy-AM"/>
              </w:rPr>
            </w:pPr>
            <w:r w:rsidRPr="00376E17">
              <w:rPr>
                <w:rFonts w:ascii="GHEA Grapalat" w:hAnsi="GHEA Grapalat"/>
                <w:sz w:val="22"/>
                <w:szCs w:val="22"/>
                <w:lang w:val="hy-AM"/>
              </w:rPr>
              <w:t>N 1/5210-2024</w:t>
            </w:r>
          </w:p>
        </w:tc>
      </w:tr>
      <w:tr w:rsidR="009A08A2" w:rsidRPr="00795098" w14:paraId="0A7C66E2" w14:textId="18F07CD3"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43"/>
        </w:trPr>
        <w:tc>
          <w:tcPr>
            <w:tcW w:w="8946" w:type="dxa"/>
            <w:tcBorders>
              <w:top w:val="single" w:sz="4" w:space="0" w:color="auto"/>
              <w:left w:val="single" w:sz="4" w:space="0" w:color="auto"/>
              <w:bottom w:val="single" w:sz="4" w:space="0" w:color="auto"/>
              <w:right w:val="single" w:sz="4" w:space="0" w:color="auto"/>
            </w:tcBorders>
          </w:tcPr>
          <w:p w14:paraId="28837C6F" w14:textId="77777777" w:rsidR="009A08A2" w:rsidRPr="00376E17" w:rsidRDefault="009A08A2" w:rsidP="00376E17">
            <w:pPr>
              <w:spacing w:line="240" w:lineRule="auto"/>
              <w:ind w:left="0" w:hanging="2"/>
              <w:jc w:val="both"/>
              <w:rPr>
                <w:rFonts w:ascii="GHEA Grapalat" w:hAnsi="GHEA Grapalat"/>
                <w:sz w:val="22"/>
                <w:szCs w:val="22"/>
                <w:lang w:val="hy-AM"/>
              </w:rPr>
            </w:pPr>
            <w:r w:rsidRPr="00376E17">
              <w:rPr>
                <w:rFonts w:ascii="GHEA Grapalat" w:hAnsi="GHEA Grapalat"/>
                <w:sz w:val="22"/>
                <w:szCs w:val="22"/>
                <w:lang w:val="hy-AM"/>
              </w:rPr>
              <w:t>Ի պատասխան Ձեր՝ 2024 թվականի նոյեմբերի 24-ի թիվ 01/8-5/24066-2024 գրությամբ ներկայացված «Հայաստանի Հանրապետության կառավարության 2003 թվականի դեկտեմբերի 24-ի N 1937-Ն որոշման մեջ փոփոխություն և լրացում կատարելու մասին ՀՀ կառավարության որոշման նախագծի (այսուհետ` նախագիծ) վերաբերյալ, հայտնում ենք հետևյալը՝</w:t>
            </w:r>
          </w:p>
          <w:p w14:paraId="0092329A" w14:textId="75933C73" w:rsidR="009A08A2" w:rsidRPr="00376E17" w:rsidRDefault="009A08A2" w:rsidP="001253F9">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color w:val="FF0000"/>
                <w:sz w:val="22"/>
                <w:szCs w:val="22"/>
                <w:lang w:val="hy-AM"/>
              </w:rPr>
            </w:pPr>
            <w:r w:rsidRPr="00376E17">
              <w:rPr>
                <w:rFonts w:ascii="GHEA Grapalat" w:hAnsi="GHEA Grapalat"/>
                <w:sz w:val="22"/>
                <w:szCs w:val="22"/>
                <w:lang w:val="hy-AM"/>
              </w:rPr>
              <w:t xml:space="preserve">   Հայաստանի </w:t>
            </w:r>
            <w:r w:rsidRPr="00376E17">
              <w:rPr>
                <w:rFonts w:ascii="GHEA Grapalat" w:hAnsi="GHEA Grapalat"/>
                <w:bCs/>
                <w:sz w:val="22"/>
                <w:szCs w:val="22"/>
                <w:lang w:val="hy-AM"/>
              </w:rPr>
              <w:t>Հանրապետության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N 1</w:t>
            </w:r>
            <w:r w:rsidRPr="00376E17">
              <w:rPr>
                <w:rFonts w:ascii="GHEA Grapalat" w:hAnsi="GHEA Grapalat"/>
                <w:bCs/>
                <w:sz w:val="22"/>
                <w:szCs w:val="22"/>
                <w:lang w:val="de-DE"/>
              </w:rPr>
              <w:t>937</w:t>
            </w:r>
            <w:r w:rsidRPr="00376E17">
              <w:rPr>
                <w:rFonts w:ascii="GHEA Grapalat" w:hAnsi="GHEA Grapalat"/>
                <w:bCs/>
                <w:sz w:val="22"/>
                <w:szCs w:val="22"/>
                <w:lang w:val="hy-AM"/>
              </w:rPr>
              <w:t xml:space="preserve">-Ն որոշման </w:t>
            </w:r>
            <w:r w:rsidRPr="00376E17">
              <w:rPr>
                <w:rFonts w:ascii="GHEA Grapalat" w:hAnsi="GHEA Grapalat"/>
                <w:sz w:val="22"/>
                <w:szCs w:val="22"/>
                <w:lang w:val="hy-AM"/>
              </w:rPr>
              <w:t xml:space="preserve">հավելվածում բացակայում է 6-րդ կետի ա) ենթակետը, այն պետք է նշվի 8-րդ կետի ա) ենթակետ և «ա) բյուջետային ծրագրի  և միջոցառման անվանումներն ու դասիչները, որոնց շրջանակներում տրամադրվում է սուբսիդիան պարբերությունը անհրաժեշտ է տեղափոխել  «2)-րդ  ենթակետ և մնացածը շարունակել ըստ հերթականության: </w:t>
            </w:r>
          </w:p>
        </w:tc>
        <w:tc>
          <w:tcPr>
            <w:tcW w:w="5060" w:type="dxa"/>
            <w:tcBorders>
              <w:top w:val="single" w:sz="4" w:space="0" w:color="auto"/>
              <w:left w:val="single" w:sz="4" w:space="0" w:color="auto"/>
              <w:bottom w:val="single" w:sz="4" w:space="0" w:color="auto"/>
              <w:right w:val="single" w:sz="4" w:space="0" w:color="auto"/>
            </w:tcBorders>
          </w:tcPr>
          <w:p w14:paraId="03ABE07E" w14:textId="77777777" w:rsidR="009A08A2" w:rsidRPr="00376E17" w:rsidRDefault="009A08A2" w:rsidP="00212D4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73CFEB22" w14:textId="2FCCDBF7" w:rsidR="009A08A2" w:rsidRPr="00376E17" w:rsidRDefault="00F23359" w:rsidP="00F23359">
            <w:pPr>
              <w:spacing w:line="240" w:lineRule="auto"/>
              <w:ind w:left="0" w:hanging="2"/>
              <w:rPr>
                <w:rFonts w:ascii="GHEA Grapalat" w:hAnsi="GHEA Grapalat"/>
                <w:color w:val="FF0000"/>
                <w:sz w:val="22"/>
                <w:szCs w:val="22"/>
                <w:lang w:val="hy-AM"/>
              </w:rPr>
            </w:pPr>
            <w:r>
              <w:rPr>
                <w:rFonts w:ascii="GHEA Grapalat" w:eastAsia="GHEA Grapalat" w:hAnsi="GHEA Grapalat" w:cs="GHEA Grapalat"/>
                <w:sz w:val="22"/>
                <w:szCs w:val="22"/>
                <w:lang w:val="hy-AM"/>
              </w:rPr>
              <w:t xml:space="preserve">Նախագիծը </w:t>
            </w:r>
            <w:r w:rsidR="009A08A2" w:rsidRPr="00376E17">
              <w:rPr>
                <w:rFonts w:ascii="GHEA Grapalat" w:eastAsia="GHEA Grapalat" w:hAnsi="GHEA Grapalat" w:cs="GHEA Grapalat"/>
                <w:sz w:val="22"/>
                <w:szCs w:val="22"/>
                <w:lang w:val="hy-AM"/>
              </w:rPr>
              <w:t>խմբագրվել է:</w:t>
            </w:r>
          </w:p>
        </w:tc>
      </w:tr>
      <w:tr w:rsidR="009A08A2" w:rsidRPr="00795098" w14:paraId="4A808B4D" w14:textId="359D682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FCAA000" w14:textId="7BB5CF25" w:rsidR="009A08A2" w:rsidRPr="00376E17" w:rsidRDefault="009A08A2" w:rsidP="007B2700">
            <w:pPr>
              <w:pStyle w:val="ListParagraph"/>
              <w:suppressAutoHyphens w:val="0"/>
              <w:spacing w:after="160" w:line="276" w:lineRule="auto"/>
              <w:ind w:leftChars="0" w:left="0" w:firstLineChars="0" w:firstLine="0"/>
              <w:jc w:val="both"/>
              <w:textDirection w:val="lrTb"/>
              <w:textAlignment w:val="auto"/>
              <w:outlineLvl w:val="9"/>
              <w:rPr>
                <w:rFonts w:ascii="GHEA Grapalat" w:hAnsi="GHEA Grapalat"/>
                <w:sz w:val="22"/>
                <w:szCs w:val="22"/>
                <w:lang w:val="hy-AM"/>
              </w:rPr>
            </w:pPr>
            <w:r w:rsidRPr="00376E17">
              <w:rPr>
                <w:rFonts w:ascii="GHEA Grapalat" w:hAnsi="GHEA Grapalat"/>
                <w:sz w:val="22"/>
                <w:szCs w:val="22"/>
                <w:lang w:val="hy-AM"/>
              </w:rPr>
              <w:t>Նախագծի &lt;&lt;8.4&gt;&gt; պարբերությունը հստակեցման անհրաժեշտություն ունի:</w:t>
            </w:r>
          </w:p>
          <w:p w14:paraId="6E20765B" w14:textId="7BDB1BE8" w:rsidR="009A08A2" w:rsidRPr="00376E17" w:rsidRDefault="009A08A2" w:rsidP="00212D4A">
            <w:pPr>
              <w:pStyle w:val="ListParagraph"/>
              <w:tabs>
                <w:tab w:val="left" w:pos="540"/>
              </w:tabs>
              <w:spacing w:line="240" w:lineRule="auto"/>
              <w:ind w:leftChars="0" w:left="-1" w:firstLineChars="0" w:firstLine="0"/>
              <w:jc w:val="both"/>
              <w:textDirection w:val="lrTb"/>
              <w:textAlignment w:val="auto"/>
              <w:outlineLvl w:val="9"/>
              <w:rPr>
                <w:rFonts w:ascii="GHEA Grapalat" w:hAnsi="GHEA Grapalat" w:cs="GHEA Grapalat"/>
                <w:bCs/>
                <w:color w:val="FF0000"/>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329CC1B" w14:textId="139E823B" w:rsidR="009A08A2" w:rsidRDefault="009A08A2" w:rsidP="00E055CB">
            <w:pPr>
              <w:spacing w:line="24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Ը</w:t>
            </w:r>
            <w:r w:rsidRPr="00376E17">
              <w:rPr>
                <w:rFonts w:ascii="GHEA Grapalat" w:eastAsia="GHEA Grapalat" w:hAnsi="GHEA Grapalat" w:cs="GHEA Grapalat"/>
                <w:b/>
                <w:sz w:val="22"/>
                <w:szCs w:val="22"/>
                <w:lang w:val="hy-AM"/>
              </w:rPr>
              <w:t>նդունվել</w:t>
            </w:r>
            <w:r>
              <w:rPr>
                <w:rFonts w:ascii="GHEA Grapalat" w:eastAsia="GHEA Grapalat" w:hAnsi="GHEA Grapalat" w:cs="GHEA Grapalat"/>
                <w:b/>
                <w:sz w:val="22"/>
                <w:szCs w:val="22"/>
                <w:lang w:val="hy-AM"/>
              </w:rPr>
              <w:t xml:space="preserve"> է մասնակի</w:t>
            </w:r>
            <w:r w:rsidRPr="00376E17">
              <w:rPr>
                <w:rFonts w:ascii="GHEA Grapalat" w:eastAsia="GHEA Grapalat" w:hAnsi="GHEA Grapalat" w:cs="GHEA Grapalat"/>
                <w:b/>
                <w:sz w:val="22"/>
                <w:szCs w:val="22"/>
                <w:lang w:val="hy-AM"/>
              </w:rPr>
              <w:t>:</w:t>
            </w:r>
            <w:r>
              <w:rPr>
                <w:rFonts w:ascii="GHEA Grapalat" w:eastAsia="GHEA Grapalat" w:hAnsi="GHEA Grapalat" w:cs="GHEA Grapalat"/>
                <w:b/>
                <w:sz w:val="22"/>
                <w:szCs w:val="22"/>
                <w:lang w:val="hy-AM"/>
              </w:rPr>
              <w:t xml:space="preserve"> </w:t>
            </w:r>
          </w:p>
          <w:p w14:paraId="3C9A580A" w14:textId="22BE21F7" w:rsidR="009A08A2" w:rsidRPr="00004CA9" w:rsidRDefault="009A08A2" w:rsidP="00E055CB">
            <w:pPr>
              <w:spacing w:line="240" w:lineRule="auto"/>
              <w:ind w:left="0" w:hanging="2"/>
              <w:rPr>
                <w:rFonts w:ascii="GHEA Grapalat" w:eastAsia="GHEA Grapalat" w:hAnsi="GHEA Grapalat" w:cs="GHEA Grapalat"/>
                <w:sz w:val="22"/>
                <w:szCs w:val="22"/>
                <w:lang w:val="hy-AM"/>
              </w:rPr>
            </w:pPr>
            <w:r w:rsidRPr="00004CA9">
              <w:rPr>
                <w:rFonts w:ascii="GHEA Grapalat" w:eastAsia="GHEA Grapalat" w:hAnsi="GHEA Grapalat" w:cs="GHEA Grapalat"/>
                <w:sz w:val="22"/>
                <w:szCs w:val="22"/>
                <w:lang w:val="hy-AM"/>
              </w:rPr>
              <w:t>Նախագծի 2-րդ կետի 1-ին ենթակետում ավելացվել է ներդրումային ծրագրի սահմանումը:</w:t>
            </w:r>
          </w:p>
          <w:p w14:paraId="6131B1D8" w14:textId="3437D9A5" w:rsidR="009A08A2" w:rsidRPr="00376E17" w:rsidRDefault="009A08A2" w:rsidP="007D7EBB">
            <w:pPr>
              <w:spacing w:line="240" w:lineRule="auto"/>
              <w:ind w:left="0" w:hanging="2"/>
              <w:rPr>
                <w:rFonts w:ascii="GHEA Grapalat" w:eastAsia="GHEA Grapalat" w:hAnsi="GHEA Grapalat" w:cs="GHEA Grapalat"/>
                <w:color w:val="FF0000"/>
                <w:sz w:val="22"/>
                <w:szCs w:val="22"/>
                <w:lang w:val="hy-AM"/>
              </w:rPr>
            </w:pPr>
            <w:r w:rsidRPr="00376E17">
              <w:rPr>
                <w:rFonts w:ascii="GHEA Grapalat" w:eastAsia="GHEA Grapalat" w:hAnsi="GHEA Grapalat" w:cs="GHEA Grapalat"/>
                <w:sz w:val="22"/>
                <w:szCs w:val="22"/>
                <w:lang w:val="hy-AM"/>
              </w:rPr>
              <w:t xml:space="preserve">Ներդրումային ծրագրերը հաստատվում են իրավական ակտերով և նշված հարցերը կարգավորվում են </w:t>
            </w:r>
            <w:r>
              <w:rPr>
                <w:rFonts w:ascii="GHEA Grapalat" w:eastAsia="GHEA Grapalat" w:hAnsi="GHEA Grapalat" w:cs="GHEA Grapalat"/>
                <w:sz w:val="22"/>
                <w:szCs w:val="22"/>
                <w:lang w:val="hy-AM"/>
              </w:rPr>
              <w:t>ընդունված իրավական ակտերի</w:t>
            </w:r>
            <w:r w:rsidRPr="00376E17">
              <w:rPr>
                <w:rFonts w:ascii="GHEA Grapalat" w:eastAsia="GHEA Grapalat" w:hAnsi="GHEA Grapalat" w:cs="GHEA Grapalat"/>
                <w:sz w:val="22"/>
                <w:szCs w:val="22"/>
                <w:lang w:val="hy-AM"/>
              </w:rPr>
              <w:t xml:space="preserve"> շրջանակ</w:t>
            </w:r>
            <w:r>
              <w:rPr>
                <w:rFonts w:ascii="GHEA Grapalat" w:eastAsia="GHEA Grapalat" w:hAnsi="GHEA Grapalat" w:cs="GHEA Grapalat"/>
                <w:sz w:val="22"/>
                <w:szCs w:val="22"/>
                <w:lang w:val="hy-AM"/>
              </w:rPr>
              <w:t>ներ</w:t>
            </w:r>
            <w:r w:rsidRPr="00376E17">
              <w:rPr>
                <w:rFonts w:ascii="GHEA Grapalat" w:eastAsia="GHEA Grapalat" w:hAnsi="GHEA Grapalat" w:cs="GHEA Grapalat"/>
                <w:sz w:val="22"/>
                <w:szCs w:val="22"/>
                <w:lang w:val="hy-AM"/>
              </w:rPr>
              <w:t>ում:</w:t>
            </w:r>
          </w:p>
        </w:tc>
      </w:tr>
      <w:tr w:rsidR="009A08A2" w:rsidRPr="00B14F4E" w14:paraId="34D39623" w14:textId="2FD5FEC3"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1134295B" w14:textId="4C260D4E" w:rsidR="009A08A2" w:rsidRDefault="009A08A2" w:rsidP="001253F9">
            <w:pPr>
              <w:pStyle w:val="ListParagraph"/>
              <w:suppressAutoHyphens w:val="0"/>
              <w:spacing w:after="160" w:line="276" w:lineRule="auto"/>
              <w:ind w:leftChars="0" w:left="0" w:firstLineChars="0" w:firstLine="0"/>
              <w:jc w:val="center"/>
              <w:textDirection w:val="lrTb"/>
              <w:textAlignment w:val="auto"/>
              <w:outlineLvl w:val="9"/>
              <w:rPr>
                <w:rFonts w:ascii="GHEA Grapalat" w:hAnsi="GHEA Grapalat"/>
                <w:sz w:val="22"/>
                <w:szCs w:val="22"/>
                <w:lang w:val="hy-AM"/>
              </w:rPr>
            </w:pPr>
            <w:r>
              <w:rPr>
                <w:rFonts w:ascii="GHEA Grapalat" w:hAnsi="GHEA Grapalat"/>
                <w:sz w:val="22"/>
                <w:szCs w:val="22"/>
                <w:lang w:val="hy-AM"/>
              </w:rPr>
              <w:t>33.ՀՀ գլխավոր դատախազություն</w:t>
            </w:r>
          </w:p>
          <w:p w14:paraId="1C0D7AF0" w14:textId="77B5B6D6" w:rsidR="009A08A2" w:rsidRPr="00376E17" w:rsidRDefault="009A08A2" w:rsidP="001253F9">
            <w:pPr>
              <w:pStyle w:val="ListParagraph"/>
              <w:suppressAutoHyphens w:val="0"/>
              <w:spacing w:after="160" w:line="276" w:lineRule="auto"/>
              <w:ind w:leftChars="0" w:left="0" w:firstLineChars="0" w:firstLine="0"/>
              <w:jc w:val="center"/>
              <w:textDirection w:val="lrTb"/>
              <w:textAlignment w:val="auto"/>
              <w:outlineLvl w:val="9"/>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1FD69" w14:textId="6D0F981D" w:rsidR="009A08A2" w:rsidRDefault="009A08A2" w:rsidP="00B14F4E">
            <w:pPr>
              <w:spacing w:line="240" w:lineRule="auto"/>
              <w:ind w:left="0" w:hanging="2"/>
              <w:jc w:val="center"/>
              <w:rPr>
                <w:rFonts w:ascii="GHEA Grapalat" w:hAnsi="GHEA Grapalat"/>
                <w:sz w:val="22"/>
                <w:szCs w:val="22"/>
                <w:lang w:val="hy-AM"/>
              </w:rPr>
            </w:pPr>
            <w:r>
              <w:rPr>
                <w:rFonts w:ascii="GHEA Grapalat" w:hAnsi="GHEA Grapalat"/>
                <w:sz w:val="22"/>
                <w:szCs w:val="22"/>
                <w:lang w:val="hy-AM"/>
              </w:rPr>
              <w:t>12.04.2024թ.</w:t>
            </w:r>
          </w:p>
        </w:tc>
      </w:tr>
      <w:tr w:rsidR="009A08A2" w:rsidRPr="008A3E5A" w14:paraId="6B892C18" w14:textId="44D6E632"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right w:val="single" w:sz="4" w:space="0" w:color="auto"/>
            </w:tcBorders>
            <w:shd w:val="clear" w:color="auto" w:fill="D9D9D9" w:themeFill="background1" w:themeFillShade="D9"/>
          </w:tcPr>
          <w:p w14:paraId="322B4992" w14:textId="77777777" w:rsidR="009A08A2" w:rsidRPr="00376E17" w:rsidRDefault="009A08A2" w:rsidP="00004CA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B22D85" w14:textId="38F575F0" w:rsidR="009A08A2" w:rsidRDefault="009A08A2" w:rsidP="00B14F4E">
            <w:pPr>
              <w:spacing w:line="240" w:lineRule="auto"/>
              <w:ind w:left="0" w:hanging="2"/>
              <w:jc w:val="center"/>
              <w:rPr>
                <w:rFonts w:ascii="GHEA Grapalat" w:hAnsi="GHEA Grapalat"/>
                <w:sz w:val="22"/>
                <w:szCs w:val="22"/>
                <w:lang w:val="hy-AM"/>
              </w:rPr>
            </w:pPr>
            <w:r w:rsidRPr="00376E17">
              <w:rPr>
                <w:rFonts w:ascii="GHEA Grapalat" w:hAnsi="GHEA Grapalat"/>
                <w:sz w:val="22"/>
                <w:szCs w:val="22"/>
                <w:lang w:val="hy-AM"/>
              </w:rPr>
              <w:t xml:space="preserve">N </w:t>
            </w:r>
            <w:r>
              <w:rPr>
                <w:rFonts w:ascii="GHEA Grapalat" w:hAnsi="GHEA Grapalat"/>
                <w:sz w:val="22"/>
                <w:szCs w:val="22"/>
                <w:lang w:val="hy-AM"/>
              </w:rPr>
              <w:t xml:space="preserve"> </w:t>
            </w:r>
            <w:r w:rsidRPr="008A3E5A">
              <w:rPr>
                <w:rFonts w:ascii="GHEA Grapalat" w:hAnsi="GHEA Grapalat"/>
                <w:sz w:val="22"/>
                <w:szCs w:val="22"/>
                <w:lang w:val="hy-AM"/>
              </w:rPr>
              <w:t>02/20.4/22760-2024</w:t>
            </w:r>
          </w:p>
        </w:tc>
      </w:tr>
      <w:tr w:rsidR="009A08A2" w:rsidRPr="008A3E5A" w14:paraId="28BC70EE" w14:textId="43715866"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right w:val="single" w:sz="4" w:space="0" w:color="auto"/>
            </w:tcBorders>
            <w:shd w:val="clear" w:color="auto" w:fill="auto"/>
          </w:tcPr>
          <w:p w14:paraId="40C56A81" w14:textId="77777777" w:rsidR="009A08A2" w:rsidRPr="00434E33" w:rsidRDefault="009A08A2" w:rsidP="008A3E5A">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bCs/>
                <w:sz w:val="22"/>
                <w:szCs w:val="22"/>
                <w:lang w:val="hy-AM"/>
              </w:rPr>
            </w:pPr>
            <w:r w:rsidRPr="00434E33">
              <w:rPr>
                <w:rFonts w:ascii="GHEA Grapalat" w:hAnsi="GHEA Grapalat"/>
                <w:bCs/>
                <w:sz w:val="22"/>
                <w:szCs w:val="22"/>
                <w:lang w:val="hy-AM"/>
              </w:rPr>
              <w:t>ՀՀ գլխավոր դատախազությունում ուսումնասիրվել է «Հայաստանի Հանրապետության կառավարության 2003 թվականի դեկտեմբերի 24-ի թիվ 1937-Ն որոշման մեջ փոփոխություն և լրացում կատարելու մասին» ՀՀ կառավարության որոշման նախագիծը (այսուհետ՝ Նախագիծ):</w:t>
            </w:r>
          </w:p>
          <w:p w14:paraId="7093B592" w14:textId="77777777" w:rsidR="009A08A2" w:rsidRPr="00434E33" w:rsidRDefault="009A08A2" w:rsidP="008A3E5A">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bCs/>
                <w:sz w:val="22"/>
                <w:szCs w:val="22"/>
                <w:lang w:val="hy-AM"/>
              </w:rPr>
            </w:pPr>
            <w:r w:rsidRPr="00434E33">
              <w:rPr>
                <w:rFonts w:ascii="GHEA Grapalat" w:hAnsi="GHEA Grapalat"/>
                <w:bCs/>
                <w:sz w:val="22"/>
                <w:szCs w:val="22"/>
                <w:lang w:val="hy-AM"/>
              </w:rPr>
              <w:t>Նախագծի վերաբերյալ դիտողություններ և առաջարկություններ առկա չեն:</w:t>
            </w:r>
          </w:p>
          <w:p w14:paraId="374404BC" w14:textId="77777777" w:rsidR="009A08A2" w:rsidRPr="00376E17" w:rsidRDefault="009A08A2" w:rsidP="008A3E5A">
            <w:pPr>
              <w:pStyle w:val="ListParagraph"/>
              <w:suppressAutoHyphens w:val="0"/>
              <w:spacing w:after="160" w:line="276" w:lineRule="auto"/>
              <w:ind w:leftChars="0" w:left="0" w:firstLineChars="0" w:firstLine="0"/>
              <w:jc w:val="center"/>
              <w:textDirection w:val="lrTb"/>
              <w:textAlignment w:val="auto"/>
              <w:outlineLvl w:val="9"/>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auto"/>
          </w:tcPr>
          <w:p w14:paraId="47768440" w14:textId="5B59620E" w:rsidR="009A08A2" w:rsidRDefault="009A08A2" w:rsidP="00004CA9">
            <w:pPr>
              <w:spacing w:line="240" w:lineRule="auto"/>
              <w:ind w:left="0" w:hanging="2"/>
              <w:rPr>
                <w:rFonts w:ascii="GHEA Grapalat" w:hAnsi="GHEA Grapalat"/>
                <w:sz w:val="22"/>
                <w:szCs w:val="22"/>
                <w:lang w:val="hy-AM"/>
              </w:rPr>
            </w:pPr>
            <w:r w:rsidRPr="00376E17">
              <w:rPr>
                <w:rFonts w:ascii="GHEA Grapalat" w:eastAsia="GHEA Grapalat" w:hAnsi="GHEA Grapalat" w:cs="GHEA Grapalat"/>
                <w:b/>
                <w:sz w:val="22"/>
                <w:szCs w:val="22"/>
                <w:lang w:val="hy-AM"/>
              </w:rPr>
              <w:t>Ընդունվել է ի գիտություն:</w:t>
            </w:r>
          </w:p>
        </w:tc>
      </w:tr>
      <w:tr w:rsidR="009A08A2" w:rsidRPr="00B14F4E" w14:paraId="554AFBC5" w14:textId="6CCE1BD4"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12A0CAC7" w14:textId="0EDEBC7A" w:rsidR="009A08A2" w:rsidRPr="00376E17" w:rsidRDefault="009A08A2" w:rsidP="008A3E5A">
            <w:pPr>
              <w:pStyle w:val="ListParagraph"/>
              <w:suppressAutoHyphens w:val="0"/>
              <w:spacing w:after="160" w:line="276" w:lineRule="auto"/>
              <w:ind w:leftChars="0" w:left="0" w:firstLineChars="0" w:firstLine="0"/>
              <w:jc w:val="center"/>
              <w:textDirection w:val="lrTb"/>
              <w:textAlignment w:val="auto"/>
              <w:outlineLvl w:val="9"/>
              <w:rPr>
                <w:rFonts w:ascii="GHEA Grapalat" w:hAnsi="GHEA Grapalat"/>
                <w:sz w:val="22"/>
                <w:szCs w:val="22"/>
                <w:lang w:val="hy-AM"/>
              </w:rPr>
            </w:pPr>
            <w:r w:rsidRPr="00376E17">
              <w:rPr>
                <w:rFonts w:ascii="GHEA Grapalat" w:hAnsi="GHEA Grapalat"/>
                <w:sz w:val="22"/>
                <w:szCs w:val="22"/>
                <w:lang w:val="hy-AM"/>
              </w:rPr>
              <w:t>3</w:t>
            </w:r>
            <w:r>
              <w:rPr>
                <w:rFonts w:ascii="GHEA Grapalat" w:hAnsi="GHEA Grapalat"/>
                <w:sz w:val="22"/>
                <w:szCs w:val="22"/>
                <w:lang w:val="hy-AM"/>
              </w:rPr>
              <w:t>4</w:t>
            </w:r>
            <w:r w:rsidRPr="00376E17">
              <w:rPr>
                <w:rFonts w:ascii="GHEA Grapalat" w:hAnsi="GHEA Grapalat"/>
                <w:sz w:val="22"/>
                <w:szCs w:val="22"/>
                <w:lang w:val="hy-AM"/>
              </w:rPr>
              <w:t xml:space="preserve">. ՀՀ </w:t>
            </w:r>
            <w:r>
              <w:rPr>
                <w:rFonts w:ascii="GHEA Grapalat" w:hAnsi="GHEA Grapalat"/>
                <w:sz w:val="22"/>
                <w:szCs w:val="22"/>
                <w:lang w:val="hy-AM"/>
              </w:rPr>
              <w:t>արդարադատության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FEB84" w14:textId="2DF19A61" w:rsidR="009A08A2" w:rsidRPr="00B14F4E" w:rsidRDefault="009A08A2" w:rsidP="008A3E5A">
            <w:pPr>
              <w:spacing w:line="240" w:lineRule="auto"/>
              <w:ind w:left="0" w:hanging="2"/>
              <w:jc w:val="center"/>
              <w:rPr>
                <w:rFonts w:ascii="GHEA Grapalat" w:hAnsi="GHEA Grapalat"/>
                <w:sz w:val="22"/>
                <w:szCs w:val="22"/>
                <w:lang w:val="hy-AM"/>
              </w:rPr>
            </w:pPr>
            <w:r>
              <w:rPr>
                <w:rFonts w:ascii="GHEA Grapalat" w:hAnsi="GHEA Grapalat"/>
                <w:sz w:val="22"/>
                <w:szCs w:val="22"/>
                <w:lang w:val="hy-AM"/>
              </w:rPr>
              <w:t>27</w:t>
            </w:r>
            <w:r w:rsidRPr="00376E17">
              <w:rPr>
                <w:rFonts w:ascii="GHEA Grapalat" w:hAnsi="GHEA Grapalat"/>
                <w:sz w:val="22"/>
                <w:szCs w:val="22"/>
                <w:lang w:val="hy-AM"/>
              </w:rPr>
              <w:t>.12.2024թ.</w:t>
            </w:r>
          </w:p>
        </w:tc>
      </w:tr>
      <w:tr w:rsidR="009A08A2" w:rsidRPr="00B14F4E" w14:paraId="0A974236" w14:textId="59175F9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bottom w:val="single" w:sz="4" w:space="0" w:color="auto"/>
              <w:right w:val="single" w:sz="4" w:space="0" w:color="auto"/>
            </w:tcBorders>
            <w:shd w:val="clear" w:color="auto" w:fill="D9D9D9" w:themeFill="background1" w:themeFillShade="D9"/>
          </w:tcPr>
          <w:p w14:paraId="679AD9FA" w14:textId="77777777" w:rsidR="009A08A2" w:rsidRPr="00376E17" w:rsidRDefault="009A08A2" w:rsidP="008A3E5A">
            <w:pPr>
              <w:pStyle w:val="ListParagraph"/>
              <w:suppressAutoHyphens w:val="0"/>
              <w:spacing w:after="160" w:line="276" w:lineRule="auto"/>
              <w:ind w:leftChars="0" w:left="0" w:firstLineChars="0" w:firstLine="0"/>
              <w:jc w:val="both"/>
              <w:textDirection w:val="lrTb"/>
              <w:textAlignment w:val="auto"/>
              <w:outlineLvl w:val="9"/>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A943B5" w14:textId="2CCE13BA" w:rsidR="009A08A2" w:rsidRPr="00B14F4E" w:rsidRDefault="009A08A2" w:rsidP="008A3E5A">
            <w:pPr>
              <w:spacing w:line="240" w:lineRule="auto"/>
              <w:ind w:left="0" w:hanging="2"/>
              <w:jc w:val="center"/>
              <w:rPr>
                <w:rFonts w:ascii="GHEA Grapalat" w:hAnsi="GHEA Grapalat"/>
                <w:sz w:val="22"/>
                <w:szCs w:val="22"/>
                <w:lang w:val="hy-AM"/>
              </w:rPr>
            </w:pPr>
            <w:r w:rsidRPr="00376E17">
              <w:rPr>
                <w:rFonts w:ascii="GHEA Grapalat" w:hAnsi="GHEA Grapalat"/>
                <w:sz w:val="22"/>
                <w:szCs w:val="22"/>
                <w:lang w:val="hy-AM"/>
              </w:rPr>
              <w:t xml:space="preserve">N </w:t>
            </w:r>
            <w:r w:rsidRPr="00B14F4E">
              <w:rPr>
                <w:rFonts w:ascii="GHEA Grapalat" w:hAnsi="GHEA Grapalat"/>
                <w:sz w:val="22"/>
                <w:szCs w:val="22"/>
                <w:lang w:val="hy-AM"/>
              </w:rPr>
              <w:t>/27.3/52959-2024</w:t>
            </w:r>
          </w:p>
        </w:tc>
      </w:tr>
      <w:tr w:rsidR="009A08A2" w:rsidRPr="00795098" w14:paraId="58B101C1" w14:textId="583D6FC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11CF422E" w14:textId="77777777" w:rsidR="009A08A2" w:rsidRPr="001253F9" w:rsidRDefault="009A08A2" w:rsidP="008A3E5A">
            <w:pPr>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 xml:space="preserve">1. «Հայաստանի Հանրապետության կառավարության 2003 թվականի դեկտեմբերի 24-ի N 1937-Ն որոշման մեջ փոփոխություններ և լրացում կատարելու մասին» Հայաստանի Հանրապետության կառավարության որոշման նախագծի (այսուհետ՝ Նախագիծ) վերաբերյալ հարկ ենք համարում հայտնել, որ Հայաստանի Հանրապետության կառավարության 2003 թվականի դեկտեմբերի 24-ի N 1937-Ն որոշման նախաբանում՝ որպես որոշման ընդունման լիազորող նորմ նշված չէ: Այս կապակցությամբ, անհրաժեշտ է նկատի ունենալ, որ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572A9FBF" w14:textId="77777777" w:rsidR="009A08A2" w:rsidRPr="001253F9" w:rsidRDefault="009A08A2" w:rsidP="008A3E5A">
            <w:pPr>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93F55B4" w14:textId="77777777" w:rsidR="009A08A2" w:rsidRPr="001253F9" w:rsidRDefault="009A08A2" w:rsidP="008A3E5A">
            <w:pPr>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 xml:space="preserve">Հաշվի առնելով վերոգրյալը՝ գտնում ենք, որ Նախագծով նախատեսված փոփոխություններն ու լրացումը հնարավոր կլինի կատարել միայն Հայաստանի Հանրապետության կառավարության 2003 թվականի դեկտեմբերի 24-ի N 1937-Ն որոշման նախաբանում համապատասխան լիազորող նորմը լրացնելու հետ միաժամանակ: </w:t>
            </w:r>
          </w:p>
          <w:p w14:paraId="2EBA8806" w14:textId="5EBC4B3D" w:rsidR="009A08A2" w:rsidRPr="001253F9" w:rsidRDefault="009A08A2" w:rsidP="008A3E5A">
            <w:pPr>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Միաժամանակ, հարկ է նկատի ունենալ, որ Նախագծի նախաբանում նշված «Հայաստանի Հանրապետության բյուջետային համակարգի մասին» օրենքի 15-րդ հոդվածի 4-րդ մասի «ը» ենթակետը չի կարող դիտարկվել Հայաստանի Հանրապետության կառավարության 2003 թվականի դեկտեմբերի 24-ի N 1937-Ն որոշման ընդունման համար հիմք հանդիսացող լիազորող նորմ:</w:t>
            </w:r>
          </w:p>
        </w:tc>
        <w:tc>
          <w:tcPr>
            <w:tcW w:w="5060" w:type="dxa"/>
            <w:tcBorders>
              <w:top w:val="single" w:sz="4" w:space="0" w:color="auto"/>
              <w:left w:val="single" w:sz="4" w:space="0" w:color="auto"/>
              <w:bottom w:val="single" w:sz="4" w:space="0" w:color="auto"/>
              <w:right w:val="single" w:sz="4" w:space="0" w:color="auto"/>
            </w:tcBorders>
          </w:tcPr>
          <w:p w14:paraId="0058C12C" w14:textId="77777777" w:rsidR="009A08A2" w:rsidRPr="00376E17" w:rsidRDefault="009A08A2" w:rsidP="008A3E5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450129E5" w14:textId="339D4FE4" w:rsidR="009A08A2" w:rsidRDefault="009A08A2" w:rsidP="008A3E5A">
            <w:pPr>
              <w:spacing w:line="240" w:lineRule="auto"/>
              <w:ind w:left="0" w:hanging="2"/>
              <w:rPr>
                <w:rFonts w:ascii="GHEA Grapalat" w:hAnsi="GHEA Grapalat"/>
                <w:sz w:val="22"/>
                <w:szCs w:val="22"/>
                <w:lang w:val="hy-AM"/>
              </w:rPr>
            </w:pPr>
            <w:r w:rsidRPr="00376E17">
              <w:rPr>
                <w:rFonts w:ascii="GHEA Grapalat" w:eastAsia="GHEA Grapalat" w:hAnsi="GHEA Grapalat" w:cs="GHEA Grapalat"/>
                <w:sz w:val="22"/>
                <w:szCs w:val="22"/>
                <w:lang w:val="hy-AM"/>
              </w:rPr>
              <w:t>Նախագիծը խմբագրվել է:</w:t>
            </w:r>
          </w:p>
          <w:p w14:paraId="3FDB3DB1" w14:textId="77777777" w:rsidR="009A08A2" w:rsidRPr="002C49E2" w:rsidRDefault="009A08A2" w:rsidP="00004CA9">
            <w:pPr>
              <w:ind w:left="0" w:hanging="2"/>
              <w:rPr>
                <w:rFonts w:ascii="GHEA Grapalat" w:hAnsi="GHEA Grapalat"/>
                <w:sz w:val="22"/>
                <w:szCs w:val="22"/>
                <w:lang w:val="hy-AM"/>
              </w:rPr>
            </w:pPr>
          </w:p>
          <w:p w14:paraId="51FFE4EE" w14:textId="77777777" w:rsidR="009A08A2" w:rsidRPr="002C49E2" w:rsidRDefault="009A08A2" w:rsidP="00004CA9">
            <w:pPr>
              <w:ind w:left="0" w:hanging="2"/>
              <w:rPr>
                <w:rFonts w:ascii="GHEA Grapalat" w:hAnsi="GHEA Grapalat"/>
                <w:sz w:val="22"/>
                <w:szCs w:val="22"/>
                <w:lang w:val="hy-AM"/>
              </w:rPr>
            </w:pPr>
          </w:p>
          <w:p w14:paraId="1C17CAE9" w14:textId="77777777" w:rsidR="009A08A2" w:rsidRPr="002C49E2" w:rsidRDefault="009A08A2" w:rsidP="00004CA9">
            <w:pPr>
              <w:ind w:left="0" w:hanging="2"/>
              <w:rPr>
                <w:rFonts w:ascii="GHEA Grapalat" w:hAnsi="GHEA Grapalat"/>
                <w:sz w:val="22"/>
                <w:szCs w:val="22"/>
                <w:lang w:val="hy-AM"/>
              </w:rPr>
            </w:pPr>
          </w:p>
          <w:p w14:paraId="627ECCF9" w14:textId="77777777" w:rsidR="009A08A2" w:rsidRPr="002C49E2" w:rsidRDefault="009A08A2" w:rsidP="00004CA9">
            <w:pPr>
              <w:ind w:left="0" w:hanging="2"/>
              <w:rPr>
                <w:rFonts w:ascii="GHEA Grapalat" w:hAnsi="GHEA Grapalat"/>
                <w:sz w:val="22"/>
                <w:szCs w:val="22"/>
                <w:lang w:val="hy-AM"/>
              </w:rPr>
            </w:pPr>
          </w:p>
          <w:p w14:paraId="18D693D2" w14:textId="77777777" w:rsidR="009A08A2" w:rsidRPr="002C49E2" w:rsidRDefault="009A08A2" w:rsidP="00004CA9">
            <w:pPr>
              <w:ind w:left="0" w:hanging="2"/>
              <w:rPr>
                <w:rFonts w:ascii="GHEA Grapalat" w:hAnsi="GHEA Grapalat"/>
                <w:sz w:val="22"/>
                <w:szCs w:val="22"/>
                <w:lang w:val="hy-AM"/>
              </w:rPr>
            </w:pPr>
          </w:p>
          <w:p w14:paraId="23D6F580" w14:textId="77777777" w:rsidR="009A08A2" w:rsidRPr="002C49E2" w:rsidRDefault="009A08A2" w:rsidP="00004CA9">
            <w:pPr>
              <w:ind w:left="0" w:hanging="2"/>
              <w:rPr>
                <w:rFonts w:ascii="GHEA Grapalat" w:hAnsi="GHEA Grapalat"/>
                <w:sz w:val="22"/>
                <w:szCs w:val="22"/>
                <w:lang w:val="hy-AM"/>
              </w:rPr>
            </w:pPr>
          </w:p>
          <w:p w14:paraId="5843A3E6" w14:textId="77777777" w:rsidR="009A08A2" w:rsidRPr="002C49E2" w:rsidRDefault="009A08A2" w:rsidP="00004CA9">
            <w:pPr>
              <w:ind w:left="0" w:hanging="2"/>
              <w:rPr>
                <w:rFonts w:ascii="GHEA Grapalat" w:hAnsi="GHEA Grapalat"/>
                <w:sz w:val="22"/>
                <w:szCs w:val="22"/>
                <w:lang w:val="hy-AM"/>
              </w:rPr>
            </w:pPr>
          </w:p>
          <w:p w14:paraId="5ABE9C9F" w14:textId="77777777" w:rsidR="009A08A2" w:rsidRPr="002C49E2" w:rsidRDefault="009A08A2" w:rsidP="00004CA9">
            <w:pPr>
              <w:ind w:left="0" w:hanging="2"/>
              <w:rPr>
                <w:rFonts w:ascii="GHEA Grapalat" w:hAnsi="GHEA Grapalat"/>
                <w:sz w:val="22"/>
                <w:szCs w:val="22"/>
                <w:lang w:val="hy-AM"/>
              </w:rPr>
            </w:pPr>
          </w:p>
          <w:p w14:paraId="47242D2B" w14:textId="77777777" w:rsidR="009A08A2" w:rsidRPr="002C49E2" w:rsidRDefault="009A08A2" w:rsidP="00004CA9">
            <w:pPr>
              <w:ind w:left="0" w:hanging="2"/>
              <w:rPr>
                <w:rFonts w:ascii="GHEA Grapalat" w:hAnsi="GHEA Grapalat"/>
                <w:sz w:val="22"/>
                <w:szCs w:val="22"/>
                <w:lang w:val="hy-AM"/>
              </w:rPr>
            </w:pPr>
          </w:p>
          <w:p w14:paraId="70D4E0B1" w14:textId="77777777" w:rsidR="009A08A2" w:rsidRPr="002C49E2" w:rsidRDefault="009A08A2" w:rsidP="00004CA9">
            <w:pPr>
              <w:ind w:left="0" w:hanging="2"/>
              <w:rPr>
                <w:rFonts w:ascii="GHEA Grapalat" w:hAnsi="GHEA Grapalat"/>
                <w:sz w:val="22"/>
                <w:szCs w:val="22"/>
                <w:lang w:val="hy-AM"/>
              </w:rPr>
            </w:pPr>
          </w:p>
          <w:p w14:paraId="37622EEC" w14:textId="77777777" w:rsidR="009A08A2" w:rsidRPr="002C49E2" w:rsidRDefault="009A08A2" w:rsidP="00004CA9">
            <w:pPr>
              <w:ind w:left="0" w:hanging="2"/>
              <w:rPr>
                <w:rFonts w:ascii="GHEA Grapalat" w:hAnsi="GHEA Grapalat"/>
                <w:sz w:val="22"/>
                <w:szCs w:val="22"/>
                <w:lang w:val="hy-AM"/>
              </w:rPr>
            </w:pPr>
          </w:p>
          <w:p w14:paraId="6AA9B6EE" w14:textId="77777777" w:rsidR="009A08A2" w:rsidRPr="002C49E2" w:rsidRDefault="009A08A2" w:rsidP="00004CA9">
            <w:pPr>
              <w:ind w:left="0" w:hanging="2"/>
              <w:rPr>
                <w:rFonts w:ascii="GHEA Grapalat" w:hAnsi="GHEA Grapalat"/>
                <w:sz w:val="22"/>
                <w:szCs w:val="22"/>
                <w:lang w:val="hy-AM"/>
              </w:rPr>
            </w:pPr>
          </w:p>
          <w:p w14:paraId="07666DB0" w14:textId="77777777" w:rsidR="009A08A2" w:rsidRPr="002C49E2" w:rsidRDefault="009A08A2" w:rsidP="00004CA9">
            <w:pPr>
              <w:ind w:left="0" w:hanging="2"/>
              <w:rPr>
                <w:rFonts w:ascii="GHEA Grapalat" w:hAnsi="GHEA Grapalat"/>
                <w:sz w:val="22"/>
                <w:szCs w:val="22"/>
                <w:lang w:val="hy-AM"/>
              </w:rPr>
            </w:pPr>
          </w:p>
          <w:p w14:paraId="04D75DC3" w14:textId="77777777" w:rsidR="009A08A2" w:rsidRPr="002C49E2" w:rsidRDefault="009A08A2" w:rsidP="00004CA9">
            <w:pPr>
              <w:ind w:left="0" w:hanging="2"/>
              <w:rPr>
                <w:rFonts w:ascii="GHEA Grapalat" w:hAnsi="GHEA Grapalat"/>
                <w:sz w:val="22"/>
                <w:szCs w:val="22"/>
                <w:lang w:val="hy-AM"/>
              </w:rPr>
            </w:pPr>
          </w:p>
          <w:p w14:paraId="63A96440" w14:textId="77777777" w:rsidR="009A08A2" w:rsidRPr="002C49E2" w:rsidRDefault="009A08A2" w:rsidP="00004CA9">
            <w:pPr>
              <w:ind w:left="0" w:hanging="2"/>
              <w:rPr>
                <w:rFonts w:ascii="GHEA Grapalat" w:hAnsi="GHEA Grapalat"/>
                <w:sz w:val="22"/>
                <w:szCs w:val="22"/>
                <w:lang w:val="hy-AM"/>
              </w:rPr>
            </w:pPr>
          </w:p>
          <w:p w14:paraId="32C24A2A" w14:textId="77777777" w:rsidR="009A08A2" w:rsidRPr="002C49E2" w:rsidRDefault="009A08A2" w:rsidP="00004CA9">
            <w:pPr>
              <w:ind w:left="0" w:hanging="2"/>
              <w:rPr>
                <w:rFonts w:ascii="GHEA Grapalat" w:hAnsi="GHEA Grapalat"/>
                <w:sz w:val="22"/>
                <w:szCs w:val="22"/>
                <w:lang w:val="hy-AM"/>
              </w:rPr>
            </w:pPr>
          </w:p>
          <w:p w14:paraId="49831DD3" w14:textId="77777777" w:rsidR="009A08A2" w:rsidRPr="002C49E2" w:rsidRDefault="009A08A2" w:rsidP="00004CA9">
            <w:pPr>
              <w:ind w:left="0" w:hanging="2"/>
              <w:rPr>
                <w:rFonts w:ascii="GHEA Grapalat" w:hAnsi="GHEA Grapalat"/>
                <w:sz w:val="22"/>
                <w:szCs w:val="22"/>
                <w:lang w:val="hy-AM"/>
              </w:rPr>
            </w:pPr>
          </w:p>
          <w:p w14:paraId="39C2E3D8" w14:textId="77777777" w:rsidR="009A08A2" w:rsidRPr="002C49E2" w:rsidRDefault="009A08A2" w:rsidP="00004CA9">
            <w:pPr>
              <w:ind w:left="0" w:hanging="2"/>
              <w:rPr>
                <w:rFonts w:ascii="GHEA Grapalat" w:hAnsi="GHEA Grapalat"/>
                <w:sz w:val="22"/>
                <w:szCs w:val="22"/>
                <w:lang w:val="hy-AM"/>
              </w:rPr>
            </w:pPr>
          </w:p>
          <w:p w14:paraId="4A06B4A5" w14:textId="77777777" w:rsidR="009A08A2" w:rsidRPr="002C49E2" w:rsidRDefault="009A08A2" w:rsidP="00004CA9">
            <w:pPr>
              <w:ind w:left="0" w:hanging="2"/>
              <w:rPr>
                <w:rFonts w:ascii="GHEA Grapalat" w:hAnsi="GHEA Grapalat"/>
                <w:sz w:val="22"/>
                <w:szCs w:val="22"/>
                <w:lang w:val="hy-AM"/>
              </w:rPr>
            </w:pPr>
          </w:p>
          <w:p w14:paraId="6C1AAAAF" w14:textId="77777777" w:rsidR="009A08A2" w:rsidRPr="002C49E2" w:rsidRDefault="009A08A2" w:rsidP="00004CA9">
            <w:pPr>
              <w:ind w:left="0" w:hanging="2"/>
              <w:rPr>
                <w:rFonts w:ascii="GHEA Grapalat" w:hAnsi="GHEA Grapalat"/>
                <w:sz w:val="22"/>
                <w:szCs w:val="22"/>
                <w:lang w:val="hy-AM"/>
              </w:rPr>
            </w:pPr>
          </w:p>
          <w:p w14:paraId="4138D3FC" w14:textId="00A851BF" w:rsidR="009A08A2" w:rsidRDefault="009A08A2" w:rsidP="00004CA9">
            <w:pPr>
              <w:ind w:left="0" w:hanging="2"/>
              <w:rPr>
                <w:rFonts w:ascii="GHEA Grapalat" w:hAnsi="GHEA Grapalat"/>
                <w:b/>
                <w:sz w:val="22"/>
                <w:szCs w:val="22"/>
                <w:lang w:val="hy-AM"/>
              </w:rPr>
            </w:pPr>
            <w:r w:rsidRPr="00874D82">
              <w:rPr>
                <w:rFonts w:ascii="GHEA Grapalat" w:hAnsi="GHEA Grapalat"/>
                <w:b/>
                <w:sz w:val="22"/>
                <w:szCs w:val="22"/>
                <w:lang w:val="hy-AM"/>
              </w:rPr>
              <w:t>Ընդունվել է</w:t>
            </w:r>
            <w:r>
              <w:rPr>
                <w:rFonts w:ascii="GHEA Grapalat" w:hAnsi="GHEA Grapalat"/>
                <w:b/>
                <w:sz w:val="22"/>
                <w:szCs w:val="22"/>
                <w:lang w:val="hy-AM"/>
              </w:rPr>
              <w:t xml:space="preserve"> մասնակի</w:t>
            </w:r>
            <w:r w:rsidRPr="00874D82">
              <w:rPr>
                <w:rFonts w:ascii="GHEA Grapalat" w:hAnsi="GHEA Grapalat"/>
                <w:b/>
                <w:sz w:val="22"/>
                <w:szCs w:val="22"/>
                <w:lang w:val="hy-AM"/>
              </w:rPr>
              <w:t xml:space="preserve">: </w:t>
            </w:r>
          </w:p>
          <w:p w14:paraId="3B891F47" w14:textId="0A409E54" w:rsidR="009A08A2" w:rsidRPr="00874D82" w:rsidRDefault="009A08A2" w:rsidP="00004CA9">
            <w:pPr>
              <w:ind w:left="0" w:hanging="2"/>
              <w:rPr>
                <w:rFonts w:ascii="GHEA Grapalat" w:hAnsi="GHEA Grapalat"/>
                <w:sz w:val="22"/>
                <w:szCs w:val="22"/>
                <w:lang w:val="hy-AM"/>
              </w:rPr>
            </w:pPr>
            <w:r w:rsidRPr="00874D82">
              <w:rPr>
                <w:rFonts w:ascii="GHEA Grapalat" w:hAnsi="GHEA Grapalat"/>
                <w:sz w:val="22"/>
                <w:szCs w:val="22"/>
                <w:lang w:val="hy-AM"/>
              </w:rPr>
              <w:t>Նախագծի 1-ին կետով նշված օրենսդրական հիմքն ավելացվել է նաև բուն որոշման նախաբանում</w:t>
            </w:r>
            <w:r>
              <w:rPr>
                <w:rFonts w:ascii="GHEA Grapalat" w:hAnsi="GHEA Grapalat"/>
                <w:sz w:val="22"/>
                <w:szCs w:val="22"/>
                <w:lang w:val="hy-AM"/>
              </w:rPr>
              <w:t>:</w:t>
            </w:r>
          </w:p>
          <w:p w14:paraId="350EA995" w14:textId="1EB2822E" w:rsidR="009A08A2" w:rsidRPr="002C49E2" w:rsidRDefault="009A08A2" w:rsidP="00874D82">
            <w:pPr>
              <w:ind w:left="0" w:hanging="2"/>
              <w:jc w:val="center"/>
              <w:rPr>
                <w:rFonts w:ascii="GHEA Grapalat" w:hAnsi="GHEA Grapalat"/>
                <w:sz w:val="22"/>
                <w:szCs w:val="22"/>
                <w:lang w:val="hy-AM"/>
              </w:rPr>
            </w:pPr>
          </w:p>
        </w:tc>
      </w:tr>
      <w:tr w:rsidR="009A08A2" w:rsidRPr="00795098" w14:paraId="7DD5E117" w14:textId="4A903938"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0901F93D" w14:textId="76561FD5" w:rsidR="009A08A2" w:rsidRPr="00376E17" w:rsidRDefault="009A08A2" w:rsidP="008A3E5A">
            <w:pPr>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2. Նախագծի նախաբանում «օրենքի» բառից առաջ կիրառվող «Հայաստանի Հանրապետության» բառերն անհրաժեշտ է հանել՝ նկատի ունենալով «Նորմատիվ իրավական ակտերի մասին» օրենքի 18-րդ հոդվածը:</w:t>
            </w:r>
          </w:p>
        </w:tc>
        <w:tc>
          <w:tcPr>
            <w:tcW w:w="5060" w:type="dxa"/>
            <w:tcBorders>
              <w:top w:val="single" w:sz="4" w:space="0" w:color="auto"/>
              <w:left w:val="single" w:sz="4" w:space="0" w:color="auto"/>
              <w:bottom w:val="single" w:sz="4" w:space="0" w:color="auto"/>
              <w:right w:val="single" w:sz="4" w:space="0" w:color="auto"/>
            </w:tcBorders>
          </w:tcPr>
          <w:p w14:paraId="6FC771F9" w14:textId="77777777" w:rsidR="009A08A2" w:rsidRPr="00376E17" w:rsidRDefault="009A08A2" w:rsidP="008A3E5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BC3490A" w14:textId="4F5EA19C" w:rsidR="009A08A2" w:rsidRPr="00376E17" w:rsidRDefault="009A08A2" w:rsidP="008A3E5A">
            <w:pPr>
              <w:spacing w:line="240" w:lineRule="auto"/>
              <w:ind w:left="0" w:hanging="2"/>
              <w:rPr>
                <w:rFonts w:ascii="GHEA Grapalat" w:hAnsi="GHEA Grapalat"/>
                <w:sz w:val="22"/>
                <w:szCs w:val="22"/>
                <w:lang w:val="hy-AM"/>
              </w:rPr>
            </w:pPr>
            <w:r w:rsidRPr="00376E17">
              <w:rPr>
                <w:rFonts w:ascii="GHEA Grapalat" w:eastAsia="GHEA Grapalat" w:hAnsi="GHEA Grapalat" w:cs="GHEA Grapalat"/>
                <w:sz w:val="22"/>
                <w:szCs w:val="22"/>
                <w:lang w:val="hy-AM"/>
              </w:rPr>
              <w:t>Նախագիծը խմբագրվել է:</w:t>
            </w:r>
          </w:p>
        </w:tc>
      </w:tr>
      <w:tr w:rsidR="009A08A2" w:rsidRPr="00795098" w14:paraId="44413CF4" w14:textId="277ECAA9"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647FFF79" w14:textId="77777777" w:rsidR="009A08A2" w:rsidRPr="001253F9" w:rsidRDefault="009A08A2" w:rsidP="008A3E5A">
            <w:pPr>
              <w:tabs>
                <w:tab w:val="left" w:pos="7953"/>
              </w:tabs>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 xml:space="preserve">3. Նախագծի 1-ին կետի 1-ին ենթակետով նոր խմբագրությամբ շարադրվող Հայաստանի Հանրապետության կառավարության 2003 թվականի դեկտեմբերի 24-ի N 1937-Ն որոշման Հավելվածի 3-րդ կետի համաձայն՝ սույն կարգի իմաստով սուբսիդիան` պետության հանձնարարությամբ և որոշած գնով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այդ կազմակերպության կրած վնասի կամ դրա մի մասի,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 </w:t>
            </w:r>
          </w:p>
          <w:p w14:paraId="1D78B5E0" w14:textId="77777777" w:rsidR="009A08A2" w:rsidRPr="001253F9" w:rsidRDefault="009A08A2" w:rsidP="008A3E5A">
            <w:pPr>
              <w:tabs>
                <w:tab w:val="left" w:pos="7953"/>
              </w:tabs>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Սուբսիդիան ուղղված չէ կազմակերպության համար կապիտալ ակտիվների ձեռքբերմանն ու հիմնական ֆոնդերի կամ դրամագլխի ավելացմանը և կազմակերպության ընթացիկ գործունեության արդյունքում գոյացող եկամուտների հավելում է՝ բացառությամբ  ներդրումային ծրագրերի շրջանակներում արտադրության մակարդակի վրա ազդելու կամ իրականացված աշխատանքների դիմաց կազմակերպության կատարած ծախսերի փոխհատուցման դեպքերի:</w:t>
            </w:r>
          </w:p>
          <w:p w14:paraId="3AE621F3" w14:textId="77777777" w:rsidR="009A08A2" w:rsidRPr="001253F9" w:rsidRDefault="009A08A2" w:rsidP="008A3E5A">
            <w:pPr>
              <w:tabs>
                <w:tab w:val="left" w:pos="7953"/>
              </w:tabs>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 xml:space="preserve">Սույն դեպքում, անհրաժեշտ է Նախագծի 1-ին կետի 1-ին ենթակետով նոր խմբագրությամբ շարադրվող Հայաստանի Հանրապետության կառավարության 2003 թվականի դեկտեմբերի 24-ի N 1937-Ն որոշման Հավելվածի 3-րդ կետում «ծախսերի փոխհատուցման» բառերից հետո լրացնել «կամ դրա մի մասի» բառերով՝ նկատի ունենալով նույն կետի 1-ին պարբերությունը: Նույն դիտարկումը վերաբերում է Նախագծի 1-ին կետի 3-րդ ենթակետով Հայաստանի Հանրապետության կառավարության 2003 թվականի դեկտեմբերի 24-ի N 1937-Ն որոշման Հավելվածում լրացվող նոր 8.4-րդ կետին:  </w:t>
            </w:r>
          </w:p>
          <w:p w14:paraId="5E55F2EE" w14:textId="0F8C340A" w:rsidR="009A08A2" w:rsidRPr="001253F9" w:rsidRDefault="009A08A2" w:rsidP="008A3E5A">
            <w:pPr>
              <w:tabs>
                <w:tab w:val="left" w:pos="7953"/>
              </w:tabs>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Բացի այդ, Նախագծի 1-ին կետի 1-ին ենթակետով նոր խմբագրությամբ շարադրվող Հայաստանի Հանրապետության կառավարության 2003 թվականի դեկտեմբերի 24-ի N 1937-Ն որոշման հավելվածի 3-րդ կետում  առկա է չհամարակալված պարբերություն, ուստի հիմք ընդունելով «Նորմատիվ իրավական ակտերի մասին» օրենքի 14-րդ հոդվածի 5-րդ մասն՝ անհրաժեշտ է նշված պարբերությունը համարակալել:</w:t>
            </w:r>
          </w:p>
        </w:tc>
        <w:tc>
          <w:tcPr>
            <w:tcW w:w="5060" w:type="dxa"/>
            <w:tcBorders>
              <w:top w:val="single" w:sz="4" w:space="0" w:color="auto"/>
              <w:left w:val="single" w:sz="4" w:space="0" w:color="auto"/>
              <w:bottom w:val="single" w:sz="4" w:space="0" w:color="auto"/>
              <w:right w:val="single" w:sz="4" w:space="0" w:color="auto"/>
            </w:tcBorders>
          </w:tcPr>
          <w:p w14:paraId="1831008E" w14:textId="77777777" w:rsidR="009A08A2" w:rsidRPr="00376E17" w:rsidRDefault="009A08A2" w:rsidP="008A3E5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2557A4A" w14:textId="2AEF17D6" w:rsidR="009A08A2" w:rsidRPr="00376E17" w:rsidRDefault="009A08A2" w:rsidP="008A3E5A">
            <w:pPr>
              <w:spacing w:line="240" w:lineRule="auto"/>
              <w:ind w:left="0" w:hanging="2"/>
              <w:rPr>
                <w:rFonts w:ascii="GHEA Grapalat" w:hAnsi="GHEA Grapalat"/>
                <w:sz w:val="22"/>
                <w:szCs w:val="22"/>
                <w:lang w:val="hy-AM"/>
              </w:rPr>
            </w:pPr>
            <w:r w:rsidRPr="00376E17">
              <w:rPr>
                <w:rFonts w:ascii="GHEA Grapalat" w:eastAsia="GHEA Grapalat" w:hAnsi="GHEA Grapalat" w:cs="GHEA Grapalat"/>
                <w:sz w:val="22"/>
                <w:szCs w:val="22"/>
                <w:lang w:val="hy-AM"/>
              </w:rPr>
              <w:t>Նախագիծը խմբագրվել է:</w:t>
            </w:r>
          </w:p>
        </w:tc>
      </w:tr>
      <w:tr w:rsidR="009A08A2" w:rsidRPr="00795098" w14:paraId="06C2767B" w14:textId="716B7ADA"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541AF199" w14:textId="5796D39F" w:rsidR="009A08A2" w:rsidRPr="00376E17" w:rsidRDefault="009A08A2" w:rsidP="008A3E5A">
            <w:pPr>
              <w:tabs>
                <w:tab w:val="left" w:pos="7953"/>
              </w:tabs>
              <w:spacing w:line="240" w:lineRule="auto"/>
              <w:ind w:left="0" w:hanging="2"/>
              <w:jc w:val="both"/>
              <w:rPr>
                <w:rFonts w:ascii="GHEA Grapalat" w:hAnsi="GHEA Grapalat"/>
                <w:sz w:val="22"/>
                <w:szCs w:val="22"/>
                <w:lang w:val="hy-AM"/>
              </w:rPr>
            </w:pPr>
            <w:r w:rsidRPr="001253F9">
              <w:rPr>
                <w:rFonts w:ascii="GHEA Grapalat" w:hAnsi="GHEA Grapalat"/>
                <w:sz w:val="22"/>
                <w:szCs w:val="22"/>
                <w:lang w:val="hy-AM"/>
              </w:rPr>
              <w:t>4. Նախագծի 1-ին կետի 3-րդ ենթակետով Հայաստանի Հանրապետության կառավարության 2003 թվականի դեկտեմբերի 24-ի N 1937-Ն որոշման Հավելվածում լրացվող նոր 8.4-րդ կետի «Հավելվածի» բառն անհրաժեշտ է փոխարինել «Սույն կարգի» բառերով՝ նկատի ունենալով ամբողջ հավելվածում կիրառվող ձևակերպումները:</w:t>
            </w:r>
          </w:p>
        </w:tc>
        <w:tc>
          <w:tcPr>
            <w:tcW w:w="5060" w:type="dxa"/>
            <w:tcBorders>
              <w:top w:val="single" w:sz="4" w:space="0" w:color="auto"/>
              <w:left w:val="single" w:sz="4" w:space="0" w:color="auto"/>
              <w:bottom w:val="single" w:sz="4" w:space="0" w:color="auto"/>
              <w:right w:val="single" w:sz="4" w:space="0" w:color="auto"/>
            </w:tcBorders>
          </w:tcPr>
          <w:p w14:paraId="7C620439" w14:textId="77777777" w:rsidR="009A08A2" w:rsidRPr="00376E17" w:rsidRDefault="009A08A2" w:rsidP="008A3E5A">
            <w:pPr>
              <w:spacing w:line="240" w:lineRule="auto"/>
              <w:ind w:left="0" w:hanging="2"/>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8B36F52" w14:textId="572E11EA" w:rsidR="009A08A2" w:rsidRPr="00376E17" w:rsidRDefault="009A08A2" w:rsidP="0072392C">
            <w:pPr>
              <w:spacing w:line="240" w:lineRule="auto"/>
              <w:ind w:left="0" w:hanging="2"/>
              <w:rPr>
                <w:rFonts w:ascii="GHEA Grapalat" w:hAnsi="GHEA Grapalat"/>
                <w:sz w:val="22"/>
                <w:szCs w:val="22"/>
                <w:lang w:val="hy-AM"/>
              </w:rPr>
            </w:pPr>
            <w:r w:rsidRPr="00376E17">
              <w:rPr>
                <w:rFonts w:ascii="GHEA Grapalat" w:eastAsia="GHEA Grapalat" w:hAnsi="GHEA Grapalat" w:cs="GHEA Grapalat"/>
                <w:sz w:val="22"/>
                <w:szCs w:val="22"/>
                <w:lang w:val="hy-AM"/>
              </w:rPr>
              <w:t>Նախագծ</w:t>
            </w:r>
            <w:r>
              <w:rPr>
                <w:rFonts w:ascii="GHEA Grapalat" w:eastAsia="GHEA Grapalat" w:hAnsi="GHEA Grapalat" w:cs="GHEA Grapalat"/>
                <w:sz w:val="22"/>
                <w:szCs w:val="22"/>
                <w:lang w:val="hy-AM"/>
              </w:rPr>
              <w:t xml:space="preserve">ի վերջնական տարբերակում 2-րդ կետի </w:t>
            </w:r>
            <w:r w:rsidR="0072392C">
              <w:rPr>
                <w:rFonts w:ascii="GHEA Grapalat" w:eastAsia="GHEA Grapalat" w:hAnsi="GHEA Grapalat" w:cs="GHEA Grapalat"/>
                <w:sz w:val="22"/>
                <w:szCs w:val="22"/>
                <w:lang w:val="hy-AM"/>
              </w:rPr>
              <w:t>4</w:t>
            </w:r>
            <w:r>
              <w:rPr>
                <w:rFonts w:ascii="GHEA Grapalat" w:eastAsia="GHEA Grapalat" w:hAnsi="GHEA Grapalat" w:cs="GHEA Grapalat"/>
                <w:sz w:val="22"/>
                <w:szCs w:val="22"/>
                <w:lang w:val="hy-AM"/>
              </w:rPr>
              <w:t xml:space="preserve">-րդ ենթակետը </w:t>
            </w:r>
            <w:r w:rsidRPr="00376E17">
              <w:rPr>
                <w:rFonts w:ascii="GHEA Grapalat" w:eastAsia="GHEA Grapalat" w:hAnsi="GHEA Grapalat" w:cs="GHEA Grapalat"/>
                <w:sz w:val="22"/>
                <w:szCs w:val="22"/>
                <w:lang w:val="hy-AM"/>
              </w:rPr>
              <w:t>խմբագրվել է:</w:t>
            </w:r>
          </w:p>
        </w:tc>
      </w:tr>
      <w:tr w:rsidR="009A08A2" w:rsidRPr="002D1F05" w14:paraId="2E0FAF29" w14:textId="2D874F71"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val="restart"/>
            <w:tcBorders>
              <w:top w:val="single" w:sz="4" w:space="0" w:color="auto"/>
              <w:left w:val="single" w:sz="4" w:space="0" w:color="auto"/>
              <w:right w:val="single" w:sz="4" w:space="0" w:color="auto"/>
            </w:tcBorders>
            <w:shd w:val="clear" w:color="auto" w:fill="D9D9D9" w:themeFill="background1" w:themeFillShade="D9"/>
          </w:tcPr>
          <w:p w14:paraId="336AE135" w14:textId="53364C37" w:rsidR="009A08A2" w:rsidRPr="001253F9" w:rsidRDefault="009A08A2" w:rsidP="007D6FBA">
            <w:pPr>
              <w:tabs>
                <w:tab w:val="left" w:pos="7953"/>
              </w:tabs>
              <w:spacing w:line="240" w:lineRule="auto"/>
              <w:ind w:left="0" w:hanging="2"/>
              <w:jc w:val="center"/>
              <w:rPr>
                <w:rFonts w:ascii="GHEA Grapalat" w:hAnsi="GHEA Grapalat"/>
                <w:sz w:val="22"/>
                <w:szCs w:val="22"/>
                <w:lang w:val="hy-AM"/>
              </w:rPr>
            </w:pPr>
            <w:r w:rsidRPr="00E1111C">
              <w:rPr>
                <w:rFonts w:ascii="GHEA Grapalat" w:hAnsi="GHEA Grapalat"/>
                <w:sz w:val="22"/>
                <w:szCs w:val="22"/>
                <w:highlight w:val="lightGray"/>
                <w:lang w:val="hy-AM"/>
              </w:rPr>
              <w:t>35.  ՀՀ էկոնոմիկայի նախարարություն</w:t>
            </w: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4E89F8" w14:textId="6516B6BE" w:rsidR="009A08A2" w:rsidRPr="007D6FBA" w:rsidRDefault="009A08A2" w:rsidP="00004CA9">
            <w:pPr>
              <w:spacing w:line="240" w:lineRule="auto"/>
              <w:ind w:left="0" w:hanging="2"/>
              <w:jc w:val="center"/>
              <w:rPr>
                <w:rFonts w:ascii="GHEA Grapalat" w:eastAsia="GHEA Grapalat" w:hAnsi="GHEA Grapalat" w:cs="GHEA Grapalat"/>
                <w:sz w:val="22"/>
                <w:szCs w:val="22"/>
                <w:lang w:val="hy-AM"/>
              </w:rPr>
            </w:pPr>
            <w:r w:rsidRPr="007D6FBA">
              <w:rPr>
                <w:rFonts w:ascii="GHEA Grapalat" w:eastAsia="GHEA Grapalat" w:hAnsi="GHEA Grapalat" w:cs="GHEA Grapalat"/>
                <w:sz w:val="22"/>
                <w:szCs w:val="22"/>
                <w:highlight w:val="lightGray"/>
                <w:lang w:val="hy-AM"/>
              </w:rPr>
              <w:t>04.02.2025թ.</w:t>
            </w:r>
          </w:p>
        </w:tc>
      </w:tr>
      <w:tr w:rsidR="009A08A2" w:rsidRPr="002D1F05" w14:paraId="2D0AEA68" w14:textId="7552163B"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vMerge/>
            <w:tcBorders>
              <w:left w:val="single" w:sz="4" w:space="0" w:color="auto"/>
              <w:bottom w:val="single" w:sz="4" w:space="0" w:color="auto"/>
              <w:right w:val="single" w:sz="4" w:space="0" w:color="auto"/>
            </w:tcBorders>
            <w:shd w:val="clear" w:color="auto" w:fill="D9D9D9" w:themeFill="background1" w:themeFillShade="D9"/>
          </w:tcPr>
          <w:p w14:paraId="6A10F3BC" w14:textId="77777777" w:rsidR="009A08A2" w:rsidRPr="001253F9" w:rsidRDefault="009A08A2" w:rsidP="00886CDF">
            <w:pPr>
              <w:tabs>
                <w:tab w:val="left" w:pos="7953"/>
              </w:tabs>
              <w:spacing w:line="240" w:lineRule="auto"/>
              <w:ind w:left="0" w:hanging="2"/>
              <w:jc w:val="both"/>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371A1" w14:textId="336D82EC" w:rsidR="009A08A2" w:rsidRPr="0062544A" w:rsidRDefault="009A08A2" w:rsidP="00004CA9">
            <w:pPr>
              <w:spacing w:line="240" w:lineRule="auto"/>
              <w:ind w:left="0" w:hanging="2"/>
              <w:jc w:val="center"/>
              <w:rPr>
                <w:rFonts w:ascii="GHEA Grapalat" w:eastAsia="GHEA Grapalat" w:hAnsi="GHEA Grapalat" w:cs="GHEA Grapalat"/>
                <w:b/>
                <w:sz w:val="22"/>
                <w:szCs w:val="22"/>
                <w:lang w:val="hy-AM"/>
              </w:rPr>
            </w:pPr>
            <w:r w:rsidRPr="00886CDF">
              <w:rPr>
                <w:rFonts w:ascii="GHEA Grapalat" w:hAnsi="GHEA Grapalat"/>
                <w:sz w:val="22"/>
                <w:szCs w:val="22"/>
                <w:highlight w:val="lightGray"/>
                <w:lang w:val="hy-AM"/>
              </w:rPr>
              <w:t>N</w:t>
            </w:r>
            <w:r w:rsidRPr="0062544A">
              <w:rPr>
                <w:rFonts w:ascii="GHEA Grapalat" w:hAnsi="GHEA Grapalat"/>
                <w:sz w:val="22"/>
                <w:szCs w:val="22"/>
                <w:highlight w:val="lightGray"/>
                <w:lang w:val="hy-AM"/>
              </w:rPr>
              <w:t xml:space="preserve">  01/1581-2025</w:t>
            </w:r>
          </w:p>
        </w:tc>
      </w:tr>
      <w:tr w:rsidR="009A08A2" w:rsidRPr="00795098" w14:paraId="08BCE97A" w14:textId="5122C65F"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right w:val="single" w:sz="4" w:space="0" w:color="auto"/>
            </w:tcBorders>
          </w:tcPr>
          <w:p w14:paraId="61D3B8FA" w14:textId="77777777" w:rsidR="009A08A2" w:rsidRPr="00B622EF" w:rsidRDefault="009A08A2" w:rsidP="00886CDF">
            <w:pPr>
              <w:tabs>
                <w:tab w:val="left" w:pos="7953"/>
              </w:tabs>
              <w:spacing w:line="240" w:lineRule="auto"/>
              <w:ind w:left="0" w:hanging="2"/>
              <w:jc w:val="both"/>
              <w:rPr>
                <w:rFonts w:ascii="GHEA Grapalat" w:hAnsi="GHEA Grapalat"/>
                <w:sz w:val="22"/>
                <w:szCs w:val="22"/>
                <w:lang w:val="hy-AM"/>
              </w:rPr>
            </w:pPr>
            <w:r w:rsidRPr="00B622EF">
              <w:rPr>
                <w:rFonts w:ascii="GHEA Grapalat" w:hAnsi="GHEA Grapalat"/>
                <w:sz w:val="22"/>
                <w:szCs w:val="22"/>
                <w:lang w:val="hy-AM"/>
              </w:rPr>
              <w:t>Հայաստանի Հանրապետության էկոնոմիկայի նախարարությունում 2024 թվականի պետական բյուջեի ինն ամիսների մուտքերի ձևավորման և ելքերի իրականացման գործընթացի հաշվեքննության արդյունքներով արձանագրվել է, որ նախարարության և ֆինանսական կազմակերպությունների միջև կնքված սուբսիդավորման պայմանագրերում առկա են անհամապատասխանություններ ՀՀ կառավության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թիվ 1937-Ն որոշման (այսուհետ՝ Որոշում) Հավելվածի 1-ի և 2-րդ գլուխների պահանջների հետ (կցվում է):</w:t>
            </w:r>
          </w:p>
          <w:p w14:paraId="126C4CC7" w14:textId="77777777" w:rsidR="009A08A2" w:rsidRPr="00B622EF" w:rsidRDefault="009A08A2" w:rsidP="00886CDF">
            <w:pPr>
              <w:tabs>
                <w:tab w:val="left" w:pos="7953"/>
              </w:tabs>
              <w:spacing w:line="240" w:lineRule="auto"/>
              <w:ind w:left="0" w:hanging="2"/>
              <w:jc w:val="both"/>
              <w:rPr>
                <w:rFonts w:ascii="GHEA Grapalat" w:hAnsi="GHEA Grapalat"/>
                <w:sz w:val="22"/>
                <w:szCs w:val="22"/>
                <w:lang w:val="hy-AM"/>
              </w:rPr>
            </w:pPr>
            <w:r w:rsidRPr="00B622EF">
              <w:rPr>
                <w:rFonts w:ascii="GHEA Grapalat" w:hAnsi="GHEA Grapalat"/>
                <w:sz w:val="22"/>
                <w:szCs w:val="22"/>
                <w:lang w:val="hy-AM"/>
              </w:rPr>
              <w:t>Ուստի, վերը նշված խնդրի լուծման նպատակով առաջարկում ենք իրականացնել համապատասխան փոփոխություններ ստորև ներկայացված առաջարկություների տեսքով:</w:t>
            </w:r>
          </w:p>
          <w:p w14:paraId="5FCA2EBB" w14:textId="77777777" w:rsidR="009A08A2" w:rsidRPr="00B622EF" w:rsidRDefault="009A08A2" w:rsidP="00886CDF">
            <w:pPr>
              <w:tabs>
                <w:tab w:val="left" w:pos="7953"/>
              </w:tabs>
              <w:spacing w:line="240" w:lineRule="auto"/>
              <w:ind w:left="0" w:hanging="2"/>
              <w:jc w:val="both"/>
              <w:rPr>
                <w:rFonts w:ascii="GHEA Grapalat" w:hAnsi="GHEA Grapalat"/>
                <w:sz w:val="22"/>
                <w:szCs w:val="22"/>
                <w:lang w:val="hy-AM"/>
              </w:rPr>
            </w:pPr>
            <w:r w:rsidRPr="00B622EF">
              <w:rPr>
                <w:rFonts w:ascii="GHEA Grapalat" w:hAnsi="GHEA Grapalat"/>
                <w:sz w:val="22"/>
                <w:szCs w:val="22"/>
                <w:lang w:val="hy-AM"/>
              </w:rPr>
              <w:t>Արդեն իսկ կնքված պայմանագրերի շրջանակներում ստանձնած պարտավորությունների մարման գործընթացը բնականոն իրականացնելու նպատակով առաջարկում ենք.</w:t>
            </w:r>
          </w:p>
          <w:p w14:paraId="6A6F9DDD" w14:textId="77777777" w:rsidR="009A08A2" w:rsidRPr="00B622EF" w:rsidRDefault="009A08A2" w:rsidP="00886CDF">
            <w:pPr>
              <w:tabs>
                <w:tab w:val="left" w:pos="7953"/>
              </w:tabs>
              <w:spacing w:line="240" w:lineRule="auto"/>
              <w:ind w:left="0" w:hanging="2"/>
              <w:jc w:val="both"/>
              <w:textDirection w:val="lrTb"/>
              <w:rPr>
                <w:rFonts w:ascii="GHEA Grapalat" w:hAnsi="GHEA Grapalat"/>
                <w:sz w:val="22"/>
                <w:szCs w:val="22"/>
                <w:lang w:val="hy-AM"/>
              </w:rPr>
            </w:pPr>
            <w:r w:rsidRPr="00B622EF">
              <w:rPr>
                <w:rFonts w:ascii="GHEA Grapalat" w:hAnsi="GHEA Grapalat"/>
                <w:sz w:val="22"/>
                <w:szCs w:val="22"/>
                <w:lang w:val="hy-AM"/>
              </w:rPr>
              <w:t>Որոշումը լրացնել նոր 2.2 կետով հետևյալ բովանդակությամբ</w:t>
            </w:r>
            <w:r w:rsidRPr="00B622EF">
              <w:rPr>
                <w:rFonts w:ascii="Cambria Math" w:hAnsi="Cambria Math" w:cs="Cambria Math"/>
                <w:sz w:val="22"/>
                <w:szCs w:val="22"/>
                <w:lang w:val="hy-AM"/>
              </w:rPr>
              <w:t>․</w:t>
            </w:r>
          </w:p>
          <w:p w14:paraId="570810A2" w14:textId="77777777" w:rsidR="009A08A2" w:rsidRPr="00B622EF" w:rsidRDefault="009A08A2" w:rsidP="00886CDF">
            <w:pPr>
              <w:tabs>
                <w:tab w:val="left" w:pos="7953"/>
              </w:tabs>
              <w:spacing w:line="240" w:lineRule="auto"/>
              <w:ind w:left="0" w:hanging="2"/>
              <w:jc w:val="both"/>
              <w:rPr>
                <w:rFonts w:ascii="GHEA Grapalat" w:hAnsi="GHEA Grapalat"/>
                <w:sz w:val="22"/>
                <w:szCs w:val="22"/>
                <w:lang w:val="hy-AM"/>
              </w:rPr>
            </w:pPr>
            <w:r w:rsidRPr="00B622EF">
              <w:rPr>
                <w:rFonts w:ascii="GHEA Grapalat" w:hAnsi="GHEA Grapalat"/>
                <w:sz w:val="22"/>
                <w:szCs w:val="22"/>
                <w:lang w:val="hy-AM"/>
              </w:rPr>
              <w:t>«2.2. Սահմանել, որ սույն որոշմամբ հաստատված կարգի 6, 8-րդ կետի բ, գ), դ), ե) ենթակետերի, 8.1, 8.2 և 8.3 կետերի պահանջները չեն տարածվում ՀՀ կառավարության առանձին որոշումներով հաստատված վարկի կամ լիզինգի տոկոսադրույքի կամ լիզինգի կանխավճարի մասնակի կամ ամբողջական սուբսիդավորմամբ կամ այլ եղանակով իրականացվող աջակցության ծրագրերով նախատեսված սուբսիդավորման գործընթացի վրա։ Սույն կետով նշված սուբսիդավորման գործընթացը իրականացվում է աջակցության տրամադրման մասին ՀՀ կառավարության համապատասխան որոշմամբ սահմանված ընթացակարգով։»</w:t>
            </w:r>
            <w:r w:rsidRPr="00B622EF">
              <w:rPr>
                <w:rFonts w:ascii="Cambria Math" w:hAnsi="Cambria Math" w:cs="Cambria Math"/>
                <w:sz w:val="22"/>
                <w:szCs w:val="22"/>
                <w:lang w:val="hy-AM"/>
              </w:rPr>
              <w:t>․</w:t>
            </w:r>
          </w:p>
          <w:p w14:paraId="668F83B1" w14:textId="77777777" w:rsidR="009A08A2" w:rsidRPr="00B622EF" w:rsidRDefault="009A08A2" w:rsidP="00886CDF">
            <w:pPr>
              <w:tabs>
                <w:tab w:val="left" w:pos="7953"/>
              </w:tabs>
              <w:spacing w:line="240" w:lineRule="auto"/>
              <w:ind w:left="0" w:hanging="2"/>
              <w:jc w:val="both"/>
              <w:rPr>
                <w:rFonts w:ascii="GHEA Grapalat" w:hAnsi="GHEA Grapalat"/>
                <w:sz w:val="22"/>
                <w:szCs w:val="22"/>
                <w:lang w:val="hy-AM"/>
              </w:rPr>
            </w:pPr>
          </w:p>
        </w:tc>
        <w:tc>
          <w:tcPr>
            <w:tcW w:w="5060" w:type="dxa"/>
            <w:tcBorders>
              <w:top w:val="single" w:sz="4" w:space="0" w:color="auto"/>
              <w:left w:val="single" w:sz="4" w:space="0" w:color="auto"/>
              <w:right w:val="single" w:sz="4" w:space="0" w:color="auto"/>
            </w:tcBorders>
          </w:tcPr>
          <w:p w14:paraId="46759CE5" w14:textId="77777777" w:rsidR="009A08A2" w:rsidRPr="00B622EF" w:rsidRDefault="009A08A2" w:rsidP="008A3E5A">
            <w:pPr>
              <w:spacing w:line="240" w:lineRule="auto"/>
              <w:ind w:left="0" w:hanging="2"/>
              <w:rPr>
                <w:rFonts w:ascii="GHEA Grapalat" w:eastAsia="GHEA Grapalat" w:hAnsi="GHEA Grapalat" w:cs="GHEA Grapalat"/>
                <w:b/>
                <w:sz w:val="22"/>
                <w:szCs w:val="22"/>
                <w:lang w:val="hy-AM"/>
              </w:rPr>
            </w:pPr>
            <w:r w:rsidRPr="00B622EF">
              <w:rPr>
                <w:rFonts w:ascii="GHEA Grapalat" w:eastAsia="GHEA Grapalat" w:hAnsi="GHEA Grapalat" w:cs="GHEA Grapalat"/>
                <w:b/>
                <w:sz w:val="22"/>
                <w:szCs w:val="22"/>
                <w:lang w:val="hy-AM"/>
              </w:rPr>
              <w:t>Ընդունվել է մասնակի:</w:t>
            </w:r>
          </w:p>
          <w:p w14:paraId="5F284B5C" w14:textId="77777777" w:rsidR="009A08A2" w:rsidRPr="00B622EF" w:rsidRDefault="009A08A2" w:rsidP="008A3E5A">
            <w:pPr>
              <w:spacing w:line="240" w:lineRule="auto"/>
              <w:ind w:left="0" w:hanging="2"/>
              <w:rPr>
                <w:rFonts w:ascii="GHEA Grapalat" w:eastAsia="GHEA Grapalat" w:hAnsi="GHEA Grapalat" w:cs="GHEA Grapalat"/>
                <w:b/>
                <w:sz w:val="22"/>
                <w:szCs w:val="22"/>
                <w:lang w:val="hy-AM"/>
              </w:rPr>
            </w:pPr>
          </w:p>
          <w:p w14:paraId="32D73651" w14:textId="77777777" w:rsidR="009A08A2" w:rsidRPr="00B622EF" w:rsidRDefault="009A08A2" w:rsidP="004206DC">
            <w:pPr>
              <w:shd w:val="clear" w:color="auto" w:fill="FFFFFF"/>
              <w:spacing w:line="240" w:lineRule="auto"/>
              <w:ind w:left="0" w:hanging="2"/>
              <w:rPr>
                <w:rFonts w:ascii="GHEA Grapalat" w:hAnsi="GHEA Grapalat"/>
                <w:sz w:val="22"/>
                <w:szCs w:val="22"/>
                <w:lang w:val="hy-AM"/>
              </w:rPr>
            </w:pPr>
            <w:r w:rsidRPr="00B622EF">
              <w:rPr>
                <w:rFonts w:ascii="GHEA Grapalat" w:hAnsi="GHEA Grapalat"/>
                <w:sz w:val="22"/>
                <w:szCs w:val="22"/>
                <w:lang w:val="hy-AM"/>
              </w:rPr>
              <w:t>8-րդ կետի բ,  դ),  ենթակետերի, 8.1, 8.2 և 8.3 կետերի պահանջները չտարածելու մասին դրույթները չեն ընդունվել, քանի որ .</w:t>
            </w:r>
          </w:p>
          <w:p w14:paraId="7B179DAF" w14:textId="77777777" w:rsidR="009A08A2" w:rsidRPr="00B622EF" w:rsidRDefault="009A08A2" w:rsidP="004206DC">
            <w:pPr>
              <w:shd w:val="clear" w:color="auto" w:fill="FFFFFF"/>
              <w:spacing w:line="240" w:lineRule="auto"/>
              <w:ind w:left="0" w:hanging="2"/>
              <w:rPr>
                <w:rFonts w:ascii="GHEA Grapalat" w:hAnsi="GHEA Grapalat"/>
                <w:sz w:val="22"/>
                <w:szCs w:val="22"/>
                <w:lang w:val="hy-AM"/>
              </w:rPr>
            </w:pPr>
          </w:p>
          <w:p w14:paraId="2BF8B509" w14:textId="653DB6C7" w:rsidR="009A08A2" w:rsidRPr="00004CA9" w:rsidRDefault="009A08A2" w:rsidP="004206DC">
            <w:pPr>
              <w:shd w:val="clear" w:color="auto" w:fill="FFFFFF"/>
              <w:spacing w:line="240" w:lineRule="auto"/>
              <w:ind w:left="0" w:hanging="2"/>
              <w:rPr>
                <w:rFonts w:ascii="GHEA Grapalat" w:eastAsia="Times New Roman" w:hAnsi="GHEA Grapalat" w:cs="Times New Roman"/>
                <w:color w:val="000000"/>
                <w:sz w:val="22"/>
                <w:szCs w:val="22"/>
                <w:lang w:val="hy-AM"/>
              </w:rPr>
            </w:pPr>
            <w:r w:rsidRPr="00B622EF">
              <w:rPr>
                <w:rFonts w:ascii="GHEA Grapalat" w:hAnsi="GHEA Grapalat"/>
                <w:sz w:val="22"/>
                <w:szCs w:val="22"/>
                <w:lang w:val="hy-AM"/>
              </w:rPr>
              <w:t xml:space="preserve">8-րդ կետի «բ» </w:t>
            </w:r>
            <w:r>
              <w:rPr>
                <w:rFonts w:ascii="GHEA Grapalat" w:hAnsi="GHEA Grapalat"/>
                <w:sz w:val="22"/>
                <w:szCs w:val="22"/>
                <w:lang w:val="hy-AM"/>
              </w:rPr>
              <w:t>ենթա</w:t>
            </w:r>
            <w:r w:rsidRPr="00B622EF">
              <w:rPr>
                <w:rFonts w:ascii="GHEA Grapalat" w:hAnsi="GHEA Grapalat"/>
                <w:sz w:val="22"/>
                <w:szCs w:val="22"/>
                <w:lang w:val="hy-AM"/>
              </w:rPr>
              <w:t xml:space="preserve">կետը սահմանում է </w:t>
            </w:r>
            <w:r w:rsidRPr="00004CA9">
              <w:rPr>
                <w:rFonts w:ascii="GHEA Grapalat" w:eastAsia="Times New Roman" w:hAnsi="GHEA Grapalat" w:cs="Times New Roman"/>
                <w:color w:val="000000"/>
                <w:sz w:val="22"/>
                <w:szCs w:val="22"/>
                <w:lang w:val="hy-AM"/>
              </w:rPr>
              <w:t>պայմանագրի շրջանակներում արտադրվող, ներմուծվող կամ արտահանվող ապրանքների, կատարվող աշխատանքների, մատուցվող ծառայությունների նկարագիրը` արտահայտված տվյալ ոլորտում պետական քաղաքականություն իրականացնող պետական կառավարման մարմնի կողմից սահմանված համապատասխան ցուցանիշներով</w:t>
            </w:r>
            <w:r>
              <w:rPr>
                <w:rFonts w:ascii="GHEA Grapalat" w:eastAsia="Times New Roman" w:hAnsi="GHEA Grapalat" w:cs="Times New Roman"/>
                <w:color w:val="000000"/>
                <w:sz w:val="22"/>
                <w:szCs w:val="22"/>
                <w:lang w:val="hy-AM"/>
              </w:rPr>
              <w:t>, (քանակական և ժամկետայնության)</w:t>
            </w:r>
            <w:r w:rsidRPr="00004CA9">
              <w:rPr>
                <w:rFonts w:ascii="GHEA Grapalat" w:eastAsia="Times New Roman" w:hAnsi="GHEA Grapalat" w:cs="Times New Roman"/>
                <w:color w:val="000000"/>
                <w:sz w:val="22"/>
                <w:szCs w:val="22"/>
                <w:lang w:val="hy-AM"/>
              </w:rPr>
              <w:t xml:space="preserve">: </w:t>
            </w:r>
          </w:p>
          <w:p w14:paraId="2F8BAA43" w14:textId="0A52E26F" w:rsidR="009A08A2" w:rsidRPr="00004CA9" w:rsidRDefault="009A08A2" w:rsidP="004206DC">
            <w:pPr>
              <w:shd w:val="clear" w:color="auto" w:fill="FFFFFF"/>
              <w:spacing w:line="240" w:lineRule="auto"/>
              <w:ind w:left="0" w:hanging="2"/>
              <w:rPr>
                <w:rFonts w:ascii="GHEA Grapalat" w:eastAsia="Times New Roman" w:hAnsi="GHEA Grapalat" w:cs="Times New Roman"/>
                <w:color w:val="000000"/>
                <w:sz w:val="22"/>
                <w:szCs w:val="22"/>
                <w:lang w:val="hy-AM"/>
              </w:rPr>
            </w:pPr>
            <w:r w:rsidRPr="00004CA9">
              <w:rPr>
                <w:rFonts w:ascii="GHEA Grapalat" w:eastAsia="Times New Roman" w:hAnsi="GHEA Grapalat" w:cs="Times New Roman"/>
                <w:color w:val="000000"/>
                <w:sz w:val="22"/>
                <w:szCs w:val="22"/>
                <w:lang w:val="hy-AM"/>
              </w:rPr>
              <w:t xml:space="preserve">Այս  </w:t>
            </w:r>
            <w:r>
              <w:rPr>
                <w:rFonts w:ascii="GHEA Grapalat" w:eastAsia="Times New Roman" w:hAnsi="GHEA Grapalat" w:cs="Times New Roman"/>
                <w:color w:val="000000"/>
                <w:sz w:val="22"/>
                <w:szCs w:val="22"/>
                <w:lang w:val="hy-AM"/>
              </w:rPr>
              <w:t>ենթա</w:t>
            </w:r>
            <w:r w:rsidRPr="00004CA9">
              <w:rPr>
                <w:rFonts w:ascii="GHEA Grapalat" w:eastAsia="Times New Roman" w:hAnsi="GHEA Grapalat" w:cs="Times New Roman"/>
                <w:color w:val="000000"/>
                <w:sz w:val="22"/>
                <w:szCs w:val="22"/>
                <w:lang w:val="hy-AM"/>
              </w:rPr>
              <w:t>կետն  ապահովում են պայմանագրում  սուբսիդիայի տրամադրման քանակական և ժամկետայնության ցուցանիշները, առանց որ</w:t>
            </w:r>
            <w:r>
              <w:rPr>
                <w:rFonts w:ascii="GHEA Grapalat" w:eastAsia="Times New Roman" w:hAnsi="GHEA Grapalat" w:cs="Times New Roman"/>
                <w:color w:val="000000"/>
                <w:sz w:val="22"/>
                <w:szCs w:val="22"/>
                <w:lang w:val="hy-AM"/>
              </w:rPr>
              <w:t>ոնց</w:t>
            </w:r>
            <w:r w:rsidRPr="00004CA9">
              <w:rPr>
                <w:rFonts w:ascii="GHEA Grapalat" w:eastAsia="Times New Roman" w:hAnsi="GHEA Grapalat" w:cs="Times New Roman"/>
                <w:color w:val="000000"/>
                <w:sz w:val="22"/>
                <w:szCs w:val="22"/>
                <w:lang w:val="hy-AM"/>
              </w:rPr>
              <w:t xml:space="preserve"> հստակ չի լինի պայմանագրի առարկան: </w:t>
            </w:r>
          </w:p>
          <w:p w14:paraId="29EB2120" w14:textId="4E3EADE2" w:rsidR="009A08A2" w:rsidRPr="00004CA9" w:rsidRDefault="009A08A2" w:rsidP="00004CA9">
            <w:pPr>
              <w:shd w:val="clear" w:color="auto" w:fill="FFFFFF"/>
              <w:spacing w:line="240" w:lineRule="auto"/>
              <w:ind w:leftChars="0" w:left="0" w:firstLineChars="0" w:firstLine="0"/>
              <w:rPr>
                <w:rFonts w:ascii="GHEA Grapalat" w:eastAsia="Times New Roman" w:hAnsi="GHEA Grapalat" w:cs="Times New Roman"/>
                <w:color w:val="000000"/>
                <w:sz w:val="22"/>
                <w:szCs w:val="22"/>
                <w:lang w:val="hy-AM"/>
              </w:rPr>
            </w:pPr>
            <w:r w:rsidRPr="00004CA9">
              <w:rPr>
                <w:rFonts w:ascii="GHEA Grapalat" w:eastAsia="Times New Roman" w:hAnsi="GHEA Grapalat" w:cs="Times New Roman"/>
                <w:color w:val="000000"/>
                <w:sz w:val="22"/>
                <w:szCs w:val="22"/>
                <w:lang w:val="hy-AM"/>
              </w:rPr>
              <w:t xml:space="preserve">Կարգի 8.1-8.3 կետերն առնչվում են ՀՀ ֆինանսների նախարարի 18.05.2010թ. N 346-Ն հրամանին, որի մասով </w:t>
            </w:r>
            <w:r>
              <w:rPr>
                <w:rFonts w:ascii="GHEA Grapalat" w:eastAsia="Times New Roman" w:hAnsi="GHEA Grapalat" w:cs="Times New Roman"/>
                <w:color w:val="000000"/>
                <w:sz w:val="22"/>
                <w:szCs w:val="22"/>
                <w:lang w:val="hy-AM"/>
              </w:rPr>
              <w:t>նախատեսվում է փոփոխությունների առանձին գործընթաց, որի շրջանակում կդիտարկվի առաջարկը:</w:t>
            </w:r>
          </w:p>
          <w:p w14:paraId="2ABBFBF0" w14:textId="36B09688" w:rsidR="009A08A2" w:rsidRPr="00B622EF" w:rsidRDefault="009A08A2" w:rsidP="00797972">
            <w:pPr>
              <w:spacing w:line="240" w:lineRule="auto"/>
              <w:ind w:left="0" w:hanging="2"/>
              <w:rPr>
                <w:rFonts w:ascii="GHEA Grapalat" w:eastAsia="GHEA Grapalat" w:hAnsi="GHEA Grapalat" w:cs="GHEA Grapalat"/>
                <w:b/>
                <w:sz w:val="22"/>
                <w:szCs w:val="22"/>
                <w:lang w:val="hy-AM"/>
              </w:rPr>
            </w:pPr>
          </w:p>
        </w:tc>
      </w:tr>
      <w:tr w:rsidR="009A08A2" w:rsidRPr="00795098" w14:paraId="37AF568B" w14:textId="173A39A2"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5"/>
        </w:trPr>
        <w:tc>
          <w:tcPr>
            <w:tcW w:w="8946" w:type="dxa"/>
            <w:tcBorders>
              <w:right w:val="single" w:sz="4" w:space="0" w:color="auto"/>
            </w:tcBorders>
            <w:shd w:val="clear" w:color="auto" w:fill="auto"/>
          </w:tcPr>
          <w:p w14:paraId="2D33B359" w14:textId="77777777" w:rsidR="009A08A2" w:rsidRPr="001352D7" w:rsidRDefault="009A08A2" w:rsidP="00886CDF">
            <w:pPr>
              <w:tabs>
                <w:tab w:val="left" w:pos="7953"/>
              </w:tabs>
              <w:spacing w:line="240" w:lineRule="auto"/>
              <w:ind w:left="0" w:hanging="2"/>
              <w:jc w:val="both"/>
              <w:textDirection w:val="lrTb"/>
              <w:rPr>
                <w:rFonts w:ascii="GHEA Grapalat" w:hAnsi="GHEA Grapalat"/>
                <w:sz w:val="22"/>
                <w:szCs w:val="22"/>
                <w:lang w:val="hy-AM"/>
              </w:rPr>
            </w:pPr>
            <w:r w:rsidRPr="001352D7">
              <w:rPr>
                <w:rFonts w:ascii="GHEA Grapalat" w:hAnsi="GHEA Grapalat"/>
                <w:sz w:val="22"/>
                <w:szCs w:val="22"/>
                <w:lang w:val="hy-AM"/>
              </w:rPr>
              <w:t>Որոշման հավելվածի 3-րդ կետում «մի մասի» բառից հետո լրացնել «, ինչպես նաև աջակցության ծրագրերի շրջանակում վարկի կամ լիզինգի տոկոսադրույքի կամ լիզինգի կանախավճարի մասնակի կամ ամբողջական» բառերը։</w:t>
            </w:r>
          </w:p>
          <w:p w14:paraId="5C30661D" w14:textId="1AA39C66" w:rsidR="009A08A2" w:rsidRPr="00E1111C" w:rsidRDefault="009A08A2" w:rsidP="00886CDF">
            <w:pPr>
              <w:tabs>
                <w:tab w:val="left" w:pos="7953"/>
              </w:tabs>
              <w:spacing w:line="240" w:lineRule="auto"/>
              <w:ind w:left="0" w:hanging="2"/>
              <w:jc w:val="both"/>
              <w:rPr>
                <w:rFonts w:ascii="GHEA Grapalat" w:hAnsi="GHEA Grapalat"/>
                <w:sz w:val="22"/>
                <w:szCs w:val="22"/>
                <w:highlight w:val="lightGray"/>
                <w:lang w:val="hy-AM"/>
              </w:rPr>
            </w:pPr>
            <w:r w:rsidRPr="001352D7">
              <w:rPr>
                <w:rFonts w:ascii="GHEA Grapalat" w:hAnsi="GHEA Grapalat"/>
                <w:sz w:val="22"/>
                <w:szCs w:val="22"/>
                <w:lang w:val="hy-AM"/>
              </w:rPr>
              <w:t xml:space="preserve">   </w:t>
            </w:r>
          </w:p>
        </w:tc>
        <w:tc>
          <w:tcPr>
            <w:tcW w:w="5060" w:type="dxa"/>
            <w:tcBorders>
              <w:left w:val="single" w:sz="4" w:space="0" w:color="auto"/>
            </w:tcBorders>
            <w:shd w:val="clear" w:color="auto" w:fill="auto"/>
          </w:tcPr>
          <w:p w14:paraId="072E5349" w14:textId="77777777" w:rsidR="009A08A2" w:rsidRDefault="009A08A2" w:rsidP="00004CA9">
            <w:pPr>
              <w:spacing w:line="240" w:lineRule="auto"/>
              <w:ind w:left="0" w:hanging="2"/>
              <w:rPr>
                <w:rFonts w:ascii="GHEA Grapalat" w:eastAsia="GHEA Grapalat" w:hAnsi="GHEA Grapalat" w:cs="GHEA Grapalat"/>
                <w:b/>
                <w:sz w:val="22"/>
                <w:szCs w:val="22"/>
                <w:highlight w:val="lightGray"/>
                <w:lang w:val="hy-AM"/>
              </w:rPr>
            </w:pPr>
            <w:r>
              <w:rPr>
                <w:rFonts w:ascii="GHEA Grapalat" w:eastAsia="GHEA Grapalat" w:hAnsi="GHEA Grapalat" w:cs="GHEA Grapalat"/>
                <w:b/>
                <w:sz w:val="22"/>
                <w:szCs w:val="22"/>
                <w:highlight w:val="lightGray"/>
                <w:lang w:val="hy-AM"/>
              </w:rPr>
              <w:t>Ընդունվել է:</w:t>
            </w:r>
          </w:p>
          <w:p w14:paraId="47CA51C2" w14:textId="714E9A3C" w:rsidR="009A08A2" w:rsidRPr="00004CA9" w:rsidRDefault="009A08A2" w:rsidP="00004CA9">
            <w:pPr>
              <w:spacing w:line="240" w:lineRule="auto"/>
              <w:ind w:left="0" w:hanging="2"/>
              <w:rPr>
                <w:rFonts w:ascii="GHEA Grapalat" w:eastAsia="GHEA Grapalat" w:hAnsi="GHEA Grapalat" w:cs="GHEA Grapalat"/>
                <w:sz w:val="22"/>
                <w:szCs w:val="22"/>
                <w:highlight w:val="lightGray"/>
                <w:lang w:val="hy-AM"/>
              </w:rPr>
            </w:pPr>
            <w:r w:rsidRPr="00004CA9">
              <w:rPr>
                <w:rFonts w:ascii="GHEA Grapalat" w:eastAsia="GHEA Grapalat" w:hAnsi="GHEA Grapalat" w:cs="GHEA Grapalat"/>
                <w:sz w:val="22"/>
                <w:szCs w:val="22"/>
                <w:highlight w:val="lightGray"/>
                <w:lang w:val="hy-AM"/>
              </w:rPr>
              <w:t>3-րդ կետի խբագրութփյան մեջ ներառվել է առաջարկվող դրույթը:</w:t>
            </w:r>
          </w:p>
        </w:tc>
      </w:tr>
      <w:tr w:rsidR="009A08A2" w:rsidRPr="00795098" w14:paraId="409FD72A" w14:textId="354D513B" w:rsidTr="009A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946" w:type="dxa"/>
            <w:tcBorders>
              <w:top w:val="single" w:sz="4" w:space="0" w:color="auto"/>
              <w:left w:val="single" w:sz="4" w:space="0" w:color="auto"/>
              <w:bottom w:val="single" w:sz="4" w:space="0" w:color="auto"/>
              <w:right w:val="single" w:sz="4" w:space="0" w:color="auto"/>
            </w:tcBorders>
          </w:tcPr>
          <w:p w14:paraId="0937D408" w14:textId="77777777" w:rsidR="009A08A2" w:rsidRPr="001352D7" w:rsidRDefault="009A08A2" w:rsidP="00886CDF">
            <w:pPr>
              <w:tabs>
                <w:tab w:val="left" w:pos="7953"/>
              </w:tabs>
              <w:spacing w:line="240" w:lineRule="auto"/>
              <w:ind w:left="0" w:hanging="2"/>
              <w:jc w:val="both"/>
              <w:rPr>
                <w:rFonts w:ascii="GHEA Grapalat" w:hAnsi="GHEA Grapalat"/>
                <w:sz w:val="22"/>
                <w:szCs w:val="22"/>
                <w:lang w:val="hy-AM"/>
              </w:rPr>
            </w:pPr>
            <w:r w:rsidRPr="001352D7">
              <w:rPr>
                <w:rFonts w:ascii="GHEA Grapalat" w:hAnsi="GHEA Grapalat"/>
                <w:sz w:val="22"/>
                <w:szCs w:val="22"/>
                <w:lang w:val="hy-AM"/>
              </w:rPr>
              <w:t>Միաժամանակ խնդրին ընդհանրական լուծում տալու նպատակով առաջարկվում է Որոշմամբ սահմանել դրույթ այն մասին, որ սույն Որոշումը չի տարածվում պետական աջակցության ծրագրերի շրջանակներում վարկերի ու լիզինգների տոկոսադրույքների սուբսիդավորման, դրամաշնորհների, օժանդակությունների, աջակցությունների և փոխհատուցումների տրամադրման գործարքների վրա:</w:t>
            </w:r>
          </w:p>
          <w:p w14:paraId="3DCDDF4B" w14:textId="77777777" w:rsidR="009A08A2" w:rsidRPr="001352D7" w:rsidRDefault="009A08A2" w:rsidP="00886CDF">
            <w:pPr>
              <w:tabs>
                <w:tab w:val="left" w:pos="7953"/>
              </w:tabs>
              <w:spacing w:line="240" w:lineRule="auto"/>
              <w:ind w:left="0" w:hanging="2"/>
              <w:jc w:val="both"/>
              <w:rPr>
                <w:rFonts w:ascii="GHEA Grapalat" w:hAnsi="GHEA Grapalat"/>
                <w:sz w:val="22"/>
                <w:szCs w:val="22"/>
                <w:lang w:val="hy-AM"/>
              </w:rPr>
            </w:pPr>
            <w:r w:rsidRPr="001352D7">
              <w:rPr>
                <w:rFonts w:ascii="GHEA Grapalat" w:hAnsi="GHEA Grapalat"/>
                <w:sz w:val="22"/>
                <w:szCs w:val="22"/>
                <w:lang w:val="hy-AM"/>
              </w:rPr>
              <w:t>Խնդրում ենք քննարկել ներկայացված առաջարկությունները և ներառել գործող իրավական ակտում:</w:t>
            </w:r>
          </w:p>
          <w:p w14:paraId="24B2D534" w14:textId="77777777" w:rsidR="009A08A2" w:rsidRPr="001253F9" w:rsidRDefault="009A08A2" w:rsidP="00E1111C">
            <w:pPr>
              <w:tabs>
                <w:tab w:val="left" w:pos="7953"/>
              </w:tabs>
              <w:spacing w:line="240" w:lineRule="auto"/>
              <w:ind w:left="0" w:hanging="2"/>
              <w:jc w:val="both"/>
              <w:rPr>
                <w:rFonts w:ascii="GHEA Grapalat" w:hAnsi="GHEA Grapalat"/>
                <w:sz w:val="22"/>
                <w:szCs w:val="22"/>
                <w:lang w:val="hy-AM"/>
              </w:rPr>
            </w:pPr>
          </w:p>
        </w:tc>
        <w:tc>
          <w:tcPr>
            <w:tcW w:w="5060" w:type="dxa"/>
            <w:tcBorders>
              <w:top w:val="single" w:sz="4" w:space="0" w:color="auto"/>
              <w:left w:val="single" w:sz="4" w:space="0" w:color="auto"/>
              <w:bottom w:val="single" w:sz="4" w:space="0" w:color="auto"/>
              <w:right w:val="single" w:sz="4" w:space="0" w:color="auto"/>
            </w:tcBorders>
          </w:tcPr>
          <w:p w14:paraId="7F7D5F8C" w14:textId="77777777" w:rsidR="009A08A2" w:rsidRDefault="009A08A2" w:rsidP="00004CA9">
            <w:pPr>
              <w:spacing w:line="24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Չի ընդունվել</w:t>
            </w:r>
          </w:p>
          <w:p w14:paraId="2F86F7BB" w14:textId="77777777" w:rsidR="009A08A2" w:rsidRDefault="009A08A2" w:rsidP="00E1111C">
            <w:pPr>
              <w:spacing w:line="240" w:lineRule="auto"/>
              <w:ind w:left="0" w:hanging="2"/>
              <w:jc w:val="center"/>
              <w:rPr>
                <w:rFonts w:ascii="GHEA Grapalat" w:eastAsia="GHEA Grapalat" w:hAnsi="GHEA Grapalat" w:cs="GHEA Grapalat"/>
                <w:b/>
                <w:sz w:val="22"/>
                <w:szCs w:val="22"/>
                <w:lang w:val="hy-AM"/>
              </w:rPr>
            </w:pPr>
          </w:p>
          <w:p w14:paraId="7BA9EAC1" w14:textId="23338C2C" w:rsidR="009A08A2" w:rsidRPr="00004CA9" w:rsidRDefault="009A08A2" w:rsidP="00004CA9">
            <w:pPr>
              <w:spacing w:line="240" w:lineRule="auto"/>
              <w:ind w:left="0" w:hanging="2"/>
              <w:rPr>
                <w:rFonts w:ascii="GHEA Grapalat" w:eastAsia="GHEA Grapalat" w:hAnsi="GHEA Grapalat" w:cs="GHEA Grapalat"/>
                <w:sz w:val="22"/>
                <w:szCs w:val="22"/>
                <w:lang w:val="hy-AM"/>
              </w:rPr>
            </w:pPr>
            <w:r w:rsidRPr="00004CA9">
              <w:rPr>
                <w:rFonts w:ascii="GHEA Grapalat" w:eastAsia="GHEA Grapalat" w:hAnsi="GHEA Grapalat" w:cs="GHEA Grapalat"/>
                <w:sz w:val="22"/>
                <w:szCs w:val="22"/>
                <w:lang w:val="hy-AM"/>
              </w:rPr>
              <w:t>Սույն դրույթի ազդեցութ</w:t>
            </w:r>
            <w:r>
              <w:rPr>
                <w:rFonts w:ascii="GHEA Grapalat" w:eastAsia="GHEA Grapalat" w:hAnsi="GHEA Grapalat" w:cs="GHEA Grapalat"/>
                <w:sz w:val="22"/>
                <w:szCs w:val="22"/>
                <w:lang w:val="hy-AM"/>
              </w:rPr>
              <w:t>յա</w:t>
            </w:r>
            <w:r w:rsidRPr="00004CA9">
              <w:rPr>
                <w:rFonts w:ascii="GHEA Grapalat" w:eastAsia="GHEA Grapalat" w:hAnsi="GHEA Grapalat" w:cs="GHEA Grapalat"/>
                <w:sz w:val="22"/>
                <w:szCs w:val="22"/>
                <w:lang w:val="hy-AM"/>
              </w:rPr>
              <w:t xml:space="preserve">ն դաշտը խիստ ընդլայնվում է առանց հիմնավորման: «Պետական աջակցության ծրագիր» եզրույթը  կարող է </w:t>
            </w:r>
            <w:r>
              <w:rPr>
                <w:rFonts w:ascii="GHEA Grapalat" w:eastAsia="GHEA Grapalat" w:hAnsi="GHEA Grapalat" w:cs="GHEA Grapalat"/>
                <w:sz w:val="22"/>
                <w:szCs w:val="22"/>
                <w:lang w:val="hy-AM"/>
              </w:rPr>
              <w:t>կիրառվել</w:t>
            </w:r>
            <w:r w:rsidRPr="00004CA9">
              <w:rPr>
                <w:rFonts w:ascii="GHEA Grapalat" w:eastAsia="GHEA Grapalat" w:hAnsi="GHEA Grapalat" w:cs="GHEA Grapalat"/>
                <w:sz w:val="22"/>
                <w:szCs w:val="22"/>
                <w:lang w:val="hy-AM"/>
              </w:rPr>
              <w:t xml:space="preserve"> ցանկացած սուբսիդիայի տրամադրման ժամանակ</w:t>
            </w:r>
            <w:r>
              <w:rPr>
                <w:rFonts w:ascii="GHEA Grapalat" w:eastAsia="GHEA Grapalat" w:hAnsi="GHEA Grapalat" w:cs="GHEA Grapalat"/>
                <w:sz w:val="22"/>
                <w:szCs w:val="22"/>
                <w:lang w:val="hy-AM"/>
              </w:rPr>
              <w:t xml:space="preserve"> կամ պետական բյուջեից տրամադրվող հատկացումների շատ լայն շրջանակի համար, ինչը միտում կստեղծի սույն կարգի շրջանակից դուրս գործելու համար:</w:t>
            </w:r>
          </w:p>
        </w:tc>
      </w:tr>
    </w:tbl>
    <w:p w14:paraId="7D5FAB78" w14:textId="2586254A" w:rsidR="00401CDA" w:rsidRDefault="00401CDA" w:rsidP="00FD158F">
      <w:pPr>
        <w:spacing w:line="360" w:lineRule="auto"/>
        <w:ind w:left="0" w:hanging="2"/>
        <w:rPr>
          <w:rFonts w:ascii="GHEA Grapalat" w:eastAsia="GHEA Grapalat" w:hAnsi="GHEA Grapalat" w:cs="GHEA Grapalat"/>
          <w:color w:val="FF0000"/>
          <w:sz w:val="22"/>
          <w:szCs w:val="22"/>
          <w:lang w:val="hy-AM"/>
        </w:rPr>
      </w:pPr>
    </w:p>
    <w:p w14:paraId="26513DC2" w14:textId="476DBA48" w:rsidR="000B6889" w:rsidRDefault="000B6889" w:rsidP="00FD158F">
      <w:pPr>
        <w:spacing w:line="360" w:lineRule="auto"/>
        <w:ind w:left="0" w:hanging="2"/>
        <w:rPr>
          <w:rFonts w:ascii="GHEA Grapalat" w:eastAsia="GHEA Grapalat" w:hAnsi="GHEA Grapalat" w:cs="GHEA Grapalat"/>
          <w:color w:val="FF0000"/>
          <w:sz w:val="22"/>
          <w:szCs w:val="22"/>
          <w:lang w:val="hy-AM"/>
        </w:rPr>
      </w:pPr>
    </w:p>
    <w:p w14:paraId="2C7E2872" w14:textId="0E9E43B3" w:rsidR="00E971BD" w:rsidRDefault="00E971BD" w:rsidP="00FD158F">
      <w:pPr>
        <w:spacing w:line="360" w:lineRule="auto"/>
        <w:ind w:left="0" w:hanging="2"/>
        <w:rPr>
          <w:rFonts w:ascii="GHEA Grapalat" w:eastAsia="GHEA Grapalat" w:hAnsi="GHEA Grapalat" w:cs="GHEA Grapalat"/>
          <w:color w:val="FF0000"/>
          <w:sz w:val="22"/>
          <w:szCs w:val="22"/>
          <w:lang w:val="hy-AM"/>
        </w:rPr>
      </w:pPr>
    </w:p>
    <w:tbl>
      <w:tblPr>
        <w:tblW w:w="139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46"/>
        <w:gridCol w:w="5040"/>
      </w:tblGrid>
      <w:tr w:rsidR="0072392C" w:rsidRPr="00376E17" w14:paraId="673859D2" w14:textId="0D0965EE" w:rsidTr="0072392C">
        <w:trPr>
          <w:cantSplit/>
          <w:trHeight w:val="509"/>
        </w:trPr>
        <w:tc>
          <w:tcPr>
            <w:tcW w:w="8946" w:type="dxa"/>
            <w:vMerge w:val="restart"/>
            <w:shd w:val="clear" w:color="auto" w:fill="D0CECE"/>
          </w:tcPr>
          <w:p w14:paraId="490A29E6" w14:textId="77777777" w:rsidR="0072392C" w:rsidRPr="00B316E0" w:rsidRDefault="0072392C" w:rsidP="00E971BD">
            <w:pPr>
              <w:spacing w:line="276" w:lineRule="auto"/>
              <w:ind w:left="0" w:hanging="2"/>
              <w:jc w:val="center"/>
              <w:rPr>
                <w:rFonts w:ascii="GHEA Grapalat" w:eastAsia="GHEA Grapalat" w:hAnsi="GHEA Grapalat" w:cs="GHEA Grapalat"/>
                <w:sz w:val="22"/>
                <w:szCs w:val="22"/>
                <w:lang w:val="hy-AM"/>
              </w:rPr>
            </w:pPr>
            <w:r w:rsidRPr="00376E17">
              <w:rPr>
                <w:rFonts w:ascii="GHEA Grapalat" w:eastAsia="GHEA Grapalat" w:hAnsi="GHEA Grapalat" w:cs="GHEA Grapalat"/>
                <w:sz w:val="22"/>
                <w:szCs w:val="22"/>
                <w:lang w:val="hy-AM"/>
              </w:rPr>
              <w:t xml:space="preserve">1. </w:t>
            </w:r>
            <w:r w:rsidRPr="00B316E0">
              <w:rPr>
                <w:rFonts w:ascii="GHEA Grapalat" w:eastAsia="GHEA Grapalat" w:hAnsi="GHEA Grapalat" w:cs="GHEA Grapalat"/>
                <w:sz w:val="22"/>
                <w:szCs w:val="22"/>
                <w:lang w:val="hy-AM"/>
              </w:rPr>
              <w:t>ՀՀ ՎԱՐՉԱՊԵՏԻ ԱՇԽԱՏԱԿԱԶՄԻ</w:t>
            </w:r>
          </w:p>
          <w:p w14:paraId="25F63E90" w14:textId="77777777" w:rsidR="0072392C" w:rsidRPr="00B316E0" w:rsidRDefault="0072392C" w:rsidP="00E971BD">
            <w:pPr>
              <w:pStyle w:val="ListParagraph"/>
              <w:spacing w:line="276" w:lineRule="auto"/>
              <w:ind w:left="0" w:hanging="2"/>
              <w:jc w:val="center"/>
              <w:rPr>
                <w:rFonts w:ascii="GHEA Grapalat" w:eastAsia="GHEA Grapalat" w:hAnsi="GHEA Grapalat" w:cs="GHEA Grapalat"/>
                <w:sz w:val="22"/>
                <w:szCs w:val="22"/>
                <w:lang w:val="hy-AM"/>
              </w:rPr>
            </w:pPr>
            <w:r w:rsidRPr="00B316E0">
              <w:rPr>
                <w:rFonts w:ascii="GHEA Grapalat" w:eastAsia="GHEA Grapalat" w:hAnsi="GHEA Grapalat" w:cs="GHEA Grapalat"/>
                <w:sz w:val="22"/>
                <w:szCs w:val="22"/>
                <w:lang w:val="hy-AM"/>
              </w:rPr>
              <w:t>ԻՐԱՎԱԲԱՆԱԿԱՆ ՎԱՐՉՈՒԹՅՈՒՆ</w:t>
            </w:r>
          </w:p>
          <w:p w14:paraId="72CAE444" w14:textId="77777777" w:rsidR="0072392C" w:rsidRPr="00376E17" w:rsidRDefault="0072392C" w:rsidP="00E971BD">
            <w:pPr>
              <w:spacing w:line="360" w:lineRule="auto"/>
              <w:ind w:left="0" w:hanging="2"/>
              <w:jc w:val="center"/>
              <w:rPr>
                <w:rFonts w:ascii="GHEA Grapalat" w:eastAsia="GHEA Grapalat" w:hAnsi="GHEA Grapalat" w:cs="GHEA Grapalat"/>
                <w:color w:val="FF0000"/>
                <w:sz w:val="22"/>
                <w:szCs w:val="22"/>
                <w:lang w:val="hy-AM"/>
              </w:rPr>
            </w:pPr>
          </w:p>
        </w:tc>
        <w:tc>
          <w:tcPr>
            <w:tcW w:w="5040" w:type="dxa"/>
            <w:shd w:val="clear" w:color="auto" w:fill="D0CECE"/>
          </w:tcPr>
          <w:p w14:paraId="6CA3E941" w14:textId="77777777" w:rsidR="0072392C" w:rsidRPr="00376E17" w:rsidRDefault="0072392C" w:rsidP="00E971BD">
            <w:pPr>
              <w:spacing w:line="360" w:lineRule="auto"/>
              <w:ind w:left="0" w:hanging="2"/>
              <w:jc w:val="center"/>
              <w:rPr>
                <w:rFonts w:ascii="GHEA Grapalat" w:eastAsia="GHEA Grapalat" w:hAnsi="GHEA Grapalat" w:cs="GHEA Grapalat"/>
                <w:color w:val="FF0000"/>
                <w:sz w:val="22"/>
                <w:szCs w:val="22"/>
                <w:lang w:val="hy-AM"/>
              </w:rPr>
            </w:pPr>
            <w:r>
              <w:rPr>
                <w:rFonts w:ascii="GHEA Grapalat" w:eastAsia="GHEA Grapalat" w:hAnsi="GHEA Grapalat" w:cs="GHEA Grapalat"/>
                <w:sz w:val="22"/>
                <w:szCs w:val="22"/>
                <w:lang w:val="hy-AM"/>
              </w:rPr>
              <w:t>17</w:t>
            </w:r>
            <w:r w:rsidRPr="00376E17">
              <w:rPr>
                <w:rFonts w:ascii="GHEA Grapalat" w:eastAsia="GHEA Grapalat" w:hAnsi="GHEA Grapalat" w:cs="GHEA Grapalat"/>
                <w:sz w:val="22"/>
                <w:szCs w:val="22"/>
                <w:lang w:val="ru-RU"/>
              </w:rPr>
              <w:t>.</w:t>
            </w:r>
            <w:r>
              <w:rPr>
                <w:rFonts w:ascii="GHEA Grapalat" w:eastAsia="GHEA Grapalat" w:hAnsi="GHEA Grapalat" w:cs="GHEA Grapalat"/>
                <w:sz w:val="22"/>
                <w:szCs w:val="22"/>
                <w:lang w:val="hy-AM"/>
              </w:rPr>
              <w:t>01</w:t>
            </w:r>
            <w:r w:rsidRPr="00376E17">
              <w:rPr>
                <w:rFonts w:ascii="GHEA Grapalat" w:eastAsia="GHEA Grapalat" w:hAnsi="GHEA Grapalat" w:cs="GHEA Grapalat"/>
                <w:sz w:val="22"/>
                <w:szCs w:val="22"/>
                <w:lang w:val="ru-RU"/>
              </w:rPr>
              <w:t>.</w:t>
            </w:r>
            <w:r w:rsidRPr="00376E17">
              <w:rPr>
                <w:rFonts w:ascii="GHEA Grapalat" w:eastAsia="GHEA Grapalat" w:hAnsi="GHEA Grapalat" w:cs="GHEA Grapalat"/>
                <w:sz w:val="22"/>
                <w:szCs w:val="22"/>
                <w:lang w:val="hy-AM"/>
              </w:rPr>
              <w:t>202</w:t>
            </w:r>
            <w:r>
              <w:rPr>
                <w:rFonts w:ascii="GHEA Grapalat" w:eastAsia="GHEA Grapalat" w:hAnsi="GHEA Grapalat" w:cs="GHEA Grapalat"/>
                <w:sz w:val="22"/>
                <w:szCs w:val="22"/>
                <w:lang w:val="hy-AM"/>
              </w:rPr>
              <w:t>5</w:t>
            </w:r>
            <w:r w:rsidRPr="00376E17">
              <w:rPr>
                <w:rFonts w:ascii="GHEA Grapalat" w:eastAsia="GHEA Grapalat" w:hAnsi="GHEA Grapalat" w:cs="GHEA Grapalat"/>
                <w:sz w:val="22"/>
                <w:szCs w:val="22"/>
                <w:lang w:val="hy-AM"/>
              </w:rPr>
              <w:t xml:space="preserve">թ. </w:t>
            </w:r>
          </w:p>
        </w:tc>
      </w:tr>
      <w:tr w:rsidR="0072392C" w:rsidRPr="00376E17" w14:paraId="083E4365" w14:textId="31CF4FDC" w:rsidTr="0072392C">
        <w:trPr>
          <w:cantSplit/>
          <w:trHeight w:val="509"/>
        </w:trPr>
        <w:tc>
          <w:tcPr>
            <w:tcW w:w="8946" w:type="dxa"/>
            <w:vMerge/>
            <w:shd w:val="clear" w:color="auto" w:fill="D0CECE"/>
          </w:tcPr>
          <w:p w14:paraId="77DACD30" w14:textId="77777777" w:rsidR="0072392C" w:rsidRPr="00376E17" w:rsidRDefault="0072392C" w:rsidP="00E971BD">
            <w:pPr>
              <w:widowControl w:val="0"/>
              <w:pBdr>
                <w:top w:val="nil"/>
                <w:left w:val="nil"/>
                <w:bottom w:val="nil"/>
                <w:right w:val="nil"/>
                <w:between w:val="nil"/>
              </w:pBdr>
              <w:spacing w:line="276" w:lineRule="auto"/>
              <w:ind w:left="0" w:hanging="2"/>
              <w:rPr>
                <w:rFonts w:ascii="GHEA Grapalat" w:eastAsia="GHEA Grapalat" w:hAnsi="GHEA Grapalat" w:cs="GHEA Grapalat"/>
                <w:color w:val="FF0000"/>
                <w:sz w:val="22"/>
                <w:szCs w:val="22"/>
                <w:lang w:val="hy-AM"/>
              </w:rPr>
            </w:pPr>
          </w:p>
        </w:tc>
        <w:tc>
          <w:tcPr>
            <w:tcW w:w="5040" w:type="dxa"/>
            <w:shd w:val="clear" w:color="auto" w:fill="D0CECE"/>
          </w:tcPr>
          <w:p w14:paraId="1FFEACF7" w14:textId="77777777" w:rsidR="0072392C" w:rsidRPr="00376E17" w:rsidRDefault="0072392C" w:rsidP="00E971BD">
            <w:pPr>
              <w:spacing w:line="360" w:lineRule="auto"/>
              <w:ind w:left="0" w:hanging="2"/>
              <w:jc w:val="center"/>
              <w:rPr>
                <w:rFonts w:ascii="GHEA Grapalat" w:eastAsia="GHEA Grapalat" w:hAnsi="GHEA Grapalat" w:cs="GHEA Grapalat"/>
                <w:color w:val="FF0000"/>
                <w:sz w:val="22"/>
                <w:szCs w:val="22"/>
                <w:lang w:val="hy-AM"/>
              </w:rPr>
            </w:pPr>
            <w:r w:rsidRPr="00B316E0">
              <w:rPr>
                <w:rFonts w:ascii="GHEA Grapalat" w:eastAsia="GHEA Grapalat" w:hAnsi="GHEA Grapalat" w:cs="GHEA Grapalat"/>
                <w:sz w:val="22"/>
                <w:szCs w:val="22"/>
                <w:lang w:val="ru-RU"/>
              </w:rPr>
              <w:t>02/16.4/1319-2025</w:t>
            </w:r>
          </w:p>
        </w:tc>
      </w:tr>
      <w:tr w:rsidR="0072392C" w:rsidRPr="00795098" w14:paraId="792B9D39" w14:textId="5F355DCF" w:rsidTr="0072392C">
        <w:trPr>
          <w:trHeight w:val="282"/>
        </w:trPr>
        <w:tc>
          <w:tcPr>
            <w:tcW w:w="8946" w:type="dxa"/>
          </w:tcPr>
          <w:p w14:paraId="57AC2DFE" w14:textId="77777777" w:rsidR="0072392C" w:rsidRPr="00B316E0" w:rsidRDefault="0072392C" w:rsidP="00E971BD">
            <w:pPr>
              <w:numPr>
                <w:ilvl w:val="0"/>
                <w:numId w:val="14"/>
              </w:numPr>
              <w:suppressAutoHyphens w:val="0"/>
              <w:spacing w:after="160" w:line="276" w:lineRule="auto"/>
              <w:ind w:leftChars="0" w:left="0" w:firstLineChars="0" w:hanging="2"/>
              <w:contextualSpacing/>
              <w:jc w:val="both"/>
              <w:textDirection w:val="lrTb"/>
              <w:textAlignment w:val="auto"/>
              <w:outlineLvl w:val="9"/>
              <w:rPr>
                <w:rFonts w:ascii="GHEA Grapalat" w:eastAsia="GHEA Grapalat" w:hAnsi="GHEA Grapalat" w:cs="GHEA Grapalat"/>
                <w:sz w:val="22"/>
                <w:szCs w:val="22"/>
                <w:lang w:val="hy-AM"/>
              </w:rPr>
            </w:pPr>
            <w:r w:rsidRPr="00B316E0">
              <w:rPr>
                <w:rFonts w:ascii="GHEA Grapalat" w:eastAsia="GHEA Grapalat" w:hAnsi="GHEA Grapalat" w:cs="GHEA Grapalat"/>
                <w:sz w:val="22"/>
                <w:szCs w:val="22"/>
                <w:lang w:val="hy-AM"/>
              </w:rPr>
              <w:t>Նախագծի 1-ին կետով նախատեսվում է ՀՀ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N 1937-Ն որոշման նախաբանում «Հայաստանի Հանրապետության պետական» բառերից առաջ լրացնել «Հիմք ընդունելով «Բյուջետային համակարգի մասին» Հայաստանի Հանրապետության օրենքի 15-րդ հոդվածի 4-րդ մասի «ը» ենթակետը» բառերը, մինչդեռ վերոնշյալ դրույթը չի համապատասխանում իրավական որոշակիությանը, հետևաբար՝ այն չի կարող վերոնշյալ որոշման համար պատշաճ իրավական հիմք դիտարկվել:</w:t>
            </w:r>
          </w:p>
          <w:p w14:paraId="036D3AE0"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10784F70"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728C27AB"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05DABCDE"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338C39EF"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259762E3"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3BB968DF"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52F8F4A6"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33CE62A4"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0FAAFB5B"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2D799A5E"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2D23C67E"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5082880B"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3AA9F7A5"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7E5D671A" w14:textId="13206299"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5C733909" w14:textId="3DCB83CE"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438C4509"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3A07ACE7" w14:textId="77777777" w:rsidR="0072392C" w:rsidRDefault="0072392C" w:rsidP="00E971BD">
            <w:pPr>
              <w:suppressAutoHyphens w:val="0"/>
              <w:spacing w:after="160" w:line="276" w:lineRule="auto"/>
              <w:ind w:leftChars="0" w:left="360" w:firstLineChars="0" w:firstLine="0"/>
              <w:contextualSpacing/>
              <w:jc w:val="both"/>
              <w:textDirection w:val="lrTb"/>
              <w:textAlignment w:val="auto"/>
              <w:outlineLvl w:val="9"/>
              <w:rPr>
                <w:rFonts w:ascii="GHEA Grapalat" w:eastAsia="GHEA Grapalat" w:hAnsi="GHEA Grapalat" w:cs="GHEA Grapalat"/>
                <w:sz w:val="22"/>
                <w:szCs w:val="22"/>
                <w:lang w:val="hy-AM"/>
              </w:rPr>
            </w:pPr>
          </w:p>
          <w:p w14:paraId="258E5321" w14:textId="4BB3566F" w:rsidR="0072392C" w:rsidRPr="00B316E0" w:rsidRDefault="0072392C" w:rsidP="00E971BD">
            <w:pPr>
              <w:numPr>
                <w:ilvl w:val="0"/>
                <w:numId w:val="14"/>
              </w:numPr>
              <w:suppressAutoHyphens w:val="0"/>
              <w:spacing w:after="160" w:line="276" w:lineRule="auto"/>
              <w:ind w:leftChars="0" w:left="90" w:firstLineChars="0" w:firstLine="270"/>
              <w:contextualSpacing/>
              <w:jc w:val="both"/>
              <w:textDirection w:val="lrTb"/>
              <w:textAlignment w:val="auto"/>
              <w:outlineLvl w:val="9"/>
              <w:rPr>
                <w:rFonts w:ascii="GHEA Grapalat" w:eastAsia="GHEA Grapalat" w:hAnsi="GHEA Grapalat" w:cs="GHEA Grapalat"/>
                <w:sz w:val="22"/>
                <w:szCs w:val="22"/>
                <w:lang w:val="hy-AM"/>
              </w:rPr>
            </w:pPr>
            <w:r w:rsidRPr="00B316E0">
              <w:rPr>
                <w:rFonts w:ascii="GHEA Grapalat" w:eastAsia="GHEA Grapalat" w:hAnsi="GHEA Grapalat" w:cs="GHEA Grapalat"/>
                <w:sz w:val="22"/>
                <w:szCs w:val="22"/>
                <w:lang w:val="hy-AM"/>
              </w:rPr>
              <w:t>Նախագծի 2-րդ կետով նոր խմբագրությամբ շարադրվող որոշման 3-րդ կետի համաձայն՝ սույն կարգի իմաստով սուբսիդիան` (...)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 մինչդեռ սույն դրույթը խնդրահարույց է իրավական որոշակիության սկզբունքի տեսանկյունից, քանի որ պարզ չէ, թե որ ներդրումային ծրագրերի մասին է խոսքը:</w:t>
            </w:r>
          </w:p>
          <w:p w14:paraId="6017D8D3" w14:textId="77777777" w:rsidR="0072392C" w:rsidRPr="00376E17" w:rsidRDefault="0072392C" w:rsidP="00E971BD">
            <w:pPr>
              <w:numPr>
                <w:ilvl w:val="0"/>
                <w:numId w:val="14"/>
              </w:numPr>
              <w:suppressAutoHyphens w:val="0"/>
              <w:spacing w:after="160" w:line="276" w:lineRule="auto"/>
              <w:ind w:leftChars="0" w:left="0" w:firstLineChars="0" w:hanging="2"/>
              <w:contextualSpacing/>
              <w:jc w:val="both"/>
              <w:textDirection w:val="lrTb"/>
              <w:textAlignment w:val="auto"/>
              <w:outlineLvl w:val="9"/>
              <w:rPr>
                <w:rFonts w:ascii="GHEA Grapalat" w:eastAsia="GHEA Grapalat" w:hAnsi="GHEA Grapalat" w:cs="GHEA Grapalat"/>
                <w:sz w:val="22"/>
                <w:szCs w:val="22"/>
                <w:lang w:val="hy-AM"/>
              </w:rPr>
            </w:pPr>
            <w:r w:rsidRPr="00B316E0">
              <w:rPr>
                <w:rFonts w:ascii="GHEA Grapalat" w:eastAsia="GHEA Grapalat" w:hAnsi="GHEA Grapalat" w:cs="GHEA Grapalat"/>
                <w:sz w:val="22"/>
                <w:szCs w:val="22"/>
                <w:lang w:val="hy-AM"/>
              </w:rPr>
              <w:t>Նախագծի 3-րդ կետով հետադարձ ուժ կիրառելու վերաբերյալ դրույթ է նախատեսվում, սակայն որոշակիացված չէ, թե որոշմանը հետադարձ ուժ տալով ինչ խնդիր է լուծվում, ուստի վերոնշյալ դրույթի իրավաչափությունը հնարավոր չէ գնահատել:</w:t>
            </w:r>
          </w:p>
        </w:tc>
        <w:tc>
          <w:tcPr>
            <w:tcW w:w="5040" w:type="dxa"/>
          </w:tcPr>
          <w:p w14:paraId="0DE60D91" w14:textId="77777777" w:rsidR="0072392C" w:rsidRDefault="0072392C" w:rsidP="00E971BD">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Չի ընդունվել։</w:t>
            </w:r>
          </w:p>
          <w:p w14:paraId="4DA33144" w14:textId="77777777" w:rsidR="0072392C" w:rsidRPr="00BE7DFB" w:rsidRDefault="0072392C" w:rsidP="00E971BD">
            <w:pPr>
              <w:shd w:val="clear" w:color="auto" w:fill="FFFFFF"/>
              <w:suppressAutoHyphens w:val="0"/>
              <w:spacing w:line="240" w:lineRule="auto"/>
              <w:ind w:leftChars="0" w:left="0" w:firstLineChars="0" w:hanging="2"/>
              <w:contextualSpacing/>
              <w:jc w:val="both"/>
              <w:textDirection w:val="lrTb"/>
              <w:textAlignment w:val="auto"/>
              <w:outlineLvl w:val="9"/>
              <w:rPr>
                <w:rFonts w:ascii="GHEA Grapalat" w:eastAsia="GHEA Grapalat" w:hAnsi="GHEA Grapalat" w:cs="GHEA Grapalat"/>
                <w:sz w:val="22"/>
                <w:szCs w:val="22"/>
                <w:lang w:val="hy-AM"/>
              </w:rPr>
            </w:pPr>
            <w:r w:rsidRPr="00BE7DFB">
              <w:rPr>
                <w:rFonts w:ascii="GHEA Grapalat" w:eastAsia="GHEA Grapalat" w:hAnsi="GHEA Grapalat" w:cs="GHEA Grapalat"/>
                <w:sz w:val="22"/>
                <w:szCs w:val="22"/>
                <w:lang w:val="hy-AM"/>
              </w:rPr>
              <w:t>«Հայաստանի Հանրապետության բյուջետային համակարգի մասին» օրենքի (այսուհետ՝ Օրենք) 15-րդ հոդվածի 1-ին մասի համաձայն՝ Բյուջեների կատարումը պետական և տեղական ինքնակառավարման մարմինների` համապատասխանաբար պետական և համայնքների բյուջեների մուտքերի ձևավորման և ելքերի իրականացման կանոնակարգված գործունեությունն է: Նույն հոդվածի 4-րդ մասի համաձայն՝ Բյուջեների կատարման կարգը սահմանում է կառավարությունը` սույն օրենքի հիման վրա:</w:t>
            </w:r>
          </w:p>
          <w:p w14:paraId="08A5E362" w14:textId="77777777" w:rsidR="0072392C" w:rsidRPr="00BE7DFB" w:rsidRDefault="0072392C" w:rsidP="00E971BD">
            <w:pPr>
              <w:shd w:val="clear" w:color="auto" w:fill="FFFFFF"/>
              <w:suppressAutoHyphens w:val="0"/>
              <w:spacing w:line="240" w:lineRule="auto"/>
              <w:ind w:leftChars="0" w:left="0" w:firstLineChars="0" w:firstLine="630"/>
              <w:contextualSpacing/>
              <w:jc w:val="both"/>
              <w:textDirection w:val="lrTb"/>
              <w:textAlignment w:val="auto"/>
              <w:outlineLvl w:val="9"/>
              <w:rPr>
                <w:rFonts w:ascii="GHEA Grapalat" w:eastAsia="GHEA Grapalat" w:hAnsi="GHEA Grapalat" w:cs="GHEA Grapalat"/>
                <w:sz w:val="22"/>
                <w:szCs w:val="22"/>
                <w:lang w:val="hy-AM"/>
              </w:rPr>
            </w:pPr>
            <w:r w:rsidRPr="00BE7DFB">
              <w:rPr>
                <w:rFonts w:ascii="GHEA Grapalat" w:eastAsia="GHEA Grapalat" w:hAnsi="GHEA Grapalat" w:cs="GHEA Grapalat"/>
                <w:sz w:val="22"/>
                <w:szCs w:val="22"/>
                <w:lang w:val="hy-AM"/>
              </w:rPr>
              <w:t xml:space="preserve">Օրենքի 39-րդ հոդվածի 5-րդ մասի համաձայն՝ Բյուջեների ընթացիկ ծախսերն են՝... </w:t>
            </w:r>
          </w:p>
          <w:p w14:paraId="5F10ECBC" w14:textId="77777777" w:rsidR="0072392C" w:rsidRPr="00BE7DFB" w:rsidRDefault="0072392C" w:rsidP="00E971BD">
            <w:pPr>
              <w:shd w:val="clear" w:color="auto" w:fill="FFFFFF"/>
              <w:suppressAutoHyphens w:val="0"/>
              <w:spacing w:line="240" w:lineRule="auto"/>
              <w:ind w:leftChars="0" w:left="0" w:firstLineChars="0" w:firstLine="0"/>
              <w:contextualSpacing/>
              <w:jc w:val="both"/>
              <w:textDirection w:val="lrTb"/>
              <w:textAlignment w:val="auto"/>
              <w:outlineLvl w:val="9"/>
              <w:rPr>
                <w:rFonts w:ascii="GHEA Grapalat" w:eastAsia="GHEA Grapalat" w:hAnsi="GHEA Grapalat" w:cs="GHEA Grapalat"/>
                <w:sz w:val="22"/>
                <w:szCs w:val="22"/>
                <w:lang w:val="hy-AM"/>
              </w:rPr>
            </w:pPr>
            <w:r w:rsidRPr="00BE7DFB">
              <w:rPr>
                <w:rFonts w:ascii="GHEA Grapalat" w:eastAsia="GHEA Grapalat" w:hAnsi="GHEA Grapalat" w:cs="GHEA Grapalat"/>
                <w:sz w:val="22"/>
                <w:szCs w:val="22"/>
                <w:lang w:val="hy-AM"/>
              </w:rPr>
              <w:t>դ)</w:t>
            </w:r>
            <w:r>
              <w:rPr>
                <w:rFonts w:ascii="GHEA Grapalat" w:eastAsia="GHEA Grapalat" w:hAnsi="GHEA Grapalat" w:cs="GHEA Grapalat"/>
                <w:sz w:val="22"/>
                <w:szCs w:val="22"/>
                <w:lang w:val="hy-AM"/>
              </w:rPr>
              <w:t xml:space="preserve"> </w:t>
            </w:r>
            <w:r w:rsidRPr="00BE7DFB">
              <w:rPr>
                <w:rFonts w:ascii="GHEA Grapalat" w:eastAsia="GHEA Grapalat" w:hAnsi="GHEA Grapalat" w:cs="GHEA Grapalat"/>
                <w:sz w:val="22"/>
                <w:szCs w:val="22"/>
                <w:lang w:val="hy-AM"/>
              </w:rPr>
              <w:t>սուբսիդիաները:</w:t>
            </w:r>
          </w:p>
          <w:p w14:paraId="2756C2BD" w14:textId="77777777" w:rsidR="0072392C" w:rsidRPr="00BE7DFB" w:rsidRDefault="0072392C" w:rsidP="00E971BD">
            <w:pPr>
              <w:shd w:val="clear" w:color="auto" w:fill="FFFFFF"/>
              <w:suppressAutoHyphens w:val="0"/>
              <w:spacing w:line="240" w:lineRule="auto"/>
              <w:ind w:leftChars="0" w:left="0" w:firstLineChars="0" w:hanging="2"/>
              <w:contextualSpacing/>
              <w:jc w:val="both"/>
              <w:textDirection w:val="lrTb"/>
              <w:textAlignment w:val="auto"/>
              <w:outlineLvl w:val="9"/>
              <w:rPr>
                <w:rFonts w:ascii="GHEA Grapalat" w:eastAsia="GHEA Grapalat" w:hAnsi="GHEA Grapalat" w:cs="GHEA Grapalat"/>
                <w:sz w:val="22"/>
                <w:szCs w:val="22"/>
                <w:lang w:val="hy-AM"/>
              </w:rPr>
            </w:pPr>
            <w:r w:rsidRPr="00BE7DFB">
              <w:rPr>
                <w:rFonts w:ascii="GHEA Grapalat" w:eastAsia="GHEA Grapalat" w:hAnsi="GHEA Grapalat" w:cs="GHEA Grapalat"/>
                <w:sz w:val="22"/>
                <w:szCs w:val="22"/>
                <w:lang w:val="hy-AM"/>
              </w:rPr>
              <w:t xml:space="preserve">Հաշվի առնելով, որ Օրենքի իմաստով սուբսիդիան, որպես բյուջետային ծախս ներառվում է բյուջետային ելքերում, որոնց իրականացման գործունեությունը հանդիսանում է բյուջեի կատարում և որի կարգը սահմանում է կառավարությունը, գտնում ենք, որ ներկայացված նախագծի նախաբանում նշված «Հայաստանի Հանրապետության բյուջետային համակարգի մասին» ՀՀ օրենքի 15-րդ հոդվածի 4-րդ մասի «ը» ենթակետը» վերջինիս ընդունման համար հանդիսանում է պատշաճ լիազորող նորմ: </w:t>
            </w:r>
          </w:p>
          <w:p w14:paraId="4679895A" w14:textId="77777777" w:rsidR="0072392C" w:rsidRDefault="0072392C" w:rsidP="00E971BD">
            <w:pPr>
              <w:spacing w:line="360" w:lineRule="auto"/>
              <w:ind w:left="0" w:hanging="2"/>
              <w:jc w:val="center"/>
              <w:rPr>
                <w:rFonts w:ascii="GHEA Grapalat" w:eastAsia="GHEA Grapalat" w:hAnsi="GHEA Grapalat" w:cs="GHEA Grapalat"/>
                <w:b/>
                <w:sz w:val="22"/>
                <w:szCs w:val="22"/>
                <w:lang w:val="hy-AM"/>
              </w:rPr>
            </w:pPr>
          </w:p>
          <w:p w14:paraId="3F97207B" w14:textId="77777777" w:rsidR="0072392C" w:rsidRDefault="0072392C" w:rsidP="00E971BD">
            <w:pPr>
              <w:spacing w:line="360" w:lineRule="auto"/>
              <w:ind w:left="0" w:hanging="2"/>
              <w:jc w:val="center"/>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23C5DFE8" w14:textId="77777777" w:rsidR="0072392C" w:rsidRPr="00376E17" w:rsidRDefault="0072392C" w:rsidP="00E971BD">
            <w:pPr>
              <w:ind w:left="0" w:hanging="2"/>
              <w:jc w:val="both"/>
              <w:rPr>
                <w:rFonts w:ascii="GHEA Grapalat" w:eastAsia="GHEA Grapalat" w:hAnsi="GHEA Grapalat" w:cs="GHEA Grapalat"/>
                <w:sz w:val="22"/>
                <w:szCs w:val="22"/>
                <w:lang w:val="hy-AM"/>
              </w:rPr>
            </w:pPr>
            <w:r w:rsidRPr="00202BC1">
              <w:rPr>
                <w:rFonts w:ascii="GHEA Grapalat" w:eastAsia="GHEA Grapalat" w:hAnsi="GHEA Grapalat" w:cs="GHEA Grapalat"/>
                <w:sz w:val="22"/>
                <w:szCs w:val="22"/>
                <w:lang w:val="hy-AM"/>
              </w:rPr>
              <w:t>Նախագիծը լրամշակվել է, կատարվել են համապատասխան խ</w:t>
            </w:r>
            <w:r>
              <w:rPr>
                <w:rFonts w:ascii="GHEA Grapalat" w:eastAsia="GHEA Grapalat" w:hAnsi="GHEA Grapalat" w:cs="GHEA Grapalat"/>
                <w:sz w:val="22"/>
                <w:szCs w:val="22"/>
                <w:lang w:val="hy-AM"/>
              </w:rPr>
              <w:t>մ</w:t>
            </w:r>
            <w:r w:rsidRPr="00202BC1">
              <w:rPr>
                <w:rFonts w:ascii="GHEA Grapalat" w:eastAsia="GHEA Grapalat" w:hAnsi="GHEA Grapalat" w:cs="GHEA Grapalat"/>
                <w:sz w:val="22"/>
                <w:szCs w:val="22"/>
                <w:lang w:val="hy-AM"/>
              </w:rPr>
              <w:t>բագրումներ:</w:t>
            </w:r>
            <w:r>
              <w:rPr>
                <w:rFonts w:ascii="GHEA Grapalat" w:eastAsia="GHEA Grapalat" w:hAnsi="GHEA Grapalat" w:cs="GHEA Grapalat"/>
                <w:sz w:val="22"/>
                <w:szCs w:val="22"/>
                <w:lang w:val="hy-AM"/>
              </w:rPr>
              <w:t xml:space="preserve"> Հիմք է ընդունվել «Կառավարության կառուցվածքի և գործունեության մասին» ՀՀ օրենքի 11-րդ հոդվածի 8-րդ մասում նշված  ներդրումային ծրագրի սահմանումը:</w:t>
            </w:r>
          </w:p>
        </w:tc>
      </w:tr>
      <w:tr w:rsidR="0072392C" w:rsidRPr="00376E17" w14:paraId="48F7EBF9" w14:textId="06905A58" w:rsidTr="0072392C">
        <w:trPr>
          <w:trHeight w:val="495"/>
        </w:trPr>
        <w:tc>
          <w:tcPr>
            <w:tcW w:w="8946" w:type="dxa"/>
            <w:vMerge w:val="restart"/>
            <w:shd w:val="clear" w:color="auto" w:fill="D0CECE"/>
          </w:tcPr>
          <w:p w14:paraId="193B7AA9" w14:textId="77777777" w:rsidR="0072392C" w:rsidRPr="008D377D" w:rsidRDefault="0072392C" w:rsidP="00E971BD">
            <w:pPr>
              <w:spacing w:line="20" w:lineRule="atLeast"/>
              <w:ind w:left="0" w:hanging="2"/>
              <w:jc w:val="center"/>
              <w:rPr>
                <w:rFonts w:ascii="GHEA Grapalat" w:eastAsia="Calibri" w:hAnsi="GHEA Grapalat"/>
                <w:bCs/>
                <w:position w:val="0"/>
                <w:lang w:val="hy-AM"/>
              </w:rPr>
            </w:pPr>
            <w:r w:rsidRPr="00376E17">
              <w:rPr>
                <w:rFonts w:ascii="GHEA Grapalat" w:eastAsia="GHEA Grapalat" w:hAnsi="GHEA Grapalat" w:cs="GHEA Grapalat"/>
                <w:sz w:val="22"/>
                <w:szCs w:val="22"/>
                <w:lang w:val="hy-AM"/>
              </w:rPr>
              <w:t xml:space="preserve">2. </w:t>
            </w:r>
            <w:r w:rsidRPr="008D377D">
              <w:rPr>
                <w:rFonts w:ascii="GHEA Grapalat" w:eastAsia="Calibri" w:hAnsi="GHEA Grapalat"/>
                <w:bCs/>
                <w:position w:val="0"/>
                <w:lang w:val="hy-AM"/>
              </w:rPr>
              <w:t>ՀՀ ՎԱՐՉԱՊԵՏԻ ԱՇԽԱՏԱԿԱԶՄԻ</w:t>
            </w:r>
          </w:p>
          <w:p w14:paraId="19DD6F0D" w14:textId="77777777" w:rsidR="0072392C" w:rsidRPr="008D377D" w:rsidRDefault="0072392C" w:rsidP="00E971BD">
            <w:pPr>
              <w:suppressAutoHyphens w:val="0"/>
              <w:spacing w:line="20" w:lineRule="atLeast"/>
              <w:ind w:leftChars="0" w:left="0" w:firstLineChars="0" w:hanging="2"/>
              <w:jc w:val="center"/>
              <w:textDirection w:val="lrTb"/>
              <w:textAlignment w:val="auto"/>
              <w:outlineLvl w:val="9"/>
              <w:rPr>
                <w:rFonts w:ascii="GHEA Grapalat" w:eastAsia="Calibri" w:hAnsi="GHEA Grapalat"/>
                <w:bCs/>
                <w:position w:val="0"/>
                <w:lang w:val="hy-AM"/>
              </w:rPr>
            </w:pPr>
            <w:r w:rsidRPr="008D377D">
              <w:rPr>
                <w:rFonts w:ascii="GHEA Grapalat" w:eastAsia="Calibri" w:hAnsi="GHEA Grapalat"/>
                <w:bCs/>
                <w:position w:val="0"/>
                <w:lang w:val="hy-AM"/>
              </w:rPr>
              <w:t>ՖԻՆԱՆՍԱՏՆՏԵՍԱԳԻՏԱԿԱՆ ՎԱՐՉՈՒԹՅՈՒՆ</w:t>
            </w:r>
          </w:p>
          <w:p w14:paraId="5EFA0E67" w14:textId="77777777" w:rsidR="0072392C" w:rsidRPr="00376E17" w:rsidRDefault="0072392C" w:rsidP="00E971BD">
            <w:pPr>
              <w:ind w:left="0" w:hanging="2"/>
              <w:jc w:val="center"/>
              <w:rPr>
                <w:rFonts w:ascii="GHEA Grapalat" w:eastAsia="GHEA Grapalat" w:hAnsi="GHEA Grapalat" w:cs="GHEA Grapalat"/>
                <w:color w:val="FF0000"/>
                <w:sz w:val="22"/>
                <w:szCs w:val="22"/>
                <w:lang w:val="hy-AM"/>
              </w:rPr>
            </w:pPr>
          </w:p>
        </w:tc>
        <w:tc>
          <w:tcPr>
            <w:tcW w:w="5040" w:type="dxa"/>
            <w:shd w:val="clear" w:color="auto" w:fill="D0CECE"/>
          </w:tcPr>
          <w:p w14:paraId="3A07669A" w14:textId="77777777" w:rsidR="0072392C" w:rsidRPr="00376E17" w:rsidRDefault="0072392C" w:rsidP="00E971BD">
            <w:pPr>
              <w:spacing w:line="360" w:lineRule="auto"/>
              <w:ind w:left="0" w:hanging="2"/>
              <w:jc w:val="center"/>
              <w:rPr>
                <w:rFonts w:ascii="GHEA Grapalat" w:eastAsia="GHEA Grapalat" w:hAnsi="GHEA Grapalat" w:cs="GHEA Grapalat"/>
                <w:color w:val="FF0000"/>
                <w:sz w:val="22"/>
                <w:szCs w:val="22"/>
                <w:lang w:val="hy-AM"/>
              </w:rPr>
            </w:pPr>
            <w:r>
              <w:rPr>
                <w:rFonts w:ascii="GHEA Grapalat" w:eastAsia="GHEA Grapalat" w:hAnsi="GHEA Grapalat" w:cs="GHEA Grapalat"/>
                <w:sz w:val="22"/>
                <w:szCs w:val="22"/>
                <w:lang w:val="hy-AM"/>
              </w:rPr>
              <w:t>17</w:t>
            </w:r>
            <w:r w:rsidRPr="00376E17">
              <w:rPr>
                <w:rFonts w:ascii="GHEA Grapalat" w:eastAsia="GHEA Grapalat" w:hAnsi="GHEA Grapalat" w:cs="GHEA Grapalat"/>
                <w:sz w:val="22"/>
                <w:szCs w:val="22"/>
                <w:lang w:val="ru-RU"/>
              </w:rPr>
              <w:t>.</w:t>
            </w:r>
            <w:r>
              <w:rPr>
                <w:rFonts w:ascii="GHEA Grapalat" w:eastAsia="GHEA Grapalat" w:hAnsi="GHEA Grapalat" w:cs="GHEA Grapalat"/>
                <w:sz w:val="22"/>
                <w:szCs w:val="22"/>
                <w:lang w:val="hy-AM"/>
              </w:rPr>
              <w:t>01</w:t>
            </w:r>
            <w:r w:rsidRPr="00376E17">
              <w:rPr>
                <w:rFonts w:ascii="GHEA Grapalat" w:eastAsia="GHEA Grapalat" w:hAnsi="GHEA Grapalat" w:cs="GHEA Grapalat"/>
                <w:sz w:val="22"/>
                <w:szCs w:val="22"/>
                <w:lang w:val="ru-RU"/>
              </w:rPr>
              <w:t>.</w:t>
            </w:r>
            <w:r w:rsidRPr="00376E17">
              <w:rPr>
                <w:rFonts w:ascii="GHEA Grapalat" w:eastAsia="GHEA Grapalat" w:hAnsi="GHEA Grapalat" w:cs="GHEA Grapalat"/>
                <w:sz w:val="22"/>
                <w:szCs w:val="22"/>
                <w:lang w:val="hy-AM"/>
              </w:rPr>
              <w:t>202</w:t>
            </w:r>
            <w:r>
              <w:rPr>
                <w:rFonts w:ascii="GHEA Grapalat" w:eastAsia="GHEA Grapalat" w:hAnsi="GHEA Grapalat" w:cs="GHEA Grapalat"/>
                <w:sz w:val="22"/>
                <w:szCs w:val="22"/>
                <w:lang w:val="hy-AM"/>
              </w:rPr>
              <w:t>5</w:t>
            </w:r>
            <w:r w:rsidRPr="00376E17">
              <w:rPr>
                <w:rFonts w:ascii="GHEA Grapalat" w:eastAsia="GHEA Grapalat" w:hAnsi="GHEA Grapalat" w:cs="GHEA Grapalat"/>
                <w:sz w:val="22"/>
                <w:szCs w:val="22"/>
                <w:lang w:val="hy-AM"/>
              </w:rPr>
              <w:t>թ.</w:t>
            </w:r>
          </w:p>
        </w:tc>
      </w:tr>
      <w:tr w:rsidR="0072392C" w:rsidRPr="00376E17" w14:paraId="3A7F13BE" w14:textId="2A1FD22D" w:rsidTr="0072392C">
        <w:trPr>
          <w:trHeight w:val="495"/>
        </w:trPr>
        <w:tc>
          <w:tcPr>
            <w:tcW w:w="8946" w:type="dxa"/>
            <w:vMerge/>
            <w:shd w:val="clear" w:color="auto" w:fill="D0CECE"/>
          </w:tcPr>
          <w:p w14:paraId="6A249AFA" w14:textId="77777777" w:rsidR="0072392C" w:rsidRPr="00376E17" w:rsidRDefault="0072392C" w:rsidP="00E971BD">
            <w:pPr>
              <w:ind w:left="0" w:hanging="2"/>
              <w:jc w:val="center"/>
              <w:rPr>
                <w:rFonts w:ascii="GHEA Grapalat" w:eastAsia="GHEA Grapalat" w:hAnsi="GHEA Grapalat" w:cs="GHEA Grapalat"/>
                <w:sz w:val="22"/>
                <w:szCs w:val="22"/>
                <w:lang w:val="hy-AM"/>
              </w:rPr>
            </w:pPr>
          </w:p>
        </w:tc>
        <w:tc>
          <w:tcPr>
            <w:tcW w:w="5040" w:type="dxa"/>
            <w:shd w:val="clear" w:color="auto" w:fill="D0CECE"/>
          </w:tcPr>
          <w:p w14:paraId="195A5BC3" w14:textId="77777777" w:rsidR="0072392C" w:rsidRPr="00376E17" w:rsidRDefault="0072392C" w:rsidP="00E971BD">
            <w:pPr>
              <w:spacing w:line="360" w:lineRule="auto"/>
              <w:ind w:left="0" w:hanging="2"/>
              <w:jc w:val="center"/>
              <w:rPr>
                <w:rFonts w:ascii="GHEA Grapalat" w:eastAsia="GHEA Grapalat" w:hAnsi="GHEA Grapalat" w:cs="GHEA Grapalat"/>
                <w:sz w:val="22"/>
                <w:szCs w:val="22"/>
                <w:lang w:val="hy-AM"/>
              </w:rPr>
            </w:pPr>
            <w:r w:rsidRPr="00B316E0">
              <w:rPr>
                <w:rFonts w:ascii="GHEA Grapalat" w:eastAsia="GHEA Grapalat" w:hAnsi="GHEA Grapalat" w:cs="GHEA Grapalat"/>
                <w:sz w:val="22"/>
                <w:szCs w:val="22"/>
                <w:lang w:val="ru-RU"/>
              </w:rPr>
              <w:t>02/16.4/1319-2025</w:t>
            </w:r>
          </w:p>
        </w:tc>
      </w:tr>
      <w:tr w:rsidR="0072392C" w:rsidRPr="00795098" w14:paraId="0D5EFEFC" w14:textId="1524C704" w:rsidTr="0072392C">
        <w:trPr>
          <w:trHeight w:val="282"/>
        </w:trPr>
        <w:tc>
          <w:tcPr>
            <w:tcW w:w="8946" w:type="dxa"/>
          </w:tcPr>
          <w:p w14:paraId="382539F0" w14:textId="77777777" w:rsidR="0072392C" w:rsidRPr="008D377D" w:rsidRDefault="0072392C" w:rsidP="00E971BD">
            <w:pPr>
              <w:suppressAutoHyphens w:val="0"/>
              <w:spacing w:after="160" w:line="276" w:lineRule="auto"/>
              <w:ind w:leftChars="0" w:left="0" w:firstLineChars="0" w:firstLine="0"/>
              <w:contextualSpacing/>
              <w:jc w:val="both"/>
              <w:textDirection w:val="lrTb"/>
              <w:textAlignment w:val="auto"/>
              <w:outlineLvl w:val="9"/>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1</w:t>
            </w:r>
            <w:r>
              <w:rPr>
                <w:rFonts w:ascii="Cambria Math" w:eastAsia="GHEA Grapalat" w:hAnsi="Cambria Math" w:cs="GHEA Grapalat"/>
                <w:sz w:val="22"/>
                <w:szCs w:val="22"/>
                <w:lang w:val="hy-AM"/>
              </w:rPr>
              <w:t xml:space="preserve">․ </w:t>
            </w:r>
            <w:r w:rsidRPr="008D377D">
              <w:rPr>
                <w:rFonts w:ascii="GHEA Grapalat" w:eastAsia="GHEA Grapalat" w:hAnsi="GHEA Grapalat" w:cs="GHEA Grapalat"/>
                <w:sz w:val="22"/>
                <w:szCs w:val="22"/>
                <w:lang w:val="hy-AM"/>
              </w:rPr>
              <w:t>«Հայաստանի Հանրապետության կառավարության 2003 թվականի դեկտեմբերի 24-ի N 1937-Ն որոշման մեջ փոփոխություններ և լրացում կատարելու մասին» ՀՀ կառավարության որոշման նախագծով առաջարկվում է ՀՀ կառավարության 24.12.2003թ. թիվ 1937-Ն որոշմամբ հաստատված «սուբսիդիա» հասկացության մեջ կատարել փոփոխություն և այն սահմանել հետևյալ խմբագրությամբ.</w:t>
            </w:r>
          </w:p>
          <w:p w14:paraId="072C84D5" w14:textId="77777777" w:rsidR="0072392C" w:rsidRDefault="0072392C" w:rsidP="00E971BD">
            <w:pPr>
              <w:suppressAutoHyphens w:val="0"/>
              <w:spacing w:after="160" w:line="276" w:lineRule="auto"/>
              <w:ind w:leftChars="0" w:left="0" w:firstLineChars="0" w:firstLine="0"/>
              <w:contextualSpacing/>
              <w:jc w:val="both"/>
              <w:textDirection w:val="lrTb"/>
              <w:textAlignment w:val="auto"/>
              <w:outlineLvl w:val="9"/>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2</w:t>
            </w:r>
            <w:r>
              <w:rPr>
                <w:rFonts w:ascii="Cambria Math" w:eastAsia="GHEA Grapalat" w:hAnsi="Cambria Math" w:cs="GHEA Grapalat"/>
                <w:sz w:val="22"/>
                <w:szCs w:val="22"/>
                <w:lang w:val="hy-AM"/>
              </w:rPr>
              <w:t>․</w:t>
            </w:r>
            <w:r w:rsidRPr="008D377D">
              <w:rPr>
                <w:rFonts w:ascii="GHEA Grapalat" w:eastAsia="GHEA Grapalat" w:hAnsi="GHEA Grapalat" w:cs="GHEA Grapalat"/>
                <w:sz w:val="22"/>
                <w:szCs w:val="22"/>
                <w:lang w:val="hy-AM"/>
              </w:rPr>
              <w:t xml:space="preserve"> «Սույն կարգի իմաստով սուբսիդիան` ..., ինչպես նաև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փոխհատուցումն է: Սուբսիդիան ուղղված չէ ... և կազմակերպության ընթացիկ գործունեության արդյունքում գոյացող եկամուտների հավելում է՝ բացառությամբ  ներդրումային ծրագրերի շրջանակներում արտադրության մակարդակի վրա ազդելու կամ իրականացված աշխատանքների դիմաց կազմակերպության կատարած ծախսերի կամ դրա մի մասի փոխհատուցման դեպքերի:.»</w:t>
            </w:r>
          </w:p>
          <w:p w14:paraId="51F08E49" w14:textId="77777777" w:rsidR="0072392C" w:rsidRDefault="0072392C" w:rsidP="00E971BD">
            <w:pPr>
              <w:suppressAutoHyphens w:val="0"/>
              <w:spacing w:after="160" w:line="276" w:lineRule="auto"/>
              <w:ind w:leftChars="0" w:left="0" w:firstLineChars="0" w:firstLine="0"/>
              <w:contextualSpacing/>
              <w:jc w:val="both"/>
              <w:textDirection w:val="lrTb"/>
              <w:textAlignment w:val="auto"/>
              <w:outlineLvl w:val="9"/>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3</w:t>
            </w:r>
            <w:r>
              <w:rPr>
                <w:rFonts w:ascii="Cambria Math" w:eastAsia="GHEA Grapalat" w:hAnsi="Cambria Math" w:cs="GHEA Grapalat"/>
                <w:sz w:val="22"/>
                <w:szCs w:val="22"/>
                <w:lang w:val="hy-AM"/>
              </w:rPr>
              <w:t xml:space="preserve">․ </w:t>
            </w:r>
            <w:r w:rsidRPr="008D377D">
              <w:rPr>
                <w:rFonts w:ascii="GHEA Grapalat" w:eastAsia="GHEA Grapalat" w:hAnsi="GHEA Grapalat" w:cs="GHEA Grapalat"/>
                <w:sz w:val="22"/>
                <w:szCs w:val="22"/>
                <w:lang w:val="hy-AM"/>
              </w:rPr>
              <w:t>Միաժամանակ ՀՀ կառավարության 27.12.2024թ. «Հայաստանի Հանրապետության 2025 թվականի պետական բյուջեի կատարումն ապահովող միջոցառումների մասին» թիվ 2060-Ն որոշման 1-ին կետի 1-ին ենթակետով ևս սահմանվում է «սուբսի</w:t>
            </w:r>
            <w:r>
              <w:rPr>
                <w:rFonts w:ascii="GHEA Grapalat" w:eastAsia="GHEA Grapalat" w:hAnsi="GHEA Grapalat" w:cs="GHEA Grapalat"/>
                <w:sz w:val="22"/>
                <w:szCs w:val="22"/>
                <w:lang w:val="hy-AM"/>
              </w:rPr>
              <w:t>դ</w:t>
            </w:r>
            <w:r w:rsidRPr="008D377D">
              <w:rPr>
                <w:rFonts w:ascii="GHEA Grapalat" w:eastAsia="GHEA Grapalat" w:hAnsi="GHEA Grapalat" w:cs="GHEA Grapalat"/>
                <w:sz w:val="22"/>
                <w:szCs w:val="22"/>
                <w:lang w:val="hy-AM"/>
              </w:rPr>
              <w:t xml:space="preserve">իա» հասկացությունը: </w:t>
            </w:r>
          </w:p>
          <w:p w14:paraId="148F551F" w14:textId="77777777" w:rsidR="0072392C" w:rsidRPr="008D377D" w:rsidRDefault="0072392C" w:rsidP="00E971BD">
            <w:pPr>
              <w:suppressAutoHyphens w:val="0"/>
              <w:spacing w:after="160" w:line="276" w:lineRule="auto"/>
              <w:ind w:leftChars="0" w:left="0" w:firstLineChars="0" w:firstLine="0"/>
              <w:contextualSpacing/>
              <w:jc w:val="both"/>
              <w:textDirection w:val="lrTb"/>
              <w:textAlignment w:val="auto"/>
              <w:outlineLvl w:val="9"/>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w:t>
            </w:r>
            <w:r>
              <w:rPr>
                <w:rFonts w:ascii="Cambria Math" w:eastAsia="GHEA Grapalat" w:hAnsi="Cambria Math" w:cs="GHEA Grapalat"/>
                <w:sz w:val="22"/>
                <w:szCs w:val="22"/>
                <w:lang w:val="hy-AM"/>
              </w:rPr>
              <w:t xml:space="preserve">․ </w:t>
            </w:r>
            <w:r w:rsidRPr="008D377D">
              <w:rPr>
                <w:rFonts w:ascii="GHEA Grapalat" w:eastAsia="GHEA Grapalat" w:hAnsi="GHEA Grapalat" w:cs="GHEA Grapalat"/>
                <w:sz w:val="22"/>
                <w:szCs w:val="22"/>
                <w:lang w:val="hy-AM"/>
              </w:rPr>
              <w:t xml:space="preserve">Նշվածով պայմանավորված՝ առաջարկում ենք քննարկել ՀՀ կառավարության 27.12.2024թ. թիվ 2060-Ն որոշման մեջ ևս փոփոխություն կատարելու նպատակահարմարության հարցը: </w:t>
            </w:r>
          </w:p>
        </w:tc>
        <w:tc>
          <w:tcPr>
            <w:tcW w:w="5040" w:type="dxa"/>
          </w:tcPr>
          <w:p w14:paraId="59C14E7E" w14:textId="77777777" w:rsidR="0072392C" w:rsidRDefault="0072392C" w:rsidP="00E971BD">
            <w:pPr>
              <w:spacing w:line="360" w:lineRule="auto"/>
              <w:ind w:left="0" w:hanging="2"/>
              <w:jc w:val="center"/>
              <w:rPr>
                <w:rFonts w:ascii="GHEA Grapalat" w:eastAsia="GHEA Grapalat" w:hAnsi="GHEA Grapalat" w:cs="GHEA Grapalat"/>
                <w:b/>
                <w:sz w:val="22"/>
                <w:szCs w:val="22"/>
                <w:lang w:val="hy-AM"/>
              </w:rPr>
            </w:pPr>
            <w:r w:rsidRPr="00376E17">
              <w:rPr>
                <w:rFonts w:ascii="GHEA Grapalat" w:eastAsia="GHEA Grapalat" w:hAnsi="GHEA Grapalat" w:cs="GHEA Grapalat"/>
                <w:b/>
                <w:sz w:val="22"/>
                <w:szCs w:val="22"/>
                <w:lang w:val="hy-AM"/>
              </w:rPr>
              <w:t>Ընդունվել է</w:t>
            </w:r>
          </w:p>
          <w:p w14:paraId="67ED1582" w14:textId="77777777" w:rsidR="0072392C" w:rsidRPr="00202BC1" w:rsidRDefault="0072392C" w:rsidP="00E971BD">
            <w:pPr>
              <w:spacing w:line="360" w:lineRule="auto"/>
              <w:ind w:left="0" w:hanging="2"/>
              <w:rPr>
                <w:rFonts w:ascii="GHEA Grapalat" w:eastAsia="GHEA Grapalat" w:hAnsi="GHEA Grapalat" w:cs="GHEA Grapalat"/>
                <w:color w:val="FF0000"/>
                <w:sz w:val="22"/>
                <w:szCs w:val="22"/>
                <w:lang w:val="hy-AM"/>
              </w:rPr>
            </w:pPr>
            <w:r w:rsidRPr="00202BC1">
              <w:rPr>
                <w:rFonts w:ascii="GHEA Grapalat" w:eastAsia="GHEA Grapalat" w:hAnsi="GHEA Grapalat" w:cs="GHEA Grapalat"/>
                <w:sz w:val="22"/>
                <w:szCs w:val="22"/>
                <w:lang w:val="hy-AM"/>
              </w:rPr>
              <w:t>Նախագիծը լրամշակվել է, կատարվել են համապատասխան խ</w:t>
            </w:r>
            <w:r>
              <w:rPr>
                <w:rFonts w:ascii="GHEA Grapalat" w:eastAsia="GHEA Grapalat" w:hAnsi="GHEA Grapalat" w:cs="GHEA Grapalat"/>
                <w:sz w:val="22"/>
                <w:szCs w:val="22"/>
                <w:lang w:val="hy-AM"/>
              </w:rPr>
              <w:t>մ</w:t>
            </w:r>
            <w:r w:rsidRPr="00202BC1">
              <w:rPr>
                <w:rFonts w:ascii="GHEA Grapalat" w:eastAsia="GHEA Grapalat" w:hAnsi="GHEA Grapalat" w:cs="GHEA Grapalat"/>
                <w:sz w:val="22"/>
                <w:szCs w:val="22"/>
                <w:lang w:val="hy-AM"/>
              </w:rPr>
              <w:t>բագրումներ:</w:t>
            </w:r>
          </w:p>
        </w:tc>
      </w:tr>
    </w:tbl>
    <w:p w14:paraId="1068CC76" w14:textId="77777777" w:rsidR="00E971BD" w:rsidRPr="00376E17" w:rsidRDefault="00E971BD" w:rsidP="00E971BD">
      <w:pPr>
        <w:spacing w:line="360" w:lineRule="auto"/>
        <w:ind w:left="0" w:hanging="2"/>
        <w:rPr>
          <w:rFonts w:ascii="GHEA Grapalat" w:eastAsia="GHEA Grapalat" w:hAnsi="GHEA Grapalat" w:cs="GHEA Grapalat"/>
          <w:color w:val="FF0000"/>
          <w:sz w:val="22"/>
          <w:szCs w:val="22"/>
          <w:lang w:val="hy-AM"/>
        </w:rPr>
      </w:pPr>
    </w:p>
    <w:p w14:paraId="6897D0EA" w14:textId="77777777" w:rsidR="00E971BD" w:rsidRPr="00376E17" w:rsidRDefault="00E971BD" w:rsidP="00FD158F">
      <w:pPr>
        <w:spacing w:line="360" w:lineRule="auto"/>
        <w:ind w:left="0" w:hanging="2"/>
        <w:rPr>
          <w:rFonts w:ascii="GHEA Grapalat" w:eastAsia="GHEA Grapalat" w:hAnsi="GHEA Grapalat" w:cs="GHEA Grapalat"/>
          <w:color w:val="FF0000"/>
          <w:sz w:val="22"/>
          <w:szCs w:val="22"/>
          <w:lang w:val="hy-AM"/>
        </w:rPr>
      </w:pPr>
    </w:p>
    <w:sectPr w:rsidR="00E971BD" w:rsidRPr="00376E17" w:rsidSect="00C428D9">
      <w:footerReference w:type="even" r:id="rId9"/>
      <w:footerReference w:type="default" r:id="rId10"/>
      <w:pgSz w:w="15840" w:h="12240" w:orient="landscape"/>
      <w:pgMar w:top="426" w:right="851" w:bottom="540" w:left="851" w:header="284" w:footer="709"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5FAB79" w16cid:durableId="2EF6A4B5"/>
  <w16cid:commentId w16cid:paraId="7D5FAB7A" w16cid:durableId="102CA6C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CD95E" w14:textId="77777777" w:rsidR="001E5489" w:rsidRDefault="001E5489">
      <w:pPr>
        <w:spacing w:line="240" w:lineRule="auto"/>
        <w:ind w:left="0" w:hanging="2"/>
      </w:pPr>
      <w:r>
        <w:separator/>
      </w:r>
    </w:p>
  </w:endnote>
  <w:endnote w:type="continuationSeparator" w:id="0">
    <w:p w14:paraId="66E017EE" w14:textId="77777777" w:rsidR="001E5489" w:rsidRDefault="001E548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 w:fontKey="{3EBE7D24-BFC5-4F71-8AF8-BD4861062E3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embedRegular r:id="rId2" w:fontKey="{6587B0C2-A8A4-4A26-80DD-6F6F7AFC6D4F}"/>
    <w:embedBold r:id="rId3" w:fontKey="{6BE8FAE8-2CEA-43D4-ACF1-257618B994F4}"/>
  </w:font>
  <w:font w:name="Calibri">
    <w:panose1 w:val="020F0502020204030204"/>
    <w:charset w:val="00"/>
    <w:family w:val="swiss"/>
    <w:pitch w:val="variable"/>
    <w:sig w:usb0="E4002EFF" w:usb1="C000247B" w:usb2="00000009" w:usb3="00000000" w:csb0="000001FF" w:csb1="00000000"/>
    <w:embedRegular r:id="rId4" w:fontKey="{5890446E-CB35-416B-A354-C4B963AE30A1}"/>
  </w:font>
  <w:font w:name="Segoe UI">
    <w:panose1 w:val="020B0502040204020203"/>
    <w:charset w:val="00"/>
    <w:family w:val="swiss"/>
    <w:pitch w:val="variable"/>
    <w:sig w:usb0="E4002EFF" w:usb1="C000E47F" w:usb2="00000009" w:usb3="00000000" w:csb0="000001FF" w:csb1="00000000"/>
    <w:embedRegular r:id="rId5" w:fontKey="{F0444C7E-5667-41A1-89EC-6C2ADE86C634}"/>
  </w:font>
  <w:font w:name="Georgia">
    <w:panose1 w:val="02040502050405020303"/>
    <w:charset w:val="00"/>
    <w:family w:val="roman"/>
    <w:pitch w:val="variable"/>
    <w:sig w:usb0="00000287" w:usb1="00000000" w:usb2="00000000" w:usb3="00000000" w:csb0="0000009F" w:csb1="00000000"/>
    <w:embedRegular r:id="rId6" w:fontKey="{FE5E335F-89AC-411C-9D7D-4A5FF6F9635F}"/>
    <w:embedItalic r:id="rId7" w:fontKey="{33BCBE71-1E1C-4C41-8315-2F5A9F546357}"/>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8" w:fontKey="{C6B330C4-6DA8-44A1-B2B9-5D82F43E1C6C}"/>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embedRegular r:id="rId9" w:fontKey="{66238E43-5054-40E4-8DE4-01FFA285192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B" w14:textId="77777777" w:rsidR="009A08A2" w:rsidRDefault="009A08A2">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end"/>
    </w:r>
  </w:p>
  <w:p w14:paraId="7D5FAB7C" w14:textId="77777777" w:rsidR="009A08A2" w:rsidRDefault="009A08A2">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D" w14:textId="04376D89" w:rsidR="009A08A2" w:rsidRDefault="009A08A2">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separate"/>
    </w:r>
    <w:r w:rsidR="001E5489">
      <w:rPr>
        <w:rFonts w:ascii="Arial" w:hAnsi="Arial"/>
        <w:noProof/>
        <w:color w:val="000000"/>
      </w:rPr>
      <w:t>1</w:t>
    </w:r>
    <w:r>
      <w:rPr>
        <w:rFonts w:ascii="Arial" w:hAnsi="Arial"/>
        <w:color w:val="000000"/>
      </w:rPr>
      <w:fldChar w:fldCharType="end"/>
    </w:r>
  </w:p>
  <w:p w14:paraId="7D5FAB7E" w14:textId="77777777" w:rsidR="009A08A2" w:rsidRDefault="009A08A2">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5D554" w14:textId="77777777" w:rsidR="001E5489" w:rsidRDefault="001E5489">
      <w:pPr>
        <w:spacing w:line="240" w:lineRule="auto"/>
        <w:ind w:left="0" w:hanging="2"/>
      </w:pPr>
      <w:r>
        <w:separator/>
      </w:r>
    </w:p>
  </w:footnote>
  <w:footnote w:type="continuationSeparator" w:id="0">
    <w:p w14:paraId="00FF0262" w14:textId="77777777" w:rsidR="001E5489" w:rsidRDefault="001E5489">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09B2"/>
    <w:multiLevelType w:val="hybridMultilevel"/>
    <w:tmpl w:val="EFB6C9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104D1DBA"/>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4343D38"/>
    <w:multiLevelType w:val="hybridMultilevel"/>
    <w:tmpl w:val="ABDED55C"/>
    <w:lvl w:ilvl="0" w:tplc="0409000D">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9226D9F"/>
    <w:multiLevelType w:val="multilevel"/>
    <w:tmpl w:val="66BEF640"/>
    <w:lvl w:ilvl="0">
      <w:start w:val="1"/>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A6E1382"/>
    <w:multiLevelType w:val="multilevel"/>
    <w:tmpl w:val="FFCAB498"/>
    <w:lvl w:ilvl="0">
      <w:start w:val="1"/>
      <w:numFmt w:val="decimal"/>
      <w:lvlText w:val="%1."/>
      <w:lvlJc w:val="left"/>
      <w:pPr>
        <w:ind w:left="644"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492F5181"/>
    <w:multiLevelType w:val="hybridMultilevel"/>
    <w:tmpl w:val="70D2C328"/>
    <w:lvl w:ilvl="0" w:tplc="5CD238FE">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A5B39AF"/>
    <w:multiLevelType w:val="hybridMultilevel"/>
    <w:tmpl w:val="70D2C328"/>
    <w:lvl w:ilvl="0" w:tplc="5CD238FE">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BEB477D"/>
    <w:multiLevelType w:val="hybridMultilevel"/>
    <w:tmpl w:val="307C4A0C"/>
    <w:lvl w:ilvl="0" w:tplc="DBC0D23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8" w15:restartNumberingAfterBreak="0">
    <w:nsid w:val="4EDE5242"/>
    <w:multiLevelType w:val="hybridMultilevel"/>
    <w:tmpl w:val="6368F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2B6477"/>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D8E53B8"/>
    <w:multiLevelType w:val="multilevel"/>
    <w:tmpl w:val="DF7C3518"/>
    <w:lvl w:ilvl="0">
      <w:start w:val="3"/>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70B17460"/>
    <w:multiLevelType w:val="hybridMultilevel"/>
    <w:tmpl w:val="6F987D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7E4476"/>
    <w:multiLevelType w:val="hybridMultilevel"/>
    <w:tmpl w:val="21622024"/>
    <w:lvl w:ilvl="0" w:tplc="73F647E8">
      <w:start w:val="1"/>
      <w:numFmt w:val="decimal"/>
      <w:lvlText w:val="%1."/>
      <w:lvlJc w:val="left"/>
      <w:pPr>
        <w:ind w:left="1080" w:hanging="360"/>
      </w:pPr>
      <w:rPr>
        <w:rFonts w:ascii="Verdana" w:hAnsi="Verdana" w:hint="default"/>
        <w:color w:val="000000"/>
        <w:sz w:val="2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10"/>
  </w:num>
  <w:num w:numId="3">
    <w:abstractNumId w:val="3"/>
  </w:num>
  <w:num w:numId="4">
    <w:abstractNumId w:val="4"/>
  </w:num>
  <w:num w:numId="5">
    <w:abstractNumId w:val="1"/>
  </w:num>
  <w:num w:numId="6">
    <w:abstractNumId w:val="7"/>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5"/>
  </w:num>
  <w:num w:numId="11">
    <w:abstractNumId w:val="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CDA"/>
    <w:rsid w:val="00004CA9"/>
    <w:rsid w:val="0003498B"/>
    <w:rsid w:val="00036506"/>
    <w:rsid w:val="000411FB"/>
    <w:rsid w:val="00066BB2"/>
    <w:rsid w:val="0008426F"/>
    <w:rsid w:val="000A699E"/>
    <w:rsid w:val="000B291E"/>
    <w:rsid w:val="000B6889"/>
    <w:rsid w:val="000E51C8"/>
    <w:rsid w:val="000F2FE5"/>
    <w:rsid w:val="000F44DE"/>
    <w:rsid w:val="00102DA3"/>
    <w:rsid w:val="00102EEE"/>
    <w:rsid w:val="0011773C"/>
    <w:rsid w:val="00121FDF"/>
    <w:rsid w:val="001253F9"/>
    <w:rsid w:val="00127CE6"/>
    <w:rsid w:val="001335D1"/>
    <w:rsid w:val="00141BD0"/>
    <w:rsid w:val="00145877"/>
    <w:rsid w:val="00150091"/>
    <w:rsid w:val="00181200"/>
    <w:rsid w:val="00184B2E"/>
    <w:rsid w:val="0019645E"/>
    <w:rsid w:val="001B4D70"/>
    <w:rsid w:val="001E2863"/>
    <w:rsid w:val="001E5489"/>
    <w:rsid w:val="001F2EFC"/>
    <w:rsid w:val="0020220E"/>
    <w:rsid w:val="00207831"/>
    <w:rsid w:val="0021284C"/>
    <w:rsid w:val="00212D4A"/>
    <w:rsid w:val="00216942"/>
    <w:rsid w:val="0022479A"/>
    <w:rsid w:val="00232210"/>
    <w:rsid w:val="00265146"/>
    <w:rsid w:val="00271EEE"/>
    <w:rsid w:val="002B05CD"/>
    <w:rsid w:val="002C49E2"/>
    <w:rsid w:val="002D00A5"/>
    <w:rsid w:val="002D1F05"/>
    <w:rsid w:val="002E5904"/>
    <w:rsid w:val="002E6590"/>
    <w:rsid w:val="002F2251"/>
    <w:rsid w:val="00320F77"/>
    <w:rsid w:val="00345592"/>
    <w:rsid w:val="00350497"/>
    <w:rsid w:val="00376E17"/>
    <w:rsid w:val="00380133"/>
    <w:rsid w:val="003A0EDC"/>
    <w:rsid w:val="003A2932"/>
    <w:rsid w:val="003B17B2"/>
    <w:rsid w:val="003B1990"/>
    <w:rsid w:val="003C3BA5"/>
    <w:rsid w:val="003C4CB7"/>
    <w:rsid w:val="003D2F73"/>
    <w:rsid w:val="003D3554"/>
    <w:rsid w:val="003E683E"/>
    <w:rsid w:val="00401CDA"/>
    <w:rsid w:val="004206DC"/>
    <w:rsid w:val="00422849"/>
    <w:rsid w:val="004320CB"/>
    <w:rsid w:val="00434022"/>
    <w:rsid w:val="00436B89"/>
    <w:rsid w:val="00444662"/>
    <w:rsid w:val="00457D92"/>
    <w:rsid w:val="004611A1"/>
    <w:rsid w:val="00467C9D"/>
    <w:rsid w:val="00473D93"/>
    <w:rsid w:val="00494EE8"/>
    <w:rsid w:val="004A5FCF"/>
    <w:rsid w:val="004C2F24"/>
    <w:rsid w:val="004C6720"/>
    <w:rsid w:val="005156F3"/>
    <w:rsid w:val="00524405"/>
    <w:rsid w:val="0053281D"/>
    <w:rsid w:val="00553519"/>
    <w:rsid w:val="005631B0"/>
    <w:rsid w:val="005823E7"/>
    <w:rsid w:val="00583CD4"/>
    <w:rsid w:val="005A0C91"/>
    <w:rsid w:val="005B536E"/>
    <w:rsid w:val="005E174F"/>
    <w:rsid w:val="005E1FA4"/>
    <w:rsid w:val="00602024"/>
    <w:rsid w:val="006034E4"/>
    <w:rsid w:val="006126BC"/>
    <w:rsid w:val="006219AD"/>
    <w:rsid w:val="00622C11"/>
    <w:rsid w:val="0062544A"/>
    <w:rsid w:val="00642350"/>
    <w:rsid w:val="00673156"/>
    <w:rsid w:val="006843F1"/>
    <w:rsid w:val="00691C29"/>
    <w:rsid w:val="006970D1"/>
    <w:rsid w:val="006A5F47"/>
    <w:rsid w:val="006C7BC4"/>
    <w:rsid w:val="006F1D46"/>
    <w:rsid w:val="006F67D0"/>
    <w:rsid w:val="006F7680"/>
    <w:rsid w:val="00715CFB"/>
    <w:rsid w:val="0072392C"/>
    <w:rsid w:val="007439BB"/>
    <w:rsid w:val="00772B11"/>
    <w:rsid w:val="00795098"/>
    <w:rsid w:val="00797972"/>
    <w:rsid w:val="007A1949"/>
    <w:rsid w:val="007B1AF5"/>
    <w:rsid w:val="007B2700"/>
    <w:rsid w:val="007B3A04"/>
    <w:rsid w:val="007B47B6"/>
    <w:rsid w:val="007B6E1C"/>
    <w:rsid w:val="007C25A0"/>
    <w:rsid w:val="007C70E3"/>
    <w:rsid w:val="007D06D7"/>
    <w:rsid w:val="007D6FBA"/>
    <w:rsid w:val="007D7EBB"/>
    <w:rsid w:val="007E0870"/>
    <w:rsid w:val="008064BC"/>
    <w:rsid w:val="008219BE"/>
    <w:rsid w:val="008326AB"/>
    <w:rsid w:val="0084194A"/>
    <w:rsid w:val="0084395D"/>
    <w:rsid w:val="00846534"/>
    <w:rsid w:val="00874D82"/>
    <w:rsid w:val="00875B67"/>
    <w:rsid w:val="00884438"/>
    <w:rsid w:val="00886CDF"/>
    <w:rsid w:val="00892CF9"/>
    <w:rsid w:val="008A381E"/>
    <w:rsid w:val="008A3E11"/>
    <w:rsid w:val="008A3E5A"/>
    <w:rsid w:val="008E4F60"/>
    <w:rsid w:val="0090231C"/>
    <w:rsid w:val="00912A77"/>
    <w:rsid w:val="00917C0D"/>
    <w:rsid w:val="00935B26"/>
    <w:rsid w:val="00944945"/>
    <w:rsid w:val="00983CDE"/>
    <w:rsid w:val="00991F19"/>
    <w:rsid w:val="009A08A2"/>
    <w:rsid w:val="009B1CB6"/>
    <w:rsid w:val="009B5F76"/>
    <w:rsid w:val="009D5EDE"/>
    <w:rsid w:val="009E06B8"/>
    <w:rsid w:val="009E2CF0"/>
    <w:rsid w:val="009E7705"/>
    <w:rsid w:val="00A02116"/>
    <w:rsid w:val="00A03AC3"/>
    <w:rsid w:val="00A10C5B"/>
    <w:rsid w:val="00A1719A"/>
    <w:rsid w:val="00A44FD2"/>
    <w:rsid w:val="00AA5708"/>
    <w:rsid w:val="00AC2292"/>
    <w:rsid w:val="00AC6207"/>
    <w:rsid w:val="00AF18A6"/>
    <w:rsid w:val="00B005E5"/>
    <w:rsid w:val="00B06254"/>
    <w:rsid w:val="00B14F4E"/>
    <w:rsid w:val="00B54DC8"/>
    <w:rsid w:val="00B622EF"/>
    <w:rsid w:val="00B651FE"/>
    <w:rsid w:val="00B937C3"/>
    <w:rsid w:val="00BB5C3B"/>
    <w:rsid w:val="00BB6C5C"/>
    <w:rsid w:val="00BC20C9"/>
    <w:rsid w:val="00BD2358"/>
    <w:rsid w:val="00BE3418"/>
    <w:rsid w:val="00BF639C"/>
    <w:rsid w:val="00C24603"/>
    <w:rsid w:val="00C31377"/>
    <w:rsid w:val="00C36A8F"/>
    <w:rsid w:val="00C41D8C"/>
    <w:rsid w:val="00C428D9"/>
    <w:rsid w:val="00C43C7D"/>
    <w:rsid w:val="00C56044"/>
    <w:rsid w:val="00C56B85"/>
    <w:rsid w:val="00C61117"/>
    <w:rsid w:val="00C719C4"/>
    <w:rsid w:val="00C7343E"/>
    <w:rsid w:val="00C76ADB"/>
    <w:rsid w:val="00C84806"/>
    <w:rsid w:val="00C85394"/>
    <w:rsid w:val="00C92661"/>
    <w:rsid w:val="00CA0081"/>
    <w:rsid w:val="00CA305A"/>
    <w:rsid w:val="00CA6557"/>
    <w:rsid w:val="00CB7D71"/>
    <w:rsid w:val="00CC73D5"/>
    <w:rsid w:val="00CD2551"/>
    <w:rsid w:val="00CD6616"/>
    <w:rsid w:val="00CE01E6"/>
    <w:rsid w:val="00CF23EE"/>
    <w:rsid w:val="00CF4DD1"/>
    <w:rsid w:val="00D13B33"/>
    <w:rsid w:val="00D22EA1"/>
    <w:rsid w:val="00D24AE4"/>
    <w:rsid w:val="00D409ED"/>
    <w:rsid w:val="00D446C7"/>
    <w:rsid w:val="00D5336D"/>
    <w:rsid w:val="00D6410A"/>
    <w:rsid w:val="00D642B2"/>
    <w:rsid w:val="00DA3099"/>
    <w:rsid w:val="00DB774B"/>
    <w:rsid w:val="00DC2FDE"/>
    <w:rsid w:val="00DE1627"/>
    <w:rsid w:val="00DE7ACE"/>
    <w:rsid w:val="00DF1CAC"/>
    <w:rsid w:val="00E055CB"/>
    <w:rsid w:val="00E1111C"/>
    <w:rsid w:val="00E12A90"/>
    <w:rsid w:val="00E2072A"/>
    <w:rsid w:val="00E32F77"/>
    <w:rsid w:val="00E615D9"/>
    <w:rsid w:val="00E616E9"/>
    <w:rsid w:val="00E61816"/>
    <w:rsid w:val="00E657CD"/>
    <w:rsid w:val="00E85A08"/>
    <w:rsid w:val="00E873AF"/>
    <w:rsid w:val="00E971BD"/>
    <w:rsid w:val="00EB3896"/>
    <w:rsid w:val="00EB4763"/>
    <w:rsid w:val="00EB6531"/>
    <w:rsid w:val="00ED341E"/>
    <w:rsid w:val="00EE3E94"/>
    <w:rsid w:val="00EF2558"/>
    <w:rsid w:val="00EF63FE"/>
    <w:rsid w:val="00F10B0F"/>
    <w:rsid w:val="00F137B7"/>
    <w:rsid w:val="00F1518D"/>
    <w:rsid w:val="00F15F14"/>
    <w:rsid w:val="00F21A81"/>
    <w:rsid w:val="00F23359"/>
    <w:rsid w:val="00F57432"/>
    <w:rsid w:val="00F679C5"/>
    <w:rsid w:val="00F84D3A"/>
    <w:rsid w:val="00FD1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AAE5"/>
  <w15:docId w15:val="{058501BA-9422-4497-B053-B9A02770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atLeast"/>
    </w:pPr>
    <w:rPr>
      <w:rFonts w:ascii="Arial" w:hAnsi="Arial"/>
      <w:sz w:val="20"/>
      <w:szCs w:val="20"/>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center"/>
    </w:p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pPr>
      <w:spacing w:after="200" w:line="276" w:lineRule="auto"/>
      <w:ind w:left="720"/>
    </w:pPr>
    <w:rPr>
      <w:rFonts w:ascii="Calibri" w:hAnsi="Calibri"/>
      <w:sz w:val="22"/>
      <w:szCs w:val="22"/>
    </w:rPr>
  </w:style>
  <w:style w:type="paragraph" w:customStyle="1" w:styleId="NormalWeb1">
    <w:name w:val="Normal (Web)1"/>
    <w:aliases w:val="webb"/>
    <w:basedOn w:val="Normal"/>
    <w:pPr>
      <w:spacing w:before="100" w:beforeAutospacing="1" w:after="100" w:afterAutospacing="1"/>
    </w:pPr>
    <w:rPr>
      <w:rFonts w:ascii="Times New Roman" w:hAnsi="Times New Roman"/>
      <w:lang w:val="ru-RU" w:eastAsia="ru-RU"/>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mechtex">
    <w:name w:val="mechtex"/>
    <w:basedOn w:val="Normal"/>
    <w:pPr>
      <w:jc w:val="center"/>
    </w:pPr>
    <w:rPr>
      <w:sz w:val="22"/>
      <w:szCs w:val="20"/>
      <w:lang w:eastAsia="ru-RU"/>
    </w:rPr>
  </w:style>
  <w:style w:type="character" w:customStyle="1" w:styleId="mechtexChar">
    <w:name w:val="mechtex Char"/>
    <w:rPr>
      <w:rFonts w:ascii="Arial Armenian" w:hAnsi="Arial Armenian"/>
      <w:w w:val="100"/>
      <w:position w:val="-1"/>
      <w:sz w:val="22"/>
      <w:effect w:val="none"/>
      <w:vertAlign w:val="baseline"/>
      <w:cs w:val="0"/>
      <w:em w:val="none"/>
      <w:lang w:eastAsia="ru-RU"/>
    </w:rPr>
  </w:style>
  <w:style w:type="character" w:styleId="Strong">
    <w:name w:val="Strong"/>
    <w:rPr>
      <w:b/>
      <w:bCs/>
      <w:w w:val="100"/>
      <w:position w:val="-1"/>
      <w:effect w:val="none"/>
      <w:vertAlign w:val="baseline"/>
      <w:cs w:val="0"/>
      <w:em w:val="none"/>
    </w:rPr>
  </w:style>
  <w:style w:type="character" w:customStyle="1" w:styleId="NormalWebChar">
    <w:name w:val="Normal (Web) Char"/>
    <w:aliases w:val="webb Char"/>
    <w:rPr>
      <w:w w:val="100"/>
      <w:position w:val="-1"/>
      <w:sz w:val="24"/>
      <w:szCs w:val="24"/>
      <w:effect w:val="none"/>
      <w:vertAlign w:val="baseline"/>
      <w:cs w:val="0"/>
      <w:em w:val="none"/>
      <w:lang w:val="ru-RU" w:eastAsia="ru-RU"/>
    </w:rPr>
  </w:style>
  <w:style w:type="character" w:customStyle="1" w:styleId="y2iqfcmrcssattr">
    <w:name w:val="y2iqfc_mr_css_attr"/>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character" w:customStyle="1" w:styleId="FooterChar">
    <w:name w:val="Footer Char"/>
    <w:rPr>
      <w:rFonts w:ascii="Arial Armenian" w:hAnsi="Arial Armenian"/>
      <w:w w:val="100"/>
      <w:position w:val="-1"/>
      <w:sz w:val="24"/>
      <w:szCs w:val="24"/>
      <w:effect w:val="none"/>
      <w:vertAlign w:val="baseline"/>
      <w:cs w:val="0"/>
      <w:em w: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uiPriority w:val="1"/>
    <w:rPr>
      <w:rFonts w:ascii="Calibri" w:hAnsi="Calibri"/>
      <w:w w:val="100"/>
      <w:position w:val="-1"/>
      <w:sz w:val="22"/>
      <w:szCs w:val="22"/>
      <w:effect w:val="none"/>
      <w:vertAlign w:val="baseline"/>
      <w:cs w:val="0"/>
      <w:em w:val="none"/>
    </w:rPr>
  </w:style>
  <w:style w:type="paragraph" w:styleId="BodyText">
    <w:name w:val="Body Text"/>
    <w:basedOn w:val="Normal"/>
    <w:pPr>
      <w:spacing w:after="120"/>
    </w:pPr>
  </w:style>
  <w:style w:type="character" w:customStyle="1" w:styleId="BodyTextChar">
    <w:name w:val="Body Text Char"/>
    <w:rPr>
      <w:rFonts w:ascii="Arial Armenian" w:hAnsi="Arial Armenian"/>
      <w:w w:val="100"/>
      <w:position w:val="-1"/>
      <w:sz w:val="24"/>
      <w:szCs w:val="24"/>
      <w:effect w:val="none"/>
      <w:vertAlign w:val="baseline"/>
      <w:cs w:val="0"/>
      <w:em w:val="none"/>
    </w:rPr>
  </w:style>
  <w:style w:type="paragraph" w:customStyle="1" w:styleId="vhc">
    <w:name w:val="vhc"/>
    <w:basedOn w:val="Normal"/>
    <w:pPr>
      <w:spacing w:before="100" w:beforeAutospacing="1" w:after="100" w:afterAutospacing="1"/>
    </w:pPr>
    <w:rPr>
      <w:rFonts w:ascii="Times New Roman" w:hAnsi="Times New Roma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Arial Armenian" w:hAnsi="Arial Armenian"/>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rFonts w:ascii="Arial Armenian" w:hAnsi="Arial Armenian"/>
      <w:b/>
      <w:bCs/>
      <w:w w:val="100"/>
      <w:position w:val="-1"/>
      <w:effect w:val="none"/>
      <w:vertAlign w:val="baseline"/>
      <w:cs w:val="0"/>
      <w:em w:val="none"/>
    </w:rPr>
  </w:style>
  <w:style w:type="paragraph" w:styleId="FootnoteText">
    <w:name w:val="footnote text"/>
    <w:basedOn w:val="Normal"/>
    <w:qFormat/>
    <w:rPr>
      <w:rFonts w:ascii="Calibri" w:eastAsia="Calibri" w:hAnsi="Calibri" w:cs="Times New Roman"/>
      <w:sz w:val="20"/>
      <w:szCs w:val="20"/>
    </w:rPr>
  </w:style>
  <w:style w:type="character" w:customStyle="1" w:styleId="FootnoteTextChar">
    <w:name w:val="Footnote Text Char"/>
    <w:rPr>
      <w:rFonts w:ascii="Calibri" w:eastAsia="Calibri" w:hAnsi="Calibri"/>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EndnoteText">
    <w:name w:val="endnote text"/>
    <w:basedOn w:val="Normal"/>
    <w:rPr>
      <w:sz w:val="20"/>
      <w:szCs w:val="20"/>
    </w:rPr>
  </w:style>
  <w:style w:type="character" w:customStyle="1" w:styleId="EndnoteTextChar">
    <w:name w:val="Endnote Text Char"/>
    <w:rPr>
      <w:rFonts w:ascii="Arial Armenian" w:hAnsi="Arial Armenian"/>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paragraph" w:styleId="ListParagraph">
    <w:name w:val="List Paragraph"/>
    <w:aliases w:val="List Paragraph-ExecSummary,PDP DOCUMENT SUBTITLE,Bullets,List Paragraph3,OBC Bullet,List Paragraph11,Normal numbered"/>
    <w:basedOn w:val="Normal"/>
    <w:uiPriority w:val="34"/>
    <w:qFormat/>
    <w:rsid w:val="002B05CD"/>
    <w:pPr>
      <w:ind w:left="720"/>
      <w:contextualSpacing/>
    </w:pPr>
  </w:style>
  <w:style w:type="character" w:customStyle="1" w:styleId="normChar">
    <w:name w:val="norm Char"/>
    <w:link w:val="norm"/>
    <w:locked/>
    <w:rsid w:val="00E85A08"/>
    <w:rPr>
      <w:rFonts w:ascii="Arial Armenian" w:hAnsi="Arial Armenian"/>
      <w:lang w:eastAsia="ru-RU"/>
    </w:rPr>
  </w:style>
  <w:style w:type="paragraph" w:customStyle="1" w:styleId="norm">
    <w:name w:val="norm"/>
    <w:basedOn w:val="Normal"/>
    <w:link w:val="normChar"/>
    <w:rsid w:val="00E85A08"/>
    <w:pPr>
      <w:suppressAutoHyphens w:val="0"/>
      <w:spacing w:line="480" w:lineRule="auto"/>
      <w:ind w:leftChars="0" w:left="0" w:firstLineChars="0" w:firstLine="709"/>
      <w:jc w:val="both"/>
      <w:textDirection w:val="lrTb"/>
      <w:textAlignment w:val="auto"/>
      <w:outlineLvl w:val="9"/>
    </w:pPr>
    <w:rPr>
      <w:position w:val="0"/>
      <w:lang w:val="hy-AM" w:eastAsia="ru-RU"/>
    </w:rPr>
  </w:style>
  <w:style w:type="paragraph" w:customStyle="1" w:styleId="namak">
    <w:name w:val="namak"/>
    <w:basedOn w:val="Normal"/>
    <w:link w:val="namak0"/>
    <w:rsid w:val="00216942"/>
    <w:pPr>
      <w:suppressAutoHyphens w:val="0"/>
      <w:spacing w:line="400" w:lineRule="exact"/>
      <w:ind w:leftChars="0" w:left="0" w:firstLineChars="0" w:firstLine="397"/>
      <w:jc w:val="both"/>
      <w:textDirection w:val="lrTb"/>
      <w:textAlignment w:val="auto"/>
      <w:outlineLvl w:val="9"/>
    </w:pPr>
    <w:rPr>
      <w:rFonts w:ascii="GHEA Grapalat" w:eastAsia="Times New Roman" w:hAnsi="GHEA Grapalat" w:cs="Times New Roman"/>
      <w:spacing w:val="-4"/>
      <w:position w:val="0"/>
      <w:lang w:eastAsia="ru-RU"/>
    </w:rPr>
  </w:style>
  <w:style w:type="character" w:customStyle="1" w:styleId="namak0">
    <w:name w:val="namak Знак"/>
    <w:link w:val="namak"/>
    <w:rsid w:val="00216942"/>
    <w:rPr>
      <w:rFonts w:ascii="GHEA Grapalat" w:eastAsia="Times New Roman" w:hAnsi="GHEA Grapalat" w:cs="Times New Roman"/>
      <w:spacing w:val="-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263349">
      <w:bodyDiv w:val="1"/>
      <w:marLeft w:val="0"/>
      <w:marRight w:val="0"/>
      <w:marTop w:val="0"/>
      <w:marBottom w:val="0"/>
      <w:divBdr>
        <w:top w:val="none" w:sz="0" w:space="0" w:color="auto"/>
        <w:left w:val="none" w:sz="0" w:space="0" w:color="auto"/>
        <w:bottom w:val="none" w:sz="0" w:space="0" w:color="auto"/>
        <w:right w:val="none" w:sz="0" w:space="0" w:color="auto"/>
      </w:divBdr>
    </w:div>
    <w:div w:id="1549027178">
      <w:bodyDiv w:val="1"/>
      <w:marLeft w:val="0"/>
      <w:marRight w:val="0"/>
      <w:marTop w:val="0"/>
      <w:marBottom w:val="0"/>
      <w:divBdr>
        <w:top w:val="none" w:sz="0" w:space="0" w:color="auto"/>
        <w:left w:val="none" w:sz="0" w:space="0" w:color="auto"/>
        <w:bottom w:val="none" w:sz="0" w:space="0" w:color="auto"/>
        <w:right w:val="none" w:sz="0" w:space="0" w:color="auto"/>
      </w:divBdr>
    </w:div>
    <w:div w:id="2031910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Jw/IxeMoFXC/ibbAz6rnKY0Zg==">CgMxLjAaJwoBMBIiCiAIBCocCgtBQUFCWFNRV3JZVRAIGgtBQUFCWFNRV3JZVRoaCgExEhUKEwgEKg8KC0FBQUJYU1FXcllvEAEaGgoBMhIVChMIBCoPCgtBQUFCWFNRV3JZbxABGhoKATMSFQoTCAQqDwoLQUFBQlhTUVdyWW8QARoaCgE0EhUKEwgEKg8KC0FBQUJYU1FXcllvEAEaGgoBNRIVChMIBCoPCgtBQUFCWFNRV3JZbxACGjUKATYSMAoEOgIIAgoTCAQqDwoLQUFBQlhTUVdyWXMQBAoTCAQqDwoLQUFBQlhTUVdyWXMQAxoaCgE3EhUKEwgEKg8KC0FBQUJYU1FXclkwEAEaGgoBOBIVChMIBCoPCgtBQUFCWFNRV3JZMBABGhoKATkSFQoTCAQqDwoLQUFBQlhTUVdyWTAQARobCgIxMBIVChMIBCoPCgtBQUFCWFNRV3JZMBABGhsKAjExEhUKEwgEKg8KC0FBQUJYU1FXclkwEAIaGwoCMTISFQoTCAQqDwoLQUFBQlhTUVdyYmMQARobCgIxMxIVChMIBCoPCgtBQUFCWFNRV3JiYxABGhsKAjE0EhUKEwgEKg8KC0FBQUJYU1FXcmJjEAEaGwoCMTUSFQoTCAQqDwoLQUFBQlhTUVdyYmMQARobCgIxNhIVChMIBCoPCgtBQUFCWFNRV3JiYxACGigKAjE3EiIKIAgEKhwKC0FBQUJYU1FXcmJNEAgaC0FBQUJYU1FXcmJNGjYKAjE4EjAKBDoCCAIKEwgEKg8KC0FBQUJYU1FXcmJnEAQKEwgEKg8KC0FBQUJYU1FXcmJnEAMaGwoCMTkSFQoTCAQqDwoLQUFBQlhTUVdyZGMQARobCgIyMBIVChMIBCoPCgtBQUFCWFNRV3JkYxABGhsKAjIxEhUKEwgEKg8KC0FBQUJYU1FXcmRjEAEaGwoCMjISFQoTCAQqDwoLQUFBQlhTUVdyZGMQARobCgIyMxIVChMIBCoPCgtBQUFCWFNRV3JkYxACGjYKAjI0EjAKBDoCCAIKEwgEKg8KC0FBQUJYU1FXcmRnEAQKEwgEKg8KC0FBQUJYU1FXcmRnEAMaGwoCMjUSFQoTCAQqDwoLQUFBQlhTUVdyaFkQBBobCgIyNhIVChMIBCoPCgtBQUFCWFNRV3JoURABGhsKAjI3EhUKEwgEKg8KC0FBQUJYU1FXcmhREAEaNgoCMjgSMAoEOgIIAgoTCAQqDwoLQUFBQlhTUVdyaFUQBAoTCAQqDwoLQUFBQlhTUVdyaFUQAxobCgIyORIVChMIBCoPCgtBQUFCWFNRV3JoZxAEGhsKAjMwEhUKEwgEKg8KC0FBQUJYU1FXcmhrEAEaGwoCMzESFQoTCAQqDwoLQUFBQlhTUVdyaGsQARo2CgIzMhIwCgQ6AggCChMIBCoPCgtBQUFCWFNRV3JobxAEChMIBCoPCgtBQUFCWFNRV3JobxADGhsKAjMzEhUKEwgEKg8KC0FBQUJYU1FXcm1REAEaGwoCMzQSFQoTCAQqDwoLQUFBQlhTUVdybVEQARobCgIzNRIVChMIBCoPCgtBQUFCWFNRV3JtURABGjYKAjM2EjAKBDoCCAIKEwgEKg8KC0FBQUJYU1FXcm1ZEAQKEwgEKg8KC0FBQUJYU1FXcm1ZEAMaGwoCMzcSFQoTCAQqDwoLQUFBQlhUTmZXbXMQARobCgIzOBIVChMIBCoPCgtBQUFCWFROZldtcxABGhsKAjM5EhUKEwgEKg8KC0FBQUJYVE5mV21zEAEaGwoCNDASFQoTCAQqDwoLQUFBQlhUTmZXbXMQARobCgI0MRIVChMIBCoPCgtBQUFCWFROZldtcxACGjYKAjQyEjAKBDoCCAIKEwgEKg8KC0FBQUJYVE5mV200EAQKEwgEKg8KC0FBQUJYVE5mV200EAMaGwoCNDMSFQoTCAQqDwoLQUFBQlhUTmZXbk0QARobCgI0NBIVChMIBCoPCgtBQUFCWFROZlduTRABGjAKAjQ1EioKEwgEKg8KC0FBQUJYVE5mV29VEAQKEwgEKg8KC0FBQUJYVE5mV25NEAEaGwoCNDYSFQoTCAQqDwoLQUFBQlhUTmZXbk0QAhowCgI0NxIqChMIBCoPCgtBQUFCWFROZldvVRAEChMIBCoPCgtBQUFCWFROZlduTRACGhsKAjQ4EhUKEwgEKg8KC0FBQUJYVE5mV29VEAQaGwoCNDkSFQoTCAQqDwoLQUFBQlhUTmZXblEQARowCgI1MBIqChMIBCoPCgtBQUFCWFROZldvVRAEChMIBCoPCgtBQUFCWFROZlduURABGhsKAjUxEhUKEwgEKg8KC0FBQUJYVE5mV25REAIaGwoCNTISFQoTCAQqDwoLQUFBQlhUTmZXblUQARobCgI1MxIVChMIBCoPCgtBQUFCWFROZlduVRABGjYKAjU0EjAKBDoCCAIKEwgEKg8KC0FBQUJYVE5mV25ZEAQKEwgEKg8KC0FBQUJYVE5mV25ZEAMaGwoCNTUSFQoTCAQqDwoLQUFBQlhUTmZXb0kQARobCgI1NhIVChMIBCoPCgtBQUFCWFROZldvSRABGhsKAjU3EhUKEwgEKg8KC0FBQUJYVE5mV29JEAEaGwoCNTgSFQoTCAQqDwoLQUFBQlhUTmZXb0kQARobCgI1ORIVChMIBCoPCgtBQUFCWFROZldvSRACGjYKAjYwEjAKBDoCCAIKEwgEKg8KC0FBQUJYVE5mV29REAQKEwgEKg8KC0FBQUJYVE5mV29REAMaGwoCNjESFQoTCAQqDwoLQUFBQlhUTmZXb2sQBBobCgI2MhIVChMIBCoPCgtBQUFCWFROZldvcxABGjAKAjYzEioKEwgEKg8KC0FBQUJYVE5mV29rEAQKEwgEKg8KC0FBQUJYVE5mV29zEAEaMAoCNjQSKgoTCAQqDwoLQUFBQlhUTmZXb2sQBAoTCAQqDwoLQUFBQlhUTmZXb3MQARobCgI2NRIVChMIBCoPCgtBQUFCWFROZldvOBABGhsKAjY2EhUKEwgEKg8KC0FBQUJYVE5mV3BFEAEaGwoCNjcSFQoTCAQqDwoLQUFBQlhUTmZXb3cQAxobCgI2OBIVChMIBCoPCgtBQUFCWFROZldvMBADGhsKAjY5EhUKEwgEKg8KC0FBQUJYVE5mV3BREAQaGwoCNzASFQoTCAQqDwoLQUFBQlhUTmZXcE0QARowCgI3MRIqChMIBCoPCgtBQUFCWFROZldwURAEChMIBCoPCgtBQUFCWFROZldwTRABGjAKAjcyEioKEwgEKg8KC0FBQUJYVE5mV3BREAQKEwgEKg8KC0FBQUJYVE5mV3BNEAEaGwoCNzMSFQoTCAQqDwoLQUFBQlhUTmZXcGsQARobCgI3NBIVChMIBCoPCgtBQUFCWFROZldwaxABGhsKAjc1EhUKEwgEKg8KC0FBQUJYVE5mV3BrEAEaGwoCNzYSFQoTCAQqDwoLQUFBQlhUTmZXcGsQARobCgI3NxIVChMIBCoPCgtBQUFCWFROZldwaxACGhsKAjc4EhUKEwgEKg8KC0FBQUJYVE5mV3B3EAQaGwoCNzkSFQoTCAQqDwoLQUFBQlhUTmZXcG8QARobCgI4MBIVChMIBCoPCgtBQUFCWFROZldwbxABGhsKAjgxEhUKEwgEKg8KC0FBQUJYVE5mV3A0EAEaGwoCODISFQoTCAQqDwoLQUFBQlhUTmZXcDQQAhobCgI4MxIVChMIBCoPCgtBQUFCWFROZldwOBABGhsKAjg0EhUKEwgEKg8KC0FBQUJYVE5mV3BzEAMaGwoCODUSFQoTCAQqDwoLQUFBQlhUTmZXcVEQBBobCgI4NhIVChMIBCoPCgtBQUFCWFROZldxSRABGjAKAjg3EioKEwgEKg8KC0FBQUJYVE5mV3FREAQKEwgEKg8KC0FBQUJYVE5mV3FJEAEaMAoCODgSKgoTCAQqDwoLQUFBQlhUTmZXcVEQBAoTCAQqDwoLQUFBQlhUTmZXcUkQARobCgI4ORIVChMIBCoPCgtBQUFCWFROZldxVRABGhsKAjkwEhUKEwgEKg8KC0FBQUJYVE5mV3FNEAMaGwoCOTESFQoTCAQqDwoLQUFBQlhUTmZXcWcQBBobCgI5MhIVChMIBCoPCgtBQUFCWFROZldxWRABGjAKAjkzEioKEwgEKg8KC0FBQUJYVE5mV3FnEAQKEwgEKg8KC0FBQUJYVE5mV3FZEAEaMAoCOTQSKgoTCAQqDwoLQUFBQlhUTmZXcWcQBAoTCAQqDwoLQUFBQlhUTmZXcVkQARobCgI5NRIVChMIBCoPCgtBQUFCWFROZldxYxADGhsKAjk2EhUKEwgHQg8KBUFyaWFsEgZUYWhvbWEaGwoCOTcSFQoTCAdCDwoFQXJpYWwSBlRhaG9tYSKMAgoLQUFBQlhTUVdyaGcS1gEKC0FBQUJYU1FXcmhnEgtBQUFCWFNRV3JoZxoNCgl0ZXh0L2h0bWwSACIOCgp0ZXh0L3BsYWluEgAqGyIVMTAzNTkxMjYwNTkxMjc0NTc2MTA4KAA4ADCd/KDiqDI41oGh4qgySjYKJGFwcGxpY2F0aW9uL3ZuZC5nb29nbGUtYXBwcy5kb2NzLm1kcxoOwtfa5AEIIgYIAggDEAFaDHR3dGdwMzRjNW40OXICIAB4AIIBFHN1Z2dlc3QubzJtMXY0b2Rtbng1mgEGCAAQABgAsAEAuAEAGJ38oOKoMiDWgaHiqDIwAEIUc3VnZ2VzdC5vMm0xdjRvZG1ueDUivwMKC0FBQUJYU1FXcmRjEooDCgtBQUFCWFNRV3JkYxILQUFBQlhTUVdyZGMaDQoJdGV4dC9odG1sEgAiDgoKdGV4dC9wbGFpbhIAKhsiFTEwMzU5MTI2MDU5MTI3NDU3NjEwOCgAOAAwncm+4agyOPDtwOGoMkrqAQokYXBwbGljYXRpb24vdm5kLmdvb2dsZS1hcHBzLmRvY3MubWRzGsEBwtfa5AG6AQq3AQp5CnPUuNW21aTVuNaC1bbVpdWs1asg1bnVp9aJINWP1aXWgNW01avVttWh1aLVodW21bjWgtWp1bXVuNaC1bYg1bDVodW01aHVutWh1b/VodW91a3VodW21aXWgdW+1aXVrCDVpyBHRlNNIDIwMTQt1avVttaJEAEYABI4CjLVidWl1bQg1bDVodW91a/VodW21bjWgtW0INWw1avVtNW21aHVvtW41oDVuNaC1bTVqBABGAAYAVoMeTJneGR6NG5hN3VhcgIgAHgAggETc3VnZ2VzdC42OWh0YnFzNDB4M5oBBggAEAAYALABALgBABidyb7hqDIg8O3A4agyMABCE3N1Z2dlc3QuNjlodGJxczQweDMilQIKC0FBQUJYU1FXcm1JEt8BCgtBQUFCWFNRV3JtSRILQUFBQlhTUVdybUkaDQoJdGV4dC9odG1sEgAiDgoKdGV4dC9wbGFpbhIAKhsiFTEwMzU5MTI2MDU5MTI3NDU3NjEwOCgAOAAw9rXK4qgyOOm7yuKoMko/CiRhcHBsaWNhdGlvbi92bmQuZ29vZ2xlLWFwcHMuZG9jcy5tZHMaF8LX2uQBERoPCgsKBVluZHd1EAEYABABWgwycHFyMzNsOXo4eWZyAiAAeACCARRzdWdnZXN0Lm1vYWlneW9taGwwb5oBBggAEAAYALABALgBABj2tcriqDIg6bvK4qgyMABCFHN1Z2dlc3QubW9haWd5b21obDBvIuUDCgtBQUFCWFROZldvSRKyAwoLQUFBQlhUTmZXb0kSC0FBQUJYVE5mV29JGg0KCXRleHQvaHRtbBIAIg4KCnRleHQvcGxhaW4SACobIhUxMDM1OTEyNjA1OTEyNzQ1NzYxMDgoADgAMIq4juOoMjiF+I7jqDJKmAIKJGFwcGxpY2F0aW9uL3ZuZC5nb29nbGUtYXBwcy5kb2NzLm1kcxrvAcLX2uQB6AEK5QEKPgo41LjVttWk1bjWgtW21b7VpdWsINWn1okg1L/VpdW/1agg1a3VtNWi1aHVo9aA1b7VpdWsINWn1okQARgAEqABCpkB4oCc1bDVodW91b/VodW/1b7VodWuINWl1bbigJ0g1oPVuNWt1aHWgNWr1bbVpdW21oQg4oCc1aHVvNWv1aEg1aXVtuKAnSDVr9Wh1bQg1aHVvtWl1azVqyDWg9Wh1oPVuNaC1a8g1avVttW5INW41oAg1aLVodW81bjVviDigJzVuNaA1bjVt9W+1aHVriDVpdW21Z7igJ0sEAEYABgBWgxxc3A4YWliOXoyNHhyAiAAeACCARNzdWdnZXN0Lm42dzR0bnZ4djZvmgEGCAAQABgAGIq4juOoMiCF+I7jqDJCE3N1Z2dlc3QubjZ3NHRudnh2Nm8ijAIKC0FBQUJYU1FXcmhZEtYBCgtBQUFCWFNRV3JoWRILQUFBQlhTUVdyaFkaDQoJdGV4dC9odG1sEgAiDgoKdGV4dC9wbGFpbhIAKhsiFTEwMzU5MTI2MDU5MTI3NDU3NjEwOCgAOAAw27Wg4qgyOJu7oOKoMko2CiRhcHBsaWNhdGlvbi92bmQuZ29vZ2xlLWFwcHMuZG9jcy5tZHMaDsLX2uQBCCIGCAIIAxABWgx5dmpmbnp4MzJsdWFyAiAAeACCARRzdWdnZXN0LnB2czc1eGpzdno2aZoBBggAEAAYALABALgBABjbtaDiqDIgm7ug4qgyMABCFHN1Z2dlc3QucHZzNzV4anN2ejZpIuYDCgtBQUFCWFNRV3JZMBKwAwoLQUFBQlhTUVdyWTASC0FBQUJYU1FXclkwGg0KCXRleHQvaHRtbBIAIg4KCnRleHQvcGxhaW4SACobIhUxMDM1OTEyNjA1OTEyNzQ1NzYxMDgoADgAMO6yqeCoMjiQyazgqDJKjwIKJGFwcGxpY2F0aW9uL3ZuZC5nb29nbGUtYXBwcy5kb2NzLm1kcxrmAcLX2uQB3wEK3AEKvQEKtgHUuNW21aTVuNaC1bbVvtWl1awg1acg1bTVodW91aHVtNWi1okg1YbVodWt1aHVo9Wu1bjVviDVrNaA1aHWgdW+1bjVsiAxNC4xINWw1bjVpNW+1aHVrtW41b4g1bbVt9W+1bjWgtW0INWnLCDVuNaAINWh1bzVodW71bbVodWw1aXWgNWp1bjWgtWp1bXVuNaC1bbVttWl1oDVqCDVvdWh1bDVtNWh1bbVvtW41oLVtCDVpdW2IBABGAESGAoS1LfVrNW11aEg4oCk4oCk4oCkEAEYABgBWgw4NjRobW80aDZ3bHdyAiAAeACCARRzdWdnZXN0LmN1ZjlxcnVldnAxbJoBBggAEAAYALABALgBABjusqngqDIgkMms4KgyMABCFHN1Z2dlc3QuY3VmOXFydWV2cDFsIqQCCgtBQUFCWFROZldvOBLwAQoLQUFBQlhUTmZXbzgSC0FBQUJYVE5mV284Gg0KCXRleHQvaHRtbBIAIg4KCnRleHQvcGxhaW4SACobIhUxMDM1OTEyNjA1OTEyNzQ1NzYxMDgoADgAMOnAleOoMjiHuZbjqDJKVgokYXBwbGljYXRpb24vdm5kLmdvb2dsZS1hcHBzLmRvY3MubWRzGi7C19rkASgaJgoiChzVsdaH1aHVr9Wl1oDVutW41oLVtNW21aXWgNWoEAEYABABWgxxdDg3MGR0Y3UzNTByAiAAeACCARRzdWdnZXN0LmtkamkxcTRoenRzOZoBBggAEAAYABjpwJXjqDIgh7mW46gyQhRzdWdnZXN0LmtkamkxcTRoenRzOSKIAgoLQUFBQlhUTmZXblUS1AEKC0FBQUJYVE5mV25VEgtBQUFCWFROZlduVRoNCgl0ZXh0L2h0bWwSACIOCgp0ZXh0L3BsYWluEgAqGyIVMTAzNTkxMjYwNTkxMjc0NTc2MTA4KAA4ADDxmP/iqDI4nJ7/4qgySjoKJGFwcGxpY2F0aW9uL3ZuZC5nb29nbGUtYXBwcy5kb2NzLm1kcxoSwtfa5AEMGgoKBgoAEBMYABABWgw3cG1jMnZmZWdpZ3RyAiAAeACCARRzdWdnZXN0LnE4MXBjdmM5dmFmcpoBBggAEAAYABjxmP/iqDIgnJ7/4qgyQhRzdWdnZXN0LnE4MXBjdmM5dmFmciLfAwoLQUFBQlhUTmZXbXMSqwMKC0FBQUJYVE5mV21zEgtBQUFCWFROZldtcxoNCgl0ZXh0L2h0bWwSACIOCgp0ZXh0L3BsYWluEgAqGyIVMTAzNTkxMjYwNTkxMjc0NTc2MTA4KAA4ADDJovXiqDI4r7f24qgySpACCiRhcHBsaWNhdGlvbi92bmQuZ29vZ2xlLWFwcHMuZG9jcy5tZHMa5wHC19rkAeABCt0BCowBCoUB1YnVqyDVqNW21aTVuNaC1bbVvtWl1azWiSDUv9Wh1oDVrtW41oLVtCDVpdW21oTVnSDVpNaA1bjWgtW11anVqCDVvtWl1oDVodWi1aXWgNW41oLVtCDVpyDVotW41azVuNaAINW/1aXVvdWh1a/VqyDVrtaA1aHVo9aA1aXWgNWr1bbWiRABGAASSgpE1LvVttWxINWp1b7VuNaC1bQg1acg1brVpdW/1oQg1bnVqywg1aLVodW11oEg1LfVrCDVpNW41oIg1afVrCDVodW91aEQARgAGAFaDGdzcGtub2RsdTR3bHICIAB4AIIBFHN1Z2dlc3QuZXBsNjd6cXY3N2g4mgEGCAAQABgAGMmi9eKoMiCvt/biqDJCFHN1Z2dlc3QuZXBsNjd6cXY3N2g4IooCCgtBQUFCWFROZlduWRLWAQoLQUFBQlhUTmZXblkSC0FBQUJYVE5mV25ZGg0KCXRleHQvaHRtbBIAIg4KCnRleHQvcGxhaW4SACobIhUxMDM1OTEyNjA1OTEyNzQ1NzYxMDgoADgAMPOh/+KoMjjzof/iqDJKPAokYXBwbGljYXRpb24vdm5kLmdvb2dsZS1hcHBzLmRvY3MubWRzGhTC19rkAQ4iBAhSEAEiBggMCA0QAVoMajNuOWFtZjB4bXhocgIgAHgAggEUc3VnZ2VzdC45cHp2dXY0aGVlOWqaAQYIABAAGAAY86H/4qgyIPOh/+KoMkIUc3VnZ2VzdC45cHp2dXY0aGVlOWoikgIKC0FBQUJYU1FXcm1ZEtwBCgtBQUFCWFNRV3JtWRILQUFBQlhTUVdybVkaDQoJdGV4dC9odG1sEgAiDgoKdGV4dC9wbGFpbhIAKhsiFTEwMzU5MTI2MDU5MTI3NDU3NjEwOCgAOAAw4ZLL4qgyOLOYy+KoMko8CiRhcHBsaWNhdGlvbi92bmQuZ29vZ2xlLWFwcHMuZG9jcy5tZHMaFMLX2uQBDiIECFIQASIGCAwIDRABWgxqN2lzMDE2MHgwc2JyAiAAeACCARRzdWdnZXN0LjE3MWlhZG5la201N5oBBggAEAAYALABALgBABjhksviqDIgs5jL4qgyMABCFHN1Z2dlc3QuMTcxaWFkbmVrbTU3IoICCgtBQUFCWFROZldvMBLOAQoLQUFBQlhUTmZXbzASC0FBQUJYVE5mV28wGg0KCXRleHQvaHRtbBIAIg4KCnRleHQvcGxhaW4SACobIhUxMDM1OTEyNjA1OTEyNzQ1NzYxMDgoADgAMPa5k+OoMjifv5PjqDJKNAokYXBwbGljYXRpb24vdm5kLmdvb2dsZS1hcHBzLmRvY3MubWRzGgzC19rkAQYiBAgKEAFaDDlvbDN3dGh3YjlhdHICIAB4AIIBFHN1Z2dlc3QuN2xvY2djNWtmd2p2mgEGCAAQABgAGPa5k+OoMiCfv5PjqDJCFHN1Z2dlc3QuN2xvY2djNWtmd2p2IpACCgtBQUFCWFNRV3JoaxLaAQoLQUFBQlhTUVdyaGsSC0FBQUJYU1FXcmhrGg0KCXRleHQvaHRtbBIAIg4KCnRleHQvcGxhaW4SACobIhUxMDM1OTEyNjA1OTEyNzQ1NzYxMDgoADgAMNKKoeKoMjimkKHiqDJKOgokYXBwbGljYXRpb24vdm5kLmdvb2dsZS1hcHBzLmRvY3MubWRzGhLC19rkAQwaCgoGCgAQExgAEAFaDHgzbGZxanQxZ3EwOXICIAB4AIIBFHN1Z2dlc3QuOWU1anZpa3N3dW9smgEGCAAQABgAsAEAuAEAGNKKoeKoMiCmkKHiqDIwAEIUc3VnZ2VzdC45ZTVqdmlrc3d1b2wikgIKC0FBQUJYU1FXcmRnEtwBCgtBQUFCWFNRV3JkZxILQUFBQlhTUVdyZGcaDQoJdGV4dC9odG1sEgAiDgoKdGV4dC9wbGFpbhIAKhsiFTEwMzU5MTI2MDU5MTI3NDU3NjEwOCgAOAAwm+a+4agyOLrrvuGoMko8CiRhcHBsaWNhdGlvbi92bmQuZ29vZ2xlLWFwcHMuZG9jcy5tZHMaFMLX2uQBDiIECFIQASIGCAwIDRABWgx5eHFjbm52aDV1Z3JyAiAAeACCARRzdWdnZXN0LnZhbTJsaGJiOXV5epoBBggAEAAYALABALgBABib5r7hqDIguuu+4agyMABCFHN1Z2dlc3QudmFtMmxoYmI5dXl6IpQCCgtBQUFCWFROZlduTRLgAQoLQUFBQlhUTmZXbk0SC0FBQUJYVE5mV25NGg0KCXRleHQvaHRtbBIAIg4KCnRleHQvcGxhaW4SACobIhUxMDM1OTEyNjA1OTEyNzQ1NzYxMDgoADgAMM+p/uKoMji8tP7iqDJKRgokYXBwbGljYXRpb24vdm5kLmdvb2dsZS1hcHBzLmRvY3MubWRzGh7C19rkARgKFgoICgLViRABGAASCAoC1bkQARgAGAFaDHhta3d0aWRxZ2xiNHICIAB4AIIBFHN1Z2dlc3QueTA2ZHRsMno0YW42mgEGCAAQABgAGM+p/uKoMiC8tP7iqDJCFHN1Z2dlc3QueTA2ZHRsMno0YW42IpICCgtBQUFCWFNRV3JobxLcAQoLQUFBQlhTUVdyaG8SC0FBQUJYU1FXcmhvGg0KCXRleHQvaHRtbBIAIg4KCnRleHQvcGxhaW4SACobIhUxMDM1OTEyNjA1OTEyNzQ1NzYxMDgoADgAMMiToeKoMjjIk6HiqDJKPAokYXBwbGljYXRpb24vdm5kLmdvb2dsZS1hcHBzLmRvY3MubWRzGhTC19rkAQ4iBAhSEAEiBggMCA0QAVoMcW41dXB1N3RzbW1scgIgAHgAggEUc3VnZ2VzdC5samtuczlkZGQyM2qaAQYIABAAGACwAQC4AQAYyJOh4qgyIMiToeKoMjAAQhRzdWdnZXN0Lmxqa25zOWRkZDIzaiLjAgoLQUFBQlhUTmZXblESrwIKC0FBQUJYVE5mV25REgtBQUFCWFROZlduURoNCgl0ZXh0L2h0bWwSACIOCgp0ZXh0L3BsYWluEgAqGyIVMTAzNTkxMjYwNTkxMjc0NTc2MTA4KAA4ADCz1v7iqDI47fr+4qgySpUBCiRhcHBsaWNhdGlvbi92bmQuZ29vZ2xlLWFwcHMuZG9jcy5tZHMabcLX2uQBZwplCggKAtaJEAEYABJXClEsINW91aHVr9Wh1bXVtiDVpdW9INWr1oDVpdW21oEg1bDVpdW/INW41oDVuNW3INW51aHWg9W41b4g1bDVodW01aHVsdWh1bXVtiDVpdW01okQARgAGAFaC21kenVrM3R3Y2JucgIgAHgAggEUc3VnZ2VzdC54em83djF5MXM1b3KaAQYIABAAGAAYs9b+4qgyIO36/uKoMkIUc3VnZ2VzdC54em83djF5MXM1b3IiqQIKC0FBQUJYU1FXcm1REvMBCgtBQUFCWFNRV3JtURILQUFBQlhTUVdybVEaDQoJdGV4dC9odG1sEgAiDgoKdGV4dC9wbGFpbhIAKhsiFTEwMzU5MTI2MDU5MTI3NDU3NjEwOCgAOAAwoPzK4qgyOOaKy+KoMkpTCiRhcHBsaWNhdGlvbi92bmQuZ29vZ2xlLWFwcHMuZG9jcy5tZHMaK8LX2uQBJRojCh8KGdWJ1asg1ajVttWk1bjWgtW21b7VpdWs1okQARgAEAFaDHl5MHIxaTdkYXI5NHICIAB4AIIBFHN1Z2dlc3QuNG85bnNjcXM0Z3lwmgEGCAAQABgAsAEAuAEAGKD8yuKoMiDmisviqDIwAEIUc3VnZ2VzdC40bzluc2NxczRneXAiiAIKC0FBQUJYVE5mV3BNEtQBCgtBQUFCWFROZldwTRILQUFBQlhUTmZXcE0aDQoJdGV4dC9odG1sEgAiDgoKdGV4dC9wbGFpbhIAKhsiFTEwMzU5MTI2MDU5MTI3NDU3NjEwOCgAOAAwzdGZ46gyOLbXmeOoMko6CiRhcHBsaWNhdGlvbi92bmQuZ29vZ2xlLWFwcHMuZG9jcy5tZHMaEsLX2uQBDBoKCgYKABATGAAQAVoMaWkzN3Y0eXcyNzJocgIgAHgAggEUc3VnZ2VzdC5rb2VydzJuMTY1cWiaAQYIABAAGAAYzdGZ46gyILbXmeOoMkIUc3VnZ2VzdC5rb2VydzJuMTY1cWgihAIKC0FBQUJYVE5mV29rEtABCgtBQUFCWFROZldvaxILQUFBQlhUTmZXb2saDQoJdGV4dC9odG1sEgAiDgoKdGV4dC9wbGFpbhIAKhsiFTEwMzU5MTI2MDU5MTI3NDU3NjEwOCgAOAAw+Z+S46gyOKelkuOoMko2CiRhcHBsaWNhdGlvbi92bmQuZ29vZ2xlLWFwcHMuZG9jcy5tZHMaDsLX2uQBCCIGCAIIAxABWgxjcXJ6eTF0OHF5azJyAiAAeACCARRzdWdnZXN0Lm5meGN4M2d1MTA4ZZoBBggAEAAYABj5n5LjqDIgp6WS46gyQhRzdWdnZXN0Lm5meGN4M2d1MTA4ZSKyCAoLQUFBQlhTUVdyWVUSiAgKC0FBQUJYU1FXcllVEgtBQUFCWFNRV3JZVRqQAgoJdGV4dC9odG1s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IpECCgp0ZXh0L3BsYWlu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KksKEkVsZW5hIEtoYWNodmFua3lhbho1Ly9zc2wuZ3N0YXRpYy5jb20vZG9jcy9jb21tb24vYmx1ZV9zaWxob3VldHRlOTYtMC5wbmcw3IaK4KgyONyGiuCoMnJNChJFbGVuYSBLaGFjaHZhbmt5YW4aNwo1Ly9zc2wuZ3N0YXRpYy5jb20vZG9jcy9jb21tb24vYmx1ZV9zaWxob3VldHRlOTYtMC5wbmd4AIgBAZoBBggAEAAYAKoBhQISggLVjdW+1aXVv9WhINW71aHVtiwg1aXVvSDVodW91aXVrCDVpdW0LCDVvdWhINW91a/VptWi1bjWgtW21oTVodW11avVtiDVudWrINWl1anVpSDVuNaC1abVpdaEINWv1aHWgNW41bIg1aXWhCDVsNWh1bbVpdWsLCDVotWh1bXWgSDVodW11awg1a/VpdaA1bog1aLVodaB1aHVv9aA1aXVrCDVqdWlINWr1bbVuSDVpyDVuNW5INaG1avVttWh1bbVvdWh1a/VodW2INWh1a/Vv9Wr1b7VqCDVotWh1oHVqyDVqdW+1aHWgNWv1aXVrNW41oLWgSDVudWj1avVv9Wl1bSwAQC4AQEY3IaK4KgyINyGiuCoMjAAQghraXguY210MCK0AgoLQUFBQlhUTmZXcEUSgAIKC0FBQUJYVE5mV3BFEgtBQUFCWFROZldwRRoNCgl0ZXh0L2h0bWwSACIOCgp0ZXh0L3BsYWluEgAqGyIVMTAzNTkxMjYwNTkxMjc0NTc2MTA4KAA4ADDcvJbjqDI49Y+X46gySmYKJGFwcGxpY2F0aW9uL3ZuZC5nb29nbGUtYXBwcy5kb2NzLm1kcxo+wtfa5AE4GjYKMgos1bTVt9Wh1a/VpdWs1bjWgiDVrNWr1aHVptW41oDVuNWyINW21bjWgNW01agQARgAEAFaDG41ejA5ZWp3c3R6M3ICIAB4AIIBFHN1Z2dlc3QuYTQwZDloaGZsanUwmgEGCAAQABgAGNy8luOoMiD1j5fjqDJCFHN1Z2dlc3QuYTQwZDloaGZsanUwIooCCgtBQUFCWFROZldwOBLWAQoLQUFBQlhUTmZXcDgSC0FBQUJYVE5mV3A4Gg0KCXRleHQvaHRtbBIAIg4KCnRleHQvcGxhaW4SACobIhUxMDM1OTEyNjA1OTEyNzQ1NzYxMDgoADgAMJ3Mo+OoMjjg0aPjqDJKPAokYXBwbGljYXRpb24vdm5kLmdvb2dsZS1hcHBzLmRvY3MubWRzGhTC19rkAQ4aDAoICgLVnRABGAAQAVoMaWRleDhnOWM0cGVmcgIgAHgAggEUc3VnZ2VzdC40ZzhzOG9jNGJqNXCaAQYIABAAGAAYncyj46gyIODRo+OoMkIUc3VnZ2VzdC40ZzhzOG9jNGJqNXAingYKC0FBQUJYU1FXcmJNEuwFCgtBQUFCWFNRV3JiTRILQUFBQlhTUVdyYk0axwEKCXRleHQvaHRtbBK5AdS11b0g1bDVodW01aHVsdWh1bXVtiDVudWl1bQsINW41Z7VviDVpyDVsNWh1b3Vr9Wh1oHVuNaC1anVtdW41oLVttW41oLVtCDVrNWr1aHVptW41oDVuNWyINW21bjWgNW0INW91aHVsNW01aHVttW41oLVtNWe1okg1LjVttWk1aHVtNWl1bbVqCDVsNWh1b3Vr9Wh1oHVuNaC1anVtdW41oLVtiDVpdW21oQg1b/VodWs1avVvdaJIsgBCgp0ZXh0L3BsYWluErkB1LXVvSDVsNWh1bTVodWx1aHVtdW2INW51aXVtCwg1bjVntW+INWnINWw1aHVvdWv1aHWgdW41oLVqdW11bjWgtW21bjWgtW0INWs1avVodWm1bjWgNW41bIg1bbVuNaA1bQg1b3VodWw1bTVodW21bjWgtW01Z7WiSDUuNW21aTVodW01aXVttWoINWw1aHVvdWv1aHWgdW41oLVqdW11bjWgtW2INWl1bbWhCDVv9Wh1azVq9W91okqGyIVMTAzNTkxMjYwNTkxMjc0NTc2MTA4KAA4ADCsndHgqDI4nNXR4KgySi0KCnRleHQvcGxhaW4SH9WA1aHVtNWh1bHVodW11bYg1aXVtCwg1LfVrNW11aFaDHNvbmRkdjNvaHU5c3ICIAB4AJoBBggAEAAYAKoBvAESuQHUtdW9INWw1aHVtNWh1bHVodW11bYg1bnVpdW0LCDVuNWe1b4g1acg1bDVodW91a/VodaB1bjWgtWp1bXVuNaC1bbVuNaC1bQg1azVq9Wh1abVuNaA1bjVsiDVttW41oDVtCDVvdWh1bDVtNWh1bbVuNaC1bTVntaJINS41bbVpNWh1bTVpdW21agg1bDVodW91a/VodaB1bjWgtWp1bXVuNaC1bYg1aXVttaEINW/1aHVrNWr1b3WibABALgBABisndHgqDIgnNXR4KgyMABCEGtpeC55djdscmJ5cW15azYihAIKC0FBQUJYVE5mV29VEtABCgtBQUFCWFROZldvVRILQUFBQlhUTmZXb1UaDQoJdGV4dC9odG1sEgAiDgoKdGV4dC9wbGFpbhIAKhsiFTEwMzU5MTI2MDU5MTI3NDU3NjEwOCgAOAAw48+P46gyOKzVj+OoMko2CiRhcHBsaWNhdGlvbi92bmQuZ29vZ2xlLWFwcHMuZG9jcy5tZHMaDsLX2uQBCCIGCAIIAxABWgxrbXEwd2c5NHI5dnpyAiAAeACCARRzdWdnZXN0LnpkMW1uZjN5OGJveJoBBggAEAAYABjjz4/jqDIgrNWP46gyQhRzdWdnZXN0LnpkMW1uZjN5OGJveCKcAgoLQUFBQlhUTmZXcDQS6AEKC0FBQUJYVE5mV3A0EgtBQUFCWFROZldwNBoNCgl0ZXh0L2h0bWwSACIOCgp0ZXh0L3BsYWluEgAqGyIVMTAzNTkxMjYwNTkxMjc0NTc2MTA4KAA4ADCvoKPjqDI4r6aj46gySk8KJGFwcGxpY2F0aW9uL3ZuZC5nb29nbGUtYXBwcy5kb2NzLm1kcxonwtfa5AEhCh8KCAoC1Z0QARgAEhEKCywg1bjWgNW2INWnEAEYABgBWgsxZmwzZTU3YmF6bXICIAB4AIIBFHN1Z2dlc3QuZHA5ZHV3OG50YWlwmgEGCAAQABgAGK+go+OoMiCvpqPjqDJCFHN1Z2dlc3QuZHA5ZHV3OG50YWlwIooCCgtBQUFCWFROZldvURLWAQoLQUFBQlhUTmZXb1ESC0FBQUJYVE5mV29RGg0KCXRleHQvaHRtbBIAIg4KCnRleHQvcGxhaW4SACobIhUxMDM1OTEyNjA1OTEyNzQ1NzYxMDgoADgAMIXRjuOoMjiF0Y7jqDJKPAokYXBwbGljYXRpb24vdm5kLmdvb2dsZS1hcHBzLmRvY3MubWRzGhTC19rkAQ4iBAhSEAEiBggMCA0QAVoMY2d5d2VieWtjcTlwcgIgAHgAggEUc3VnZ2VzdC5maWtzcGJxeG13aW2aAQYIABAAGAAYhdGO46gyIIXRjuOoMkIUc3VnZ2VzdC5maWtzcGJxeG13aW0ikgIKC0FBQUJYU1FXcllzEtwBCgtBQUFCWFNRV3JZcxILQUFBQlhTUVdyWXMaDQoJdGV4dC9odG1sEgAiDgoKdGV4dC9wbGFpbhIAKhsiFTEwMzU5MTI2MDU5MTI3NDU3NjEwOCgAOAAw65Om4KgyOMWZpuCoMko8CiRhcHBsaWNhdGlvbi92bmQuZ29vZ2xlLWFwcHMuZG9jcy5tZHMaFMLX2uQBDiIECFIQASIGCAwIDRABWgx1YmJzeHZyemdvNDVyAiAAeACCARRzdWdnZXN0LmI1bDBteDdrc3phcpoBBggAEAAYALABALgBABjrk6bgqDIgxZmm4KgyMABCFHN1Z2dlc3QuYjVsMG14N2tzemFyIogCCgtBQUFCWFROZldxSRLUAQoLQUFBQlhUTmZXcUkSC0FBQUJYVE5mV3FJGg0KCXRleHQvaHRtbBIAIg4KCnRleHQvcGxhaW4SACobIhUxMDM1OTEyNjA1OTEyNzQ1NzYxMDgoADgAMJ2MpuOoMjiWkqbjqDJKOgokYXBwbGljYXRpb24vdm5kLmdvb2dsZS1hcHBzLmRvY3MubWRzGhLC19rkAQwaCgoGCgAQExgAEAFaDHcxejRteThmMHN6a3ICIAB4AIIBFHN1Z2dlc3QuN3o3dHVydmc4cHpsmgEGCAAQABgAGJ2MpuOoMiCWkqbjqDJCFHN1Z2dlc3QuN3o3dHVydmc4cHpsIoICCgtBQUFCWFROZldxTRLOAQoLQUFBQlhUTmZXcU0SC0FBQUJYVE5mV3FNGg0KCXRleHQvaHRtbBIAIg4KCnRleHQvcGxhaW4SACobIhUxMDM1OTEyNjA1OTEyNzQ1NzYxMDgoADgAMN+npuOoMji6rabjqDJKNAokYXBwbGljYXRpb24vdm5kLmdvb2dsZS1hcHBzLmRvY3MubWRzGgzC19rkAQYiBAgKEAFaDGZvaHVsaW0wc2Z4bXICIAB4AIIBFHN1Z2dlc3QuazRsOXc1ZGNjazhtmgEGCAAQABgAGN+npuOoMiC6rabjqDJCFHN1Z2dlc3QuazRsOXc1ZGNjazhtIoIDCgtBQUFCWFROZldwaxLOAgoLQUFBQlhUTmZXcGsSC0FBQUJYVE5mV3BrGg0KCXRleHQvaHRtbBIAIg4KCnRleHQvcGxhaW4SACobIhUxMDM1OTEyNjA1OTEyNzQ1NzYxMDgoADgAMKOCnuOoMjiZopPkqDJKtAEKJGFwcGxpY2F0aW9uL3ZuZC5nb29nbGUtYXBwcy5kb2NzLm1kcxqLAcLX2uQBhAEKgQEKRgpA1LjVttWk1bjWgtW21b7VpdWsINWn1okg1L/VpdW/1agg1b7VpdaA1aHVrdW01aLVodWj1oDVvtWl1awg1afWiRABGAASNQovRWxlb25vcmEsINWi1aHVtdaBINWl1b0g1bDVodW01aHVsdWh1bXVtiDVudWl1bQQARgAGAFaC2t0OWN5eHI0bTZicgIgAHgAggEUc3VnZ2VzdC5iNzFvNmN6Y3J3dXCaAQYIABAAGAAYo4Ke46gyIJmik+SoMkIUc3VnZ2VzdC5iNzFvNmN6Y3J3dXAilAIKC0FBQUJYU1FXcllrEt4BCgtBQUFCWFNRV3JZaxILQUFBQlhTUVdyWWsaDQoJdGV4dC9odG1sEgAiDgoKdGV4dC9wbGFpbhIAKhsiFTEwMzU5MTI2MDU5MTI3NDU3NjEwOCgAOAAwo9Gl4KgyOJLXpeCoMko+CiRhcHBsaWNhdGlvbi92bmQuZ29vZ2xlLWFwcHMuZG9jcy5tZHMaFsLX2uQBEBoOCgoKBNW51asQARgAEAFaDDR1aGM0cGJkdWhobHICIAB4AIIBFHN1Z2dlc3Qud3RndTM5MWY1cDlumgEGCAAQABgAsAEAuAEAGKPRpeCoMiCS16XgqDIwAEIUc3VnZ2VzdC53dGd1MzkxZjVwOW4iyAQKC0FBQUJYU1FXcllvEpIECgtBQUFCWFNRV3JZbxILQUFBQlhTUVdyWW8aDQoJdGV4dC9odG1sEgAiDgoKdGV4dC9wbGFpbhIAKhsiFTEwMzU5MTI2MDU5MTI3NDU3NjEwOCgAOAAw+OWl4KgyOOyqqOCoMkrxAgokYXBwbGljYXRpb24vdm5kLmdvb2dsZS1hcHBzLmRvY3MubWRzGsgCwtfa5AHBAgq+Agq+AQq3AdWJ1asg1ajVttWk1bjWgtW21b7VpdWs1okg1YbVt9W+1aHVriDVr9Wl1b/VpdaA1bjWgtW0INWt1bjVvdaE1agg1b7VpdaA1aHVotWl1oDVuNaC1bQg1acg1aLVuNWs1bjWgCDVrtaA1aHVo9aA1aXWgNWr1bYsINW41bkg1bTVq9Wh1bXVtiDVotW11bjWgtW71aXVv9Wh1bXVq9W2LCDVodW11awg1oXWgNWr1bbVodWvLCDVthABGAESeQpz1L/VodaA1a7VuNaC1bQg1aXVtCDVuNW5LCDWhNWh1bbVqyDVuNaAINWi1bjVrNW41oAg1b/VpdW91aHVryDCq9Wu1oDVodWj1oDVpdaA1avCuyDVsNWh1bTVodaAINWv1avWgNWh1bzVpdWs1asg1aXVthABGAAYAVoMYjc3YmE1MTY1dGozcgIgAHgAggEUc3VnZ2VzdC5uZGIzemN6ZGE3Y2GaAQYIABAAGACwAQC4AQAY+OWl4KgyIOyqqOCoMjAAQhRzdWdnZXN0Lm5kYjN6Y3pkYTdjYSKAAgoLQUFBQlhUTmZXb3cSzQEKC0FBQUJYVE5mV293EgtBQUFCWFROZldvdxoNCgl0ZXh0L2h0bWwSACIOCgp0ZXh0L3BsYWluEgAqGyIVMTAzNTkxMjYwNTkxMjc0NTc2MTA4KAA4ADCv85LjqDI47fiS46gySjQKJGFwcGxpY2F0aW9uL3ZuZC5nb29nbGUtYXBwcy5kb2NzLm1kcxoMwtfa5AEGIgQIChABWgwyN2o5aGJqOWRxemJyAiAAeACCARNzdWdnZXN0LnNtcjBuYnRhMTR3mgEGCAAQABgAGK/zkuOoMiDt+JLjqDJCE3N1Z2dlc3Quc21yMG5idGExNHciigIKC0FBQUJYVE5mV200EtYBCgtBQUFCWFROZldtNBILQUFBQlhUTmZXbTQaDQoJdGV4dC9odG1sEgAiDgoKdGV4dC9wbGFpbhIAKhsiFTEwMzU5MTI2MDU5MTI3NDU3NjEwOCgAOAAwsLv14qgyOJnB9eKoMko8CiRhcHBsaWNhdGlvbi92bmQuZ29vZ2xlLWFwcHMuZG9jcy5tZHMaFMLX2uQBDiIECFIQASIGCAwIDRABWgxnY2RyY3ZocmVrNmVyAiAAeACCARRzdWdnZXN0LmNidnhxczdydTZ4aZoBBggAEAAYABiwu/XiqDIgmcH14qgyQhRzdWdnZXN0LmNidnhxczdydTZ4aSKCAgoLQUFBQlhUTmZXcFESzwEKC0FBQUJYVE5mV3BREgtBQUFCWFROZldwURoNCgl0ZXh0L2h0bWwSACIOCgp0ZXh0L3BsYWluEgAqGyIVMTAzNTkxMjYwNTkxMjc0NTc2MTA4KAA4ADCL8pnjqDI4opGb46gySjYKJGFwcGxpY2F0aW9uL3ZuZC5nb29nbGUtYXBwcy5kb2NzLm1kcxoOwtfa5AEIIgYIAggDEAFaDHU2eWRxamN0Z3gwcnICIAB4AIIBE3N1Z2dlc3QuZGU1bWc2aXJzb2maAQYIABAAGAAYi/KZ46gyIKKRm+OoMkITc3VnZ2VzdC5kZTVtZzZpcnNvaSLyAwoLQUFBQlhTUVdyYmMSvAMKC0FBQUJYU1FXcmJjEgtBQUFCWFNRV3JiYxoNCgl0ZXh0L2h0bWwSACIOCgp0ZXh0L3BsYWluEgAqGyIVMTAzNTkxMjYwNTkxMjc0NTc2MTA4KAA4ADDOtNPgqDI4ntXZ4KgySpsCCiRhcHBsaWNhdGlvbi92bmQuZ29vZ2xlLWFwcHMuZG9jcy5tZHMa8gHC19rkAesBCugBCrwBCrUB1YnVqyDVqNW21aTVuNaC1bbVvtWl1azWiSDVhtWh1a3VodWj1a7VqyDVodW81aHVu9Wr1bYg1bDVuNWk1b7VodWu1agg1b7VpdaA1aHVotWl1oDVuNaC1bQg1acg1b3VodWw1bTVodW21bjWgtW01bbVpdaA1avVttaJINWG1bfVvtWh1a4gMTcuNiDWhyDVodW11awg1a/VpdW/1aXWgNWoINW61aXVv9aEINWnINW/1oDVoRABGAESJQof1YDVodW01aHVsdWh1bXVtiDVpdW0LCDUt9Ws1bXVoRABGAAYAVoMYnU0YmxrdGx0dm0zcgIgAHgAggEUc3VnZ2VzdC5zcWNsZmY0ODJxcHqaAQYIABAAGACwAQC4AQAYzrTT4KgyIJ7V2eCoMjAAQhRzdWdnZXN0LnNxY2xmZjQ4MnFweiKHAgoLQUFBQlhUTmZXb3MS0wEKC0FBQUJYVE5mV29zEgtBQUFCWFROZldvcxoNCgl0ZXh0L2h0bWwSACIOCgp0ZXh0L3BsYWluEgAqGyIVMTAzNTkxMjYwNTkxMjc0NTc2MTA4KAA4ADDGrJLjqDI4obKS46gySjoKJGFwcGxpY2F0aW9uL3ZuZC5nb29nbGUtYXBwcy5kb2NzLm1kcxoSwtfa5AEMGgoKBgoAEBMYABABWgs3bGltZzRqamF2eXICIAB4AIIBFHN1Z2dlc3QubWlrdXM0YnM4dXFomgEGCAAQABgAGMaskuOoMiChspLjqDJCFHN1Z2dlc3QubWlrdXM0YnM4dXFoIpICCgtBQUFCWFNRV3JiZxLcAQoLQUFBQlhTUVdyYmcSC0FBQUJYU1FXcmJnGg0KCXRleHQvaHRtbBIAIg4KCnRleHQvcGxhaW4SACobIhUxMDM1OTEyNjA1OTEyNzQ1NzYxMDgoADgAMMvN0+CoMjju0tPgqDJKPAokYXBwbGljYXRpb24vdm5kLmdvb2dsZS1hcHBzLmRvY3MubWRzGhTC19rkAQ4iBAhSEAEiBggMCA0QAVoMNWlxMjN5NHlqMDltcgIgAHgAggEUc3VnZ2VzdC5hbzlkcHJuaTBubG6aAQYIABAAGACwAQC4AQAYy83T4KgyIO7S0+CoMjAAQhRzdWdnZXN0LmFvOWRwcm5pMG5sbiKEAgoLQUFBQlhUTmZXcWcS0AEKC0FBQUJYVE5mV3FnEgtBQUFCWFROZldxZxoNCgl0ZXh0L2h0bWwSACIOCgp0ZXh0L3BsYWluEgAqGyIVMTAzNTkxMjYwNTkxMjc0NTc2MTA4KAA4ADDUoKnjqDI43qWp46gySjYKJGFwcGxpY2F0aW9uL3ZuZC5nb29nbGUtYXBwcy5kb2NzLm1kcxoOwtfa5AEIIgYIAggDEAFaDDVxdDR1bXNrbm53MnICIAB4AIIBFHN1Z2dlc3QuNGVmOXZjbXcwNXh6mgEGCAAQABgAGNSgqeOoMiDepanjqDJCFHN1Z2dlc3QuNGVmOXZjbXcwNXh6IoICCgtBQUFCWFROZldxYxLOAQoLQUFBQlhUTmZXcWMSC0FBQUJYVE5mV3FjGg0KCXRleHQvaHRtbBIAIg4KCnRleHQvcGxhaW4SACobIhUxMDM1OTEyNjA1OTEyNzQ1NzYxMDgoADgAMK36qOOoMjjv/6jjqDJKNAokYXBwbGljYXRpb24vdm5kLmdvb2dsZS1hcHBzLmRvY3MubWRzGgzC19rkAQYiBAgKEAFaDHE1ZHJicmt0cDl5NXICIAB4AIIBFHN1Z2dlc3QuZmo4N2lqcHJuejM5mgEGCAAQABgAGK36qOOoMiDv/6jjqDJCFHN1Z2dlc3QuZmo4N2lqcHJuejM5IogCCgtBQUFCWFROZldxWRLUAQoLQUFBQlhUTmZXcVkSC0FBQUJYVE5mV3FZGg0KCXRleHQvaHRtbBIAIg4KCnRleHQvcGxhaW4SACobIhUxMDM1OTEyNjA1OTEyNzQ1NzYxMDgoADgAMM2VqOOoMjjLm6jjqDJKOgokYXBwbGljYXRpb24vdm5kLmdvb2dsZS1hcHBzLmRvY3MubWRzGhLC19rkAQwaCgoGCgAQExgAEAFaDHhlZDFzaXozM3V4cnICIAB4AIIBFHN1Z2dlc3QuMjFieng5ZDl1Y2Q3mgEGCAAQABgAGM2VqOOoMiDLm6jjqDJCFHN1Z2dlc3QuMjFieng5ZDl1Y2Q3IoQCCgtBQUFCWFROZldwdxLQAQoLQUFBQlhUTmZXcHcSC0FBQUJYVE5mV3B3Gg0KCXRleHQvaHRtbBIAIg4KCnRleHQvcGxhaW4SACobIhUxMDM1OTEyNjA1OTEyNzQ1NzYxMDgoADgAMLC5oOOoMjiWv6DjqDJKNgokYXBwbGljYXRpb24vdm5kLmdvb2dsZS1hcHBzLmRvY3MubWRzGg7C19rkAQgiBggCCAMQAVoMbm1oeDRzNDIwZHRzcgIgAHgAggEUc3VnZ2VzdC43aW51NGltaDVwczGaAQYIABAAGAAYsLmg46gyIJa/oOOoMkIUc3VnZ2VzdC43aW51NGltaDVwczEijgIKC0FBQUJYU1FXcmhREtkBCgtBQUFCWFNRV3JoURILQUFBQlhTUVdyaFEaDQoJdGV4dC9odG1sEgAiDgoKdGV4dC9wbGFpbhIAKhsiFTEwMzU5MTI2MDU5MTI3NDU3NjEwOCgAOAAwmoig4qgyOO2NoOKoMko6CiRhcHBsaWNhdGlvbi92bmQuZ29vZ2xlLWFwcHMuZG9jcy5tZHMaEsLX2uQBDBoKCgYKABATGAAQAVoMcTI1cTFnNXFsa2U2cgIgAHgAggETc3VnZ2VzdC5zaXcwY2M5N2tmdZoBBggAEAAYALABALgBABiaiKDiqDIg7Y2g4qgyMABCE3N1Z2dlc3Quc2l3MGNjOTdrZnUikgIKC0FBQUJYU1FXcmhVEtwBCgtBQUFCWFNRV3JoVRILQUFBQlhTUVdyaFUaDQoJdGV4dC9odG1sEgAiDgoKdGV4dC9wbGFpbhIAKhsiFTEwMzU5MTI2MDU5MTI3NDU3NjEwOCgAOAAwxpSg4qgyOMaUoOKoMko8CiRhcHBsaWNhdGlvbi92bmQuZ29vZ2xlLWFwcHMuZG9jcy5tZHMaFMLX2uQBDiIECFIQASIGCAwIDRABWgw5MXliYmU4aDR5am9yAiAAeACCARRzdWdnZXN0LnA3aDhidnM1dmdkYpoBBggAEAAYALABALgBABjGlKDiqDIgxpSg4qgyMABCFHN1Z2dlc3QucDdoOGJ2czV2Z2RiIoQCCgtBQUFCWFROZldxURLQAQoLQUFBQlhUTmZXcVESC0FBQUJYVE5mV3FRGg0KCXRleHQvaHRtbBIAIg4KCnRleHQvcGxhaW4SACobIhUxMDM1OTEyNjA1OTEyNzQ1NzYxMDgoADgAMIDCpuOoMjjLx6bjqDJKNgokYXBwbGljYXRpb24vdm5kLmdvb2dsZS1hcHBzLmRvY3MubWRzGg7C19rkAQgiBggCCAMQAVoMOW5keThyazhnazRocgIgAHgAggEUc3VnZ2VzdC5lc2cybHFvajBkYmiaAQYIABAAGAAYgMKm46gyIMvHpuOoMkIUc3VnZ2VzdC5lc2cybHFvajBkYmgiiAIKC0FBQUJYVE5mV3BvEtQBCgtBQUFCWFROZldwbxILQUFBQlhUTmZXcG8aDQoJdGV4dC9odG1sEgAiDgoKdGV4dC9wbGFpbhIAKhsiFTEwMzU5MTI2MDU5MTI3NDU3NjEwOCgAOAAw98uf46gyOIjRn+OoMko6CiRhcHBsaWNhdGlvbi92bmQuZ29vZ2xlLWFwcHMuZG9jcy5tZHMaEsLX2uQBDBoKCgYKABATGAAQAVoMcmdkNHFwb3BuYnB4cgIgAHgAggEUc3VnZ2VzdC4zYXF5emxpaXRzOW+aAQYIABAAGAAY98uf46gyIIjRn+OoMkIUc3VnZ2VzdC4zYXF5emxpaXRzOW8iigIKC0FBQUJYVE5mV3FVEtYBCgtBQUFCWFROZldxVRILQUFBQlhUTmZXcVUaDQoJdGV4dC9odG1sEgAiDgoKdGV4dC9wbGFpbhIAKhsiFTEwMzU5MTI2MDU5MTI3NDU3NjEwOCgAOAAw946n46gyON2Up+OoMko8CiRhcHBsaWNhdGlvbi92bmQuZ29vZ2xlLWFwcHMuZG9jcy5tZHMaFMLX2uQBDhoMCggKAtaJEAEYABABWgw2b3AzdmU4M3hpajlyAiAAeACCARRzdWdnZXN0LmJ5OHF4ZjMxZGxleJoBBggAEAAYABj3jqfjqDIg3ZSn46gyQhRzdWdnZXN0LmJ5OHF4ZjMxZGxleCKCAgoLQUFBQlhUTmZXcHMSzgEKC0FBQUJYVE5mV3BzEgtBQUFCWFROZldwcxoNCgl0ZXh0L2h0bWwSACIOCgp0ZXh0L3BsYWluEgAqGyIVMTAzNTkxMjYwNTkxMjc0NTc2MTA4KAA4ADDUg6DjqDI4pYmg46gySjQKJGFwcGxpY2F0aW9uL3ZuZC5nb29nbGUtYXBwcy5kb2NzLm1kcxoMwtfa5AEGIgQIChABWgx0azFwZHU1cjExOHhyAiAAeACCARRzdWdnZXN0LmF1cTNzOHpmNms1cpoBBggAEAAYABjUg6DjqDIgpYmg46gyQhRzdWdnZXN0LmF1cTNzOHpmNms1cjgAaioKFHN1Z2dlc3QuZDUxZjl4Y3h3MHJoEhJFbGVvbm9yYSBNa3J0Y2h5YW5qKgoUc3VnZ2VzdC5vMm0xdjRvZG1ueDUSEkVsZW9ub3JhIE1rcnRjaHlhbmopChNzdWdnZXN0LjY5aHRicXM0MHgzEhJFbGVvbm9yYSBNa3J0Y2h5YW5qKgoUc3VnZ2VzdC5tb2FpZ3lvbWhsMG8SEkVsZW9ub3JhIE1rcnRjaHlhbmopChNzdWdnZXN0Lm42dzR0bnZ4djZvEhJFbGVvbm9yYSBNa3J0Y2h5YW5qKgoUc3VnZ2VzdC5wdnM3NXhqc3Z6NmkSEkVsZW9ub3JhIE1rcnRjaHlhbmoqChRzdWdnZXN0LmN1ZjlxcnVldnAxbBISRWxlb25vcmEgTWtydGNoeWFuaioKFHN1Z2dlc3Qua2RqaTFxNGh6dHM5EhJFbGVvbm9yYSBNa3J0Y2h5YW5qKgoUc3VnZ2VzdC5xODFwY3ZjOXZhZnISEkVsZW9ub3JhIE1rcnRjaHlhbmoqChRzdWdnZXN0LmVwbDY3enF2NzdoOBISRWxlb25vcmEgTWtydGNoeWFuaioKFHN1Z2dlc3QuOXB6dnV2NGhlZTlqEhJFbGVvbm9yYSBNa3J0Y2h5YW5qKgoUc3VnZ2VzdC4xNzFpYWRuZWttNTcSEkVsZW9ub3JhIE1rcnRjaHlhbmoqChRzdWdnZXN0Ljdsb2NnYzVrZndqdhISRWxlb25vcmEgTWtydGNoeWFuaioKFHN1Z2dlc3QuOWU1anZpa3N3dW9sEhJFbGVvbm9yYSBNa3J0Y2h5YW5qKgoUc3VnZ2VzdC52YW0ybGhiYjl1eXoSEkVsZW9ub3JhIE1rcnRjaHlhbmoqChRzdWdnZXN0LnkwNmR0bDJ6NGFuNhISRWxlb25vcmEgTWtydGNoeWFuaioKFHN1Z2dlc3QubGprbnM5ZGRkMjNqEhJFbGVvbm9yYSBNa3J0Y2h5YW5qKgoUc3VnZ2VzdC54em83djF5MXM1b3ISEkVsZW9ub3JhIE1rcnRjaHlhbmoqChRzdWdnZXN0LjRvOW5zY3FzNGd5cBISRWxlb25vcmEgTWtydGNoeWFuaioKFHN1Z2dlc3Qua29lcncybjE2NXFoEhJFbGVvbm9yYSBNa3J0Y2h5YW5qKgoUc3VnZ2VzdC5uZnhjeDNndTEwOGUSEkVsZW9ub3JhIE1rcnRjaHlhbmoqChRzdWdnZXN0LmE0MGQ5aGhmbGp1MBISRWxlb25vcmEgTWtydGNoeWFuaioKFHN1Z2dlc3QuNGc4czhvYzRiajVwEhJFbGVvbm9yYSBNa3J0Y2h5YW5qKgoUc3VnZ2VzdC56ZDFtbmYzeThib3gSEkVsZW9ub3JhIE1rcnRjaHlhbmoqChRzdWdnZXN0LmQxa3lvZmt1YzV3ZRISRWxlb25vcmEgTWtydGNoeWFuaioKFHN1Z2dlc3QuM3h0anJiZnB3aXV1EhJFbGVvbm9yYSBNa3J0Y2h5YW5qKgoUc3VnZ2VzdC5kcDlkdXc4bnRhaXASEkVsZW9ub3JhIE1rcnRjaHlhbmoqChRzdWdnZXN0LmZpa3NwYnF4bXdpbRISRWxlb25vcmEgTWtydGNoeWFuaioKFHN1Z2dlc3QuYjVsMG14N2tzemFyEhJFbGVvbm9yYSBNa3J0Y2h5YW5qKgoUc3VnZ2VzdC43ejd0dXJ2ZzhwemwSEkVsZW9ub3JhIE1rcnRjaHlhbmoqChRzdWdnZXN0Lms0bDl3NWRjY2s4bRISRWxlb25vcmEgTWtydGNoeWFuaioKFHN1Z2dlc3QuYjcxbzZjemNyd3VwEhJFbGVvbm9yYSBNa3J0Y2h5YW5qKgoUc3VnZ2VzdC53dGd1MzkxZjVwOW4SEkVsZW9ub3JhIE1rcnRjaHlhbmoqChRzdWdnZXN0Lm5kYjN6Y3pkYTdjYRISRWxlb25vcmEgTWtydGNoeWFuaikKE3N1Z2dlc3Quc21yMG5idGExNHcSEkVsZW9ub3JhIE1rcnRjaHlhbmoqChRzdWdnZXN0LmNidnhxczdydTZ4aRISRWxlb25vcmEgTWtydGNoeWFuaikKE3N1Z2dlc3QuZGU1bWc2aXJzb2kSEkVsZW9ub3JhIE1rcnRjaHlhbmoqChRzdWdnZXN0LnNxY2xmZjQ4MnFwehISRWxlb25vcmEgTWtydGNoeWFuaioKFHN1Z2dlc3QubWlrdXM0YnM4dXFoEhJFbGVvbm9yYSBNa3J0Y2h5YW5qKgoUc3VnZ2VzdC5hbzlkcHJuaTBubG4SEkVsZW9ub3JhIE1rcnRjaHlhbmoqChRzdWdnZXN0LjRlZjl2Y213MDV4ehISRWxlb25vcmEgTWtydGNoeWFuaioKFHN1Z2dlc3QuZmo4N2lqcHJuejM5EhJFbGVvbm9yYSBNa3J0Y2h5YW5qKgoUc3VnZ2VzdC4yMWJ6eDlkOXVjZDcSEkVsZW9ub3JhIE1rcnRjaHlhbmoqChRzdWdnZXN0LjdpbnU0aW1oNXBzMRISRWxlb25vcmEgTWtydGNoeWFuaikKE3N1Z2dlc3Quc2l3MGNjOTdrZnUSEkVsZW9ub3JhIE1rcnRjaHlhbmoqChRzdWdnZXN0LnA3aDhidnM1dmdkYhISRWxlb25vcmEgTWtydGNoeWFuaioKFHN1Z2dlc3QuZXNnMmxxb2owZGJoEhJFbGVvbm9yYSBNa3J0Y2h5YW5qKgoUc3VnZ2VzdC4zYXF5emxpaXRzOW8SEkVsZW9ub3JhIE1rcnRjaHlhbmoqChRzdWdnZXN0LmJ5OHF4ZjMxZGxleBISRWxlb25vcmEgTWtydGNoeWFuaioKFHN1Z2dlc3QuYXVxM3M4emY2azVyEhJFbGVvbm9yYSBNa3J0Y2h5YW5yITFwSUx4d2lXQTZsTWhUcHNSelZabTQyRG0zcEd5ZlFYS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D9D877-C0EB-44C7-A1E0-1AE8F306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4931</Words>
  <Characters>35800</Characters>
  <Application>Microsoft Office Word</Application>
  <DocSecurity>0</DocSecurity>
  <Lines>1988</Lines>
  <Paragraphs>1018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ԱՄՓՈՓԱԹԵՐԹ</vt:lpstr>
      <vt:lpstr/>
      <vt:lpstr>«ՀԱՅԱՍՏԱՆԻ ՀԱՆՐԱՊԵՏՈՒԹՅԱՆ ԿԱՌԱՎԱՐՈՒԹՅԱՆ 2003 ԹՎԱԿԱՆԻ ԴԵԿՏԵՄԲԵՐԻ 24-Ի ԹԻՎ 1937-Ն </vt:lpstr>
      <vt:lpstr/>
      <vt:lpstr/>
      <vt:lpstr/>
      <vt:lpstr/>
      <vt:lpstr/>
      <vt:lpstr/>
    </vt:vector>
  </TitlesOfParts>
  <Company/>
  <LinksUpToDate>false</LinksUpToDate>
  <CharactersWithSpaces>39713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dc:creator>
  <cp:keywords>https:/mul2-minfin.gov.am/tasks/906938/oneclick?token=28a4d275279bae3475fdcf4364dab1b7</cp:keywords>
  <cp:lastModifiedBy>Lilit Hlghatyan</cp:lastModifiedBy>
  <cp:revision>2</cp:revision>
  <cp:lastPrinted>2025-03-31T14:55:00Z</cp:lastPrinted>
  <dcterms:created xsi:type="dcterms:W3CDTF">2025-04-01T11:32:00Z</dcterms:created>
  <dcterms:modified xsi:type="dcterms:W3CDTF">2025-04-01T11:32:00Z</dcterms:modified>
</cp:coreProperties>
</file>