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75EF9" w14:textId="77777777" w:rsidR="009B5F32" w:rsidRPr="004C4C7C" w:rsidRDefault="009B5F32" w:rsidP="007E012F">
      <w:pPr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C4C7C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11532E6F" w14:textId="77777777" w:rsidR="009B5F32" w:rsidRPr="004C4C7C" w:rsidRDefault="009B5F32" w:rsidP="007E012F">
      <w:pPr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 w:rsidRPr="004C4C7C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 w:rsidRPr="004C4C7C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3F28FFBD" w14:textId="77777777" w:rsidR="009B5F32" w:rsidRPr="004C4C7C" w:rsidRDefault="009B5F32" w:rsidP="007E012F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22E7BDF8" w14:textId="024EE98C" w:rsidR="009B5F32" w:rsidRPr="004C4C7C" w:rsidRDefault="009B5F32" w:rsidP="007E012F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C4C7C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C4C7C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92678D" w:rsidRPr="004C4C7C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C4C7C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C4C7C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C4C7C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2F6F916F" w14:textId="77777777" w:rsidR="00930BE8" w:rsidRPr="004C4C7C" w:rsidRDefault="00930BE8" w:rsidP="007E012F">
      <w:pPr>
        <w:pStyle w:val="NormalWeb"/>
        <w:shd w:val="clear" w:color="auto" w:fill="FFFFFF"/>
        <w:spacing w:after="0"/>
        <w:ind w:right="150" w:firstLine="45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4C4C7C">
        <w:rPr>
          <w:rFonts w:cs="Calibri"/>
          <w:color w:val="000000"/>
          <w:sz w:val="24"/>
          <w:szCs w:val="24"/>
          <w:lang w:val="pt-BR"/>
        </w:rPr>
        <w:t> </w:t>
      </w:r>
    </w:p>
    <w:p w14:paraId="662B2DF5" w14:textId="77777777" w:rsidR="009B5F32" w:rsidRPr="004C4C7C" w:rsidRDefault="00221E40" w:rsidP="007E012F">
      <w:pPr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C4C7C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930BE8" w:rsidRPr="004C4C7C">
        <w:rPr>
          <w:rFonts w:ascii="GHEA Grapalat" w:hAnsi="GHEA Grapalat"/>
          <w:b/>
          <w:i w:val="0"/>
          <w:sz w:val="24"/>
          <w:szCs w:val="24"/>
          <w:lang w:val="hy-AM"/>
        </w:rPr>
        <w:t xml:space="preserve">ԳՈՒՅՔ </w:t>
      </w:r>
      <w:r w:rsidR="009B5F32" w:rsidRPr="004C4C7C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C4C7C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4C4C7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C4C7C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71F01C26" w14:textId="27A83022" w:rsidR="000736BA" w:rsidRPr="004C4C7C" w:rsidRDefault="000736BA" w:rsidP="000736BA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C4C7C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4C4C7C">
        <w:rPr>
          <w:rFonts w:ascii="GHEA Grapalat" w:hAnsi="GHEA Grapalat"/>
          <w:i w:val="0"/>
          <w:sz w:val="24"/>
          <w:szCs w:val="24"/>
        </w:rPr>
        <w:t>Կ</w:t>
      </w:r>
      <w:r w:rsidRPr="004C4C7C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C4C7C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C4C7C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C4C7C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5-րդ, 6-րդ</w:t>
      </w:r>
      <w:r w:rsidRPr="004C4C7C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մասերը, </w:t>
      </w:r>
      <w:r w:rsidR="00D668D6"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</w:t>
      </w:r>
      <w:r w:rsidR="00D668D6"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D668D6">
        <w:rPr>
          <w:rFonts w:ascii="GHEA Grapalat" w:hAnsi="GHEA Grapalat"/>
          <w:i w:val="0"/>
          <w:kern w:val="32"/>
          <w:sz w:val="24"/>
          <w:szCs w:val="24"/>
          <w:lang w:val="hy-AM"/>
        </w:rPr>
        <w:t>ք</w:t>
      </w:r>
      <w:r w:rsidRPr="004C4C7C">
        <w:rPr>
          <w:rFonts w:ascii="GHEA Grapalat" w:hAnsi="GHEA Grapalat"/>
          <w:i w:val="0"/>
          <w:kern w:val="32"/>
          <w:sz w:val="24"/>
          <w:szCs w:val="24"/>
          <w:lang w:val="pt-BR"/>
        </w:rPr>
        <w:t>աղաքացիական օրենսգրքի 609-րդ հոդվածը` Հայաստանի Հանրապետության կառավարությունը որոշում է</w:t>
      </w:r>
      <w:r w:rsidRPr="004C4C7C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2374E354" w14:textId="77777777" w:rsidR="000736BA" w:rsidRPr="004C4C7C" w:rsidRDefault="000736BA" w:rsidP="000736BA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4C4C7C">
        <w:rPr>
          <w:rFonts w:ascii="GHEA Grapalat" w:hAnsi="GHEA Grapalat"/>
          <w:sz w:val="24"/>
          <w:szCs w:val="24"/>
          <w:lang w:val="hy-AM"/>
        </w:rPr>
        <w:t>Հայաստանի Հանրապետության հակակոռուպցիոն դատարանի 2024 թվականի ապրիլի 29-ի թիվ ՀԿԴ/0097/02/23 վճռ</w:t>
      </w:r>
      <w:r>
        <w:rPr>
          <w:rFonts w:ascii="GHEA Grapalat" w:hAnsi="GHEA Grapalat"/>
          <w:sz w:val="24"/>
          <w:szCs w:val="24"/>
          <w:lang w:val="hy-AM"/>
        </w:rPr>
        <w:t>ով հաստատված 15</w:t>
      </w:r>
      <w:r w:rsidRPr="00CC32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3293">
        <w:rPr>
          <w:rFonts w:ascii="GHEA Grapalat" w:hAnsi="GHEA Grapalat"/>
          <w:sz w:val="24"/>
          <w:szCs w:val="24"/>
          <w:lang w:val="hy-AM"/>
        </w:rPr>
        <w:t>04</w:t>
      </w:r>
      <w:r w:rsidRPr="00CC32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3293">
        <w:rPr>
          <w:rFonts w:ascii="GHEA Grapalat" w:hAnsi="GHEA Grapalat"/>
          <w:sz w:val="24"/>
          <w:szCs w:val="24"/>
          <w:lang w:val="hy-AM"/>
        </w:rPr>
        <w:t>2024թ</w:t>
      </w:r>
      <w:r w:rsidRPr="00CC32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32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293">
        <w:rPr>
          <w:rFonts w:ascii="GHEA Grapalat" w:hAnsi="GHEA Grapalat" w:cs="GHEA Grapalat"/>
          <w:sz w:val="24"/>
          <w:szCs w:val="24"/>
          <w:lang w:val="hy-AM"/>
        </w:rPr>
        <w:t>հաշտության</w:t>
      </w:r>
      <w:r w:rsidRPr="00CC329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համաձայնության</w:t>
      </w:r>
      <w:r w:rsidRPr="00CC3293">
        <w:rPr>
          <w:rFonts w:ascii="GHEA Grapalat" w:hAnsi="GHEA Grapalat"/>
          <w:sz w:val="24"/>
          <w:szCs w:val="24"/>
          <w:lang w:val="hy-AM"/>
        </w:rPr>
        <w:t xml:space="preserve"> (այսուհետ՝</w:t>
      </w:r>
      <w:r w:rsidRPr="004C4C7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Համաձայնություն</w:t>
      </w:r>
      <w:r w:rsidRPr="004C4C7C">
        <w:rPr>
          <w:rFonts w:ascii="GHEA Grapalat" w:hAnsi="GHEA Grapalat"/>
          <w:sz w:val="24"/>
          <w:szCs w:val="24"/>
          <w:lang w:val="pt-BR"/>
        </w:rPr>
        <w:t>)</w:t>
      </w:r>
      <w:r w:rsidRPr="004C4C7C">
        <w:rPr>
          <w:rFonts w:ascii="GHEA Grapalat" w:hAnsi="GHEA Grapalat"/>
          <w:sz w:val="24"/>
          <w:szCs w:val="24"/>
          <w:lang w:val="hy-AM"/>
        </w:rPr>
        <w:t xml:space="preserve"> հիմքով </w:t>
      </w:r>
      <w:proofErr w:type="spellStart"/>
      <w:r w:rsidRPr="004C4C7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C4C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C4C7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C4C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C4C7C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 w:rsidRPr="004C4C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sz w:val="24"/>
          <w:szCs w:val="24"/>
          <w:lang w:val="hy-AM"/>
        </w:rPr>
        <w:t>գրանցված Հայաստանի Հանրապետության Երևան, Կենտրոն Ե. Կողբացու փողոց 36/3 շենք, 45 տարածք  հա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սցեում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53233">
        <w:rPr>
          <w:rFonts w:ascii="GHEA Grapalat" w:hAnsi="GHEA Grapalat" w:cs="Sylfaen"/>
          <w:sz w:val="24"/>
          <w:szCs w:val="24"/>
          <w:lang w:val="hy-AM"/>
        </w:rPr>
        <w:t xml:space="preserve">գտնվող 622 225 520.0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353233">
        <w:rPr>
          <w:rFonts w:ascii="GHEA Grapalat" w:hAnsi="GHEA Grapalat" w:cs="Sylfaen"/>
          <w:sz w:val="24"/>
          <w:szCs w:val="24"/>
          <w:lang w:val="hy-AM"/>
        </w:rPr>
        <w:t>դրամ շուկայական արժեքին մոտարկված կադաստրային արժեքով 235.8 քառ. մետր ընդհանուր մակերեսով տարածքը և դրա զբաղեցրած, օգտագործման ու սպասարկման համար</w:t>
      </w:r>
      <w:r w:rsidRPr="0035323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53233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անհրաժեշտ</w:t>
      </w:r>
      <w:r w:rsidRPr="0035323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0.03 </w:t>
      </w:r>
      <w:r w:rsidRPr="00353233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ընդհանուր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բաժնային սեփականություն հանդիսացող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հողամասը (հողամասի և շենքի ընդհանուր օգտագործման տարածքների նկատմամբ  սեփականատերն ունի 2358/43334 բաժնեմաս, սեփականության վկայական N 12032025-01-0254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Անշարժ գույք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ամրացնել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4C4C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4C4C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14:paraId="5641DB5D" w14:textId="77777777" w:rsidR="000736BA" w:rsidRPr="004C4C7C" w:rsidRDefault="000736BA" w:rsidP="000736BA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</w:rPr>
        <w:t>պետական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Pr="004C4C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C4C7C"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4C4C7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C4C7C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4C4C7C">
        <w:rPr>
          <w:rFonts w:ascii="GHEA Grapalat" w:hAnsi="GHEA Grapalat"/>
          <w:sz w:val="24"/>
          <w:szCs w:val="24"/>
          <w:lang w:val="hy-AM"/>
        </w:rPr>
        <w:t xml:space="preserve"> նախագահին</w:t>
      </w:r>
      <w:r w:rsidRPr="004C4C7C">
        <w:rPr>
          <w:rFonts w:ascii="GHEA Grapalat" w:hAnsi="GHEA Grapalat"/>
          <w:sz w:val="24"/>
          <w:szCs w:val="24"/>
          <w:lang w:val="en-US"/>
        </w:rPr>
        <w:t>՝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3789746C" w14:textId="3819EDF3" w:rsidR="000736BA" w:rsidRPr="004C4C7C" w:rsidRDefault="000736BA" w:rsidP="000736BA">
      <w:pPr>
        <w:pStyle w:val="NormalWeb"/>
        <w:numPr>
          <w:ilvl w:val="0"/>
          <w:numId w:val="2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տասնհինգօրյա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ժամկետում Հայաստանի Հանրապետության օրենսդրությամբ սահմանված կարգով ապահովել սույն որոշման 1-ին կետում նշված </w:t>
      </w:r>
      <w:r w:rsidR="00D668D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նշարժ գույքի միակողմանի ընդունման և հաշվառման աշխատանքների կատարումը,</w:t>
      </w:r>
    </w:p>
    <w:p w14:paraId="45DFE666" w14:textId="5EB8ED99" w:rsidR="00883B13" w:rsidRPr="004C4C7C" w:rsidRDefault="000736BA" w:rsidP="000736BA">
      <w:pPr>
        <w:pStyle w:val="NormalWeb"/>
        <w:numPr>
          <w:ilvl w:val="0"/>
          <w:numId w:val="2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bookmarkStart w:id="0" w:name="_Hlk193881523"/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 xml:space="preserve">սույն կետի 1-ին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ենթակետում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նշված աշխատանքների ավարտից հետո 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մեկ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ամսյա ժամկետում սույն որոշման 1-ին կետում նշված Անշարժ գույքի վարձակալներ՝ Արմենյան Հայկ անհատ ձեռնարկատիրոջ և ԱՅԼԱՅՆ սահմանափակ պատասխանատվությամբ </w:t>
      </w:r>
      <w:r w:rsidRPr="004C4C7C">
        <w:rPr>
          <w:rFonts w:ascii="GHEA Grapalat" w:hAnsi="GHEA Grapalat" w:cs="Sylfaen"/>
          <w:noProof/>
          <w:sz w:val="24"/>
          <w:szCs w:val="24"/>
          <w:lang w:val="hy-AM"/>
        </w:rPr>
        <w:t>ընկերության (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այսուհետ՝ Վարձակալներ) հետ կնքել </w:t>
      </w:r>
      <w:r>
        <w:rPr>
          <w:rFonts w:ascii="GHEA Grapalat" w:hAnsi="GHEA Grapalat"/>
          <w:sz w:val="24"/>
          <w:szCs w:val="24"/>
          <w:lang w:val="hy-AM"/>
        </w:rPr>
        <w:t>Համաձայնության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293">
        <w:rPr>
          <w:rFonts w:ascii="GHEA Grapalat" w:hAnsi="GHEA Grapalat"/>
          <w:sz w:val="24"/>
          <w:szCs w:val="24"/>
          <w:lang w:val="hy-AM"/>
        </w:rPr>
        <w:t>7-րդ և 8-րդ կետեր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668D6">
        <w:rPr>
          <w:rFonts w:ascii="GHEA Grapalat" w:hAnsi="GHEA Grapalat" w:cs="GHEA Grapalat"/>
          <w:sz w:val="24"/>
          <w:szCs w:val="24"/>
          <w:lang w:val="hy-AM"/>
        </w:rPr>
        <w:t>հիքով</w:t>
      </w:r>
      <w:r w:rsidRPr="004C4C7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վարձակալության պայմանագրեր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D362E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նախկինում կնքված</w:t>
      </w:r>
      <w:r w:rsidR="00D362EB" w:rsidRPr="00D362E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362E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պայմանագրերի գործողության մնացած ժամկետներով, միաժամանակ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դրանցում նախատեսելով, որ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պայմանագրերի</w:t>
      </w:r>
      <w:r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կնքման և դրանցից ծագող իրավունքների պետական գրանցման հետ կապված ծախսերը ենթակա են իրականացման Վարձակալների միջոցների հաշվին:</w:t>
      </w:r>
      <w:bookmarkEnd w:id="0"/>
      <w:r w:rsidR="004F7977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4CC1BD8A" w14:textId="77777777" w:rsidR="006C7F2C" w:rsidRPr="004E5F63" w:rsidRDefault="006C7F2C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1CB3E37" w14:textId="77777777" w:rsidR="006C7F2C" w:rsidRPr="004E5F63" w:rsidRDefault="006C7F2C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0768F7B1" w14:textId="77777777" w:rsidR="006C7F2C" w:rsidRPr="004E5F63" w:rsidRDefault="006C7F2C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3996A79A" w14:textId="2D1E888B" w:rsidR="006E3299" w:rsidRPr="004C4C7C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C4C7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7CF8BC61" w14:textId="3933140D" w:rsidR="006B7CB5" w:rsidRPr="004C4C7C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C4C7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p w14:paraId="0E643AA2" w14:textId="77777777" w:rsidR="006B7CB5" w:rsidRPr="004C4C7C" w:rsidRDefault="006B7CB5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6B7CB5" w:rsidRPr="004C4C7C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4400D" w14:textId="77777777" w:rsidR="00063172" w:rsidRDefault="00063172" w:rsidP="00D1644A">
      <w:pPr>
        <w:spacing w:after="0" w:line="240" w:lineRule="auto"/>
      </w:pPr>
      <w:r>
        <w:separator/>
      </w:r>
    </w:p>
  </w:endnote>
  <w:endnote w:type="continuationSeparator" w:id="0">
    <w:p w14:paraId="1D510874" w14:textId="77777777" w:rsidR="00063172" w:rsidRDefault="00063172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5F136" w14:textId="77777777" w:rsidR="00063172" w:rsidRDefault="00063172" w:rsidP="00D1644A">
      <w:pPr>
        <w:spacing w:after="0" w:line="240" w:lineRule="auto"/>
      </w:pPr>
      <w:r>
        <w:separator/>
      </w:r>
    </w:p>
  </w:footnote>
  <w:footnote w:type="continuationSeparator" w:id="0">
    <w:p w14:paraId="35A031C4" w14:textId="77777777" w:rsidR="00063172" w:rsidRDefault="00063172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2375135"/>
    <w:multiLevelType w:val="hybridMultilevel"/>
    <w:tmpl w:val="C9845D4E"/>
    <w:lvl w:ilvl="0" w:tplc="A8D09E4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1227495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699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13185"/>
    <w:rsid w:val="0004102D"/>
    <w:rsid w:val="00042CB0"/>
    <w:rsid w:val="000463E8"/>
    <w:rsid w:val="00063172"/>
    <w:rsid w:val="00063348"/>
    <w:rsid w:val="000736BA"/>
    <w:rsid w:val="00077724"/>
    <w:rsid w:val="00095450"/>
    <w:rsid w:val="000B7BCE"/>
    <w:rsid w:val="000F071F"/>
    <w:rsid w:val="0012045B"/>
    <w:rsid w:val="00123B34"/>
    <w:rsid w:val="00135F4C"/>
    <w:rsid w:val="001472EB"/>
    <w:rsid w:val="001827CB"/>
    <w:rsid w:val="00183203"/>
    <w:rsid w:val="00183BB6"/>
    <w:rsid w:val="001A202C"/>
    <w:rsid w:val="001A49D0"/>
    <w:rsid w:val="001E0F3E"/>
    <w:rsid w:val="001F0105"/>
    <w:rsid w:val="001F4C15"/>
    <w:rsid w:val="001F5A4D"/>
    <w:rsid w:val="00221E40"/>
    <w:rsid w:val="00223337"/>
    <w:rsid w:val="0024398D"/>
    <w:rsid w:val="00246ACF"/>
    <w:rsid w:val="002549F1"/>
    <w:rsid w:val="002802B1"/>
    <w:rsid w:val="00291B98"/>
    <w:rsid w:val="002A2CB1"/>
    <w:rsid w:val="002A608F"/>
    <w:rsid w:val="002B375B"/>
    <w:rsid w:val="002C6BC9"/>
    <w:rsid w:val="002D3C92"/>
    <w:rsid w:val="002D4594"/>
    <w:rsid w:val="002D7F9E"/>
    <w:rsid w:val="002E5F1B"/>
    <w:rsid w:val="003012A4"/>
    <w:rsid w:val="003076C3"/>
    <w:rsid w:val="00312D32"/>
    <w:rsid w:val="00314D84"/>
    <w:rsid w:val="0031784B"/>
    <w:rsid w:val="0033070A"/>
    <w:rsid w:val="003370F7"/>
    <w:rsid w:val="00353233"/>
    <w:rsid w:val="00356C69"/>
    <w:rsid w:val="003616A3"/>
    <w:rsid w:val="0037503D"/>
    <w:rsid w:val="003872E9"/>
    <w:rsid w:val="003909F5"/>
    <w:rsid w:val="003A5635"/>
    <w:rsid w:val="003D220E"/>
    <w:rsid w:val="003F1472"/>
    <w:rsid w:val="00423DC6"/>
    <w:rsid w:val="00427A6A"/>
    <w:rsid w:val="004323E9"/>
    <w:rsid w:val="00442271"/>
    <w:rsid w:val="00450666"/>
    <w:rsid w:val="004715D1"/>
    <w:rsid w:val="0047705D"/>
    <w:rsid w:val="004831DA"/>
    <w:rsid w:val="004848B6"/>
    <w:rsid w:val="004B7ADA"/>
    <w:rsid w:val="004C3E14"/>
    <w:rsid w:val="004C4C7C"/>
    <w:rsid w:val="004C57BC"/>
    <w:rsid w:val="004E5F63"/>
    <w:rsid w:val="004F4FC4"/>
    <w:rsid w:val="004F7977"/>
    <w:rsid w:val="00512BF3"/>
    <w:rsid w:val="0053083D"/>
    <w:rsid w:val="00534135"/>
    <w:rsid w:val="0055191C"/>
    <w:rsid w:val="005A17C1"/>
    <w:rsid w:val="005B0039"/>
    <w:rsid w:val="005B48D0"/>
    <w:rsid w:val="00626D7A"/>
    <w:rsid w:val="00691F5E"/>
    <w:rsid w:val="006B7CB5"/>
    <w:rsid w:val="006C4B65"/>
    <w:rsid w:val="006C5AE6"/>
    <w:rsid w:val="006C7F2C"/>
    <w:rsid w:val="006E3299"/>
    <w:rsid w:val="006E4748"/>
    <w:rsid w:val="006F729B"/>
    <w:rsid w:val="00715DA1"/>
    <w:rsid w:val="007210B3"/>
    <w:rsid w:val="00736B4C"/>
    <w:rsid w:val="00766DA0"/>
    <w:rsid w:val="007938B1"/>
    <w:rsid w:val="00797915"/>
    <w:rsid w:val="007B2DC8"/>
    <w:rsid w:val="007C107B"/>
    <w:rsid w:val="007E012F"/>
    <w:rsid w:val="007E0372"/>
    <w:rsid w:val="007E4E36"/>
    <w:rsid w:val="0080170A"/>
    <w:rsid w:val="0081119D"/>
    <w:rsid w:val="00813710"/>
    <w:rsid w:val="00861C0B"/>
    <w:rsid w:val="00862E3C"/>
    <w:rsid w:val="00883B13"/>
    <w:rsid w:val="008C17B7"/>
    <w:rsid w:val="0090274F"/>
    <w:rsid w:val="0090650C"/>
    <w:rsid w:val="009124B7"/>
    <w:rsid w:val="00915C2E"/>
    <w:rsid w:val="0092678D"/>
    <w:rsid w:val="00930BE8"/>
    <w:rsid w:val="00933F73"/>
    <w:rsid w:val="00961C89"/>
    <w:rsid w:val="009B5F32"/>
    <w:rsid w:val="009B7600"/>
    <w:rsid w:val="009C04D6"/>
    <w:rsid w:val="009D159C"/>
    <w:rsid w:val="009F19BA"/>
    <w:rsid w:val="00A164A9"/>
    <w:rsid w:val="00A7791E"/>
    <w:rsid w:val="00A81AEB"/>
    <w:rsid w:val="00AC527C"/>
    <w:rsid w:val="00AE218B"/>
    <w:rsid w:val="00AF025D"/>
    <w:rsid w:val="00B17693"/>
    <w:rsid w:val="00B37652"/>
    <w:rsid w:val="00B42187"/>
    <w:rsid w:val="00B46DC8"/>
    <w:rsid w:val="00B7174A"/>
    <w:rsid w:val="00B92121"/>
    <w:rsid w:val="00B97FFD"/>
    <w:rsid w:val="00BA7255"/>
    <w:rsid w:val="00BA7680"/>
    <w:rsid w:val="00BD17D3"/>
    <w:rsid w:val="00BD2743"/>
    <w:rsid w:val="00BE1AD4"/>
    <w:rsid w:val="00BF23B7"/>
    <w:rsid w:val="00C20611"/>
    <w:rsid w:val="00C20C4A"/>
    <w:rsid w:val="00C33C4E"/>
    <w:rsid w:val="00C4314E"/>
    <w:rsid w:val="00C6320D"/>
    <w:rsid w:val="00CC5EB4"/>
    <w:rsid w:val="00CE3C36"/>
    <w:rsid w:val="00CF1C66"/>
    <w:rsid w:val="00CF5B7B"/>
    <w:rsid w:val="00CF74F4"/>
    <w:rsid w:val="00D059D5"/>
    <w:rsid w:val="00D1644A"/>
    <w:rsid w:val="00D33D69"/>
    <w:rsid w:val="00D362EB"/>
    <w:rsid w:val="00D37DF9"/>
    <w:rsid w:val="00D40B10"/>
    <w:rsid w:val="00D535D0"/>
    <w:rsid w:val="00D61253"/>
    <w:rsid w:val="00D63A03"/>
    <w:rsid w:val="00D668D6"/>
    <w:rsid w:val="00D929A7"/>
    <w:rsid w:val="00DA7E78"/>
    <w:rsid w:val="00DE4973"/>
    <w:rsid w:val="00DF0FA3"/>
    <w:rsid w:val="00DF1BC5"/>
    <w:rsid w:val="00E221E7"/>
    <w:rsid w:val="00E30DA8"/>
    <w:rsid w:val="00E4139F"/>
    <w:rsid w:val="00E44B1A"/>
    <w:rsid w:val="00E7117B"/>
    <w:rsid w:val="00E7244B"/>
    <w:rsid w:val="00EA4CD9"/>
    <w:rsid w:val="00EF73E2"/>
    <w:rsid w:val="00F143D0"/>
    <w:rsid w:val="00F42C90"/>
    <w:rsid w:val="00FC652C"/>
    <w:rsid w:val="00FD2818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7EEC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customStyle="1" w:styleId="vhc">
    <w:name w:val="vhc"/>
    <w:basedOn w:val="Normal"/>
    <w:rsid w:val="00930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247</Words>
  <Characters>1938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https://mul2-spm.gov.am/tasks/465675/oneclick?token=b5aec77aa6c71cdef932f743b8f224a1</cp:keywords>
  <dc:description/>
  <cp:lastModifiedBy>User</cp:lastModifiedBy>
  <cp:revision>4</cp:revision>
  <dcterms:created xsi:type="dcterms:W3CDTF">2025-03-26T06:38:00Z</dcterms:created>
  <dcterms:modified xsi:type="dcterms:W3CDTF">2025-03-26T10:57:00Z</dcterms:modified>
</cp:coreProperties>
</file>