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6B765D">
      <w:pPr>
        <w:ind w:right="855"/>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6B765D">
      <w:pPr>
        <w:ind w:right="855"/>
        <w:jc w:val="center"/>
      </w:pPr>
    </w:p>
    <w:p w:rsidR="001C3F71" w:rsidRDefault="001C3F71" w:rsidP="006B765D">
      <w:pPr>
        <w:pStyle w:val="mechtex"/>
        <w:ind w:right="855"/>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6B765D">
      <w:pPr>
        <w:pStyle w:val="mechtex"/>
        <w:ind w:right="855"/>
        <w:rPr>
          <w:rFonts w:ascii="GHEA Mariam" w:hAnsi="GHEA Mariam"/>
          <w:b/>
        </w:rPr>
      </w:pPr>
    </w:p>
    <w:p w:rsidR="001C3F71" w:rsidRDefault="001C3F71" w:rsidP="006B765D">
      <w:pPr>
        <w:pStyle w:val="mechtex"/>
        <w:ind w:right="855"/>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6B765D">
      <w:pPr>
        <w:ind w:right="855"/>
        <w:jc w:val="center"/>
        <w:rPr>
          <w:rFonts w:ascii="GHEA Mariam" w:hAnsi="GHEA Mariam"/>
          <w:szCs w:val="24"/>
        </w:rPr>
      </w:pPr>
    </w:p>
    <w:p w:rsidR="001C3F71" w:rsidRPr="006A7EEF" w:rsidRDefault="001C3F71" w:rsidP="006B765D">
      <w:pPr>
        <w:ind w:right="855"/>
        <w:jc w:val="center"/>
        <w:rPr>
          <w:rFonts w:ascii="GHEA Mariam" w:hAnsi="GHEA Mariam"/>
          <w:sz w:val="6"/>
          <w:szCs w:val="24"/>
        </w:rPr>
      </w:pPr>
    </w:p>
    <w:p w:rsidR="001C3F71" w:rsidRPr="008E1B5A" w:rsidRDefault="001C3F71" w:rsidP="006B765D">
      <w:pPr>
        <w:ind w:right="855"/>
        <w:jc w:val="center"/>
        <w:rPr>
          <w:rFonts w:ascii="GHEA Mariam" w:hAnsi="GHEA Mariam"/>
          <w:sz w:val="24"/>
          <w:szCs w:val="24"/>
        </w:rPr>
      </w:pPr>
    </w:p>
    <w:p w:rsidR="001C3F71" w:rsidRPr="006B765D" w:rsidRDefault="00A32567" w:rsidP="006B765D">
      <w:pPr>
        <w:ind w:right="855"/>
        <w:jc w:val="center"/>
        <w:rPr>
          <w:rFonts w:ascii="GHEA Mariam" w:hAnsi="GHEA Mariam"/>
          <w:sz w:val="24"/>
          <w:szCs w:val="24"/>
          <w:lang w:val="hy-AM"/>
        </w:rPr>
      </w:pPr>
      <w:r>
        <w:rPr>
          <w:rFonts w:ascii="GHEA Mariam" w:hAnsi="GHEA Mariam"/>
          <w:sz w:val="24"/>
          <w:szCs w:val="24"/>
        </w:rPr>
        <w:t>27</w:t>
      </w:r>
      <w:r w:rsidR="00AF2158">
        <w:rPr>
          <w:rFonts w:ascii="GHEA Mariam" w:hAnsi="GHEA Mariam"/>
          <w:sz w:val="24"/>
          <w:szCs w:val="24"/>
        </w:rPr>
        <w:t xml:space="preserve"> </w:t>
      </w:r>
      <w:r w:rsidR="009A00EA">
        <w:rPr>
          <w:rFonts w:ascii="GHEA Mariam" w:hAnsi="GHEA Mariam"/>
          <w:sz w:val="24"/>
          <w:szCs w:val="24"/>
          <w:lang w:val="hy-AM"/>
        </w:rPr>
        <w:t>մարտի</w:t>
      </w:r>
      <w:r w:rsidR="001C3F71" w:rsidRPr="006740E0">
        <w:rPr>
          <w:rFonts w:ascii="GHEA Mariam" w:hAnsi="GHEA Mariam"/>
          <w:sz w:val="24"/>
          <w:szCs w:val="24"/>
        </w:rPr>
        <w:t xml:space="preserve"> 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6B765D">
        <w:rPr>
          <w:rFonts w:ascii="GHEA Mariam" w:hAnsi="GHEA Mariam"/>
          <w:sz w:val="24"/>
          <w:szCs w:val="24"/>
          <w:lang w:val="hy-AM"/>
        </w:rPr>
        <w:t>Ա</w:t>
      </w:r>
    </w:p>
    <w:p w:rsidR="001C3F71" w:rsidRDefault="001C3F71" w:rsidP="006B765D">
      <w:pPr>
        <w:ind w:right="855"/>
        <w:jc w:val="center"/>
        <w:rPr>
          <w:rFonts w:ascii="GHEA Mariam" w:hAnsi="GHEA Mariam"/>
          <w:sz w:val="22"/>
          <w:szCs w:val="24"/>
        </w:rPr>
      </w:pPr>
    </w:p>
    <w:p w:rsidR="004674F9" w:rsidRDefault="004674F9" w:rsidP="006B765D">
      <w:pPr>
        <w:ind w:right="855"/>
        <w:jc w:val="center"/>
        <w:rPr>
          <w:rFonts w:ascii="GHEA Mariam" w:hAnsi="GHEA Mariam"/>
          <w:sz w:val="22"/>
          <w:szCs w:val="24"/>
        </w:rPr>
      </w:pPr>
    </w:p>
    <w:p w:rsidR="006B765D" w:rsidRDefault="006B765D" w:rsidP="006B765D">
      <w:pPr>
        <w:ind w:right="855"/>
        <w:jc w:val="center"/>
        <w:rPr>
          <w:rFonts w:ascii="GHEA Mariam" w:hAnsi="GHEA Mariam"/>
          <w:sz w:val="22"/>
          <w:szCs w:val="24"/>
        </w:rPr>
      </w:pPr>
    </w:p>
    <w:p w:rsidR="006B765D" w:rsidRDefault="00B62A2A" w:rsidP="006B765D">
      <w:pPr>
        <w:pStyle w:val="mechtex"/>
        <w:ind w:right="855"/>
        <w:rPr>
          <w:rFonts w:ascii="GHEA Mariam" w:hAnsi="GHEA Mariam"/>
          <w:sz w:val="24"/>
          <w:szCs w:val="24"/>
          <w:lang w:val="hy-AM"/>
        </w:rPr>
      </w:pPr>
      <w:r w:rsidRPr="00B62A2A">
        <w:rPr>
          <w:rFonts w:ascii="GHEA Mariam" w:hAnsi="GHEA Mariam" w:cs="Arial"/>
          <w:sz w:val="24"/>
          <w:szCs w:val="24"/>
          <w:lang w:val="hy-AM"/>
        </w:rPr>
        <w:t>ՀԱՅԱՍՏԱՆԻ</w:t>
      </w:r>
      <w:r w:rsidRPr="00B62A2A">
        <w:rPr>
          <w:rFonts w:ascii="GHEA Mariam" w:hAnsi="GHEA Mariam"/>
          <w:sz w:val="24"/>
          <w:szCs w:val="24"/>
          <w:lang w:val="hy-AM"/>
        </w:rPr>
        <w:t xml:space="preserve"> </w:t>
      </w:r>
      <w:r w:rsidRPr="00B62A2A">
        <w:rPr>
          <w:rFonts w:ascii="GHEA Mariam" w:hAnsi="GHEA Mariam" w:cs="Arial"/>
          <w:sz w:val="24"/>
          <w:szCs w:val="24"/>
          <w:lang w:val="hy-AM"/>
        </w:rPr>
        <w:t>ՀԱՆՐԱՊԵՏՈՒԹՅԱՆ</w:t>
      </w:r>
      <w:r w:rsidRPr="00B62A2A">
        <w:rPr>
          <w:rFonts w:ascii="GHEA Mariam" w:hAnsi="GHEA Mariam"/>
          <w:sz w:val="24"/>
          <w:szCs w:val="24"/>
          <w:lang w:val="hy-AM"/>
        </w:rPr>
        <w:t xml:space="preserve"> </w:t>
      </w:r>
      <w:r w:rsidRPr="00B62A2A">
        <w:rPr>
          <w:rFonts w:ascii="GHEA Mariam" w:hAnsi="GHEA Mariam" w:cs="Arial"/>
          <w:sz w:val="24"/>
          <w:szCs w:val="24"/>
          <w:lang w:val="hy-AM"/>
        </w:rPr>
        <w:t>ԿԱՌԱՎԱՐՈՒԹՅԱՆ</w:t>
      </w:r>
      <w:r w:rsidRPr="00B62A2A">
        <w:rPr>
          <w:rFonts w:ascii="GHEA Mariam" w:hAnsi="GHEA Mariam"/>
          <w:sz w:val="24"/>
          <w:szCs w:val="24"/>
          <w:lang w:val="hy-AM"/>
        </w:rPr>
        <w:t xml:space="preserve"> </w:t>
      </w:r>
    </w:p>
    <w:p w:rsidR="006B765D" w:rsidRPr="006B765D" w:rsidRDefault="00B62A2A" w:rsidP="006B765D">
      <w:pPr>
        <w:pStyle w:val="mechtex"/>
        <w:ind w:right="855"/>
        <w:rPr>
          <w:rFonts w:ascii="GHEA Mariam" w:hAnsi="GHEA Mariam" w:cs="Arial"/>
          <w:spacing w:val="-6"/>
          <w:sz w:val="24"/>
          <w:szCs w:val="24"/>
          <w:lang w:val="hy-AM"/>
        </w:rPr>
      </w:pPr>
      <w:r w:rsidRPr="006B765D">
        <w:rPr>
          <w:rFonts w:ascii="GHEA Mariam" w:hAnsi="GHEA Mariam"/>
          <w:spacing w:val="-6"/>
          <w:sz w:val="24"/>
          <w:szCs w:val="24"/>
          <w:lang w:val="hy-AM"/>
        </w:rPr>
        <w:t xml:space="preserve">2024 </w:t>
      </w:r>
      <w:r w:rsidRPr="006B765D">
        <w:rPr>
          <w:rFonts w:ascii="GHEA Mariam" w:hAnsi="GHEA Mariam" w:cs="Arial"/>
          <w:spacing w:val="-6"/>
          <w:sz w:val="24"/>
          <w:szCs w:val="24"/>
          <w:lang w:val="hy-AM"/>
        </w:rPr>
        <w:t>ԹՎԱԿԱՆԻ</w:t>
      </w:r>
      <w:r w:rsidRPr="006B765D">
        <w:rPr>
          <w:rFonts w:ascii="GHEA Mariam" w:hAnsi="GHEA Mariam"/>
          <w:spacing w:val="-6"/>
          <w:sz w:val="24"/>
          <w:szCs w:val="24"/>
          <w:lang w:val="hy-AM"/>
        </w:rPr>
        <w:t xml:space="preserve"> </w:t>
      </w:r>
      <w:r w:rsidRPr="006B765D">
        <w:rPr>
          <w:rFonts w:ascii="GHEA Mariam" w:hAnsi="GHEA Mariam" w:cs="Arial"/>
          <w:spacing w:val="-6"/>
          <w:sz w:val="24"/>
          <w:szCs w:val="24"/>
          <w:lang w:val="hy-AM"/>
        </w:rPr>
        <w:t>ՍԵՊՏԵՄԲԵՐԻ</w:t>
      </w:r>
      <w:r w:rsidRPr="006B765D">
        <w:rPr>
          <w:rFonts w:ascii="GHEA Mariam" w:hAnsi="GHEA Mariam"/>
          <w:spacing w:val="-6"/>
          <w:sz w:val="24"/>
          <w:szCs w:val="24"/>
          <w:lang w:val="hy-AM"/>
        </w:rPr>
        <w:t xml:space="preserve"> 12-</w:t>
      </w:r>
      <w:r w:rsidRPr="006B765D">
        <w:rPr>
          <w:rFonts w:ascii="GHEA Mariam" w:hAnsi="GHEA Mariam" w:cs="Arial"/>
          <w:spacing w:val="-6"/>
          <w:sz w:val="24"/>
          <w:szCs w:val="24"/>
          <w:lang w:val="hy-AM"/>
        </w:rPr>
        <w:t>Ի</w:t>
      </w:r>
      <w:r w:rsidRPr="006B765D">
        <w:rPr>
          <w:rFonts w:ascii="GHEA Mariam" w:hAnsi="GHEA Mariam"/>
          <w:spacing w:val="-6"/>
          <w:sz w:val="24"/>
          <w:szCs w:val="24"/>
          <w:lang w:val="hy-AM"/>
        </w:rPr>
        <w:t xml:space="preserve"> N 1449-</w:t>
      </w:r>
      <w:r w:rsidRPr="006B765D">
        <w:rPr>
          <w:rFonts w:ascii="GHEA Mariam" w:hAnsi="GHEA Mariam" w:cs="Arial"/>
          <w:spacing w:val="-6"/>
          <w:sz w:val="24"/>
          <w:szCs w:val="24"/>
          <w:lang w:val="hy-AM"/>
        </w:rPr>
        <w:t>Ա</w:t>
      </w:r>
      <w:r w:rsidRPr="006B765D">
        <w:rPr>
          <w:rFonts w:ascii="GHEA Mariam" w:hAnsi="GHEA Mariam"/>
          <w:spacing w:val="-6"/>
          <w:sz w:val="24"/>
          <w:szCs w:val="24"/>
          <w:lang w:val="hy-AM"/>
        </w:rPr>
        <w:t xml:space="preserve"> </w:t>
      </w:r>
      <w:r w:rsidRPr="006B765D">
        <w:rPr>
          <w:rFonts w:ascii="GHEA Mariam" w:hAnsi="GHEA Mariam" w:cs="Arial"/>
          <w:spacing w:val="-6"/>
          <w:sz w:val="24"/>
          <w:szCs w:val="24"/>
          <w:lang w:val="hy-AM"/>
        </w:rPr>
        <w:t>ՈՐՈՇՄԱՆ</w:t>
      </w:r>
      <w:r w:rsidRPr="006B765D">
        <w:rPr>
          <w:rFonts w:ascii="GHEA Mariam" w:hAnsi="GHEA Mariam"/>
          <w:spacing w:val="-6"/>
          <w:sz w:val="24"/>
          <w:szCs w:val="24"/>
          <w:lang w:val="hy-AM"/>
        </w:rPr>
        <w:t xml:space="preserve"> </w:t>
      </w:r>
      <w:r w:rsidRPr="006B765D">
        <w:rPr>
          <w:rFonts w:ascii="GHEA Mariam" w:hAnsi="GHEA Mariam" w:cs="Arial"/>
          <w:spacing w:val="-6"/>
          <w:sz w:val="24"/>
          <w:szCs w:val="24"/>
          <w:lang w:val="hy-AM"/>
        </w:rPr>
        <w:t>ՄԵՋ</w:t>
      </w:r>
    </w:p>
    <w:p w:rsidR="00B62A2A" w:rsidRDefault="00B62A2A" w:rsidP="006B765D">
      <w:pPr>
        <w:pStyle w:val="mechtex"/>
        <w:ind w:right="855"/>
        <w:rPr>
          <w:rFonts w:ascii="GHEA Mariam" w:hAnsi="GHEA Mariam" w:cs="Arial"/>
          <w:sz w:val="24"/>
          <w:szCs w:val="24"/>
          <w:lang w:val="hy-AM"/>
        </w:rPr>
      </w:pPr>
      <w:r w:rsidRPr="00B62A2A">
        <w:rPr>
          <w:rFonts w:ascii="GHEA Mariam" w:hAnsi="GHEA Mariam"/>
          <w:sz w:val="24"/>
          <w:szCs w:val="24"/>
          <w:lang w:val="hy-AM"/>
        </w:rPr>
        <w:t xml:space="preserve"> </w:t>
      </w:r>
      <w:r w:rsidRPr="00B62A2A">
        <w:rPr>
          <w:rFonts w:ascii="GHEA Mariam" w:hAnsi="GHEA Mariam" w:cs="Arial"/>
          <w:sz w:val="24"/>
          <w:szCs w:val="24"/>
          <w:lang w:val="hy-AM"/>
        </w:rPr>
        <w:t>ԼՐԱՑՈՒՄՆԵՐ</w:t>
      </w:r>
      <w:r w:rsidRPr="00B62A2A">
        <w:rPr>
          <w:rFonts w:ascii="GHEA Mariam" w:hAnsi="GHEA Mariam"/>
          <w:sz w:val="24"/>
          <w:szCs w:val="24"/>
          <w:lang w:val="hy-AM"/>
        </w:rPr>
        <w:t xml:space="preserve"> </w:t>
      </w:r>
      <w:r w:rsidRPr="00B62A2A">
        <w:rPr>
          <w:rFonts w:ascii="GHEA Mariam" w:hAnsi="GHEA Mariam" w:cs="Arial"/>
          <w:sz w:val="24"/>
          <w:szCs w:val="24"/>
          <w:lang w:val="hy-AM"/>
        </w:rPr>
        <w:t>ԵՎ</w:t>
      </w:r>
      <w:r w:rsidRPr="00B62A2A">
        <w:rPr>
          <w:rFonts w:ascii="GHEA Mariam" w:hAnsi="GHEA Mariam"/>
          <w:sz w:val="24"/>
          <w:szCs w:val="24"/>
          <w:lang w:val="hy-AM"/>
        </w:rPr>
        <w:t xml:space="preserve"> </w:t>
      </w:r>
      <w:r w:rsidRPr="00B62A2A">
        <w:rPr>
          <w:rFonts w:ascii="GHEA Mariam" w:hAnsi="GHEA Mariam" w:cs="Arial"/>
          <w:sz w:val="24"/>
          <w:szCs w:val="24"/>
          <w:lang w:val="hy-AM"/>
        </w:rPr>
        <w:t>ՓՈՓՈԽՈՒԹՅՈՒՆ</w:t>
      </w:r>
      <w:r w:rsidRPr="00B62A2A">
        <w:rPr>
          <w:rFonts w:ascii="GHEA Mariam" w:hAnsi="GHEA Mariam"/>
          <w:sz w:val="24"/>
          <w:szCs w:val="24"/>
          <w:lang w:val="hy-AM"/>
        </w:rPr>
        <w:t xml:space="preserve"> </w:t>
      </w:r>
      <w:r w:rsidRPr="00B62A2A">
        <w:rPr>
          <w:rFonts w:ascii="GHEA Mariam" w:hAnsi="GHEA Mariam" w:cs="Arial"/>
          <w:sz w:val="24"/>
          <w:szCs w:val="24"/>
          <w:lang w:val="hy-AM"/>
        </w:rPr>
        <w:t>ԿԱՏԱՐԵԼՈՒ</w:t>
      </w:r>
      <w:r w:rsidRPr="00B62A2A">
        <w:rPr>
          <w:rFonts w:ascii="GHEA Mariam" w:hAnsi="GHEA Mariam"/>
          <w:sz w:val="24"/>
          <w:szCs w:val="24"/>
          <w:lang w:val="hy-AM"/>
        </w:rPr>
        <w:t xml:space="preserve"> </w:t>
      </w:r>
      <w:r w:rsidRPr="00B62A2A">
        <w:rPr>
          <w:rFonts w:ascii="GHEA Mariam" w:hAnsi="GHEA Mariam" w:cs="Arial"/>
          <w:sz w:val="24"/>
          <w:szCs w:val="24"/>
          <w:lang w:val="hy-AM"/>
        </w:rPr>
        <w:t>ՄԱՍԻՆ</w:t>
      </w:r>
    </w:p>
    <w:p w:rsidR="006B765D" w:rsidRPr="00B62A2A" w:rsidRDefault="006B765D" w:rsidP="006B765D">
      <w:pPr>
        <w:pStyle w:val="mechtex"/>
        <w:ind w:right="855"/>
        <w:rPr>
          <w:rFonts w:ascii="GHEA Mariam" w:hAnsi="GHEA Mariam"/>
          <w:sz w:val="24"/>
          <w:szCs w:val="24"/>
          <w:lang w:val="hy-AM"/>
        </w:rPr>
      </w:pPr>
      <w:r>
        <w:rPr>
          <w:rFonts w:ascii="GHEA Mariam" w:hAnsi="GHEA Mariam" w:cs="Arial"/>
          <w:sz w:val="24"/>
          <w:szCs w:val="24"/>
          <w:lang w:val="hy-AM"/>
        </w:rPr>
        <w:t>----------------------------------------------------------------------------------------</w:t>
      </w:r>
    </w:p>
    <w:p w:rsidR="00B62A2A" w:rsidRPr="006B765D" w:rsidRDefault="00B62A2A" w:rsidP="006B765D">
      <w:pPr>
        <w:pStyle w:val="norm"/>
        <w:spacing w:line="360" w:lineRule="auto"/>
        <w:ind w:right="855" w:firstLine="0"/>
        <w:rPr>
          <w:rFonts w:ascii="GHEA Grapalat" w:hAnsi="GHEA Grapalat" w:cs="Arial"/>
          <w:sz w:val="32"/>
          <w:szCs w:val="24"/>
          <w:lang w:val="hy-AM"/>
        </w:rPr>
      </w:pPr>
    </w:p>
    <w:p w:rsidR="00B62A2A" w:rsidRPr="00B62A2A" w:rsidRDefault="00B62A2A" w:rsidP="00913EAC">
      <w:pPr>
        <w:pStyle w:val="norm"/>
        <w:spacing w:line="360" w:lineRule="auto"/>
        <w:ind w:right="713"/>
        <w:rPr>
          <w:rFonts w:ascii="GHEA Mariam" w:hAnsi="GHEA Mariam"/>
          <w:sz w:val="24"/>
          <w:szCs w:val="24"/>
          <w:lang w:val="hy-AM"/>
        </w:rPr>
      </w:pPr>
      <w:r w:rsidRPr="00B62A2A">
        <w:rPr>
          <w:rFonts w:ascii="GHEA Mariam" w:hAnsi="GHEA Mariam" w:cs="Arial"/>
          <w:sz w:val="24"/>
          <w:szCs w:val="24"/>
          <w:lang w:val="hy-AM"/>
        </w:rPr>
        <w:t>Հիմք</w:t>
      </w:r>
      <w:r w:rsidRPr="00B62A2A">
        <w:rPr>
          <w:rFonts w:ascii="GHEA Mariam" w:hAnsi="GHEA Mariam"/>
          <w:sz w:val="24"/>
          <w:szCs w:val="24"/>
          <w:lang w:val="hy-AM"/>
        </w:rPr>
        <w:t xml:space="preserve"> </w:t>
      </w:r>
      <w:r w:rsidRPr="00B62A2A">
        <w:rPr>
          <w:rFonts w:ascii="GHEA Mariam" w:hAnsi="GHEA Mariam" w:cs="Arial"/>
          <w:sz w:val="24"/>
          <w:szCs w:val="24"/>
          <w:lang w:val="hy-AM"/>
        </w:rPr>
        <w:t>ընդունելով</w:t>
      </w:r>
      <w:r w:rsidRPr="00B62A2A">
        <w:rPr>
          <w:rFonts w:ascii="GHEA Mariam" w:hAnsi="GHEA Mariam"/>
          <w:sz w:val="24"/>
          <w:szCs w:val="24"/>
          <w:lang w:val="hy-AM"/>
        </w:rPr>
        <w:t xml:space="preserve"> </w:t>
      </w:r>
      <w:r w:rsidRPr="00B62A2A">
        <w:rPr>
          <w:rFonts w:ascii="GHEA Mariam" w:hAnsi="GHEA Mariam" w:cs="Arial Armenian"/>
          <w:sz w:val="24"/>
          <w:szCs w:val="24"/>
          <w:lang w:val="hy-AM"/>
        </w:rPr>
        <w:t>«</w:t>
      </w:r>
      <w:r w:rsidRPr="00B62A2A">
        <w:rPr>
          <w:rFonts w:ascii="GHEA Mariam" w:hAnsi="GHEA Mariam" w:cs="Arial"/>
          <w:sz w:val="24"/>
          <w:szCs w:val="24"/>
          <w:lang w:val="hy-AM"/>
        </w:rPr>
        <w:t>Նորմատիվ</w:t>
      </w:r>
      <w:r w:rsidRPr="00B62A2A">
        <w:rPr>
          <w:rFonts w:ascii="GHEA Mariam" w:hAnsi="GHEA Mariam"/>
          <w:sz w:val="24"/>
          <w:szCs w:val="24"/>
          <w:lang w:val="hy-AM"/>
        </w:rPr>
        <w:t xml:space="preserve"> </w:t>
      </w:r>
      <w:r w:rsidRPr="00B62A2A">
        <w:rPr>
          <w:rFonts w:ascii="GHEA Mariam" w:hAnsi="GHEA Mariam" w:cs="Arial"/>
          <w:sz w:val="24"/>
          <w:szCs w:val="24"/>
          <w:lang w:val="hy-AM"/>
        </w:rPr>
        <w:t>իրավական</w:t>
      </w:r>
      <w:r w:rsidRPr="00B62A2A">
        <w:rPr>
          <w:rFonts w:ascii="GHEA Mariam" w:hAnsi="GHEA Mariam"/>
          <w:sz w:val="24"/>
          <w:szCs w:val="24"/>
          <w:lang w:val="hy-AM"/>
        </w:rPr>
        <w:t xml:space="preserve"> </w:t>
      </w:r>
      <w:r w:rsidRPr="00B62A2A">
        <w:rPr>
          <w:rFonts w:ascii="GHEA Mariam" w:hAnsi="GHEA Mariam" w:cs="Arial"/>
          <w:sz w:val="24"/>
          <w:szCs w:val="24"/>
          <w:lang w:val="hy-AM"/>
        </w:rPr>
        <w:t>ակտերի</w:t>
      </w:r>
      <w:r w:rsidRPr="00B62A2A">
        <w:rPr>
          <w:rFonts w:ascii="GHEA Mariam" w:hAnsi="GHEA Mariam"/>
          <w:sz w:val="24"/>
          <w:szCs w:val="24"/>
          <w:lang w:val="hy-AM"/>
        </w:rPr>
        <w:t xml:space="preserve"> </w:t>
      </w:r>
      <w:r w:rsidRPr="00B62A2A">
        <w:rPr>
          <w:rFonts w:ascii="GHEA Mariam" w:hAnsi="GHEA Mariam" w:cs="Arial"/>
          <w:sz w:val="24"/>
          <w:szCs w:val="24"/>
          <w:lang w:val="hy-AM"/>
        </w:rPr>
        <w:t>մասին</w:t>
      </w:r>
      <w:r w:rsidRPr="00B62A2A">
        <w:rPr>
          <w:rFonts w:ascii="GHEA Mariam" w:hAnsi="GHEA Mariam" w:cs="Arial Armenian"/>
          <w:sz w:val="24"/>
          <w:szCs w:val="24"/>
          <w:lang w:val="hy-AM"/>
        </w:rPr>
        <w:t>»</w:t>
      </w:r>
      <w:r w:rsidRPr="00B62A2A">
        <w:rPr>
          <w:rFonts w:ascii="GHEA Mariam" w:hAnsi="GHEA Mariam"/>
          <w:sz w:val="24"/>
          <w:szCs w:val="24"/>
          <w:lang w:val="hy-AM"/>
        </w:rPr>
        <w:t xml:space="preserve"> </w:t>
      </w:r>
      <w:r w:rsidRPr="00B62A2A">
        <w:rPr>
          <w:rFonts w:ascii="GHEA Mariam" w:hAnsi="GHEA Mariam" w:cs="Arial"/>
          <w:sz w:val="24"/>
          <w:szCs w:val="24"/>
          <w:lang w:val="hy-AM"/>
        </w:rPr>
        <w:t>օրենքի</w:t>
      </w:r>
      <w:r w:rsidRPr="00B62A2A">
        <w:rPr>
          <w:rFonts w:ascii="GHEA Mariam" w:hAnsi="GHEA Mariam"/>
          <w:sz w:val="24"/>
          <w:szCs w:val="24"/>
          <w:lang w:val="hy-AM"/>
        </w:rPr>
        <w:t xml:space="preserve"> 34-</w:t>
      </w:r>
      <w:r w:rsidRPr="00B62A2A">
        <w:rPr>
          <w:rFonts w:ascii="GHEA Mariam" w:hAnsi="GHEA Mariam" w:cs="Arial"/>
          <w:sz w:val="24"/>
          <w:szCs w:val="24"/>
          <w:lang w:val="hy-AM"/>
        </w:rPr>
        <w:t>րդ</w:t>
      </w:r>
      <w:r w:rsidRPr="00B62A2A">
        <w:rPr>
          <w:rFonts w:ascii="GHEA Mariam" w:hAnsi="GHEA Mariam"/>
          <w:sz w:val="24"/>
          <w:szCs w:val="24"/>
          <w:lang w:val="hy-AM"/>
        </w:rPr>
        <w:t xml:space="preserve"> </w:t>
      </w:r>
      <w:r w:rsidRPr="00B62A2A">
        <w:rPr>
          <w:rFonts w:ascii="GHEA Mariam" w:hAnsi="GHEA Mariam" w:cs="Arial"/>
          <w:sz w:val="24"/>
          <w:szCs w:val="24"/>
          <w:lang w:val="hy-AM"/>
        </w:rPr>
        <w:t>հոդվածը</w:t>
      </w:r>
      <w:r w:rsidRPr="00B62A2A">
        <w:rPr>
          <w:rFonts w:ascii="GHEA Mariam" w:hAnsi="GHEA Mariam"/>
          <w:sz w:val="24"/>
          <w:szCs w:val="24"/>
          <w:lang w:val="hy-AM"/>
        </w:rPr>
        <w:t xml:space="preserve">` </w:t>
      </w:r>
      <w:r w:rsidR="006B765D" w:rsidRPr="006B765D">
        <w:rPr>
          <w:rFonts w:ascii="GHEA Mariam" w:eastAsia="Arial Unicode MS" w:hAnsi="GHEA Mariam" w:cs="Sylfaen"/>
          <w:spacing w:val="-6"/>
          <w:sz w:val="24"/>
          <w:szCs w:val="24"/>
          <w:shd w:val="clear" w:color="auto" w:fill="FFFFFF"/>
          <w:lang w:val="hy-AM"/>
        </w:rPr>
        <w:t>Հայաստանի</w:t>
      </w:r>
      <w:r w:rsidR="006B765D" w:rsidRPr="006B765D">
        <w:rPr>
          <w:rFonts w:ascii="GHEA Mariam" w:eastAsia="Arial Unicode MS" w:hAnsi="GHEA Mariam" w:cs="Arial Armenian"/>
          <w:spacing w:val="-6"/>
          <w:sz w:val="24"/>
          <w:szCs w:val="24"/>
          <w:shd w:val="clear" w:color="auto" w:fill="FFFFFF"/>
          <w:lang w:val="hy-AM"/>
        </w:rPr>
        <w:t xml:space="preserve"> </w:t>
      </w:r>
      <w:r w:rsidR="006B765D" w:rsidRPr="006B765D">
        <w:rPr>
          <w:rFonts w:ascii="GHEA Mariam" w:eastAsia="Arial Unicode MS" w:hAnsi="GHEA Mariam" w:cs="Sylfaen"/>
          <w:spacing w:val="-6"/>
          <w:sz w:val="24"/>
          <w:szCs w:val="24"/>
          <w:shd w:val="clear" w:color="auto" w:fill="FFFFFF"/>
          <w:lang w:val="hy-AM"/>
        </w:rPr>
        <w:t>Հանրապետության</w:t>
      </w:r>
      <w:r w:rsidR="006B765D" w:rsidRPr="006B765D">
        <w:rPr>
          <w:rFonts w:ascii="GHEA Mariam" w:eastAsia="Arial Unicode MS" w:hAnsi="GHEA Mariam" w:cs="Arial Armenian"/>
          <w:spacing w:val="-6"/>
          <w:sz w:val="24"/>
          <w:szCs w:val="24"/>
          <w:shd w:val="clear" w:color="auto" w:fill="FFFFFF"/>
          <w:lang w:val="hy-AM"/>
        </w:rPr>
        <w:t xml:space="preserve"> </w:t>
      </w:r>
      <w:r w:rsidR="006B765D" w:rsidRPr="006B765D">
        <w:rPr>
          <w:rFonts w:ascii="GHEA Mariam" w:eastAsia="Arial Unicode MS" w:hAnsi="GHEA Mariam" w:cs="Sylfaen"/>
          <w:spacing w:val="-6"/>
          <w:sz w:val="24"/>
          <w:szCs w:val="24"/>
          <w:shd w:val="clear" w:color="auto" w:fill="FFFFFF"/>
          <w:lang w:val="hy-AM"/>
        </w:rPr>
        <w:t>կառավարությունը</w:t>
      </w:r>
      <w:r w:rsidR="006B765D" w:rsidRPr="006B765D">
        <w:rPr>
          <w:rFonts w:ascii="GHEA Mariam" w:eastAsia="Arial Unicode MS" w:hAnsi="GHEA Mariam" w:cs="Arial Armenian"/>
          <w:spacing w:val="-6"/>
          <w:sz w:val="24"/>
          <w:szCs w:val="24"/>
          <w:shd w:val="clear" w:color="auto" w:fill="FFFFFF"/>
          <w:lang w:val="hy-AM"/>
        </w:rPr>
        <w:t xml:space="preserve">   </w:t>
      </w:r>
      <w:r w:rsidR="006B765D" w:rsidRPr="006B765D">
        <w:rPr>
          <w:rFonts w:ascii="GHEA Mariam" w:eastAsia="Arial Unicode MS" w:hAnsi="GHEA Mariam" w:cs="Sylfaen"/>
          <w:spacing w:val="-6"/>
          <w:sz w:val="24"/>
          <w:szCs w:val="24"/>
          <w:shd w:val="clear" w:color="auto" w:fill="FFFFFF"/>
          <w:lang w:val="hy-AM"/>
        </w:rPr>
        <w:t>ո</w:t>
      </w:r>
      <w:r w:rsidR="006B765D" w:rsidRPr="006B765D">
        <w:rPr>
          <w:rFonts w:ascii="GHEA Mariam" w:eastAsia="Arial Unicode MS" w:hAnsi="GHEA Mariam" w:cs="Arial Armenian"/>
          <w:spacing w:val="-6"/>
          <w:sz w:val="24"/>
          <w:szCs w:val="24"/>
          <w:shd w:val="clear" w:color="auto" w:fill="FFFFFF"/>
          <w:lang w:val="hy-AM"/>
        </w:rPr>
        <w:t xml:space="preserve"> </w:t>
      </w:r>
      <w:r w:rsidR="006B765D" w:rsidRPr="006B765D">
        <w:rPr>
          <w:rFonts w:ascii="GHEA Mariam" w:eastAsia="Arial Unicode MS" w:hAnsi="GHEA Mariam" w:cs="Sylfaen"/>
          <w:spacing w:val="-6"/>
          <w:sz w:val="24"/>
          <w:szCs w:val="24"/>
          <w:shd w:val="clear" w:color="auto" w:fill="FFFFFF"/>
          <w:lang w:val="hy-AM"/>
        </w:rPr>
        <w:t>ր</w:t>
      </w:r>
      <w:r w:rsidR="006B765D" w:rsidRPr="006B765D">
        <w:rPr>
          <w:rFonts w:ascii="GHEA Mariam" w:eastAsia="Arial Unicode MS" w:hAnsi="GHEA Mariam" w:cs="Arial Armenian"/>
          <w:spacing w:val="-6"/>
          <w:sz w:val="24"/>
          <w:szCs w:val="24"/>
          <w:shd w:val="clear" w:color="auto" w:fill="FFFFFF"/>
          <w:lang w:val="hy-AM"/>
        </w:rPr>
        <w:t xml:space="preserve"> </w:t>
      </w:r>
      <w:r w:rsidR="006B765D" w:rsidRPr="006B765D">
        <w:rPr>
          <w:rFonts w:ascii="GHEA Mariam" w:eastAsia="Arial Unicode MS" w:hAnsi="GHEA Mariam" w:cs="Sylfaen"/>
          <w:spacing w:val="-6"/>
          <w:sz w:val="24"/>
          <w:szCs w:val="24"/>
          <w:shd w:val="clear" w:color="auto" w:fill="FFFFFF"/>
          <w:lang w:val="hy-AM"/>
        </w:rPr>
        <w:t>ո</w:t>
      </w:r>
      <w:r w:rsidR="006B765D" w:rsidRPr="006B765D">
        <w:rPr>
          <w:rFonts w:ascii="GHEA Mariam" w:eastAsia="Arial Unicode MS" w:hAnsi="GHEA Mariam" w:cs="Arial Armenian"/>
          <w:spacing w:val="-6"/>
          <w:sz w:val="24"/>
          <w:szCs w:val="24"/>
          <w:shd w:val="clear" w:color="auto" w:fill="FFFFFF"/>
          <w:lang w:val="hy-AM"/>
        </w:rPr>
        <w:t xml:space="preserve"> </w:t>
      </w:r>
      <w:r w:rsidR="006B765D" w:rsidRPr="006B765D">
        <w:rPr>
          <w:rFonts w:ascii="GHEA Mariam" w:eastAsia="Arial Unicode MS" w:hAnsi="GHEA Mariam" w:cs="Sylfaen"/>
          <w:spacing w:val="-6"/>
          <w:sz w:val="24"/>
          <w:szCs w:val="24"/>
          <w:shd w:val="clear" w:color="auto" w:fill="FFFFFF"/>
          <w:lang w:val="hy-AM"/>
        </w:rPr>
        <w:t>շ</w:t>
      </w:r>
      <w:r w:rsidR="006B765D" w:rsidRPr="006B765D">
        <w:rPr>
          <w:rFonts w:ascii="GHEA Mariam" w:eastAsia="Arial Unicode MS" w:hAnsi="GHEA Mariam" w:cs="Arial Armenian"/>
          <w:spacing w:val="-6"/>
          <w:sz w:val="24"/>
          <w:szCs w:val="24"/>
          <w:shd w:val="clear" w:color="auto" w:fill="FFFFFF"/>
          <w:lang w:val="hy-AM"/>
        </w:rPr>
        <w:t xml:space="preserve"> </w:t>
      </w:r>
      <w:r w:rsidR="006B765D" w:rsidRPr="006B765D">
        <w:rPr>
          <w:rFonts w:ascii="GHEA Mariam" w:eastAsia="Arial Unicode MS" w:hAnsi="GHEA Mariam" w:cs="Sylfaen"/>
          <w:spacing w:val="-6"/>
          <w:sz w:val="24"/>
          <w:szCs w:val="24"/>
          <w:shd w:val="clear" w:color="auto" w:fill="FFFFFF"/>
          <w:lang w:val="hy-AM"/>
        </w:rPr>
        <w:t>ու</w:t>
      </w:r>
      <w:r w:rsidR="006B765D" w:rsidRPr="006B765D">
        <w:rPr>
          <w:rFonts w:ascii="GHEA Mariam" w:eastAsia="Arial Unicode MS" w:hAnsi="GHEA Mariam" w:cs="Arial Armenian"/>
          <w:spacing w:val="-6"/>
          <w:sz w:val="24"/>
          <w:szCs w:val="24"/>
          <w:shd w:val="clear" w:color="auto" w:fill="FFFFFF"/>
          <w:lang w:val="hy-AM"/>
        </w:rPr>
        <w:t xml:space="preserve"> </w:t>
      </w:r>
      <w:r w:rsidR="006B765D" w:rsidRPr="006B765D">
        <w:rPr>
          <w:rFonts w:ascii="GHEA Mariam" w:eastAsia="Arial Unicode MS" w:hAnsi="GHEA Mariam" w:cs="Sylfaen"/>
          <w:spacing w:val="-6"/>
          <w:sz w:val="24"/>
          <w:szCs w:val="24"/>
          <w:shd w:val="clear" w:color="auto" w:fill="FFFFFF"/>
          <w:lang w:val="hy-AM"/>
        </w:rPr>
        <w:t>մ</w:t>
      </w:r>
      <w:r w:rsidR="006B765D" w:rsidRPr="006B765D">
        <w:rPr>
          <w:rFonts w:ascii="GHEA Mariam" w:eastAsia="Arial Unicode MS" w:hAnsi="GHEA Mariam" w:cs="Arial Armenian"/>
          <w:spacing w:val="-6"/>
          <w:sz w:val="24"/>
          <w:szCs w:val="24"/>
          <w:shd w:val="clear" w:color="auto" w:fill="FFFFFF"/>
          <w:lang w:val="hy-AM"/>
        </w:rPr>
        <w:t xml:space="preserve">   </w:t>
      </w:r>
      <w:r w:rsidR="006B765D" w:rsidRPr="006B765D">
        <w:rPr>
          <w:rFonts w:ascii="GHEA Mariam" w:eastAsia="Arial Unicode MS" w:hAnsi="GHEA Mariam" w:cs="Sylfaen"/>
          <w:spacing w:val="-6"/>
          <w:sz w:val="24"/>
          <w:szCs w:val="24"/>
          <w:shd w:val="clear" w:color="auto" w:fill="FFFFFF"/>
          <w:lang w:val="hy-AM"/>
        </w:rPr>
        <w:t>է</w:t>
      </w:r>
      <w:r w:rsidR="006B765D" w:rsidRPr="006B765D">
        <w:rPr>
          <w:rFonts w:ascii="GHEA Mariam" w:eastAsia="Arial Unicode MS" w:hAnsi="GHEA Mariam" w:cs="Arial Armenian"/>
          <w:spacing w:val="-6"/>
          <w:sz w:val="24"/>
          <w:szCs w:val="24"/>
          <w:shd w:val="clear" w:color="auto" w:fill="FFFFFF"/>
          <w:lang w:val="hy-AM"/>
        </w:rPr>
        <w:t>.</w:t>
      </w:r>
    </w:p>
    <w:p w:rsidR="00B62A2A" w:rsidRPr="00B62A2A" w:rsidRDefault="00B62A2A" w:rsidP="00913EAC">
      <w:pPr>
        <w:pStyle w:val="norm"/>
        <w:spacing w:line="360" w:lineRule="auto"/>
        <w:ind w:right="713"/>
        <w:rPr>
          <w:rFonts w:ascii="GHEA Mariam" w:hAnsi="GHEA Mariam" w:cs="Cambria Math"/>
          <w:sz w:val="24"/>
          <w:szCs w:val="24"/>
          <w:lang w:val="hy-AM"/>
        </w:rPr>
      </w:pPr>
      <w:r w:rsidRPr="00913EAC">
        <w:rPr>
          <w:rFonts w:ascii="GHEA Mariam" w:hAnsi="GHEA Mariam"/>
          <w:spacing w:val="-6"/>
          <w:sz w:val="24"/>
          <w:szCs w:val="24"/>
          <w:lang w:val="hy-AM"/>
        </w:rPr>
        <w:t>1</w:t>
      </w:r>
      <w:r w:rsidR="006B765D" w:rsidRPr="00913EAC">
        <w:rPr>
          <w:rFonts w:ascii="GHEA Mariam" w:hAnsi="GHEA Mariam"/>
          <w:spacing w:val="-6"/>
          <w:sz w:val="24"/>
          <w:szCs w:val="24"/>
          <w:lang w:val="hy-AM"/>
        </w:rPr>
        <w:t>.</w:t>
      </w:r>
      <w:r w:rsidRPr="00913EAC">
        <w:rPr>
          <w:rFonts w:ascii="GHEA Mariam" w:hAnsi="GHEA Mariam"/>
          <w:spacing w:val="-6"/>
          <w:sz w:val="24"/>
          <w:szCs w:val="24"/>
          <w:lang w:val="hy-AM"/>
        </w:rPr>
        <w:t xml:space="preserve"> </w:t>
      </w:r>
      <w:r w:rsidRPr="00913EAC">
        <w:rPr>
          <w:rFonts w:ascii="GHEA Mariam" w:hAnsi="GHEA Mariam" w:cs="Arial"/>
          <w:spacing w:val="-6"/>
          <w:sz w:val="24"/>
          <w:szCs w:val="24"/>
          <w:lang w:val="hy-AM"/>
        </w:rPr>
        <w:t>Հայաստանի</w:t>
      </w:r>
      <w:r w:rsidRPr="00913EAC">
        <w:rPr>
          <w:rFonts w:ascii="GHEA Mariam" w:hAnsi="GHEA Mariam"/>
          <w:spacing w:val="-6"/>
          <w:sz w:val="24"/>
          <w:szCs w:val="24"/>
          <w:lang w:val="hy-AM"/>
        </w:rPr>
        <w:t xml:space="preserve"> </w:t>
      </w:r>
      <w:r w:rsidRPr="00913EAC">
        <w:rPr>
          <w:rFonts w:ascii="GHEA Mariam" w:hAnsi="GHEA Mariam" w:cs="Arial"/>
          <w:spacing w:val="-6"/>
          <w:sz w:val="24"/>
          <w:szCs w:val="24"/>
          <w:lang w:val="hy-AM"/>
        </w:rPr>
        <w:t>Հանրապետության</w:t>
      </w:r>
      <w:r w:rsidRPr="00913EAC">
        <w:rPr>
          <w:rFonts w:ascii="GHEA Mariam" w:hAnsi="GHEA Mariam"/>
          <w:spacing w:val="-6"/>
          <w:sz w:val="24"/>
          <w:szCs w:val="24"/>
          <w:lang w:val="hy-AM"/>
        </w:rPr>
        <w:t xml:space="preserve"> </w:t>
      </w:r>
      <w:r w:rsidRPr="00913EAC">
        <w:rPr>
          <w:rFonts w:ascii="GHEA Mariam" w:hAnsi="GHEA Mariam" w:cs="Arial"/>
          <w:spacing w:val="-6"/>
          <w:sz w:val="24"/>
          <w:szCs w:val="24"/>
          <w:lang w:val="hy-AM"/>
        </w:rPr>
        <w:t>կառավարության</w:t>
      </w:r>
      <w:r w:rsidRPr="00913EAC">
        <w:rPr>
          <w:rFonts w:ascii="GHEA Mariam" w:hAnsi="GHEA Mariam"/>
          <w:spacing w:val="-6"/>
          <w:sz w:val="24"/>
          <w:szCs w:val="24"/>
          <w:lang w:val="hy-AM"/>
        </w:rPr>
        <w:t xml:space="preserve"> 2024 </w:t>
      </w:r>
      <w:r w:rsidRPr="00913EAC">
        <w:rPr>
          <w:rFonts w:ascii="GHEA Mariam" w:hAnsi="GHEA Mariam" w:cs="Arial"/>
          <w:spacing w:val="-6"/>
          <w:sz w:val="24"/>
          <w:szCs w:val="24"/>
          <w:lang w:val="hy-AM"/>
        </w:rPr>
        <w:t>թվականի</w:t>
      </w:r>
      <w:r w:rsidRPr="00913EAC">
        <w:rPr>
          <w:rFonts w:ascii="GHEA Mariam" w:hAnsi="GHEA Mariam"/>
          <w:spacing w:val="-6"/>
          <w:sz w:val="24"/>
          <w:szCs w:val="24"/>
          <w:lang w:val="hy-AM"/>
        </w:rPr>
        <w:t xml:space="preserve"> </w:t>
      </w:r>
      <w:r w:rsidRPr="00913EAC">
        <w:rPr>
          <w:rFonts w:ascii="GHEA Mariam" w:hAnsi="GHEA Mariam" w:cs="Arial"/>
          <w:spacing w:val="-6"/>
          <w:sz w:val="24"/>
          <w:szCs w:val="24"/>
          <w:lang w:val="hy-AM"/>
        </w:rPr>
        <w:t>սեպտեմ</w:t>
      </w:r>
      <w:r w:rsidR="006B765D" w:rsidRPr="00913EAC">
        <w:rPr>
          <w:rFonts w:ascii="GHEA Mariam" w:hAnsi="GHEA Mariam" w:cs="Arial"/>
          <w:spacing w:val="-6"/>
          <w:sz w:val="24"/>
          <w:szCs w:val="24"/>
          <w:lang w:val="hy-AM"/>
        </w:rPr>
        <w:softHyphen/>
      </w:r>
      <w:r w:rsidRPr="00913EAC">
        <w:rPr>
          <w:rFonts w:ascii="GHEA Mariam" w:hAnsi="GHEA Mariam" w:cs="Arial"/>
          <w:spacing w:val="-6"/>
          <w:sz w:val="24"/>
          <w:szCs w:val="24"/>
          <w:lang w:val="hy-AM"/>
        </w:rPr>
        <w:t>բերի</w:t>
      </w:r>
      <w:r w:rsidRPr="00913EAC">
        <w:rPr>
          <w:rFonts w:ascii="GHEA Mariam" w:hAnsi="GHEA Mariam"/>
          <w:spacing w:val="-6"/>
          <w:sz w:val="24"/>
          <w:szCs w:val="24"/>
          <w:lang w:val="hy-AM"/>
        </w:rPr>
        <w:t xml:space="preserve"> 12-</w:t>
      </w:r>
      <w:r w:rsidRPr="006B765D">
        <w:rPr>
          <w:rFonts w:ascii="GHEA Mariam" w:hAnsi="GHEA Mariam" w:cs="Arial"/>
          <w:spacing w:val="-6"/>
          <w:sz w:val="24"/>
          <w:szCs w:val="24"/>
          <w:lang w:val="hy-AM"/>
        </w:rPr>
        <w:t>ի</w:t>
      </w:r>
      <w:r w:rsidRPr="006B765D">
        <w:rPr>
          <w:rFonts w:ascii="GHEA Mariam" w:hAnsi="GHEA Mariam"/>
          <w:spacing w:val="-6"/>
          <w:sz w:val="24"/>
          <w:szCs w:val="24"/>
          <w:lang w:val="hy-AM"/>
        </w:rPr>
        <w:t xml:space="preserve"> </w:t>
      </w:r>
      <w:r w:rsidRPr="006B765D">
        <w:rPr>
          <w:rFonts w:ascii="GHEA Mariam" w:hAnsi="GHEA Mariam" w:cs="Arial Armenian"/>
          <w:spacing w:val="-6"/>
          <w:sz w:val="24"/>
          <w:szCs w:val="24"/>
          <w:lang w:val="hy-AM"/>
        </w:rPr>
        <w:t>«</w:t>
      </w:r>
      <w:r w:rsidRPr="006B765D">
        <w:rPr>
          <w:rFonts w:ascii="GHEA Mariam" w:hAnsi="GHEA Mariam" w:cs="Arial"/>
          <w:spacing w:val="-6"/>
          <w:sz w:val="24"/>
          <w:szCs w:val="24"/>
          <w:lang w:val="hy-AM"/>
        </w:rPr>
        <w:t>Գերակա</w:t>
      </w:r>
      <w:r w:rsidRPr="006B765D">
        <w:rPr>
          <w:rFonts w:ascii="GHEA Mariam" w:hAnsi="GHEA Mariam"/>
          <w:spacing w:val="-6"/>
          <w:sz w:val="24"/>
          <w:szCs w:val="24"/>
          <w:lang w:val="hy-AM"/>
        </w:rPr>
        <w:t xml:space="preserve"> </w:t>
      </w:r>
      <w:r w:rsidRPr="006B765D">
        <w:rPr>
          <w:rFonts w:ascii="GHEA Mariam" w:hAnsi="GHEA Mariam" w:cs="Arial"/>
          <w:spacing w:val="-6"/>
          <w:sz w:val="24"/>
          <w:szCs w:val="24"/>
          <w:lang w:val="hy-AM"/>
        </w:rPr>
        <w:t>ոլորտում</w:t>
      </w:r>
      <w:r w:rsidRPr="006B765D">
        <w:rPr>
          <w:rFonts w:ascii="GHEA Mariam" w:hAnsi="GHEA Mariam"/>
          <w:spacing w:val="-6"/>
          <w:sz w:val="24"/>
          <w:szCs w:val="24"/>
          <w:lang w:val="hy-AM"/>
        </w:rPr>
        <w:t xml:space="preserve"> </w:t>
      </w:r>
      <w:r w:rsidRPr="006B765D">
        <w:rPr>
          <w:rFonts w:ascii="GHEA Mariam" w:hAnsi="GHEA Mariam" w:cs="Arial"/>
          <w:spacing w:val="-6"/>
          <w:sz w:val="24"/>
          <w:szCs w:val="24"/>
          <w:lang w:val="hy-AM"/>
        </w:rPr>
        <w:t>իրականացվող</w:t>
      </w:r>
      <w:r w:rsidRPr="006B765D">
        <w:rPr>
          <w:rFonts w:ascii="GHEA Mariam" w:hAnsi="GHEA Mariam"/>
          <w:spacing w:val="-6"/>
          <w:sz w:val="24"/>
          <w:szCs w:val="24"/>
          <w:lang w:val="hy-AM"/>
        </w:rPr>
        <w:t xml:space="preserve"> </w:t>
      </w:r>
      <w:r w:rsidRPr="006B765D">
        <w:rPr>
          <w:rFonts w:ascii="GHEA Mariam" w:hAnsi="GHEA Mariam" w:cs="Arial"/>
          <w:spacing w:val="-6"/>
          <w:sz w:val="24"/>
          <w:szCs w:val="24"/>
          <w:lang w:val="hy-AM"/>
        </w:rPr>
        <w:t>ներդրումային</w:t>
      </w:r>
      <w:r w:rsidRPr="006B765D">
        <w:rPr>
          <w:rFonts w:ascii="GHEA Mariam" w:hAnsi="GHEA Mariam"/>
          <w:spacing w:val="-6"/>
          <w:sz w:val="24"/>
          <w:szCs w:val="24"/>
          <w:lang w:val="hy-AM"/>
        </w:rPr>
        <w:t xml:space="preserve"> </w:t>
      </w:r>
      <w:r w:rsidRPr="006B765D">
        <w:rPr>
          <w:rFonts w:ascii="GHEA Mariam" w:hAnsi="GHEA Mariam" w:cs="Arial"/>
          <w:spacing w:val="-6"/>
          <w:sz w:val="24"/>
          <w:szCs w:val="24"/>
          <w:lang w:val="hy-AM"/>
        </w:rPr>
        <w:t>ծրագրի</w:t>
      </w:r>
      <w:r w:rsidRPr="006B765D">
        <w:rPr>
          <w:rFonts w:ascii="GHEA Mariam" w:hAnsi="GHEA Mariam"/>
          <w:spacing w:val="-6"/>
          <w:sz w:val="24"/>
          <w:szCs w:val="24"/>
          <w:lang w:val="hy-AM"/>
        </w:rPr>
        <w:t xml:space="preserve"> </w:t>
      </w:r>
      <w:r w:rsidRPr="006B765D">
        <w:rPr>
          <w:rFonts w:ascii="GHEA Mariam" w:hAnsi="GHEA Mariam" w:cs="Arial"/>
          <w:spacing w:val="-6"/>
          <w:sz w:val="24"/>
          <w:szCs w:val="24"/>
          <w:lang w:val="hy-AM"/>
        </w:rPr>
        <w:t>շրջանակներում</w:t>
      </w:r>
      <w:r w:rsidRPr="006B765D">
        <w:rPr>
          <w:rFonts w:ascii="GHEA Mariam" w:hAnsi="GHEA Mariam"/>
          <w:spacing w:val="-6"/>
          <w:sz w:val="24"/>
          <w:szCs w:val="24"/>
          <w:lang w:val="hy-AM"/>
        </w:rPr>
        <w:t xml:space="preserve"> </w:t>
      </w:r>
      <w:r w:rsidRPr="006B765D">
        <w:rPr>
          <w:rFonts w:ascii="GHEA Mariam" w:hAnsi="GHEA Mariam" w:cs="Arial"/>
          <w:spacing w:val="-6"/>
          <w:sz w:val="24"/>
          <w:szCs w:val="24"/>
          <w:lang w:val="hy-AM"/>
        </w:rPr>
        <w:t>ներմուծվող</w:t>
      </w:r>
      <w:r w:rsidRPr="006B765D">
        <w:rPr>
          <w:rFonts w:ascii="GHEA Mariam" w:hAnsi="GHEA Mariam"/>
          <w:spacing w:val="-6"/>
          <w:sz w:val="24"/>
          <w:szCs w:val="24"/>
          <w:lang w:val="hy-AM"/>
        </w:rPr>
        <w:t xml:space="preserve"> </w:t>
      </w:r>
      <w:r w:rsidRPr="006B765D">
        <w:rPr>
          <w:rFonts w:ascii="GHEA Mariam" w:hAnsi="GHEA Mariam" w:cs="Arial"/>
          <w:spacing w:val="-6"/>
          <w:sz w:val="24"/>
          <w:szCs w:val="24"/>
          <w:lang w:val="hy-AM"/>
        </w:rPr>
        <w:t>տեխնոլոգիական</w:t>
      </w:r>
      <w:r w:rsidRPr="006B765D">
        <w:rPr>
          <w:rFonts w:ascii="GHEA Mariam" w:hAnsi="GHEA Mariam"/>
          <w:spacing w:val="-6"/>
          <w:sz w:val="24"/>
          <w:szCs w:val="24"/>
          <w:lang w:val="hy-AM"/>
        </w:rPr>
        <w:t xml:space="preserve"> </w:t>
      </w:r>
      <w:r w:rsidRPr="006B765D">
        <w:rPr>
          <w:rFonts w:ascii="GHEA Mariam" w:hAnsi="GHEA Mariam" w:cs="Arial"/>
          <w:spacing w:val="-6"/>
          <w:sz w:val="24"/>
          <w:szCs w:val="24"/>
          <w:lang w:val="hy-AM"/>
        </w:rPr>
        <w:t>սարքավորումների</w:t>
      </w:r>
      <w:r w:rsidRPr="006B765D">
        <w:rPr>
          <w:rFonts w:ascii="GHEA Mariam" w:hAnsi="GHEA Mariam"/>
          <w:spacing w:val="-6"/>
          <w:sz w:val="24"/>
          <w:szCs w:val="24"/>
          <w:lang w:val="hy-AM"/>
        </w:rPr>
        <w:t xml:space="preserve">, </w:t>
      </w:r>
      <w:r w:rsidRPr="006B765D">
        <w:rPr>
          <w:rFonts w:ascii="GHEA Mariam" w:hAnsi="GHEA Mariam" w:cs="Arial"/>
          <w:spacing w:val="-6"/>
          <w:sz w:val="24"/>
          <w:szCs w:val="24"/>
          <w:lang w:val="hy-AM"/>
        </w:rPr>
        <w:t>դրանց</w:t>
      </w:r>
      <w:r w:rsidRPr="006B765D">
        <w:rPr>
          <w:rFonts w:ascii="GHEA Mariam" w:hAnsi="GHEA Mariam"/>
          <w:spacing w:val="-6"/>
          <w:sz w:val="24"/>
          <w:szCs w:val="24"/>
          <w:lang w:val="hy-AM"/>
        </w:rPr>
        <w:t xml:space="preserve"> </w:t>
      </w:r>
      <w:r w:rsidRPr="006B765D">
        <w:rPr>
          <w:rFonts w:ascii="GHEA Mariam" w:hAnsi="GHEA Mariam" w:cs="Arial"/>
          <w:spacing w:val="-6"/>
          <w:sz w:val="24"/>
          <w:szCs w:val="24"/>
          <w:lang w:val="hy-AM"/>
        </w:rPr>
        <w:t>բաղկացուցիչ</w:t>
      </w:r>
      <w:r w:rsidRPr="006B765D">
        <w:rPr>
          <w:rFonts w:ascii="GHEA Mariam" w:hAnsi="GHEA Mariam"/>
          <w:spacing w:val="-6"/>
          <w:sz w:val="24"/>
          <w:szCs w:val="24"/>
          <w:lang w:val="hy-AM"/>
        </w:rPr>
        <w:t xml:space="preserve"> </w:t>
      </w:r>
      <w:r w:rsidRPr="006B765D">
        <w:rPr>
          <w:rFonts w:ascii="GHEA Mariam" w:hAnsi="GHEA Mariam" w:cs="Arial"/>
          <w:spacing w:val="-6"/>
          <w:sz w:val="24"/>
          <w:szCs w:val="24"/>
          <w:lang w:val="hy-AM"/>
        </w:rPr>
        <w:t>ու</w:t>
      </w:r>
      <w:r w:rsidRPr="006B765D">
        <w:rPr>
          <w:rFonts w:ascii="GHEA Mariam" w:hAnsi="GHEA Mariam"/>
          <w:spacing w:val="-6"/>
          <w:sz w:val="24"/>
          <w:szCs w:val="24"/>
          <w:lang w:val="hy-AM"/>
        </w:rPr>
        <w:t xml:space="preserve"> </w:t>
      </w:r>
      <w:r w:rsidRPr="006B765D">
        <w:rPr>
          <w:rFonts w:ascii="GHEA Mariam" w:hAnsi="GHEA Mariam" w:cs="Arial"/>
          <w:spacing w:val="-6"/>
          <w:sz w:val="24"/>
          <w:szCs w:val="24"/>
          <w:lang w:val="hy-AM"/>
        </w:rPr>
        <w:t>համալրող</w:t>
      </w:r>
      <w:r w:rsidRPr="006B765D">
        <w:rPr>
          <w:rFonts w:ascii="GHEA Mariam" w:hAnsi="GHEA Mariam"/>
          <w:spacing w:val="-6"/>
          <w:sz w:val="24"/>
          <w:szCs w:val="24"/>
          <w:lang w:val="hy-AM"/>
        </w:rPr>
        <w:t xml:space="preserve"> </w:t>
      </w:r>
      <w:r w:rsidRPr="00913EAC">
        <w:rPr>
          <w:rFonts w:ascii="GHEA Mariam" w:hAnsi="GHEA Mariam" w:cs="Arial"/>
          <w:spacing w:val="-6"/>
          <w:sz w:val="24"/>
          <w:szCs w:val="24"/>
          <w:lang w:val="hy-AM"/>
        </w:rPr>
        <w:t>մասերի</w:t>
      </w:r>
      <w:r w:rsidRPr="00913EAC">
        <w:rPr>
          <w:rFonts w:ascii="GHEA Mariam" w:hAnsi="GHEA Mariam"/>
          <w:spacing w:val="-6"/>
          <w:sz w:val="24"/>
          <w:szCs w:val="24"/>
          <w:lang w:val="hy-AM"/>
        </w:rPr>
        <w:t xml:space="preserve">, </w:t>
      </w:r>
      <w:r w:rsidRPr="00913EAC">
        <w:rPr>
          <w:rFonts w:ascii="GHEA Mariam" w:hAnsi="GHEA Mariam" w:cs="Arial"/>
          <w:spacing w:val="-6"/>
          <w:sz w:val="24"/>
          <w:szCs w:val="24"/>
          <w:lang w:val="hy-AM"/>
        </w:rPr>
        <w:t>հումքի</w:t>
      </w:r>
      <w:r w:rsidRPr="00913EAC">
        <w:rPr>
          <w:rFonts w:ascii="GHEA Mariam" w:hAnsi="GHEA Mariam"/>
          <w:spacing w:val="-6"/>
          <w:sz w:val="24"/>
          <w:szCs w:val="24"/>
          <w:lang w:val="hy-AM"/>
        </w:rPr>
        <w:t xml:space="preserve"> </w:t>
      </w:r>
      <w:r w:rsidRPr="00913EAC">
        <w:rPr>
          <w:rFonts w:ascii="GHEA Mariam" w:hAnsi="GHEA Mariam" w:cs="Arial"/>
          <w:spacing w:val="-6"/>
          <w:sz w:val="24"/>
          <w:szCs w:val="24"/>
          <w:lang w:val="hy-AM"/>
        </w:rPr>
        <w:t>և</w:t>
      </w:r>
      <w:r w:rsidRPr="00913EAC">
        <w:rPr>
          <w:rFonts w:ascii="GHEA Mariam" w:hAnsi="GHEA Mariam"/>
          <w:spacing w:val="-6"/>
          <w:sz w:val="24"/>
          <w:szCs w:val="24"/>
          <w:lang w:val="hy-AM"/>
        </w:rPr>
        <w:t xml:space="preserve"> (</w:t>
      </w:r>
      <w:r w:rsidRPr="00913EAC">
        <w:rPr>
          <w:rFonts w:ascii="GHEA Mariam" w:hAnsi="GHEA Mariam" w:cs="Arial"/>
          <w:spacing w:val="-6"/>
          <w:sz w:val="24"/>
          <w:szCs w:val="24"/>
          <w:lang w:val="hy-AM"/>
        </w:rPr>
        <w:t>կամ</w:t>
      </w:r>
      <w:r w:rsidRPr="00913EAC">
        <w:rPr>
          <w:rFonts w:ascii="GHEA Mariam" w:hAnsi="GHEA Mariam"/>
          <w:spacing w:val="-6"/>
          <w:sz w:val="24"/>
          <w:szCs w:val="24"/>
          <w:lang w:val="hy-AM"/>
        </w:rPr>
        <w:t xml:space="preserve">) </w:t>
      </w:r>
      <w:r w:rsidRPr="00913EAC">
        <w:rPr>
          <w:rFonts w:ascii="GHEA Mariam" w:hAnsi="GHEA Mariam" w:cs="Arial"/>
          <w:spacing w:val="-6"/>
          <w:sz w:val="24"/>
          <w:szCs w:val="24"/>
          <w:lang w:val="hy-AM"/>
        </w:rPr>
        <w:t>նյութերի</w:t>
      </w:r>
      <w:r w:rsidRPr="00913EAC">
        <w:rPr>
          <w:rFonts w:ascii="GHEA Mariam" w:hAnsi="GHEA Mariam"/>
          <w:spacing w:val="-6"/>
          <w:sz w:val="24"/>
          <w:szCs w:val="24"/>
          <w:lang w:val="hy-AM"/>
        </w:rPr>
        <w:t xml:space="preserve"> </w:t>
      </w:r>
      <w:r w:rsidRPr="00913EAC">
        <w:rPr>
          <w:rFonts w:ascii="GHEA Mariam" w:hAnsi="GHEA Mariam" w:cs="Arial"/>
          <w:spacing w:val="-6"/>
          <w:sz w:val="24"/>
          <w:szCs w:val="24"/>
          <w:lang w:val="hy-AM"/>
        </w:rPr>
        <w:t>նկատմամբ</w:t>
      </w:r>
      <w:r w:rsidRPr="00913EAC">
        <w:rPr>
          <w:rFonts w:ascii="GHEA Mariam" w:hAnsi="GHEA Mariam"/>
          <w:spacing w:val="-6"/>
          <w:sz w:val="24"/>
          <w:szCs w:val="24"/>
          <w:lang w:val="hy-AM"/>
        </w:rPr>
        <w:t xml:space="preserve"> </w:t>
      </w:r>
      <w:r w:rsidRPr="00913EAC">
        <w:rPr>
          <w:rFonts w:ascii="GHEA Mariam" w:hAnsi="GHEA Mariam" w:cs="Arial"/>
          <w:spacing w:val="-6"/>
          <w:sz w:val="24"/>
          <w:szCs w:val="24"/>
          <w:lang w:val="hy-AM"/>
        </w:rPr>
        <w:t>սակագնային</w:t>
      </w:r>
      <w:r w:rsidRPr="00913EAC">
        <w:rPr>
          <w:rFonts w:ascii="GHEA Mariam" w:hAnsi="GHEA Mariam"/>
          <w:spacing w:val="-6"/>
          <w:sz w:val="24"/>
          <w:szCs w:val="24"/>
          <w:lang w:val="hy-AM"/>
        </w:rPr>
        <w:t xml:space="preserve">, </w:t>
      </w:r>
      <w:r w:rsidRPr="00913EAC">
        <w:rPr>
          <w:rFonts w:ascii="GHEA Mariam" w:hAnsi="GHEA Mariam" w:cs="Arial"/>
          <w:spacing w:val="-6"/>
          <w:sz w:val="24"/>
          <w:szCs w:val="24"/>
          <w:lang w:val="hy-AM"/>
        </w:rPr>
        <w:t>մասնավորապես</w:t>
      </w:r>
      <w:r w:rsidRPr="00913EAC">
        <w:rPr>
          <w:rFonts w:ascii="GHEA Mariam" w:hAnsi="GHEA Mariam"/>
          <w:spacing w:val="-6"/>
          <w:sz w:val="24"/>
          <w:szCs w:val="24"/>
          <w:lang w:val="hy-AM"/>
        </w:rPr>
        <w:t xml:space="preserve">, </w:t>
      </w:r>
      <w:r w:rsidRPr="00913EAC">
        <w:rPr>
          <w:rFonts w:ascii="GHEA Mariam" w:hAnsi="GHEA Mariam" w:cs="Arial"/>
          <w:spacing w:val="-6"/>
          <w:sz w:val="24"/>
          <w:szCs w:val="24"/>
          <w:lang w:val="hy-AM"/>
        </w:rPr>
        <w:t>ներ</w:t>
      </w:r>
      <w:r w:rsidR="006B765D" w:rsidRPr="00913EAC">
        <w:rPr>
          <w:rFonts w:ascii="GHEA Mariam" w:hAnsi="GHEA Mariam" w:cs="Arial"/>
          <w:spacing w:val="-6"/>
          <w:sz w:val="24"/>
          <w:szCs w:val="24"/>
          <w:lang w:val="hy-AM"/>
        </w:rPr>
        <w:softHyphen/>
      </w:r>
      <w:r w:rsidRPr="00913EAC">
        <w:rPr>
          <w:rFonts w:ascii="GHEA Mariam" w:hAnsi="GHEA Mariam" w:cs="Arial"/>
          <w:spacing w:val="-6"/>
          <w:sz w:val="24"/>
          <w:szCs w:val="24"/>
          <w:lang w:val="hy-AM"/>
        </w:rPr>
        <w:t>մուծ</w:t>
      </w:r>
      <w:r w:rsidR="00913EAC" w:rsidRPr="00913EAC">
        <w:rPr>
          <w:rFonts w:ascii="GHEA Mariam" w:hAnsi="GHEA Mariam" w:cs="Arial"/>
          <w:spacing w:val="-6"/>
          <w:sz w:val="24"/>
          <w:szCs w:val="24"/>
          <w:lang w:val="hy-AM"/>
        </w:rPr>
        <w:softHyphen/>
      </w:r>
      <w:r w:rsidRPr="00913EAC">
        <w:rPr>
          <w:rFonts w:ascii="GHEA Mariam" w:hAnsi="GHEA Mariam" w:cs="Arial"/>
          <w:spacing w:val="-6"/>
          <w:sz w:val="24"/>
          <w:szCs w:val="24"/>
          <w:lang w:val="hy-AM"/>
        </w:rPr>
        <w:t>ման</w:t>
      </w:r>
      <w:r w:rsidRPr="00913EAC">
        <w:rPr>
          <w:rFonts w:ascii="GHEA Mariam" w:hAnsi="GHEA Mariam"/>
          <w:spacing w:val="-6"/>
          <w:sz w:val="24"/>
          <w:szCs w:val="24"/>
          <w:lang w:val="hy-AM"/>
        </w:rPr>
        <w:t xml:space="preserve"> </w:t>
      </w:r>
      <w:r w:rsidRPr="00913EAC">
        <w:rPr>
          <w:rFonts w:ascii="GHEA Mariam" w:hAnsi="GHEA Mariam" w:cs="Arial"/>
          <w:spacing w:val="-6"/>
          <w:sz w:val="24"/>
          <w:szCs w:val="24"/>
          <w:lang w:val="hy-AM"/>
        </w:rPr>
        <w:t>մաքսատուրքից</w:t>
      </w:r>
      <w:r w:rsidRPr="00913EAC">
        <w:rPr>
          <w:rFonts w:ascii="GHEA Mariam" w:hAnsi="GHEA Mariam"/>
          <w:spacing w:val="-6"/>
          <w:sz w:val="24"/>
          <w:szCs w:val="24"/>
          <w:lang w:val="hy-AM"/>
        </w:rPr>
        <w:t xml:space="preserve"> </w:t>
      </w:r>
      <w:r w:rsidRPr="00913EAC">
        <w:rPr>
          <w:rFonts w:ascii="GHEA Mariam" w:hAnsi="GHEA Mariam" w:cs="Arial"/>
          <w:spacing w:val="-6"/>
          <w:sz w:val="24"/>
          <w:szCs w:val="24"/>
          <w:lang w:val="hy-AM"/>
        </w:rPr>
        <w:t>ազատելու</w:t>
      </w:r>
      <w:r w:rsidRPr="00913EAC">
        <w:rPr>
          <w:rFonts w:ascii="GHEA Mariam" w:hAnsi="GHEA Mariam"/>
          <w:spacing w:val="-6"/>
          <w:sz w:val="24"/>
          <w:szCs w:val="24"/>
          <w:lang w:val="hy-AM"/>
        </w:rPr>
        <w:t xml:space="preserve"> </w:t>
      </w:r>
      <w:r w:rsidRPr="00913EAC">
        <w:rPr>
          <w:rFonts w:ascii="GHEA Mariam" w:hAnsi="GHEA Mariam" w:cs="Arial"/>
          <w:spacing w:val="-6"/>
          <w:sz w:val="24"/>
          <w:szCs w:val="24"/>
          <w:lang w:val="hy-AM"/>
        </w:rPr>
        <w:t>արտոնությունից</w:t>
      </w:r>
      <w:r w:rsidRPr="00913EAC">
        <w:rPr>
          <w:rFonts w:ascii="GHEA Mariam" w:hAnsi="GHEA Mariam"/>
          <w:spacing w:val="-6"/>
          <w:sz w:val="24"/>
          <w:szCs w:val="24"/>
          <w:lang w:val="hy-AM"/>
        </w:rPr>
        <w:t xml:space="preserve"> </w:t>
      </w:r>
      <w:r w:rsidRPr="00913EAC">
        <w:rPr>
          <w:rFonts w:ascii="GHEA Mariam" w:hAnsi="GHEA Mariam" w:cs="Arial"/>
          <w:spacing w:val="-6"/>
          <w:sz w:val="24"/>
          <w:szCs w:val="24"/>
          <w:lang w:val="hy-AM"/>
        </w:rPr>
        <w:t>օգտվելու</w:t>
      </w:r>
      <w:r w:rsidRPr="00913EAC">
        <w:rPr>
          <w:rFonts w:ascii="GHEA Mariam" w:hAnsi="GHEA Mariam"/>
          <w:spacing w:val="-6"/>
          <w:sz w:val="24"/>
          <w:szCs w:val="24"/>
          <w:lang w:val="hy-AM"/>
        </w:rPr>
        <w:t xml:space="preserve"> </w:t>
      </w:r>
      <w:r w:rsidRPr="00913EAC">
        <w:rPr>
          <w:rFonts w:ascii="GHEA Mariam" w:hAnsi="GHEA Mariam" w:cs="Arial"/>
          <w:spacing w:val="-6"/>
          <w:sz w:val="24"/>
          <w:szCs w:val="24"/>
          <w:lang w:val="hy-AM"/>
        </w:rPr>
        <w:t>համար</w:t>
      </w:r>
      <w:r w:rsidRPr="00913EAC">
        <w:rPr>
          <w:rFonts w:ascii="GHEA Mariam" w:hAnsi="GHEA Mariam"/>
          <w:spacing w:val="-6"/>
          <w:sz w:val="24"/>
          <w:szCs w:val="24"/>
          <w:lang w:val="hy-AM"/>
        </w:rPr>
        <w:t xml:space="preserve"> </w:t>
      </w:r>
      <w:r w:rsidRPr="00913EAC">
        <w:rPr>
          <w:rFonts w:ascii="GHEA Mariam" w:hAnsi="GHEA Mariam" w:cs="Arial Armenian"/>
          <w:spacing w:val="-6"/>
          <w:sz w:val="24"/>
          <w:szCs w:val="24"/>
          <w:lang w:val="hy-AM"/>
        </w:rPr>
        <w:t>«</w:t>
      </w:r>
      <w:r w:rsidRPr="00913EAC">
        <w:rPr>
          <w:rFonts w:ascii="GHEA Mariam" w:hAnsi="GHEA Mariam" w:cs="Arial"/>
          <w:spacing w:val="-6"/>
          <w:sz w:val="24"/>
          <w:szCs w:val="24"/>
          <w:lang w:val="hy-AM"/>
        </w:rPr>
        <w:t>ԱԳ</w:t>
      </w:r>
      <w:r w:rsidRPr="00913EAC">
        <w:rPr>
          <w:rFonts w:ascii="GHEA Mariam" w:hAnsi="GHEA Mariam"/>
          <w:spacing w:val="-6"/>
          <w:sz w:val="24"/>
          <w:szCs w:val="24"/>
          <w:lang w:val="hy-AM"/>
        </w:rPr>
        <w:t xml:space="preserve"> </w:t>
      </w:r>
      <w:r w:rsidRPr="00913EAC">
        <w:rPr>
          <w:rFonts w:ascii="GHEA Mariam" w:hAnsi="GHEA Mariam" w:cs="Arial"/>
          <w:spacing w:val="-6"/>
          <w:sz w:val="24"/>
          <w:szCs w:val="24"/>
          <w:lang w:val="hy-AM"/>
        </w:rPr>
        <w:t>ԻՄՊԵՔՍ</w:t>
      </w:r>
      <w:r w:rsidRPr="00913EAC">
        <w:rPr>
          <w:rFonts w:ascii="GHEA Mariam" w:hAnsi="GHEA Mariam" w:cs="Arial Armenian"/>
          <w:spacing w:val="-6"/>
          <w:sz w:val="24"/>
          <w:szCs w:val="24"/>
          <w:lang w:val="hy-AM"/>
        </w:rPr>
        <w:t>»</w:t>
      </w:r>
      <w:r w:rsidRPr="006B765D">
        <w:rPr>
          <w:rFonts w:ascii="GHEA Mariam" w:hAnsi="GHEA Mariam"/>
          <w:spacing w:val="-6"/>
          <w:sz w:val="24"/>
          <w:szCs w:val="24"/>
          <w:lang w:val="hy-AM"/>
        </w:rPr>
        <w:t xml:space="preserve"> </w:t>
      </w:r>
      <w:r w:rsidRPr="006B765D">
        <w:rPr>
          <w:rFonts w:ascii="GHEA Mariam" w:hAnsi="GHEA Mariam" w:cs="Arial"/>
          <w:spacing w:val="-6"/>
          <w:sz w:val="24"/>
          <w:szCs w:val="24"/>
          <w:lang w:val="hy-AM"/>
        </w:rPr>
        <w:t>սահմանափակ</w:t>
      </w:r>
      <w:r w:rsidRPr="006B765D">
        <w:rPr>
          <w:rFonts w:ascii="GHEA Mariam" w:hAnsi="GHEA Mariam"/>
          <w:spacing w:val="-6"/>
          <w:sz w:val="24"/>
          <w:szCs w:val="24"/>
          <w:lang w:val="hy-AM"/>
        </w:rPr>
        <w:t xml:space="preserve"> </w:t>
      </w:r>
      <w:r w:rsidRPr="006B765D">
        <w:rPr>
          <w:rFonts w:ascii="GHEA Mariam" w:hAnsi="GHEA Mariam" w:cs="Arial"/>
          <w:spacing w:val="-6"/>
          <w:sz w:val="24"/>
          <w:szCs w:val="24"/>
          <w:lang w:val="hy-AM"/>
        </w:rPr>
        <w:t>պատասխանատվությամբ</w:t>
      </w:r>
      <w:r w:rsidRPr="006B765D">
        <w:rPr>
          <w:rFonts w:ascii="GHEA Mariam" w:hAnsi="GHEA Mariam"/>
          <w:spacing w:val="-6"/>
          <w:sz w:val="24"/>
          <w:szCs w:val="24"/>
          <w:lang w:val="hy-AM"/>
        </w:rPr>
        <w:t xml:space="preserve"> </w:t>
      </w:r>
      <w:r w:rsidRPr="006B765D">
        <w:rPr>
          <w:rFonts w:ascii="GHEA Mariam" w:hAnsi="GHEA Mariam" w:cs="Arial"/>
          <w:spacing w:val="-6"/>
          <w:sz w:val="24"/>
          <w:szCs w:val="24"/>
          <w:lang w:val="hy-AM"/>
        </w:rPr>
        <w:t>ընկերության</w:t>
      </w:r>
      <w:r w:rsidRPr="006B765D">
        <w:rPr>
          <w:rFonts w:ascii="GHEA Mariam" w:hAnsi="GHEA Mariam"/>
          <w:spacing w:val="-6"/>
          <w:sz w:val="24"/>
          <w:szCs w:val="24"/>
          <w:lang w:val="hy-AM"/>
        </w:rPr>
        <w:t xml:space="preserve"> </w:t>
      </w:r>
      <w:r w:rsidRPr="006B765D">
        <w:rPr>
          <w:rFonts w:ascii="GHEA Mariam" w:hAnsi="GHEA Mariam" w:cs="Arial"/>
          <w:spacing w:val="-6"/>
          <w:sz w:val="24"/>
          <w:szCs w:val="24"/>
          <w:lang w:val="hy-AM"/>
        </w:rPr>
        <w:t>կողմից</w:t>
      </w:r>
      <w:r w:rsidRPr="006B765D">
        <w:rPr>
          <w:rFonts w:ascii="GHEA Mariam" w:hAnsi="GHEA Mariam"/>
          <w:spacing w:val="-6"/>
          <w:sz w:val="24"/>
          <w:szCs w:val="24"/>
          <w:lang w:val="hy-AM"/>
        </w:rPr>
        <w:t xml:space="preserve"> </w:t>
      </w:r>
      <w:r w:rsidRPr="006B765D">
        <w:rPr>
          <w:rFonts w:ascii="GHEA Mariam" w:hAnsi="GHEA Mariam" w:cs="Arial"/>
          <w:spacing w:val="-6"/>
          <w:sz w:val="24"/>
          <w:szCs w:val="24"/>
          <w:lang w:val="hy-AM"/>
        </w:rPr>
        <w:t>ներկայացված</w:t>
      </w:r>
      <w:r w:rsidRPr="006B765D">
        <w:rPr>
          <w:rFonts w:ascii="GHEA Mariam" w:hAnsi="GHEA Mariam"/>
          <w:spacing w:val="-6"/>
          <w:sz w:val="24"/>
          <w:szCs w:val="24"/>
          <w:lang w:val="hy-AM"/>
        </w:rPr>
        <w:t xml:space="preserve"> </w:t>
      </w:r>
      <w:r w:rsidRPr="006B765D">
        <w:rPr>
          <w:rFonts w:ascii="GHEA Mariam" w:hAnsi="GHEA Mariam" w:cs="Arial"/>
          <w:spacing w:val="-6"/>
          <w:sz w:val="24"/>
          <w:szCs w:val="24"/>
          <w:lang w:val="hy-AM"/>
        </w:rPr>
        <w:t>հայտը</w:t>
      </w:r>
      <w:r w:rsidRPr="006B765D">
        <w:rPr>
          <w:rFonts w:ascii="GHEA Mariam" w:hAnsi="GHEA Mariam"/>
          <w:spacing w:val="-6"/>
          <w:sz w:val="24"/>
          <w:szCs w:val="24"/>
          <w:lang w:val="hy-AM"/>
        </w:rPr>
        <w:t xml:space="preserve"> </w:t>
      </w:r>
      <w:r w:rsidRPr="006B765D">
        <w:rPr>
          <w:rFonts w:ascii="GHEA Mariam" w:hAnsi="GHEA Mariam" w:cs="Arial"/>
          <w:spacing w:val="-6"/>
          <w:sz w:val="24"/>
          <w:szCs w:val="24"/>
          <w:lang w:val="hy-AM"/>
        </w:rPr>
        <w:t>բավարարելու</w:t>
      </w:r>
      <w:r w:rsidRPr="006B765D">
        <w:rPr>
          <w:rFonts w:ascii="GHEA Mariam" w:hAnsi="GHEA Mariam"/>
          <w:spacing w:val="-6"/>
          <w:sz w:val="24"/>
          <w:szCs w:val="24"/>
          <w:lang w:val="hy-AM"/>
        </w:rPr>
        <w:t xml:space="preserve"> </w:t>
      </w:r>
      <w:r w:rsidRPr="006B765D">
        <w:rPr>
          <w:rFonts w:ascii="GHEA Mariam" w:hAnsi="GHEA Mariam" w:cs="Arial"/>
          <w:spacing w:val="-6"/>
          <w:sz w:val="24"/>
          <w:szCs w:val="24"/>
          <w:lang w:val="hy-AM"/>
        </w:rPr>
        <w:t>և</w:t>
      </w:r>
      <w:r w:rsidRPr="006B765D">
        <w:rPr>
          <w:rFonts w:ascii="GHEA Mariam" w:hAnsi="GHEA Mariam"/>
          <w:spacing w:val="-6"/>
          <w:sz w:val="24"/>
          <w:szCs w:val="24"/>
          <w:lang w:val="hy-AM"/>
        </w:rPr>
        <w:t xml:space="preserve"> </w:t>
      </w:r>
      <w:r w:rsidRPr="006B765D">
        <w:rPr>
          <w:rFonts w:ascii="GHEA Mariam" w:hAnsi="GHEA Mariam" w:cs="Arial"/>
          <w:spacing w:val="-6"/>
          <w:sz w:val="24"/>
          <w:szCs w:val="24"/>
          <w:lang w:val="hy-AM"/>
        </w:rPr>
        <w:t>արտոնությունը</w:t>
      </w:r>
      <w:r w:rsidRPr="006B765D">
        <w:rPr>
          <w:rFonts w:ascii="GHEA Mariam" w:hAnsi="GHEA Mariam"/>
          <w:spacing w:val="-6"/>
          <w:sz w:val="24"/>
          <w:szCs w:val="24"/>
          <w:lang w:val="hy-AM"/>
        </w:rPr>
        <w:t xml:space="preserve"> </w:t>
      </w:r>
      <w:r w:rsidRPr="006B765D">
        <w:rPr>
          <w:rFonts w:ascii="GHEA Mariam" w:hAnsi="GHEA Mariam" w:cs="Arial"/>
          <w:spacing w:val="-6"/>
          <w:sz w:val="24"/>
          <w:szCs w:val="24"/>
          <w:lang w:val="hy-AM"/>
        </w:rPr>
        <w:t>կիրառելու</w:t>
      </w:r>
      <w:r w:rsidRPr="006B765D">
        <w:rPr>
          <w:rFonts w:ascii="GHEA Mariam" w:hAnsi="GHEA Mariam"/>
          <w:spacing w:val="-6"/>
          <w:sz w:val="24"/>
          <w:szCs w:val="24"/>
          <w:lang w:val="hy-AM"/>
        </w:rPr>
        <w:t xml:space="preserve"> </w:t>
      </w:r>
      <w:r w:rsidRPr="006B765D">
        <w:rPr>
          <w:rFonts w:ascii="GHEA Mariam" w:hAnsi="GHEA Mariam" w:cs="Arial"/>
          <w:spacing w:val="-6"/>
          <w:sz w:val="24"/>
          <w:szCs w:val="24"/>
          <w:lang w:val="hy-AM"/>
        </w:rPr>
        <w:t>մասին</w:t>
      </w:r>
      <w:r w:rsidRPr="006B765D">
        <w:rPr>
          <w:rFonts w:ascii="GHEA Mariam" w:hAnsi="GHEA Mariam" w:cs="Arial Armenian"/>
          <w:spacing w:val="-6"/>
          <w:sz w:val="24"/>
          <w:szCs w:val="24"/>
          <w:lang w:val="hy-AM"/>
        </w:rPr>
        <w:t>»</w:t>
      </w:r>
      <w:r w:rsidRPr="006B765D">
        <w:rPr>
          <w:rFonts w:ascii="GHEA Mariam" w:hAnsi="GHEA Mariam"/>
          <w:spacing w:val="-6"/>
          <w:sz w:val="24"/>
          <w:szCs w:val="24"/>
          <w:lang w:val="hy-AM"/>
        </w:rPr>
        <w:t xml:space="preserve"> N 1449-</w:t>
      </w:r>
      <w:r w:rsidRPr="006B765D">
        <w:rPr>
          <w:rFonts w:ascii="GHEA Mariam" w:hAnsi="GHEA Mariam" w:cs="Arial"/>
          <w:spacing w:val="-6"/>
          <w:sz w:val="24"/>
          <w:szCs w:val="24"/>
          <w:lang w:val="hy-AM"/>
        </w:rPr>
        <w:t>Ա</w:t>
      </w:r>
      <w:r w:rsidRPr="006B765D">
        <w:rPr>
          <w:rFonts w:ascii="GHEA Mariam" w:hAnsi="GHEA Mariam"/>
          <w:spacing w:val="-6"/>
          <w:sz w:val="24"/>
          <w:szCs w:val="24"/>
          <w:lang w:val="hy-AM"/>
        </w:rPr>
        <w:t xml:space="preserve"> </w:t>
      </w:r>
      <w:r w:rsidRPr="006B765D">
        <w:rPr>
          <w:rFonts w:ascii="GHEA Mariam" w:hAnsi="GHEA Mariam" w:cs="Arial"/>
          <w:spacing w:val="-6"/>
          <w:sz w:val="24"/>
          <w:szCs w:val="24"/>
          <w:lang w:val="hy-AM"/>
        </w:rPr>
        <w:t>որոշման</w:t>
      </w:r>
      <w:r w:rsidRPr="006B765D">
        <w:rPr>
          <w:rFonts w:ascii="GHEA Mariam" w:hAnsi="GHEA Mariam"/>
          <w:spacing w:val="-6"/>
          <w:sz w:val="24"/>
          <w:szCs w:val="24"/>
          <w:lang w:val="hy-AM"/>
        </w:rPr>
        <w:t xml:space="preserve"> h</w:t>
      </w:r>
      <w:r w:rsidRPr="006B765D">
        <w:rPr>
          <w:rFonts w:ascii="GHEA Mariam" w:hAnsi="GHEA Mariam" w:cs="Arial"/>
          <w:spacing w:val="-6"/>
          <w:sz w:val="24"/>
          <w:szCs w:val="24"/>
          <w:lang w:val="hy-AM"/>
        </w:rPr>
        <w:t>ավելվածում</w:t>
      </w:r>
      <w:r w:rsidRPr="006B765D">
        <w:rPr>
          <w:rFonts w:ascii="GHEA Mariam" w:hAnsi="GHEA Mariam"/>
          <w:spacing w:val="-6"/>
          <w:sz w:val="24"/>
          <w:szCs w:val="24"/>
          <w:lang w:val="hy-AM"/>
        </w:rPr>
        <w:t xml:space="preserve"> </w:t>
      </w:r>
      <w:r w:rsidRPr="006B765D">
        <w:rPr>
          <w:rFonts w:ascii="GHEA Mariam" w:hAnsi="GHEA Mariam" w:cs="Arial"/>
          <w:spacing w:val="-6"/>
          <w:sz w:val="24"/>
          <w:szCs w:val="24"/>
          <w:lang w:val="hy-AM"/>
        </w:rPr>
        <w:t>կատարել</w:t>
      </w:r>
      <w:r w:rsidRPr="00B62A2A">
        <w:rPr>
          <w:rFonts w:ascii="GHEA Mariam" w:hAnsi="GHEA Mariam"/>
          <w:sz w:val="24"/>
          <w:szCs w:val="24"/>
          <w:lang w:val="hy-AM"/>
        </w:rPr>
        <w:t xml:space="preserve"> </w:t>
      </w:r>
      <w:r w:rsidRPr="00B62A2A">
        <w:rPr>
          <w:rFonts w:ascii="GHEA Mariam" w:hAnsi="GHEA Mariam" w:cs="Arial"/>
          <w:sz w:val="24"/>
          <w:szCs w:val="24"/>
          <w:lang w:val="hy-AM"/>
        </w:rPr>
        <w:t>հետևյալ</w:t>
      </w:r>
      <w:r w:rsidRPr="00B62A2A">
        <w:rPr>
          <w:rFonts w:ascii="GHEA Mariam" w:hAnsi="GHEA Mariam"/>
          <w:sz w:val="24"/>
          <w:szCs w:val="24"/>
          <w:lang w:val="hy-AM"/>
        </w:rPr>
        <w:t xml:space="preserve"> </w:t>
      </w:r>
      <w:r w:rsidRPr="00B62A2A">
        <w:rPr>
          <w:rFonts w:ascii="GHEA Mariam" w:hAnsi="GHEA Mariam" w:cs="Arial"/>
          <w:sz w:val="24"/>
          <w:szCs w:val="24"/>
          <w:lang w:val="hy-AM"/>
        </w:rPr>
        <w:t>լրացումները</w:t>
      </w:r>
      <w:r w:rsidRPr="00B62A2A">
        <w:rPr>
          <w:rFonts w:ascii="GHEA Mariam" w:hAnsi="GHEA Mariam"/>
          <w:sz w:val="24"/>
          <w:szCs w:val="24"/>
          <w:lang w:val="hy-AM"/>
        </w:rPr>
        <w:t xml:space="preserve"> </w:t>
      </w:r>
      <w:r w:rsidRPr="00B62A2A">
        <w:rPr>
          <w:rFonts w:ascii="GHEA Mariam" w:hAnsi="GHEA Mariam" w:cs="Arial"/>
          <w:sz w:val="24"/>
          <w:szCs w:val="24"/>
          <w:lang w:val="hy-AM"/>
        </w:rPr>
        <w:t>և</w:t>
      </w:r>
      <w:r w:rsidRPr="00B62A2A">
        <w:rPr>
          <w:rFonts w:ascii="GHEA Mariam" w:hAnsi="GHEA Mariam"/>
          <w:sz w:val="24"/>
          <w:szCs w:val="24"/>
          <w:lang w:val="hy-AM"/>
        </w:rPr>
        <w:t xml:space="preserve"> </w:t>
      </w:r>
      <w:r w:rsidRPr="00B62A2A">
        <w:rPr>
          <w:rFonts w:ascii="GHEA Mariam" w:hAnsi="GHEA Mariam" w:cs="Arial"/>
          <w:sz w:val="24"/>
          <w:szCs w:val="24"/>
          <w:lang w:val="hy-AM"/>
        </w:rPr>
        <w:t>փոփոխությունը</w:t>
      </w:r>
      <w:r w:rsidR="00913EAC">
        <w:rPr>
          <w:rFonts w:ascii="GHEA Mariam" w:hAnsi="GHEA Mariam" w:cs="Arial"/>
          <w:sz w:val="24"/>
          <w:szCs w:val="24"/>
          <w:lang w:val="hy-AM"/>
        </w:rPr>
        <w:t>.</w:t>
      </w:r>
    </w:p>
    <w:p w:rsidR="00B62A2A" w:rsidRDefault="00913EAC" w:rsidP="00913EAC">
      <w:pPr>
        <w:pStyle w:val="norm"/>
        <w:spacing w:line="360" w:lineRule="auto"/>
        <w:ind w:right="713"/>
        <w:rPr>
          <w:rFonts w:ascii="GHEA Mariam" w:hAnsi="GHEA Mariam" w:cs="Arial"/>
          <w:sz w:val="24"/>
          <w:szCs w:val="24"/>
          <w:lang w:val="hy-AM"/>
        </w:rPr>
      </w:pPr>
      <w:r>
        <w:rPr>
          <w:rFonts w:ascii="GHEA Mariam" w:hAnsi="GHEA Mariam" w:cs="Arial"/>
          <w:sz w:val="24"/>
          <w:szCs w:val="24"/>
          <w:lang w:val="hy-AM"/>
        </w:rPr>
        <w:t>1</w:t>
      </w:r>
      <w:r w:rsidRPr="00913EAC">
        <w:rPr>
          <w:rFonts w:ascii="GHEA Mariam" w:hAnsi="GHEA Mariam" w:cs="Arial"/>
          <w:sz w:val="24"/>
          <w:szCs w:val="24"/>
          <w:lang w:val="hy-AM"/>
        </w:rPr>
        <w:t xml:space="preserve">) </w:t>
      </w:r>
      <w:r>
        <w:rPr>
          <w:rFonts w:ascii="GHEA Mariam" w:hAnsi="GHEA Mariam" w:cs="Arial"/>
          <w:sz w:val="24"/>
          <w:szCs w:val="24"/>
          <w:lang w:val="hy-AM"/>
        </w:rPr>
        <w:t>ց</w:t>
      </w:r>
      <w:r w:rsidR="00B62A2A" w:rsidRPr="00B62A2A">
        <w:rPr>
          <w:rFonts w:ascii="GHEA Mariam" w:hAnsi="GHEA Mariam" w:cs="Arial"/>
          <w:sz w:val="24"/>
          <w:szCs w:val="24"/>
          <w:lang w:val="hy-AM"/>
        </w:rPr>
        <w:t>անկը</w:t>
      </w:r>
      <w:r w:rsidR="00B62A2A" w:rsidRPr="00B62A2A">
        <w:rPr>
          <w:rFonts w:ascii="GHEA Mariam" w:hAnsi="GHEA Mariam"/>
          <w:sz w:val="24"/>
          <w:szCs w:val="24"/>
          <w:lang w:val="hy-AM"/>
        </w:rPr>
        <w:t xml:space="preserve"> 1-</w:t>
      </w:r>
      <w:r w:rsidR="00B62A2A" w:rsidRPr="00B62A2A">
        <w:rPr>
          <w:rFonts w:ascii="GHEA Mariam" w:hAnsi="GHEA Mariam" w:cs="Arial"/>
          <w:sz w:val="24"/>
          <w:szCs w:val="24"/>
          <w:lang w:val="hy-AM"/>
        </w:rPr>
        <w:t>ին</w:t>
      </w:r>
      <w:r w:rsidR="00B62A2A" w:rsidRPr="00B62A2A">
        <w:rPr>
          <w:rFonts w:ascii="GHEA Mariam" w:hAnsi="GHEA Mariam"/>
          <w:sz w:val="24"/>
          <w:szCs w:val="24"/>
          <w:lang w:val="hy-AM"/>
        </w:rPr>
        <w:t xml:space="preserve"> </w:t>
      </w:r>
      <w:r w:rsidR="00B62A2A" w:rsidRPr="00B62A2A">
        <w:rPr>
          <w:rFonts w:ascii="GHEA Mariam" w:hAnsi="GHEA Mariam" w:cs="Arial"/>
          <w:sz w:val="24"/>
          <w:szCs w:val="24"/>
          <w:lang w:val="hy-AM"/>
        </w:rPr>
        <w:t>կետից</w:t>
      </w:r>
      <w:r w:rsidR="00B62A2A" w:rsidRPr="00B62A2A">
        <w:rPr>
          <w:rFonts w:ascii="GHEA Mariam" w:hAnsi="GHEA Mariam"/>
          <w:sz w:val="24"/>
          <w:szCs w:val="24"/>
          <w:lang w:val="hy-AM"/>
        </w:rPr>
        <w:t xml:space="preserve"> </w:t>
      </w:r>
      <w:r w:rsidR="00B62A2A" w:rsidRPr="00B62A2A">
        <w:rPr>
          <w:rFonts w:ascii="GHEA Mariam" w:hAnsi="GHEA Mariam" w:cs="Arial"/>
          <w:sz w:val="24"/>
          <w:szCs w:val="24"/>
          <w:lang w:val="hy-AM"/>
        </w:rPr>
        <w:t>հետո</w:t>
      </w:r>
      <w:r w:rsidR="00B62A2A" w:rsidRPr="00B62A2A">
        <w:rPr>
          <w:rFonts w:ascii="GHEA Mariam" w:hAnsi="GHEA Mariam"/>
          <w:sz w:val="24"/>
          <w:szCs w:val="24"/>
          <w:lang w:val="hy-AM"/>
        </w:rPr>
        <w:t xml:space="preserve"> </w:t>
      </w:r>
      <w:r w:rsidR="00B62A2A" w:rsidRPr="00B62A2A">
        <w:rPr>
          <w:rFonts w:ascii="GHEA Mariam" w:hAnsi="GHEA Mariam" w:cs="Arial"/>
          <w:sz w:val="24"/>
          <w:szCs w:val="24"/>
          <w:lang w:val="hy-AM"/>
        </w:rPr>
        <w:t>լրացնել</w:t>
      </w:r>
      <w:r w:rsidR="00B62A2A" w:rsidRPr="00B62A2A">
        <w:rPr>
          <w:rFonts w:ascii="GHEA Mariam" w:hAnsi="GHEA Mariam"/>
          <w:sz w:val="24"/>
          <w:szCs w:val="24"/>
          <w:lang w:val="hy-AM"/>
        </w:rPr>
        <w:t xml:space="preserve"> </w:t>
      </w:r>
      <w:r w:rsidR="00B62A2A" w:rsidRPr="00B62A2A">
        <w:rPr>
          <w:rFonts w:ascii="GHEA Mariam" w:hAnsi="GHEA Mariam" w:cs="Arial"/>
          <w:sz w:val="24"/>
          <w:szCs w:val="24"/>
          <w:lang w:val="hy-AM"/>
        </w:rPr>
        <w:t>հետևյալ</w:t>
      </w:r>
      <w:r w:rsidR="00B62A2A" w:rsidRPr="00B62A2A">
        <w:rPr>
          <w:rFonts w:ascii="GHEA Mariam" w:hAnsi="GHEA Mariam"/>
          <w:sz w:val="24"/>
          <w:szCs w:val="24"/>
          <w:lang w:val="hy-AM"/>
        </w:rPr>
        <w:t xml:space="preserve"> </w:t>
      </w:r>
      <w:r w:rsidR="00B62A2A" w:rsidRPr="00B62A2A">
        <w:rPr>
          <w:rFonts w:ascii="GHEA Mariam" w:hAnsi="GHEA Mariam" w:cs="Arial"/>
          <w:sz w:val="24"/>
          <w:szCs w:val="24"/>
          <w:lang w:val="hy-AM"/>
        </w:rPr>
        <w:t>բովանդակությամբ</w:t>
      </w:r>
      <w:r w:rsidR="00B62A2A" w:rsidRPr="00B62A2A">
        <w:rPr>
          <w:rFonts w:ascii="GHEA Mariam" w:hAnsi="GHEA Mariam"/>
          <w:sz w:val="24"/>
          <w:szCs w:val="24"/>
          <w:lang w:val="hy-AM"/>
        </w:rPr>
        <w:t xml:space="preserve"> </w:t>
      </w:r>
      <w:r w:rsidR="00B62A2A" w:rsidRPr="00B62A2A">
        <w:rPr>
          <w:rFonts w:ascii="GHEA Mariam" w:hAnsi="GHEA Mariam" w:cs="Arial"/>
          <w:sz w:val="24"/>
          <w:szCs w:val="24"/>
          <w:lang w:val="hy-AM"/>
        </w:rPr>
        <w:t>նոր՝</w:t>
      </w:r>
      <w:r w:rsidR="00B62A2A" w:rsidRPr="00B62A2A">
        <w:rPr>
          <w:rFonts w:ascii="GHEA Mariam" w:hAnsi="GHEA Mariam"/>
          <w:sz w:val="24"/>
          <w:szCs w:val="24"/>
          <w:lang w:val="hy-AM"/>
        </w:rPr>
        <w:t xml:space="preserve"> 2-4-</w:t>
      </w:r>
      <w:r w:rsidR="00B62A2A" w:rsidRPr="00B62A2A">
        <w:rPr>
          <w:rFonts w:ascii="GHEA Mariam" w:hAnsi="GHEA Mariam" w:cs="Arial"/>
          <w:sz w:val="24"/>
          <w:szCs w:val="24"/>
          <w:lang w:val="hy-AM"/>
        </w:rPr>
        <w:t>րդ</w:t>
      </w:r>
      <w:r w:rsidR="00B62A2A" w:rsidRPr="00B62A2A">
        <w:rPr>
          <w:rFonts w:ascii="GHEA Mariam" w:hAnsi="GHEA Mariam"/>
          <w:sz w:val="24"/>
          <w:szCs w:val="24"/>
          <w:lang w:val="hy-AM"/>
        </w:rPr>
        <w:t xml:space="preserve"> </w:t>
      </w:r>
      <w:r w:rsidR="00B62A2A" w:rsidRPr="00B62A2A">
        <w:rPr>
          <w:rFonts w:ascii="GHEA Mariam" w:hAnsi="GHEA Mariam" w:cs="Arial"/>
          <w:sz w:val="24"/>
          <w:szCs w:val="24"/>
          <w:lang w:val="hy-AM"/>
        </w:rPr>
        <w:t>կետերով</w:t>
      </w:r>
      <w:r w:rsidR="00B62A2A" w:rsidRPr="00B62A2A">
        <w:rPr>
          <w:rFonts w:ascii="GHEA Mariam" w:hAnsi="GHEA Mariam"/>
          <w:sz w:val="24"/>
          <w:szCs w:val="24"/>
          <w:lang w:val="hy-AM"/>
        </w:rPr>
        <w:t xml:space="preserve"> </w:t>
      </w:r>
      <w:r w:rsidR="00B62A2A" w:rsidRPr="00B62A2A">
        <w:rPr>
          <w:rFonts w:ascii="GHEA Mariam" w:hAnsi="GHEA Mariam" w:cs="Arial"/>
          <w:sz w:val="24"/>
          <w:szCs w:val="24"/>
          <w:lang w:val="hy-AM"/>
        </w:rPr>
        <w:t>և</w:t>
      </w:r>
      <w:r w:rsidR="00B62A2A" w:rsidRPr="00B62A2A">
        <w:rPr>
          <w:rFonts w:ascii="GHEA Mariam" w:hAnsi="GHEA Mariam"/>
          <w:sz w:val="24"/>
          <w:szCs w:val="24"/>
          <w:lang w:val="hy-AM"/>
        </w:rPr>
        <w:t xml:space="preserve"> </w:t>
      </w:r>
      <w:r w:rsidR="00B62A2A" w:rsidRPr="00B62A2A">
        <w:rPr>
          <w:rFonts w:ascii="GHEA Mariam" w:hAnsi="GHEA Mariam" w:cs="Arial"/>
          <w:sz w:val="24"/>
          <w:szCs w:val="24"/>
          <w:lang w:val="hy-AM"/>
        </w:rPr>
        <w:t>լրացնել</w:t>
      </w:r>
      <w:r w:rsidR="00B62A2A" w:rsidRPr="00B62A2A">
        <w:rPr>
          <w:rFonts w:ascii="GHEA Mariam" w:hAnsi="GHEA Mariam"/>
          <w:sz w:val="24"/>
          <w:szCs w:val="24"/>
          <w:lang w:val="hy-AM"/>
        </w:rPr>
        <w:t xml:space="preserve"> </w:t>
      </w:r>
      <w:r w:rsidR="00B62A2A" w:rsidRPr="00B62A2A">
        <w:rPr>
          <w:rFonts w:ascii="GHEA Mariam" w:hAnsi="GHEA Mariam" w:cs="Arial"/>
          <w:sz w:val="24"/>
          <w:szCs w:val="24"/>
          <w:lang w:val="hy-AM"/>
        </w:rPr>
        <w:t>նոր՝</w:t>
      </w:r>
      <w:r w:rsidR="00B62A2A" w:rsidRPr="00B62A2A">
        <w:rPr>
          <w:rFonts w:ascii="GHEA Mariam" w:hAnsi="GHEA Mariam"/>
          <w:sz w:val="24"/>
          <w:szCs w:val="24"/>
          <w:lang w:val="hy-AM"/>
        </w:rPr>
        <w:t xml:space="preserve"> </w:t>
      </w:r>
      <w:r w:rsidR="00B62A2A" w:rsidRPr="00B62A2A">
        <w:rPr>
          <w:rFonts w:ascii="GHEA Mariam" w:hAnsi="GHEA Mariam" w:cs="Arial Armenian"/>
          <w:sz w:val="24"/>
          <w:szCs w:val="24"/>
          <w:lang w:val="hy-AM"/>
        </w:rPr>
        <w:t>«</w:t>
      </w:r>
      <w:r w:rsidR="00B62A2A" w:rsidRPr="00B62A2A">
        <w:rPr>
          <w:rFonts w:ascii="GHEA Mariam" w:hAnsi="GHEA Mariam" w:cs="Arial"/>
          <w:sz w:val="24"/>
          <w:szCs w:val="24"/>
          <w:lang w:val="hy-AM"/>
        </w:rPr>
        <w:t>ՀՈՒՄՔ</w:t>
      </w:r>
      <w:r w:rsidR="00B62A2A" w:rsidRPr="00B62A2A">
        <w:rPr>
          <w:rFonts w:ascii="GHEA Mariam" w:hAnsi="GHEA Mariam"/>
          <w:sz w:val="24"/>
          <w:szCs w:val="24"/>
          <w:lang w:val="hy-AM"/>
        </w:rPr>
        <w:t xml:space="preserve"> </w:t>
      </w:r>
      <w:r w:rsidR="00B62A2A" w:rsidRPr="00B62A2A">
        <w:rPr>
          <w:rFonts w:ascii="GHEA Mariam" w:hAnsi="GHEA Mariam" w:cs="Arial"/>
          <w:sz w:val="24"/>
          <w:szCs w:val="24"/>
          <w:lang w:val="hy-AM"/>
        </w:rPr>
        <w:t>ՈՒ</w:t>
      </w:r>
      <w:r w:rsidR="00B62A2A" w:rsidRPr="00B62A2A">
        <w:rPr>
          <w:rFonts w:ascii="GHEA Mariam" w:hAnsi="GHEA Mariam"/>
          <w:sz w:val="24"/>
          <w:szCs w:val="24"/>
          <w:lang w:val="hy-AM"/>
        </w:rPr>
        <w:t xml:space="preserve"> </w:t>
      </w:r>
      <w:r w:rsidR="00B62A2A" w:rsidRPr="00B62A2A">
        <w:rPr>
          <w:rFonts w:ascii="GHEA Mariam" w:hAnsi="GHEA Mariam" w:cs="Arial"/>
          <w:sz w:val="24"/>
          <w:szCs w:val="24"/>
          <w:lang w:val="hy-AM"/>
        </w:rPr>
        <w:t>ՆՅՈՒԹԵՐ</w:t>
      </w:r>
      <w:r w:rsidR="00B62A2A" w:rsidRPr="00B62A2A">
        <w:rPr>
          <w:rFonts w:ascii="GHEA Mariam" w:hAnsi="GHEA Mariam" w:cs="Arial Armenian"/>
          <w:sz w:val="24"/>
          <w:szCs w:val="24"/>
          <w:lang w:val="hy-AM"/>
        </w:rPr>
        <w:t>»</w:t>
      </w:r>
      <w:r w:rsidR="00B62A2A" w:rsidRPr="00B62A2A">
        <w:rPr>
          <w:rFonts w:ascii="GHEA Mariam" w:hAnsi="GHEA Mariam"/>
          <w:sz w:val="24"/>
          <w:szCs w:val="24"/>
          <w:lang w:val="hy-AM"/>
        </w:rPr>
        <w:t xml:space="preserve"> </w:t>
      </w:r>
      <w:r w:rsidR="00B62A2A" w:rsidRPr="00B62A2A">
        <w:rPr>
          <w:rFonts w:ascii="GHEA Mariam" w:hAnsi="GHEA Mariam" w:cs="Arial"/>
          <w:sz w:val="24"/>
          <w:szCs w:val="24"/>
          <w:lang w:val="hy-AM"/>
        </w:rPr>
        <w:t>աղյուսակը՝</w:t>
      </w:r>
      <w:r w:rsidR="00B62A2A" w:rsidRPr="00B62A2A">
        <w:rPr>
          <w:rFonts w:ascii="GHEA Mariam" w:hAnsi="GHEA Mariam"/>
          <w:sz w:val="24"/>
          <w:szCs w:val="24"/>
          <w:lang w:val="hy-AM"/>
        </w:rPr>
        <w:t xml:space="preserve"> 1-2-</w:t>
      </w:r>
      <w:r w:rsidR="00B62A2A" w:rsidRPr="00B62A2A">
        <w:rPr>
          <w:rFonts w:ascii="GHEA Mariam" w:hAnsi="GHEA Mariam" w:cs="Arial"/>
          <w:sz w:val="24"/>
          <w:szCs w:val="24"/>
          <w:lang w:val="hy-AM"/>
        </w:rPr>
        <w:t>րդ</w:t>
      </w:r>
      <w:r w:rsidR="00B62A2A" w:rsidRPr="00B62A2A">
        <w:rPr>
          <w:rFonts w:ascii="GHEA Mariam" w:hAnsi="GHEA Mariam"/>
          <w:sz w:val="24"/>
          <w:szCs w:val="24"/>
          <w:lang w:val="hy-AM"/>
        </w:rPr>
        <w:t xml:space="preserve"> </w:t>
      </w:r>
      <w:r w:rsidR="00B62A2A" w:rsidRPr="00B62A2A">
        <w:rPr>
          <w:rFonts w:ascii="GHEA Mariam" w:hAnsi="GHEA Mariam" w:cs="Arial"/>
          <w:sz w:val="24"/>
          <w:szCs w:val="24"/>
          <w:lang w:val="hy-AM"/>
        </w:rPr>
        <w:t>կետերով</w:t>
      </w:r>
      <w:r w:rsidR="002F7DC5">
        <w:rPr>
          <w:rFonts w:ascii="GHEA Mariam" w:hAnsi="GHEA Mariam" w:cs="Arial"/>
          <w:sz w:val="24"/>
          <w:szCs w:val="24"/>
          <w:lang w:val="hy-AM"/>
        </w:rPr>
        <w:t>՝</w:t>
      </w:r>
    </w:p>
    <w:p w:rsidR="002F7DC5" w:rsidRDefault="002F7DC5" w:rsidP="00913EAC">
      <w:pPr>
        <w:pStyle w:val="norm"/>
        <w:spacing w:line="360" w:lineRule="auto"/>
        <w:ind w:right="713"/>
        <w:rPr>
          <w:rFonts w:ascii="GHEA Mariam" w:hAnsi="GHEA Mariam"/>
          <w:sz w:val="24"/>
          <w:szCs w:val="24"/>
          <w:lang w:val="hy-AM"/>
        </w:rPr>
      </w:pPr>
    </w:p>
    <w:p w:rsidR="000803F0" w:rsidRDefault="000803F0" w:rsidP="00913EAC">
      <w:pPr>
        <w:pStyle w:val="norm"/>
        <w:spacing w:line="360" w:lineRule="auto"/>
        <w:ind w:right="713"/>
        <w:rPr>
          <w:rFonts w:ascii="GHEA Mariam" w:hAnsi="GHEA Mariam"/>
          <w:sz w:val="24"/>
          <w:szCs w:val="24"/>
          <w:lang w:val="hy-AM"/>
        </w:rPr>
      </w:pPr>
    </w:p>
    <w:p w:rsidR="000803F0" w:rsidRDefault="000803F0" w:rsidP="00140823">
      <w:pPr>
        <w:pStyle w:val="russtyle"/>
        <w:rPr>
          <w:lang w:val="hy-AM"/>
        </w:rPr>
        <w:sectPr w:rsidR="000803F0" w:rsidSect="00BA1098">
          <w:headerReference w:type="even" r:id="rId8"/>
          <w:footerReference w:type="even" r:id="rId9"/>
          <w:headerReference w:type="first" r:id="rId10"/>
          <w:pgSz w:w="11907" w:h="16840"/>
          <w:pgMar w:top="1560" w:right="562" w:bottom="1138" w:left="1418" w:header="142" w:footer="720" w:gutter="0"/>
          <w:cols w:space="720"/>
        </w:sectPr>
      </w:pPr>
    </w:p>
    <w:tbl>
      <w:tblPr>
        <w:tblpPr w:leftFromText="180" w:rightFromText="180" w:vertAnchor="page" w:horzAnchor="margin" w:tblpX="-431" w:tblpY="1499"/>
        <w:tblW w:w="15163"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562"/>
        <w:gridCol w:w="1931"/>
        <w:gridCol w:w="2163"/>
        <w:gridCol w:w="2970"/>
        <w:gridCol w:w="720"/>
        <w:gridCol w:w="810"/>
        <w:gridCol w:w="1797"/>
        <w:gridCol w:w="1713"/>
        <w:gridCol w:w="1788"/>
        <w:gridCol w:w="709"/>
      </w:tblGrid>
      <w:tr w:rsidR="002F7DC5" w:rsidRPr="002C3861" w:rsidTr="000803F0">
        <w:trPr>
          <w:tblCellSpacing w:w="0" w:type="dxa"/>
        </w:trPr>
        <w:tc>
          <w:tcPr>
            <w:tcW w:w="562" w:type="dxa"/>
            <w:shd w:val="clear" w:color="auto" w:fill="FFFFFF"/>
            <w:vAlign w:val="center"/>
            <w:hideMark/>
          </w:tcPr>
          <w:p w:rsidR="002F7DC5" w:rsidRPr="002C3861" w:rsidRDefault="002F7DC5" w:rsidP="002C3861">
            <w:pPr>
              <w:spacing w:line="276" w:lineRule="auto"/>
              <w:jc w:val="center"/>
              <w:rPr>
                <w:rFonts w:ascii="GHEA Mariam" w:hAnsi="GHEA Mariam" w:cs="Tahoma"/>
                <w:sz w:val="24"/>
                <w:szCs w:val="24"/>
                <w:lang w:val="hy-AM"/>
              </w:rPr>
            </w:pPr>
            <w:r w:rsidRPr="002C3861">
              <w:rPr>
                <w:rFonts w:ascii="GHEA Mariam" w:hAnsi="GHEA Mariam" w:cs="Tahoma"/>
                <w:sz w:val="24"/>
                <w:szCs w:val="24"/>
                <w:lang w:val="hy-AM"/>
              </w:rPr>
              <w:lastRenderedPageBreak/>
              <w:t>2.</w:t>
            </w:r>
          </w:p>
        </w:tc>
        <w:tc>
          <w:tcPr>
            <w:tcW w:w="1931" w:type="dxa"/>
            <w:tcBorders>
              <w:top w:val="single" w:sz="4" w:space="0" w:color="auto"/>
              <w:left w:val="single" w:sz="4" w:space="0" w:color="auto"/>
              <w:bottom w:val="single" w:sz="4" w:space="0" w:color="auto"/>
              <w:right w:val="single" w:sz="4" w:space="0" w:color="auto"/>
            </w:tcBorders>
            <w:shd w:val="clear" w:color="auto" w:fill="FFFFFF"/>
            <w:vAlign w:val="center"/>
          </w:tcPr>
          <w:p w:rsidR="002F7DC5" w:rsidRPr="002C3861" w:rsidRDefault="002F7DC5" w:rsidP="002C3861">
            <w:pPr>
              <w:spacing w:line="276" w:lineRule="auto"/>
              <w:jc w:val="center"/>
              <w:rPr>
                <w:rFonts w:ascii="GHEA Mariam" w:hAnsi="GHEA Mariam" w:cs="Tahoma"/>
                <w:sz w:val="24"/>
                <w:szCs w:val="24"/>
                <w:lang w:val="hy-AM"/>
              </w:rPr>
            </w:pPr>
            <w:r w:rsidRPr="002C3861">
              <w:rPr>
                <w:rFonts w:ascii="GHEA Mariam" w:hAnsi="GHEA Mariam"/>
                <w:sz w:val="24"/>
                <w:szCs w:val="24"/>
                <w:lang w:val="hy-AM"/>
              </w:rPr>
              <w:t>8705100091</w:t>
            </w:r>
          </w:p>
        </w:tc>
        <w:tc>
          <w:tcPr>
            <w:tcW w:w="2163" w:type="dxa"/>
            <w:tcBorders>
              <w:top w:val="single" w:sz="4" w:space="0" w:color="auto"/>
              <w:left w:val="single" w:sz="4" w:space="0" w:color="auto"/>
              <w:bottom w:val="single" w:sz="4" w:space="0" w:color="auto"/>
              <w:right w:val="single" w:sz="4" w:space="0" w:color="auto"/>
            </w:tcBorders>
            <w:shd w:val="clear" w:color="auto" w:fill="auto"/>
            <w:vAlign w:val="center"/>
          </w:tcPr>
          <w:p w:rsidR="002F7DC5" w:rsidRPr="002C3861" w:rsidRDefault="002F7DC5" w:rsidP="002C3861">
            <w:pPr>
              <w:spacing w:line="276" w:lineRule="auto"/>
              <w:jc w:val="center"/>
              <w:rPr>
                <w:rFonts w:ascii="GHEA Mariam" w:hAnsi="GHEA Mariam" w:cs="Tahoma"/>
                <w:sz w:val="24"/>
                <w:szCs w:val="24"/>
                <w:lang w:val="hy-AM"/>
              </w:rPr>
            </w:pPr>
            <w:r w:rsidRPr="002C3861">
              <w:rPr>
                <w:rFonts w:ascii="GHEA Mariam" w:eastAsia="SimSun" w:hAnsi="GHEA Mariam"/>
                <w:sz w:val="24"/>
                <w:szCs w:val="24"/>
              </w:rPr>
              <w:t>XCMG QY25K5D</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2F7DC5" w:rsidRPr="002C3861" w:rsidRDefault="002F7DC5" w:rsidP="002C3861">
            <w:pPr>
              <w:spacing w:line="276" w:lineRule="auto"/>
              <w:jc w:val="center"/>
              <w:rPr>
                <w:rFonts w:ascii="GHEA Mariam" w:hAnsi="GHEA Mariam" w:cs="Tahoma"/>
                <w:sz w:val="24"/>
                <w:szCs w:val="24"/>
                <w:lang w:val="hy-AM"/>
              </w:rPr>
            </w:pPr>
            <w:r w:rsidRPr="002C3861">
              <w:rPr>
                <w:rFonts w:ascii="GHEA Mariam" w:hAnsi="GHEA Mariam"/>
                <w:sz w:val="24"/>
                <w:szCs w:val="24"/>
                <w:lang w:val="hy-AM"/>
              </w:rPr>
              <w:t>Դիզելային շարժիչով ամբարձիչ՝ 25</w:t>
            </w:r>
            <w:r w:rsidR="00F641E0">
              <w:rPr>
                <w:rFonts w:ascii="GHEA Mariam" w:hAnsi="GHEA Mariam"/>
                <w:sz w:val="24"/>
                <w:szCs w:val="24"/>
                <w:lang w:val="hy-AM"/>
              </w:rPr>
              <w:t xml:space="preserve"> </w:t>
            </w:r>
            <w:r w:rsidRPr="002C3861">
              <w:rPr>
                <w:rFonts w:ascii="GHEA Mariam" w:hAnsi="GHEA Mariam"/>
                <w:sz w:val="24"/>
                <w:szCs w:val="24"/>
                <w:lang w:val="hy-AM"/>
              </w:rPr>
              <w:t>տ բեռնամբարձությամբ</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2F7DC5" w:rsidRPr="002C3861" w:rsidRDefault="002F7DC5" w:rsidP="002C3861">
            <w:pPr>
              <w:spacing w:line="276" w:lineRule="auto"/>
              <w:jc w:val="center"/>
              <w:rPr>
                <w:rFonts w:ascii="GHEA Mariam" w:hAnsi="GHEA Mariam" w:cs="Tahoma"/>
                <w:sz w:val="24"/>
                <w:szCs w:val="24"/>
                <w:lang w:val="hy-AM"/>
              </w:rPr>
            </w:pPr>
            <w:r w:rsidRPr="002C3861">
              <w:rPr>
                <w:rFonts w:ascii="GHEA Mariam" w:hAnsi="GHEA Mariam"/>
                <w:sz w:val="24"/>
                <w:szCs w:val="24"/>
                <w:lang w:val="hy-AM"/>
              </w:rPr>
              <w:t>հատ</w:t>
            </w:r>
          </w:p>
        </w:tc>
        <w:tc>
          <w:tcPr>
            <w:tcW w:w="810" w:type="dxa"/>
            <w:tcBorders>
              <w:top w:val="single" w:sz="4" w:space="0" w:color="auto"/>
              <w:left w:val="single" w:sz="4" w:space="0" w:color="auto"/>
              <w:bottom w:val="single" w:sz="4" w:space="0" w:color="auto"/>
              <w:right w:val="single" w:sz="4" w:space="0" w:color="auto"/>
            </w:tcBorders>
            <w:shd w:val="clear" w:color="auto" w:fill="FFFFFF"/>
            <w:vAlign w:val="center"/>
          </w:tcPr>
          <w:p w:rsidR="002F7DC5" w:rsidRPr="002C3861" w:rsidRDefault="002F7DC5" w:rsidP="002C3861">
            <w:pPr>
              <w:spacing w:line="276" w:lineRule="auto"/>
              <w:jc w:val="center"/>
              <w:rPr>
                <w:rFonts w:ascii="GHEA Mariam" w:hAnsi="GHEA Mariam" w:cs="Tahoma"/>
                <w:sz w:val="24"/>
                <w:szCs w:val="24"/>
                <w:lang w:val="hy-AM"/>
              </w:rPr>
            </w:pPr>
            <w:r w:rsidRPr="002C3861">
              <w:rPr>
                <w:rFonts w:ascii="GHEA Mariam" w:hAnsi="GHEA Mariam"/>
                <w:sz w:val="24"/>
                <w:szCs w:val="24"/>
                <w:lang w:val="hy-AM"/>
              </w:rPr>
              <w:t>1</w:t>
            </w:r>
          </w:p>
        </w:tc>
        <w:tc>
          <w:tcPr>
            <w:tcW w:w="1797" w:type="dxa"/>
            <w:tcBorders>
              <w:top w:val="single" w:sz="4" w:space="0" w:color="auto"/>
              <w:left w:val="single" w:sz="4" w:space="0" w:color="auto"/>
              <w:bottom w:val="single" w:sz="4" w:space="0" w:color="auto"/>
              <w:right w:val="single" w:sz="4" w:space="0" w:color="auto"/>
            </w:tcBorders>
            <w:shd w:val="clear" w:color="auto" w:fill="auto"/>
            <w:vAlign w:val="center"/>
          </w:tcPr>
          <w:p w:rsidR="002F7DC5" w:rsidRPr="002C3861" w:rsidRDefault="002F7DC5" w:rsidP="002C3861">
            <w:pPr>
              <w:spacing w:line="276" w:lineRule="auto"/>
              <w:jc w:val="center"/>
              <w:rPr>
                <w:rFonts w:ascii="GHEA Mariam" w:hAnsi="GHEA Mariam" w:cs="Tahoma"/>
                <w:sz w:val="24"/>
                <w:szCs w:val="24"/>
                <w:lang w:val="hy-AM"/>
              </w:rPr>
            </w:pPr>
            <w:r w:rsidRPr="002C3861">
              <w:rPr>
                <w:rFonts w:ascii="GHEA Mariam" w:hAnsi="GHEA Mariam"/>
                <w:sz w:val="24"/>
                <w:szCs w:val="24"/>
                <w:lang w:val="hy-AM"/>
              </w:rPr>
              <w:t>Չինաստան</w:t>
            </w:r>
          </w:p>
        </w:tc>
        <w:tc>
          <w:tcPr>
            <w:tcW w:w="1713" w:type="dxa"/>
            <w:tcBorders>
              <w:top w:val="single" w:sz="4" w:space="0" w:color="auto"/>
              <w:left w:val="single" w:sz="4" w:space="0" w:color="auto"/>
              <w:bottom w:val="single" w:sz="4" w:space="0" w:color="auto"/>
              <w:right w:val="single" w:sz="4" w:space="0" w:color="auto"/>
            </w:tcBorders>
            <w:shd w:val="clear" w:color="auto" w:fill="FFFFFF"/>
            <w:vAlign w:val="center"/>
          </w:tcPr>
          <w:p w:rsidR="002F7DC5" w:rsidRPr="002C3861" w:rsidRDefault="002F7DC5" w:rsidP="002C3861">
            <w:pPr>
              <w:spacing w:line="276" w:lineRule="auto"/>
              <w:jc w:val="center"/>
              <w:rPr>
                <w:rFonts w:ascii="GHEA Mariam" w:hAnsi="GHEA Mariam" w:cs="Tahoma"/>
                <w:sz w:val="24"/>
                <w:szCs w:val="24"/>
                <w:lang w:val="hy-AM"/>
              </w:rPr>
            </w:pPr>
            <w:r w:rsidRPr="002C3861">
              <w:rPr>
                <w:rFonts w:ascii="GHEA Mariam" w:hAnsi="GHEA Mariam"/>
                <w:sz w:val="24"/>
                <w:szCs w:val="24"/>
                <w:lang w:val="hy-AM"/>
              </w:rPr>
              <w:t>Չինաստան</w:t>
            </w:r>
          </w:p>
        </w:tc>
        <w:tc>
          <w:tcPr>
            <w:tcW w:w="1788" w:type="dxa"/>
            <w:tcBorders>
              <w:top w:val="single" w:sz="4" w:space="0" w:color="auto"/>
              <w:left w:val="single" w:sz="4" w:space="0" w:color="auto"/>
              <w:bottom w:val="single" w:sz="4" w:space="0" w:color="auto"/>
              <w:right w:val="single" w:sz="4" w:space="0" w:color="auto"/>
            </w:tcBorders>
            <w:shd w:val="clear" w:color="auto" w:fill="auto"/>
            <w:vAlign w:val="center"/>
          </w:tcPr>
          <w:p w:rsidR="002F7DC5" w:rsidRPr="002C3861" w:rsidRDefault="002F7DC5" w:rsidP="002C3861">
            <w:pPr>
              <w:spacing w:line="276" w:lineRule="auto"/>
              <w:jc w:val="center"/>
              <w:rPr>
                <w:rFonts w:ascii="GHEA Mariam" w:hAnsi="GHEA Mariam" w:cs="Tahoma"/>
                <w:sz w:val="24"/>
                <w:szCs w:val="24"/>
                <w:lang w:val="hy-AM"/>
              </w:rPr>
            </w:pPr>
            <w:r w:rsidRPr="002C3861">
              <w:rPr>
                <w:rFonts w:ascii="GHEA Mariam" w:hAnsi="GHEA Mariam"/>
                <w:sz w:val="24"/>
                <w:szCs w:val="24"/>
                <w:lang w:val="hy-AM"/>
              </w:rPr>
              <w:t>51 200 000</w:t>
            </w:r>
          </w:p>
        </w:tc>
        <w:tc>
          <w:tcPr>
            <w:tcW w:w="709" w:type="dxa"/>
            <w:tcBorders>
              <w:top w:val="single" w:sz="4" w:space="0" w:color="auto"/>
              <w:left w:val="single" w:sz="4" w:space="0" w:color="auto"/>
              <w:bottom w:val="single" w:sz="4" w:space="0" w:color="auto"/>
            </w:tcBorders>
            <w:shd w:val="clear" w:color="auto" w:fill="FFFFFF"/>
            <w:vAlign w:val="center"/>
          </w:tcPr>
          <w:p w:rsidR="002F7DC5" w:rsidRPr="002C3861" w:rsidRDefault="002F7DC5" w:rsidP="002C3861">
            <w:pPr>
              <w:spacing w:line="276" w:lineRule="auto"/>
              <w:jc w:val="center"/>
              <w:rPr>
                <w:rFonts w:ascii="GHEA Mariam" w:hAnsi="GHEA Mariam" w:cs="Tahoma"/>
                <w:sz w:val="24"/>
                <w:szCs w:val="24"/>
                <w:lang w:val="hy-AM"/>
              </w:rPr>
            </w:pPr>
          </w:p>
        </w:tc>
      </w:tr>
      <w:tr w:rsidR="002F7DC5" w:rsidRPr="002C3861" w:rsidTr="000803F0">
        <w:trPr>
          <w:tblCellSpacing w:w="0" w:type="dxa"/>
        </w:trPr>
        <w:tc>
          <w:tcPr>
            <w:tcW w:w="562" w:type="dxa"/>
            <w:shd w:val="clear" w:color="auto" w:fill="FFFFFF"/>
            <w:vAlign w:val="center"/>
            <w:hideMark/>
          </w:tcPr>
          <w:p w:rsidR="002F7DC5" w:rsidRPr="002C3861" w:rsidRDefault="002F7DC5" w:rsidP="002C3861">
            <w:pPr>
              <w:spacing w:line="276" w:lineRule="auto"/>
              <w:jc w:val="center"/>
              <w:rPr>
                <w:rFonts w:ascii="GHEA Mariam" w:hAnsi="GHEA Mariam" w:cs="Tahoma"/>
                <w:sz w:val="24"/>
                <w:szCs w:val="24"/>
                <w:lang w:val="hy-AM"/>
              </w:rPr>
            </w:pPr>
            <w:r w:rsidRPr="002C3861">
              <w:rPr>
                <w:rFonts w:ascii="GHEA Mariam" w:hAnsi="GHEA Mariam" w:cs="Tahoma"/>
                <w:sz w:val="24"/>
                <w:szCs w:val="24"/>
                <w:lang w:val="hy-AM"/>
              </w:rPr>
              <w:t>3.</w:t>
            </w:r>
          </w:p>
        </w:tc>
        <w:tc>
          <w:tcPr>
            <w:tcW w:w="1931" w:type="dxa"/>
            <w:tcBorders>
              <w:top w:val="single" w:sz="4" w:space="0" w:color="auto"/>
              <w:left w:val="single" w:sz="4" w:space="0" w:color="auto"/>
              <w:bottom w:val="single" w:sz="4" w:space="0" w:color="auto"/>
              <w:right w:val="single" w:sz="4" w:space="0" w:color="auto"/>
            </w:tcBorders>
            <w:shd w:val="clear" w:color="auto" w:fill="FFFFFF"/>
            <w:vAlign w:val="center"/>
          </w:tcPr>
          <w:p w:rsidR="002F7DC5" w:rsidRPr="002C3861" w:rsidRDefault="002F7DC5" w:rsidP="002C3861">
            <w:pPr>
              <w:spacing w:line="276" w:lineRule="auto"/>
              <w:jc w:val="center"/>
              <w:rPr>
                <w:rFonts w:ascii="GHEA Mariam" w:hAnsi="GHEA Mariam" w:cs="Tahoma"/>
                <w:sz w:val="24"/>
                <w:szCs w:val="24"/>
                <w:lang w:val="hy-AM"/>
              </w:rPr>
            </w:pPr>
            <w:r w:rsidRPr="002C3861">
              <w:rPr>
                <w:rFonts w:ascii="GHEA Mariam" w:hAnsi="GHEA Mariam"/>
                <w:sz w:val="24"/>
                <w:szCs w:val="24"/>
                <w:lang w:val="hy-AM"/>
              </w:rPr>
              <w:t>8704239209</w:t>
            </w:r>
          </w:p>
        </w:tc>
        <w:tc>
          <w:tcPr>
            <w:tcW w:w="2163" w:type="dxa"/>
            <w:tcBorders>
              <w:top w:val="single" w:sz="4" w:space="0" w:color="auto"/>
              <w:left w:val="single" w:sz="4" w:space="0" w:color="auto"/>
              <w:bottom w:val="single" w:sz="4" w:space="0" w:color="auto"/>
              <w:right w:val="single" w:sz="4" w:space="0" w:color="auto"/>
            </w:tcBorders>
            <w:shd w:val="clear" w:color="auto" w:fill="auto"/>
            <w:vAlign w:val="center"/>
          </w:tcPr>
          <w:p w:rsidR="002F7DC5" w:rsidRPr="002C3861" w:rsidRDefault="002F7DC5" w:rsidP="002C3861">
            <w:pPr>
              <w:spacing w:line="276" w:lineRule="auto"/>
              <w:jc w:val="center"/>
              <w:rPr>
                <w:rFonts w:ascii="GHEA Mariam" w:hAnsi="GHEA Mariam" w:cs="Tahoma"/>
                <w:sz w:val="24"/>
                <w:szCs w:val="24"/>
                <w:lang w:val="hy-AM"/>
              </w:rPr>
            </w:pPr>
            <w:r w:rsidRPr="002C3861">
              <w:rPr>
                <w:rFonts w:ascii="GHEA Mariam" w:eastAsia="SimSun" w:hAnsi="GHEA Mariam"/>
                <w:sz w:val="24"/>
                <w:szCs w:val="24"/>
              </w:rPr>
              <w:t>SINOTRUK HOWO 6x4 Crane Truck</w:t>
            </w:r>
            <w:r w:rsidRPr="002C3861">
              <w:rPr>
                <w:rFonts w:ascii="GHEA Mariam" w:eastAsia="SimSun" w:hAnsi="GHEA Mariam"/>
                <w:sz w:val="24"/>
                <w:szCs w:val="24"/>
                <w:lang w:val="hy-AM"/>
              </w:rPr>
              <w:t xml:space="preserve"> </w:t>
            </w:r>
            <w:r w:rsidRPr="002C3861">
              <w:rPr>
                <w:rFonts w:ascii="GHEA Mariam" w:eastAsia="SimSun" w:hAnsi="GHEA Mariam"/>
                <w:sz w:val="24"/>
                <w:szCs w:val="24"/>
              </w:rPr>
              <w:t>ZZ1257N4647B1</w:t>
            </w:r>
            <w:r w:rsidRPr="002C3861">
              <w:rPr>
                <w:rFonts w:ascii="GHEA Mariam" w:eastAsia="SimSun" w:hAnsi="GHEA Mariam"/>
                <w:sz w:val="24"/>
                <w:szCs w:val="24"/>
                <w:lang w:val="hy-AM"/>
              </w:rPr>
              <w:t xml:space="preserve">, </w:t>
            </w:r>
            <w:r w:rsidRPr="002C3861">
              <w:rPr>
                <w:rFonts w:ascii="GHEA Mariam" w:eastAsia="SimSun" w:hAnsi="GHEA Mariam"/>
                <w:sz w:val="24"/>
                <w:szCs w:val="24"/>
              </w:rPr>
              <w:t>Crane: XCMG brand, GSQZ200.4</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2F7DC5" w:rsidRPr="002C3861" w:rsidRDefault="002F7DC5" w:rsidP="002C3861">
            <w:pPr>
              <w:spacing w:line="276" w:lineRule="auto"/>
              <w:jc w:val="center"/>
              <w:rPr>
                <w:rFonts w:ascii="GHEA Mariam" w:hAnsi="GHEA Mariam" w:cs="Tahoma"/>
                <w:sz w:val="24"/>
                <w:szCs w:val="24"/>
                <w:lang w:val="hy-AM"/>
              </w:rPr>
            </w:pPr>
            <w:r w:rsidRPr="002C3861">
              <w:rPr>
                <w:rFonts w:ascii="GHEA Mariam" w:hAnsi="GHEA Mariam"/>
                <w:sz w:val="24"/>
                <w:szCs w:val="24"/>
                <w:lang w:val="hy-AM"/>
              </w:rPr>
              <w:t>Կողավոր բեռնատար դիզելային շարժիչով ավտոմեքենա-մանիպուլյատոր` 20</w:t>
            </w:r>
            <w:r w:rsidR="00F641E0">
              <w:rPr>
                <w:rFonts w:ascii="GHEA Mariam" w:hAnsi="GHEA Mariam"/>
                <w:sz w:val="24"/>
                <w:szCs w:val="24"/>
                <w:lang w:val="hy-AM"/>
              </w:rPr>
              <w:t xml:space="preserve"> </w:t>
            </w:r>
            <w:r w:rsidRPr="002C3861">
              <w:rPr>
                <w:rFonts w:ascii="GHEA Mariam" w:hAnsi="GHEA Mariam"/>
                <w:sz w:val="24"/>
                <w:szCs w:val="24"/>
                <w:lang w:val="hy-AM"/>
              </w:rPr>
              <w:t>տ-ից ավելի տրանսպորտային միջոցի լրիվ զանգվածով, կռունկի առավելագույն բարձրացնող հզորություն՝ 10</w:t>
            </w:r>
            <w:r w:rsidR="00F641E0">
              <w:rPr>
                <w:rFonts w:ascii="GHEA Mariam" w:hAnsi="GHEA Mariam"/>
                <w:sz w:val="24"/>
                <w:szCs w:val="24"/>
                <w:lang w:val="hy-AM"/>
              </w:rPr>
              <w:t xml:space="preserve"> </w:t>
            </w:r>
            <w:r w:rsidRPr="002C3861">
              <w:rPr>
                <w:rFonts w:ascii="GHEA Mariam" w:hAnsi="GHEA Mariam"/>
                <w:sz w:val="24"/>
                <w:szCs w:val="24"/>
                <w:lang w:val="hy-AM"/>
              </w:rPr>
              <w:t>տ</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2F7DC5" w:rsidRPr="002C3861" w:rsidRDefault="002F7DC5" w:rsidP="002C3861">
            <w:pPr>
              <w:spacing w:line="276" w:lineRule="auto"/>
              <w:jc w:val="center"/>
              <w:rPr>
                <w:rFonts w:ascii="GHEA Mariam" w:hAnsi="GHEA Mariam" w:cs="Tahoma"/>
                <w:sz w:val="24"/>
                <w:szCs w:val="24"/>
                <w:lang w:val="hy-AM"/>
              </w:rPr>
            </w:pPr>
            <w:r w:rsidRPr="002C3861">
              <w:rPr>
                <w:rFonts w:ascii="GHEA Mariam" w:hAnsi="GHEA Mariam"/>
                <w:sz w:val="24"/>
                <w:szCs w:val="24"/>
                <w:lang w:val="hy-AM"/>
              </w:rPr>
              <w:t>հատ</w:t>
            </w:r>
          </w:p>
        </w:tc>
        <w:tc>
          <w:tcPr>
            <w:tcW w:w="810" w:type="dxa"/>
            <w:tcBorders>
              <w:top w:val="single" w:sz="4" w:space="0" w:color="auto"/>
              <w:left w:val="single" w:sz="4" w:space="0" w:color="auto"/>
              <w:bottom w:val="single" w:sz="4" w:space="0" w:color="auto"/>
              <w:right w:val="single" w:sz="4" w:space="0" w:color="auto"/>
            </w:tcBorders>
            <w:shd w:val="clear" w:color="auto" w:fill="FFFFFF"/>
            <w:vAlign w:val="center"/>
          </w:tcPr>
          <w:p w:rsidR="002F7DC5" w:rsidRPr="002C3861" w:rsidRDefault="002F7DC5" w:rsidP="002C3861">
            <w:pPr>
              <w:spacing w:line="276" w:lineRule="auto"/>
              <w:jc w:val="center"/>
              <w:rPr>
                <w:rFonts w:ascii="GHEA Mariam" w:hAnsi="GHEA Mariam" w:cs="Tahoma"/>
                <w:sz w:val="24"/>
                <w:szCs w:val="24"/>
                <w:lang w:val="hy-AM"/>
              </w:rPr>
            </w:pPr>
            <w:r w:rsidRPr="002C3861">
              <w:rPr>
                <w:rFonts w:ascii="GHEA Mariam" w:hAnsi="GHEA Mariam"/>
                <w:sz w:val="24"/>
                <w:szCs w:val="24"/>
                <w:lang w:val="hy-AM"/>
              </w:rPr>
              <w:t>1</w:t>
            </w:r>
          </w:p>
        </w:tc>
        <w:tc>
          <w:tcPr>
            <w:tcW w:w="1797" w:type="dxa"/>
            <w:tcBorders>
              <w:top w:val="single" w:sz="4" w:space="0" w:color="auto"/>
              <w:left w:val="single" w:sz="4" w:space="0" w:color="auto"/>
              <w:bottom w:val="single" w:sz="4" w:space="0" w:color="auto"/>
              <w:right w:val="single" w:sz="4" w:space="0" w:color="auto"/>
            </w:tcBorders>
            <w:shd w:val="clear" w:color="auto" w:fill="auto"/>
            <w:vAlign w:val="center"/>
          </w:tcPr>
          <w:p w:rsidR="002F7DC5" w:rsidRPr="002C3861" w:rsidRDefault="002F7DC5" w:rsidP="002C3861">
            <w:pPr>
              <w:spacing w:line="276" w:lineRule="auto"/>
              <w:jc w:val="center"/>
              <w:rPr>
                <w:rFonts w:ascii="GHEA Mariam" w:hAnsi="GHEA Mariam" w:cs="Tahoma"/>
                <w:sz w:val="24"/>
                <w:szCs w:val="24"/>
                <w:lang w:val="hy-AM"/>
              </w:rPr>
            </w:pPr>
            <w:r w:rsidRPr="002C3861">
              <w:rPr>
                <w:rFonts w:ascii="GHEA Mariam" w:hAnsi="GHEA Mariam"/>
                <w:sz w:val="24"/>
                <w:szCs w:val="24"/>
                <w:lang w:val="hy-AM"/>
              </w:rPr>
              <w:t>Չինաստան</w:t>
            </w:r>
          </w:p>
        </w:tc>
        <w:tc>
          <w:tcPr>
            <w:tcW w:w="1713" w:type="dxa"/>
            <w:tcBorders>
              <w:top w:val="single" w:sz="4" w:space="0" w:color="auto"/>
              <w:left w:val="single" w:sz="4" w:space="0" w:color="auto"/>
              <w:bottom w:val="single" w:sz="4" w:space="0" w:color="auto"/>
              <w:right w:val="single" w:sz="4" w:space="0" w:color="auto"/>
            </w:tcBorders>
            <w:shd w:val="clear" w:color="auto" w:fill="FFFFFF"/>
            <w:vAlign w:val="center"/>
          </w:tcPr>
          <w:p w:rsidR="002F7DC5" w:rsidRPr="002C3861" w:rsidRDefault="002F7DC5" w:rsidP="002C3861">
            <w:pPr>
              <w:spacing w:line="276" w:lineRule="auto"/>
              <w:jc w:val="center"/>
              <w:rPr>
                <w:rFonts w:ascii="GHEA Mariam" w:hAnsi="GHEA Mariam" w:cs="Tahoma"/>
                <w:sz w:val="24"/>
                <w:szCs w:val="24"/>
                <w:lang w:val="hy-AM"/>
              </w:rPr>
            </w:pPr>
            <w:r w:rsidRPr="002C3861">
              <w:rPr>
                <w:rFonts w:ascii="GHEA Mariam" w:hAnsi="GHEA Mariam"/>
                <w:sz w:val="24"/>
                <w:szCs w:val="24"/>
                <w:lang w:val="hy-AM"/>
              </w:rPr>
              <w:t>Չինաստան</w:t>
            </w:r>
          </w:p>
        </w:tc>
        <w:tc>
          <w:tcPr>
            <w:tcW w:w="1788" w:type="dxa"/>
            <w:tcBorders>
              <w:top w:val="single" w:sz="4" w:space="0" w:color="auto"/>
              <w:left w:val="single" w:sz="4" w:space="0" w:color="auto"/>
              <w:bottom w:val="single" w:sz="4" w:space="0" w:color="auto"/>
              <w:right w:val="single" w:sz="4" w:space="0" w:color="auto"/>
            </w:tcBorders>
            <w:shd w:val="clear" w:color="auto" w:fill="auto"/>
            <w:vAlign w:val="center"/>
          </w:tcPr>
          <w:p w:rsidR="002F7DC5" w:rsidRPr="002C3861" w:rsidRDefault="002F7DC5" w:rsidP="002C3861">
            <w:pPr>
              <w:spacing w:line="276" w:lineRule="auto"/>
              <w:jc w:val="center"/>
              <w:rPr>
                <w:rFonts w:ascii="GHEA Mariam" w:hAnsi="GHEA Mariam" w:cs="Tahoma"/>
                <w:sz w:val="24"/>
                <w:szCs w:val="24"/>
                <w:lang w:val="hy-AM"/>
              </w:rPr>
            </w:pPr>
            <w:r w:rsidRPr="002C3861">
              <w:rPr>
                <w:rFonts w:ascii="GHEA Mariam" w:hAnsi="GHEA Mariam"/>
                <w:sz w:val="24"/>
                <w:szCs w:val="24"/>
                <w:lang w:val="hy-AM"/>
              </w:rPr>
              <w:t>34 040 000</w:t>
            </w:r>
          </w:p>
        </w:tc>
        <w:tc>
          <w:tcPr>
            <w:tcW w:w="709" w:type="dxa"/>
            <w:tcBorders>
              <w:top w:val="single" w:sz="4" w:space="0" w:color="auto"/>
              <w:left w:val="single" w:sz="4" w:space="0" w:color="auto"/>
              <w:bottom w:val="single" w:sz="4" w:space="0" w:color="auto"/>
            </w:tcBorders>
            <w:shd w:val="clear" w:color="auto" w:fill="FFFFFF"/>
            <w:vAlign w:val="center"/>
          </w:tcPr>
          <w:p w:rsidR="002F7DC5" w:rsidRPr="002C3861" w:rsidRDefault="002F7DC5" w:rsidP="002C3861">
            <w:pPr>
              <w:spacing w:line="276" w:lineRule="auto"/>
              <w:jc w:val="center"/>
              <w:rPr>
                <w:rFonts w:ascii="GHEA Mariam" w:hAnsi="GHEA Mariam" w:cs="Tahoma"/>
                <w:sz w:val="24"/>
                <w:szCs w:val="24"/>
                <w:lang w:val="hy-AM"/>
              </w:rPr>
            </w:pPr>
          </w:p>
        </w:tc>
      </w:tr>
      <w:tr w:rsidR="002F7DC5" w:rsidRPr="002C3861" w:rsidTr="000803F0">
        <w:trPr>
          <w:tblCellSpacing w:w="0" w:type="dxa"/>
        </w:trPr>
        <w:tc>
          <w:tcPr>
            <w:tcW w:w="562" w:type="dxa"/>
            <w:shd w:val="clear" w:color="auto" w:fill="FFFFFF"/>
            <w:vAlign w:val="center"/>
            <w:hideMark/>
          </w:tcPr>
          <w:p w:rsidR="002F7DC5" w:rsidRPr="002C3861" w:rsidRDefault="002F7DC5" w:rsidP="002C3861">
            <w:pPr>
              <w:spacing w:line="276" w:lineRule="auto"/>
              <w:jc w:val="center"/>
              <w:rPr>
                <w:rFonts w:ascii="GHEA Mariam" w:hAnsi="GHEA Mariam" w:cs="Tahoma"/>
                <w:sz w:val="24"/>
                <w:szCs w:val="24"/>
              </w:rPr>
            </w:pPr>
            <w:r w:rsidRPr="002C3861">
              <w:rPr>
                <w:rFonts w:ascii="GHEA Mariam" w:hAnsi="GHEA Mariam" w:cs="Tahoma"/>
                <w:sz w:val="24"/>
                <w:szCs w:val="24"/>
                <w:lang w:val="hy-AM"/>
              </w:rPr>
              <w:t>4</w:t>
            </w:r>
            <w:r w:rsidRPr="002C3861">
              <w:rPr>
                <w:rFonts w:ascii="GHEA Mariam" w:hAnsi="GHEA Mariam" w:cs="Tahoma"/>
                <w:sz w:val="24"/>
                <w:szCs w:val="24"/>
              </w:rPr>
              <w:t>.</w:t>
            </w:r>
          </w:p>
        </w:tc>
        <w:tc>
          <w:tcPr>
            <w:tcW w:w="1931" w:type="dxa"/>
            <w:tcBorders>
              <w:top w:val="single" w:sz="4" w:space="0" w:color="auto"/>
              <w:left w:val="single" w:sz="4" w:space="0" w:color="auto"/>
              <w:bottom w:val="single" w:sz="4" w:space="0" w:color="auto"/>
              <w:right w:val="single" w:sz="4" w:space="0" w:color="auto"/>
            </w:tcBorders>
            <w:shd w:val="clear" w:color="auto" w:fill="FFFFFF"/>
            <w:vAlign w:val="center"/>
          </w:tcPr>
          <w:p w:rsidR="002F7DC5" w:rsidRPr="002C3861" w:rsidRDefault="002F7DC5" w:rsidP="002C3861">
            <w:pPr>
              <w:spacing w:line="276" w:lineRule="auto"/>
              <w:jc w:val="center"/>
              <w:rPr>
                <w:rFonts w:ascii="GHEA Mariam" w:hAnsi="GHEA Mariam" w:cs="Tahoma"/>
                <w:sz w:val="24"/>
                <w:szCs w:val="24"/>
                <w:lang w:val="hy-AM"/>
              </w:rPr>
            </w:pPr>
            <w:r w:rsidRPr="002C3861">
              <w:rPr>
                <w:rFonts w:ascii="GHEA Mariam" w:hAnsi="GHEA Mariam"/>
                <w:sz w:val="24"/>
                <w:szCs w:val="24"/>
                <w:lang w:val="hy-AM"/>
              </w:rPr>
              <w:t>8427209000</w:t>
            </w:r>
          </w:p>
        </w:tc>
        <w:tc>
          <w:tcPr>
            <w:tcW w:w="2163" w:type="dxa"/>
            <w:tcBorders>
              <w:top w:val="single" w:sz="4" w:space="0" w:color="auto"/>
              <w:left w:val="single" w:sz="4" w:space="0" w:color="auto"/>
              <w:bottom w:val="single" w:sz="4" w:space="0" w:color="auto"/>
              <w:right w:val="single" w:sz="4" w:space="0" w:color="auto"/>
            </w:tcBorders>
            <w:shd w:val="clear" w:color="auto" w:fill="auto"/>
            <w:vAlign w:val="center"/>
          </w:tcPr>
          <w:p w:rsidR="002F7DC5" w:rsidRPr="002C3861" w:rsidRDefault="002F7DC5" w:rsidP="002C3861">
            <w:pPr>
              <w:spacing w:line="276" w:lineRule="auto"/>
              <w:jc w:val="center"/>
              <w:rPr>
                <w:rFonts w:ascii="GHEA Mariam" w:hAnsi="GHEA Mariam" w:cs="Tahoma"/>
                <w:sz w:val="24"/>
                <w:szCs w:val="24"/>
                <w:lang w:val="hy-AM"/>
              </w:rPr>
            </w:pPr>
            <w:r w:rsidRPr="002C3861">
              <w:rPr>
                <w:rFonts w:ascii="GHEA Mariam" w:eastAsia="SimSun" w:hAnsi="GHEA Mariam"/>
                <w:sz w:val="24"/>
                <w:szCs w:val="24"/>
              </w:rPr>
              <w:t>XCMG XCF35KT</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2F7DC5" w:rsidRPr="002C3861" w:rsidRDefault="002F7DC5" w:rsidP="002C3861">
            <w:pPr>
              <w:spacing w:line="276" w:lineRule="auto"/>
              <w:jc w:val="center"/>
              <w:rPr>
                <w:rFonts w:ascii="GHEA Mariam" w:hAnsi="GHEA Mariam" w:cs="Tahoma"/>
                <w:sz w:val="24"/>
                <w:szCs w:val="24"/>
                <w:lang w:val="hy-AM"/>
              </w:rPr>
            </w:pPr>
            <w:r w:rsidRPr="002C3861">
              <w:rPr>
                <w:rFonts w:ascii="GHEA Mariam" w:hAnsi="GHEA Mariam"/>
                <w:sz w:val="24"/>
                <w:szCs w:val="24"/>
                <w:lang w:val="hy-AM"/>
              </w:rPr>
              <w:t>Անվավոր ինքնագնաց բեռնիչ՝ մինչև 4</w:t>
            </w:r>
            <w:r w:rsidRPr="002C3861">
              <w:rPr>
                <w:rFonts w:ascii="Cambria Math" w:hAnsi="Cambria Math" w:cs="Cambria Math"/>
                <w:sz w:val="24"/>
                <w:szCs w:val="24"/>
                <w:lang w:val="hy-AM"/>
              </w:rPr>
              <w:t>․</w:t>
            </w:r>
            <w:r w:rsidRPr="002C3861">
              <w:rPr>
                <w:rFonts w:ascii="GHEA Mariam" w:hAnsi="GHEA Mariam"/>
                <w:sz w:val="24"/>
                <w:szCs w:val="24"/>
                <w:lang w:val="hy-AM"/>
              </w:rPr>
              <w:t>5</w:t>
            </w:r>
            <w:r w:rsidR="00F641E0">
              <w:rPr>
                <w:rFonts w:ascii="GHEA Mariam" w:hAnsi="GHEA Mariam"/>
                <w:sz w:val="24"/>
                <w:szCs w:val="24"/>
                <w:lang w:val="hy-AM"/>
              </w:rPr>
              <w:t xml:space="preserve"> </w:t>
            </w:r>
            <w:r w:rsidRPr="002C3861">
              <w:rPr>
                <w:rFonts w:ascii="GHEA Mariam" w:hAnsi="GHEA Mariam"/>
                <w:sz w:val="24"/>
                <w:szCs w:val="24"/>
                <w:lang w:val="hy-AM"/>
              </w:rPr>
              <w:t>մ վերելքի բարձրությամբ և մինչև 3.5</w:t>
            </w:r>
            <w:r w:rsidR="00F641E0">
              <w:rPr>
                <w:rFonts w:ascii="GHEA Mariam" w:hAnsi="GHEA Mariam"/>
                <w:sz w:val="24"/>
                <w:szCs w:val="24"/>
                <w:lang w:val="hy-AM"/>
              </w:rPr>
              <w:t xml:space="preserve"> </w:t>
            </w:r>
            <w:r w:rsidRPr="002C3861">
              <w:rPr>
                <w:rFonts w:ascii="GHEA Mariam" w:hAnsi="GHEA Mariam"/>
                <w:sz w:val="24"/>
                <w:szCs w:val="24"/>
                <w:lang w:val="hy-AM"/>
              </w:rPr>
              <w:t>տ բարձրացնող հզորությամբ դիզելային շարժիչով, եղանային բեռնիչով</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2F7DC5" w:rsidRPr="002C3861" w:rsidRDefault="002F7DC5" w:rsidP="002C3861">
            <w:pPr>
              <w:spacing w:line="276" w:lineRule="auto"/>
              <w:jc w:val="center"/>
              <w:rPr>
                <w:rFonts w:ascii="GHEA Mariam" w:hAnsi="GHEA Mariam" w:cs="Tahoma"/>
                <w:sz w:val="24"/>
                <w:szCs w:val="24"/>
                <w:lang w:val="hy-AM"/>
              </w:rPr>
            </w:pPr>
            <w:r w:rsidRPr="002C3861">
              <w:rPr>
                <w:rFonts w:ascii="GHEA Mariam" w:hAnsi="GHEA Mariam"/>
                <w:sz w:val="24"/>
                <w:szCs w:val="24"/>
                <w:lang w:val="hy-AM"/>
              </w:rPr>
              <w:t>հատ</w:t>
            </w:r>
          </w:p>
        </w:tc>
        <w:tc>
          <w:tcPr>
            <w:tcW w:w="810" w:type="dxa"/>
            <w:tcBorders>
              <w:top w:val="single" w:sz="4" w:space="0" w:color="auto"/>
              <w:left w:val="single" w:sz="4" w:space="0" w:color="auto"/>
              <w:bottom w:val="single" w:sz="4" w:space="0" w:color="auto"/>
              <w:right w:val="single" w:sz="4" w:space="0" w:color="auto"/>
            </w:tcBorders>
            <w:shd w:val="clear" w:color="auto" w:fill="FFFFFF"/>
            <w:vAlign w:val="center"/>
          </w:tcPr>
          <w:p w:rsidR="002F7DC5" w:rsidRPr="002C3861" w:rsidRDefault="002F7DC5" w:rsidP="002C3861">
            <w:pPr>
              <w:spacing w:line="276" w:lineRule="auto"/>
              <w:jc w:val="center"/>
              <w:rPr>
                <w:rFonts w:ascii="GHEA Mariam" w:hAnsi="GHEA Mariam" w:cs="Tahoma"/>
                <w:sz w:val="24"/>
                <w:szCs w:val="24"/>
                <w:lang w:val="hy-AM"/>
              </w:rPr>
            </w:pPr>
            <w:r w:rsidRPr="002C3861">
              <w:rPr>
                <w:rFonts w:ascii="GHEA Mariam" w:hAnsi="GHEA Mariam"/>
                <w:sz w:val="24"/>
                <w:szCs w:val="24"/>
              </w:rPr>
              <w:t>2</w:t>
            </w:r>
          </w:p>
        </w:tc>
        <w:tc>
          <w:tcPr>
            <w:tcW w:w="1797" w:type="dxa"/>
            <w:tcBorders>
              <w:top w:val="single" w:sz="4" w:space="0" w:color="auto"/>
              <w:left w:val="single" w:sz="4" w:space="0" w:color="auto"/>
              <w:bottom w:val="single" w:sz="4" w:space="0" w:color="auto"/>
              <w:right w:val="single" w:sz="4" w:space="0" w:color="auto"/>
            </w:tcBorders>
            <w:shd w:val="clear" w:color="auto" w:fill="auto"/>
            <w:vAlign w:val="center"/>
          </w:tcPr>
          <w:p w:rsidR="002F7DC5" w:rsidRPr="002C3861" w:rsidRDefault="002F7DC5" w:rsidP="002C3861">
            <w:pPr>
              <w:spacing w:line="276" w:lineRule="auto"/>
              <w:jc w:val="center"/>
              <w:rPr>
                <w:rFonts w:ascii="GHEA Mariam" w:hAnsi="GHEA Mariam" w:cs="Tahoma"/>
                <w:sz w:val="24"/>
                <w:szCs w:val="24"/>
                <w:lang w:val="hy-AM"/>
              </w:rPr>
            </w:pPr>
            <w:r w:rsidRPr="002C3861">
              <w:rPr>
                <w:rFonts w:ascii="GHEA Mariam" w:hAnsi="GHEA Mariam"/>
                <w:sz w:val="24"/>
                <w:szCs w:val="24"/>
                <w:lang w:val="hy-AM"/>
              </w:rPr>
              <w:t>Չինաստան</w:t>
            </w:r>
          </w:p>
        </w:tc>
        <w:tc>
          <w:tcPr>
            <w:tcW w:w="1713" w:type="dxa"/>
            <w:tcBorders>
              <w:top w:val="single" w:sz="4" w:space="0" w:color="auto"/>
              <w:left w:val="single" w:sz="4" w:space="0" w:color="auto"/>
              <w:bottom w:val="single" w:sz="4" w:space="0" w:color="auto"/>
              <w:right w:val="single" w:sz="4" w:space="0" w:color="auto"/>
            </w:tcBorders>
            <w:shd w:val="clear" w:color="auto" w:fill="FFFFFF"/>
            <w:vAlign w:val="center"/>
          </w:tcPr>
          <w:p w:rsidR="002F7DC5" w:rsidRPr="002C3861" w:rsidRDefault="002F7DC5" w:rsidP="002C3861">
            <w:pPr>
              <w:spacing w:line="276" w:lineRule="auto"/>
              <w:jc w:val="center"/>
              <w:rPr>
                <w:rFonts w:ascii="GHEA Mariam" w:hAnsi="GHEA Mariam" w:cs="Tahoma"/>
                <w:sz w:val="24"/>
                <w:szCs w:val="24"/>
                <w:lang w:val="hy-AM"/>
              </w:rPr>
            </w:pPr>
            <w:r w:rsidRPr="002C3861">
              <w:rPr>
                <w:rFonts w:ascii="GHEA Mariam" w:hAnsi="GHEA Mariam"/>
                <w:sz w:val="24"/>
                <w:szCs w:val="24"/>
                <w:lang w:val="hy-AM"/>
              </w:rPr>
              <w:t>Չինաստան</w:t>
            </w:r>
          </w:p>
        </w:tc>
        <w:tc>
          <w:tcPr>
            <w:tcW w:w="1788" w:type="dxa"/>
            <w:tcBorders>
              <w:top w:val="single" w:sz="4" w:space="0" w:color="auto"/>
              <w:left w:val="single" w:sz="4" w:space="0" w:color="auto"/>
              <w:bottom w:val="single" w:sz="4" w:space="0" w:color="auto"/>
              <w:right w:val="single" w:sz="4" w:space="0" w:color="auto"/>
            </w:tcBorders>
            <w:shd w:val="clear" w:color="auto" w:fill="auto"/>
            <w:vAlign w:val="center"/>
          </w:tcPr>
          <w:p w:rsidR="002F7DC5" w:rsidRPr="002C3861" w:rsidRDefault="002F7DC5" w:rsidP="002C3861">
            <w:pPr>
              <w:spacing w:line="276" w:lineRule="auto"/>
              <w:jc w:val="center"/>
              <w:rPr>
                <w:rFonts w:ascii="GHEA Mariam" w:hAnsi="GHEA Mariam" w:cs="Tahoma"/>
                <w:sz w:val="24"/>
                <w:szCs w:val="24"/>
                <w:lang w:val="hy-AM"/>
              </w:rPr>
            </w:pPr>
            <w:r w:rsidRPr="002C3861">
              <w:rPr>
                <w:rFonts w:ascii="GHEA Mariam" w:hAnsi="GHEA Mariam"/>
                <w:sz w:val="24"/>
                <w:szCs w:val="24"/>
              </w:rPr>
              <w:t>15</w:t>
            </w:r>
            <w:r w:rsidRPr="002C3861">
              <w:rPr>
                <w:rFonts w:ascii="GHEA Mariam" w:hAnsi="GHEA Mariam"/>
                <w:sz w:val="24"/>
                <w:szCs w:val="24"/>
                <w:lang w:val="hy-AM"/>
              </w:rPr>
              <w:t xml:space="preserve"> </w:t>
            </w:r>
            <w:r w:rsidRPr="002C3861">
              <w:rPr>
                <w:rFonts w:ascii="GHEA Mariam" w:hAnsi="GHEA Mariam"/>
                <w:sz w:val="24"/>
                <w:szCs w:val="24"/>
              </w:rPr>
              <w:t>200</w:t>
            </w:r>
            <w:r w:rsidRPr="002C3861">
              <w:rPr>
                <w:rFonts w:ascii="GHEA Mariam" w:hAnsi="GHEA Mariam"/>
                <w:sz w:val="24"/>
                <w:szCs w:val="24"/>
                <w:lang w:val="hy-AM"/>
              </w:rPr>
              <w:t xml:space="preserve"> 000</w:t>
            </w:r>
          </w:p>
        </w:tc>
        <w:tc>
          <w:tcPr>
            <w:tcW w:w="709" w:type="dxa"/>
            <w:tcBorders>
              <w:top w:val="single" w:sz="4" w:space="0" w:color="auto"/>
              <w:left w:val="single" w:sz="4" w:space="0" w:color="auto"/>
              <w:bottom w:val="single" w:sz="4" w:space="0" w:color="auto"/>
            </w:tcBorders>
            <w:shd w:val="clear" w:color="auto" w:fill="FFFFFF"/>
            <w:vAlign w:val="center"/>
          </w:tcPr>
          <w:p w:rsidR="002F7DC5" w:rsidRPr="002C3861" w:rsidRDefault="002F7DC5" w:rsidP="002C3861">
            <w:pPr>
              <w:spacing w:line="276" w:lineRule="auto"/>
              <w:jc w:val="center"/>
              <w:rPr>
                <w:rFonts w:ascii="GHEA Mariam" w:hAnsi="GHEA Mariam" w:cs="Tahoma"/>
                <w:sz w:val="24"/>
                <w:szCs w:val="24"/>
                <w:lang w:val="hy-AM"/>
              </w:rPr>
            </w:pPr>
          </w:p>
        </w:tc>
      </w:tr>
    </w:tbl>
    <w:p w:rsidR="002F7DC5" w:rsidRDefault="000803F0" w:rsidP="000803F0">
      <w:pPr>
        <w:pStyle w:val="norm"/>
        <w:spacing w:line="360" w:lineRule="auto"/>
        <w:ind w:right="-600"/>
        <w:jc w:val="right"/>
        <w:rPr>
          <w:rFonts w:ascii="GHEA Mariam" w:hAnsi="GHEA Mariam"/>
          <w:sz w:val="24"/>
          <w:szCs w:val="24"/>
          <w:lang w:val="hy-AM"/>
        </w:rPr>
      </w:pPr>
      <w:r>
        <w:rPr>
          <w:rFonts w:ascii="GHEA Mariam" w:hAnsi="GHEA Mariam"/>
          <w:sz w:val="24"/>
          <w:szCs w:val="24"/>
          <w:lang w:val="hy-AM"/>
        </w:rPr>
        <w:t>».</w:t>
      </w:r>
    </w:p>
    <w:p w:rsidR="002C3861" w:rsidRDefault="002C3861" w:rsidP="000803F0">
      <w:pPr>
        <w:pStyle w:val="norm"/>
        <w:spacing w:line="360" w:lineRule="auto"/>
        <w:ind w:right="-600"/>
        <w:jc w:val="right"/>
        <w:rPr>
          <w:rFonts w:ascii="GHEA Mariam" w:hAnsi="GHEA Mariam"/>
          <w:sz w:val="24"/>
          <w:szCs w:val="24"/>
          <w:lang w:val="hy-AM"/>
        </w:rPr>
      </w:pPr>
    </w:p>
    <w:p w:rsidR="00140823" w:rsidRDefault="00140823" w:rsidP="00140823">
      <w:pPr>
        <w:pStyle w:val="norm"/>
        <w:spacing w:line="360" w:lineRule="auto"/>
        <w:ind w:right="1384"/>
        <w:jc w:val="center"/>
        <w:rPr>
          <w:rFonts w:ascii="GHEA Mariam" w:hAnsi="GHEA Mariam"/>
          <w:sz w:val="24"/>
          <w:szCs w:val="24"/>
          <w:lang w:val="hy-AM"/>
        </w:rPr>
      </w:pPr>
    </w:p>
    <w:p w:rsidR="00140823" w:rsidRDefault="00140823" w:rsidP="00140823">
      <w:pPr>
        <w:pStyle w:val="norm"/>
        <w:spacing w:line="360" w:lineRule="auto"/>
        <w:ind w:right="1384"/>
        <w:jc w:val="center"/>
        <w:rPr>
          <w:rFonts w:ascii="GHEA Mariam" w:hAnsi="GHEA Mariam"/>
          <w:sz w:val="24"/>
          <w:szCs w:val="24"/>
          <w:lang w:val="hy-AM"/>
        </w:rPr>
      </w:pPr>
    </w:p>
    <w:p w:rsidR="002C3861" w:rsidRPr="00140823" w:rsidRDefault="00140823" w:rsidP="00140823">
      <w:pPr>
        <w:pStyle w:val="norm"/>
        <w:spacing w:line="360" w:lineRule="auto"/>
        <w:ind w:right="1384"/>
        <w:jc w:val="center"/>
        <w:rPr>
          <w:rFonts w:ascii="GHEA Mariam" w:hAnsi="GHEA Mariam"/>
          <w:color w:val="AEAAAA" w:themeColor="background2" w:themeShade="BF"/>
          <w:sz w:val="24"/>
          <w:szCs w:val="24"/>
          <w:lang w:val="hy-AM"/>
        </w:rPr>
      </w:pPr>
      <w:r w:rsidRPr="00140823">
        <w:rPr>
          <w:rFonts w:ascii="GHEA Mariam" w:hAnsi="GHEA Mariam"/>
          <w:color w:val="AEAAAA" w:themeColor="background2" w:themeShade="BF"/>
          <w:sz w:val="24"/>
          <w:szCs w:val="24"/>
          <w:lang w:val="hy-AM"/>
        </w:rPr>
        <w:lastRenderedPageBreak/>
        <w:t>3</w:t>
      </w:r>
    </w:p>
    <w:p w:rsidR="002C3861" w:rsidRDefault="002C3861" w:rsidP="000803F0">
      <w:pPr>
        <w:pStyle w:val="norm"/>
        <w:spacing w:line="360" w:lineRule="auto"/>
        <w:ind w:right="-600"/>
        <w:jc w:val="right"/>
        <w:rPr>
          <w:rFonts w:ascii="GHEA Mariam" w:hAnsi="GHEA Mariam"/>
          <w:sz w:val="24"/>
          <w:szCs w:val="24"/>
          <w:lang w:val="hy-AM"/>
        </w:rPr>
      </w:pPr>
    </w:p>
    <w:p w:rsidR="002F7DC5" w:rsidRDefault="000803F0" w:rsidP="00BA1098">
      <w:pPr>
        <w:pStyle w:val="norm"/>
        <w:spacing w:line="360" w:lineRule="auto"/>
        <w:ind w:right="713" w:hanging="426"/>
        <w:rPr>
          <w:rFonts w:ascii="GHEA Mariam" w:hAnsi="GHEA Mariam"/>
          <w:sz w:val="24"/>
          <w:szCs w:val="24"/>
          <w:lang w:val="hy-AM"/>
        </w:rPr>
      </w:pPr>
      <w:r>
        <w:rPr>
          <w:rFonts w:ascii="GHEA Mariam" w:hAnsi="GHEA Mariam"/>
          <w:sz w:val="24"/>
          <w:szCs w:val="24"/>
          <w:lang w:val="hy-AM"/>
        </w:rPr>
        <w:t>«</w:t>
      </w:r>
    </w:p>
    <w:tbl>
      <w:tblPr>
        <w:tblW w:w="15205"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421"/>
        <w:gridCol w:w="1417"/>
        <w:gridCol w:w="1701"/>
        <w:gridCol w:w="2977"/>
        <w:gridCol w:w="567"/>
        <w:gridCol w:w="1276"/>
        <w:gridCol w:w="2163"/>
        <w:gridCol w:w="2231"/>
        <w:gridCol w:w="1701"/>
        <w:gridCol w:w="751"/>
      </w:tblGrid>
      <w:tr w:rsidR="002F7DC5" w:rsidRPr="00BA1098" w:rsidTr="002C3861">
        <w:trPr>
          <w:trHeight w:val="193"/>
          <w:tblCellSpacing w:w="0" w:type="dxa"/>
          <w:jc w:val="center"/>
        </w:trPr>
        <w:tc>
          <w:tcPr>
            <w:tcW w:w="15205" w:type="dxa"/>
            <w:gridSpan w:val="10"/>
            <w:shd w:val="clear" w:color="auto" w:fill="FFFFFF"/>
            <w:vAlign w:val="center"/>
          </w:tcPr>
          <w:p w:rsidR="002F7DC5" w:rsidRPr="00BA1098" w:rsidRDefault="002F7DC5" w:rsidP="00F641E0">
            <w:pPr>
              <w:spacing w:line="276" w:lineRule="auto"/>
              <w:ind w:right="1166" w:firstLine="720"/>
              <w:jc w:val="center"/>
              <w:rPr>
                <w:rFonts w:ascii="GHEA Mariam" w:eastAsia="Calibri" w:hAnsi="GHEA Mariam" w:cs="Tahoma"/>
                <w:b/>
                <w:bCs/>
                <w:sz w:val="24"/>
                <w:szCs w:val="24"/>
                <w:lang w:val="hy-AM"/>
              </w:rPr>
            </w:pPr>
            <w:r w:rsidRPr="00BA1098">
              <w:rPr>
                <w:rFonts w:ascii="GHEA Mariam" w:eastAsia="Calibri" w:hAnsi="GHEA Mariam" w:cs="Tahoma"/>
                <w:b/>
                <w:bCs/>
                <w:sz w:val="24"/>
                <w:szCs w:val="24"/>
                <w:lang w:val="hy-AM"/>
              </w:rPr>
              <w:t>ՀՈՒՄՔ ՈՒ ՆՅՈՒԹԵՐ</w:t>
            </w:r>
          </w:p>
        </w:tc>
      </w:tr>
      <w:tr w:rsidR="002F7DC5" w:rsidRPr="00BA1098" w:rsidTr="00F641E0">
        <w:trPr>
          <w:tblCellSpacing w:w="0" w:type="dxa"/>
          <w:jc w:val="center"/>
        </w:trPr>
        <w:tc>
          <w:tcPr>
            <w:tcW w:w="421" w:type="dxa"/>
            <w:shd w:val="clear" w:color="auto" w:fill="FFFFFF"/>
            <w:vAlign w:val="center"/>
          </w:tcPr>
          <w:p w:rsidR="002F7DC5" w:rsidRPr="00BA1098" w:rsidRDefault="002F7DC5" w:rsidP="002C3861">
            <w:pPr>
              <w:spacing w:line="276" w:lineRule="auto"/>
              <w:jc w:val="center"/>
              <w:rPr>
                <w:rFonts w:ascii="GHEA Mariam" w:hAnsi="GHEA Mariam" w:cs="Tahoma"/>
                <w:sz w:val="24"/>
                <w:szCs w:val="24"/>
                <w:lang w:val="hy-AM"/>
              </w:rPr>
            </w:pPr>
            <w:r w:rsidRPr="00BA1098">
              <w:rPr>
                <w:rFonts w:ascii="GHEA Mariam" w:hAnsi="GHEA Mariam" w:cs="Tahoma"/>
                <w:sz w:val="24"/>
                <w:szCs w:val="24"/>
                <w:lang w:val="hy-AM"/>
              </w:rPr>
              <w:t>1.</w:t>
            </w:r>
          </w:p>
        </w:tc>
        <w:tc>
          <w:tcPr>
            <w:tcW w:w="1417" w:type="dxa"/>
            <w:shd w:val="clear" w:color="auto" w:fill="auto"/>
            <w:vAlign w:val="center"/>
          </w:tcPr>
          <w:p w:rsidR="002F7DC5" w:rsidRPr="00BA1098" w:rsidRDefault="002F7DC5" w:rsidP="002C3861">
            <w:pPr>
              <w:spacing w:line="276" w:lineRule="auto"/>
              <w:jc w:val="center"/>
              <w:rPr>
                <w:rFonts w:ascii="GHEA Mariam" w:hAnsi="GHEA Mariam" w:cs="Tahoma"/>
                <w:sz w:val="24"/>
                <w:szCs w:val="24"/>
                <w:lang w:val="hy-AM"/>
              </w:rPr>
            </w:pPr>
            <w:r w:rsidRPr="00BA1098">
              <w:rPr>
                <w:rFonts w:ascii="GHEA Mariam" w:hAnsi="GHEA Mariam" w:cs="Tahoma"/>
                <w:sz w:val="24"/>
                <w:szCs w:val="24"/>
                <w:lang w:val="hy-AM"/>
              </w:rPr>
              <w:t>7213911000</w:t>
            </w:r>
          </w:p>
        </w:tc>
        <w:tc>
          <w:tcPr>
            <w:tcW w:w="1701" w:type="dxa"/>
            <w:shd w:val="clear" w:color="auto" w:fill="auto"/>
            <w:vAlign w:val="center"/>
          </w:tcPr>
          <w:p w:rsidR="002F7DC5" w:rsidRPr="00BA1098" w:rsidRDefault="002F7DC5" w:rsidP="002C3861">
            <w:pPr>
              <w:spacing w:line="276" w:lineRule="auto"/>
              <w:jc w:val="center"/>
              <w:rPr>
                <w:rFonts w:ascii="GHEA Mariam" w:hAnsi="GHEA Mariam"/>
                <w:sz w:val="24"/>
                <w:szCs w:val="24"/>
                <w:lang w:val="hy-AM"/>
              </w:rPr>
            </w:pPr>
            <w:r w:rsidRPr="00BA1098">
              <w:rPr>
                <w:rFonts w:ascii="GHEA Mariam" w:hAnsi="GHEA Mariam"/>
                <w:sz w:val="24"/>
                <w:szCs w:val="24"/>
                <w:lang w:val="hy-AM"/>
              </w:rPr>
              <w:t xml:space="preserve">Ամրալար </w:t>
            </w:r>
          </w:p>
        </w:tc>
        <w:tc>
          <w:tcPr>
            <w:tcW w:w="2977" w:type="dxa"/>
            <w:shd w:val="clear" w:color="auto" w:fill="auto"/>
            <w:vAlign w:val="center"/>
          </w:tcPr>
          <w:p w:rsidR="002F7DC5" w:rsidRPr="00BA1098" w:rsidRDefault="002F7DC5" w:rsidP="002C3861">
            <w:pPr>
              <w:spacing w:line="276" w:lineRule="auto"/>
              <w:jc w:val="center"/>
              <w:rPr>
                <w:rFonts w:ascii="GHEA Mariam" w:hAnsi="GHEA Mariam"/>
                <w:sz w:val="24"/>
                <w:szCs w:val="24"/>
                <w:lang w:val="hy-AM"/>
              </w:rPr>
            </w:pPr>
            <w:r w:rsidRPr="00BA1098">
              <w:rPr>
                <w:rFonts w:ascii="GHEA Mariam" w:hAnsi="GHEA Mariam"/>
                <w:sz w:val="24"/>
                <w:szCs w:val="24"/>
                <w:lang w:val="hy-AM"/>
              </w:rPr>
              <w:t>Սև մետաղալար`</w:t>
            </w:r>
          </w:p>
          <w:p w:rsidR="002F7DC5" w:rsidRPr="00BA1098" w:rsidRDefault="002F7DC5" w:rsidP="002C3861">
            <w:pPr>
              <w:spacing w:line="276" w:lineRule="auto"/>
              <w:jc w:val="center"/>
              <w:rPr>
                <w:rFonts w:ascii="GHEA Mariam" w:hAnsi="GHEA Mariam"/>
                <w:sz w:val="24"/>
                <w:szCs w:val="24"/>
                <w:lang w:val="hy-AM"/>
              </w:rPr>
            </w:pPr>
            <w:r w:rsidRPr="00BA1098">
              <w:rPr>
                <w:rFonts w:ascii="GHEA Mariam" w:hAnsi="GHEA Mariam"/>
                <w:sz w:val="24"/>
                <w:szCs w:val="24"/>
                <w:lang w:val="hy-AM"/>
              </w:rPr>
              <w:t>գլոցուկ, 6</w:t>
            </w:r>
            <w:r w:rsidRPr="00BA1098">
              <w:rPr>
                <w:rFonts w:ascii="Cambria Math" w:hAnsi="Cambria Math" w:cs="Cambria Math"/>
                <w:sz w:val="24"/>
                <w:szCs w:val="24"/>
                <w:lang w:val="hy-AM"/>
              </w:rPr>
              <w:t>․</w:t>
            </w:r>
            <w:r w:rsidRPr="00BA1098">
              <w:rPr>
                <w:rFonts w:ascii="GHEA Mariam" w:hAnsi="GHEA Mariam"/>
                <w:sz w:val="24"/>
                <w:szCs w:val="24"/>
                <w:lang w:val="hy-AM"/>
              </w:rPr>
              <w:t>5-10 մմ տրամագծով կլոր հատմամբ, բետոնի ամրանավորման</w:t>
            </w:r>
          </w:p>
          <w:p w:rsidR="00F641E0" w:rsidRDefault="002F7DC5" w:rsidP="002C3861">
            <w:pPr>
              <w:spacing w:line="276" w:lineRule="auto"/>
              <w:jc w:val="center"/>
              <w:rPr>
                <w:rFonts w:ascii="GHEA Mariam" w:hAnsi="GHEA Mariam"/>
                <w:sz w:val="24"/>
                <w:szCs w:val="24"/>
                <w:lang w:val="hy-AM"/>
              </w:rPr>
            </w:pPr>
            <w:r w:rsidRPr="00BA1098">
              <w:rPr>
                <w:rFonts w:ascii="GHEA Mariam" w:hAnsi="GHEA Mariam"/>
                <w:sz w:val="24"/>
                <w:szCs w:val="24"/>
                <w:lang w:val="hy-AM"/>
              </w:rPr>
              <w:t xml:space="preserve">համար օգտագործվող, </w:t>
            </w:r>
          </w:p>
          <w:p w:rsidR="002F7DC5" w:rsidRPr="00BA1098" w:rsidRDefault="002F7DC5" w:rsidP="002C3861">
            <w:pPr>
              <w:spacing w:line="276" w:lineRule="auto"/>
              <w:jc w:val="center"/>
              <w:rPr>
                <w:rFonts w:ascii="GHEA Mariam" w:hAnsi="GHEA Mariam"/>
                <w:sz w:val="24"/>
                <w:szCs w:val="24"/>
                <w:lang w:val="hy-AM"/>
              </w:rPr>
            </w:pPr>
            <w:r w:rsidRPr="00BA1098">
              <w:rPr>
                <w:rFonts w:ascii="GHEA Mariam" w:hAnsi="GHEA Mariam"/>
                <w:sz w:val="24"/>
                <w:szCs w:val="24"/>
                <w:lang w:val="hy-AM"/>
              </w:rPr>
              <w:t>ոչ ցինկապատ</w:t>
            </w:r>
          </w:p>
        </w:tc>
        <w:tc>
          <w:tcPr>
            <w:tcW w:w="567" w:type="dxa"/>
            <w:shd w:val="clear" w:color="auto" w:fill="auto"/>
            <w:vAlign w:val="center"/>
          </w:tcPr>
          <w:p w:rsidR="002F7DC5" w:rsidRPr="00BA1098" w:rsidRDefault="002F7DC5" w:rsidP="002C3861">
            <w:pPr>
              <w:spacing w:line="276" w:lineRule="auto"/>
              <w:jc w:val="center"/>
              <w:rPr>
                <w:rFonts w:ascii="GHEA Mariam" w:hAnsi="GHEA Mariam"/>
                <w:sz w:val="24"/>
                <w:szCs w:val="24"/>
                <w:lang w:val="hy-AM"/>
              </w:rPr>
            </w:pPr>
            <w:r w:rsidRPr="00BA1098">
              <w:rPr>
                <w:rFonts w:ascii="GHEA Mariam" w:hAnsi="GHEA Mariam"/>
                <w:sz w:val="24"/>
                <w:szCs w:val="24"/>
                <w:lang w:val="hy-AM"/>
              </w:rPr>
              <w:t>կգ</w:t>
            </w:r>
          </w:p>
        </w:tc>
        <w:tc>
          <w:tcPr>
            <w:tcW w:w="1276" w:type="dxa"/>
            <w:shd w:val="clear" w:color="auto" w:fill="auto"/>
            <w:vAlign w:val="center"/>
          </w:tcPr>
          <w:p w:rsidR="002F7DC5" w:rsidRPr="00BA1098" w:rsidRDefault="002F7DC5" w:rsidP="002C3861">
            <w:pPr>
              <w:spacing w:line="276" w:lineRule="auto"/>
              <w:jc w:val="center"/>
              <w:rPr>
                <w:rFonts w:ascii="GHEA Mariam" w:hAnsi="GHEA Mariam"/>
                <w:sz w:val="24"/>
                <w:szCs w:val="24"/>
                <w:lang w:val="hy-AM"/>
              </w:rPr>
            </w:pPr>
            <w:r w:rsidRPr="00BA1098">
              <w:rPr>
                <w:rFonts w:ascii="Calibri" w:hAnsi="Calibri" w:cs="Calibri"/>
                <w:sz w:val="24"/>
                <w:szCs w:val="24"/>
                <w:lang w:val="hy-AM"/>
              </w:rPr>
              <w:t> </w:t>
            </w:r>
            <w:r w:rsidRPr="00BA1098">
              <w:rPr>
                <w:rFonts w:ascii="GHEA Mariam" w:hAnsi="GHEA Mariam"/>
                <w:sz w:val="24"/>
                <w:szCs w:val="24"/>
                <w:lang w:val="hy-AM"/>
              </w:rPr>
              <w:t>1 400 000</w:t>
            </w:r>
          </w:p>
        </w:tc>
        <w:tc>
          <w:tcPr>
            <w:tcW w:w="2163" w:type="dxa"/>
            <w:shd w:val="clear" w:color="auto" w:fill="auto"/>
            <w:vAlign w:val="center"/>
          </w:tcPr>
          <w:p w:rsidR="002F7DC5" w:rsidRPr="00BA1098" w:rsidRDefault="002F7DC5" w:rsidP="002C3861">
            <w:pPr>
              <w:spacing w:line="276" w:lineRule="auto"/>
              <w:jc w:val="center"/>
              <w:rPr>
                <w:rFonts w:ascii="GHEA Mariam" w:hAnsi="GHEA Mariam"/>
                <w:sz w:val="24"/>
                <w:szCs w:val="24"/>
                <w:lang w:val="hy-AM"/>
              </w:rPr>
            </w:pPr>
            <w:r w:rsidRPr="00BA1098">
              <w:rPr>
                <w:rFonts w:ascii="GHEA Mariam" w:hAnsi="GHEA Mariam"/>
                <w:sz w:val="24"/>
                <w:szCs w:val="24"/>
                <w:lang w:val="hy-AM"/>
              </w:rPr>
              <w:t>Իրանի Իսլամական Հանրապետություն</w:t>
            </w:r>
          </w:p>
        </w:tc>
        <w:tc>
          <w:tcPr>
            <w:tcW w:w="2231" w:type="dxa"/>
            <w:shd w:val="clear" w:color="auto" w:fill="FFFFFF"/>
            <w:vAlign w:val="center"/>
          </w:tcPr>
          <w:p w:rsidR="00F641E0" w:rsidRDefault="002F7DC5" w:rsidP="002C3861">
            <w:pPr>
              <w:spacing w:line="276" w:lineRule="auto"/>
              <w:jc w:val="center"/>
              <w:rPr>
                <w:rFonts w:ascii="GHEA Mariam" w:hAnsi="GHEA Mariam"/>
                <w:sz w:val="24"/>
                <w:szCs w:val="24"/>
                <w:lang w:val="hy-AM"/>
              </w:rPr>
            </w:pPr>
            <w:r w:rsidRPr="00BA1098">
              <w:rPr>
                <w:rFonts w:ascii="GHEA Mariam" w:hAnsi="GHEA Mariam"/>
                <w:sz w:val="24"/>
                <w:szCs w:val="24"/>
                <w:lang w:val="hy-AM"/>
              </w:rPr>
              <w:t xml:space="preserve">Իրանի </w:t>
            </w:r>
          </w:p>
          <w:p w:rsidR="002F7DC5" w:rsidRPr="00BA1098" w:rsidRDefault="002F7DC5" w:rsidP="002C3861">
            <w:pPr>
              <w:spacing w:line="276" w:lineRule="auto"/>
              <w:jc w:val="center"/>
              <w:rPr>
                <w:rFonts w:ascii="GHEA Mariam" w:hAnsi="GHEA Mariam"/>
                <w:sz w:val="24"/>
                <w:szCs w:val="24"/>
                <w:lang w:val="hy-AM"/>
              </w:rPr>
            </w:pPr>
            <w:r w:rsidRPr="00BA1098">
              <w:rPr>
                <w:rFonts w:ascii="GHEA Mariam" w:hAnsi="GHEA Mariam"/>
                <w:sz w:val="24"/>
                <w:szCs w:val="24"/>
                <w:lang w:val="hy-AM"/>
              </w:rPr>
              <w:t>Իսլամական Հանրա</w:t>
            </w:r>
            <w:r w:rsidRPr="00F641E0">
              <w:rPr>
                <w:rFonts w:ascii="GHEA Mariam" w:hAnsi="GHEA Mariam"/>
                <w:spacing w:val="-6"/>
                <w:sz w:val="24"/>
                <w:szCs w:val="24"/>
                <w:lang w:val="hy-AM"/>
              </w:rPr>
              <w:t>պետություն</w:t>
            </w:r>
          </w:p>
        </w:tc>
        <w:tc>
          <w:tcPr>
            <w:tcW w:w="1701" w:type="dxa"/>
            <w:shd w:val="clear" w:color="auto" w:fill="auto"/>
            <w:vAlign w:val="center"/>
          </w:tcPr>
          <w:p w:rsidR="002F7DC5" w:rsidRPr="00BA1098" w:rsidRDefault="002F7DC5" w:rsidP="002C3861">
            <w:pPr>
              <w:spacing w:line="276" w:lineRule="auto"/>
              <w:jc w:val="center"/>
              <w:rPr>
                <w:rFonts w:ascii="GHEA Mariam" w:hAnsi="GHEA Mariam"/>
                <w:sz w:val="24"/>
                <w:szCs w:val="24"/>
                <w:lang w:val="hy-AM"/>
              </w:rPr>
            </w:pPr>
            <w:r w:rsidRPr="00BA1098">
              <w:rPr>
                <w:rFonts w:ascii="GHEA Mariam" w:hAnsi="GHEA Mariam"/>
                <w:sz w:val="24"/>
                <w:szCs w:val="24"/>
                <w:lang w:val="hy-AM"/>
              </w:rPr>
              <w:t>280</w:t>
            </w:r>
            <w:r w:rsidRPr="00BA1098">
              <w:rPr>
                <w:rFonts w:ascii="GHEA Mariam" w:hAnsi="GHEA Mariam"/>
                <w:sz w:val="24"/>
                <w:szCs w:val="24"/>
              </w:rPr>
              <w:t xml:space="preserve"> </w:t>
            </w:r>
            <w:r w:rsidRPr="00BA1098">
              <w:rPr>
                <w:rFonts w:ascii="GHEA Mariam" w:hAnsi="GHEA Mariam"/>
                <w:sz w:val="24"/>
                <w:szCs w:val="24"/>
                <w:lang w:val="hy-AM"/>
              </w:rPr>
              <w:t>000</w:t>
            </w:r>
            <w:r w:rsidRPr="00BA1098">
              <w:rPr>
                <w:rFonts w:ascii="GHEA Mariam" w:hAnsi="GHEA Mariam"/>
                <w:sz w:val="24"/>
                <w:szCs w:val="24"/>
              </w:rPr>
              <w:t xml:space="preserve"> </w:t>
            </w:r>
            <w:r w:rsidRPr="00BA1098">
              <w:rPr>
                <w:rFonts w:ascii="GHEA Mariam" w:hAnsi="GHEA Mariam"/>
                <w:sz w:val="24"/>
                <w:szCs w:val="24"/>
                <w:lang w:val="hy-AM"/>
              </w:rPr>
              <w:t>000</w:t>
            </w:r>
          </w:p>
        </w:tc>
        <w:tc>
          <w:tcPr>
            <w:tcW w:w="751" w:type="dxa"/>
            <w:shd w:val="clear" w:color="auto" w:fill="FFFFFF"/>
            <w:vAlign w:val="center"/>
          </w:tcPr>
          <w:p w:rsidR="002F7DC5" w:rsidRPr="00BA1098" w:rsidRDefault="002F7DC5" w:rsidP="002C3861">
            <w:pPr>
              <w:spacing w:line="276" w:lineRule="auto"/>
              <w:ind w:firstLine="720"/>
              <w:jc w:val="both"/>
              <w:rPr>
                <w:rFonts w:ascii="GHEA Mariam" w:eastAsia="Calibri" w:hAnsi="GHEA Mariam" w:cs="Tahoma"/>
                <w:sz w:val="24"/>
                <w:szCs w:val="24"/>
                <w:lang w:val="hy-AM"/>
              </w:rPr>
            </w:pPr>
          </w:p>
        </w:tc>
      </w:tr>
      <w:tr w:rsidR="002F7DC5" w:rsidRPr="00BA1098" w:rsidTr="00F641E0">
        <w:trPr>
          <w:tblCellSpacing w:w="0" w:type="dxa"/>
          <w:jc w:val="center"/>
        </w:trPr>
        <w:tc>
          <w:tcPr>
            <w:tcW w:w="421" w:type="dxa"/>
            <w:shd w:val="clear" w:color="auto" w:fill="FFFFFF"/>
            <w:vAlign w:val="center"/>
          </w:tcPr>
          <w:p w:rsidR="002F7DC5" w:rsidRPr="00BA1098" w:rsidRDefault="002F7DC5" w:rsidP="002C3861">
            <w:pPr>
              <w:spacing w:line="276" w:lineRule="auto"/>
              <w:jc w:val="center"/>
              <w:rPr>
                <w:rFonts w:ascii="GHEA Mariam" w:hAnsi="GHEA Mariam" w:cs="Tahoma"/>
                <w:sz w:val="24"/>
                <w:szCs w:val="24"/>
              </w:rPr>
            </w:pPr>
            <w:r w:rsidRPr="00BA1098">
              <w:rPr>
                <w:rFonts w:ascii="GHEA Mariam" w:hAnsi="GHEA Mariam" w:cs="Tahoma"/>
                <w:sz w:val="24"/>
                <w:szCs w:val="24"/>
              </w:rPr>
              <w:t>2.</w:t>
            </w:r>
          </w:p>
        </w:tc>
        <w:tc>
          <w:tcPr>
            <w:tcW w:w="1417" w:type="dxa"/>
            <w:shd w:val="clear" w:color="auto" w:fill="auto"/>
            <w:vAlign w:val="center"/>
          </w:tcPr>
          <w:p w:rsidR="002F7DC5" w:rsidRPr="00BA1098" w:rsidRDefault="002F7DC5" w:rsidP="002C3861">
            <w:pPr>
              <w:spacing w:line="276" w:lineRule="auto"/>
              <w:jc w:val="center"/>
              <w:rPr>
                <w:rFonts w:ascii="GHEA Mariam" w:hAnsi="GHEA Mariam"/>
                <w:sz w:val="24"/>
                <w:szCs w:val="24"/>
                <w:lang w:val="hy-AM"/>
              </w:rPr>
            </w:pPr>
            <w:r w:rsidRPr="00BA1098">
              <w:rPr>
                <w:rFonts w:ascii="GHEA Mariam" w:hAnsi="GHEA Mariam"/>
                <w:sz w:val="24"/>
                <w:szCs w:val="24"/>
                <w:lang w:val="hy-AM"/>
              </w:rPr>
              <w:t>7213100000</w:t>
            </w:r>
          </w:p>
        </w:tc>
        <w:tc>
          <w:tcPr>
            <w:tcW w:w="1701" w:type="dxa"/>
            <w:shd w:val="clear" w:color="auto" w:fill="auto"/>
            <w:vAlign w:val="center"/>
          </w:tcPr>
          <w:p w:rsidR="002F7DC5" w:rsidRPr="00BA1098" w:rsidRDefault="002F7DC5" w:rsidP="002C3861">
            <w:pPr>
              <w:spacing w:line="276" w:lineRule="auto"/>
              <w:jc w:val="center"/>
              <w:rPr>
                <w:rFonts w:ascii="GHEA Mariam" w:hAnsi="GHEA Mariam"/>
                <w:sz w:val="24"/>
                <w:szCs w:val="24"/>
                <w:lang w:val="hy-AM"/>
              </w:rPr>
            </w:pPr>
            <w:r w:rsidRPr="00BA1098">
              <w:rPr>
                <w:rFonts w:ascii="GHEA Mariam" w:hAnsi="GHEA Mariam"/>
                <w:sz w:val="24"/>
                <w:szCs w:val="24"/>
                <w:lang w:val="hy-AM"/>
              </w:rPr>
              <w:t xml:space="preserve">Ատամնավոր ամրալար </w:t>
            </w:r>
          </w:p>
        </w:tc>
        <w:tc>
          <w:tcPr>
            <w:tcW w:w="2977" w:type="dxa"/>
            <w:shd w:val="clear" w:color="auto" w:fill="auto"/>
            <w:vAlign w:val="center"/>
          </w:tcPr>
          <w:p w:rsidR="002F7DC5" w:rsidRPr="00BA1098" w:rsidRDefault="002F7DC5" w:rsidP="002C3861">
            <w:pPr>
              <w:spacing w:line="276" w:lineRule="auto"/>
              <w:jc w:val="center"/>
              <w:rPr>
                <w:rFonts w:ascii="GHEA Mariam" w:hAnsi="GHEA Mariam"/>
                <w:sz w:val="24"/>
                <w:szCs w:val="24"/>
                <w:lang w:val="hy-AM"/>
              </w:rPr>
            </w:pPr>
            <w:r w:rsidRPr="00BA1098">
              <w:rPr>
                <w:rFonts w:ascii="GHEA Mariam" w:hAnsi="GHEA Mariam"/>
                <w:sz w:val="24"/>
                <w:szCs w:val="24"/>
                <w:lang w:val="hy-AM"/>
              </w:rPr>
              <w:t>Ելուստավոր սև մետաղալար (ելուստավոր գլոցուկ), 8-10 մմ տրամագծով կլոր հատմամբ, ոչ ցինկապատ</w:t>
            </w:r>
          </w:p>
        </w:tc>
        <w:tc>
          <w:tcPr>
            <w:tcW w:w="567" w:type="dxa"/>
            <w:shd w:val="clear" w:color="auto" w:fill="auto"/>
            <w:vAlign w:val="center"/>
          </w:tcPr>
          <w:p w:rsidR="002F7DC5" w:rsidRPr="00BA1098" w:rsidRDefault="002F7DC5" w:rsidP="002C3861">
            <w:pPr>
              <w:spacing w:line="276" w:lineRule="auto"/>
              <w:jc w:val="center"/>
              <w:rPr>
                <w:rFonts w:ascii="GHEA Mariam" w:hAnsi="GHEA Mariam"/>
                <w:sz w:val="24"/>
                <w:szCs w:val="24"/>
                <w:lang w:val="hy-AM"/>
              </w:rPr>
            </w:pPr>
            <w:r w:rsidRPr="00BA1098">
              <w:rPr>
                <w:rFonts w:ascii="GHEA Mariam" w:hAnsi="GHEA Mariam"/>
                <w:sz w:val="24"/>
                <w:szCs w:val="24"/>
                <w:lang w:val="hy-AM"/>
              </w:rPr>
              <w:t>կգ</w:t>
            </w:r>
          </w:p>
        </w:tc>
        <w:tc>
          <w:tcPr>
            <w:tcW w:w="1276" w:type="dxa"/>
            <w:shd w:val="clear" w:color="auto" w:fill="auto"/>
            <w:vAlign w:val="center"/>
          </w:tcPr>
          <w:p w:rsidR="002F7DC5" w:rsidRPr="00BA1098" w:rsidRDefault="002F7DC5" w:rsidP="002C3861">
            <w:pPr>
              <w:spacing w:line="276" w:lineRule="auto"/>
              <w:jc w:val="center"/>
              <w:rPr>
                <w:rFonts w:ascii="GHEA Mariam" w:hAnsi="GHEA Mariam"/>
                <w:sz w:val="24"/>
                <w:szCs w:val="24"/>
                <w:lang w:val="hy-AM"/>
              </w:rPr>
            </w:pPr>
            <w:r w:rsidRPr="00BA1098">
              <w:rPr>
                <w:rFonts w:ascii="Calibri" w:hAnsi="Calibri" w:cs="Calibri"/>
                <w:sz w:val="24"/>
                <w:szCs w:val="24"/>
                <w:lang w:val="hy-AM"/>
              </w:rPr>
              <w:t> </w:t>
            </w:r>
            <w:r w:rsidRPr="00BA1098">
              <w:rPr>
                <w:rFonts w:ascii="GHEA Mariam" w:hAnsi="GHEA Mariam"/>
                <w:sz w:val="24"/>
                <w:szCs w:val="24"/>
                <w:lang w:val="hy-AM"/>
              </w:rPr>
              <w:t>600 000</w:t>
            </w:r>
          </w:p>
        </w:tc>
        <w:tc>
          <w:tcPr>
            <w:tcW w:w="2163" w:type="dxa"/>
            <w:shd w:val="clear" w:color="auto" w:fill="auto"/>
            <w:vAlign w:val="center"/>
          </w:tcPr>
          <w:p w:rsidR="002F7DC5" w:rsidRPr="00BA1098" w:rsidRDefault="002F7DC5" w:rsidP="002C3861">
            <w:pPr>
              <w:spacing w:line="276" w:lineRule="auto"/>
              <w:jc w:val="center"/>
              <w:rPr>
                <w:rFonts w:ascii="GHEA Mariam" w:hAnsi="GHEA Mariam"/>
                <w:sz w:val="24"/>
                <w:szCs w:val="24"/>
                <w:lang w:val="hy-AM"/>
              </w:rPr>
            </w:pPr>
            <w:r w:rsidRPr="00BA1098">
              <w:rPr>
                <w:rFonts w:ascii="GHEA Mariam" w:hAnsi="GHEA Mariam"/>
                <w:sz w:val="24"/>
                <w:szCs w:val="24"/>
                <w:lang w:val="hy-AM"/>
              </w:rPr>
              <w:t>Իրանի Իսլամական Հանրապետություն</w:t>
            </w:r>
          </w:p>
        </w:tc>
        <w:tc>
          <w:tcPr>
            <w:tcW w:w="2231" w:type="dxa"/>
            <w:shd w:val="clear" w:color="auto" w:fill="FFFFFF"/>
            <w:vAlign w:val="center"/>
          </w:tcPr>
          <w:p w:rsidR="00F641E0" w:rsidRDefault="002F7DC5" w:rsidP="002C3861">
            <w:pPr>
              <w:spacing w:line="276" w:lineRule="auto"/>
              <w:jc w:val="center"/>
              <w:rPr>
                <w:rFonts w:ascii="GHEA Mariam" w:hAnsi="GHEA Mariam"/>
                <w:sz w:val="24"/>
                <w:szCs w:val="24"/>
                <w:lang w:val="hy-AM"/>
              </w:rPr>
            </w:pPr>
            <w:r w:rsidRPr="00BA1098">
              <w:rPr>
                <w:rFonts w:ascii="GHEA Mariam" w:hAnsi="GHEA Mariam"/>
                <w:sz w:val="24"/>
                <w:szCs w:val="24"/>
                <w:lang w:val="hy-AM"/>
              </w:rPr>
              <w:t xml:space="preserve">Իրանի </w:t>
            </w:r>
          </w:p>
          <w:p w:rsidR="002F7DC5" w:rsidRPr="00BA1098" w:rsidRDefault="002F7DC5" w:rsidP="002C3861">
            <w:pPr>
              <w:spacing w:line="276" w:lineRule="auto"/>
              <w:jc w:val="center"/>
              <w:rPr>
                <w:rFonts w:ascii="GHEA Mariam" w:hAnsi="GHEA Mariam"/>
                <w:sz w:val="24"/>
                <w:szCs w:val="24"/>
                <w:lang w:val="hy-AM"/>
              </w:rPr>
            </w:pPr>
            <w:r w:rsidRPr="00BA1098">
              <w:rPr>
                <w:rFonts w:ascii="GHEA Mariam" w:hAnsi="GHEA Mariam"/>
                <w:sz w:val="24"/>
                <w:szCs w:val="24"/>
                <w:lang w:val="hy-AM"/>
              </w:rPr>
              <w:t>Իսլամական Հանրապետություն</w:t>
            </w:r>
          </w:p>
        </w:tc>
        <w:tc>
          <w:tcPr>
            <w:tcW w:w="1701" w:type="dxa"/>
            <w:shd w:val="clear" w:color="auto" w:fill="auto"/>
            <w:vAlign w:val="center"/>
          </w:tcPr>
          <w:p w:rsidR="002F7DC5" w:rsidRPr="00BA1098" w:rsidRDefault="002F7DC5" w:rsidP="00F641E0">
            <w:pPr>
              <w:pStyle w:val="ListParagraph"/>
              <w:numPr>
                <w:ilvl w:val="0"/>
                <w:numId w:val="7"/>
              </w:numPr>
              <w:ind w:left="132" w:firstLine="228"/>
              <w:jc w:val="center"/>
              <w:rPr>
                <w:rFonts w:ascii="GHEA Mariam" w:hAnsi="GHEA Mariam"/>
                <w:sz w:val="24"/>
                <w:szCs w:val="24"/>
                <w:lang w:val="hy-AM"/>
              </w:rPr>
            </w:pPr>
            <w:r w:rsidRPr="00BA1098">
              <w:rPr>
                <w:rFonts w:ascii="GHEA Mariam" w:hAnsi="GHEA Mariam"/>
                <w:sz w:val="24"/>
                <w:szCs w:val="24"/>
                <w:lang w:val="hy-AM"/>
              </w:rPr>
              <w:t>00</w:t>
            </w:r>
            <w:bookmarkStart w:id="0" w:name="_GoBack"/>
            <w:bookmarkEnd w:id="0"/>
            <w:r w:rsidRPr="00BA1098">
              <w:rPr>
                <w:rFonts w:ascii="GHEA Mariam" w:hAnsi="GHEA Mariam"/>
                <w:sz w:val="24"/>
                <w:szCs w:val="24"/>
                <w:lang w:val="hy-AM"/>
              </w:rPr>
              <w:t>0</w:t>
            </w:r>
            <w:r w:rsidRPr="00BA1098">
              <w:rPr>
                <w:rFonts w:ascii="GHEA Mariam" w:hAnsi="GHEA Mariam"/>
                <w:sz w:val="24"/>
                <w:szCs w:val="24"/>
              </w:rPr>
              <w:t xml:space="preserve"> </w:t>
            </w:r>
            <w:r w:rsidRPr="00BA1098">
              <w:rPr>
                <w:rFonts w:ascii="GHEA Mariam" w:hAnsi="GHEA Mariam"/>
                <w:sz w:val="24"/>
                <w:szCs w:val="24"/>
                <w:lang w:val="hy-AM"/>
              </w:rPr>
              <w:t>000</w:t>
            </w:r>
          </w:p>
        </w:tc>
        <w:tc>
          <w:tcPr>
            <w:tcW w:w="751" w:type="dxa"/>
            <w:shd w:val="clear" w:color="auto" w:fill="FFFFFF"/>
            <w:vAlign w:val="center"/>
          </w:tcPr>
          <w:p w:rsidR="002F7DC5" w:rsidRPr="00BA1098" w:rsidRDefault="002F7DC5" w:rsidP="002C3861">
            <w:pPr>
              <w:spacing w:line="276" w:lineRule="auto"/>
              <w:ind w:firstLine="720"/>
              <w:jc w:val="both"/>
              <w:rPr>
                <w:rFonts w:ascii="GHEA Mariam" w:eastAsia="Calibri" w:hAnsi="GHEA Mariam" w:cs="Tahoma"/>
                <w:sz w:val="24"/>
                <w:szCs w:val="24"/>
                <w:lang w:val="hy-AM"/>
              </w:rPr>
            </w:pPr>
          </w:p>
        </w:tc>
      </w:tr>
    </w:tbl>
    <w:p w:rsidR="00BA1098" w:rsidRPr="00BA1098" w:rsidRDefault="00BA1098" w:rsidP="00BA1098">
      <w:pPr>
        <w:pStyle w:val="ListParagraph"/>
        <w:spacing w:line="360" w:lineRule="auto"/>
        <w:ind w:right="-742" w:firstLine="12602"/>
        <w:jc w:val="both"/>
        <w:rPr>
          <w:rFonts w:ascii="GHEA Mariam" w:hAnsi="GHEA Mariam" w:cs="Tahoma"/>
          <w:sz w:val="24"/>
          <w:szCs w:val="24"/>
          <w:lang w:val="hy-AM"/>
        </w:rPr>
      </w:pPr>
      <w:r w:rsidRPr="00BA1098">
        <w:rPr>
          <w:rFonts w:ascii="GHEA Mariam" w:hAnsi="GHEA Mariam" w:cs="Tahoma"/>
          <w:sz w:val="24"/>
          <w:szCs w:val="24"/>
          <w:lang w:val="hy-AM"/>
        </w:rPr>
        <w:t xml:space="preserve">                ».</w:t>
      </w:r>
    </w:p>
    <w:p w:rsidR="002F7DC5" w:rsidRPr="002C3861" w:rsidRDefault="002C3861" w:rsidP="002C3861">
      <w:pPr>
        <w:pStyle w:val="ListParagraph"/>
        <w:numPr>
          <w:ilvl w:val="0"/>
          <w:numId w:val="8"/>
        </w:numPr>
        <w:spacing w:line="360" w:lineRule="auto"/>
        <w:jc w:val="both"/>
        <w:rPr>
          <w:rFonts w:ascii="GHEA Mariam" w:hAnsi="GHEA Mariam" w:cs="Tahoma"/>
          <w:sz w:val="24"/>
          <w:szCs w:val="24"/>
          <w:lang w:val="hy-AM"/>
        </w:rPr>
      </w:pPr>
      <w:r>
        <w:rPr>
          <w:rFonts w:ascii="GHEA Mariam" w:hAnsi="GHEA Mariam" w:cs="Tahoma"/>
          <w:sz w:val="24"/>
          <w:szCs w:val="24"/>
          <w:lang w:val="hy-AM"/>
        </w:rPr>
        <w:t>ցանկի</w:t>
      </w:r>
      <w:r w:rsidR="002F7DC5" w:rsidRPr="002C3861">
        <w:rPr>
          <w:rFonts w:ascii="GHEA Mariam" w:hAnsi="GHEA Mariam" w:cs="Tahoma"/>
          <w:sz w:val="24"/>
          <w:szCs w:val="24"/>
          <w:lang w:val="hy-AM"/>
        </w:rPr>
        <w:t xml:space="preserve"> «ԸՆԴԱՄԵՆԸ» պարբերությունում «25 000 000» թիվը փոխարինել «519 440 000» թվով։</w:t>
      </w:r>
    </w:p>
    <w:p w:rsidR="002F7DC5" w:rsidRDefault="002F7DC5" w:rsidP="00913EAC">
      <w:pPr>
        <w:pStyle w:val="norm"/>
        <w:spacing w:line="360" w:lineRule="auto"/>
        <w:ind w:right="713"/>
        <w:rPr>
          <w:rFonts w:ascii="GHEA Mariam" w:hAnsi="GHEA Mariam"/>
          <w:sz w:val="24"/>
          <w:szCs w:val="24"/>
          <w:lang w:val="hy-AM"/>
        </w:rPr>
      </w:pPr>
    </w:p>
    <w:p w:rsidR="002F7DC5" w:rsidRPr="000D5CEE" w:rsidRDefault="002F7DC5" w:rsidP="002C3861">
      <w:pPr>
        <w:pStyle w:val="mechtex"/>
        <w:ind w:firstLine="851"/>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F7DC5" w:rsidRPr="000D5CEE" w:rsidRDefault="002F7DC5" w:rsidP="002C3861">
      <w:pPr>
        <w:pStyle w:val="NormalWeb"/>
        <w:tabs>
          <w:tab w:val="left" w:pos="993"/>
          <w:tab w:val="left" w:pos="1260"/>
        </w:tabs>
        <w:spacing w:before="0" w:beforeAutospacing="0" w:after="0" w:afterAutospacing="0"/>
        <w:ind w:firstLine="851"/>
        <w:contextualSpacing/>
        <w:jc w:val="both"/>
        <w:rPr>
          <w:rFonts w:ascii="GHEA Mariam" w:hAnsi="GHEA Mariam" w:cs="Sylfaen"/>
          <w:lang w:val="hy-AM"/>
        </w:rPr>
      </w:pPr>
      <w:r w:rsidRPr="000D5CEE">
        <w:rPr>
          <w:rFonts w:ascii="GHEA Mariam" w:hAnsi="GHEA Mariam"/>
          <w:lang w:val="hy-AM"/>
        </w:rPr>
        <w:t xml:space="preserve">        </w:t>
      </w:r>
      <w:r w:rsidR="002C3861">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002C3861">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F7DC5" w:rsidRPr="00EF7ACC" w:rsidRDefault="002F7DC5" w:rsidP="002C3861">
      <w:pPr>
        <w:pStyle w:val="mechtex"/>
        <w:ind w:firstLine="851"/>
        <w:jc w:val="left"/>
        <w:rPr>
          <w:rFonts w:ascii="GHEA Mariam" w:hAnsi="GHEA Mariam" w:cs="Sylfaen"/>
          <w:sz w:val="24"/>
          <w:szCs w:val="24"/>
          <w:lang w:val="hy-AM"/>
        </w:rPr>
      </w:pPr>
    </w:p>
    <w:p w:rsidR="002F7DC5" w:rsidRDefault="002F7DC5" w:rsidP="00140823">
      <w:pPr>
        <w:ind w:firstLine="426"/>
        <w:rPr>
          <w:rFonts w:ascii="GHEA Mariam" w:hAnsi="GHEA Mariam" w:cs="Sylfaen"/>
          <w:sz w:val="24"/>
          <w:szCs w:val="24"/>
          <w:lang w:val="hy-AM"/>
        </w:rPr>
      </w:pPr>
      <w:r w:rsidRPr="00EF7ACC">
        <w:rPr>
          <w:rFonts w:ascii="GHEA Mariam" w:hAnsi="GHEA Mariam" w:cs="Sylfaen"/>
          <w:sz w:val="24"/>
          <w:szCs w:val="24"/>
          <w:lang w:val="hy-AM"/>
        </w:rPr>
        <w:t>Երևան</w:t>
      </w:r>
    </w:p>
    <w:p w:rsidR="002F7DC5" w:rsidRPr="00B62A2A" w:rsidRDefault="002F7DC5" w:rsidP="002C3861">
      <w:pPr>
        <w:pStyle w:val="norm"/>
        <w:spacing w:line="360" w:lineRule="auto"/>
        <w:ind w:right="713" w:firstLine="851"/>
        <w:rPr>
          <w:rFonts w:ascii="GHEA Mariam" w:hAnsi="GHEA Mariam"/>
          <w:sz w:val="24"/>
          <w:szCs w:val="24"/>
          <w:lang w:val="hy-AM"/>
        </w:rPr>
      </w:pPr>
    </w:p>
    <w:sectPr w:rsidR="002F7DC5" w:rsidRPr="00B62A2A" w:rsidSect="00140823">
      <w:pgSz w:w="16840" w:h="11907" w:orient="landscape"/>
      <w:pgMar w:top="568" w:right="1138" w:bottom="1418" w:left="1560" w:header="720" w:footer="720" w:gutter="0"/>
      <w:pgNumType w:start="2"/>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5C46" w:rsidRDefault="00615C46">
      <w:r>
        <w:separator/>
      </w:r>
    </w:p>
  </w:endnote>
  <w:endnote w:type="continuationSeparator" w:id="0">
    <w:p w:rsidR="00615C46" w:rsidRDefault="00615C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5C46" w:rsidRDefault="00615C46">
      <w:r>
        <w:separator/>
      </w:r>
    </w:p>
  </w:footnote>
  <w:footnote w:type="continuationSeparator" w:id="0">
    <w:p w:rsidR="00615C46" w:rsidRDefault="00615C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p w:rsidR="00F72591" w:rsidRDefault="00F72591"/>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94268332"/>
      <w:docPartObj>
        <w:docPartGallery w:val="Page Numbers (Top of Page)"/>
        <w:docPartUnique/>
      </w:docPartObj>
    </w:sdtPr>
    <w:sdtEndPr>
      <w:rPr>
        <w:noProof/>
      </w:rPr>
    </w:sdtEndPr>
    <w:sdtContent>
      <w:p w:rsidR="00140823" w:rsidRDefault="00140823">
        <w:pPr>
          <w:pStyle w:val="Header"/>
          <w:jc w:val="center"/>
        </w:pPr>
        <w:r>
          <w:fldChar w:fldCharType="begin"/>
        </w:r>
        <w:r>
          <w:instrText xml:space="preserve"> PAGE   \* MERGEFORMAT </w:instrText>
        </w:r>
        <w:r>
          <w:fldChar w:fldCharType="separate"/>
        </w:r>
        <w:r w:rsidR="00F641E0">
          <w:rPr>
            <w:noProof/>
          </w:rPr>
          <w:t>2</w:t>
        </w:r>
        <w:r>
          <w:rPr>
            <w:noProof/>
          </w:rPr>
          <w:fldChar w:fldCharType="end"/>
        </w:r>
      </w:p>
    </w:sdtContent>
  </w:sdt>
  <w:p w:rsidR="00140823" w:rsidRPr="00140823" w:rsidRDefault="00140823" w:rsidP="00140823">
    <w:pPr>
      <w:pStyle w:val="Header"/>
      <w:ind w:hanging="426"/>
      <w:rPr>
        <w:rFonts w:ascii="GHEA Mariam" w:hAnsi="GHEA Mariam"/>
        <w:color w:val="000000" w:themeColor="text1"/>
        <w:sz w:val="24"/>
        <w:szCs w:val="24"/>
        <w:lang w:val="hy-AM"/>
      </w:rPr>
    </w:pPr>
    <w:r w:rsidRPr="00140823">
      <w:rPr>
        <w:rFonts w:ascii="GHEA Mariam" w:hAnsi="GHEA Mariam"/>
        <w:color w:val="000000" w:themeColor="text1"/>
        <w:sz w:val="24"/>
        <w:szCs w:val="24"/>
        <w:lang w:val="hy-AM"/>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191C7BED"/>
    <w:multiLevelType w:val="hybridMultilevel"/>
    <w:tmpl w:val="308A843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5CE37D6"/>
    <w:multiLevelType w:val="hybridMultilevel"/>
    <w:tmpl w:val="872E7440"/>
    <w:lvl w:ilvl="0" w:tplc="57B2C4B2">
      <w:start w:val="11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D6F5044"/>
    <w:multiLevelType w:val="hybridMultilevel"/>
    <w:tmpl w:val="BC86DE38"/>
    <w:lvl w:ilvl="0" w:tplc="99304558">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6"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3F0"/>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9762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823"/>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861"/>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2F7DC5"/>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5C46"/>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65D"/>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4D4D"/>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EAC"/>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2A2A"/>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98"/>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1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591"/>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customStyle="1" w:styleId="HeaderChar">
    <w:name w:val="Header Char"/>
    <w:basedOn w:val="DefaultParagraphFont"/>
    <w:link w:val="Header"/>
    <w:uiPriority w:val="99"/>
    <w:rsid w:val="00140823"/>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713777087">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974754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3</Pages>
  <Words>368</Words>
  <Characters>2101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7</cp:revision>
  <dcterms:created xsi:type="dcterms:W3CDTF">2025-03-25T06:54:00Z</dcterms:created>
  <dcterms:modified xsi:type="dcterms:W3CDTF">2025-03-25T07:56:00Z</dcterms:modified>
</cp:coreProperties>
</file>