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786D" w:rsidRPr="00CB1B12" w:rsidRDefault="00DE2FF8" w:rsidP="00783249">
      <w:pPr>
        <w:pStyle w:val="headingtitleStyle"/>
        <w:spacing w:after="0"/>
        <w:rPr>
          <w:sz w:val="24"/>
          <w:szCs w:val="24"/>
        </w:rPr>
      </w:pPr>
      <w:bookmarkStart w:id="0" w:name="_Toc1"/>
      <w:r w:rsidRPr="00CB1B12">
        <w:rPr>
          <w:sz w:val="24"/>
          <w:szCs w:val="24"/>
        </w:rPr>
        <w:t>Ամփոփաթերթ</w:t>
      </w:r>
      <w:bookmarkEnd w:id="0"/>
    </w:p>
    <w:p w:rsidR="00356D5A" w:rsidRPr="00CB1B12" w:rsidRDefault="00356D5A" w:rsidP="00356D5A">
      <w:pPr>
        <w:pStyle w:val="headingtitleStyle"/>
        <w:spacing w:after="0"/>
        <w:rPr>
          <w:sz w:val="24"/>
          <w:szCs w:val="24"/>
        </w:rPr>
      </w:pPr>
      <w:r>
        <w:rPr>
          <w:sz w:val="24"/>
          <w:szCs w:val="24"/>
          <w:lang w:val="hy-AM"/>
        </w:rPr>
        <w:t>«</w:t>
      </w:r>
      <w:r w:rsidRPr="00A04673">
        <w:rPr>
          <w:sz w:val="24"/>
          <w:szCs w:val="24"/>
          <w:lang w:val="hy-AM"/>
        </w:rPr>
        <w:t xml:space="preserve">ՄՇԱԿՈՒԹԱՅԻՆ ԱՃՈՒՐԴՆԵՐԻ ԿԱԶՄԱԿԵՐՊՄԱՆ ՄԱՍԻՆ», «ՀՐԱՊԱՐԱԿԱՅԻՆ ՍԱԿԱՐԿՈՒԹՅՈՒՆՆԵՐԻ ՄԱՍԻՆ» ՕՐԵՆՔՈՒՄ ԼՐԱՑՈՒՄ ԿԱՏԱՐԵԼՈՒ ՄԱՍԻՆ», «ԼԻՑԵՆԶԱՎՈՐՄԱՆ ՄԱՍԻՆ» ՕՐԵՆՔՈՒՄ ԼՐԱՑՈՒՄ ԿԱՏԱՐԵԼՈՒ ՄԱՍԻՆ» ԵՎ «ՊԵՏԱԿԱՆ ՏՈՒՐՔԻ ՄԱՍԻՆ» ՕՐԵՆՔՈՒՄ ԼՐԱՑՈՒՄ ԿԱՏԵՐԵԼՈՒ ՄԱՍԻՆ» </w:t>
      </w:r>
      <w:r w:rsidRPr="00A04673">
        <w:rPr>
          <w:sz w:val="24"/>
          <w:szCs w:val="24"/>
          <w:lang w:val="af-ZA"/>
        </w:rPr>
        <w:t>Հ</w:t>
      </w:r>
      <w:r w:rsidRPr="00A04673">
        <w:rPr>
          <w:sz w:val="24"/>
          <w:szCs w:val="24"/>
          <w:lang w:val="hy-AM"/>
        </w:rPr>
        <w:t>ԱՅԱՍՏԱՆԻ</w:t>
      </w:r>
      <w:r w:rsidRPr="00A04673">
        <w:rPr>
          <w:sz w:val="24"/>
          <w:szCs w:val="24"/>
          <w:lang w:val="af-ZA"/>
        </w:rPr>
        <w:t xml:space="preserve"> Հ</w:t>
      </w:r>
      <w:r w:rsidRPr="00A04673">
        <w:rPr>
          <w:sz w:val="24"/>
          <w:szCs w:val="24"/>
          <w:lang w:val="hy-AM"/>
        </w:rPr>
        <w:t>ԱՆՐԱՊԵՏՈՒԹՅԱՆ</w:t>
      </w:r>
      <w:r w:rsidRPr="00A04673">
        <w:rPr>
          <w:sz w:val="24"/>
          <w:szCs w:val="24"/>
          <w:lang w:val="af-ZA"/>
        </w:rPr>
        <w:t xml:space="preserve"> </w:t>
      </w:r>
      <w:r w:rsidRPr="00A04673">
        <w:rPr>
          <w:sz w:val="24"/>
          <w:szCs w:val="24"/>
          <w:lang w:val="hy-AM"/>
        </w:rPr>
        <w:t>ՕՐԵՆՔՆԵՐԻ</w:t>
      </w:r>
      <w:r>
        <w:rPr>
          <w:sz w:val="24"/>
          <w:szCs w:val="24"/>
          <w:lang w:val="hy-AM"/>
        </w:rPr>
        <w:t xml:space="preserve"> ՆԱԽԱԳԾԵՐԻ ՎԵՐԱԲԵՐՅԱԼ</w:t>
      </w:r>
    </w:p>
    <w:p w:rsidR="00783249" w:rsidRPr="00783249" w:rsidRDefault="00783249" w:rsidP="00783249">
      <w:pPr>
        <w:shd w:val="clear" w:color="auto" w:fill="FFFFFF"/>
        <w:spacing w:after="0"/>
        <w:jc w:val="center"/>
        <w:rPr>
          <w:rFonts w:ascii="GHEA Grapalat" w:eastAsia="Times New Roman" w:hAnsi="GHEA Grapalat" w:cs="Times New Roman"/>
          <w:color w:val="000000"/>
          <w:sz w:val="24"/>
          <w:szCs w:val="24"/>
          <w:lang w:val="hy-AM" w:eastAsia="ru-RU"/>
        </w:rPr>
      </w:pPr>
      <w:bookmarkStart w:id="1" w:name="_GoBack"/>
      <w:bookmarkEnd w:id="1"/>
    </w:p>
    <w:tbl>
      <w:tblPr>
        <w:tblW w:w="14866" w:type="dxa"/>
        <w:jc w:val="center"/>
        <w:tblBorders>
          <w:top w:val="single" w:sz="6" w:space="0" w:color="000000"/>
          <w:left w:val="single" w:sz="6" w:space="0" w:color="000000"/>
          <w:bottom w:val="single" w:sz="6" w:space="0" w:color="000000"/>
          <w:right w:val="single" w:sz="6" w:space="0" w:color="000000"/>
          <w:insideH w:val="nil"/>
          <w:insideV w:val="nil"/>
        </w:tblBorders>
        <w:tblLayout w:type="fixed"/>
        <w:tblLook w:val="04A0" w:firstRow="1" w:lastRow="0" w:firstColumn="1" w:lastColumn="0" w:noHBand="0" w:noVBand="1"/>
      </w:tblPr>
      <w:tblGrid>
        <w:gridCol w:w="10403"/>
        <w:gridCol w:w="4463"/>
      </w:tblGrid>
      <w:tr w:rsidR="00760513" w:rsidRPr="008A48DE" w:rsidTr="00042B3F">
        <w:trPr>
          <w:cantSplit/>
          <w:trHeight w:val="20"/>
          <w:jc w:val="center"/>
        </w:trPr>
        <w:tc>
          <w:tcPr>
            <w:tcW w:w="10403" w:type="dxa"/>
            <w:vMerge w:val="restart"/>
            <w:tcBorders>
              <w:top w:val="single" w:sz="6" w:space="0" w:color="000000"/>
              <w:left w:val="single" w:sz="6" w:space="0" w:color="000000"/>
              <w:right w:val="single" w:sz="6" w:space="0" w:color="000000"/>
            </w:tcBorders>
            <w:shd w:val="clear" w:color="auto" w:fill="D9D9D9" w:themeFill="background1" w:themeFillShade="D9"/>
            <w:vAlign w:val="center"/>
            <w:hideMark/>
          </w:tcPr>
          <w:p w:rsidR="00760513" w:rsidRPr="00E9683F" w:rsidRDefault="00E9683F" w:rsidP="00600247">
            <w:pPr>
              <w:pStyle w:val="ListParagraph"/>
              <w:numPr>
                <w:ilvl w:val="0"/>
                <w:numId w:val="1"/>
              </w:numPr>
              <w:tabs>
                <w:tab w:val="left" w:pos="2794"/>
                <w:tab w:val="left" w:pos="11282"/>
              </w:tabs>
              <w:ind w:leftChars="0" w:right="283" w:firstLineChars="0"/>
              <w:jc w:val="center"/>
              <w:rPr>
                <w:rFonts w:ascii="GHEA Grapalat" w:eastAsia="GHEA Grapalat" w:hAnsi="GHEA Grapalat" w:cs="GHEA Grapalat"/>
                <w:b/>
                <w:color w:val="000000" w:themeColor="text1"/>
              </w:rPr>
            </w:pPr>
            <w:r w:rsidRPr="00E9683F">
              <w:rPr>
                <w:rFonts w:ascii="GHEA Grapalat" w:eastAsia="GHEA Grapalat" w:hAnsi="GHEA Grapalat" w:cs="GHEA Grapalat"/>
                <w:b/>
                <w:color w:val="000000" w:themeColor="text1"/>
              </w:rPr>
              <w:t>ՀՀ</w:t>
            </w:r>
            <w:r w:rsidR="00600247">
              <w:rPr>
                <w:rFonts w:ascii="GHEA Grapalat" w:eastAsia="GHEA Grapalat" w:hAnsi="GHEA Grapalat" w:cs="GHEA Grapalat"/>
                <w:b/>
                <w:color w:val="000000" w:themeColor="text1"/>
              </w:rPr>
              <w:t xml:space="preserve"> ներքին գործերի</w:t>
            </w:r>
            <w:r>
              <w:rPr>
                <w:rFonts w:ascii="GHEA Grapalat" w:eastAsia="GHEA Grapalat" w:hAnsi="GHEA Grapalat" w:cs="GHEA Grapalat"/>
                <w:b/>
                <w:color w:val="000000" w:themeColor="text1"/>
              </w:rPr>
              <w:t xml:space="preserve"> նախարարություն</w:t>
            </w:r>
            <w:r w:rsidRPr="00E9683F">
              <w:rPr>
                <w:rFonts w:ascii="GHEA Grapalat" w:eastAsia="GHEA Grapalat" w:hAnsi="GHEA Grapalat" w:cs="GHEA Grapalat"/>
                <w:b/>
                <w:color w:val="000000" w:themeColor="text1"/>
              </w:rPr>
              <w:t xml:space="preserve"> </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rsidR="00760513" w:rsidRPr="00160E71" w:rsidRDefault="00042B3F" w:rsidP="008B1952">
            <w:pPr>
              <w:spacing w:after="0"/>
              <w:ind w:leftChars="-9" w:left="-16" w:right="-61" w:hanging="2"/>
              <w:jc w:val="center"/>
              <w:rPr>
                <w:rFonts w:ascii="GHEA Grapalat" w:eastAsia="GHEA Grapalat" w:hAnsi="GHEA Grapalat" w:cs="GHEA Grapalat"/>
                <w:b/>
                <w:color w:val="000000" w:themeColor="text1"/>
                <w:sz w:val="24"/>
                <w:szCs w:val="24"/>
                <w:lang w:val="hy-AM"/>
              </w:rPr>
            </w:pPr>
            <w:r w:rsidRPr="00042B3F">
              <w:rPr>
                <w:rFonts w:ascii="GHEA Grapalat" w:eastAsia="GHEA Grapalat" w:hAnsi="GHEA Grapalat" w:cs="GHEA Grapalat"/>
                <w:b/>
                <w:color w:val="000000" w:themeColor="text1"/>
                <w:sz w:val="24"/>
                <w:szCs w:val="24"/>
              </w:rPr>
              <w:t>43/6/107914-24</w:t>
            </w:r>
          </w:p>
        </w:tc>
      </w:tr>
      <w:tr w:rsidR="00760513" w:rsidRPr="008A48DE" w:rsidTr="00042B3F">
        <w:trPr>
          <w:cantSplit/>
          <w:trHeight w:val="20"/>
          <w:jc w:val="center"/>
        </w:trPr>
        <w:tc>
          <w:tcPr>
            <w:tcW w:w="10403" w:type="dxa"/>
            <w:vMerge/>
            <w:tcBorders>
              <w:left w:val="single" w:sz="6" w:space="0" w:color="000000"/>
              <w:bottom w:val="single" w:sz="6" w:space="0" w:color="000000"/>
              <w:right w:val="single" w:sz="6" w:space="0" w:color="000000"/>
            </w:tcBorders>
            <w:shd w:val="clear" w:color="auto" w:fill="D9D9D9" w:themeFill="background1" w:themeFillShade="D9"/>
            <w:vAlign w:val="center"/>
            <w:hideMark/>
          </w:tcPr>
          <w:p w:rsidR="00760513" w:rsidRPr="006048D6" w:rsidRDefault="00760513" w:rsidP="00760513">
            <w:pPr>
              <w:pStyle w:val="ListParagraph"/>
              <w:numPr>
                <w:ilvl w:val="0"/>
                <w:numId w:val="1"/>
              </w:numPr>
              <w:tabs>
                <w:tab w:val="left" w:pos="2794"/>
                <w:tab w:val="left" w:pos="11282"/>
              </w:tabs>
              <w:ind w:leftChars="0" w:right="283" w:firstLineChars="0"/>
              <w:jc w:val="center"/>
              <w:rPr>
                <w:rFonts w:ascii="GHEA Grapalat" w:eastAsia="GHEA Grapalat" w:hAnsi="GHEA Grapalat" w:cs="GHEA Grapalat"/>
                <w:b/>
                <w:color w:val="000000" w:themeColor="text1"/>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rsidR="00760513" w:rsidRPr="00160E71" w:rsidRDefault="00042B3F" w:rsidP="00AE3103">
            <w:pPr>
              <w:spacing w:after="0"/>
              <w:ind w:leftChars="-9" w:left="-16" w:right="-61" w:hanging="2"/>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01․07․2024</w:t>
            </w:r>
          </w:p>
        </w:tc>
      </w:tr>
      <w:tr w:rsidR="00046CC6" w:rsidRPr="00600247" w:rsidTr="00600247">
        <w:trPr>
          <w:trHeight w:val="2685"/>
          <w:jc w:val="center"/>
        </w:trPr>
        <w:tc>
          <w:tcPr>
            <w:tcW w:w="10403" w:type="dxa"/>
            <w:tcBorders>
              <w:top w:val="single" w:sz="6" w:space="0" w:color="000000"/>
              <w:left w:val="single" w:sz="6" w:space="0" w:color="000000"/>
              <w:bottom w:val="single" w:sz="4" w:space="0" w:color="auto"/>
              <w:right w:val="single" w:sz="6" w:space="0" w:color="000000"/>
            </w:tcBorders>
            <w:shd w:val="clear" w:color="auto" w:fill="FFFFFF"/>
          </w:tcPr>
          <w:p w:rsidR="00046CC6" w:rsidRPr="00042B3F" w:rsidRDefault="00042B3F" w:rsidP="002D4CC0">
            <w:pPr>
              <w:spacing w:after="0"/>
              <w:jc w:val="both"/>
              <w:rPr>
                <w:rFonts w:ascii="GHEA Grapalat" w:hAnsi="GHEA Grapalat"/>
                <w:sz w:val="24"/>
                <w:szCs w:val="24"/>
                <w:lang w:val="hy-AM"/>
              </w:rPr>
            </w:pPr>
            <w:r>
              <w:rPr>
                <w:rFonts w:ascii="GHEA Grapalat" w:hAnsi="GHEA Grapalat"/>
                <w:sz w:val="24"/>
                <w:szCs w:val="24"/>
                <w:lang w:val="hy-AM"/>
              </w:rPr>
              <w:t>Առաջարկություններ և դիտողություններ չկան։</w:t>
            </w:r>
          </w:p>
        </w:tc>
        <w:tc>
          <w:tcPr>
            <w:tcW w:w="4463" w:type="dxa"/>
            <w:tcBorders>
              <w:top w:val="single" w:sz="6" w:space="0" w:color="000000"/>
              <w:left w:val="single" w:sz="6" w:space="0" w:color="000000"/>
              <w:right w:val="single" w:sz="6" w:space="0" w:color="000000"/>
            </w:tcBorders>
            <w:shd w:val="clear" w:color="auto" w:fill="FFFFFF"/>
          </w:tcPr>
          <w:p w:rsidR="00973683" w:rsidRPr="000778D6" w:rsidRDefault="00042B3F" w:rsidP="0064453A">
            <w:pPr>
              <w:spacing w:after="0"/>
              <w:ind w:leftChars="-9" w:left="-16" w:right="-61" w:hanging="2"/>
              <w:jc w:val="both"/>
              <w:rPr>
                <w:rFonts w:ascii="GHEA Grapalat" w:hAnsi="GHEA Grapalat"/>
                <w:sz w:val="24"/>
                <w:szCs w:val="24"/>
                <w:lang w:val="hy-AM"/>
              </w:rPr>
            </w:pPr>
            <w:r>
              <w:rPr>
                <w:rFonts w:ascii="GHEA Grapalat" w:hAnsi="GHEA Grapalat"/>
                <w:sz w:val="24"/>
                <w:szCs w:val="24"/>
                <w:lang w:val="hy-AM"/>
              </w:rPr>
              <w:t>Ընդունվել է ի գիտություն։</w:t>
            </w:r>
          </w:p>
        </w:tc>
      </w:tr>
      <w:tr w:rsidR="00E9683F" w:rsidRPr="004E0927" w:rsidTr="00E9683F">
        <w:trPr>
          <w:trHeight w:val="20"/>
          <w:jc w:val="center"/>
        </w:trPr>
        <w:tc>
          <w:tcPr>
            <w:tcW w:w="10403"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rsidR="00E9683F" w:rsidRPr="00E9683F" w:rsidRDefault="00600247" w:rsidP="00E9683F">
            <w:pPr>
              <w:pStyle w:val="ListParagraph"/>
              <w:numPr>
                <w:ilvl w:val="0"/>
                <w:numId w:val="1"/>
              </w:numPr>
              <w:tabs>
                <w:tab w:val="left" w:pos="2794"/>
                <w:tab w:val="left" w:pos="11282"/>
              </w:tabs>
              <w:ind w:leftChars="0" w:right="283" w:firstLineChars="0"/>
              <w:jc w:val="center"/>
              <w:rPr>
                <w:rFonts w:ascii="GHEA Grapalat" w:eastAsia="GHEA Grapalat" w:hAnsi="GHEA Grapalat" w:cs="GHEA Grapalat"/>
                <w:b/>
                <w:color w:val="000000" w:themeColor="text1"/>
              </w:rPr>
            </w:pPr>
            <w:r>
              <w:rPr>
                <w:rFonts w:ascii="GHEA Grapalat" w:eastAsia="GHEA Grapalat" w:hAnsi="GHEA Grapalat" w:cs="GHEA Grapalat"/>
                <w:b/>
                <w:color w:val="000000" w:themeColor="text1"/>
              </w:rPr>
              <w:t>ՀՀ կենտրոնական բանկ</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rsidR="00E9683F" w:rsidRPr="00E9683F" w:rsidRDefault="006F4E52" w:rsidP="00E9683F">
            <w:pPr>
              <w:spacing w:after="0"/>
              <w:ind w:leftChars="-9" w:left="-16" w:right="-61" w:hanging="2"/>
              <w:jc w:val="center"/>
              <w:rPr>
                <w:rFonts w:ascii="GHEA Grapalat" w:eastAsia="GHEA Grapalat" w:hAnsi="GHEA Grapalat" w:cs="GHEA Grapalat"/>
                <w:b/>
                <w:color w:val="000000" w:themeColor="text1"/>
                <w:sz w:val="24"/>
                <w:szCs w:val="24"/>
                <w:lang w:val="hy-AM"/>
              </w:rPr>
            </w:pPr>
            <w:r w:rsidRPr="006F4E52">
              <w:rPr>
                <w:rFonts w:ascii="GHEA Grapalat" w:eastAsia="GHEA Grapalat" w:hAnsi="GHEA Grapalat" w:cs="GHEA Grapalat"/>
                <w:b/>
                <w:color w:val="000000" w:themeColor="text1"/>
                <w:sz w:val="24"/>
                <w:szCs w:val="24"/>
              </w:rPr>
              <w:t>23.5-07/262-24</w:t>
            </w:r>
          </w:p>
        </w:tc>
      </w:tr>
      <w:tr w:rsidR="00E9683F" w:rsidRPr="00816C3D" w:rsidTr="00E9683F">
        <w:trPr>
          <w:trHeight w:val="20"/>
          <w:jc w:val="center"/>
        </w:trPr>
        <w:tc>
          <w:tcPr>
            <w:tcW w:w="10403" w:type="dxa"/>
            <w:vMerge/>
            <w:tcBorders>
              <w:left w:val="single" w:sz="6" w:space="0" w:color="000000"/>
              <w:bottom w:val="single" w:sz="6" w:space="0" w:color="000000"/>
              <w:right w:val="single" w:sz="6" w:space="0" w:color="000000"/>
            </w:tcBorders>
            <w:shd w:val="clear" w:color="auto" w:fill="D9D9D9" w:themeFill="background1" w:themeFillShade="D9"/>
            <w:vAlign w:val="center"/>
          </w:tcPr>
          <w:p w:rsidR="00E9683F" w:rsidRPr="006048D6" w:rsidRDefault="00E9683F" w:rsidP="00E9683F">
            <w:pPr>
              <w:pStyle w:val="ListParagraph"/>
              <w:tabs>
                <w:tab w:val="left" w:pos="2794"/>
                <w:tab w:val="left" w:pos="11282"/>
              </w:tabs>
              <w:ind w:leftChars="0" w:right="283" w:firstLineChars="0" w:firstLine="0"/>
              <w:rPr>
                <w:rFonts w:ascii="GHEA Grapalat" w:eastAsia="GHEA Grapalat" w:hAnsi="GHEA Grapalat" w:cs="GHEA Grapalat"/>
                <w:b/>
                <w:color w:val="000000" w:themeColor="text1"/>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rsidR="00E9683F" w:rsidRPr="00E9683F" w:rsidRDefault="006F4E52" w:rsidP="00E9683F">
            <w:pPr>
              <w:spacing w:after="0"/>
              <w:ind w:leftChars="-9" w:left="-16" w:right="-61" w:hanging="2"/>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11․07․2024</w:t>
            </w:r>
          </w:p>
        </w:tc>
      </w:tr>
      <w:tr w:rsidR="00E9683F" w:rsidRPr="008A48DE" w:rsidTr="00160E71">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F4E52" w:rsidRPr="006F4E52" w:rsidRDefault="006F4E52" w:rsidP="006F4E52">
            <w:pPr>
              <w:numPr>
                <w:ilvl w:val="0"/>
                <w:numId w:val="4"/>
              </w:numPr>
              <w:contextualSpacing/>
              <w:jc w:val="both"/>
              <w:rPr>
                <w:rFonts w:ascii="GHEA Grapalat" w:hAnsi="GHEA Grapalat"/>
                <w:sz w:val="24"/>
                <w:szCs w:val="24"/>
              </w:rPr>
            </w:pPr>
            <w:r w:rsidRPr="006F4E52">
              <w:rPr>
                <w:rFonts w:ascii="GHEA Grapalat" w:hAnsi="GHEA Grapalat"/>
                <w:sz w:val="24"/>
                <w:szCs w:val="24"/>
                <w:lang w:val="hy-AM"/>
              </w:rPr>
              <w:t xml:space="preserve">Աճուրդների միջոցով գույքի, գույքային իրավունքների, մտավոր գործունեության արդյունքների և դրանց նկատմամբ իրավունքների իրացման, ինչպես նաև հրապարակային մրցույթների կազմակերպման հետ կապված հարաբերությունները  կարգավորվում են «Հրապարակային սակարկությունների մասին» օրենքով, ուստի հարակից  օրենքների  փաթեթի  բացակայության պարագայում անհասկանալի է Նախագծի  և «Հրապարակային սակարկությունների մասին» օրենքի </w:t>
            </w:r>
            <w:r w:rsidRPr="006F4E52">
              <w:rPr>
                <w:rFonts w:ascii="GHEA Grapalat" w:hAnsi="GHEA Grapalat"/>
                <w:sz w:val="24"/>
                <w:szCs w:val="24"/>
                <w:lang w:val="hy-AM"/>
              </w:rPr>
              <w:lastRenderedPageBreak/>
              <w:t>հարաբերակցության հարցը՝ մշակութային աճուրդների՝  հրապարակային իրականացման պարագայում:</w:t>
            </w:r>
          </w:p>
          <w:p w:rsidR="006F4E52" w:rsidRPr="006F4E52" w:rsidRDefault="006F4E52" w:rsidP="006F4E52">
            <w:pPr>
              <w:numPr>
                <w:ilvl w:val="0"/>
                <w:numId w:val="4"/>
              </w:numPr>
              <w:contextualSpacing/>
              <w:jc w:val="both"/>
              <w:rPr>
                <w:rFonts w:ascii="GHEA Grapalat" w:hAnsi="GHEA Grapalat"/>
                <w:sz w:val="24"/>
                <w:szCs w:val="24"/>
              </w:rPr>
            </w:pPr>
            <w:r w:rsidRPr="006F4E52">
              <w:rPr>
                <w:rFonts w:ascii="GHEA Grapalat" w:hAnsi="GHEA Grapalat"/>
                <w:sz w:val="24"/>
                <w:szCs w:val="24"/>
                <w:lang w:val="hy-AM"/>
              </w:rPr>
              <w:t xml:space="preserve">Նախագծի 2-րդ հոդվածի 1-ին մասի 3-րդ, 5-րդ, 7-րդ, 11-րդ և 18-րդ կետերով  սահմանված հասկացությունները  սահմանված են   «Հրապարակային սակարկությունների մասին» օրենքի 2-դ հոդվածում, իսկ Նախագծի 2-րդ հոդվածի 1-ին մասի 26-րդ, 27-րդ, 28-րդ, 29-րդ և 30-րդ կետերով սահմանված  հասկացությունները՝ «Փողերի լվացման  և ահաբեկչության  ֆինանսավորման  դեմ պայքարի մասին» օրենքի 3-րդ  հոդվածում , ուստի առաջարկում ենք  Նախագծում  բացառել անհիմն </w:t>
            </w:r>
            <w:proofErr w:type="spellStart"/>
            <w:r w:rsidRPr="006F4E52">
              <w:rPr>
                <w:rFonts w:ascii="GHEA Grapalat" w:hAnsi="GHEA Grapalat"/>
                <w:sz w:val="24"/>
                <w:szCs w:val="24"/>
                <w:lang w:val="hy-AM"/>
              </w:rPr>
              <w:t>կրկնությունները</w:t>
            </w:r>
            <w:proofErr w:type="spellEnd"/>
            <w:r w:rsidRPr="006F4E52">
              <w:rPr>
                <w:rFonts w:ascii="GHEA Grapalat" w:hAnsi="GHEA Grapalat"/>
                <w:sz w:val="24"/>
                <w:szCs w:val="24"/>
                <w:lang w:val="hy-AM"/>
              </w:rPr>
              <w:t xml:space="preserve">՝ հաշվի առնելով «Նորմատիվ իրավական ակտերի մասին» օրենքի 13-րդ հոդվածի 8-րդ մասով նախատեսված պահանջը, համաձայն որի նորմատիվ իրավական ակտերում  բացառվում են իրավական  նորմերի անհիմն </w:t>
            </w:r>
            <w:proofErr w:type="spellStart"/>
            <w:r w:rsidRPr="006F4E52">
              <w:rPr>
                <w:rFonts w:ascii="GHEA Grapalat" w:hAnsi="GHEA Grapalat"/>
                <w:sz w:val="24"/>
                <w:szCs w:val="24"/>
                <w:lang w:val="hy-AM"/>
              </w:rPr>
              <w:t>կրկնությունները</w:t>
            </w:r>
            <w:proofErr w:type="spellEnd"/>
            <w:r w:rsidRPr="006F4E52">
              <w:rPr>
                <w:rFonts w:ascii="GHEA Grapalat" w:hAnsi="GHEA Grapalat"/>
                <w:sz w:val="24"/>
                <w:szCs w:val="24"/>
                <w:lang w:val="hy-AM"/>
              </w:rPr>
              <w:t xml:space="preserve"> և  ներքին հակասությունները:</w:t>
            </w:r>
          </w:p>
          <w:p w:rsidR="006F4E52" w:rsidRPr="006F4E52" w:rsidRDefault="006F4E52" w:rsidP="006F4E52">
            <w:pPr>
              <w:numPr>
                <w:ilvl w:val="0"/>
                <w:numId w:val="4"/>
              </w:numPr>
              <w:contextualSpacing/>
              <w:jc w:val="both"/>
              <w:rPr>
                <w:rFonts w:ascii="GHEA Grapalat" w:hAnsi="GHEA Grapalat"/>
                <w:sz w:val="24"/>
                <w:szCs w:val="24"/>
              </w:rPr>
            </w:pPr>
            <w:r w:rsidRPr="006F4E52">
              <w:rPr>
                <w:rFonts w:ascii="GHEA Grapalat" w:hAnsi="GHEA Grapalat"/>
                <w:sz w:val="24"/>
                <w:szCs w:val="24"/>
                <w:lang w:val="hy-AM"/>
              </w:rPr>
              <w:t xml:space="preserve">Առաջարկում ենք Նախագծի 4-րդ հոդվածի 5-րդ մասով  նախատեսված կարգավորման բովանդակությունը համապատասխանեցնել  </w:t>
            </w:r>
            <w:proofErr w:type="spellStart"/>
            <w:r w:rsidRPr="006F4E52">
              <w:rPr>
                <w:rFonts w:ascii="GHEA Grapalat" w:hAnsi="GHEA Grapalat"/>
                <w:sz w:val="24"/>
                <w:szCs w:val="24"/>
                <w:lang w:val="hy-AM"/>
              </w:rPr>
              <w:t>վերնագրին</w:t>
            </w:r>
            <w:proofErr w:type="spellEnd"/>
            <w:r w:rsidRPr="006F4E52">
              <w:rPr>
                <w:rFonts w:ascii="GHEA Grapalat" w:hAnsi="GHEA Grapalat"/>
                <w:sz w:val="24"/>
                <w:szCs w:val="24"/>
                <w:lang w:val="hy-AM"/>
              </w:rPr>
              <w:t xml:space="preserve">, քանի որ «Նորմատիվ իրավական ակտերի մասին» օրենքի 14-րդ  հոդվածի 8-րդ մասի կարգավորումից  </w:t>
            </w:r>
            <w:proofErr w:type="spellStart"/>
            <w:r w:rsidRPr="006F4E52">
              <w:rPr>
                <w:rFonts w:ascii="GHEA Grapalat" w:hAnsi="GHEA Grapalat"/>
                <w:sz w:val="24"/>
                <w:szCs w:val="24"/>
                <w:lang w:val="hy-AM"/>
              </w:rPr>
              <w:t>հետևում</w:t>
            </w:r>
            <w:proofErr w:type="spellEnd"/>
            <w:r w:rsidRPr="006F4E52">
              <w:rPr>
                <w:rFonts w:ascii="GHEA Grapalat" w:hAnsi="GHEA Grapalat"/>
                <w:sz w:val="24"/>
                <w:szCs w:val="24"/>
                <w:lang w:val="hy-AM"/>
              </w:rPr>
              <w:t xml:space="preserve"> է, որ  հոդվածների վերնագրերը պետք է համապատասխանեն  հոդվածների բովանդակությանը; Նույն  առաջարկը վերաբերվում է նաև նախագծի 6-րդ հոդվածի </w:t>
            </w:r>
            <w:proofErr w:type="spellStart"/>
            <w:r w:rsidRPr="006F4E52">
              <w:rPr>
                <w:rFonts w:ascii="GHEA Grapalat" w:hAnsi="GHEA Grapalat"/>
                <w:sz w:val="24"/>
                <w:szCs w:val="24"/>
                <w:lang w:val="hy-AM"/>
              </w:rPr>
              <w:t>վերնագրին</w:t>
            </w:r>
            <w:proofErr w:type="spellEnd"/>
            <w:r w:rsidRPr="006F4E52">
              <w:rPr>
                <w:rFonts w:ascii="GHEA Grapalat" w:hAnsi="GHEA Grapalat"/>
                <w:sz w:val="24"/>
                <w:szCs w:val="24"/>
                <w:lang w:val="hy-AM"/>
              </w:rPr>
              <w:t xml:space="preserve"> և բովանդակությանը:</w:t>
            </w:r>
          </w:p>
          <w:p w:rsidR="006F4E52" w:rsidRPr="006F4E52" w:rsidRDefault="006F4E52" w:rsidP="006F4E52">
            <w:pPr>
              <w:numPr>
                <w:ilvl w:val="0"/>
                <w:numId w:val="4"/>
              </w:numPr>
              <w:contextualSpacing/>
              <w:jc w:val="both"/>
              <w:rPr>
                <w:rFonts w:ascii="GHEA Grapalat" w:hAnsi="GHEA Grapalat"/>
                <w:sz w:val="24"/>
                <w:szCs w:val="24"/>
              </w:rPr>
            </w:pPr>
            <w:r w:rsidRPr="006F4E52">
              <w:rPr>
                <w:rFonts w:ascii="GHEA Grapalat" w:hAnsi="GHEA Grapalat"/>
                <w:sz w:val="24"/>
                <w:szCs w:val="24"/>
                <w:lang w:val="hy-AM"/>
              </w:rPr>
              <w:t>Հիմք ընդունելով «</w:t>
            </w:r>
            <w:proofErr w:type="spellStart"/>
            <w:r w:rsidRPr="006F4E52">
              <w:rPr>
                <w:rFonts w:ascii="GHEA Grapalat" w:hAnsi="GHEA Grapalat"/>
                <w:sz w:val="24"/>
                <w:szCs w:val="24"/>
                <w:lang w:val="hy-AM"/>
              </w:rPr>
              <w:t>Արժությանին</w:t>
            </w:r>
            <w:proofErr w:type="spellEnd"/>
            <w:r w:rsidRPr="006F4E52">
              <w:rPr>
                <w:rFonts w:ascii="GHEA Grapalat" w:hAnsi="GHEA Grapalat"/>
                <w:sz w:val="24"/>
                <w:szCs w:val="24"/>
                <w:lang w:val="hy-AM"/>
              </w:rPr>
              <w:t xml:space="preserve">  կարգավորման և արժութային վերահսկողության մասին» օրենքի 6-րդ հոդվածը, որի համաձայն, Հայաստանի Հանրապետության տարածքում ապրանքների (գույքի) իրացման, ծառայությունների մատուցման, աշխատավարձի և դրան հավասարեցված այլ </w:t>
            </w:r>
            <w:proofErr w:type="spellStart"/>
            <w:r w:rsidRPr="006F4E52">
              <w:rPr>
                <w:rFonts w:ascii="GHEA Grapalat" w:hAnsi="GHEA Grapalat"/>
                <w:sz w:val="24"/>
                <w:szCs w:val="24"/>
                <w:lang w:val="hy-AM"/>
              </w:rPr>
              <w:t>վճաների</w:t>
            </w:r>
            <w:proofErr w:type="spellEnd"/>
            <w:r w:rsidRPr="006F4E52">
              <w:rPr>
                <w:rFonts w:ascii="GHEA Grapalat" w:hAnsi="GHEA Grapalat"/>
                <w:sz w:val="24"/>
                <w:szCs w:val="24"/>
                <w:lang w:val="hy-AM"/>
              </w:rPr>
              <w:t xml:space="preserve"> վճարումների, գույքի </w:t>
            </w:r>
            <w:proofErr w:type="spellStart"/>
            <w:r w:rsidRPr="006F4E52">
              <w:rPr>
                <w:rFonts w:ascii="GHEA Grapalat" w:hAnsi="GHEA Grapalat"/>
                <w:sz w:val="24"/>
                <w:szCs w:val="24"/>
                <w:lang w:val="hy-AM"/>
              </w:rPr>
              <w:t>գնահատաման</w:t>
            </w:r>
            <w:proofErr w:type="spellEnd"/>
            <w:r w:rsidRPr="006F4E52">
              <w:rPr>
                <w:rFonts w:ascii="GHEA Grapalat" w:hAnsi="GHEA Grapalat"/>
                <w:sz w:val="24"/>
                <w:szCs w:val="24"/>
                <w:lang w:val="hy-AM"/>
              </w:rPr>
              <w:t xml:space="preserve"> և աշխատանքների կատարման, գույքի օգտագործման դրամական </w:t>
            </w:r>
            <w:r w:rsidRPr="006F4E52">
              <w:rPr>
                <w:rFonts w:ascii="GHEA Grapalat" w:hAnsi="GHEA Grapalat"/>
                <w:sz w:val="24"/>
                <w:szCs w:val="24"/>
                <w:lang w:val="hy-AM"/>
              </w:rPr>
              <w:lastRenderedPageBreak/>
              <w:t xml:space="preserve">(փողային) </w:t>
            </w:r>
            <w:proofErr w:type="spellStart"/>
            <w:r w:rsidRPr="006F4E52">
              <w:rPr>
                <w:rFonts w:ascii="GHEA Grapalat" w:hAnsi="GHEA Grapalat"/>
                <w:sz w:val="24"/>
                <w:szCs w:val="24"/>
                <w:lang w:val="hy-AM"/>
              </w:rPr>
              <w:t>գնանշումներն</w:t>
            </w:r>
            <w:proofErr w:type="spellEnd"/>
            <w:r w:rsidRPr="006F4E52">
              <w:rPr>
                <w:rFonts w:ascii="GHEA Grapalat" w:hAnsi="GHEA Grapalat"/>
                <w:sz w:val="24"/>
                <w:szCs w:val="24"/>
                <w:lang w:val="hy-AM"/>
              </w:rPr>
              <w:t xml:space="preserve"> իրականացվում են Հայաստանի Հանրապետության դրամով, բացառությամբ </w:t>
            </w:r>
            <w:proofErr w:type="spellStart"/>
            <w:r w:rsidRPr="006F4E52">
              <w:rPr>
                <w:rFonts w:ascii="GHEA Grapalat" w:hAnsi="GHEA Grapalat"/>
                <w:sz w:val="24"/>
                <w:szCs w:val="24"/>
                <w:lang w:val="hy-AM"/>
              </w:rPr>
              <w:t>վկայակոչված</w:t>
            </w:r>
            <w:proofErr w:type="spellEnd"/>
            <w:r w:rsidRPr="006F4E52">
              <w:rPr>
                <w:rFonts w:ascii="GHEA Grapalat" w:hAnsi="GHEA Grapalat"/>
                <w:sz w:val="24"/>
                <w:szCs w:val="24"/>
                <w:lang w:val="hy-AM"/>
              </w:rPr>
              <w:t xml:space="preserve">  օրենքով նախատեսված  դեպքերի, առաջարկում ենք Նախագծի 8-րդ հոդվածի 1-ին մասից հանել «</w:t>
            </w:r>
            <w:proofErr w:type="spellStart"/>
            <w:r w:rsidRPr="006F4E52">
              <w:rPr>
                <w:rFonts w:ascii="GHEA Grapalat" w:hAnsi="GHEA Grapalat"/>
                <w:sz w:val="24"/>
                <w:szCs w:val="24"/>
                <w:lang w:val="hy-AM"/>
              </w:rPr>
              <w:t>Կրիպտոարժույթով</w:t>
            </w:r>
            <w:proofErr w:type="spellEnd"/>
            <w:r w:rsidRPr="006F4E52">
              <w:rPr>
                <w:rFonts w:ascii="GHEA Grapalat" w:hAnsi="GHEA Grapalat"/>
                <w:sz w:val="24"/>
                <w:szCs w:val="24"/>
                <w:lang w:val="hy-AM"/>
              </w:rPr>
              <w:t xml:space="preserve"> գործարքները չեն իրականացվում» նախադասությունը:</w:t>
            </w:r>
          </w:p>
          <w:p w:rsidR="006F4E52" w:rsidRPr="006F4E52" w:rsidRDefault="006F4E52" w:rsidP="006F4E52">
            <w:pPr>
              <w:numPr>
                <w:ilvl w:val="0"/>
                <w:numId w:val="4"/>
              </w:numPr>
              <w:contextualSpacing/>
              <w:jc w:val="both"/>
              <w:rPr>
                <w:rFonts w:ascii="GHEA Grapalat" w:hAnsi="GHEA Grapalat"/>
                <w:sz w:val="24"/>
                <w:szCs w:val="24"/>
              </w:rPr>
            </w:pPr>
            <w:r w:rsidRPr="006F4E52">
              <w:rPr>
                <w:rFonts w:ascii="GHEA Grapalat" w:hAnsi="GHEA Grapalat"/>
                <w:sz w:val="24"/>
                <w:szCs w:val="24"/>
                <w:lang w:val="hy-AM"/>
              </w:rPr>
              <w:t xml:space="preserve">Առաջարկում ենք Նախագծից հանել 8-րդ հոդվածի 2-րդ մասը, քանի որ այն ուղղակիորեն չի առնչվում Նախագծի բովանդակությանը  և պարունակում է ոչ ճշգրիտ և ոչ հստակ </w:t>
            </w:r>
            <w:proofErr w:type="spellStart"/>
            <w:r w:rsidRPr="006F4E52">
              <w:rPr>
                <w:rFonts w:ascii="GHEA Grapalat" w:hAnsi="GHEA Grapalat"/>
                <w:sz w:val="24"/>
                <w:szCs w:val="24"/>
                <w:lang w:val="hy-AM"/>
              </w:rPr>
              <w:t>ձևակերպումներ</w:t>
            </w:r>
            <w:proofErr w:type="spellEnd"/>
            <w:r w:rsidRPr="006F4E52">
              <w:rPr>
                <w:rFonts w:ascii="GHEA Grapalat" w:hAnsi="GHEA Grapalat"/>
                <w:sz w:val="24"/>
                <w:szCs w:val="24"/>
                <w:lang w:val="hy-AM"/>
              </w:rPr>
              <w:t>:</w:t>
            </w:r>
          </w:p>
          <w:p w:rsidR="006F4E52" w:rsidRPr="006F4E52" w:rsidRDefault="006F4E52" w:rsidP="006F4E52">
            <w:pPr>
              <w:numPr>
                <w:ilvl w:val="0"/>
                <w:numId w:val="4"/>
              </w:numPr>
              <w:contextualSpacing/>
              <w:jc w:val="both"/>
              <w:rPr>
                <w:rFonts w:ascii="GHEA Grapalat" w:hAnsi="GHEA Grapalat"/>
                <w:sz w:val="24"/>
                <w:szCs w:val="24"/>
              </w:rPr>
            </w:pPr>
            <w:r w:rsidRPr="006F4E52">
              <w:rPr>
                <w:rFonts w:ascii="GHEA Grapalat" w:hAnsi="GHEA Grapalat"/>
                <w:sz w:val="24"/>
                <w:szCs w:val="24"/>
                <w:lang w:val="hy-AM"/>
              </w:rPr>
              <w:t xml:space="preserve">Նախագծի 8-րդ հոդվածի 4-րդ մասում նախատեսված սահմանափակումը՝ </w:t>
            </w:r>
            <w:proofErr w:type="spellStart"/>
            <w:r w:rsidRPr="006F4E52">
              <w:rPr>
                <w:rFonts w:ascii="GHEA Grapalat" w:hAnsi="GHEA Grapalat"/>
                <w:sz w:val="24"/>
                <w:szCs w:val="24"/>
                <w:lang w:val="hy-AM"/>
              </w:rPr>
              <w:t>օֆշորային</w:t>
            </w:r>
            <w:proofErr w:type="spellEnd"/>
            <w:r w:rsidRPr="006F4E52">
              <w:rPr>
                <w:rFonts w:ascii="GHEA Grapalat" w:hAnsi="GHEA Grapalat"/>
                <w:sz w:val="24"/>
                <w:szCs w:val="24"/>
                <w:lang w:val="hy-AM"/>
              </w:rPr>
              <w:t xml:space="preserve"> տարածքներում  ստեղծված կամ գրանցված իրավաբանական, իրավաբանական անձի կարգավիճակ չունեցող անձանց հետ գործարքների կնքման և աճուրդներում մասնակցության մասով, չի բխում «Փողերի լվացման և ահաբեկչության ֆինանսավորման դեմ պայքարի մասին» օրենքից՝ հաշվի առնելով այն, որ այդ օրենքը չի սահմանում </w:t>
            </w:r>
            <w:proofErr w:type="spellStart"/>
            <w:r w:rsidRPr="006F4E52">
              <w:rPr>
                <w:rFonts w:ascii="GHEA Grapalat" w:hAnsi="GHEA Grapalat"/>
                <w:sz w:val="24"/>
                <w:szCs w:val="24"/>
                <w:lang w:val="hy-AM"/>
              </w:rPr>
              <w:t>օֆշորային</w:t>
            </w:r>
            <w:proofErr w:type="spellEnd"/>
            <w:r w:rsidRPr="006F4E52">
              <w:rPr>
                <w:rFonts w:ascii="GHEA Grapalat" w:hAnsi="GHEA Grapalat"/>
                <w:sz w:val="24"/>
                <w:szCs w:val="24"/>
                <w:lang w:val="hy-AM"/>
              </w:rPr>
              <w:t xml:space="preserve"> տարածք հասկացությունը և չի նախատեսում այդպիսի սահմանափակում:</w:t>
            </w:r>
          </w:p>
          <w:p w:rsidR="006F4E52" w:rsidRPr="006F4E52" w:rsidRDefault="006F4E52" w:rsidP="006F4E52">
            <w:pPr>
              <w:numPr>
                <w:ilvl w:val="0"/>
                <w:numId w:val="4"/>
              </w:numPr>
              <w:contextualSpacing/>
              <w:jc w:val="both"/>
              <w:rPr>
                <w:rFonts w:ascii="GHEA Grapalat" w:hAnsi="GHEA Grapalat"/>
                <w:sz w:val="24"/>
                <w:szCs w:val="24"/>
              </w:rPr>
            </w:pPr>
            <w:r w:rsidRPr="006F4E52">
              <w:rPr>
                <w:rFonts w:ascii="GHEA Grapalat" w:hAnsi="GHEA Grapalat"/>
                <w:sz w:val="24"/>
                <w:szCs w:val="24"/>
                <w:lang w:val="hy-AM"/>
              </w:rPr>
              <w:t xml:space="preserve">Առաջարկում  ենք  ճշգրտել Նախագծի 9-րդ  և հաջորդ հոդվածի համարակալումը: </w:t>
            </w:r>
            <w:proofErr w:type="spellStart"/>
            <w:r w:rsidRPr="006F4E52">
              <w:rPr>
                <w:rFonts w:ascii="GHEA Grapalat" w:hAnsi="GHEA Grapalat"/>
                <w:sz w:val="24"/>
                <w:szCs w:val="24"/>
                <w:lang w:val="hy-AM"/>
              </w:rPr>
              <w:t>Միևնույն</w:t>
            </w:r>
            <w:proofErr w:type="spellEnd"/>
            <w:r w:rsidRPr="006F4E52">
              <w:rPr>
                <w:rFonts w:ascii="GHEA Grapalat" w:hAnsi="GHEA Grapalat"/>
                <w:sz w:val="24"/>
                <w:szCs w:val="24"/>
                <w:lang w:val="hy-AM"/>
              </w:rPr>
              <w:t xml:space="preserve"> ժամանակ 9-րդ հոդվածին հաջորդող, կրկին 9-րդ համարակալմամբ հոդվածում ներկայացված են աճուրդի տեսակներ (անգլիական, </w:t>
            </w:r>
            <w:proofErr w:type="spellStart"/>
            <w:r w:rsidRPr="006F4E52">
              <w:rPr>
                <w:rFonts w:ascii="GHEA Grapalat" w:hAnsi="GHEA Grapalat"/>
                <w:sz w:val="24"/>
                <w:szCs w:val="24"/>
                <w:lang w:val="hy-AM"/>
              </w:rPr>
              <w:t>հոլանադական</w:t>
            </w:r>
            <w:proofErr w:type="spellEnd"/>
            <w:r w:rsidRPr="006F4E52">
              <w:rPr>
                <w:rFonts w:ascii="GHEA Grapalat" w:hAnsi="GHEA Grapalat"/>
                <w:sz w:val="24"/>
                <w:szCs w:val="24"/>
                <w:lang w:val="hy-AM"/>
              </w:rPr>
              <w:t>, սկանդինավյան), որոնց հասկացություններն առաջարկում ենք սահմանել Նախագծի 2-րդ հոդվածում:</w:t>
            </w:r>
          </w:p>
          <w:p w:rsidR="006F4E52" w:rsidRPr="006F4E52" w:rsidRDefault="006F4E52" w:rsidP="006F4E52">
            <w:pPr>
              <w:numPr>
                <w:ilvl w:val="0"/>
                <w:numId w:val="4"/>
              </w:numPr>
              <w:contextualSpacing/>
              <w:jc w:val="both"/>
              <w:rPr>
                <w:rFonts w:ascii="GHEA Grapalat" w:hAnsi="GHEA Grapalat"/>
                <w:sz w:val="24"/>
                <w:szCs w:val="24"/>
              </w:rPr>
            </w:pPr>
            <w:r w:rsidRPr="006F4E52">
              <w:rPr>
                <w:rFonts w:ascii="GHEA Grapalat" w:hAnsi="GHEA Grapalat"/>
                <w:sz w:val="24"/>
                <w:szCs w:val="24"/>
                <w:lang w:val="hy-AM"/>
              </w:rPr>
              <w:t xml:space="preserve">Առաջարկում ենք Նախագծի 2-րդ հոդվածով նախատեսված </w:t>
            </w:r>
            <w:proofErr w:type="spellStart"/>
            <w:r w:rsidRPr="006F4E52">
              <w:rPr>
                <w:rFonts w:ascii="GHEA Grapalat" w:hAnsi="GHEA Grapalat"/>
                <w:sz w:val="24"/>
                <w:szCs w:val="24"/>
                <w:lang w:val="hy-AM"/>
              </w:rPr>
              <w:t>հասկացություններում</w:t>
            </w:r>
            <w:proofErr w:type="spellEnd"/>
            <w:r w:rsidRPr="006F4E52">
              <w:rPr>
                <w:rFonts w:ascii="GHEA Grapalat" w:hAnsi="GHEA Grapalat"/>
                <w:sz w:val="24"/>
                <w:szCs w:val="24"/>
                <w:lang w:val="hy-AM"/>
              </w:rPr>
              <w:t xml:space="preserve"> սահմանել Նախագծի 9-րդ հոդվածի 2-րդ մասում  նշված  «</w:t>
            </w:r>
            <w:proofErr w:type="spellStart"/>
            <w:r w:rsidRPr="006F4E52">
              <w:rPr>
                <w:rFonts w:ascii="GHEA Grapalat" w:hAnsi="GHEA Grapalat"/>
                <w:sz w:val="24"/>
                <w:szCs w:val="24"/>
                <w:lang w:val="hy-AM"/>
              </w:rPr>
              <w:t>բիդ</w:t>
            </w:r>
            <w:proofErr w:type="spellEnd"/>
            <w:r w:rsidRPr="006F4E52">
              <w:rPr>
                <w:rFonts w:ascii="GHEA Grapalat" w:hAnsi="GHEA Grapalat"/>
                <w:sz w:val="24"/>
                <w:szCs w:val="24"/>
                <w:lang w:val="hy-AM"/>
              </w:rPr>
              <w:t>»  հասկացությունը:</w:t>
            </w:r>
          </w:p>
          <w:p w:rsidR="006F4E52" w:rsidRPr="006F4E52" w:rsidRDefault="006F4E52" w:rsidP="006F4E52">
            <w:pPr>
              <w:numPr>
                <w:ilvl w:val="0"/>
                <w:numId w:val="4"/>
              </w:numPr>
              <w:contextualSpacing/>
              <w:jc w:val="both"/>
              <w:rPr>
                <w:rFonts w:ascii="GHEA Grapalat" w:hAnsi="GHEA Grapalat"/>
                <w:sz w:val="24"/>
                <w:szCs w:val="24"/>
              </w:rPr>
            </w:pPr>
            <w:r w:rsidRPr="006F4E52">
              <w:rPr>
                <w:rFonts w:ascii="GHEA Grapalat" w:hAnsi="GHEA Grapalat"/>
                <w:sz w:val="24"/>
                <w:szCs w:val="24"/>
                <w:lang w:val="hy-AM"/>
              </w:rPr>
              <w:t xml:space="preserve">Առաջարկում ենք Նախագծի 10-րդ հոդվածի 1-ին մասի 7-րդ և 8-րդ կետերում անձնագրին վերաբերող դրույթները փոխարինել «անձը հաստատող փաստաթղթի </w:t>
            </w:r>
            <w:r w:rsidRPr="006F4E52">
              <w:rPr>
                <w:rFonts w:ascii="GHEA Grapalat" w:hAnsi="GHEA Grapalat"/>
                <w:sz w:val="24"/>
                <w:szCs w:val="24"/>
                <w:lang w:val="hy-AM"/>
              </w:rPr>
              <w:lastRenderedPageBreak/>
              <w:t xml:space="preserve">տվյալներ» բառերով՝ հաշվի առնելով, որ «Անձը հաստատող փաստաթղթի մասին» ՀՀ կառավարության  22.12.1999թ. թիվ 767 որոշմամբ </w:t>
            </w:r>
            <w:proofErr w:type="spellStart"/>
            <w:r w:rsidRPr="006F4E52">
              <w:rPr>
                <w:rFonts w:ascii="GHEA Grapalat" w:hAnsi="GHEA Grapalat"/>
                <w:sz w:val="24"/>
                <w:szCs w:val="24"/>
                <w:lang w:val="hy-AM"/>
              </w:rPr>
              <w:t>աձնագրից</w:t>
            </w:r>
            <w:proofErr w:type="spellEnd"/>
            <w:r w:rsidRPr="006F4E52">
              <w:rPr>
                <w:rFonts w:ascii="GHEA Grapalat" w:hAnsi="GHEA Grapalat"/>
                <w:sz w:val="24"/>
                <w:szCs w:val="24"/>
                <w:lang w:val="hy-AM"/>
              </w:rPr>
              <w:t xml:space="preserve"> բացի նախատեսված են անձը հաստատող այլ փաստաթղթեր:</w:t>
            </w:r>
          </w:p>
          <w:p w:rsidR="006F4E52" w:rsidRPr="003B6E8D" w:rsidRDefault="006F4E52" w:rsidP="006F4E52">
            <w:pPr>
              <w:numPr>
                <w:ilvl w:val="0"/>
                <w:numId w:val="4"/>
              </w:numPr>
              <w:contextualSpacing/>
              <w:jc w:val="both"/>
              <w:rPr>
                <w:rFonts w:ascii="GHEA Grapalat" w:hAnsi="GHEA Grapalat"/>
                <w:sz w:val="24"/>
                <w:szCs w:val="24"/>
                <w:lang w:val="hy-AM"/>
              </w:rPr>
            </w:pPr>
            <w:r w:rsidRPr="006F4E52">
              <w:rPr>
                <w:rFonts w:ascii="GHEA Grapalat" w:hAnsi="GHEA Grapalat"/>
                <w:sz w:val="24"/>
                <w:szCs w:val="24"/>
                <w:lang w:val="hy-AM"/>
              </w:rPr>
              <w:t xml:space="preserve"> Նախագծի 2-րդ հոդվածի 3-րդ, 6-րդ,  9-րդ, 10-րդ, 14-րդ, 17-րդ, 18-րդ, 3-րդ հոդվածի  1-ին, 4-րդ հոդվածի 4-րդ, 5-րդ հոդվածի 2-րդ, 9-րդ հոդվածի 2-րդ և 3-րդ մասերում առկա են որոշակի տեխնիկական սխալներ: </w:t>
            </w:r>
          </w:p>
          <w:p w:rsidR="00E9683F" w:rsidRPr="003B6E8D" w:rsidRDefault="00E9683F" w:rsidP="00160E71">
            <w:pPr>
              <w:contextualSpacing/>
              <w:jc w:val="both"/>
              <w:rPr>
                <w:rFonts w:ascii="GHEA Grapalat" w:hAnsi="GHEA Grapalat"/>
                <w:sz w:val="24"/>
                <w:szCs w:val="24"/>
                <w:lang w:val="hy-AM"/>
              </w:rPr>
            </w:pP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rsidR="008A48DE" w:rsidRDefault="006F4E52" w:rsidP="006F4E52">
            <w:pPr>
              <w:spacing w:after="0"/>
              <w:ind w:leftChars="-9" w:left="-16" w:right="-61" w:hanging="2"/>
              <w:jc w:val="both"/>
              <w:rPr>
                <w:rFonts w:ascii="GHEA Grapalat" w:eastAsia="GHEA Grapalat" w:hAnsi="GHEA Grapalat" w:cs="GHEA Grapalat"/>
                <w:bCs/>
                <w:iCs/>
                <w:color w:val="000000" w:themeColor="text1"/>
                <w:sz w:val="24"/>
                <w:szCs w:val="24"/>
                <w:lang w:val="hy-AM"/>
              </w:rPr>
            </w:pPr>
            <w:r>
              <w:rPr>
                <w:rFonts w:ascii="GHEA Grapalat" w:eastAsia="GHEA Grapalat" w:hAnsi="GHEA Grapalat" w:cs="GHEA Grapalat"/>
                <w:color w:val="000000" w:themeColor="text1"/>
                <w:sz w:val="24"/>
                <w:szCs w:val="24"/>
                <w:lang w:val="hy-AM"/>
              </w:rPr>
              <w:lastRenderedPageBreak/>
              <w:t xml:space="preserve">Ընդունվել է մասնակի, քանի որ </w:t>
            </w:r>
            <w:r w:rsidRPr="006F4E52">
              <w:rPr>
                <w:rFonts w:ascii="GHEA Grapalat" w:eastAsia="GHEA Grapalat" w:hAnsi="GHEA Grapalat" w:cs="GHEA Grapalat"/>
                <w:color w:val="000000" w:themeColor="text1"/>
                <w:sz w:val="24"/>
                <w:szCs w:val="24"/>
                <w:lang w:val="hy-AM"/>
              </w:rPr>
              <w:t xml:space="preserve"> օրենքի նախագիծը նպատակ ունի </w:t>
            </w:r>
            <w:proofErr w:type="spellStart"/>
            <w:r w:rsidRPr="006F4E52">
              <w:rPr>
                <w:rFonts w:ascii="GHEA Grapalat" w:eastAsia="GHEA Grapalat" w:hAnsi="GHEA Grapalat" w:cs="GHEA Grapalat"/>
                <w:color w:val="000000" w:themeColor="text1"/>
                <w:sz w:val="24"/>
                <w:szCs w:val="24"/>
                <w:lang w:val="hy-AM"/>
              </w:rPr>
              <w:t>ձևավորել</w:t>
            </w:r>
            <w:proofErr w:type="spellEnd"/>
            <w:r w:rsidRPr="006F4E52">
              <w:rPr>
                <w:rFonts w:ascii="GHEA Grapalat" w:eastAsia="GHEA Grapalat" w:hAnsi="GHEA Grapalat" w:cs="GHEA Grapalat"/>
                <w:color w:val="000000" w:themeColor="text1"/>
                <w:sz w:val="24"/>
                <w:szCs w:val="24"/>
                <w:lang w:val="hy-AM"/>
              </w:rPr>
              <w:t xml:space="preserve"> արվեստի շուկայում նոր տնտեսական մեխանիզմների ներդրումը և ընդհանուր </w:t>
            </w:r>
            <w:proofErr w:type="spellStart"/>
            <w:r w:rsidRPr="006F4E52">
              <w:rPr>
                <w:rFonts w:ascii="GHEA Grapalat" w:eastAsia="GHEA Grapalat" w:hAnsi="GHEA Grapalat" w:cs="GHEA Grapalat"/>
                <w:color w:val="000000" w:themeColor="text1"/>
                <w:sz w:val="24"/>
                <w:szCs w:val="24"/>
                <w:lang w:val="hy-AM"/>
              </w:rPr>
              <w:t>էկոհամակարգի</w:t>
            </w:r>
            <w:proofErr w:type="spellEnd"/>
            <w:r w:rsidRPr="006F4E52">
              <w:rPr>
                <w:rFonts w:ascii="GHEA Grapalat" w:eastAsia="GHEA Grapalat" w:hAnsi="GHEA Grapalat" w:cs="GHEA Grapalat"/>
                <w:color w:val="000000" w:themeColor="text1"/>
                <w:sz w:val="24"/>
                <w:szCs w:val="24"/>
                <w:lang w:val="hy-AM"/>
              </w:rPr>
              <w:t xml:space="preserve"> կայացումը, որը </w:t>
            </w:r>
            <w:r w:rsidRPr="006F4E52">
              <w:rPr>
                <w:rFonts w:ascii="GHEA Grapalat" w:eastAsia="GHEA Grapalat" w:hAnsi="GHEA Grapalat" w:cs="GHEA Grapalat"/>
                <w:color w:val="000000" w:themeColor="text1"/>
                <w:sz w:val="24"/>
                <w:szCs w:val="24"/>
                <w:lang w:val="hy-AM"/>
              </w:rPr>
              <w:lastRenderedPageBreak/>
              <w:t xml:space="preserve">կնպաստի արվեստի ստեղծագործությունների շրջանառության </w:t>
            </w:r>
            <w:proofErr w:type="spellStart"/>
            <w:r w:rsidRPr="006F4E52">
              <w:rPr>
                <w:rFonts w:ascii="GHEA Grapalat" w:eastAsia="GHEA Grapalat" w:hAnsi="GHEA Grapalat" w:cs="GHEA Grapalat"/>
                <w:color w:val="000000" w:themeColor="text1"/>
                <w:sz w:val="24"/>
                <w:szCs w:val="24"/>
                <w:lang w:val="hy-AM"/>
              </w:rPr>
              <w:t>թանփանցիկ</w:t>
            </w:r>
            <w:proofErr w:type="spellEnd"/>
            <w:r w:rsidRPr="006F4E52">
              <w:rPr>
                <w:rFonts w:ascii="GHEA Grapalat" w:eastAsia="GHEA Grapalat" w:hAnsi="GHEA Grapalat" w:cs="GHEA Grapalat"/>
                <w:color w:val="000000" w:themeColor="text1"/>
                <w:sz w:val="24"/>
                <w:szCs w:val="24"/>
                <w:lang w:val="hy-AM"/>
              </w:rPr>
              <w:t xml:space="preserve"> </w:t>
            </w:r>
            <w:proofErr w:type="spellStart"/>
            <w:r w:rsidRPr="006F4E52">
              <w:rPr>
                <w:rFonts w:ascii="GHEA Grapalat" w:eastAsia="GHEA Grapalat" w:hAnsi="GHEA Grapalat" w:cs="GHEA Grapalat"/>
                <w:color w:val="000000" w:themeColor="text1"/>
                <w:sz w:val="24"/>
                <w:szCs w:val="24"/>
                <w:lang w:val="hy-AM"/>
              </w:rPr>
              <w:t>գործիքակազմի</w:t>
            </w:r>
            <w:proofErr w:type="spellEnd"/>
            <w:r w:rsidRPr="006F4E52">
              <w:rPr>
                <w:rFonts w:ascii="GHEA Grapalat" w:eastAsia="GHEA Grapalat" w:hAnsi="GHEA Grapalat" w:cs="GHEA Grapalat"/>
                <w:color w:val="000000" w:themeColor="text1"/>
                <w:sz w:val="24"/>
                <w:szCs w:val="24"/>
                <w:lang w:val="hy-AM"/>
              </w:rPr>
              <w:t xml:space="preserve"> ներդրմանը և առաջարկ-պահանջարկի և մշակութային արժեքների գնային նոր չափորոշիչների սահմանմանը, իսկ </w:t>
            </w:r>
            <w:r w:rsidRPr="006F4E52">
              <w:rPr>
                <w:rFonts w:ascii="GHEA Grapalat" w:eastAsia="GHEA Grapalat" w:hAnsi="GHEA Grapalat" w:cs="GHEA Grapalat"/>
                <w:bCs/>
                <w:iCs/>
                <w:color w:val="000000" w:themeColor="text1"/>
                <w:sz w:val="24"/>
                <w:szCs w:val="24"/>
                <w:lang w:val="hy-AM"/>
              </w:rPr>
              <w:t>Հրապարակային սակարկությունների մասին օրենքի կարգավորման առարկան այլ է, բացի այդ առկա են հիշյալ օրենքում բացառություններ՝ մշակութային արժեքների վերաբերյալ։</w:t>
            </w:r>
          </w:p>
          <w:p w:rsidR="006F4E52" w:rsidRDefault="006F4E52" w:rsidP="006F4E52">
            <w:pPr>
              <w:spacing w:after="0"/>
              <w:ind w:leftChars="-9" w:left="-16" w:right="-61" w:hanging="2"/>
              <w:jc w:val="both"/>
              <w:rPr>
                <w:rFonts w:ascii="GHEA Grapalat" w:eastAsia="GHEA Grapalat" w:hAnsi="GHEA Grapalat" w:cs="GHEA Grapalat"/>
                <w:bCs/>
                <w:iCs/>
                <w:color w:val="000000" w:themeColor="text1"/>
                <w:sz w:val="24"/>
                <w:szCs w:val="24"/>
                <w:lang w:val="hy-AM"/>
              </w:rPr>
            </w:pPr>
          </w:p>
          <w:p w:rsidR="006F4E52" w:rsidRDefault="006F4E52" w:rsidP="006F4E52">
            <w:pPr>
              <w:spacing w:after="0"/>
              <w:ind w:leftChars="-9" w:left="-16" w:right="-61" w:hanging="2"/>
              <w:jc w:val="both"/>
              <w:rPr>
                <w:rFonts w:ascii="GHEA Grapalat" w:eastAsia="GHEA Grapalat" w:hAnsi="GHEA Grapalat" w:cs="GHEA Grapalat"/>
                <w:bCs/>
                <w:iCs/>
                <w:color w:val="000000" w:themeColor="text1"/>
                <w:sz w:val="24"/>
                <w:szCs w:val="24"/>
                <w:lang w:val="hy-AM"/>
              </w:rPr>
            </w:pPr>
            <w:r>
              <w:rPr>
                <w:rFonts w:ascii="GHEA Grapalat" w:eastAsia="GHEA Grapalat" w:hAnsi="GHEA Grapalat" w:cs="GHEA Grapalat"/>
                <w:bCs/>
                <w:iCs/>
                <w:color w:val="000000" w:themeColor="text1"/>
                <w:sz w:val="24"/>
                <w:szCs w:val="24"/>
                <w:lang w:val="hy-AM"/>
              </w:rPr>
              <w:t>Ընդունվել է։</w:t>
            </w:r>
          </w:p>
          <w:p w:rsidR="006F4E52" w:rsidRDefault="006F4E52" w:rsidP="006F4E52">
            <w:pPr>
              <w:spacing w:after="0"/>
              <w:ind w:leftChars="-9" w:left="-16" w:right="-61" w:hanging="2"/>
              <w:jc w:val="both"/>
              <w:rPr>
                <w:rFonts w:ascii="GHEA Grapalat" w:eastAsia="GHEA Grapalat" w:hAnsi="GHEA Grapalat" w:cs="GHEA Grapalat"/>
                <w:bCs/>
                <w:iCs/>
                <w:color w:val="000000" w:themeColor="text1"/>
                <w:sz w:val="24"/>
                <w:szCs w:val="24"/>
                <w:lang w:val="hy-AM"/>
              </w:rPr>
            </w:pPr>
          </w:p>
          <w:p w:rsidR="006F4E52" w:rsidRDefault="006F4E52" w:rsidP="006F4E52">
            <w:pPr>
              <w:spacing w:after="0"/>
              <w:ind w:leftChars="-9" w:left="-16" w:right="-61" w:hanging="2"/>
              <w:jc w:val="both"/>
              <w:rPr>
                <w:rFonts w:ascii="GHEA Grapalat" w:eastAsia="GHEA Grapalat" w:hAnsi="GHEA Grapalat" w:cs="GHEA Grapalat"/>
                <w:bCs/>
                <w:iCs/>
                <w:color w:val="000000" w:themeColor="text1"/>
                <w:sz w:val="24"/>
                <w:szCs w:val="24"/>
                <w:lang w:val="hy-AM"/>
              </w:rPr>
            </w:pPr>
          </w:p>
          <w:p w:rsidR="006F4E52" w:rsidRDefault="006F4E52" w:rsidP="006F4E52">
            <w:pPr>
              <w:spacing w:after="0"/>
              <w:ind w:leftChars="-9" w:left="-16" w:right="-61" w:hanging="2"/>
              <w:jc w:val="both"/>
              <w:rPr>
                <w:rFonts w:ascii="GHEA Grapalat" w:eastAsia="GHEA Grapalat" w:hAnsi="GHEA Grapalat" w:cs="GHEA Grapalat"/>
                <w:bCs/>
                <w:iCs/>
                <w:color w:val="000000" w:themeColor="text1"/>
                <w:sz w:val="24"/>
                <w:szCs w:val="24"/>
                <w:lang w:val="hy-AM"/>
              </w:rPr>
            </w:pPr>
          </w:p>
          <w:p w:rsidR="006F4E52" w:rsidRDefault="006F4E52" w:rsidP="006F4E52">
            <w:pPr>
              <w:spacing w:after="0"/>
              <w:ind w:leftChars="-9" w:left="-16" w:right="-61" w:hanging="2"/>
              <w:jc w:val="both"/>
              <w:rPr>
                <w:rFonts w:ascii="GHEA Grapalat" w:eastAsia="GHEA Grapalat" w:hAnsi="GHEA Grapalat" w:cs="GHEA Grapalat"/>
                <w:bCs/>
                <w:iCs/>
                <w:color w:val="000000" w:themeColor="text1"/>
                <w:sz w:val="24"/>
                <w:szCs w:val="24"/>
                <w:lang w:val="hy-AM"/>
              </w:rPr>
            </w:pPr>
          </w:p>
          <w:p w:rsidR="006F4E52" w:rsidRDefault="006F4E52" w:rsidP="006F4E52">
            <w:pPr>
              <w:spacing w:after="0"/>
              <w:ind w:leftChars="-9" w:left="-16" w:right="-61" w:hanging="2"/>
              <w:jc w:val="both"/>
              <w:rPr>
                <w:rFonts w:ascii="GHEA Grapalat" w:eastAsia="GHEA Grapalat" w:hAnsi="GHEA Grapalat" w:cs="GHEA Grapalat"/>
                <w:bCs/>
                <w:iCs/>
                <w:color w:val="000000" w:themeColor="text1"/>
                <w:sz w:val="24"/>
                <w:szCs w:val="24"/>
                <w:lang w:val="hy-AM"/>
              </w:rPr>
            </w:pPr>
          </w:p>
          <w:p w:rsidR="006F4E52" w:rsidRDefault="006F4E52" w:rsidP="006F4E52">
            <w:pPr>
              <w:spacing w:after="0"/>
              <w:ind w:leftChars="-9" w:left="-16" w:right="-61" w:hanging="2"/>
              <w:jc w:val="both"/>
              <w:rPr>
                <w:rFonts w:ascii="GHEA Grapalat" w:eastAsia="GHEA Grapalat" w:hAnsi="GHEA Grapalat" w:cs="GHEA Grapalat"/>
                <w:bCs/>
                <w:iCs/>
                <w:color w:val="000000" w:themeColor="text1"/>
                <w:sz w:val="24"/>
                <w:szCs w:val="24"/>
                <w:lang w:val="hy-AM"/>
              </w:rPr>
            </w:pPr>
          </w:p>
          <w:p w:rsidR="006F4E52" w:rsidRDefault="006F4E52" w:rsidP="006F4E52">
            <w:pPr>
              <w:spacing w:after="0"/>
              <w:ind w:leftChars="-9" w:left="-16" w:right="-61" w:hanging="2"/>
              <w:jc w:val="both"/>
              <w:rPr>
                <w:rFonts w:ascii="GHEA Grapalat" w:eastAsia="GHEA Grapalat" w:hAnsi="GHEA Grapalat" w:cs="GHEA Grapalat"/>
                <w:bCs/>
                <w:iCs/>
                <w:color w:val="000000" w:themeColor="text1"/>
                <w:sz w:val="24"/>
                <w:szCs w:val="24"/>
                <w:lang w:val="hy-AM"/>
              </w:rPr>
            </w:pPr>
            <w:r>
              <w:rPr>
                <w:rFonts w:ascii="GHEA Grapalat" w:eastAsia="GHEA Grapalat" w:hAnsi="GHEA Grapalat" w:cs="GHEA Grapalat"/>
                <w:bCs/>
                <w:iCs/>
                <w:color w:val="000000" w:themeColor="text1"/>
                <w:sz w:val="24"/>
                <w:szCs w:val="24"/>
                <w:lang w:val="hy-AM"/>
              </w:rPr>
              <w:t>Ընդունվել է։</w:t>
            </w:r>
          </w:p>
          <w:p w:rsidR="006F4E52" w:rsidRDefault="006F4E52" w:rsidP="006F4E52">
            <w:pPr>
              <w:spacing w:after="0"/>
              <w:ind w:leftChars="-9" w:left="-16" w:right="-61" w:hanging="2"/>
              <w:jc w:val="both"/>
              <w:rPr>
                <w:rFonts w:ascii="GHEA Grapalat" w:eastAsia="GHEA Grapalat" w:hAnsi="GHEA Grapalat" w:cs="GHEA Grapalat"/>
                <w:bCs/>
                <w:iCs/>
                <w:color w:val="000000" w:themeColor="text1"/>
                <w:sz w:val="24"/>
                <w:szCs w:val="24"/>
                <w:lang w:val="hy-AM"/>
              </w:rPr>
            </w:pPr>
          </w:p>
          <w:p w:rsidR="006F4E52" w:rsidRDefault="006F4E52" w:rsidP="006F4E52">
            <w:pPr>
              <w:spacing w:after="0"/>
              <w:ind w:leftChars="-9" w:left="-16" w:right="-61" w:hanging="2"/>
              <w:jc w:val="both"/>
              <w:rPr>
                <w:rFonts w:ascii="GHEA Grapalat" w:eastAsia="GHEA Grapalat" w:hAnsi="GHEA Grapalat" w:cs="GHEA Grapalat"/>
                <w:bCs/>
                <w:iCs/>
                <w:color w:val="000000" w:themeColor="text1"/>
                <w:sz w:val="24"/>
                <w:szCs w:val="24"/>
                <w:lang w:val="hy-AM"/>
              </w:rPr>
            </w:pPr>
          </w:p>
          <w:p w:rsidR="006F4E52" w:rsidRDefault="006F4E52" w:rsidP="006F4E52">
            <w:pPr>
              <w:spacing w:after="0"/>
              <w:ind w:leftChars="-9" w:left="-16" w:right="-61" w:hanging="2"/>
              <w:jc w:val="both"/>
              <w:rPr>
                <w:rFonts w:ascii="GHEA Grapalat" w:eastAsia="GHEA Grapalat" w:hAnsi="GHEA Grapalat" w:cs="GHEA Grapalat"/>
                <w:bCs/>
                <w:iCs/>
                <w:color w:val="000000" w:themeColor="text1"/>
                <w:sz w:val="24"/>
                <w:szCs w:val="24"/>
                <w:lang w:val="hy-AM"/>
              </w:rPr>
            </w:pPr>
          </w:p>
          <w:p w:rsidR="006F4E52" w:rsidRDefault="006F4E52" w:rsidP="006F4E52">
            <w:pPr>
              <w:spacing w:after="0"/>
              <w:ind w:leftChars="-9" w:left="-16" w:right="-61" w:hanging="2"/>
              <w:jc w:val="both"/>
              <w:rPr>
                <w:rFonts w:ascii="GHEA Grapalat" w:eastAsia="GHEA Grapalat" w:hAnsi="GHEA Grapalat" w:cs="GHEA Grapalat"/>
                <w:bCs/>
                <w:iCs/>
                <w:color w:val="000000" w:themeColor="text1"/>
                <w:sz w:val="24"/>
                <w:szCs w:val="24"/>
                <w:lang w:val="hy-AM"/>
              </w:rPr>
            </w:pPr>
          </w:p>
          <w:p w:rsidR="006F4E52" w:rsidRDefault="006F4E52" w:rsidP="006F4E52">
            <w:pPr>
              <w:spacing w:after="0"/>
              <w:ind w:leftChars="-9" w:left="-16" w:right="-61" w:hanging="2"/>
              <w:jc w:val="both"/>
              <w:rPr>
                <w:rFonts w:ascii="GHEA Grapalat" w:eastAsia="GHEA Grapalat" w:hAnsi="GHEA Grapalat" w:cs="GHEA Grapalat"/>
                <w:bCs/>
                <w:iCs/>
                <w:color w:val="000000" w:themeColor="text1"/>
                <w:sz w:val="24"/>
                <w:szCs w:val="24"/>
                <w:lang w:val="hy-AM"/>
              </w:rPr>
            </w:pPr>
          </w:p>
          <w:p w:rsidR="006F4E52" w:rsidRDefault="006F4E52" w:rsidP="006F4E52">
            <w:pPr>
              <w:spacing w:after="0"/>
              <w:ind w:leftChars="-9" w:left="-16" w:right="-61" w:hanging="2"/>
              <w:jc w:val="both"/>
              <w:rPr>
                <w:rFonts w:ascii="GHEA Grapalat" w:eastAsia="GHEA Grapalat" w:hAnsi="GHEA Grapalat" w:cs="GHEA Grapalat"/>
                <w:bCs/>
                <w:iCs/>
                <w:color w:val="000000" w:themeColor="text1"/>
                <w:sz w:val="24"/>
                <w:szCs w:val="24"/>
                <w:lang w:val="hy-AM"/>
              </w:rPr>
            </w:pPr>
          </w:p>
          <w:p w:rsidR="006F4E52" w:rsidRDefault="006F4E52" w:rsidP="006F4E52">
            <w:pPr>
              <w:spacing w:after="0"/>
              <w:ind w:leftChars="-9" w:left="-16" w:right="-61" w:hanging="2"/>
              <w:jc w:val="both"/>
              <w:rPr>
                <w:rFonts w:ascii="GHEA Grapalat" w:eastAsia="GHEA Grapalat" w:hAnsi="GHEA Grapalat" w:cs="GHEA Grapalat"/>
                <w:bCs/>
                <w:iCs/>
                <w:color w:val="000000" w:themeColor="text1"/>
                <w:sz w:val="24"/>
                <w:szCs w:val="24"/>
                <w:lang w:val="hy-AM"/>
              </w:rPr>
            </w:pPr>
          </w:p>
          <w:p w:rsidR="006F4E52" w:rsidRDefault="006F4E52" w:rsidP="006F4E52">
            <w:pPr>
              <w:spacing w:after="0"/>
              <w:ind w:leftChars="-9" w:left="-16" w:right="-61" w:hanging="2"/>
              <w:jc w:val="both"/>
              <w:rPr>
                <w:rFonts w:ascii="GHEA Grapalat" w:eastAsia="GHEA Grapalat" w:hAnsi="GHEA Grapalat" w:cs="GHEA Grapalat"/>
                <w:bCs/>
                <w:iCs/>
                <w:color w:val="000000" w:themeColor="text1"/>
                <w:sz w:val="24"/>
                <w:szCs w:val="24"/>
                <w:lang w:val="hy-AM"/>
              </w:rPr>
            </w:pPr>
          </w:p>
          <w:p w:rsidR="006F4E52" w:rsidRDefault="006F4E52" w:rsidP="006F4E52">
            <w:pPr>
              <w:spacing w:after="0"/>
              <w:ind w:leftChars="-9" w:left="-16" w:right="-61" w:hanging="2"/>
              <w:jc w:val="both"/>
              <w:rPr>
                <w:rFonts w:ascii="GHEA Grapalat" w:eastAsia="GHEA Grapalat" w:hAnsi="GHEA Grapalat" w:cs="GHEA Grapalat"/>
                <w:bCs/>
                <w:iCs/>
                <w:color w:val="000000" w:themeColor="text1"/>
                <w:sz w:val="24"/>
                <w:szCs w:val="24"/>
                <w:lang w:val="hy-AM"/>
              </w:rPr>
            </w:pPr>
          </w:p>
          <w:p w:rsidR="006F4E52" w:rsidRDefault="006F4E52" w:rsidP="006F4E52">
            <w:pPr>
              <w:spacing w:after="0"/>
              <w:ind w:leftChars="-9" w:left="-16" w:right="-61" w:hanging="2"/>
              <w:jc w:val="both"/>
              <w:rPr>
                <w:rFonts w:ascii="GHEA Grapalat" w:eastAsia="GHEA Grapalat" w:hAnsi="GHEA Grapalat" w:cs="GHEA Grapalat"/>
                <w:bCs/>
                <w:iCs/>
                <w:color w:val="000000" w:themeColor="text1"/>
                <w:sz w:val="24"/>
                <w:szCs w:val="24"/>
                <w:lang w:val="hy-AM"/>
              </w:rPr>
            </w:pPr>
            <w:r>
              <w:rPr>
                <w:rFonts w:ascii="GHEA Grapalat" w:eastAsia="GHEA Grapalat" w:hAnsi="GHEA Grapalat" w:cs="GHEA Grapalat"/>
                <w:bCs/>
                <w:iCs/>
                <w:color w:val="000000" w:themeColor="text1"/>
                <w:sz w:val="24"/>
                <w:szCs w:val="24"/>
                <w:lang w:val="hy-AM"/>
              </w:rPr>
              <w:t>Ընդունվել է։</w:t>
            </w:r>
          </w:p>
          <w:p w:rsidR="006F4E52" w:rsidRDefault="006F4E52" w:rsidP="006F4E52">
            <w:pPr>
              <w:spacing w:after="0"/>
              <w:ind w:leftChars="-9" w:left="-16" w:right="-61" w:hanging="2"/>
              <w:jc w:val="both"/>
              <w:rPr>
                <w:rFonts w:ascii="GHEA Grapalat" w:eastAsia="GHEA Grapalat" w:hAnsi="GHEA Grapalat" w:cs="GHEA Grapalat"/>
                <w:bCs/>
                <w:iCs/>
                <w:color w:val="000000" w:themeColor="text1"/>
                <w:sz w:val="24"/>
                <w:szCs w:val="24"/>
                <w:lang w:val="hy-AM"/>
              </w:rPr>
            </w:pPr>
          </w:p>
          <w:p w:rsidR="006F4E52" w:rsidRDefault="006F4E52" w:rsidP="006F4E52">
            <w:pPr>
              <w:spacing w:after="0"/>
              <w:ind w:leftChars="-9" w:left="-16" w:right="-61" w:hanging="2"/>
              <w:jc w:val="both"/>
              <w:rPr>
                <w:rFonts w:ascii="GHEA Grapalat" w:eastAsia="GHEA Grapalat" w:hAnsi="GHEA Grapalat" w:cs="GHEA Grapalat"/>
                <w:bCs/>
                <w:iCs/>
                <w:color w:val="000000" w:themeColor="text1"/>
                <w:sz w:val="24"/>
                <w:szCs w:val="24"/>
                <w:lang w:val="hy-AM"/>
              </w:rPr>
            </w:pPr>
          </w:p>
          <w:p w:rsidR="006F4E52" w:rsidRDefault="006F4E52" w:rsidP="006F4E52">
            <w:pPr>
              <w:spacing w:after="0"/>
              <w:ind w:leftChars="-9" w:left="-16" w:right="-61" w:hanging="2"/>
              <w:jc w:val="both"/>
              <w:rPr>
                <w:rFonts w:ascii="GHEA Grapalat" w:eastAsia="GHEA Grapalat" w:hAnsi="GHEA Grapalat" w:cs="GHEA Grapalat"/>
                <w:bCs/>
                <w:iCs/>
                <w:color w:val="000000" w:themeColor="text1"/>
                <w:sz w:val="24"/>
                <w:szCs w:val="24"/>
                <w:lang w:val="hy-AM"/>
              </w:rPr>
            </w:pPr>
            <w:r>
              <w:rPr>
                <w:rFonts w:ascii="GHEA Grapalat" w:eastAsia="GHEA Grapalat" w:hAnsi="GHEA Grapalat" w:cs="GHEA Grapalat"/>
                <w:bCs/>
                <w:iCs/>
                <w:color w:val="000000" w:themeColor="text1"/>
                <w:sz w:val="24"/>
                <w:szCs w:val="24"/>
                <w:lang w:val="hy-AM"/>
              </w:rPr>
              <w:t>Ընդունվել է։</w:t>
            </w:r>
          </w:p>
          <w:p w:rsidR="006F4E52" w:rsidRDefault="006F4E52" w:rsidP="006F4E52">
            <w:pPr>
              <w:spacing w:after="0"/>
              <w:ind w:leftChars="-9" w:left="-16" w:right="-61" w:hanging="2"/>
              <w:jc w:val="both"/>
              <w:rPr>
                <w:rFonts w:ascii="GHEA Grapalat" w:eastAsia="GHEA Grapalat" w:hAnsi="GHEA Grapalat" w:cs="GHEA Grapalat"/>
                <w:bCs/>
                <w:iCs/>
                <w:color w:val="000000" w:themeColor="text1"/>
                <w:sz w:val="24"/>
                <w:szCs w:val="24"/>
                <w:lang w:val="hy-AM"/>
              </w:rPr>
            </w:pPr>
          </w:p>
          <w:p w:rsidR="006F4E52" w:rsidRDefault="006F4E52" w:rsidP="006F4E52">
            <w:pPr>
              <w:spacing w:after="0"/>
              <w:ind w:leftChars="-9" w:left="-16" w:right="-61" w:hanging="2"/>
              <w:jc w:val="both"/>
              <w:rPr>
                <w:rFonts w:ascii="GHEA Grapalat" w:eastAsia="GHEA Grapalat" w:hAnsi="GHEA Grapalat" w:cs="GHEA Grapalat"/>
                <w:bCs/>
                <w:iCs/>
                <w:color w:val="000000" w:themeColor="text1"/>
                <w:sz w:val="24"/>
                <w:szCs w:val="24"/>
                <w:lang w:val="hy-AM"/>
              </w:rPr>
            </w:pPr>
          </w:p>
          <w:p w:rsidR="006F4E52" w:rsidRDefault="006F4E52" w:rsidP="006F4E52">
            <w:pPr>
              <w:spacing w:after="0"/>
              <w:ind w:leftChars="-9" w:left="-16" w:right="-61" w:hanging="2"/>
              <w:jc w:val="both"/>
              <w:rPr>
                <w:rFonts w:ascii="GHEA Grapalat" w:eastAsia="GHEA Grapalat" w:hAnsi="GHEA Grapalat" w:cs="GHEA Grapalat"/>
                <w:bCs/>
                <w:iCs/>
                <w:color w:val="000000" w:themeColor="text1"/>
                <w:sz w:val="24"/>
                <w:szCs w:val="24"/>
                <w:lang w:val="hy-AM"/>
              </w:rPr>
            </w:pPr>
          </w:p>
          <w:p w:rsidR="006F4E52" w:rsidRDefault="006F4E52" w:rsidP="006F4E52">
            <w:pPr>
              <w:spacing w:after="0"/>
              <w:ind w:leftChars="-9" w:left="-16" w:right="-61" w:hanging="2"/>
              <w:jc w:val="both"/>
              <w:rPr>
                <w:rFonts w:ascii="GHEA Grapalat" w:eastAsia="GHEA Grapalat" w:hAnsi="GHEA Grapalat" w:cs="GHEA Grapalat"/>
                <w:bCs/>
                <w:iCs/>
                <w:color w:val="000000" w:themeColor="text1"/>
                <w:sz w:val="24"/>
                <w:szCs w:val="24"/>
                <w:lang w:val="hy-AM"/>
              </w:rPr>
            </w:pPr>
          </w:p>
          <w:p w:rsidR="006F4E52" w:rsidRDefault="006F4E52" w:rsidP="006F4E52">
            <w:pPr>
              <w:spacing w:after="0"/>
              <w:ind w:leftChars="-9" w:left="-16" w:right="-61" w:hanging="2"/>
              <w:jc w:val="both"/>
              <w:rPr>
                <w:rFonts w:ascii="GHEA Grapalat" w:eastAsia="GHEA Grapalat" w:hAnsi="GHEA Grapalat" w:cs="GHEA Grapalat"/>
                <w:bCs/>
                <w:iCs/>
                <w:color w:val="000000" w:themeColor="text1"/>
                <w:sz w:val="24"/>
                <w:szCs w:val="24"/>
                <w:lang w:val="hy-AM"/>
              </w:rPr>
            </w:pPr>
          </w:p>
          <w:p w:rsidR="006F4E52" w:rsidRDefault="006F4E52" w:rsidP="006F4E52">
            <w:pPr>
              <w:spacing w:after="0"/>
              <w:ind w:leftChars="-9" w:left="-16" w:right="-61" w:hanging="2"/>
              <w:jc w:val="both"/>
              <w:rPr>
                <w:rFonts w:ascii="GHEA Grapalat" w:eastAsia="GHEA Grapalat" w:hAnsi="GHEA Grapalat" w:cs="GHEA Grapalat"/>
                <w:bCs/>
                <w:iCs/>
                <w:color w:val="000000" w:themeColor="text1"/>
                <w:sz w:val="24"/>
                <w:szCs w:val="24"/>
                <w:lang w:val="hy-AM"/>
              </w:rPr>
            </w:pPr>
          </w:p>
          <w:p w:rsidR="006F4E52" w:rsidRDefault="006F4E52" w:rsidP="006F4E52">
            <w:pPr>
              <w:spacing w:after="0"/>
              <w:ind w:leftChars="-9" w:left="-16" w:right="-61" w:hanging="2"/>
              <w:jc w:val="both"/>
              <w:rPr>
                <w:rFonts w:ascii="GHEA Grapalat" w:eastAsia="GHEA Grapalat" w:hAnsi="GHEA Grapalat" w:cs="GHEA Grapalat"/>
                <w:bCs/>
                <w:iCs/>
                <w:color w:val="000000" w:themeColor="text1"/>
                <w:sz w:val="24"/>
                <w:szCs w:val="24"/>
                <w:lang w:val="hy-AM"/>
              </w:rPr>
            </w:pPr>
            <w:r>
              <w:rPr>
                <w:rFonts w:ascii="GHEA Grapalat" w:eastAsia="GHEA Grapalat" w:hAnsi="GHEA Grapalat" w:cs="GHEA Grapalat"/>
                <w:bCs/>
                <w:iCs/>
                <w:color w:val="000000" w:themeColor="text1"/>
                <w:sz w:val="24"/>
                <w:szCs w:val="24"/>
                <w:lang w:val="hy-AM"/>
              </w:rPr>
              <w:t>Ընդունվել է։</w:t>
            </w:r>
          </w:p>
          <w:p w:rsidR="006F4E52" w:rsidRDefault="006F4E52" w:rsidP="006F4E52">
            <w:pPr>
              <w:spacing w:after="0"/>
              <w:ind w:leftChars="-9" w:left="-16" w:right="-61" w:hanging="2"/>
              <w:jc w:val="both"/>
              <w:rPr>
                <w:rFonts w:ascii="GHEA Grapalat" w:eastAsia="GHEA Grapalat" w:hAnsi="GHEA Grapalat" w:cs="GHEA Grapalat"/>
                <w:bCs/>
                <w:iCs/>
                <w:color w:val="000000" w:themeColor="text1"/>
                <w:sz w:val="24"/>
                <w:szCs w:val="24"/>
                <w:lang w:val="hy-AM"/>
              </w:rPr>
            </w:pPr>
          </w:p>
          <w:p w:rsidR="006F4E52" w:rsidRDefault="006F4E52" w:rsidP="006F4E52">
            <w:pPr>
              <w:spacing w:after="0"/>
              <w:ind w:leftChars="-9" w:left="-16" w:right="-61" w:hanging="2"/>
              <w:jc w:val="both"/>
              <w:rPr>
                <w:rFonts w:ascii="GHEA Grapalat" w:eastAsia="GHEA Grapalat" w:hAnsi="GHEA Grapalat" w:cs="GHEA Grapalat"/>
                <w:bCs/>
                <w:iCs/>
                <w:color w:val="000000" w:themeColor="text1"/>
                <w:sz w:val="24"/>
                <w:szCs w:val="24"/>
                <w:lang w:val="hy-AM"/>
              </w:rPr>
            </w:pPr>
          </w:p>
          <w:p w:rsidR="006F4E52" w:rsidRDefault="006F4E52" w:rsidP="006F4E52">
            <w:pPr>
              <w:spacing w:after="0"/>
              <w:ind w:leftChars="-9" w:left="-16" w:right="-61" w:hanging="2"/>
              <w:jc w:val="both"/>
              <w:rPr>
                <w:rFonts w:ascii="GHEA Grapalat" w:eastAsia="GHEA Grapalat" w:hAnsi="GHEA Grapalat" w:cs="GHEA Grapalat"/>
                <w:bCs/>
                <w:iCs/>
                <w:color w:val="000000" w:themeColor="text1"/>
                <w:sz w:val="24"/>
                <w:szCs w:val="24"/>
                <w:lang w:val="hy-AM"/>
              </w:rPr>
            </w:pPr>
          </w:p>
          <w:p w:rsidR="006F4E52" w:rsidRDefault="006F4E52" w:rsidP="006F4E52">
            <w:pPr>
              <w:spacing w:after="0"/>
              <w:ind w:leftChars="-9" w:left="-16" w:right="-61" w:hanging="2"/>
              <w:jc w:val="both"/>
              <w:rPr>
                <w:rFonts w:ascii="GHEA Grapalat" w:eastAsia="GHEA Grapalat" w:hAnsi="GHEA Grapalat" w:cs="GHEA Grapalat"/>
                <w:bCs/>
                <w:iCs/>
                <w:color w:val="000000" w:themeColor="text1"/>
                <w:sz w:val="24"/>
                <w:szCs w:val="24"/>
                <w:lang w:val="hy-AM"/>
              </w:rPr>
            </w:pPr>
          </w:p>
          <w:p w:rsidR="006F4E52" w:rsidRDefault="006F4E52" w:rsidP="006F4E52">
            <w:pPr>
              <w:spacing w:after="0"/>
              <w:ind w:right="-61"/>
              <w:jc w:val="both"/>
              <w:rPr>
                <w:rFonts w:ascii="GHEA Grapalat" w:eastAsia="GHEA Grapalat" w:hAnsi="GHEA Grapalat" w:cs="GHEA Grapalat"/>
                <w:bCs/>
                <w:iCs/>
                <w:color w:val="000000" w:themeColor="text1"/>
                <w:sz w:val="24"/>
                <w:szCs w:val="24"/>
                <w:lang w:val="hy-AM"/>
              </w:rPr>
            </w:pPr>
            <w:r>
              <w:rPr>
                <w:rFonts w:ascii="GHEA Grapalat" w:eastAsia="GHEA Grapalat" w:hAnsi="GHEA Grapalat" w:cs="GHEA Grapalat"/>
                <w:bCs/>
                <w:iCs/>
                <w:color w:val="000000" w:themeColor="text1"/>
                <w:sz w:val="24"/>
                <w:szCs w:val="24"/>
                <w:lang w:val="hy-AM"/>
              </w:rPr>
              <w:t>Ընդունվել է։</w:t>
            </w:r>
          </w:p>
          <w:p w:rsidR="006F4E52" w:rsidRDefault="006F4E52" w:rsidP="006F4E52">
            <w:pPr>
              <w:spacing w:after="0"/>
              <w:ind w:right="-61"/>
              <w:jc w:val="both"/>
              <w:rPr>
                <w:rFonts w:ascii="GHEA Grapalat" w:eastAsia="GHEA Grapalat" w:hAnsi="GHEA Grapalat" w:cs="GHEA Grapalat"/>
                <w:bCs/>
                <w:iCs/>
                <w:color w:val="000000" w:themeColor="text1"/>
                <w:sz w:val="24"/>
                <w:szCs w:val="24"/>
                <w:lang w:val="hy-AM"/>
              </w:rPr>
            </w:pPr>
          </w:p>
          <w:p w:rsidR="006F4E52" w:rsidRDefault="006F4E52" w:rsidP="006F4E52">
            <w:pPr>
              <w:spacing w:after="0"/>
              <w:ind w:right="-61"/>
              <w:jc w:val="both"/>
              <w:rPr>
                <w:rFonts w:ascii="GHEA Grapalat" w:eastAsia="GHEA Grapalat" w:hAnsi="GHEA Grapalat" w:cs="GHEA Grapalat"/>
                <w:bCs/>
                <w:iCs/>
                <w:color w:val="000000" w:themeColor="text1"/>
                <w:sz w:val="24"/>
                <w:szCs w:val="24"/>
                <w:lang w:val="hy-AM"/>
              </w:rPr>
            </w:pPr>
          </w:p>
          <w:p w:rsidR="006F4E52" w:rsidRDefault="006F4E52" w:rsidP="006F4E52">
            <w:pPr>
              <w:spacing w:after="0"/>
              <w:ind w:right="-61"/>
              <w:jc w:val="both"/>
              <w:rPr>
                <w:rFonts w:ascii="GHEA Grapalat" w:eastAsia="GHEA Grapalat" w:hAnsi="GHEA Grapalat" w:cs="GHEA Grapalat"/>
                <w:bCs/>
                <w:iCs/>
                <w:color w:val="000000" w:themeColor="text1"/>
                <w:sz w:val="24"/>
                <w:szCs w:val="24"/>
                <w:lang w:val="hy-AM"/>
              </w:rPr>
            </w:pPr>
          </w:p>
          <w:p w:rsidR="006F4E52" w:rsidRDefault="006F4E52" w:rsidP="006F4E52">
            <w:pPr>
              <w:spacing w:after="0"/>
              <w:ind w:right="-61"/>
              <w:jc w:val="both"/>
              <w:rPr>
                <w:rFonts w:ascii="GHEA Grapalat" w:eastAsia="GHEA Grapalat" w:hAnsi="GHEA Grapalat" w:cs="GHEA Grapalat"/>
                <w:bCs/>
                <w:iCs/>
                <w:color w:val="000000" w:themeColor="text1"/>
                <w:sz w:val="24"/>
                <w:szCs w:val="24"/>
                <w:lang w:val="hy-AM"/>
              </w:rPr>
            </w:pPr>
            <w:r>
              <w:rPr>
                <w:rFonts w:ascii="GHEA Grapalat" w:eastAsia="GHEA Grapalat" w:hAnsi="GHEA Grapalat" w:cs="GHEA Grapalat"/>
                <w:bCs/>
                <w:iCs/>
                <w:color w:val="000000" w:themeColor="text1"/>
                <w:sz w:val="24"/>
                <w:szCs w:val="24"/>
                <w:lang w:val="hy-AM"/>
              </w:rPr>
              <w:t>Ընդունվել է։</w:t>
            </w:r>
          </w:p>
          <w:p w:rsidR="006F4E52" w:rsidRDefault="006F4E52" w:rsidP="006F4E52">
            <w:pPr>
              <w:spacing w:after="0"/>
              <w:ind w:right="-61"/>
              <w:jc w:val="both"/>
              <w:rPr>
                <w:rFonts w:ascii="GHEA Grapalat" w:eastAsia="GHEA Grapalat" w:hAnsi="GHEA Grapalat" w:cs="GHEA Grapalat"/>
                <w:bCs/>
                <w:iCs/>
                <w:color w:val="000000" w:themeColor="text1"/>
                <w:sz w:val="24"/>
                <w:szCs w:val="24"/>
                <w:lang w:val="hy-AM"/>
              </w:rPr>
            </w:pPr>
          </w:p>
          <w:p w:rsidR="006F4E52" w:rsidRDefault="006F4E52" w:rsidP="006F4E52">
            <w:pPr>
              <w:spacing w:after="0"/>
              <w:ind w:right="-61"/>
              <w:jc w:val="both"/>
              <w:rPr>
                <w:rFonts w:ascii="GHEA Grapalat" w:eastAsia="GHEA Grapalat" w:hAnsi="GHEA Grapalat" w:cs="GHEA Grapalat"/>
                <w:bCs/>
                <w:iCs/>
                <w:color w:val="000000" w:themeColor="text1"/>
                <w:sz w:val="24"/>
                <w:szCs w:val="24"/>
                <w:lang w:val="hy-AM"/>
              </w:rPr>
            </w:pPr>
          </w:p>
          <w:p w:rsidR="006F4E52" w:rsidRPr="008A48DE" w:rsidRDefault="006F4E52" w:rsidP="006F4E52">
            <w:pPr>
              <w:spacing w:after="0"/>
              <w:ind w:right="-61"/>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bCs/>
                <w:iCs/>
                <w:color w:val="000000" w:themeColor="text1"/>
                <w:sz w:val="24"/>
                <w:szCs w:val="24"/>
                <w:lang w:val="hy-AM"/>
              </w:rPr>
              <w:t>Ընդունվել է։</w:t>
            </w:r>
          </w:p>
        </w:tc>
      </w:tr>
      <w:tr w:rsidR="00294C71" w:rsidRPr="008A48DE" w:rsidTr="00294C71">
        <w:trPr>
          <w:trHeight w:val="20"/>
          <w:jc w:val="center"/>
        </w:trPr>
        <w:tc>
          <w:tcPr>
            <w:tcW w:w="10403"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rsidR="00294C71" w:rsidRPr="00600247" w:rsidRDefault="00600247" w:rsidP="00600247">
            <w:pPr>
              <w:jc w:val="both"/>
              <w:rPr>
                <w:rFonts w:ascii="GHEA Grapalat" w:hAnsi="GHEA Grapalat"/>
                <w:b/>
                <w:bCs/>
                <w:iCs/>
                <w:color w:val="000000"/>
                <w:sz w:val="24"/>
                <w:szCs w:val="24"/>
                <w:highlight w:val="lightGray"/>
                <w:shd w:val="clear" w:color="auto" w:fill="FFFFFF"/>
                <w:lang w:eastAsia="ru-RU"/>
              </w:rPr>
            </w:pPr>
            <w:r w:rsidRPr="00600247">
              <w:rPr>
                <w:rFonts w:ascii="GHEA Grapalat" w:hAnsi="GHEA Grapalat"/>
                <w:b/>
                <w:bCs/>
                <w:iCs/>
                <w:color w:val="000000"/>
                <w:sz w:val="24"/>
                <w:szCs w:val="24"/>
                <w:highlight w:val="lightGray"/>
                <w:shd w:val="clear" w:color="auto" w:fill="FFFFFF"/>
                <w:lang w:val="hy-AM" w:eastAsia="ru-RU"/>
              </w:rPr>
              <w:lastRenderedPageBreak/>
              <w:t xml:space="preserve">                                    3</w:t>
            </w:r>
            <w:r w:rsidRPr="00600247">
              <w:rPr>
                <w:rFonts w:ascii="Cambria Math" w:hAnsi="Cambria Math" w:cs="Cambria Math"/>
                <w:b/>
                <w:bCs/>
                <w:iCs/>
                <w:color w:val="000000"/>
                <w:sz w:val="24"/>
                <w:szCs w:val="24"/>
                <w:highlight w:val="lightGray"/>
                <w:shd w:val="clear" w:color="auto" w:fill="FFFFFF"/>
                <w:lang w:val="hy-AM" w:eastAsia="ru-RU"/>
              </w:rPr>
              <w:t>․</w:t>
            </w:r>
            <w:r w:rsidRPr="00600247">
              <w:rPr>
                <w:rFonts w:ascii="GHEA Grapalat" w:hAnsi="GHEA Grapalat" w:cs="Cambria Math"/>
                <w:b/>
                <w:bCs/>
                <w:iCs/>
                <w:color w:val="000000"/>
                <w:sz w:val="24"/>
                <w:szCs w:val="24"/>
                <w:highlight w:val="lightGray"/>
                <w:shd w:val="clear" w:color="auto" w:fill="FFFFFF"/>
                <w:lang w:val="hy-AM" w:eastAsia="ru-RU"/>
              </w:rPr>
              <w:t xml:space="preserve"> </w:t>
            </w:r>
            <w:r w:rsidRPr="00600247">
              <w:rPr>
                <w:rFonts w:ascii="GHEA Grapalat" w:hAnsi="GHEA Grapalat" w:cs="Cambria Math"/>
                <w:b/>
                <w:bCs/>
                <w:iCs/>
                <w:color w:val="000000"/>
                <w:sz w:val="24"/>
                <w:szCs w:val="24"/>
                <w:highlight w:val="lightGray"/>
                <w:shd w:val="clear" w:color="auto" w:fill="FFFFFF"/>
                <w:lang w:eastAsia="ru-RU"/>
              </w:rPr>
              <w:t xml:space="preserve">ՀՀ </w:t>
            </w:r>
            <w:proofErr w:type="spellStart"/>
            <w:r w:rsidRPr="00600247">
              <w:rPr>
                <w:rFonts w:ascii="GHEA Grapalat" w:hAnsi="GHEA Grapalat" w:cs="Cambria Math"/>
                <w:b/>
                <w:bCs/>
                <w:iCs/>
                <w:color w:val="000000"/>
                <w:sz w:val="24"/>
                <w:szCs w:val="24"/>
                <w:highlight w:val="lightGray"/>
                <w:shd w:val="clear" w:color="auto" w:fill="FFFFFF"/>
                <w:lang w:eastAsia="ru-RU"/>
              </w:rPr>
              <w:t>ֆինանսների</w:t>
            </w:r>
            <w:proofErr w:type="spellEnd"/>
            <w:r w:rsidRPr="00600247">
              <w:rPr>
                <w:rFonts w:ascii="GHEA Grapalat" w:hAnsi="GHEA Grapalat" w:cs="Cambria Math"/>
                <w:b/>
                <w:bCs/>
                <w:iCs/>
                <w:color w:val="000000"/>
                <w:sz w:val="24"/>
                <w:szCs w:val="24"/>
                <w:highlight w:val="lightGray"/>
                <w:shd w:val="clear" w:color="auto" w:fill="FFFFFF"/>
                <w:lang w:eastAsia="ru-RU"/>
              </w:rPr>
              <w:t xml:space="preserve"> </w:t>
            </w:r>
            <w:proofErr w:type="spellStart"/>
            <w:r w:rsidRPr="00600247">
              <w:rPr>
                <w:rFonts w:ascii="GHEA Grapalat" w:hAnsi="GHEA Grapalat" w:cs="Cambria Math"/>
                <w:b/>
                <w:bCs/>
                <w:iCs/>
                <w:color w:val="000000"/>
                <w:sz w:val="24"/>
                <w:szCs w:val="24"/>
                <w:highlight w:val="lightGray"/>
                <w:shd w:val="clear" w:color="auto" w:fill="FFFFFF"/>
                <w:lang w:eastAsia="ru-RU"/>
              </w:rPr>
              <w:t>նախարարություն</w:t>
            </w:r>
            <w:proofErr w:type="spellEnd"/>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rsidR="00AF62A7" w:rsidRPr="00AF62A7" w:rsidRDefault="00AF62A7" w:rsidP="00AF62A7">
            <w:pPr>
              <w:spacing w:after="0"/>
              <w:ind w:leftChars="-9" w:left="-16" w:right="-61" w:hanging="2"/>
              <w:jc w:val="center"/>
              <w:rPr>
                <w:rFonts w:ascii="GHEA Grapalat" w:eastAsia="GHEA Grapalat" w:hAnsi="GHEA Grapalat" w:cs="GHEA Grapalat"/>
                <w:b/>
                <w:color w:val="000000" w:themeColor="text1"/>
                <w:sz w:val="24"/>
                <w:szCs w:val="24"/>
              </w:rPr>
            </w:pPr>
            <w:r w:rsidRPr="00AF62A7">
              <w:rPr>
                <w:rFonts w:ascii="GHEA Grapalat" w:eastAsia="GHEA Grapalat" w:hAnsi="GHEA Grapalat" w:cs="GHEA Grapalat"/>
                <w:b/>
                <w:color w:val="000000" w:themeColor="text1"/>
                <w:sz w:val="24"/>
                <w:szCs w:val="24"/>
                <w:lang w:val="hy-AM"/>
              </w:rPr>
              <w:t>№ 01/11-4/14522-2024</w:t>
            </w:r>
          </w:p>
          <w:p w:rsidR="00294C71" w:rsidRPr="00E9683F" w:rsidRDefault="00294C71" w:rsidP="008A48DE">
            <w:pPr>
              <w:spacing w:after="0"/>
              <w:ind w:leftChars="-9" w:left="-16" w:right="-61" w:hanging="2"/>
              <w:jc w:val="center"/>
              <w:rPr>
                <w:rFonts w:ascii="GHEA Grapalat" w:eastAsia="GHEA Grapalat" w:hAnsi="GHEA Grapalat" w:cs="GHEA Grapalat"/>
                <w:b/>
                <w:color w:val="000000" w:themeColor="text1"/>
                <w:sz w:val="24"/>
                <w:szCs w:val="24"/>
                <w:lang w:val="hy-AM"/>
              </w:rPr>
            </w:pPr>
          </w:p>
        </w:tc>
      </w:tr>
      <w:tr w:rsidR="00294C71" w:rsidRPr="008A48DE" w:rsidTr="00294C71">
        <w:trPr>
          <w:trHeight w:val="20"/>
          <w:jc w:val="center"/>
        </w:trPr>
        <w:tc>
          <w:tcPr>
            <w:tcW w:w="10403" w:type="dxa"/>
            <w:vMerge/>
            <w:tcBorders>
              <w:left w:val="single" w:sz="6" w:space="0" w:color="000000"/>
              <w:bottom w:val="single" w:sz="6" w:space="0" w:color="000000"/>
              <w:right w:val="single" w:sz="6" w:space="0" w:color="000000"/>
            </w:tcBorders>
            <w:shd w:val="clear" w:color="auto" w:fill="D9D9D9" w:themeFill="background1" w:themeFillShade="D9"/>
            <w:vAlign w:val="center"/>
          </w:tcPr>
          <w:p w:rsidR="00294C71" w:rsidRPr="008A48DE" w:rsidRDefault="00294C71" w:rsidP="008A48DE">
            <w:pPr>
              <w:contextualSpacing/>
              <w:jc w:val="both"/>
              <w:rPr>
                <w:rFonts w:ascii="GHEA Grapalat" w:hAnsi="GHEA Grapalat"/>
                <w:bCs/>
                <w:iCs/>
                <w:color w:val="000000"/>
                <w:sz w:val="24"/>
                <w:szCs w:val="24"/>
                <w:shd w:val="clear" w:color="auto" w:fill="FFFFFF"/>
                <w:lang w:eastAsia="ru-RU"/>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rsidR="00294C71" w:rsidRPr="00E9683F" w:rsidRDefault="00AF62A7" w:rsidP="008A48DE">
            <w:pPr>
              <w:spacing w:after="0"/>
              <w:ind w:leftChars="-9" w:left="-16" w:right="-61" w:hanging="2"/>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15․07․2024</w:t>
            </w:r>
          </w:p>
        </w:tc>
      </w:tr>
      <w:tr w:rsidR="00294C71" w:rsidRPr="00356D5A" w:rsidTr="00160E71">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94C71" w:rsidRPr="00294C71" w:rsidRDefault="00AF62A7" w:rsidP="008A48DE">
            <w:pPr>
              <w:contextualSpacing/>
              <w:jc w:val="both"/>
              <w:rPr>
                <w:rFonts w:ascii="GHEA Grapalat" w:hAnsi="GHEA Grapalat"/>
                <w:bCs/>
                <w:iCs/>
                <w:color w:val="000000"/>
                <w:sz w:val="24"/>
                <w:szCs w:val="24"/>
                <w:shd w:val="clear" w:color="auto" w:fill="FFFFFF"/>
                <w:lang w:val="hy-AM" w:eastAsia="ru-RU"/>
              </w:rPr>
            </w:pPr>
            <w:r w:rsidRPr="00AF62A7">
              <w:rPr>
                <w:rFonts w:ascii="GHEA Grapalat" w:hAnsi="GHEA Grapalat"/>
                <w:bCs/>
                <w:iCs/>
                <w:color w:val="000000"/>
                <w:sz w:val="24"/>
                <w:szCs w:val="24"/>
                <w:shd w:val="clear" w:color="auto" w:fill="FFFFFF"/>
                <w:lang w:val="hy-AM" w:eastAsia="ru-RU"/>
              </w:rPr>
              <w:t xml:space="preserve">Առաջարկում ենք Նախագծի </w:t>
            </w:r>
            <w:proofErr w:type="spellStart"/>
            <w:r w:rsidRPr="00AF62A7">
              <w:rPr>
                <w:rFonts w:ascii="GHEA Grapalat" w:hAnsi="GHEA Grapalat"/>
                <w:bCs/>
                <w:iCs/>
                <w:color w:val="000000"/>
                <w:sz w:val="24"/>
                <w:szCs w:val="24"/>
                <w:shd w:val="clear" w:color="auto" w:fill="FFFFFF"/>
                <w:lang w:val="hy-AM" w:eastAsia="ru-RU"/>
              </w:rPr>
              <w:t>կարգավորումները</w:t>
            </w:r>
            <w:proofErr w:type="spellEnd"/>
            <w:r w:rsidRPr="00AF62A7">
              <w:rPr>
                <w:rFonts w:ascii="GHEA Grapalat" w:hAnsi="GHEA Grapalat"/>
                <w:bCs/>
                <w:iCs/>
                <w:color w:val="000000"/>
                <w:sz w:val="24"/>
                <w:szCs w:val="24"/>
                <w:shd w:val="clear" w:color="auto" w:fill="FFFFFF"/>
                <w:lang w:val="hy-AM" w:eastAsia="ru-RU"/>
              </w:rPr>
              <w:t xml:space="preserve"> շարադրել այնպես, որպեսզի ապահովվի դրանց միատեսակ ու միանշանակ ընկալումն ու կիրառումը։ Մասնավորապես, հրապարակային աճուրդների միջոցով գույքի, գույքային իրավունքների, մտավոր գործունեության արդյունքների և դրանց նկատմամբ իրավունքների իրացման, ինչպես նաև հրապարակային մրցույթների կազմակերպման հետ կապված հարաբերությունները  կարգավորող ներկայումս գործող Հրապարակային սակարկությունների մասին ՀՀ օրենքով արդեն իսկ սահմանվում են այն հիմնական հասկացություններն ու դրույթները, որոնք ընկած են խնդրո առարկա հարաբերությունների կարգավորման հիմքում, ուստի առաջարկում ենք Նախագիծը </w:t>
            </w:r>
            <w:proofErr w:type="spellStart"/>
            <w:r w:rsidRPr="00AF62A7">
              <w:rPr>
                <w:rFonts w:ascii="GHEA Grapalat" w:hAnsi="GHEA Grapalat"/>
                <w:bCs/>
                <w:iCs/>
                <w:color w:val="000000"/>
                <w:sz w:val="24"/>
                <w:szCs w:val="24"/>
                <w:shd w:val="clear" w:color="auto" w:fill="FFFFFF"/>
                <w:lang w:val="hy-AM" w:eastAsia="ru-RU"/>
              </w:rPr>
              <w:t>ներդաշնակեցնել</w:t>
            </w:r>
            <w:proofErr w:type="spellEnd"/>
            <w:r w:rsidRPr="00AF62A7">
              <w:rPr>
                <w:rFonts w:ascii="GHEA Grapalat" w:hAnsi="GHEA Grapalat"/>
                <w:bCs/>
                <w:iCs/>
                <w:color w:val="000000"/>
                <w:sz w:val="24"/>
                <w:szCs w:val="24"/>
                <w:shd w:val="clear" w:color="auto" w:fill="FFFFFF"/>
                <w:lang w:val="hy-AM" w:eastAsia="ru-RU"/>
              </w:rPr>
              <w:t xml:space="preserve"> Հրապարակային սակարկությունների մասին ՀՀ օրենքին՝ դրանում նախատեսելով համանման հարաբերությունները կարգավորող իրավական նորմերը։  </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rsidR="00316228" w:rsidRPr="00316228" w:rsidRDefault="00AF62A7" w:rsidP="00512EB4">
            <w:pPr>
              <w:spacing w:after="0"/>
              <w:ind w:leftChars="-9" w:left="-16" w:right="-61" w:hanging="2"/>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 xml:space="preserve">Ընդունվել է մասնակի, քանի որ օրենքի նախագիծը նպատակ ունի </w:t>
            </w:r>
            <w:proofErr w:type="spellStart"/>
            <w:r w:rsidR="006850E5">
              <w:rPr>
                <w:rFonts w:ascii="GHEA Grapalat" w:eastAsia="GHEA Grapalat" w:hAnsi="GHEA Grapalat" w:cs="GHEA Grapalat"/>
                <w:color w:val="000000" w:themeColor="text1"/>
                <w:sz w:val="24"/>
                <w:szCs w:val="24"/>
                <w:lang w:val="hy-AM"/>
              </w:rPr>
              <w:t>ձևավորել</w:t>
            </w:r>
            <w:proofErr w:type="spellEnd"/>
            <w:r w:rsidR="006850E5">
              <w:rPr>
                <w:rFonts w:ascii="GHEA Grapalat" w:eastAsia="GHEA Grapalat" w:hAnsi="GHEA Grapalat" w:cs="GHEA Grapalat"/>
                <w:color w:val="000000" w:themeColor="text1"/>
                <w:sz w:val="24"/>
                <w:szCs w:val="24"/>
                <w:lang w:val="hy-AM"/>
              </w:rPr>
              <w:t xml:space="preserve"> </w:t>
            </w:r>
            <w:r w:rsidR="006850E5" w:rsidRPr="006850E5">
              <w:rPr>
                <w:rFonts w:ascii="GHEA Grapalat" w:eastAsia="GHEA Grapalat" w:hAnsi="GHEA Grapalat" w:cs="GHEA Grapalat"/>
                <w:color w:val="000000" w:themeColor="text1"/>
                <w:sz w:val="24"/>
                <w:szCs w:val="24"/>
                <w:lang w:val="hy-AM"/>
              </w:rPr>
              <w:t xml:space="preserve">արվեստի շուկայում նոր տնտեսական մեխանիզմների ներդրումը և ընդհանուր </w:t>
            </w:r>
            <w:r w:rsidR="00512EB4">
              <w:rPr>
                <w:rFonts w:ascii="GHEA Grapalat" w:eastAsia="GHEA Grapalat" w:hAnsi="GHEA Grapalat" w:cs="GHEA Grapalat"/>
                <w:color w:val="000000" w:themeColor="text1"/>
                <w:sz w:val="24"/>
                <w:szCs w:val="24"/>
                <w:lang w:val="hy-AM"/>
              </w:rPr>
              <w:t>միջավայրի</w:t>
            </w:r>
            <w:r w:rsidR="006850E5" w:rsidRPr="006850E5">
              <w:rPr>
                <w:rFonts w:ascii="GHEA Grapalat" w:eastAsia="GHEA Grapalat" w:hAnsi="GHEA Grapalat" w:cs="GHEA Grapalat"/>
                <w:color w:val="000000" w:themeColor="text1"/>
                <w:sz w:val="24"/>
                <w:szCs w:val="24"/>
                <w:lang w:val="hy-AM"/>
              </w:rPr>
              <w:t xml:space="preserve"> կայացումը, որը կնպաստի արվեստի ստեղծագործությունների շրջանառության </w:t>
            </w:r>
            <w:proofErr w:type="spellStart"/>
            <w:r w:rsidR="006850E5" w:rsidRPr="006850E5">
              <w:rPr>
                <w:rFonts w:ascii="GHEA Grapalat" w:eastAsia="GHEA Grapalat" w:hAnsi="GHEA Grapalat" w:cs="GHEA Grapalat"/>
                <w:color w:val="000000" w:themeColor="text1"/>
                <w:sz w:val="24"/>
                <w:szCs w:val="24"/>
                <w:lang w:val="hy-AM"/>
              </w:rPr>
              <w:t>թանփանցիկ</w:t>
            </w:r>
            <w:proofErr w:type="spellEnd"/>
            <w:r w:rsidR="006850E5" w:rsidRPr="006850E5">
              <w:rPr>
                <w:rFonts w:ascii="GHEA Grapalat" w:eastAsia="GHEA Grapalat" w:hAnsi="GHEA Grapalat" w:cs="GHEA Grapalat"/>
                <w:color w:val="000000" w:themeColor="text1"/>
                <w:sz w:val="24"/>
                <w:szCs w:val="24"/>
                <w:lang w:val="hy-AM"/>
              </w:rPr>
              <w:t xml:space="preserve"> </w:t>
            </w:r>
            <w:proofErr w:type="spellStart"/>
            <w:r w:rsidR="006850E5" w:rsidRPr="006850E5">
              <w:rPr>
                <w:rFonts w:ascii="GHEA Grapalat" w:eastAsia="GHEA Grapalat" w:hAnsi="GHEA Grapalat" w:cs="GHEA Grapalat"/>
                <w:color w:val="000000" w:themeColor="text1"/>
                <w:sz w:val="24"/>
                <w:szCs w:val="24"/>
                <w:lang w:val="hy-AM"/>
              </w:rPr>
              <w:t>գործիքակազմի</w:t>
            </w:r>
            <w:proofErr w:type="spellEnd"/>
            <w:r w:rsidR="006850E5" w:rsidRPr="006850E5">
              <w:rPr>
                <w:rFonts w:ascii="GHEA Grapalat" w:eastAsia="GHEA Grapalat" w:hAnsi="GHEA Grapalat" w:cs="GHEA Grapalat"/>
                <w:color w:val="000000" w:themeColor="text1"/>
                <w:sz w:val="24"/>
                <w:szCs w:val="24"/>
                <w:lang w:val="hy-AM"/>
              </w:rPr>
              <w:t xml:space="preserve"> ներդրմանը և առաջարկ-պահանջարկի և մշակութային արժեքների գնային նոր չափորոշիչների սահմանմանը</w:t>
            </w:r>
            <w:r w:rsidR="006850E5">
              <w:rPr>
                <w:rFonts w:ascii="GHEA Grapalat" w:eastAsia="GHEA Grapalat" w:hAnsi="GHEA Grapalat" w:cs="GHEA Grapalat"/>
                <w:color w:val="000000" w:themeColor="text1"/>
                <w:sz w:val="24"/>
                <w:szCs w:val="24"/>
                <w:lang w:val="hy-AM"/>
              </w:rPr>
              <w:t xml:space="preserve">, իսկ </w:t>
            </w:r>
            <w:r w:rsidR="006850E5" w:rsidRPr="006850E5">
              <w:rPr>
                <w:rFonts w:ascii="GHEA Grapalat" w:eastAsia="GHEA Grapalat" w:hAnsi="GHEA Grapalat" w:cs="GHEA Grapalat"/>
                <w:bCs/>
                <w:iCs/>
                <w:color w:val="000000" w:themeColor="text1"/>
                <w:sz w:val="24"/>
                <w:szCs w:val="24"/>
                <w:lang w:val="hy-AM"/>
              </w:rPr>
              <w:t xml:space="preserve">Հրապարակային սակարկությունների </w:t>
            </w:r>
            <w:r w:rsidR="006850E5" w:rsidRPr="006850E5">
              <w:rPr>
                <w:rFonts w:ascii="GHEA Grapalat" w:eastAsia="GHEA Grapalat" w:hAnsi="GHEA Grapalat" w:cs="GHEA Grapalat"/>
                <w:bCs/>
                <w:iCs/>
                <w:color w:val="000000" w:themeColor="text1"/>
                <w:sz w:val="24"/>
                <w:szCs w:val="24"/>
                <w:lang w:val="hy-AM"/>
              </w:rPr>
              <w:lastRenderedPageBreak/>
              <w:t>մասին</w:t>
            </w:r>
            <w:r w:rsidR="006850E5">
              <w:rPr>
                <w:rFonts w:ascii="GHEA Grapalat" w:eastAsia="GHEA Grapalat" w:hAnsi="GHEA Grapalat" w:cs="GHEA Grapalat"/>
                <w:bCs/>
                <w:iCs/>
                <w:color w:val="000000" w:themeColor="text1"/>
                <w:sz w:val="24"/>
                <w:szCs w:val="24"/>
                <w:lang w:val="hy-AM"/>
              </w:rPr>
              <w:t xml:space="preserve"> օրենքի կարգավորման առարկան այլ է, բացի այդ </w:t>
            </w:r>
            <w:r w:rsidR="00BE3D8A">
              <w:rPr>
                <w:rFonts w:ascii="GHEA Grapalat" w:eastAsia="GHEA Grapalat" w:hAnsi="GHEA Grapalat" w:cs="GHEA Grapalat"/>
                <w:bCs/>
                <w:iCs/>
                <w:color w:val="000000" w:themeColor="text1"/>
                <w:sz w:val="24"/>
                <w:szCs w:val="24"/>
                <w:lang w:val="hy-AM"/>
              </w:rPr>
              <w:t>առկա են հիշյալ օրենքում բացառություններ՝ մշակութային արժեքների վերաբերյալ։</w:t>
            </w:r>
          </w:p>
        </w:tc>
      </w:tr>
      <w:tr w:rsidR="003B6E8D" w:rsidRPr="003B6E8D" w:rsidTr="003B6E8D">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A6A6A6" w:themeFill="background1" w:themeFillShade="A6"/>
            <w:vAlign w:val="center"/>
          </w:tcPr>
          <w:p w:rsidR="003B6E8D" w:rsidRPr="003B6E8D" w:rsidRDefault="003B6E8D" w:rsidP="008A48DE">
            <w:pPr>
              <w:contextualSpacing/>
              <w:jc w:val="both"/>
              <w:rPr>
                <w:rFonts w:ascii="GHEA Grapalat" w:hAnsi="GHEA Grapalat"/>
                <w:bCs/>
                <w:iCs/>
                <w:color w:val="000000"/>
                <w:sz w:val="24"/>
                <w:szCs w:val="24"/>
                <w:shd w:val="clear" w:color="auto" w:fill="FFFFFF"/>
                <w:lang w:val="hy-AM" w:eastAsia="ru-RU"/>
              </w:rPr>
            </w:pPr>
            <w:r>
              <w:rPr>
                <w:rFonts w:ascii="GHEA Grapalat" w:hAnsi="GHEA Grapalat"/>
                <w:bCs/>
                <w:iCs/>
                <w:color w:val="000000"/>
                <w:sz w:val="24"/>
                <w:szCs w:val="24"/>
                <w:shd w:val="clear" w:color="auto" w:fill="FFFFFF"/>
                <w:lang w:val="hy-AM" w:eastAsia="ru-RU"/>
              </w:rPr>
              <w:lastRenderedPageBreak/>
              <w:t>ՀՀ արդարադատության նախարարություն</w:t>
            </w:r>
          </w:p>
        </w:tc>
        <w:tc>
          <w:tcPr>
            <w:tcW w:w="4463" w:type="dxa"/>
            <w:tcBorders>
              <w:top w:val="single" w:sz="6" w:space="0" w:color="000000"/>
              <w:left w:val="single" w:sz="6" w:space="0" w:color="000000"/>
              <w:bottom w:val="single" w:sz="6" w:space="0" w:color="000000"/>
              <w:right w:val="single" w:sz="6" w:space="0" w:color="000000"/>
            </w:tcBorders>
            <w:shd w:val="clear" w:color="auto" w:fill="A6A6A6" w:themeFill="background1" w:themeFillShade="A6"/>
          </w:tcPr>
          <w:p w:rsidR="003B6E8D" w:rsidRDefault="003B6E8D" w:rsidP="00316228">
            <w:pPr>
              <w:spacing w:after="0"/>
              <w:ind w:leftChars="-9" w:left="-16" w:right="-61" w:hanging="2"/>
              <w:jc w:val="both"/>
              <w:rPr>
                <w:rFonts w:ascii="GHEA Grapalat" w:eastAsia="GHEA Grapalat" w:hAnsi="GHEA Grapalat" w:cs="GHEA Grapalat"/>
                <w:color w:val="000000" w:themeColor="text1"/>
                <w:sz w:val="24"/>
                <w:szCs w:val="24"/>
              </w:rPr>
            </w:pPr>
            <w:r w:rsidRPr="003B6E8D">
              <w:rPr>
                <w:rFonts w:ascii="GHEA Grapalat" w:eastAsia="GHEA Grapalat" w:hAnsi="GHEA Grapalat" w:cs="GHEA Grapalat"/>
                <w:color w:val="000000" w:themeColor="text1"/>
                <w:sz w:val="24"/>
                <w:szCs w:val="24"/>
              </w:rPr>
              <w:t>/27.1/34372-2024</w:t>
            </w:r>
          </w:p>
          <w:p w:rsidR="003B6E8D" w:rsidRPr="003B6E8D" w:rsidRDefault="003B6E8D" w:rsidP="00316228">
            <w:pPr>
              <w:spacing w:after="0"/>
              <w:ind w:leftChars="-9" w:left="-16" w:right="-61" w:hanging="2"/>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29․08․2024</w:t>
            </w:r>
          </w:p>
          <w:p w:rsidR="003B6E8D" w:rsidRDefault="003B6E8D" w:rsidP="00316228">
            <w:pPr>
              <w:spacing w:after="0"/>
              <w:ind w:leftChars="-9" w:left="-16" w:right="-61" w:hanging="2"/>
              <w:jc w:val="both"/>
              <w:rPr>
                <w:rFonts w:ascii="GHEA Grapalat" w:eastAsia="GHEA Grapalat" w:hAnsi="GHEA Grapalat" w:cs="GHEA Grapalat"/>
                <w:color w:val="000000" w:themeColor="text1"/>
                <w:sz w:val="24"/>
                <w:szCs w:val="24"/>
              </w:rPr>
            </w:pPr>
          </w:p>
          <w:p w:rsidR="003B6E8D" w:rsidRDefault="003B6E8D" w:rsidP="00316228">
            <w:pPr>
              <w:spacing w:after="0"/>
              <w:ind w:leftChars="-9" w:left="-16" w:right="-61" w:hanging="2"/>
              <w:jc w:val="both"/>
              <w:rPr>
                <w:rFonts w:ascii="GHEA Grapalat" w:eastAsia="GHEA Grapalat" w:hAnsi="GHEA Grapalat" w:cs="GHEA Grapalat"/>
                <w:color w:val="000000" w:themeColor="text1"/>
                <w:sz w:val="24"/>
                <w:szCs w:val="24"/>
                <w:lang w:val="hy-AM"/>
              </w:rPr>
            </w:pPr>
          </w:p>
        </w:tc>
      </w:tr>
      <w:tr w:rsidR="003B6E8D" w:rsidRPr="003B6E8D" w:rsidTr="00160E71">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3B6E8D" w:rsidRPr="003B6E8D" w:rsidRDefault="003B6E8D" w:rsidP="003B6E8D">
            <w:pPr>
              <w:contextualSpacing/>
              <w:jc w:val="both"/>
              <w:rPr>
                <w:rFonts w:ascii="GHEA Grapalat" w:hAnsi="GHEA Grapalat"/>
                <w:b/>
                <w:bCs/>
                <w:i/>
                <w:iCs/>
                <w:color w:val="000000"/>
                <w:sz w:val="24"/>
                <w:szCs w:val="24"/>
                <w:shd w:val="clear" w:color="auto" w:fill="FFFFFF"/>
                <w:lang w:val="hy-AM" w:eastAsia="ru-RU"/>
              </w:rPr>
            </w:pPr>
            <w:r w:rsidRPr="003B6E8D">
              <w:rPr>
                <w:rFonts w:ascii="GHEA Grapalat" w:hAnsi="GHEA Grapalat"/>
                <w:b/>
                <w:bCs/>
                <w:i/>
                <w:iCs/>
                <w:color w:val="000000"/>
                <w:sz w:val="24"/>
                <w:szCs w:val="24"/>
                <w:shd w:val="clear" w:color="auto" w:fill="FFFFFF"/>
                <w:lang w:val="hy-AM" w:eastAsia="ru-RU"/>
              </w:rPr>
              <w:t xml:space="preserve">«Մշակութային աճուրդների կազմակերպման մասին» Հայաստանի Հանրապետության օրենքի նախագծի (այսուհետ՝ Նախագիծ) վերաբերյալ հայտնում ենք </w:t>
            </w:r>
            <w:proofErr w:type="spellStart"/>
            <w:r w:rsidRPr="003B6E8D">
              <w:rPr>
                <w:rFonts w:ascii="GHEA Grapalat" w:hAnsi="GHEA Grapalat"/>
                <w:b/>
                <w:bCs/>
                <w:i/>
                <w:iCs/>
                <w:color w:val="000000"/>
                <w:sz w:val="24"/>
                <w:szCs w:val="24"/>
                <w:shd w:val="clear" w:color="auto" w:fill="FFFFFF"/>
                <w:lang w:val="hy-AM" w:eastAsia="ru-RU"/>
              </w:rPr>
              <w:t>հետևյալը</w:t>
            </w:r>
            <w:proofErr w:type="spellEnd"/>
            <w:r w:rsidRPr="003B6E8D">
              <w:rPr>
                <w:rFonts w:ascii="GHEA Grapalat" w:hAnsi="GHEA Grapalat"/>
                <w:b/>
                <w:bCs/>
                <w:i/>
                <w:iCs/>
                <w:color w:val="000000"/>
                <w:sz w:val="24"/>
                <w:szCs w:val="24"/>
                <w:shd w:val="clear" w:color="auto" w:fill="FFFFFF"/>
                <w:lang w:val="hy-AM" w:eastAsia="ru-RU"/>
              </w:rPr>
              <w:t>՝</w:t>
            </w:r>
          </w:p>
          <w:p w:rsidR="003B6E8D" w:rsidRPr="003B6E8D" w:rsidRDefault="003B6E8D" w:rsidP="003B6E8D">
            <w:pPr>
              <w:contextualSpacing/>
              <w:jc w:val="both"/>
              <w:rPr>
                <w:rFonts w:ascii="GHEA Grapalat" w:hAnsi="GHEA Grapalat"/>
                <w:bCs/>
                <w:iCs/>
                <w:color w:val="000000"/>
                <w:sz w:val="24"/>
                <w:szCs w:val="24"/>
                <w:shd w:val="clear" w:color="auto" w:fill="FFFFFF"/>
                <w:lang w:val="hy-AM" w:eastAsia="ru-RU"/>
              </w:rPr>
            </w:pPr>
            <w:r w:rsidRPr="003B6E8D">
              <w:rPr>
                <w:rFonts w:ascii="GHEA Grapalat" w:hAnsi="GHEA Grapalat"/>
                <w:bCs/>
                <w:iCs/>
                <w:color w:val="000000"/>
                <w:sz w:val="24"/>
                <w:szCs w:val="24"/>
                <w:shd w:val="clear" w:color="auto" w:fill="FFFFFF"/>
                <w:lang w:val="hy-AM" w:eastAsia="ru-RU"/>
              </w:rPr>
              <w:t xml:space="preserve">1. Առաջարկում ենք Նախագծի 2-րդ հոդվածում սահմանել Նախագծի մի շարք </w:t>
            </w:r>
            <w:proofErr w:type="spellStart"/>
            <w:r w:rsidRPr="003B6E8D">
              <w:rPr>
                <w:rFonts w:ascii="GHEA Grapalat" w:hAnsi="GHEA Grapalat"/>
                <w:bCs/>
                <w:iCs/>
                <w:color w:val="000000"/>
                <w:sz w:val="24"/>
                <w:szCs w:val="24"/>
                <w:shd w:val="clear" w:color="auto" w:fill="FFFFFF"/>
                <w:lang w:val="hy-AM" w:eastAsia="ru-RU"/>
              </w:rPr>
              <w:t>դրույթներում</w:t>
            </w:r>
            <w:proofErr w:type="spellEnd"/>
            <w:r w:rsidRPr="003B6E8D">
              <w:rPr>
                <w:rFonts w:ascii="GHEA Grapalat" w:hAnsi="GHEA Grapalat"/>
                <w:bCs/>
                <w:iCs/>
                <w:color w:val="000000"/>
                <w:sz w:val="24"/>
                <w:szCs w:val="24"/>
                <w:shd w:val="clear" w:color="auto" w:fill="FFFFFF"/>
                <w:lang w:val="hy-AM" w:eastAsia="ru-RU"/>
              </w:rPr>
              <w:t xml:space="preserve"> օգտագործվող «մշակութային նշանակության առարկա» </w:t>
            </w:r>
            <w:proofErr w:type="spellStart"/>
            <w:r w:rsidRPr="003B6E8D">
              <w:rPr>
                <w:rFonts w:ascii="GHEA Grapalat" w:hAnsi="GHEA Grapalat"/>
                <w:bCs/>
                <w:iCs/>
                <w:color w:val="000000"/>
                <w:sz w:val="24"/>
                <w:szCs w:val="24"/>
                <w:shd w:val="clear" w:color="auto" w:fill="FFFFFF"/>
                <w:lang w:val="hy-AM" w:eastAsia="ru-RU"/>
              </w:rPr>
              <w:t>ձևակերպման</w:t>
            </w:r>
            <w:proofErr w:type="spellEnd"/>
            <w:r w:rsidRPr="003B6E8D">
              <w:rPr>
                <w:rFonts w:ascii="GHEA Grapalat" w:hAnsi="GHEA Grapalat"/>
                <w:bCs/>
                <w:iCs/>
                <w:color w:val="000000"/>
                <w:sz w:val="24"/>
                <w:szCs w:val="24"/>
                <w:shd w:val="clear" w:color="auto" w:fill="FFFFFF"/>
                <w:lang w:val="hy-AM" w:eastAsia="ru-RU"/>
              </w:rPr>
              <w:t xml:space="preserve"> հասկացությունը:</w:t>
            </w:r>
          </w:p>
          <w:p w:rsidR="003B6E8D" w:rsidRPr="003B6E8D" w:rsidRDefault="003B6E8D" w:rsidP="003B6E8D">
            <w:pPr>
              <w:contextualSpacing/>
              <w:jc w:val="both"/>
              <w:rPr>
                <w:rFonts w:ascii="GHEA Grapalat" w:hAnsi="GHEA Grapalat"/>
                <w:bCs/>
                <w:iCs/>
                <w:color w:val="000000"/>
                <w:sz w:val="24"/>
                <w:szCs w:val="24"/>
                <w:shd w:val="clear" w:color="auto" w:fill="FFFFFF"/>
                <w:lang w:val="hy-AM" w:eastAsia="ru-RU"/>
              </w:rPr>
            </w:pPr>
            <w:r w:rsidRPr="003B6E8D">
              <w:rPr>
                <w:rFonts w:ascii="GHEA Grapalat" w:hAnsi="GHEA Grapalat"/>
                <w:bCs/>
                <w:iCs/>
                <w:color w:val="000000"/>
                <w:sz w:val="24"/>
                <w:szCs w:val="24"/>
                <w:shd w:val="clear" w:color="auto" w:fill="FFFFFF"/>
                <w:lang w:val="hy-AM" w:eastAsia="ru-RU"/>
              </w:rPr>
              <w:t xml:space="preserve">2. Նախագծի 1-ին հոդվածում նշված է, որ «Մշակութային աճուրդների կազմակերպման մասին» օրենքը </w:t>
            </w:r>
            <w:r w:rsidRPr="003B6E8D">
              <w:rPr>
                <w:rFonts w:ascii="GHEA Grapalat" w:hAnsi="GHEA Grapalat"/>
                <w:bCs/>
                <w:i/>
                <w:iCs/>
                <w:color w:val="000000"/>
                <w:sz w:val="24"/>
                <w:szCs w:val="24"/>
                <w:shd w:val="clear" w:color="auto" w:fill="FFFFFF"/>
                <w:lang w:val="hy-AM" w:eastAsia="ru-RU"/>
              </w:rPr>
              <w:t xml:space="preserve">կարգավորում է </w:t>
            </w:r>
            <w:r w:rsidRPr="003B6E8D">
              <w:rPr>
                <w:rFonts w:ascii="GHEA Grapalat" w:hAnsi="GHEA Grapalat"/>
                <w:b/>
                <w:bCs/>
                <w:i/>
                <w:iCs/>
                <w:color w:val="000000"/>
                <w:sz w:val="24"/>
                <w:szCs w:val="24"/>
                <w:shd w:val="clear" w:color="auto" w:fill="FFFFFF"/>
                <w:lang w:val="hy-AM" w:eastAsia="ru-RU"/>
              </w:rPr>
              <w:t>մշակութային արժեքների և մշակութային նշանակության առարկաների</w:t>
            </w:r>
            <w:r w:rsidRPr="003B6E8D">
              <w:rPr>
                <w:rFonts w:ascii="GHEA Grapalat" w:hAnsi="GHEA Grapalat"/>
                <w:bCs/>
                <w:i/>
                <w:iCs/>
                <w:color w:val="000000"/>
                <w:sz w:val="24"/>
                <w:szCs w:val="24"/>
                <w:shd w:val="clear" w:color="auto" w:fill="FFFFFF"/>
                <w:lang w:val="hy-AM" w:eastAsia="ru-RU"/>
              </w:rPr>
              <w:t xml:space="preserve"> աճուրդների կազմակերպման, իրականացման կարգը և պայմանները, ինչպես նաև կանոնակարգում դրանց գործունեությանն առնչվող հարաբերությունները:</w:t>
            </w:r>
            <w:r w:rsidRPr="003B6E8D">
              <w:rPr>
                <w:rFonts w:ascii="GHEA Grapalat" w:hAnsi="GHEA Grapalat"/>
                <w:bCs/>
                <w:iCs/>
                <w:color w:val="000000"/>
                <w:sz w:val="24"/>
                <w:szCs w:val="24"/>
                <w:shd w:val="clear" w:color="auto" w:fill="FFFFFF"/>
                <w:lang w:val="hy-AM" w:eastAsia="ru-RU"/>
              </w:rPr>
              <w:t xml:space="preserve">    </w:t>
            </w:r>
          </w:p>
          <w:p w:rsidR="003B6E8D" w:rsidRPr="003B6E8D" w:rsidRDefault="003B6E8D" w:rsidP="003B6E8D">
            <w:pPr>
              <w:contextualSpacing/>
              <w:jc w:val="both"/>
              <w:rPr>
                <w:rFonts w:ascii="GHEA Grapalat" w:hAnsi="GHEA Grapalat"/>
                <w:bCs/>
                <w:iCs/>
                <w:color w:val="000000"/>
                <w:sz w:val="24"/>
                <w:szCs w:val="24"/>
                <w:shd w:val="clear" w:color="auto" w:fill="FFFFFF"/>
                <w:lang w:val="hy-AM" w:eastAsia="ru-RU"/>
              </w:rPr>
            </w:pPr>
            <w:r w:rsidRPr="003B6E8D">
              <w:rPr>
                <w:rFonts w:ascii="GHEA Grapalat" w:hAnsi="GHEA Grapalat"/>
                <w:bCs/>
                <w:iCs/>
                <w:color w:val="000000"/>
                <w:sz w:val="24"/>
                <w:szCs w:val="24"/>
                <w:shd w:val="clear" w:color="auto" w:fill="FFFFFF"/>
                <w:lang w:val="hy-AM" w:eastAsia="ru-RU"/>
              </w:rPr>
              <w:t xml:space="preserve">Մինչդեռ, Օրենքի մի շարք հոդվածներում առկա են </w:t>
            </w:r>
            <w:proofErr w:type="spellStart"/>
            <w:r w:rsidRPr="003B6E8D">
              <w:rPr>
                <w:rFonts w:ascii="GHEA Grapalat" w:hAnsi="GHEA Grapalat"/>
                <w:bCs/>
                <w:iCs/>
                <w:color w:val="000000"/>
                <w:sz w:val="24"/>
                <w:szCs w:val="24"/>
                <w:shd w:val="clear" w:color="auto" w:fill="FFFFFF"/>
                <w:lang w:val="hy-AM" w:eastAsia="ru-RU"/>
              </w:rPr>
              <w:t>կարգավորումներ</w:t>
            </w:r>
            <w:proofErr w:type="spellEnd"/>
            <w:r w:rsidRPr="003B6E8D">
              <w:rPr>
                <w:rFonts w:ascii="GHEA Grapalat" w:hAnsi="GHEA Grapalat"/>
                <w:bCs/>
                <w:iCs/>
                <w:color w:val="000000"/>
                <w:sz w:val="24"/>
                <w:szCs w:val="24"/>
                <w:shd w:val="clear" w:color="auto" w:fill="FFFFFF"/>
                <w:lang w:val="hy-AM" w:eastAsia="ru-RU"/>
              </w:rPr>
              <w:t xml:space="preserve"> միայն մշակութային արժեքների վերաբերյալ, իսկ մշակութային նշանակության առարկաների վերաբերյալ </w:t>
            </w:r>
            <w:proofErr w:type="spellStart"/>
            <w:r w:rsidRPr="003B6E8D">
              <w:rPr>
                <w:rFonts w:ascii="GHEA Grapalat" w:hAnsi="GHEA Grapalat"/>
                <w:bCs/>
                <w:iCs/>
                <w:color w:val="000000"/>
                <w:sz w:val="24"/>
                <w:szCs w:val="24"/>
                <w:shd w:val="clear" w:color="auto" w:fill="FFFFFF"/>
                <w:lang w:val="hy-AM" w:eastAsia="ru-RU"/>
              </w:rPr>
              <w:t>կարգավորումներ</w:t>
            </w:r>
            <w:proofErr w:type="spellEnd"/>
            <w:r w:rsidRPr="003B6E8D">
              <w:rPr>
                <w:rFonts w:ascii="GHEA Grapalat" w:hAnsi="GHEA Grapalat"/>
                <w:bCs/>
                <w:iCs/>
                <w:color w:val="000000"/>
                <w:sz w:val="24"/>
                <w:szCs w:val="24"/>
                <w:shd w:val="clear" w:color="auto" w:fill="FFFFFF"/>
                <w:lang w:val="hy-AM" w:eastAsia="ru-RU"/>
              </w:rPr>
              <w:t xml:space="preserve"> բացակայում են, ուստի անհրաժեշտ է վերանայել և համապատասխան </w:t>
            </w:r>
            <w:proofErr w:type="spellStart"/>
            <w:r w:rsidRPr="003B6E8D">
              <w:rPr>
                <w:rFonts w:ascii="GHEA Grapalat" w:hAnsi="GHEA Grapalat"/>
                <w:bCs/>
                <w:iCs/>
                <w:color w:val="000000"/>
                <w:sz w:val="24"/>
                <w:szCs w:val="24"/>
                <w:shd w:val="clear" w:color="auto" w:fill="FFFFFF"/>
                <w:lang w:val="hy-AM" w:eastAsia="ru-RU"/>
              </w:rPr>
              <w:t>կարգավորումներ</w:t>
            </w:r>
            <w:proofErr w:type="spellEnd"/>
            <w:r w:rsidRPr="003B6E8D">
              <w:rPr>
                <w:rFonts w:ascii="GHEA Grapalat" w:hAnsi="GHEA Grapalat"/>
                <w:bCs/>
                <w:iCs/>
                <w:color w:val="000000"/>
                <w:sz w:val="24"/>
                <w:szCs w:val="24"/>
                <w:shd w:val="clear" w:color="auto" w:fill="FFFFFF"/>
                <w:lang w:val="hy-AM" w:eastAsia="ru-RU"/>
              </w:rPr>
              <w:t xml:space="preserve"> սահմանել նաև մշակութային նշանակության առարկաների վերաբերյալ:</w:t>
            </w:r>
          </w:p>
          <w:p w:rsidR="003B6E8D" w:rsidRPr="003B6E8D" w:rsidRDefault="003B6E8D" w:rsidP="003B6E8D">
            <w:pPr>
              <w:contextualSpacing/>
              <w:jc w:val="both"/>
              <w:rPr>
                <w:rFonts w:ascii="GHEA Grapalat" w:hAnsi="GHEA Grapalat"/>
                <w:bCs/>
                <w:iCs/>
                <w:color w:val="000000"/>
                <w:sz w:val="24"/>
                <w:szCs w:val="24"/>
                <w:shd w:val="clear" w:color="auto" w:fill="FFFFFF"/>
                <w:lang w:val="hy-AM" w:eastAsia="ru-RU"/>
              </w:rPr>
            </w:pPr>
            <w:r w:rsidRPr="003B6E8D">
              <w:rPr>
                <w:rFonts w:ascii="GHEA Grapalat" w:hAnsi="GHEA Grapalat"/>
                <w:bCs/>
                <w:iCs/>
                <w:color w:val="000000"/>
                <w:sz w:val="24"/>
                <w:szCs w:val="24"/>
                <w:shd w:val="clear" w:color="auto" w:fill="FFFFFF"/>
                <w:lang w:val="hy-AM" w:eastAsia="ru-RU"/>
              </w:rPr>
              <w:t>3. Նախագծի 4-րդ հոդվածի 3-րդ մասով սահմանված է, որ աճուրդային</w:t>
            </w:r>
            <w:r w:rsidRPr="003B6E8D">
              <w:rPr>
                <w:rFonts w:ascii="GHEA Grapalat" w:hAnsi="GHEA Grapalat"/>
                <w:bCs/>
                <w:i/>
                <w:iCs/>
                <w:color w:val="000000"/>
                <w:sz w:val="24"/>
                <w:szCs w:val="24"/>
                <w:shd w:val="clear" w:color="auto" w:fill="FFFFFF"/>
                <w:lang w:val="hy-AM" w:eastAsia="ru-RU"/>
              </w:rPr>
              <w:t xml:space="preserve"> շուկան բաժանվում է նաև առաջնային և երկրորդային մակարդակների</w:t>
            </w:r>
            <w:r w:rsidRPr="003B6E8D">
              <w:rPr>
                <w:rFonts w:ascii="GHEA Grapalat" w:hAnsi="GHEA Grapalat"/>
                <w:bCs/>
                <w:iCs/>
                <w:color w:val="000000"/>
                <w:sz w:val="24"/>
                <w:szCs w:val="24"/>
                <w:shd w:val="clear" w:color="auto" w:fill="FFFFFF"/>
                <w:lang w:val="hy-AM" w:eastAsia="ru-RU"/>
              </w:rPr>
              <w:t xml:space="preserve">։ Սակայն պարզ չէ, թե որոնք են </w:t>
            </w:r>
            <w:r w:rsidRPr="003B6E8D">
              <w:rPr>
                <w:rFonts w:ascii="GHEA Grapalat" w:hAnsi="GHEA Grapalat"/>
                <w:bCs/>
                <w:iCs/>
                <w:color w:val="000000"/>
                <w:sz w:val="24"/>
                <w:szCs w:val="24"/>
                <w:shd w:val="clear" w:color="auto" w:fill="FFFFFF"/>
                <w:lang w:val="hy-AM" w:eastAsia="ru-RU"/>
              </w:rPr>
              <w:lastRenderedPageBreak/>
              <w:t xml:space="preserve">աճուրդային շուկայի առաջնային և երկրորդային մակարդակները, ուստի անհրաժեշտ է հստակեցնել: </w:t>
            </w:r>
          </w:p>
          <w:p w:rsidR="003B6E8D" w:rsidRPr="003B6E8D" w:rsidRDefault="003B6E8D" w:rsidP="003B6E8D">
            <w:pPr>
              <w:contextualSpacing/>
              <w:jc w:val="both"/>
              <w:rPr>
                <w:rFonts w:ascii="GHEA Grapalat" w:hAnsi="GHEA Grapalat"/>
                <w:bCs/>
                <w:iCs/>
                <w:color w:val="000000"/>
                <w:sz w:val="24"/>
                <w:szCs w:val="24"/>
                <w:shd w:val="clear" w:color="auto" w:fill="FFFFFF"/>
                <w:lang w:val="hy-AM" w:eastAsia="ru-RU"/>
              </w:rPr>
            </w:pPr>
            <w:r w:rsidRPr="003B6E8D">
              <w:rPr>
                <w:rFonts w:ascii="GHEA Grapalat" w:hAnsi="GHEA Grapalat"/>
                <w:bCs/>
                <w:iCs/>
                <w:color w:val="000000"/>
                <w:sz w:val="24"/>
                <w:szCs w:val="24"/>
                <w:shd w:val="clear" w:color="auto" w:fill="FFFFFF"/>
                <w:lang w:val="hy-AM" w:eastAsia="ru-RU"/>
              </w:rPr>
              <w:t xml:space="preserve">4.  Նախագծի 4-րդ հոդվածի 4-րդ մասում անհրաժեշտ է հստակեցնել «նեղ մասնագիտական հանրության» </w:t>
            </w:r>
            <w:proofErr w:type="spellStart"/>
            <w:r w:rsidRPr="003B6E8D">
              <w:rPr>
                <w:rFonts w:ascii="GHEA Grapalat" w:hAnsi="GHEA Grapalat"/>
                <w:bCs/>
                <w:iCs/>
                <w:color w:val="000000"/>
                <w:sz w:val="24"/>
                <w:szCs w:val="24"/>
                <w:shd w:val="clear" w:color="auto" w:fill="FFFFFF"/>
                <w:lang w:val="hy-AM" w:eastAsia="ru-RU"/>
              </w:rPr>
              <w:t>ձևակերպումը</w:t>
            </w:r>
            <w:proofErr w:type="spellEnd"/>
            <w:r w:rsidRPr="003B6E8D">
              <w:rPr>
                <w:rFonts w:ascii="GHEA Grapalat" w:hAnsi="GHEA Grapalat"/>
                <w:bCs/>
                <w:iCs/>
                <w:color w:val="000000"/>
                <w:sz w:val="24"/>
                <w:szCs w:val="24"/>
                <w:shd w:val="clear" w:color="auto" w:fill="FFFFFF"/>
                <w:lang w:val="hy-AM" w:eastAsia="ru-RU"/>
              </w:rPr>
              <w:t>:</w:t>
            </w:r>
          </w:p>
          <w:p w:rsidR="003B6E8D" w:rsidRPr="003B6E8D" w:rsidRDefault="003B6E8D" w:rsidP="003B6E8D">
            <w:pPr>
              <w:contextualSpacing/>
              <w:jc w:val="both"/>
              <w:rPr>
                <w:rFonts w:ascii="GHEA Grapalat" w:hAnsi="GHEA Grapalat"/>
                <w:bCs/>
                <w:iCs/>
                <w:color w:val="000000"/>
                <w:sz w:val="24"/>
                <w:szCs w:val="24"/>
                <w:shd w:val="clear" w:color="auto" w:fill="FFFFFF"/>
                <w:lang w:val="hy-AM" w:eastAsia="ru-RU"/>
              </w:rPr>
            </w:pPr>
            <w:r w:rsidRPr="003B6E8D">
              <w:rPr>
                <w:rFonts w:ascii="GHEA Grapalat" w:hAnsi="GHEA Grapalat"/>
                <w:bCs/>
                <w:iCs/>
                <w:color w:val="000000"/>
                <w:sz w:val="24"/>
                <w:szCs w:val="24"/>
                <w:shd w:val="clear" w:color="auto" w:fill="FFFFFF"/>
                <w:lang w:val="hy-AM" w:eastAsia="ru-RU"/>
              </w:rPr>
              <w:t xml:space="preserve">5.  Նախագծի 5-րդ հոդվածի 2-րդ մասով նախատեսվում է </w:t>
            </w:r>
            <w:proofErr w:type="spellStart"/>
            <w:r w:rsidRPr="003B6E8D">
              <w:rPr>
                <w:rFonts w:ascii="GHEA Grapalat" w:hAnsi="GHEA Grapalat"/>
                <w:bCs/>
                <w:iCs/>
                <w:color w:val="000000"/>
                <w:sz w:val="24"/>
                <w:szCs w:val="24"/>
                <w:shd w:val="clear" w:color="auto" w:fill="FFFFFF"/>
                <w:lang w:val="hy-AM" w:eastAsia="ru-RU"/>
              </w:rPr>
              <w:t>հետևյալը</w:t>
            </w:r>
            <w:proofErr w:type="spellEnd"/>
            <w:r w:rsidRPr="003B6E8D">
              <w:rPr>
                <w:rFonts w:ascii="GHEA Grapalat" w:hAnsi="GHEA Grapalat"/>
                <w:bCs/>
                <w:iCs/>
                <w:color w:val="000000"/>
                <w:sz w:val="24"/>
                <w:szCs w:val="24"/>
                <w:shd w:val="clear" w:color="auto" w:fill="FFFFFF"/>
                <w:lang w:val="hy-AM" w:eastAsia="ru-RU"/>
              </w:rPr>
              <w:t xml:space="preserve">. «… </w:t>
            </w:r>
            <w:r w:rsidRPr="003B6E8D">
              <w:rPr>
                <w:rFonts w:ascii="GHEA Grapalat" w:hAnsi="GHEA Grapalat"/>
                <w:bCs/>
                <w:i/>
                <w:iCs/>
                <w:color w:val="000000"/>
                <w:sz w:val="24"/>
                <w:szCs w:val="24"/>
                <w:shd w:val="clear" w:color="auto" w:fill="FFFFFF"/>
                <w:lang w:val="hy-AM" w:eastAsia="ru-RU"/>
              </w:rPr>
              <w:t xml:space="preserve">Աճուրդի մասնակիցները և լիազորված ներկայացուցիչների` պետք է տիրապետեն աճուրդի համակարգի ֆունկցիոնալ հնարավորություններին, որը </w:t>
            </w:r>
            <w:r w:rsidRPr="003B6E8D">
              <w:rPr>
                <w:rFonts w:ascii="GHEA Grapalat" w:hAnsi="GHEA Grapalat"/>
                <w:b/>
                <w:bCs/>
                <w:i/>
                <w:iCs/>
                <w:color w:val="000000"/>
                <w:sz w:val="24"/>
                <w:szCs w:val="24"/>
                <w:shd w:val="clear" w:color="auto" w:fill="FFFFFF"/>
                <w:lang w:val="hy-AM" w:eastAsia="ru-RU"/>
              </w:rPr>
              <w:t xml:space="preserve">ստուգվում է </w:t>
            </w:r>
            <w:r w:rsidRPr="003B6E8D">
              <w:rPr>
                <w:rFonts w:ascii="GHEA Grapalat" w:hAnsi="GHEA Grapalat"/>
                <w:bCs/>
                <w:i/>
                <w:iCs/>
                <w:color w:val="000000"/>
                <w:sz w:val="24"/>
                <w:szCs w:val="24"/>
                <w:shd w:val="clear" w:color="auto" w:fill="FFFFFF"/>
                <w:lang w:val="hy-AM" w:eastAsia="ru-RU"/>
              </w:rPr>
              <w:t>կազմակերպչի կողմից՝ նախքան աճուրդի համակարգում աճուրդին մասնակցելու թույլտվության տրամադրումը:</w:t>
            </w:r>
            <w:r w:rsidRPr="003B6E8D">
              <w:rPr>
                <w:rFonts w:ascii="GHEA Grapalat" w:hAnsi="GHEA Grapalat"/>
                <w:bCs/>
                <w:iCs/>
                <w:color w:val="000000"/>
                <w:sz w:val="24"/>
                <w:szCs w:val="24"/>
                <w:shd w:val="clear" w:color="auto" w:fill="FFFFFF"/>
                <w:lang w:val="hy-AM" w:eastAsia="ru-RU"/>
              </w:rPr>
              <w:t>…»</w:t>
            </w:r>
          </w:p>
          <w:p w:rsidR="003B6E8D" w:rsidRPr="003B6E8D" w:rsidRDefault="003B6E8D" w:rsidP="003B6E8D">
            <w:pPr>
              <w:contextualSpacing/>
              <w:jc w:val="both"/>
              <w:rPr>
                <w:rFonts w:ascii="GHEA Grapalat" w:hAnsi="GHEA Grapalat"/>
                <w:bCs/>
                <w:iCs/>
                <w:color w:val="000000"/>
                <w:sz w:val="24"/>
                <w:szCs w:val="24"/>
                <w:shd w:val="clear" w:color="auto" w:fill="FFFFFF"/>
                <w:lang w:val="hy-AM" w:eastAsia="ru-RU"/>
              </w:rPr>
            </w:pPr>
            <w:r w:rsidRPr="003B6E8D">
              <w:rPr>
                <w:rFonts w:ascii="GHEA Grapalat" w:hAnsi="GHEA Grapalat"/>
                <w:bCs/>
                <w:iCs/>
                <w:color w:val="000000"/>
                <w:sz w:val="24"/>
                <w:szCs w:val="24"/>
                <w:shd w:val="clear" w:color="auto" w:fill="FFFFFF"/>
                <w:lang w:val="hy-AM" w:eastAsia="ru-RU"/>
              </w:rPr>
              <w:t xml:space="preserve">Անհրաժեշտ է հստակ սահմանել, թե </w:t>
            </w:r>
            <w:proofErr w:type="spellStart"/>
            <w:r w:rsidRPr="003B6E8D">
              <w:rPr>
                <w:rFonts w:ascii="GHEA Grapalat" w:hAnsi="GHEA Grapalat"/>
                <w:bCs/>
                <w:iCs/>
                <w:color w:val="000000"/>
                <w:sz w:val="24"/>
                <w:szCs w:val="24"/>
                <w:shd w:val="clear" w:color="auto" w:fill="FFFFFF"/>
                <w:lang w:val="hy-AM" w:eastAsia="ru-RU"/>
              </w:rPr>
              <w:t>կազմակերպիչն</w:t>
            </w:r>
            <w:proofErr w:type="spellEnd"/>
            <w:r w:rsidRPr="003B6E8D">
              <w:rPr>
                <w:rFonts w:ascii="GHEA Grapalat" w:hAnsi="GHEA Grapalat"/>
                <w:bCs/>
                <w:iCs/>
                <w:color w:val="000000"/>
                <w:sz w:val="24"/>
                <w:szCs w:val="24"/>
                <w:shd w:val="clear" w:color="auto" w:fill="FFFFFF"/>
                <w:lang w:val="hy-AM" w:eastAsia="ru-RU"/>
              </w:rPr>
              <w:t xml:space="preserve"> ինչ չափանիշների հիման վրա և ինչ եղանակներով պետք է ստուգի աճուրդի համակարգի ֆունկցիոնալ հնարավորություններին տիրապետելու աճուրդի մասնակիցների և լիազորված ներկայացուցիչների ունակությունները, որպեսզի նախ կազմակերպչի կողմից չիրականացվի հայեցողական լիազորություն, այլ նաև աճուրդի մասնակիցների և լիազորված ներկայացուցիչների համար էլ պարզ լինի՝ արդյոք տիրապետում են աճուրդի համակարգի ֆունկցիոնալ հնարավորություններին և աճուրդին մասնակցելու թույլտվություն ստանալու համար կարող են դիմել, թե ոչ:</w:t>
            </w:r>
          </w:p>
          <w:p w:rsidR="003B6E8D" w:rsidRPr="003B6E8D" w:rsidRDefault="003B6E8D" w:rsidP="003B6E8D">
            <w:pPr>
              <w:contextualSpacing/>
              <w:jc w:val="both"/>
              <w:rPr>
                <w:rFonts w:ascii="GHEA Grapalat" w:hAnsi="GHEA Grapalat"/>
                <w:bCs/>
                <w:iCs/>
                <w:color w:val="000000"/>
                <w:sz w:val="24"/>
                <w:szCs w:val="24"/>
                <w:shd w:val="clear" w:color="auto" w:fill="FFFFFF"/>
                <w:lang w:val="hy-AM" w:eastAsia="ru-RU"/>
              </w:rPr>
            </w:pPr>
            <w:r w:rsidRPr="003B6E8D">
              <w:rPr>
                <w:rFonts w:ascii="GHEA Grapalat" w:hAnsi="GHEA Grapalat"/>
                <w:bCs/>
                <w:iCs/>
                <w:color w:val="000000"/>
                <w:sz w:val="24"/>
                <w:szCs w:val="24"/>
                <w:shd w:val="clear" w:color="auto" w:fill="FFFFFF"/>
                <w:lang w:val="hy-AM" w:eastAsia="ru-RU"/>
              </w:rPr>
              <w:t xml:space="preserve">Բացի այդ, առաջարկում ենք Նախագծում նախատեսել դրույթ այն մասին, թե աճուրդին մասնակցելու թույլտվությունն ինչ եղանակով և ինչ ժամանակում է տրամադրվելու: </w:t>
            </w:r>
          </w:p>
          <w:p w:rsidR="003B6E8D" w:rsidRPr="003B6E8D" w:rsidRDefault="003B6E8D" w:rsidP="003B6E8D">
            <w:pPr>
              <w:contextualSpacing/>
              <w:jc w:val="both"/>
              <w:rPr>
                <w:rFonts w:ascii="GHEA Grapalat" w:hAnsi="GHEA Grapalat"/>
                <w:bCs/>
                <w:iCs/>
                <w:color w:val="000000"/>
                <w:sz w:val="24"/>
                <w:szCs w:val="24"/>
                <w:shd w:val="clear" w:color="auto" w:fill="FFFFFF"/>
                <w:lang w:val="hy-AM" w:eastAsia="ru-RU"/>
              </w:rPr>
            </w:pPr>
            <w:r w:rsidRPr="003B6E8D">
              <w:rPr>
                <w:rFonts w:ascii="GHEA Grapalat" w:hAnsi="GHEA Grapalat"/>
                <w:bCs/>
                <w:iCs/>
                <w:color w:val="000000"/>
                <w:sz w:val="24"/>
                <w:szCs w:val="24"/>
                <w:shd w:val="clear" w:color="auto" w:fill="FFFFFF"/>
                <w:lang w:val="hy-AM" w:eastAsia="ru-RU"/>
              </w:rPr>
              <w:t xml:space="preserve">6. Նախագծի 6-րդ հոդվածի 2-րդ մասով նախատեսվում է դրույթ այն մասին, որ </w:t>
            </w:r>
            <w:r w:rsidRPr="003B6E8D">
              <w:rPr>
                <w:rFonts w:ascii="GHEA Grapalat" w:hAnsi="GHEA Grapalat"/>
                <w:bCs/>
                <w:i/>
                <w:iCs/>
                <w:color w:val="000000"/>
                <w:sz w:val="24"/>
                <w:szCs w:val="24"/>
                <w:shd w:val="clear" w:color="auto" w:fill="FFFFFF"/>
                <w:lang w:val="hy-AM" w:eastAsia="ru-RU"/>
              </w:rPr>
              <w:t>աճուրդի կազմակերպիչը իրավունք ունի աճուրդից հանելու մշակութային արժեքները և առարկաները, եթե ներկայացված փաստաթղթերում արտացոլվել են անարժանահավատ կամ կեղծ տվյալներ կամ փաստաթղթերը ներկայացվել են թերի։</w:t>
            </w:r>
          </w:p>
          <w:p w:rsidR="003B6E8D" w:rsidRPr="003B6E8D" w:rsidRDefault="003B6E8D" w:rsidP="003B6E8D">
            <w:pPr>
              <w:contextualSpacing/>
              <w:jc w:val="both"/>
              <w:rPr>
                <w:rFonts w:ascii="GHEA Grapalat" w:hAnsi="GHEA Grapalat"/>
                <w:bCs/>
                <w:iCs/>
                <w:color w:val="000000"/>
                <w:sz w:val="24"/>
                <w:szCs w:val="24"/>
                <w:shd w:val="clear" w:color="auto" w:fill="FFFFFF"/>
                <w:lang w:val="hy-AM" w:eastAsia="ru-RU"/>
              </w:rPr>
            </w:pPr>
            <w:r w:rsidRPr="003B6E8D">
              <w:rPr>
                <w:rFonts w:ascii="GHEA Grapalat" w:hAnsi="GHEA Grapalat"/>
                <w:bCs/>
                <w:iCs/>
                <w:color w:val="000000"/>
                <w:sz w:val="24"/>
                <w:szCs w:val="24"/>
                <w:shd w:val="clear" w:color="auto" w:fill="FFFFFF"/>
                <w:lang w:val="hy-AM" w:eastAsia="ru-RU"/>
              </w:rPr>
              <w:lastRenderedPageBreak/>
              <w:t xml:space="preserve">Սույն դրույթի վերաբերյալ հայտնում ենք, որ նախ անհրաժեշտ է սահմանել, թե փաստաթղթերը ինչ եղանակով պետք է ներկայացնել, հաշվի առնելով նաև այն հանգամանքը, որ աճուրդ իրականացվում է և՛ </w:t>
            </w:r>
            <w:proofErr w:type="spellStart"/>
            <w:r w:rsidRPr="003B6E8D">
              <w:rPr>
                <w:rFonts w:ascii="GHEA Grapalat" w:hAnsi="GHEA Grapalat"/>
                <w:bCs/>
                <w:iCs/>
                <w:color w:val="000000"/>
                <w:sz w:val="24"/>
                <w:szCs w:val="24"/>
                <w:shd w:val="clear" w:color="auto" w:fill="FFFFFF"/>
                <w:lang w:val="hy-AM" w:eastAsia="ru-RU"/>
              </w:rPr>
              <w:t>օֆլայն</w:t>
            </w:r>
            <w:proofErr w:type="spellEnd"/>
            <w:r w:rsidRPr="003B6E8D">
              <w:rPr>
                <w:rFonts w:ascii="GHEA Grapalat" w:hAnsi="GHEA Grapalat"/>
                <w:bCs/>
                <w:iCs/>
                <w:color w:val="000000"/>
                <w:sz w:val="24"/>
                <w:szCs w:val="24"/>
                <w:shd w:val="clear" w:color="auto" w:fill="FFFFFF"/>
                <w:lang w:val="hy-AM" w:eastAsia="ru-RU"/>
              </w:rPr>
              <w:t xml:space="preserve">, և՛ </w:t>
            </w:r>
            <w:proofErr w:type="spellStart"/>
            <w:r w:rsidRPr="003B6E8D">
              <w:rPr>
                <w:rFonts w:ascii="GHEA Grapalat" w:hAnsi="GHEA Grapalat"/>
                <w:bCs/>
                <w:iCs/>
                <w:color w:val="000000"/>
                <w:sz w:val="24"/>
                <w:szCs w:val="24"/>
                <w:shd w:val="clear" w:color="auto" w:fill="FFFFFF"/>
                <w:lang w:val="hy-AM" w:eastAsia="ru-RU"/>
              </w:rPr>
              <w:t>օնլայն</w:t>
            </w:r>
            <w:proofErr w:type="spellEnd"/>
            <w:r w:rsidRPr="003B6E8D">
              <w:rPr>
                <w:rFonts w:ascii="GHEA Grapalat" w:hAnsi="GHEA Grapalat"/>
                <w:bCs/>
                <w:iCs/>
                <w:color w:val="000000"/>
                <w:sz w:val="24"/>
                <w:szCs w:val="24"/>
                <w:shd w:val="clear" w:color="auto" w:fill="FFFFFF"/>
                <w:lang w:val="hy-AM" w:eastAsia="ru-RU"/>
              </w:rPr>
              <w:t>: Բացի այդ, անհրաժեշտ է նախատեսել դրույթ թերի ներկայացված փաստաթղթերի համալրման համար ժամկետ տրամադրելու վերաբերյալ՝ նկատի ունենալով «</w:t>
            </w:r>
            <w:proofErr w:type="spellStart"/>
            <w:r w:rsidRPr="003B6E8D">
              <w:rPr>
                <w:rFonts w:ascii="GHEA Grapalat" w:hAnsi="GHEA Grapalat"/>
                <w:bCs/>
                <w:iCs/>
                <w:color w:val="000000"/>
                <w:sz w:val="24"/>
                <w:szCs w:val="24"/>
                <w:shd w:val="clear" w:color="auto" w:fill="FFFFFF"/>
                <w:lang w:val="hy-AM" w:eastAsia="ru-RU"/>
              </w:rPr>
              <w:t>Վարչարարության</w:t>
            </w:r>
            <w:proofErr w:type="spellEnd"/>
            <w:r w:rsidRPr="003B6E8D">
              <w:rPr>
                <w:rFonts w:ascii="GHEA Grapalat" w:hAnsi="GHEA Grapalat"/>
                <w:bCs/>
                <w:iCs/>
                <w:color w:val="000000"/>
                <w:sz w:val="24"/>
                <w:szCs w:val="24"/>
                <w:shd w:val="clear" w:color="auto" w:fill="FFFFFF"/>
                <w:lang w:val="hy-AM" w:eastAsia="ru-RU"/>
              </w:rPr>
              <w:t xml:space="preserve"> հիմունքների և վարչական վարույթի մասին» օրենքի 32-րդ հոդվածի կարգավորումը:</w:t>
            </w:r>
          </w:p>
          <w:p w:rsidR="003B6E8D" w:rsidRPr="003B6E8D" w:rsidRDefault="003B6E8D" w:rsidP="003B6E8D">
            <w:pPr>
              <w:contextualSpacing/>
              <w:jc w:val="both"/>
              <w:rPr>
                <w:rFonts w:ascii="GHEA Grapalat" w:hAnsi="GHEA Grapalat"/>
                <w:bCs/>
                <w:iCs/>
                <w:color w:val="000000"/>
                <w:sz w:val="24"/>
                <w:szCs w:val="24"/>
                <w:shd w:val="clear" w:color="auto" w:fill="FFFFFF"/>
                <w:lang w:val="hy-AM" w:eastAsia="ru-RU"/>
              </w:rPr>
            </w:pPr>
            <w:r w:rsidRPr="003B6E8D">
              <w:rPr>
                <w:rFonts w:ascii="GHEA Grapalat" w:hAnsi="GHEA Grapalat"/>
                <w:bCs/>
                <w:iCs/>
                <w:color w:val="000000"/>
                <w:sz w:val="24"/>
                <w:szCs w:val="24"/>
                <w:shd w:val="clear" w:color="auto" w:fill="FFFFFF"/>
                <w:lang w:val="hy-AM" w:eastAsia="ru-RU"/>
              </w:rPr>
              <w:t xml:space="preserve">7. Նախագծի 8-րդ հոդվածի 6-րդ մասով նախատեսվում է </w:t>
            </w:r>
            <w:proofErr w:type="spellStart"/>
            <w:r w:rsidRPr="003B6E8D">
              <w:rPr>
                <w:rFonts w:ascii="GHEA Grapalat" w:hAnsi="GHEA Grapalat"/>
                <w:bCs/>
                <w:iCs/>
                <w:color w:val="000000"/>
                <w:sz w:val="24"/>
                <w:szCs w:val="24"/>
                <w:shd w:val="clear" w:color="auto" w:fill="FFFFFF"/>
                <w:lang w:val="hy-AM" w:eastAsia="ru-RU"/>
              </w:rPr>
              <w:t>հետևյալը</w:t>
            </w:r>
            <w:proofErr w:type="spellEnd"/>
            <w:r w:rsidRPr="003B6E8D">
              <w:rPr>
                <w:rFonts w:ascii="GHEA Grapalat" w:hAnsi="GHEA Grapalat"/>
                <w:bCs/>
                <w:iCs/>
                <w:color w:val="000000"/>
                <w:sz w:val="24"/>
                <w:szCs w:val="24"/>
                <w:shd w:val="clear" w:color="auto" w:fill="FFFFFF"/>
                <w:lang w:val="hy-AM" w:eastAsia="ru-RU"/>
              </w:rPr>
              <w:t xml:space="preserve">. </w:t>
            </w:r>
            <w:r w:rsidRPr="003B6E8D">
              <w:rPr>
                <w:rFonts w:ascii="GHEA Grapalat" w:hAnsi="GHEA Grapalat"/>
                <w:bCs/>
                <w:i/>
                <w:iCs/>
                <w:color w:val="000000"/>
                <w:sz w:val="24"/>
                <w:szCs w:val="24"/>
                <w:shd w:val="clear" w:color="auto" w:fill="FFFFFF"/>
                <w:lang w:val="hy-AM" w:eastAsia="ru-RU"/>
              </w:rPr>
              <w:t xml:space="preserve">«Աճուրդին արգելվում է մասնակցությունը, եթե չի ներկայացվում իր կողմից ներդրվող դրամական միջոցների ծագման աղբյուրների վերաբերյալ </w:t>
            </w:r>
            <w:r w:rsidRPr="003B6E8D">
              <w:rPr>
                <w:rFonts w:ascii="GHEA Grapalat" w:hAnsi="GHEA Grapalat"/>
                <w:b/>
                <w:bCs/>
                <w:i/>
                <w:iCs/>
                <w:color w:val="000000"/>
                <w:sz w:val="24"/>
                <w:szCs w:val="24"/>
                <w:shd w:val="clear" w:color="auto" w:fill="FFFFFF"/>
                <w:lang w:val="hy-AM" w:eastAsia="ru-RU"/>
              </w:rPr>
              <w:t>բավարար և ամբողջական հիմնավորումներ</w:t>
            </w:r>
            <w:r w:rsidRPr="003B6E8D">
              <w:rPr>
                <w:rFonts w:ascii="GHEA Grapalat" w:hAnsi="GHEA Grapalat"/>
                <w:bCs/>
                <w:i/>
                <w:iCs/>
                <w:color w:val="000000"/>
                <w:sz w:val="24"/>
                <w:szCs w:val="24"/>
                <w:shd w:val="clear" w:color="auto" w:fill="FFFFFF"/>
                <w:lang w:val="hy-AM" w:eastAsia="ru-RU"/>
              </w:rPr>
              <w:t xml:space="preserve"> (փաստաթղթեր, տեղեկություններ և այլն)։»</w:t>
            </w:r>
            <w:r w:rsidRPr="003B6E8D">
              <w:rPr>
                <w:rFonts w:ascii="GHEA Grapalat" w:hAnsi="GHEA Grapalat"/>
                <w:bCs/>
                <w:iCs/>
                <w:color w:val="000000"/>
                <w:sz w:val="24"/>
                <w:szCs w:val="24"/>
                <w:shd w:val="clear" w:color="auto" w:fill="FFFFFF"/>
                <w:lang w:val="hy-AM" w:eastAsia="ru-RU"/>
              </w:rPr>
              <w:t xml:space="preserve">: </w:t>
            </w:r>
          </w:p>
          <w:p w:rsidR="003B6E8D" w:rsidRPr="003B6E8D" w:rsidRDefault="003B6E8D" w:rsidP="003B6E8D">
            <w:pPr>
              <w:contextualSpacing/>
              <w:jc w:val="both"/>
              <w:rPr>
                <w:rFonts w:ascii="GHEA Grapalat" w:hAnsi="GHEA Grapalat"/>
                <w:bCs/>
                <w:iCs/>
                <w:color w:val="000000"/>
                <w:sz w:val="24"/>
                <w:szCs w:val="24"/>
                <w:shd w:val="clear" w:color="auto" w:fill="FFFFFF"/>
                <w:lang w:val="hy-AM" w:eastAsia="ru-RU"/>
              </w:rPr>
            </w:pPr>
            <w:r w:rsidRPr="003B6E8D">
              <w:rPr>
                <w:rFonts w:ascii="GHEA Grapalat" w:hAnsi="GHEA Grapalat"/>
                <w:bCs/>
                <w:iCs/>
                <w:color w:val="000000"/>
                <w:sz w:val="24"/>
                <w:szCs w:val="24"/>
                <w:shd w:val="clear" w:color="auto" w:fill="FFFFFF"/>
                <w:lang w:val="hy-AM" w:eastAsia="ru-RU"/>
              </w:rPr>
              <w:t>Մինչդեռ, Նախագծով սահմանված չէ դրամական միջոցների ծագման աղբյուրների վերաբերյալ բավարար և ամբողջական հիմնավորումներ ներկայացնելու համար անհրաժեշտ չափանիշներ և թե ով պետք է հաստատի այդ չափանիշները:</w:t>
            </w:r>
          </w:p>
          <w:p w:rsidR="003B6E8D" w:rsidRPr="003B6E8D" w:rsidRDefault="003B6E8D" w:rsidP="003B6E8D">
            <w:pPr>
              <w:contextualSpacing/>
              <w:jc w:val="both"/>
              <w:rPr>
                <w:rFonts w:ascii="GHEA Grapalat" w:hAnsi="GHEA Grapalat"/>
                <w:bCs/>
                <w:iCs/>
                <w:color w:val="000000"/>
                <w:sz w:val="24"/>
                <w:szCs w:val="24"/>
                <w:shd w:val="clear" w:color="auto" w:fill="FFFFFF"/>
                <w:lang w:val="hy-AM" w:eastAsia="ru-RU"/>
              </w:rPr>
            </w:pPr>
            <w:r w:rsidRPr="003B6E8D">
              <w:rPr>
                <w:rFonts w:ascii="GHEA Grapalat" w:hAnsi="GHEA Grapalat"/>
                <w:bCs/>
                <w:iCs/>
                <w:color w:val="000000"/>
                <w:sz w:val="24"/>
                <w:szCs w:val="24"/>
                <w:shd w:val="clear" w:color="auto" w:fill="FFFFFF"/>
                <w:lang w:val="hy-AM" w:eastAsia="ru-RU"/>
              </w:rPr>
              <w:t xml:space="preserve">8. Նախագծի 9-րդ հոդվածով սահմանված են դրույթներ գնային չարաշահումների արգելքի և շահերի բախման վերաբերյալ, սակայն պարզ չէ, թե ինչ իրավական </w:t>
            </w:r>
            <w:proofErr w:type="spellStart"/>
            <w:r w:rsidRPr="003B6E8D">
              <w:rPr>
                <w:rFonts w:ascii="GHEA Grapalat" w:hAnsi="GHEA Grapalat"/>
                <w:bCs/>
                <w:iCs/>
                <w:color w:val="000000"/>
                <w:sz w:val="24"/>
                <w:szCs w:val="24"/>
                <w:shd w:val="clear" w:color="auto" w:fill="FFFFFF"/>
                <w:lang w:val="hy-AM" w:eastAsia="ru-RU"/>
              </w:rPr>
              <w:t>հետևանք</w:t>
            </w:r>
            <w:proofErr w:type="spellEnd"/>
            <w:r w:rsidRPr="003B6E8D">
              <w:rPr>
                <w:rFonts w:ascii="GHEA Grapalat" w:hAnsi="GHEA Grapalat"/>
                <w:bCs/>
                <w:iCs/>
                <w:color w:val="000000"/>
                <w:sz w:val="24"/>
                <w:szCs w:val="24"/>
                <w:shd w:val="clear" w:color="auto" w:fill="FFFFFF"/>
                <w:lang w:val="hy-AM" w:eastAsia="ru-RU"/>
              </w:rPr>
              <w:t xml:space="preserve"> է առաջացնելու դրանք խախտելու համար:</w:t>
            </w:r>
          </w:p>
          <w:p w:rsidR="003B6E8D" w:rsidRPr="003B6E8D" w:rsidRDefault="003B6E8D" w:rsidP="003B6E8D">
            <w:pPr>
              <w:contextualSpacing/>
              <w:jc w:val="both"/>
              <w:rPr>
                <w:rFonts w:ascii="GHEA Grapalat" w:hAnsi="GHEA Grapalat"/>
                <w:bCs/>
                <w:iCs/>
                <w:color w:val="000000"/>
                <w:sz w:val="24"/>
                <w:szCs w:val="24"/>
                <w:shd w:val="clear" w:color="auto" w:fill="FFFFFF"/>
                <w:lang w:val="hy-AM" w:eastAsia="ru-RU"/>
              </w:rPr>
            </w:pPr>
            <w:r w:rsidRPr="003B6E8D">
              <w:rPr>
                <w:rFonts w:ascii="GHEA Grapalat" w:hAnsi="GHEA Grapalat"/>
                <w:bCs/>
                <w:iCs/>
                <w:color w:val="000000"/>
                <w:sz w:val="24"/>
                <w:szCs w:val="24"/>
                <w:shd w:val="clear" w:color="auto" w:fill="FFFFFF"/>
                <w:lang w:val="hy-AM" w:eastAsia="ru-RU"/>
              </w:rPr>
              <w:t>9. Նախագծում 9-րդ հոդվածի համարակալումը կրկնվում է, ուստի անհրաժեշտ է 9-րդ հոդվածից հետո վերանայել հոդվածների համարակալումը:</w:t>
            </w:r>
          </w:p>
          <w:p w:rsidR="003B6E8D" w:rsidRPr="003B6E8D" w:rsidRDefault="003B6E8D" w:rsidP="003B6E8D">
            <w:pPr>
              <w:contextualSpacing/>
              <w:jc w:val="both"/>
              <w:rPr>
                <w:rFonts w:ascii="GHEA Grapalat" w:hAnsi="GHEA Grapalat"/>
                <w:bCs/>
                <w:iCs/>
                <w:color w:val="000000"/>
                <w:sz w:val="24"/>
                <w:szCs w:val="24"/>
                <w:shd w:val="clear" w:color="auto" w:fill="FFFFFF"/>
                <w:lang w:val="hy-AM" w:eastAsia="ru-RU"/>
              </w:rPr>
            </w:pPr>
            <w:r w:rsidRPr="003B6E8D">
              <w:rPr>
                <w:rFonts w:ascii="GHEA Grapalat" w:hAnsi="GHEA Grapalat"/>
                <w:bCs/>
                <w:iCs/>
                <w:color w:val="000000"/>
                <w:sz w:val="24"/>
                <w:szCs w:val="24"/>
                <w:shd w:val="clear" w:color="auto" w:fill="FFFFFF"/>
                <w:lang w:val="hy-AM" w:eastAsia="ru-RU"/>
              </w:rPr>
              <w:t xml:space="preserve">10. Նախագծում 9-րդ հոդվածի 3-րդ մասի կետերի դրույթների </w:t>
            </w:r>
            <w:proofErr w:type="spellStart"/>
            <w:r w:rsidRPr="003B6E8D">
              <w:rPr>
                <w:rFonts w:ascii="GHEA Grapalat" w:hAnsi="GHEA Grapalat"/>
                <w:bCs/>
                <w:iCs/>
                <w:color w:val="000000"/>
                <w:sz w:val="24"/>
                <w:szCs w:val="24"/>
                <w:shd w:val="clear" w:color="auto" w:fill="FFFFFF"/>
                <w:lang w:val="hy-AM" w:eastAsia="ru-RU"/>
              </w:rPr>
              <w:t>ձևակերպումները</w:t>
            </w:r>
            <w:proofErr w:type="spellEnd"/>
            <w:r w:rsidRPr="003B6E8D">
              <w:rPr>
                <w:rFonts w:ascii="GHEA Grapalat" w:hAnsi="GHEA Grapalat"/>
                <w:bCs/>
                <w:iCs/>
                <w:color w:val="000000"/>
                <w:sz w:val="24"/>
                <w:szCs w:val="24"/>
                <w:shd w:val="clear" w:color="auto" w:fill="FFFFFF"/>
                <w:lang w:val="hy-AM" w:eastAsia="ru-RU"/>
              </w:rPr>
              <w:t xml:space="preserve"> հստակ չեն, ուստի անհրաժեշտ է վերանայել և հստակեցնել:</w:t>
            </w:r>
          </w:p>
          <w:p w:rsidR="003B6E8D" w:rsidRPr="003B6E8D" w:rsidRDefault="003B6E8D" w:rsidP="003B6E8D">
            <w:pPr>
              <w:contextualSpacing/>
              <w:jc w:val="both"/>
              <w:rPr>
                <w:rFonts w:ascii="GHEA Grapalat" w:hAnsi="GHEA Grapalat"/>
                <w:bCs/>
                <w:iCs/>
                <w:color w:val="000000"/>
                <w:sz w:val="24"/>
                <w:szCs w:val="24"/>
                <w:shd w:val="clear" w:color="auto" w:fill="FFFFFF"/>
                <w:lang w:val="hy-AM" w:eastAsia="ru-RU"/>
              </w:rPr>
            </w:pPr>
            <w:r w:rsidRPr="003B6E8D">
              <w:rPr>
                <w:rFonts w:ascii="GHEA Grapalat" w:hAnsi="GHEA Grapalat"/>
                <w:bCs/>
                <w:iCs/>
                <w:color w:val="000000"/>
                <w:sz w:val="24"/>
                <w:szCs w:val="24"/>
                <w:shd w:val="clear" w:color="auto" w:fill="FFFFFF"/>
                <w:lang w:val="hy-AM" w:eastAsia="ru-RU"/>
              </w:rPr>
              <w:t xml:space="preserve">11. Նախագծի կրկնվող 9-րդ հոդվածի 12-րդ մասով նախատեսվում է, որ </w:t>
            </w:r>
            <w:r w:rsidRPr="003B6E8D">
              <w:rPr>
                <w:rFonts w:ascii="GHEA Grapalat" w:hAnsi="GHEA Grapalat"/>
                <w:bCs/>
                <w:i/>
                <w:iCs/>
                <w:color w:val="000000"/>
                <w:sz w:val="24"/>
                <w:szCs w:val="24"/>
                <w:shd w:val="clear" w:color="auto" w:fill="FFFFFF"/>
                <w:lang w:val="hy-AM" w:eastAsia="ru-RU"/>
              </w:rPr>
              <w:t xml:space="preserve">եթե աճուրդով չի վաճառվում մշակութային արժեքը կամ առարկան, ապա աճուրդի տունը չի ստանում գնորդի և վաճառողի հավելավճարները, միաժամանակ աճուրդի տունը վաճառողին վճարում է </w:t>
            </w:r>
            <w:r w:rsidRPr="003B6E8D">
              <w:rPr>
                <w:rFonts w:ascii="GHEA Grapalat" w:hAnsi="GHEA Grapalat"/>
                <w:bCs/>
                <w:i/>
                <w:iCs/>
                <w:color w:val="000000"/>
                <w:sz w:val="24"/>
                <w:szCs w:val="24"/>
                <w:shd w:val="clear" w:color="auto" w:fill="FFFFFF"/>
                <w:lang w:val="hy-AM" w:eastAsia="ru-RU"/>
              </w:rPr>
              <w:lastRenderedPageBreak/>
              <w:t>փոխհատուցում չվաճառված իրերի համար, որպես կատարված ծախս</w:t>
            </w:r>
            <w:r w:rsidRPr="003B6E8D">
              <w:rPr>
                <w:rFonts w:ascii="GHEA Grapalat" w:hAnsi="GHEA Grapalat"/>
                <w:bCs/>
                <w:iCs/>
                <w:color w:val="000000"/>
                <w:sz w:val="24"/>
                <w:szCs w:val="24"/>
                <w:shd w:val="clear" w:color="auto" w:fill="FFFFFF"/>
                <w:lang w:val="hy-AM" w:eastAsia="ru-RU"/>
              </w:rPr>
              <w:t>։ Այս դեպքում պարզ չէ, թե ինչ միջոցների հաշվին պետք է վաճառողին վճարվի փոխհատուցում չվաճառված իրերի համար:</w:t>
            </w:r>
          </w:p>
          <w:p w:rsidR="003B6E8D" w:rsidRPr="003B6E8D" w:rsidRDefault="003B6E8D" w:rsidP="003B6E8D">
            <w:pPr>
              <w:contextualSpacing/>
              <w:jc w:val="both"/>
              <w:rPr>
                <w:rFonts w:ascii="GHEA Grapalat" w:hAnsi="GHEA Grapalat"/>
                <w:bCs/>
                <w:iCs/>
                <w:color w:val="000000"/>
                <w:sz w:val="24"/>
                <w:szCs w:val="24"/>
                <w:shd w:val="clear" w:color="auto" w:fill="FFFFFF"/>
                <w:lang w:val="hy-AM" w:eastAsia="ru-RU"/>
              </w:rPr>
            </w:pPr>
            <w:r w:rsidRPr="003B6E8D">
              <w:rPr>
                <w:rFonts w:ascii="GHEA Grapalat" w:hAnsi="GHEA Grapalat"/>
                <w:bCs/>
                <w:iCs/>
                <w:color w:val="000000"/>
                <w:sz w:val="24"/>
                <w:szCs w:val="24"/>
                <w:shd w:val="clear" w:color="auto" w:fill="FFFFFF"/>
                <w:lang w:val="hy-AM" w:eastAsia="ru-RU"/>
              </w:rPr>
              <w:t>Բացի այդ, սույն մասում «աճուրդի տունը» բառերն անհրաժեշտ է փոխարինել «մշակութային աճուրդային տունը» բառերով՝ նկատի ունենալով Նախագծի 2-րդ հոդվածի 1-ին մասի 32-րդ կետը:</w:t>
            </w:r>
          </w:p>
          <w:p w:rsidR="003B6E8D" w:rsidRPr="003B6E8D" w:rsidRDefault="003B6E8D" w:rsidP="003B6E8D">
            <w:pPr>
              <w:contextualSpacing/>
              <w:jc w:val="both"/>
              <w:rPr>
                <w:rFonts w:ascii="GHEA Grapalat" w:hAnsi="GHEA Grapalat"/>
                <w:bCs/>
                <w:iCs/>
                <w:color w:val="000000"/>
                <w:sz w:val="24"/>
                <w:szCs w:val="24"/>
                <w:shd w:val="clear" w:color="auto" w:fill="FFFFFF"/>
                <w:lang w:val="hy-AM" w:eastAsia="ru-RU"/>
              </w:rPr>
            </w:pPr>
            <w:r w:rsidRPr="003B6E8D">
              <w:rPr>
                <w:rFonts w:ascii="GHEA Grapalat" w:hAnsi="GHEA Grapalat"/>
                <w:bCs/>
                <w:iCs/>
                <w:color w:val="000000"/>
                <w:sz w:val="24"/>
                <w:szCs w:val="24"/>
                <w:shd w:val="clear" w:color="auto" w:fill="FFFFFF"/>
                <w:lang w:val="hy-AM" w:eastAsia="ru-RU"/>
              </w:rPr>
              <w:t xml:space="preserve">12.  Նախագծի 10-րդ հոդվածի 1-ին մասի 9-րդ </w:t>
            </w:r>
            <w:proofErr w:type="spellStart"/>
            <w:r w:rsidRPr="003B6E8D">
              <w:rPr>
                <w:rFonts w:ascii="GHEA Grapalat" w:hAnsi="GHEA Grapalat"/>
                <w:bCs/>
                <w:iCs/>
                <w:color w:val="000000"/>
                <w:sz w:val="24"/>
                <w:szCs w:val="24"/>
                <w:shd w:val="clear" w:color="auto" w:fill="FFFFFF"/>
                <w:lang w:val="hy-AM" w:eastAsia="ru-RU"/>
              </w:rPr>
              <w:t>կետում</w:t>
            </w:r>
            <w:proofErr w:type="spellEnd"/>
            <w:r w:rsidRPr="003B6E8D">
              <w:rPr>
                <w:rFonts w:ascii="GHEA Grapalat" w:hAnsi="GHEA Grapalat"/>
                <w:bCs/>
                <w:iCs/>
                <w:color w:val="000000"/>
                <w:sz w:val="24"/>
                <w:szCs w:val="24"/>
                <w:shd w:val="clear" w:color="auto" w:fill="FFFFFF"/>
                <w:lang w:val="hy-AM" w:eastAsia="ru-RU"/>
              </w:rPr>
              <w:t xml:space="preserve"> «անձնագրի» բառն անհրաժեշտ է փոխարինել «անձը հաստատող փաստաթղթի» բառերով:</w:t>
            </w:r>
          </w:p>
          <w:p w:rsidR="003B6E8D" w:rsidRPr="003B6E8D" w:rsidRDefault="003B6E8D" w:rsidP="003B6E8D">
            <w:pPr>
              <w:contextualSpacing/>
              <w:jc w:val="both"/>
              <w:rPr>
                <w:rFonts w:ascii="GHEA Grapalat" w:hAnsi="GHEA Grapalat"/>
                <w:bCs/>
                <w:iCs/>
                <w:color w:val="000000"/>
                <w:sz w:val="24"/>
                <w:szCs w:val="24"/>
                <w:shd w:val="clear" w:color="auto" w:fill="FFFFFF"/>
                <w:lang w:val="hy-AM" w:eastAsia="ru-RU"/>
              </w:rPr>
            </w:pPr>
            <w:r w:rsidRPr="003B6E8D">
              <w:rPr>
                <w:rFonts w:ascii="GHEA Grapalat" w:hAnsi="GHEA Grapalat"/>
                <w:bCs/>
                <w:iCs/>
                <w:color w:val="000000"/>
                <w:sz w:val="24"/>
                <w:szCs w:val="24"/>
                <w:shd w:val="clear" w:color="auto" w:fill="FFFFFF"/>
                <w:lang w:val="hy-AM" w:eastAsia="ru-RU"/>
              </w:rPr>
              <w:t xml:space="preserve">13. Նախագծի 10-րդ հոդվածի 2-րդ մասի համաձայն՝ </w:t>
            </w:r>
            <w:proofErr w:type="spellStart"/>
            <w:r w:rsidRPr="003B6E8D">
              <w:rPr>
                <w:rFonts w:ascii="GHEA Grapalat" w:hAnsi="GHEA Grapalat"/>
                <w:bCs/>
                <w:iCs/>
                <w:color w:val="000000"/>
                <w:sz w:val="24"/>
                <w:szCs w:val="24"/>
                <w:shd w:val="clear" w:color="auto" w:fill="FFFFFF"/>
                <w:lang w:val="hy-AM" w:eastAsia="ru-RU"/>
              </w:rPr>
              <w:t>կայքում</w:t>
            </w:r>
            <w:proofErr w:type="spellEnd"/>
            <w:r w:rsidRPr="003B6E8D">
              <w:rPr>
                <w:rFonts w:ascii="GHEA Grapalat" w:hAnsi="GHEA Grapalat"/>
                <w:bCs/>
                <w:iCs/>
                <w:color w:val="000000"/>
                <w:sz w:val="24"/>
                <w:szCs w:val="24"/>
                <w:shd w:val="clear" w:color="auto" w:fill="FFFFFF"/>
                <w:lang w:val="hy-AM" w:eastAsia="ru-RU"/>
              </w:rPr>
              <w:t xml:space="preserve"> գրանցված մասնակցի </w:t>
            </w:r>
            <w:proofErr w:type="spellStart"/>
            <w:r w:rsidRPr="003B6E8D">
              <w:rPr>
                <w:rFonts w:ascii="GHEA Grapalat" w:hAnsi="GHEA Grapalat"/>
                <w:bCs/>
                <w:iCs/>
                <w:color w:val="000000"/>
                <w:sz w:val="24"/>
                <w:szCs w:val="24"/>
                <w:shd w:val="clear" w:color="auto" w:fill="FFFFFF"/>
                <w:lang w:val="hy-AM" w:eastAsia="ru-RU"/>
              </w:rPr>
              <w:t>նույնականացումն</w:t>
            </w:r>
            <w:proofErr w:type="spellEnd"/>
            <w:r w:rsidRPr="003B6E8D">
              <w:rPr>
                <w:rFonts w:ascii="GHEA Grapalat" w:hAnsi="GHEA Grapalat"/>
                <w:bCs/>
                <w:iCs/>
                <w:color w:val="000000"/>
                <w:sz w:val="24"/>
                <w:szCs w:val="24"/>
                <w:shd w:val="clear" w:color="auto" w:fill="FFFFFF"/>
                <w:lang w:val="hy-AM" w:eastAsia="ru-RU"/>
              </w:rPr>
              <w:t xml:space="preserve"> իրականացվում է Փողերի լվացման և ահաբեկչության ֆինանսավորման դեմ պայքարի քաղաքականության համաձայն: Նման </w:t>
            </w:r>
            <w:proofErr w:type="spellStart"/>
            <w:r w:rsidRPr="003B6E8D">
              <w:rPr>
                <w:rFonts w:ascii="GHEA Grapalat" w:hAnsi="GHEA Grapalat"/>
                <w:bCs/>
                <w:iCs/>
                <w:color w:val="000000"/>
                <w:sz w:val="24"/>
                <w:szCs w:val="24"/>
                <w:shd w:val="clear" w:color="auto" w:fill="FFFFFF"/>
                <w:lang w:val="hy-AM" w:eastAsia="ru-RU"/>
              </w:rPr>
              <w:t>իրավակարգավորումը</w:t>
            </w:r>
            <w:proofErr w:type="spellEnd"/>
            <w:r w:rsidRPr="003B6E8D">
              <w:rPr>
                <w:rFonts w:ascii="GHEA Grapalat" w:hAnsi="GHEA Grapalat"/>
                <w:bCs/>
                <w:iCs/>
                <w:color w:val="000000"/>
                <w:sz w:val="24"/>
                <w:szCs w:val="24"/>
                <w:shd w:val="clear" w:color="auto" w:fill="FFFFFF"/>
                <w:lang w:val="hy-AM" w:eastAsia="ru-RU"/>
              </w:rPr>
              <w:t xml:space="preserve"> թույլ չի տալիս բացահայտել, թե Նախագծի հեղինակների կողմից ինչ է նկատի առնվել փողերի լվացման և ահաբեկչության ֆինանսավորման դեմ պայքարի քաղաքականության համաձայն անձի նույնականացման գործընթացի ներքո, եթե խոսքը գնում է կոնկրետ փաստաթղթի/նորմատիվ իրավական ակտի հիման վրա անձին </w:t>
            </w:r>
            <w:proofErr w:type="spellStart"/>
            <w:r w:rsidRPr="003B6E8D">
              <w:rPr>
                <w:rFonts w:ascii="GHEA Grapalat" w:hAnsi="GHEA Grapalat"/>
                <w:bCs/>
                <w:iCs/>
                <w:color w:val="000000"/>
                <w:sz w:val="24"/>
                <w:szCs w:val="24"/>
                <w:shd w:val="clear" w:color="auto" w:fill="FFFFFF"/>
                <w:lang w:val="hy-AM" w:eastAsia="ru-RU"/>
              </w:rPr>
              <w:t>նույնականացնելու</w:t>
            </w:r>
            <w:proofErr w:type="spellEnd"/>
            <w:r w:rsidRPr="003B6E8D">
              <w:rPr>
                <w:rFonts w:ascii="GHEA Grapalat" w:hAnsi="GHEA Grapalat"/>
                <w:bCs/>
                <w:iCs/>
                <w:color w:val="000000"/>
                <w:sz w:val="24"/>
                <w:szCs w:val="24"/>
                <w:shd w:val="clear" w:color="auto" w:fill="FFFFFF"/>
                <w:lang w:val="hy-AM" w:eastAsia="ru-RU"/>
              </w:rPr>
              <w:t xml:space="preserve"> մասին, ապա պարզ չէ, թե որ փաստաթղթով/նորմատիվ իրավական ակտով ամրագրված քաղաքականության համաձայն է իրականացվելու </w:t>
            </w:r>
            <w:proofErr w:type="spellStart"/>
            <w:r w:rsidRPr="003B6E8D">
              <w:rPr>
                <w:rFonts w:ascii="GHEA Grapalat" w:hAnsi="GHEA Grapalat"/>
                <w:bCs/>
                <w:iCs/>
                <w:color w:val="000000"/>
                <w:sz w:val="24"/>
                <w:szCs w:val="24"/>
                <w:shd w:val="clear" w:color="auto" w:fill="FFFFFF"/>
                <w:lang w:val="hy-AM" w:eastAsia="ru-RU"/>
              </w:rPr>
              <w:t>կայքում</w:t>
            </w:r>
            <w:proofErr w:type="spellEnd"/>
            <w:r w:rsidRPr="003B6E8D">
              <w:rPr>
                <w:rFonts w:ascii="GHEA Grapalat" w:hAnsi="GHEA Grapalat"/>
                <w:bCs/>
                <w:iCs/>
                <w:color w:val="000000"/>
                <w:sz w:val="24"/>
                <w:szCs w:val="24"/>
                <w:shd w:val="clear" w:color="auto" w:fill="FFFFFF"/>
                <w:lang w:val="hy-AM" w:eastAsia="ru-RU"/>
              </w:rPr>
              <w:t xml:space="preserve"> գրանցված անձանց նույնականացումը։ </w:t>
            </w:r>
            <w:proofErr w:type="spellStart"/>
            <w:r w:rsidRPr="003B6E8D">
              <w:rPr>
                <w:rFonts w:ascii="GHEA Grapalat" w:hAnsi="GHEA Grapalat"/>
                <w:bCs/>
                <w:iCs/>
                <w:color w:val="000000"/>
                <w:sz w:val="24"/>
                <w:szCs w:val="24"/>
                <w:shd w:val="clear" w:color="auto" w:fill="FFFFFF"/>
                <w:lang w:val="hy-AM" w:eastAsia="ru-RU"/>
              </w:rPr>
              <w:t>Հետևաբար</w:t>
            </w:r>
            <w:proofErr w:type="spellEnd"/>
            <w:r w:rsidRPr="003B6E8D">
              <w:rPr>
                <w:rFonts w:ascii="GHEA Grapalat" w:hAnsi="GHEA Grapalat"/>
                <w:bCs/>
                <w:iCs/>
                <w:color w:val="000000"/>
                <w:sz w:val="24"/>
                <w:szCs w:val="24"/>
                <w:shd w:val="clear" w:color="auto" w:fill="FFFFFF"/>
                <w:lang w:val="hy-AM" w:eastAsia="ru-RU"/>
              </w:rPr>
              <w:t xml:space="preserve">, Նախագծի 10-րդ հոդվածի 2-րդ մասում նշված </w:t>
            </w:r>
            <w:proofErr w:type="spellStart"/>
            <w:r w:rsidRPr="003B6E8D">
              <w:rPr>
                <w:rFonts w:ascii="GHEA Grapalat" w:hAnsi="GHEA Grapalat"/>
                <w:bCs/>
                <w:iCs/>
                <w:color w:val="000000"/>
                <w:sz w:val="24"/>
                <w:szCs w:val="24"/>
                <w:shd w:val="clear" w:color="auto" w:fill="FFFFFF"/>
                <w:lang w:val="hy-AM" w:eastAsia="ru-RU"/>
              </w:rPr>
              <w:t>ձևակերպումները</w:t>
            </w:r>
            <w:proofErr w:type="spellEnd"/>
            <w:r w:rsidRPr="003B6E8D">
              <w:rPr>
                <w:rFonts w:ascii="GHEA Grapalat" w:hAnsi="GHEA Grapalat"/>
                <w:bCs/>
                <w:iCs/>
                <w:color w:val="000000"/>
                <w:sz w:val="24"/>
                <w:szCs w:val="24"/>
                <w:shd w:val="clear" w:color="auto" w:fill="FFFFFF"/>
                <w:lang w:val="hy-AM" w:eastAsia="ru-RU"/>
              </w:rPr>
              <w:t xml:space="preserve"> հստակեցման կարիք ունեն:</w:t>
            </w:r>
          </w:p>
          <w:p w:rsidR="003B6E8D" w:rsidRPr="003B6E8D" w:rsidRDefault="003B6E8D" w:rsidP="003B6E8D">
            <w:pPr>
              <w:contextualSpacing/>
              <w:jc w:val="both"/>
              <w:rPr>
                <w:rFonts w:ascii="GHEA Grapalat" w:hAnsi="GHEA Grapalat"/>
                <w:bCs/>
                <w:iCs/>
                <w:color w:val="000000"/>
                <w:sz w:val="24"/>
                <w:szCs w:val="24"/>
                <w:shd w:val="clear" w:color="auto" w:fill="FFFFFF"/>
                <w:lang w:val="hy-AM" w:eastAsia="ru-RU"/>
              </w:rPr>
            </w:pPr>
            <w:r w:rsidRPr="003B6E8D">
              <w:rPr>
                <w:rFonts w:ascii="GHEA Grapalat" w:hAnsi="GHEA Grapalat"/>
                <w:bCs/>
                <w:iCs/>
                <w:color w:val="000000"/>
                <w:sz w:val="24"/>
                <w:szCs w:val="24"/>
                <w:shd w:val="clear" w:color="auto" w:fill="FFFFFF"/>
                <w:lang w:val="hy-AM" w:eastAsia="ru-RU"/>
              </w:rPr>
              <w:t xml:space="preserve">14. Նախագծի 12-րդ հոդվածը սահմանում է, որ աճուրդային տների և կազմակերպիչների կողմից մշակութային արժեքների գնման և վաճառքի վերաբերյալ տեղեկություններ կարող են տրամադրվել միայն՝ պետական անվտանգության, երկրի տնտեսական բարեկեցության, հանցագործությունների կանխման կամ բացահայտման, հասարակական կարգի </w:t>
            </w:r>
            <w:r w:rsidRPr="003B6E8D">
              <w:rPr>
                <w:rFonts w:ascii="GHEA Grapalat" w:hAnsi="GHEA Grapalat"/>
                <w:bCs/>
                <w:iCs/>
                <w:color w:val="000000"/>
                <w:sz w:val="24"/>
                <w:szCs w:val="24"/>
                <w:shd w:val="clear" w:color="auto" w:fill="FFFFFF"/>
                <w:lang w:val="hy-AM" w:eastAsia="ru-RU"/>
              </w:rPr>
              <w:lastRenderedPageBreak/>
              <w:t>պաշտպանության նպատակով: Հիշյալ հոդվածում նշված տեղեկությունների տրամադրման նպատակներից կարելի է բխեցնել, որ խոսքը գնում է պետական և տեղական ինքնակառավարման մարմիններին վերջիններիս գործառույթների իրականացման նպատակով տեղեկություններ տրամադրելու մասին։ Հաշվի առնելով, որ քննարկվող տեղեկությունները պարունակում են նաև անձնական տվյալներ, ապա Նախագծի 12-րդ հոդվածը նախատեսում է անձնական տվյալների մշակում։ Հարկ է նշել, որ «Անձնական տվյալների պաշտպանության մասին» ՀՀ օրենքը, որպես պետական և տեղական ինքնակառավարման մարմինների կողմից տվյալների մշակման իրավական (օրինականության) հիմք, սահմանում է մշակումը օրենքով ուղղակիորեն նախատեսված լինելը («Անձնական տվյալների պաշտպանության մասին» ՀՀ օրենքի 8-րդ հոդված, 9-րդ հոդվածի 5-րդ մաս, 26-րդ հոդվածի 1-ին մաս): Պետական մարմինների դեպքում անձնական տվյալները օրենքի հիման վրա մշակելու պահանջը բխում է ՀՀ Սահմանադրության 6-րդ հոդվածի 1-ին մասից, ըստ որի՝ «1. Պետական և տեղական ինքնակառավարման մարմիններն ու պաշտոնատար անձինք իրավասու են կատարելու միայն այնպիսի գործողություններ, որոնց համար լիազորված են Սահմանադրությամբ կամ օրենքներով։»:</w:t>
            </w:r>
          </w:p>
          <w:p w:rsidR="003B6E8D" w:rsidRPr="003B6E8D" w:rsidRDefault="003B6E8D" w:rsidP="003B6E8D">
            <w:pPr>
              <w:contextualSpacing/>
              <w:jc w:val="both"/>
              <w:rPr>
                <w:rFonts w:ascii="GHEA Grapalat" w:hAnsi="GHEA Grapalat"/>
                <w:bCs/>
                <w:iCs/>
                <w:color w:val="000000"/>
                <w:sz w:val="24"/>
                <w:szCs w:val="24"/>
                <w:shd w:val="clear" w:color="auto" w:fill="FFFFFF"/>
                <w:lang w:val="hy-AM" w:eastAsia="ru-RU"/>
              </w:rPr>
            </w:pPr>
            <w:r w:rsidRPr="003B6E8D">
              <w:rPr>
                <w:rFonts w:ascii="GHEA Grapalat" w:hAnsi="GHEA Grapalat"/>
                <w:bCs/>
                <w:iCs/>
                <w:color w:val="000000"/>
                <w:sz w:val="24"/>
                <w:szCs w:val="24"/>
                <w:shd w:val="clear" w:color="auto" w:fill="FFFFFF"/>
                <w:lang w:val="hy-AM" w:eastAsia="ru-RU"/>
              </w:rPr>
              <w:t xml:space="preserve">Վերոնշյալ պահանջներից ելնելով՝ առաջարկում ենք </w:t>
            </w:r>
            <w:proofErr w:type="spellStart"/>
            <w:r w:rsidRPr="003B6E8D">
              <w:rPr>
                <w:rFonts w:ascii="GHEA Grapalat" w:hAnsi="GHEA Grapalat"/>
                <w:bCs/>
                <w:iCs/>
                <w:color w:val="000000"/>
                <w:sz w:val="24"/>
                <w:szCs w:val="24"/>
                <w:shd w:val="clear" w:color="auto" w:fill="FFFFFF"/>
                <w:lang w:val="hy-AM" w:eastAsia="ru-RU"/>
              </w:rPr>
              <w:t>վերախմբագրել</w:t>
            </w:r>
            <w:proofErr w:type="spellEnd"/>
            <w:r w:rsidRPr="003B6E8D">
              <w:rPr>
                <w:rFonts w:ascii="GHEA Grapalat" w:hAnsi="GHEA Grapalat"/>
                <w:bCs/>
                <w:iCs/>
                <w:color w:val="000000"/>
                <w:sz w:val="24"/>
                <w:szCs w:val="24"/>
                <w:shd w:val="clear" w:color="auto" w:fill="FFFFFF"/>
                <w:lang w:val="hy-AM" w:eastAsia="ru-RU"/>
              </w:rPr>
              <w:t xml:space="preserve"> Նախագծի 12-րդ հոդվածը՝ նշելով, որ աճուրդային տների և կազմակերպիչների կողմից մշակութային արժեքների գնման և վաճառքի վերաբերյալ տեղեկություններ կարող են տրամադրվել միայն օրենքով նախատեսված դեպքերում՝ պետական անվտանգության, երկրի տնտեսական բարեկեցության, հանցագործությունների կանխման կամ բացահայտման, հասարակական կարգի պաշտպանության նպատակով: Նման պայմաններում պետական և տեղական ինքնակառավարման մարմինները հասանելիություն կունենան խնդրո առարկա տեղեկություններին իրենց գործունեությունը կարգավորող օրենքների հիման վրա։</w:t>
            </w:r>
          </w:p>
          <w:p w:rsidR="003B6E8D" w:rsidRPr="003B6E8D" w:rsidRDefault="003B6E8D" w:rsidP="003B6E8D">
            <w:pPr>
              <w:contextualSpacing/>
              <w:jc w:val="both"/>
              <w:rPr>
                <w:rFonts w:ascii="GHEA Grapalat" w:hAnsi="GHEA Grapalat"/>
                <w:bCs/>
                <w:iCs/>
                <w:color w:val="000000"/>
                <w:sz w:val="24"/>
                <w:szCs w:val="24"/>
                <w:shd w:val="clear" w:color="auto" w:fill="FFFFFF"/>
                <w:lang w:val="hy-AM" w:eastAsia="ru-RU"/>
              </w:rPr>
            </w:pPr>
            <w:r w:rsidRPr="003B6E8D">
              <w:rPr>
                <w:rFonts w:ascii="GHEA Grapalat" w:hAnsi="GHEA Grapalat"/>
                <w:bCs/>
                <w:iCs/>
                <w:color w:val="000000"/>
                <w:sz w:val="24"/>
                <w:szCs w:val="24"/>
                <w:shd w:val="clear" w:color="auto" w:fill="FFFFFF"/>
                <w:lang w:val="hy-AM" w:eastAsia="ru-RU"/>
              </w:rPr>
              <w:lastRenderedPageBreak/>
              <w:t xml:space="preserve">15. Նախագծի 14-րդ հոդվածում անհրաժեշտ է հստակեցնել, թե Օրենքի պահանջները խախտող անձինք Հայաստանի Հանրապետության </w:t>
            </w:r>
            <w:proofErr w:type="spellStart"/>
            <w:r w:rsidRPr="003B6E8D">
              <w:rPr>
                <w:rFonts w:ascii="GHEA Grapalat" w:hAnsi="GHEA Grapalat"/>
                <w:bCs/>
                <w:iCs/>
                <w:color w:val="000000"/>
                <w:sz w:val="24"/>
                <w:szCs w:val="24"/>
                <w:shd w:val="clear" w:color="auto" w:fill="FFFFFF"/>
                <w:lang w:val="hy-AM" w:eastAsia="ru-RU"/>
              </w:rPr>
              <w:t>ո՞ր</w:t>
            </w:r>
            <w:proofErr w:type="spellEnd"/>
            <w:r w:rsidRPr="003B6E8D">
              <w:rPr>
                <w:rFonts w:ascii="GHEA Grapalat" w:hAnsi="GHEA Grapalat"/>
                <w:bCs/>
                <w:iCs/>
                <w:color w:val="000000"/>
                <w:sz w:val="24"/>
                <w:szCs w:val="24"/>
                <w:shd w:val="clear" w:color="auto" w:fill="FFFFFF"/>
                <w:lang w:val="hy-AM" w:eastAsia="ru-RU"/>
              </w:rPr>
              <w:t xml:space="preserve"> օրենքով սահմանված կարգով պետք է ենթարկեն պատասխանատվության:</w:t>
            </w:r>
          </w:p>
          <w:p w:rsidR="003B6E8D" w:rsidRPr="003B6E8D" w:rsidRDefault="003B6E8D" w:rsidP="003B6E8D">
            <w:pPr>
              <w:contextualSpacing/>
              <w:jc w:val="both"/>
              <w:rPr>
                <w:rFonts w:ascii="GHEA Grapalat" w:hAnsi="GHEA Grapalat"/>
                <w:bCs/>
                <w:iCs/>
                <w:color w:val="000000"/>
                <w:sz w:val="24"/>
                <w:szCs w:val="24"/>
                <w:shd w:val="clear" w:color="auto" w:fill="FFFFFF"/>
                <w:lang w:val="hy-AM" w:eastAsia="ru-RU"/>
              </w:rPr>
            </w:pPr>
            <w:r w:rsidRPr="003B6E8D">
              <w:rPr>
                <w:rFonts w:ascii="GHEA Grapalat" w:hAnsi="GHEA Grapalat"/>
                <w:bCs/>
                <w:iCs/>
                <w:color w:val="000000"/>
                <w:sz w:val="24"/>
                <w:szCs w:val="24"/>
                <w:shd w:val="clear" w:color="auto" w:fill="FFFFFF"/>
                <w:lang w:val="hy-AM" w:eastAsia="ru-RU"/>
              </w:rPr>
              <w:t xml:space="preserve">   16. Նախագծի տեքստում առկա են տեխնիկական բնույթի </w:t>
            </w:r>
            <w:proofErr w:type="spellStart"/>
            <w:r w:rsidRPr="003B6E8D">
              <w:rPr>
                <w:rFonts w:ascii="GHEA Grapalat" w:hAnsi="GHEA Grapalat"/>
                <w:bCs/>
                <w:iCs/>
                <w:color w:val="000000"/>
                <w:sz w:val="24"/>
                <w:szCs w:val="24"/>
                <w:shd w:val="clear" w:color="auto" w:fill="FFFFFF"/>
                <w:lang w:val="hy-AM" w:eastAsia="ru-RU"/>
              </w:rPr>
              <w:t>վրիպակներ</w:t>
            </w:r>
            <w:proofErr w:type="spellEnd"/>
            <w:r w:rsidRPr="003B6E8D">
              <w:rPr>
                <w:rFonts w:ascii="GHEA Grapalat" w:hAnsi="GHEA Grapalat"/>
                <w:bCs/>
                <w:iCs/>
                <w:color w:val="000000"/>
                <w:sz w:val="24"/>
                <w:szCs w:val="24"/>
                <w:shd w:val="clear" w:color="auto" w:fill="FFFFFF"/>
                <w:lang w:val="hy-AM" w:eastAsia="ru-RU"/>
              </w:rPr>
              <w:t>, ուստի անհրաժեշտ է վերանայել և շտկել:</w:t>
            </w:r>
          </w:p>
          <w:p w:rsidR="003B6E8D" w:rsidRPr="003B6E8D" w:rsidRDefault="003B6E8D" w:rsidP="003B6E8D">
            <w:pPr>
              <w:contextualSpacing/>
              <w:jc w:val="both"/>
              <w:rPr>
                <w:rFonts w:ascii="GHEA Grapalat" w:hAnsi="GHEA Grapalat"/>
                <w:b/>
                <w:bCs/>
                <w:i/>
                <w:iCs/>
                <w:color w:val="000000"/>
                <w:sz w:val="24"/>
                <w:szCs w:val="24"/>
                <w:shd w:val="clear" w:color="auto" w:fill="FFFFFF"/>
                <w:lang w:val="hy-AM" w:eastAsia="ru-RU"/>
              </w:rPr>
            </w:pPr>
            <w:r w:rsidRPr="003B6E8D">
              <w:rPr>
                <w:rFonts w:ascii="GHEA Grapalat" w:hAnsi="GHEA Grapalat"/>
                <w:b/>
                <w:bCs/>
                <w:i/>
                <w:iCs/>
                <w:color w:val="000000"/>
                <w:sz w:val="24"/>
                <w:szCs w:val="24"/>
                <w:shd w:val="clear" w:color="auto" w:fill="FFFFFF"/>
                <w:lang w:val="hy-AM" w:eastAsia="ru-RU"/>
              </w:rPr>
              <w:t xml:space="preserve">        «Հրապարակային սակարկությունների մասին» օրենքում լրացում կատարելու մասին» Հայաստանի Հանրապետության օրենքի նախագծի</w:t>
            </w:r>
            <w:r w:rsidRPr="003B6E8D">
              <w:rPr>
                <w:rFonts w:ascii="GHEA Grapalat" w:hAnsi="GHEA Grapalat"/>
                <w:bCs/>
                <w:iCs/>
                <w:color w:val="000000"/>
                <w:sz w:val="24"/>
                <w:szCs w:val="24"/>
                <w:shd w:val="clear" w:color="auto" w:fill="FFFFFF"/>
                <w:lang w:val="hy-AM" w:eastAsia="ru-RU"/>
              </w:rPr>
              <w:t xml:space="preserve"> </w:t>
            </w:r>
            <w:r w:rsidRPr="003B6E8D">
              <w:rPr>
                <w:rFonts w:ascii="GHEA Grapalat" w:hAnsi="GHEA Grapalat"/>
                <w:b/>
                <w:bCs/>
                <w:i/>
                <w:iCs/>
                <w:color w:val="000000"/>
                <w:sz w:val="24"/>
                <w:szCs w:val="24"/>
                <w:shd w:val="clear" w:color="auto" w:fill="FFFFFF"/>
                <w:lang w:val="hy-AM" w:eastAsia="ru-RU"/>
              </w:rPr>
              <w:t>վերաբերյալ առարկություններ չունենք:</w:t>
            </w:r>
          </w:p>
          <w:p w:rsidR="003B6E8D" w:rsidRPr="003B6E8D" w:rsidRDefault="003B6E8D" w:rsidP="003B6E8D">
            <w:pPr>
              <w:contextualSpacing/>
              <w:jc w:val="both"/>
              <w:rPr>
                <w:rFonts w:ascii="GHEA Grapalat" w:hAnsi="GHEA Grapalat"/>
                <w:b/>
                <w:bCs/>
                <w:i/>
                <w:iCs/>
                <w:color w:val="000000"/>
                <w:sz w:val="24"/>
                <w:szCs w:val="24"/>
                <w:shd w:val="clear" w:color="auto" w:fill="FFFFFF"/>
                <w:lang w:val="hy-AM" w:eastAsia="ru-RU"/>
              </w:rPr>
            </w:pPr>
          </w:p>
          <w:p w:rsidR="003B6E8D" w:rsidRPr="00AF62A7" w:rsidRDefault="003B6E8D" w:rsidP="008A48DE">
            <w:pPr>
              <w:contextualSpacing/>
              <w:jc w:val="both"/>
              <w:rPr>
                <w:rFonts w:ascii="GHEA Grapalat" w:hAnsi="GHEA Grapalat"/>
                <w:bCs/>
                <w:iCs/>
                <w:color w:val="000000"/>
                <w:sz w:val="24"/>
                <w:szCs w:val="24"/>
                <w:shd w:val="clear" w:color="auto" w:fill="FFFFFF"/>
                <w:lang w:val="hy-AM" w:eastAsia="ru-RU"/>
              </w:rPr>
            </w:pP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rsidR="003B6E8D" w:rsidRDefault="003B6E8D"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3B6E8D" w:rsidRDefault="003B6E8D" w:rsidP="00316228">
            <w:pPr>
              <w:spacing w:after="0"/>
              <w:ind w:leftChars="-9" w:left="-16" w:right="-61" w:hanging="2"/>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 xml:space="preserve">Ընդունվել և </w:t>
            </w:r>
            <w:proofErr w:type="spellStart"/>
            <w:r>
              <w:rPr>
                <w:rFonts w:ascii="GHEA Grapalat" w:eastAsia="GHEA Grapalat" w:hAnsi="GHEA Grapalat" w:cs="GHEA Grapalat"/>
                <w:color w:val="000000" w:themeColor="text1"/>
                <w:sz w:val="24"/>
                <w:szCs w:val="24"/>
                <w:lang w:val="hy-AM"/>
              </w:rPr>
              <w:t>խմբագրվել</w:t>
            </w:r>
            <w:proofErr w:type="spellEnd"/>
            <w:r>
              <w:rPr>
                <w:rFonts w:ascii="GHEA Grapalat" w:eastAsia="GHEA Grapalat" w:hAnsi="GHEA Grapalat" w:cs="GHEA Grapalat"/>
                <w:color w:val="000000" w:themeColor="text1"/>
                <w:sz w:val="24"/>
                <w:szCs w:val="24"/>
                <w:lang w:val="hy-AM"/>
              </w:rPr>
              <w:t xml:space="preserve"> է ամբողջությամբ։</w:t>
            </w:r>
          </w:p>
          <w:p w:rsidR="003B6E8D" w:rsidRDefault="003B6E8D"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3B6E8D" w:rsidRDefault="003B6E8D"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3B6E8D" w:rsidRDefault="003B6E8D"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3B6E8D" w:rsidRDefault="003B6E8D"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3B6E8D" w:rsidRDefault="003B6E8D"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3B6E8D" w:rsidRDefault="003B6E8D"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3B6E8D" w:rsidRDefault="003B6E8D"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3B6E8D" w:rsidRDefault="003B6E8D"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3B6E8D" w:rsidRDefault="003B6E8D"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3B6E8D" w:rsidRDefault="003B6E8D"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3B6E8D" w:rsidRDefault="003B6E8D"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3B6E8D" w:rsidRDefault="003B6E8D"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3B6E8D" w:rsidRDefault="003B6E8D"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3B6E8D" w:rsidRDefault="003B6E8D"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3B6E8D" w:rsidRDefault="003B6E8D"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3B6E8D" w:rsidRDefault="003B6E8D"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3B6E8D" w:rsidRDefault="003B6E8D"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3B6E8D" w:rsidRDefault="003B6E8D"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3B6E8D" w:rsidRDefault="003B6E8D"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3B6E8D" w:rsidRDefault="003B6E8D"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3B6E8D" w:rsidRDefault="003B6E8D"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3B6E8D" w:rsidRDefault="003B6E8D"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3B6E8D" w:rsidRDefault="003B6E8D"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3B6E8D" w:rsidRDefault="003B6E8D"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3B6E8D" w:rsidRDefault="003B6E8D"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3B6E8D" w:rsidRDefault="003B6E8D"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3B6E8D" w:rsidRDefault="003B6E8D"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3B6E8D" w:rsidRDefault="003B6E8D"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3B6E8D" w:rsidRDefault="003B6E8D"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3B6E8D" w:rsidRDefault="003B6E8D"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3B6E8D" w:rsidRDefault="003B6E8D"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3B6E8D" w:rsidRDefault="003B6E8D"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3B6E8D" w:rsidRDefault="003B6E8D"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3B6E8D" w:rsidRDefault="003B6E8D"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3B6E8D" w:rsidRDefault="003B6E8D"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3B6E8D" w:rsidRDefault="003B6E8D"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3B6E8D" w:rsidRDefault="003B6E8D"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3B6E8D" w:rsidRDefault="003B6E8D"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3B6E8D" w:rsidRDefault="003B6E8D"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3B6E8D" w:rsidRDefault="003B6E8D"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3B6E8D" w:rsidRDefault="003B6E8D"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3B6E8D" w:rsidRDefault="003B6E8D"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3B6E8D" w:rsidRDefault="003B6E8D"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3B6E8D" w:rsidRDefault="003B6E8D"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3B6E8D" w:rsidRDefault="003B6E8D"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3B6E8D" w:rsidRDefault="003B6E8D"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3B6E8D" w:rsidRDefault="003B6E8D"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3B6E8D" w:rsidRDefault="003B6E8D"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3B6E8D" w:rsidRDefault="003B6E8D"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3B6E8D" w:rsidRDefault="003B6E8D"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3B6E8D" w:rsidRDefault="003B6E8D"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3B6E8D" w:rsidRDefault="003B6E8D"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3B6E8D" w:rsidRDefault="003B6E8D"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3B6E8D" w:rsidRDefault="003B6E8D"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3B6E8D" w:rsidRDefault="003B6E8D"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3B6E8D" w:rsidRDefault="003B6E8D"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3B6E8D" w:rsidRDefault="003B6E8D"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3B6E8D" w:rsidRDefault="003B6E8D"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3B6E8D" w:rsidRDefault="003B6E8D"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3B6E8D" w:rsidRDefault="003B6E8D"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3B6E8D" w:rsidRDefault="003B6E8D"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3B6E8D" w:rsidRDefault="003B6E8D"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3B6E8D" w:rsidRDefault="003B6E8D"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3B6E8D" w:rsidRDefault="003B6E8D"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3B6E8D" w:rsidRDefault="003B6E8D"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3B6E8D" w:rsidRDefault="003B6E8D"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3B6E8D" w:rsidRDefault="003B6E8D"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3B6E8D" w:rsidRDefault="003B6E8D"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3B6E8D" w:rsidRDefault="003B6E8D"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3B6E8D" w:rsidRDefault="003B6E8D"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3B6E8D" w:rsidRDefault="003B6E8D"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3B6E8D" w:rsidRDefault="003B6E8D"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3B6E8D" w:rsidRDefault="003B6E8D"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3B6E8D" w:rsidRDefault="003B6E8D"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3B6E8D" w:rsidRDefault="003B6E8D"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3B6E8D" w:rsidRDefault="003B6E8D"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3B6E8D" w:rsidRDefault="003B6E8D"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3B6E8D" w:rsidRDefault="003B6E8D"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3B6E8D" w:rsidRDefault="003B6E8D"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3B6E8D" w:rsidRDefault="003B6E8D"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3B6E8D" w:rsidRDefault="003B6E8D"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3B6E8D" w:rsidRDefault="003B6E8D"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3B6E8D" w:rsidRDefault="003B6E8D"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3B6E8D" w:rsidRDefault="003B6E8D"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3B6E8D" w:rsidRDefault="003B6E8D"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3B6E8D" w:rsidRDefault="003B6E8D"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3B6E8D" w:rsidRDefault="003B6E8D"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3B6E8D" w:rsidRDefault="003B6E8D"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3B6E8D" w:rsidRDefault="003B6E8D"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3B6E8D" w:rsidRDefault="003B6E8D"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3B6E8D" w:rsidRDefault="003B6E8D"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3B6E8D" w:rsidRDefault="003B6E8D"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3B6E8D" w:rsidRDefault="003B6E8D"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3B6E8D" w:rsidRDefault="003B6E8D"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3B6E8D" w:rsidRDefault="003B6E8D"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3B6E8D" w:rsidRDefault="003B6E8D"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3B6E8D" w:rsidRDefault="003B6E8D"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3B6E8D" w:rsidRDefault="003B6E8D"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3B6E8D" w:rsidRDefault="003B6E8D"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3B6E8D" w:rsidRDefault="003B6E8D"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3B6E8D" w:rsidRDefault="003B6E8D"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3B6E8D" w:rsidRDefault="003B6E8D"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3B6E8D" w:rsidRDefault="003B6E8D"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3B6E8D" w:rsidRDefault="003B6E8D"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3B6E8D" w:rsidRDefault="003B6E8D"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3B6E8D" w:rsidRDefault="003B6E8D"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3B6E8D" w:rsidRDefault="003B6E8D"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3B6E8D" w:rsidRDefault="003B6E8D"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3B6E8D" w:rsidRDefault="003B6E8D"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3B6E8D" w:rsidRDefault="003B6E8D" w:rsidP="00316228">
            <w:pPr>
              <w:spacing w:after="0"/>
              <w:ind w:leftChars="-9" w:left="-16" w:right="-61" w:hanging="2"/>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Ընդունվել է ի գիտություն։</w:t>
            </w:r>
          </w:p>
        </w:tc>
      </w:tr>
      <w:tr w:rsidR="005F2635" w:rsidRPr="003B6E8D" w:rsidTr="00160E71">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5F2635" w:rsidRPr="005F2635" w:rsidRDefault="005F2635" w:rsidP="003B6E8D">
            <w:pPr>
              <w:contextualSpacing/>
              <w:jc w:val="both"/>
              <w:rPr>
                <w:rFonts w:ascii="GHEA Grapalat" w:hAnsi="GHEA Grapalat"/>
                <w:b/>
                <w:bCs/>
                <w:iCs/>
                <w:color w:val="000000"/>
                <w:sz w:val="24"/>
                <w:szCs w:val="24"/>
                <w:shd w:val="clear" w:color="auto" w:fill="FFFFFF"/>
                <w:lang w:val="hy-AM" w:eastAsia="ru-RU"/>
              </w:rPr>
            </w:pPr>
            <w:r>
              <w:rPr>
                <w:rFonts w:ascii="GHEA Grapalat" w:hAnsi="GHEA Grapalat"/>
                <w:b/>
                <w:bCs/>
                <w:iCs/>
                <w:color w:val="000000"/>
                <w:sz w:val="24"/>
                <w:szCs w:val="24"/>
                <w:shd w:val="clear" w:color="auto" w:fill="FFFFFF"/>
                <w:lang w:val="hy-AM" w:eastAsia="ru-RU"/>
              </w:rPr>
              <w:lastRenderedPageBreak/>
              <w:t>Պետական եկամուտների կոմիտե</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rsidR="005F2635" w:rsidRDefault="009D0FAB" w:rsidP="00316228">
            <w:pPr>
              <w:spacing w:after="0"/>
              <w:ind w:leftChars="-9" w:left="-16" w:right="-61" w:hanging="2"/>
              <w:jc w:val="both"/>
              <w:rPr>
                <w:rFonts w:ascii="GHEA Grapalat" w:eastAsia="GHEA Grapalat" w:hAnsi="GHEA Grapalat" w:cs="GHEA Grapalat"/>
                <w:color w:val="000000" w:themeColor="text1"/>
                <w:sz w:val="24"/>
                <w:szCs w:val="24"/>
              </w:rPr>
            </w:pPr>
            <w:r w:rsidRPr="009D0FAB">
              <w:rPr>
                <w:rFonts w:ascii="GHEA Grapalat" w:eastAsia="GHEA Grapalat" w:hAnsi="GHEA Grapalat" w:cs="GHEA Grapalat"/>
                <w:color w:val="000000" w:themeColor="text1"/>
                <w:sz w:val="24"/>
                <w:szCs w:val="24"/>
              </w:rPr>
              <w:t>01/3-4/40603-2024</w:t>
            </w:r>
          </w:p>
          <w:p w:rsidR="009D0FAB" w:rsidRPr="009D0FAB" w:rsidRDefault="009D0FAB" w:rsidP="00316228">
            <w:pPr>
              <w:spacing w:after="0"/>
              <w:ind w:leftChars="-9" w:left="-16" w:right="-61" w:hanging="2"/>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22</w:t>
            </w:r>
            <w:r>
              <w:rPr>
                <w:rFonts w:ascii="Cambria Math" w:eastAsia="GHEA Grapalat" w:hAnsi="Cambria Math" w:cs="Cambria Math"/>
                <w:color w:val="000000" w:themeColor="text1"/>
                <w:sz w:val="24"/>
                <w:szCs w:val="24"/>
                <w:lang w:val="hy-AM"/>
              </w:rPr>
              <w:t>․</w:t>
            </w:r>
            <w:r>
              <w:rPr>
                <w:rFonts w:ascii="GHEA Grapalat" w:eastAsia="GHEA Grapalat" w:hAnsi="GHEA Grapalat" w:cs="GHEA Grapalat"/>
                <w:color w:val="000000" w:themeColor="text1"/>
                <w:sz w:val="24"/>
                <w:szCs w:val="24"/>
                <w:lang w:val="hy-AM"/>
              </w:rPr>
              <w:t>08</w:t>
            </w:r>
            <w:r>
              <w:rPr>
                <w:rFonts w:ascii="Cambria Math" w:eastAsia="GHEA Grapalat" w:hAnsi="Cambria Math" w:cs="Cambria Math"/>
                <w:color w:val="000000" w:themeColor="text1"/>
                <w:sz w:val="24"/>
                <w:szCs w:val="24"/>
                <w:lang w:val="hy-AM"/>
              </w:rPr>
              <w:t>․</w:t>
            </w:r>
            <w:r>
              <w:rPr>
                <w:rFonts w:ascii="GHEA Grapalat" w:eastAsia="GHEA Grapalat" w:hAnsi="GHEA Grapalat" w:cs="GHEA Grapalat"/>
                <w:color w:val="000000" w:themeColor="text1"/>
                <w:sz w:val="24"/>
                <w:szCs w:val="24"/>
                <w:lang w:val="hy-AM"/>
              </w:rPr>
              <w:t>2024</w:t>
            </w:r>
          </w:p>
        </w:tc>
      </w:tr>
      <w:tr w:rsidR="005F2635" w:rsidRPr="00356D5A" w:rsidTr="00160E71">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5F2635" w:rsidRPr="005F2635" w:rsidRDefault="005F2635" w:rsidP="005F2635">
            <w:pPr>
              <w:contextualSpacing/>
              <w:jc w:val="both"/>
              <w:rPr>
                <w:rFonts w:ascii="GHEA Grapalat" w:hAnsi="GHEA Grapalat"/>
                <w:bCs/>
                <w:iCs/>
                <w:color w:val="000000"/>
                <w:sz w:val="24"/>
                <w:szCs w:val="24"/>
                <w:shd w:val="clear" w:color="auto" w:fill="FFFFFF"/>
                <w:lang w:eastAsia="ru-RU"/>
              </w:rPr>
            </w:pPr>
            <w:r w:rsidRPr="005F2635">
              <w:rPr>
                <w:rFonts w:ascii="GHEA Grapalat" w:hAnsi="GHEA Grapalat"/>
                <w:bCs/>
                <w:iCs/>
                <w:color w:val="000000"/>
                <w:sz w:val="24"/>
                <w:szCs w:val="24"/>
                <w:shd w:val="clear" w:color="auto" w:fill="FFFFFF"/>
                <w:lang w:val="hy-AM" w:eastAsia="ru-RU"/>
              </w:rPr>
              <w:t>Հայաստանի Հանրապետության պետական եկամուտների կոմիտեն քննարկել է</w:t>
            </w:r>
            <w:r w:rsidRPr="005F2635">
              <w:rPr>
                <w:rFonts w:ascii="GHEA Grapalat" w:hAnsi="GHEA Grapalat"/>
                <w:bCs/>
                <w:iCs/>
                <w:color w:val="000000"/>
                <w:sz w:val="24"/>
                <w:szCs w:val="24"/>
                <w:shd w:val="clear" w:color="auto" w:fill="FFFFFF"/>
                <w:lang w:eastAsia="ru-RU"/>
              </w:rPr>
              <w:t xml:space="preserve"> </w:t>
            </w:r>
            <w:r w:rsidRPr="005F2635">
              <w:rPr>
                <w:rFonts w:ascii="GHEA Grapalat" w:hAnsi="GHEA Grapalat"/>
                <w:bCs/>
                <w:iCs/>
                <w:color w:val="000000"/>
                <w:sz w:val="24"/>
                <w:szCs w:val="24"/>
                <w:shd w:val="clear" w:color="auto" w:fill="FFFFFF"/>
                <w:lang w:val="hy-AM" w:eastAsia="ru-RU"/>
              </w:rPr>
              <w:t xml:space="preserve">«Մշակութային աճուրդների կազմակերպման մասին» Հայաստանի Հանրապետության օրենքի </w:t>
            </w:r>
            <w:proofErr w:type="spellStart"/>
            <w:r w:rsidRPr="005F2635">
              <w:rPr>
                <w:rFonts w:ascii="GHEA Grapalat" w:hAnsi="GHEA Grapalat"/>
                <w:bCs/>
                <w:iCs/>
                <w:color w:val="000000"/>
                <w:sz w:val="24"/>
                <w:szCs w:val="24"/>
                <w:shd w:val="clear" w:color="auto" w:fill="FFFFFF"/>
                <w:lang w:val="hy-AM" w:eastAsia="ru-RU"/>
              </w:rPr>
              <w:t>նախագի</w:t>
            </w:r>
            <w:r w:rsidRPr="005F2635">
              <w:rPr>
                <w:rFonts w:ascii="GHEA Grapalat" w:hAnsi="GHEA Grapalat"/>
                <w:bCs/>
                <w:iCs/>
                <w:color w:val="000000"/>
                <w:sz w:val="24"/>
                <w:szCs w:val="24"/>
                <w:shd w:val="clear" w:color="auto" w:fill="FFFFFF"/>
                <w:lang w:eastAsia="ru-RU"/>
              </w:rPr>
              <w:t>ծը</w:t>
            </w:r>
            <w:proofErr w:type="spellEnd"/>
            <w:r w:rsidRPr="005F2635">
              <w:rPr>
                <w:rFonts w:ascii="GHEA Grapalat" w:hAnsi="GHEA Grapalat"/>
                <w:bCs/>
                <w:iCs/>
                <w:color w:val="000000"/>
                <w:sz w:val="24"/>
                <w:szCs w:val="24"/>
                <w:shd w:val="clear" w:color="auto" w:fill="FFFFFF"/>
                <w:lang w:eastAsia="ru-RU"/>
              </w:rPr>
              <w:t xml:space="preserve">, </w:t>
            </w:r>
            <w:proofErr w:type="spellStart"/>
            <w:r w:rsidRPr="005F2635">
              <w:rPr>
                <w:rFonts w:ascii="GHEA Grapalat" w:hAnsi="GHEA Grapalat"/>
                <w:bCs/>
                <w:iCs/>
                <w:color w:val="000000"/>
                <w:sz w:val="24"/>
                <w:szCs w:val="24"/>
                <w:shd w:val="clear" w:color="auto" w:fill="FFFFFF"/>
                <w:lang w:eastAsia="ru-RU"/>
              </w:rPr>
              <w:t>որի</w:t>
            </w:r>
            <w:proofErr w:type="spellEnd"/>
            <w:r w:rsidRPr="005F2635">
              <w:rPr>
                <w:rFonts w:ascii="GHEA Grapalat" w:hAnsi="GHEA Grapalat"/>
                <w:bCs/>
                <w:iCs/>
                <w:color w:val="000000"/>
                <w:sz w:val="24"/>
                <w:szCs w:val="24"/>
                <w:shd w:val="clear" w:color="auto" w:fill="FFFFFF"/>
                <w:lang w:eastAsia="ru-RU"/>
              </w:rPr>
              <w:t xml:space="preserve"> </w:t>
            </w:r>
            <w:proofErr w:type="spellStart"/>
            <w:r w:rsidRPr="005F2635">
              <w:rPr>
                <w:rFonts w:ascii="GHEA Grapalat" w:hAnsi="GHEA Grapalat"/>
                <w:bCs/>
                <w:iCs/>
                <w:color w:val="000000"/>
                <w:sz w:val="24"/>
                <w:szCs w:val="24"/>
                <w:shd w:val="clear" w:color="auto" w:fill="FFFFFF"/>
                <w:lang w:eastAsia="ru-RU"/>
              </w:rPr>
              <w:t>վերաբերյալ</w:t>
            </w:r>
            <w:proofErr w:type="spellEnd"/>
            <w:r w:rsidRPr="005F2635">
              <w:rPr>
                <w:rFonts w:ascii="GHEA Grapalat" w:hAnsi="GHEA Grapalat"/>
                <w:bCs/>
                <w:iCs/>
                <w:color w:val="000000"/>
                <w:sz w:val="24"/>
                <w:szCs w:val="24"/>
                <w:shd w:val="clear" w:color="auto" w:fill="FFFFFF"/>
                <w:lang w:eastAsia="ru-RU"/>
              </w:rPr>
              <w:t xml:space="preserve"> </w:t>
            </w:r>
            <w:proofErr w:type="spellStart"/>
            <w:r w:rsidRPr="005F2635">
              <w:rPr>
                <w:rFonts w:ascii="GHEA Grapalat" w:hAnsi="GHEA Grapalat"/>
                <w:bCs/>
                <w:iCs/>
                <w:color w:val="000000"/>
                <w:sz w:val="24"/>
                <w:szCs w:val="24"/>
                <w:shd w:val="clear" w:color="auto" w:fill="FFFFFF"/>
                <w:lang w:eastAsia="ru-RU"/>
              </w:rPr>
              <w:t>հայտնում</w:t>
            </w:r>
            <w:proofErr w:type="spellEnd"/>
            <w:r w:rsidRPr="005F2635">
              <w:rPr>
                <w:rFonts w:ascii="GHEA Grapalat" w:hAnsi="GHEA Grapalat"/>
                <w:bCs/>
                <w:iCs/>
                <w:color w:val="000000"/>
                <w:sz w:val="24"/>
                <w:szCs w:val="24"/>
                <w:shd w:val="clear" w:color="auto" w:fill="FFFFFF"/>
                <w:lang w:eastAsia="ru-RU"/>
              </w:rPr>
              <w:t xml:space="preserve"> </w:t>
            </w:r>
            <w:proofErr w:type="spellStart"/>
            <w:r w:rsidRPr="005F2635">
              <w:rPr>
                <w:rFonts w:ascii="GHEA Grapalat" w:hAnsi="GHEA Grapalat"/>
                <w:bCs/>
                <w:iCs/>
                <w:color w:val="000000"/>
                <w:sz w:val="24"/>
                <w:szCs w:val="24"/>
                <w:shd w:val="clear" w:color="auto" w:fill="FFFFFF"/>
                <w:lang w:eastAsia="ru-RU"/>
              </w:rPr>
              <w:t>ենք</w:t>
            </w:r>
            <w:proofErr w:type="spellEnd"/>
            <w:r w:rsidRPr="005F2635">
              <w:rPr>
                <w:rFonts w:ascii="GHEA Grapalat" w:hAnsi="GHEA Grapalat"/>
                <w:bCs/>
                <w:iCs/>
                <w:color w:val="000000"/>
                <w:sz w:val="24"/>
                <w:szCs w:val="24"/>
                <w:shd w:val="clear" w:color="auto" w:fill="FFFFFF"/>
                <w:lang w:eastAsia="ru-RU"/>
              </w:rPr>
              <w:t xml:space="preserve"> </w:t>
            </w:r>
            <w:proofErr w:type="spellStart"/>
            <w:r w:rsidRPr="005F2635">
              <w:rPr>
                <w:rFonts w:ascii="GHEA Grapalat" w:hAnsi="GHEA Grapalat"/>
                <w:bCs/>
                <w:iCs/>
                <w:color w:val="000000"/>
                <w:sz w:val="24"/>
                <w:szCs w:val="24"/>
                <w:shd w:val="clear" w:color="auto" w:fill="FFFFFF"/>
                <w:lang w:eastAsia="ru-RU"/>
              </w:rPr>
              <w:t>հետևյալը</w:t>
            </w:r>
            <w:proofErr w:type="spellEnd"/>
            <w:r w:rsidRPr="005F2635">
              <w:rPr>
                <w:rFonts w:ascii="GHEA Grapalat" w:hAnsi="GHEA Grapalat"/>
                <w:bCs/>
                <w:iCs/>
                <w:color w:val="000000"/>
                <w:sz w:val="24"/>
                <w:szCs w:val="24"/>
                <w:shd w:val="clear" w:color="auto" w:fill="FFFFFF"/>
                <w:lang w:eastAsia="ru-RU"/>
              </w:rPr>
              <w:t>:</w:t>
            </w:r>
          </w:p>
          <w:p w:rsidR="005F2635" w:rsidRPr="005F2635" w:rsidRDefault="005F2635" w:rsidP="005F2635">
            <w:pPr>
              <w:contextualSpacing/>
              <w:jc w:val="both"/>
              <w:rPr>
                <w:rFonts w:ascii="GHEA Grapalat" w:hAnsi="GHEA Grapalat"/>
                <w:bCs/>
                <w:iCs/>
                <w:color w:val="000000"/>
                <w:sz w:val="24"/>
                <w:szCs w:val="24"/>
                <w:shd w:val="clear" w:color="auto" w:fill="FFFFFF"/>
                <w:lang w:val="hy-AM" w:eastAsia="ru-RU"/>
              </w:rPr>
            </w:pPr>
            <w:r w:rsidRPr="005F2635">
              <w:rPr>
                <w:rFonts w:ascii="GHEA Grapalat" w:hAnsi="GHEA Grapalat"/>
                <w:bCs/>
                <w:iCs/>
                <w:color w:val="000000"/>
                <w:sz w:val="24"/>
                <w:szCs w:val="24"/>
                <w:shd w:val="clear" w:color="auto" w:fill="FFFFFF"/>
                <w:lang w:val="hy-AM" w:eastAsia="ru-RU"/>
              </w:rPr>
              <w:t>1</w:t>
            </w:r>
            <w:r w:rsidRPr="005F2635">
              <w:rPr>
                <w:rFonts w:ascii="Cambria Math" w:hAnsi="Cambria Math" w:cs="Cambria Math"/>
                <w:bCs/>
                <w:iCs/>
                <w:color w:val="000000"/>
                <w:sz w:val="24"/>
                <w:szCs w:val="24"/>
                <w:shd w:val="clear" w:color="auto" w:fill="FFFFFF"/>
                <w:lang w:val="hy-AM" w:eastAsia="ru-RU"/>
              </w:rPr>
              <w:t>․</w:t>
            </w:r>
            <w:r w:rsidRPr="005F2635">
              <w:rPr>
                <w:rFonts w:ascii="GHEA Grapalat" w:hAnsi="GHEA Grapalat"/>
                <w:bCs/>
                <w:iCs/>
                <w:color w:val="000000"/>
                <w:sz w:val="24"/>
                <w:szCs w:val="24"/>
                <w:shd w:val="clear" w:color="auto" w:fill="FFFFFF"/>
                <w:lang w:val="hy-AM" w:eastAsia="ru-RU"/>
              </w:rPr>
              <w:t xml:space="preserve">Նախագծի 1-ին հոդվածի 1-ին մասում կիրառվում է մշակութային նշանակության առարկա հասկացությունը, սակայն նախագծով սահմանված չէ մշակութային նշանակության առարկա հասկացությունը: </w:t>
            </w:r>
          </w:p>
          <w:p w:rsidR="005F2635" w:rsidRPr="005F2635" w:rsidRDefault="005F2635" w:rsidP="005F2635">
            <w:pPr>
              <w:contextualSpacing/>
              <w:jc w:val="both"/>
              <w:rPr>
                <w:rFonts w:ascii="GHEA Grapalat" w:hAnsi="GHEA Grapalat"/>
                <w:bCs/>
                <w:iCs/>
                <w:color w:val="000000"/>
                <w:sz w:val="24"/>
                <w:szCs w:val="24"/>
                <w:shd w:val="clear" w:color="auto" w:fill="FFFFFF"/>
                <w:lang w:val="hy-AM" w:eastAsia="ru-RU"/>
              </w:rPr>
            </w:pPr>
            <w:r w:rsidRPr="005F2635">
              <w:rPr>
                <w:rFonts w:ascii="GHEA Grapalat" w:hAnsi="GHEA Grapalat"/>
                <w:bCs/>
                <w:iCs/>
                <w:color w:val="000000"/>
                <w:sz w:val="24"/>
                <w:szCs w:val="24"/>
                <w:shd w:val="clear" w:color="auto" w:fill="FFFFFF"/>
                <w:lang w:val="hy-AM" w:eastAsia="ru-RU"/>
              </w:rPr>
              <w:t xml:space="preserve">Հաշվի առնելով Նորմատիվ իրավական ակտերի մասին օրենքի 15-րդ հոդվածի 3-րդ մասի պահանջը, առաջարկվում է նախագծում սահմանել մշակութային նշանակության առարկա հասկացությունը: Բացի այդ, նախագծի 2-րդ հոդվածի 1-ին մասի 3-րդ և 10-րդ կետերում, 3-րդ հոդվածում կիրառվում է մշակութային նշանակության առարկա հասկացությունը, սակայն նախագծի 2-րդ հոդվածի 1-ին մասի 5-րդ, 6-րդ 16-րդ և 19-րդ կետերում, 4-րդ </w:t>
            </w:r>
            <w:r w:rsidRPr="005F2635">
              <w:rPr>
                <w:rFonts w:ascii="GHEA Grapalat" w:hAnsi="GHEA Grapalat"/>
                <w:bCs/>
                <w:iCs/>
                <w:color w:val="000000"/>
                <w:sz w:val="24"/>
                <w:szCs w:val="24"/>
                <w:shd w:val="clear" w:color="auto" w:fill="FFFFFF"/>
                <w:lang w:val="hy-AM" w:eastAsia="ru-RU"/>
              </w:rPr>
              <w:lastRenderedPageBreak/>
              <w:t xml:space="preserve">հոդվածի 2-րդ մասում, 6-րդ հոդվածի 1-ին մասի 1-ին և 2-րդ կետերում, 4-րդ մասի 2-րդ </w:t>
            </w:r>
            <w:proofErr w:type="spellStart"/>
            <w:r w:rsidRPr="005F2635">
              <w:rPr>
                <w:rFonts w:ascii="GHEA Grapalat" w:hAnsi="GHEA Grapalat"/>
                <w:bCs/>
                <w:iCs/>
                <w:color w:val="000000"/>
                <w:sz w:val="24"/>
                <w:szCs w:val="24"/>
                <w:shd w:val="clear" w:color="auto" w:fill="FFFFFF"/>
                <w:lang w:val="hy-AM" w:eastAsia="ru-RU"/>
              </w:rPr>
              <w:t>կետում</w:t>
            </w:r>
            <w:proofErr w:type="spellEnd"/>
            <w:r w:rsidRPr="005F2635">
              <w:rPr>
                <w:rFonts w:ascii="GHEA Grapalat" w:hAnsi="GHEA Grapalat"/>
                <w:bCs/>
                <w:iCs/>
                <w:color w:val="000000"/>
                <w:sz w:val="24"/>
                <w:szCs w:val="24"/>
                <w:shd w:val="clear" w:color="auto" w:fill="FFFFFF"/>
                <w:lang w:val="hy-AM" w:eastAsia="ru-RU"/>
              </w:rPr>
              <w:t xml:space="preserve">, 8-րդ հոդվածի 1-ին մասում, 9-րդ հոդվածի 12-րդ մասում, 10-րդ հոդվածի 4-րդ մասում օգտագործվում է առարկա հասկացությունը, ուստի հիմք ընդունելով Նորմատիվ իրավական ակտերի մասին օրենքի 15-րդ հոդվածի 2-րդ մասի պահանջը, առաջարկվում է նախագծում օգտագործել </w:t>
            </w:r>
            <w:proofErr w:type="spellStart"/>
            <w:r w:rsidRPr="005F2635">
              <w:rPr>
                <w:rFonts w:ascii="GHEA Grapalat" w:hAnsi="GHEA Grapalat"/>
                <w:bCs/>
                <w:iCs/>
                <w:color w:val="000000"/>
                <w:sz w:val="24"/>
                <w:szCs w:val="24"/>
                <w:shd w:val="clear" w:color="auto" w:fill="FFFFFF"/>
                <w:lang w:val="hy-AM" w:eastAsia="ru-RU"/>
              </w:rPr>
              <w:t>միևնույն</w:t>
            </w:r>
            <w:proofErr w:type="spellEnd"/>
            <w:r w:rsidRPr="005F2635">
              <w:rPr>
                <w:rFonts w:ascii="GHEA Grapalat" w:hAnsi="GHEA Grapalat"/>
                <w:bCs/>
                <w:iCs/>
                <w:color w:val="000000"/>
                <w:sz w:val="24"/>
                <w:szCs w:val="24"/>
                <w:shd w:val="clear" w:color="auto" w:fill="FFFFFF"/>
                <w:lang w:val="hy-AM" w:eastAsia="ru-RU"/>
              </w:rPr>
              <w:t xml:space="preserve"> հասկացությունը:</w:t>
            </w:r>
          </w:p>
          <w:p w:rsidR="005F2635" w:rsidRPr="005F2635" w:rsidRDefault="005F2635" w:rsidP="005F2635">
            <w:pPr>
              <w:contextualSpacing/>
              <w:jc w:val="both"/>
              <w:rPr>
                <w:rFonts w:ascii="GHEA Grapalat" w:hAnsi="GHEA Grapalat"/>
                <w:bCs/>
                <w:iCs/>
                <w:color w:val="000000"/>
                <w:sz w:val="24"/>
                <w:szCs w:val="24"/>
                <w:shd w:val="clear" w:color="auto" w:fill="FFFFFF"/>
                <w:lang w:val="hy-AM" w:eastAsia="ru-RU"/>
              </w:rPr>
            </w:pPr>
            <w:r w:rsidRPr="005F2635">
              <w:rPr>
                <w:rFonts w:ascii="GHEA Grapalat" w:hAnsi="GHEA Grapalat"/>
                <w:bCs/>
                <w:iCs/>
                <w:color w:val="000000"/>
                <w:sz w:val="24"/>
                <w:szCs w:val="24"/>
                <w:shd w:val="clear" w:color="auto" w:fill="FFFFFF"/>
                <w:lang w:val="hy-AM" w:eastAsia="ru-RU"/>
              </w:rPr>
              <w:t>2</w:t>
            </w:r>
            <w:r w:rsidRPr="005F2635">
              <w:rPr>
                <w:rFonts w:ascii="Cambria Math" w:hAnsi="Cambria Math" w:cs="Cambria Math"/>
                <w:bCs/>
                <w:iCs/>
                <w:color w:val="000000"/>
                <w:sz w:val="24"/>
                <w:szCs w:val="24"/>
                <w:shd w:val="clear" w:color="auto" w:fill="FFFFFF"/>
                <w:lang w:val="hy-AM" w:eastAsia="ru-RU"/>
              </w:rPr>
              <w:t>․</w:t>
            </w:r>
            <w:r w:rsidRPr="005F2635">
              <w:rPr>
                <w:rFonts w:ascii="GHEA Grapalat" w:hAnsi="GHEA Grapalat"/>
                <w:bCs/>
                <w:iCs/>
                <w:color w:val="000000"/>
                <w:sz w:val="24"/>
                <w:szCs w:val="24"/>
                <w:shd w:val="clear" w:color="auto" w:fill="FFFFFF"/>
                <w:lang w:val="hy-AM" w:eastAsia="ru-RU"/>
              </w:rPr>
              <w:t xml:space="preserve"> Նախագծի 2-րդ հոդվածի 1-ին մասի 1-ին կետի համաձայն՝ մշակութային արժեք են՝</w:t>
            </w:r>
            <w:r w:rsidRPr="005F2635">
              <w:rPr>
                <w:rFonts w:ascii="GHEA Grapalat" w:hAnsi="GHEA Grapalat"/>
                <w:b/>
                <w:bCs/>
                <w:iCs/>
                <w:color w:val="000000"/>
                <w:sz w:val="24"/>
                <w:szCs w:val="24"/>
                <w:shd w:val="clear" w:color="auto" w:fill="FFFFFF"/>
                <w:lang w:val="hy-AM" w:eastAsia="ru-RU"/>
              </w:rPr>
              <w:t xml:space="preserve"> </w:t>
            </w:r>
            <w:r w:rsidRPr="005F2635">
              <w:rPr>
                <w:rFonts w:ascii="GHEA Grapalat" w:hAnsi="GHEA Grapalat"/>
                <w:bCs/>
                <w:iCs/>
                <w:color w:val="000000"/>
                <w:sz w:val="24"/>
                <w:szCs w:val="24"/>
                <w:shd w:val="clear" w:color="auto" w:fill="FFFFFF"/>
                <w:lang w:val="hy-AM" w:eastAsia="ru-RU"/>
              </w:rPr>
              <w:t xml:space="preserve">հնագիտական, պատմական, գեղարվեստական, նշանակության արժեքները, կիրառական արվեստի, </w:t>
            </w:r>
            <w:r w:rsidRPr="005F2635">
              <w:rPr>
                <w:rFonts w:ascii="Calibri" w:hAnsi="Calibri" w:cs="Calibri"/>
                <w:bCs/>
                <w:iCs/>
                <w:color w:val="000000"/>
                <w:sz w:val="24"/>
                <w:szCs w:val="24"/>
                <w:shd w:val="clear" w:color="auto" w:fill="FFFFFF"/>
                <w:lang w:val="hy-AM" w:eastAsia="ru-RU"/>
              </w:rPr>
              <w:t> </w:t>
            </w:r>
            <w:r w:rsidRPr="005F2635">
              <w:rPr>
                <w:rFonts w:ascii="GHEA Grapalat" w:hAnsi="GHEA Grapalat"/>
                <w:bCs/>
                <w:iCs/>
                <w:color w:val="000000"/>
                <w:sz w:val="24"/>
                <w:szCs w:val="24"/>
                <w:shd w:val="clear" w:color="auto" w:fill="FFFFFF"/>
                <w:lang w:val="hy-AM" w:eastAsia="ru-RU"/>
              </w:rPr>
              <w:t xml:space="preserve">ավանդական ժողովրդական արհեստների ստեղծագործությունները, </w:t>
            </w:r>
            <w:r w:rsidRPr="005F2635">
              <w:rPr>
                <w:rFonts w:ascii="Calibri" w:hAnsi="Calibri" w:cs="Calibri"/>
                <w:bCs/>
                <w:iCs/>
                <w:color w:val="000000"/>
                <w:sz w:val="24"/>
                <w:szCs w:val="24"/>
                <w:shd w:val="clear" w:color="auto" w:fill="FFFFFF"/>
                <w:lang w:val="hy-AM" w:eastAsia="ru-RU"/>
              </w:rPr>
              <w:t> </w:t>
            </w:r>
            <w:r w:rsidRPr="005F2635">
              <w:rPr>
                <w:rFonts w:ascii="GHEA Grapalat" w:hAnsi="GHEA Grapalat"/>
                <w:bCs/>
                <w:iCs/>
                <w:color w:val="000000"/>
                <w:sz w:val="24"/>
                <w:szCs w:val="24"/>
                <w:shd w:val="clear" w:color="auto" w:fill="FFFFFF"/>
                <w:lang w:val="hy-AM" w:eastAsia="ru-RU"/>
              </w:rPr>
              <w:t>ձեռագիր և տպագիր գրական, պատմագիտական, պաշտամունքային արժեք ներկայացնող</w:t>
            </w:r>
            <w:r w:rsidRPr="005F2635">
              <w:rPr>
                <w:rFonts w:ascii="Calibri" w:hAnsi="Calibri" w:cs="Calibri"/>
                <w:bCs/>
                <w:iCs/>
                <w:color w:val="000000"/>
                <w:sz w:val="24"/>
                <w:szCs w:val="24"/>
                <w:shd w:val="clear" w:color="auto" w:fill="FFFFFF"/>
                <w:lang w:val="hy-AM" w:eastAsia="ru-RU"/>
              </w:rPr>
              <w:t> </w:t>
            </w:r>
            <w:r w:rsidRPr="005F2635">
              <w:rPr>
                <w:rFonts w:ascii="GHEA Grapalat" w:hAnsi="GHEA Grapalat"/>
                <w:bCs/>
                <w:iCs/>
                <w:color w:val="000000"/>
                <w:sz w:val="24"/>
                <w:szCs w:val="24"/>
                <w:shd w:val="clear" w:color="auto" w:fill="FFFFFF"/>
                <w:lang w:val="hy-AM" w:eastAsia="ru-RU"/>
              </w:rPr>
              <w:t xml:space="preserve">իրերը, </w:t>
            </w:r>
            <w:r w:rsidRPr="005F2635">
              <w:rPr>
                <w:rFonts w:ascii="Calibri" w:hAnsi="Calibri" w:cs="Calibri"/>
                <w:bCs/>
                <w:iCs/>
                <w:color w:val="000000"/>
                <w:sz w:val="24"/>
                <w:szCs w:val="24"/>
                <w:shd w:val="clear" w:color="auto" w:fill="FFFFFF"/>
                <w:lang w:val="hy-AM" w:eastAsia="ru-RU"/>
              </w:rPr>
              <w:t> </w:t>
            </w:r>
            <w:r w:rsidRPr="005F2635">
              <w:rPr>
                <w:rFonts w:ascii="GHEA Grapalat" w:hAnsi="GHEA Grapalat"/>
                <w:bCs/>
                <w:iCs/>
                <w:color w:val="000000"/>
                <w:sz w:val="24"/>
                <w:szCs w:val="24"/>
                <w:shd w:val="clear" w:color="auto" w:fill="FFFFFF"/>
                <w:lang w:val="hy-AM" w:eastAsia="ru-RU"/>
              </w:rPr>
              <w:t xml:space="preserve">առանձին կամ հավաքածու հնագույն գրքերը, փաստաթղթերը, փոստային նամականիշները, հնագույն ձեռագրերը, </w:t>
            </w:r>
            <w:r w:rsidRPr="005F2635">
              <w:rPr>
                <w:rFonts w:ascii="Calibri" w:hAnsi="Calibri" w:cs="Calibri"/>
                <w:bCs/>
                <w:iCs/>
                <w:color w:val="000000"/>
                <w:sz w:val="24"/>
                <w:szCs w:val="24"/>
                <w:shd w:val="clear" w:color="auto" w:fill="FFFFFF"/>
                <w:lang w:val="hy-AM" w:eastAsia="ru-RU"/>
              </w:rPr>
              <w:t> </w:t>
            </w:r>
            <w:r w:rsidRPr="005F2635">
              <w:rPr>
                <w:rFonts w:ascii="GHEA Grapalat" w:hAnsi="GHEA Grapalat"/>
                <w:bCs/>
                <w:iCs/>
                <w:color w:val="000000"/>
                <w:sz w:val="24"/>
                <w:szCs w:val="24"/>
                <w:shd w:val="clear" w:color="auto" w:fill="FFFFFF"/>
                <w:lang w:val="hy-AM" w:eastAsia="ru-RU"/>
              </w:rPr>
              <w:t>դրամները, շքանշանները, մեդալները, կնիքները, զենքը,</w:t>
            </w:r>
            <w:r w:rsidRPr="005F2635">
              <w:rPr>
                <w:rFonts w:ascii="Calibri" w:hAnsi="Calibri" w:cs="Calibri"/>
                <w:bCs/>
                <w:iCs/>
                <w:color w:val="000000"/>
                <w:sz w:val="24"/>
                <w:szCs w:val="24"/>
                <w:shd w:val="clear" w:color="auto" w:fill="FFFFFF"/>
                <w:lang w:val="hy-AM" w:eastAsia="ru-RU"/>
              </w:rPr>
              <w:t> </w:t>
            </w:r>
            <w:r w:rsidRPr="005F2635">
              <w:rPr>
                <w:rFonts w:ascii="GHEA Grapalat" w:hAnsi="GHEA Grapalat"/>
                <w:bCs/>
                <w:iCs/>
                <w:color w:val="000000"/>
                <w:sz w:val="24"/>
                <w:szCs w:val="24"/>
                <w:shd w:val="clear" w:color="auto" w:fill="FFFFFF"/>
                <w:lang w:val="hy-AM" w:eastAsia="ru-RU"/>
              </w:rPr>
              <w:t>երաժշտական գործիքները, ավտոմեքենաները։</w:t>
            </w:r>
          </w:p>
          <w:p w:rsidR="005F2635" w:rsidRPr="005F2635" w:rsidRDefault="005F2635" w:rsidP="005F2635">
            <w:pPr>
              <w:contextualSpacing/>
              <w:jc w:val="both"/>
              <w:rPr>
                <w:rFonts w:ascii="GHEA Grapalat" w:hAnsi="GHEA Grapalat"/>
                <w:bCs/>
                <w:iCs/>
                <w:color w:val="000000"/>
                <w:sz w:val="24"/>
                <w:szCs w:val="24"/>
                <w:shd w:val="clear" w:color="auto" w:fill="FFFFFF"/>
                <w:lang w:val="hy-AM" w:eastAsia="ru-RU"/>
              </w:rPr>
            </w:pPr>
            <w:r w:rsidRPr="005F2635">
              <w:rPr>
                <w:rFonts w:ascii="GHEA Grapalat" w:hAnsi="GHEA Grapalat"/>
                <w:bCs/>
                <w:iCs/>
                <w:color w:val="000000"/>
                <w:sz w:val="24"/>
                <w:szCs w:val="24"/>
                <w:shd w:val="clear" w:color="auto" w:fill="FFFFFF"/>
                <w:lang w:val="hy-AM" w:eastAsia="ru-RU"/>
              </w:rPr>
              <w:t xml:space="preserve">Մշակութային օրենսդրության հիմունքների մասին օրենքի համաձայն` մշակութային արժեքները` մշակույթի և արվեստի երկեր, գեղարվեստական ժողովրդական ստեղծագործություններ և արհեստներ, բանահյուսություն, բարոյագիտական և գեղագիտական </w:t>
            </w:r>
            <w:proofErr w:type="spellStart"/>
            <w:r w:rsidRPr="005F2635">
              <w:rPr>
                <w:rFonts w:ascii="GHEA Grapalat" w:hAnsi="GHEA Grapalat"/>
                <w:bCs/>
                <w:iCs/>
                <w:color w:val="000000"/>
                <w:sz w:val="24"/>
                <w:szCs w:val="24"/>
                <w:shd w:val="clear" w:color="auto" w:fill="FFFFFF"/>
                <w:lang w:val="hy-AM" w:eastAsia="ru-RU"/>
              </w:rPr>
              <w:t>գաղափարատիպեր</w:t>
            </w:r>
            <w:proofErr w:type="spellEnd"/>
            <w:r w:rsidRPr="005F2635">
              <w:rPr>
                <w:rFonts w:ascii="GHEA Grapalat" w:hAnsi="GHEA Grapalat"/>
                <w:bCs/>
                <w:iCs/>
                <w:color w:val="000000"/>
                <w:sz w:val="24"/>
                <w:szCs w:val="24"/>
                <w:shd w:val="clear" w:color="auto" w:fill="FFFFFF"/>
                <w:lang w:val="hy-AM" w:eastAsia="ru-RU"/>
              </w:rPr>
              <w:t xml:space="preserve"> (</w:t>
            </w:r>
            <w:proofErr w:type="spellStart"/>
            <w:r w:rsidRPr="005F2635">
              <w:rPr>
                <w:rFonts w:ascii="GHEA Grapalat" w:hAnsi="GHEA Grapalat"/>
                <w:bCs/>
                <w:iCs/>
                <w:color w:val="000000"/>
                <w:sz w:val="24"/>
                <w:szCs w:val="24"/>
                <w:shd w:val="clear" w:color="auto" w:fill="FFFFFF"/>
                <w:lang w:val="hy-AM" w:eastAsia="ru-RU"/>
              </w:rPr>
              <w:t>իդեալներ</w:t>
            </w:r>
            <w:proofErr w:type="spellEnd"/>
            <w:r w:rsidRPr="005F2635">
              <w:rPr>
                <w:rFonts w:ascii="GHEA Grapalat" w:hAnsi="GHEA Grapalat"/>
                <w:bCs/>
                <w:iCs/>
                <w:color w:val="000000"/>
                <w:sz w:val="24"/>
                <w:szCs w:val="24"/>
                <w:shd w:val="clear" w:color="auto" w:fill="FFFFFF"/>
                <w:lang w:val="hy-AM" w:eastAsia="ru-RU"/>
              </w:rPr>
              <w:t xml:space="preserve">), վարվեցողության կանոններ և </w:t>
            </w:r>
            <w:proofErr w:type="spellStart"/>
            <w:r w:rsidRPr="005F2635">
              <w:rPr>
                <w:rFonts w:ascii="GHEA Grapalat" w:hAnsi="GHEA Grapalat"/>
                <w:bCs/>
                <w:iCs/>
                <w:color w:val="000000"/>
                <w:sz w:val="24"/>
                <w:szCs w:val="24"/>
                <w:shd w:val="clear" w:color="auto" w:fill="FFFFFF"/>
                <w:lang w:val="hy-AM" w:eastAsia="ru-RU"/>
              </w:rPr>
              <w:t>ձևեր</w:t>
            </w:r>
            <w:proofErr w:type="spellEnd"/>
            <w:r w:rsidRPr="005F2635">
              <w:rPr>
                <w:rFonts w:ascii="GHEA Grapalat" w:hAnsi="GHEA Grapalat"/>
                <w:bCs/>
                <w:iCs/>
                <w:color w:val="000000"/>
                <w:sz w:val="24"/>
                <w:szCs w:val="24"/>
                <w:shd w:val="clear" w:color="auto" w:fill="FFFFFF"/>
                <w:lang w:val="hy-AM" w:eastAsia="ru-RU"/>
              </w:rPr>
              <w:t xml:space="preserve">, լեզուներ, </w:t>
            </w:r>
            <w:proofErr w:type="spellStart"/>
            <w:r w:rsidRPr="005F2635">
              <w:rPr>
                <w:rFonts w:ascii="GHEA Grapalat" w:hAnsi="GHEA Grapalat"/>
                <w:bCs/>
                <w:iCs/>
                <w:color w:val="000000"/>
                <w:sz w:val="24"/>
                <w:szCs w:val="24"/>
                <w:shd w:val="clear" w:color="auto" w:fill="FFFFFF"/>
                <w:lang w:val="hy-AM" w:eastAsia="ru-RU"/>
              </w:rPr>
              <w:t>բարբառներ</w:t>
            </w:r>
            <w:proofErr w:type="spellEnd"/>
            <w:r w:rsidRPr="005F2635">
              <w:rPr>
                <w:rFonts w:ascii="GHEA Grapalat" w:hAnsi="GHEA Grapalat"/>
                <w:bCs/>
                <w:iCs/>
                <w:color w:val="000000"/>
                <w:sz w:val="24"/>
                <w:szCs w:val="24"/>
                <w:shd w:val="clear" w:color="auto" w:fill="FFFFFF"/>
                <w:lang w:val="hy-AM" w:eastAsia="ru-RU"/>
              </w:rPr>
              <w:t xml:space="preserve"> և </w:t>
            </w:r>
            <w:proofErr w:type="spellStart"/>
            <w:r w:rsidRPr="005F2635">
              <w:rPr>
                <w:rFonts w:ascii="GHEA Grapalat" w:hAnsi="GHEA Grapalat"/>
                <w:bCs/>
                <w:iCs/>
                <w:color w:val="000000"/>
                <w:sz w:val="24"/>
                <w:szCs w:val="24"/>
                <w:shd w:val="clear" w:color="auto" w:fill="FFFFFF"/>
                <w:lang w:val="hy-AM" w:eastAsia="ru-RU"/>
              </w:rPr>
              <w:t>խոսվածքներ</w:t>
            </w:r>
            <w:proofErr w:type="spellEnd"/>
            <w:r w:rsidRPr="005F2635">
              <w:rPr>
                <w:rFonts w:ascii="GHEA Grapalat" w:hAnsi="GHEA Grapalat"/>
                <w:bCs/>
                <w:iCs/>
                <w:color w:val="000000"/>
                <w:sz w:val="24"/>
                <w:szCs w:val="24"/>
                <w:shd w:val="clear" w:color="auto" w:fill="FFFFFF"/>
                <w:lang w:val="hy-AM" w:eastAsia="ru-RU"/>
              </w:rPr>
              <w:t xml:space="preserve">, ազգային ավանդույթներ և սովորույթներ, </w:t>
            </w:r>
            <w:proofErr w:type="spellStart"/>
            <w:r w:rsidRPr="005F2635">
              <w:rPr>
                <w:rFonts w:ascii="GHEA Grapalat" w:hAnsi="GHEA Grapalat"/>
                <w:bCs/>
                <w:iCs/>
                <w:color w:val="000000"/>
                <w:sz w:val="24"/>
                <w:szCs w:val="24"/>
                <w:shd w:val="clear" w:color="auto" w:fill="FFFFFF"/>
                <w:lang w:val="hy-AM" w:eastAsia="ru-RU"/>
              </w:rPr>
              <w:t>պատմաաշխարհագրական</w:t>
            </w:r>
            <w:proofErr w:type="spellEnd"/>
            <w:r w:rsidRPr="005F2635">
              <w:rPr>
                <w:rFonts w:ascii="GHEA Grapalat" w:hAnsi="GHEA Grapalat"/>
                <w:bCs/>
                <w:iCs/>
                <w:color w:val="000000"/>
                <w:sz w:val="24"/>
                <w:szCs w:val="24"/>
                <w:shd w:val="clear" w:color="auto" w:fill="FFFFFF"/>
                <w:lang w:val="hy-AM" w:eastAsia="ru-RU"/>
              </w:rPr>
              <w:t xml:space="preserve"> տեղանուններ, մշակութային գործունեության մասին գիտական հետազոտությունների արդյունքներ և մեթոդներ, մշակութային ժառանգության առարկաներ (օբյեկտներ) են:</w:t>
            </w:r>
          </w:p>
          <w:p w:rsidR="005F2635" w:rsidRPr="005F2635" w:rsidRDefault="005F2635" w:rsidP="005F2635">
            <w:pPr>
              <w:contextualSpacing/>
              <w:jc w:val="both"/>
              <w:rPr>
                <w:rFonts w:ascii="GHEA Grapalat" w:hAnsi="GHEA Grapalat"/>
                <w:bCs/>
                <w:iCs/>
                <w:color w:val="000000"/>
                <w:sz w:val="24"/>
                <w:szCs w:val="24"/>
                <w:shd w:val="clear" w:color="auto" w:fill="FFFFFF"/>
                <w:lang w:val="hy-AM" w:eastAsia="ru-RU"/>
              </w:rPr>
            </w:pPr>
            <w:r w:rsidRPr="005F2635">
              <w:rPr>
                <w:rFonts w:ascii="GHEA Grapalat" w:hAnsi="GHEA Grapalat"/>
                <w:bCs/>
                <w:iCs/>
                <w:color w:val="000000"/>
                <w:sz w:val="24"/>
                <w:szCs w:val="24"/>
                <w:shd w:val="clear" w:color="auto" w:fill="FFFFFF"/>
                <w:lang w:val="hy-AM" w:eastAsia="ru-RU"/>
              </w:rPr>
              <w:t>Մշակութային արժեքների արտահանման և ներմուծման մասին օրենքի 3-րդ հոդվածի 1-ին մասի 2-րդ կետի համաձայն, մշակութային արժեքները`</w:t>
            </w:r>
            <w:r w:rsidRPr="005F2635">
              <w:rPr>
                <w:rFonts w:ascii="Calibri" w:hAnsi="Calibri" w:cs="Calibri"/>
                <w:bCs/>
                <w:iCs/>
                <w:color w:val="000000"/>
                <w:sz w:val="24"/>
                <w:szCs w:val="24"/>
                <w:shd w:val="clear" w:color="auto" w:fill="FFFFFF"/>
                <w:lang w:val="hy-AM" w:eastAsia="ru-RU"/>
              </w:rPr>
              <w:t> </w:t>
            </w:r>
            <w:r w:rsidRPr="005F2635">
              <w:rPr>
                <w:rFonts w:ascii="GHEA Grapalat" w:hAnsi="GHEA Grapalat"/>
                <w:bCs/>
                <w:iCs/>
                <w:color w:val="000000"/>
                <w:sz w:val="24"/>
                <w:szCs w:val="24"/>
                <w:shd w:val="clear" w:color="auto" w:fill="FFFFFF"/>
                <w:lang w:val="hy-AM" w:eastAsia="ru-RU"/>
              </w:rPr>
              <w:t xml:space="preserve">մարդկային հասարակության կենսագործունեության արգասիք համարվող առարկաներ և ստեղծագործություններ են, </w:t>
            </w:r>
            <w:r w:rsidRPr="005F2635">
              <w:rPr>
                <w:rFonts w:ascii="GHEA Grapalat" w:hAnsi="GHEA Grapalat"/>
                <w:bCs/>
                <w:iCs/>
                <w:color w:val="000000"/>
                <w:sz w:val="24"/>
                <w:szCs w:val="24"/>
                <w:shd w:val="clear" w:color="auto" w:fill="FFFFFF"/>
                <w:lang w:val="hy-AM" w:eastAsia="ru-RU"/>
              </w:rPr>
              <w:lastRenderedPageBreak/>
              <w:t xml:space="preserve">որոնք, անկախ ստեղծման ժամանակից, ունեն հնագիտական, ազգագրական, պատմական, կրոնական, գեղարվեստական, գիտական </w:t>
            </w:r>
            <w:proofErr w:type="spellStart"/>
            <w:r w:rsidRPr="005F2635">
              <w:rPr>
                <w:rFonts w:ascii="GHEA Grapalat" w:hAnsi="GHEA Grapalat"/>
                <w:bCs/>
                <w:iCs/>
                <w:color w:val="000000"/>
                <w:sz w:val="24"/>
                <w:szCs w:val="24"/>
                <w:shd w:val="clear" w:color="auto" w:fill="FFFFFF"/>
                <w:lang w:val="hy-AM" w:eastAsia="ru-RU"/>
              </w:rPr>
              <w:t>կարևոր</w:t>
            </w:r>
            <w:proofErr w:type="spellEnd"/>
            <w:r w:rsidRPr="005F2635">
              <w:rPr>
                <w:rFonts w:ascii="GHEA Grapalat" w:hAnsi="GHEA Grapalat"/>
                <w:bCs/>
                <w:iCs/>
                <w:color w:val="000000"/>
                <w:sz w:val="24"/>
                <w:szCs w:val="24"/>
                <w:shd w:val="clear" w:color="auto" w:fill="FFFFFF"/>
                <w:lang w:val="hy-AM" w:eastAsia="ru-RU"/>
              </w:rPr>
              <w:t xml:space="preserve"> նշանակություն:</w:t>
            </w:r>
          </w:p>
          <w:p w:rsidR="005F2635" w:rsidRPr="005F2635" w:rsidRDefault="005F2635" w:rsidP="005F2635">
            <w:pPr>
              <w:contextualSpacing/>
              <w:jc w:val="both"/>
              <w:rPr>
                <w:rFonts w:ascii="GHEA Grapalat" w:hAnsi="GHEA Grapalat"/>
                <w:bCs/>
                <w:iCs/>
                <w:color w:val="000000"/>
                <w:sz w:val="24"/>
                <w:szCs w:val="24"/>
                <w:shd w:val="clear" w:color="auto" w:fill="FFFFFF"/>
                <w:lang w:val="hy-AM" w:eastAsia="ru-RU"/>
              </w:rPr>
            </w:pPr>
            <w:r w:rsidRPr="005F2635">
              <w:rPr>
                <w:rFonts w:ascii="GHEA Grapalat" w:hAnsi="GHEA Grapalat"/>
                <w:bCs/>
                <w:iCs/>
                <w:color w:val="000000"/>
                <w:sz w:val="24"/>
                <w:szCs w:val="24"/>
                <w:shd w:val="clear" w:color="auto" w:fill="FFFFFF"/>
                <w:lang w:val="hy-AM" w:eastAsia="ru-RU"/>
              </w:rPr>
              <w:t>Նախագծում օգտագործվող մշակութային արժեք հասկացության սահմանումը, ըստ էության, տարբերվում է Մշակութային օրենսդրության հիմունքների մասին օրենքով և Մշակութային արժեքների արտահանման և ներմուծման մասին օրենքով</w:t>
            </w:r>
            <w:r w:rsidRPr="005F2635">
              <w:rPr>
                <w:rFonts w:ascii="GHEA Grapalat" w:hAnsi="GHEA Grapalat"/>
                <w:b/>
                <w:bCs/>
                <w:iCs/>
                <w:color w:val="000000"/>
                <w:sz w:val="24"/>
                <w:szCs w:val="24"/>
                <w:shd w:val="clear" w:color="auto" w:fill="FFFFFF"/>
                <w:lang w:val="hy-AM" w:eastAsia="ru-RU"/>
              </w:rPr>
              <w:t xml:space="preserve"> </w:t>
            </w:r>
            <w:r w:rsidRPr="005F2635">
              <w:rPr>
                <w:rFonts w:ascii="GHEA Grapalat" w:hAnsi="GHEA Grapalat"/>
                <w:bCs/>
                <w:iCs/>
                <w:color w:val="000000"/>
                <w:sz w:val="24"/>
                <w:szCs w:val="24"/>
                <w:shd w:val="clear" w:color="auto" w:fill="FFFFFF"/>
                <w:lang w:val="hy-AM" w:eastAsia="ru-RU"/>
              </w:rPr>
              <w:t xml:space="preserve">սահմանված մշակութային արժեք </w:t>
            </w:r>
            <w:proofErr w:type="spellStart"/>
            <w:r w:rsidRPr="005F2635">
              <w:rPr>
                <w:rFonts w:ascii="GHEA Grapalat" w:hAnsi="GHEA Grapalat"/>
                <w:bCs/>
                <w:iCs/>
                <w:color w:val="000000"/>
                <w:sz w:val="24"/>
                <w:szCs w:val="24"/>
                <w:shd w:val="clear" w:color="auto" w:fill="FFFFFF"/>
                <w:lang w:val="hy-AM" w:eastAsia="ru-RU"/>
              </w:rPr>
              <w:t>հասկացություններից</w:t>
            </w:r>
            <w:proofErr w:type="spellEnd"/>
            <w:r w:rsidRPr="005F2635">
              <w:rPr>
                <w:rFonts w:ascii="GHEA Grapalat" w:hAnsi="GHEA Grapalat"/>
                <w:bCs/>
                <w:iCs/>
                <w:color w:val="000000"/>
                <w:sz w:val="24"/>
                <w:szCs w:val="24"/>
                <w:shd w:val="clear" w:color="auto" w:fill="FFFFFF"/>
                <w:lang w:val="hy-AM" w:eastAsia="ru-RU"/>
              </w:rPr>
              <w:t>, ուստի, հիմք ընդունելով նաև Նորմատիվ իրավական ակտերի մասին օրենքի 15-րդ հոդվածի 1-ին մասի պահանջը, առաջարկվում է մշակութային արժեք հասկացությունը նախագծով չսահմանել, այլ նախագծով հղում կատարել վերոնշյալ օրենքներին կամ համապատասխանեցնել։</w:t>
            </w:r>
          </w:p>
          <w:p w:rsidR="005F2635" w:rsidRPr="005F2635" w:rsidRDefault="005F2635" w:rsidP="005F2635">
            <w:pPr>
              <w:contextualSpacing/>
              <w:jc w:val="both"/>
              <w:rPr>
                <w:rFonts w:ascii="GHEA Grapalat" w:hAnsi="GHEA Grapalat"/>
                <w:bCs/>
                <w:iCs/>
                <w:color w:val="000000"/>
                <w:sz w:val="24"/>
                <w:szCs w:val="24"/>
                <w:shd w:val="clear" w:color="auto" w:fill="FFFFFF"/>
                <w:lang w:val="hy-AM" w:eastAsia="ru-RU"/>
              </w:rPr>
            </w:pPr>
            <w:r w:rsidRPr="005F2635">
              <w:rPr>
                <w:rFonts w:ascii="GHEA Grapalat" w:hAnsi="GHEA Grapalat"/>
                <w:bCs/>
                <w:iCs/>
                <w:color w:val="000000"/>
                <w:sz w:val="24"/>
                <w:szCs w:val="24"/>
                <w:shd w:val="clear" w:color="auto" w:fill="FFFFFF"/>
                <w:lang w:val="hy-AM" w:eastAsia="ru-RU"/>
              </w:rPr>
              <w:t>2</w:t>
            </w:r>
            <w:r w:rsidRPr="005F2635">
              <w:rPr>
                <w:rFonts w:ascii="Cambria Math" w:hAnsi="Cambria Math" w:cs="Cambria Math"/>
                <w:bCs/>
                <w:iCs/>
                <w:color w:val="000000"/>
                <w:sz w:val="24"/>
                <w:szCs w:val="24"/>
                <w:shd w:val="clear" w:color="auto" w:fill="FFFFFF"/>
                <w:lang w:val="hy-AM" w:eastAsia="ru-RU"/>
              </w:rPr>
              <w:t>․</w:t>
            </w:r>
            <w:r w:rsidRPr="005F2635">
              <w:rPr>
                <w:rFonts w:ascii="GHEA Grapalat" w:hAnsi="GHEA Grapalat"/>
                <w:bCs/>
                <w:iCs/>
                <w:color w:val="000000"/>
                <w:sz w:val="24"/>
                <w:szCs w:val="24"/>
                <w:shd w:val="clear" w:color="auto" w:fill="FFFFFF"/>
                <w:lang w:val="hy-AM" w:eastAsia="ru-RU"/>
              </w:rPr>
              <w:t>Նախագծի 2-րդ հոդվածի 1-ին մասի 2-րդ կետով սահմանված է «լիազոր պետական մարմին» հասկացությունը, սակայն նշված սահմանումից պարզ չէ, թե որ մարմինն է հանդիսանալու մշակութային արժեքների կառավարման բնագավառում կառավարության լիազորած պետական մարմին՝ ՀՀ կրթության, գիտության,  մշակույթի և սպորտի նախարարությունը, թե ՀՀ իրավաբանական անձանց պետական ռեգիստրը։</w:t>
            </w:r>
          </w:p>
          <w:p w:rsidR="005F2635" w:rsidRPr="005F2635" w:rsidRDefault="005F2635" w:rsidP="005F2635">
            <w:pPr>
              <w:contextualSpacing/>
              <w:jc w:val="both"/>
              <w:rPr>
                <w:rFonts w:ascii="GHEA Grapalat" w:hAnsi="GHEA Grapalat"/>
                <w:bCs/>
                <w:iCs/>
                <w:color w:val="000000"/>
                <w:sz w:val="24"/>
                <w:szCs w:val="24"/>
                <w:shd w:val="clear" w:color="auto" w:fill="FFFFFF"/>
                <w:lang w:val="hy-AM" w:eastAsia="ru-RU"/>
              </w:rPr>
            </w:pPr>
            <w:r w:rsidRPr="005F2635">
              <w:rPr>
                <w:rFonts w:ascii="GHEA Grapalat" w:hAnsi="GHEA Grapalat"/>
                <w:bCs/>
                <w:iCs/>
                <w:color w:val="000000"/>
                <w:sz w:val="24"/>
                <w:szCs w:val="24"/>
                <w:shd w:val="clear" w:color="auto" w:fill="FFFFFF"/>
                <w:lang w:val="hy-AM" w:eastAsia="ru-RU"/>
              </w:rPr>
              <w:t xml:space="preserve">Նույն հոդվածի 1-ին մասի 3-րդ </w:t>
            </w:r>
            <w:proofErr w:type="spellStart"/>
            <w:r w:rsidRPr="005F2635">
              <w:rPr>
                <w:rFonts w:ascii="GHEA Grapalat" w:hAnsi="GHEA Grapalat"/>
                <w:bCs/>
                <w:iCs/>
                <w:color w:val="000000"/>
                <w:sz w:val="24"/>
                <w:szCs w:val="24"/>
                <w:shd w:val="clear" w:color="auto" w:fill="FFFFFF"/>
                <w:lang w:val="hy-AM" w:eastAsia="ru-RU"/>
              </w:rPr>
              <w:t>կետում</w:t>
            </w:r>
            <w:proofErr w:type="spellEnd"/>
            <w:r w:rsidRPr="005F2635">
              <w:rPr>
                <w:rFonts w:ascii="GHEA Grapalat" w:hAnsi="GHEA Grapalat"/>
                <w:bCs/>
                <w:iCs/>
                <w:color w:val="000000"/>
                <w:sz w:val="24"/>
                <w:szCs w:val="24"/>
                <w:shd w:val="clear" w:color="auto" w:fill="FFFFFF"/>
                <w:lang w:val="hy-AM" w:eastAsia="ru-RU"/>
              </w:rPr>
              <w:t xml:space="preserve"> սահմանվում է դասական մշակութային աճուրդ հասկացությունը, սակայն նախագծում օգտագործվում է դասական աճուրդ հասկացությունը, ուստի առաջարկվում է </w:t>
            </w:r>
            <w:proofErr w:type="spellStart"/>
            <w:r w:rsidRPr="005F2635">
              <w:rPr>
                <w:rFonts w:ascii="GHEA Grapalat" w:hAnsi="GHEA Grapalat"/>
                <w:bCs/>
                <w:iCs/>
                <w:color w:val="000000"/>
                <w:sz w:val="24"/>
                <w:szCs w:val="24"/>
                <w:shd w:val="clear" w:color="auto" w:fill="FFFFFF"/>
                <w:lang w:val="hy-AM" w:eastAsia="ru-RU"/>
              </w:rPr>
              <w:t>միևնույն</w:t>
            </w:r>
            <w:proofErr w:type="spellEnd"/>
            <w:r w:rsidRPr="005F2635">
              <w:rPr>
                <w:rFonts w:ascii="GHEA Grapalat" w:hAnsi="GHEA Grapalat"/>
                <w:bCs/>
                <w:iCs/>
                <w:color w:val="000000"/>
                <w:sz w:val="24"/>
                <w:szCs w:val="24"/>
                <w:shd w:val="clear" w:color="auto" w:fill="FFFFFF"/>
                <w:lang w:val="hy-AM" w:eastAsia="ru-RU"/>
              </w:rPr>
              <w:t xml:space="preserve"> միտքն արտահայտելիս կիրառել նույն հասկացությունը։</w:t>
            </w:r>
          </w:p>
          <w:p w:rsidR="005F2635" w:rsidRPr="005F2635" w:rsidRDefault="005F2635" w:rsidP="005F2635">
            <w:pPr>
              <w:contextualSpacing/>
              <w:jc w:val="both"/>
              <w:rPr>
                <w:rFonts w:ascii="GHEA Grapalat" w:hAnsi="GHEA Grapalat"/>
                <w:bCs/>
                <w:iCs/>
                <w:color w:val="000000"/>
                <w:sz w:val="24"/>
                <w:szCs w:val="24"/>
                <w:shd w:val="clear" w:color="auto" w:fill="FFFFFF"/>
                <w:lang w:val="hy-AM" w:eastAsia="ru-RU"/>
              </w:rPr>
            </w:pPr>
            <w:r w:rsidRPr="005F2635">
              <w:rPr>
                <w:rFonts w:ascii="GHEA Grapalat" w:hAnsi="GHEA Grapalat"/>
                <w:bCs/>
                <w:iCs/>
                <w:color w:val="000000"/>
                <w:sz w:val="24"/>
                <w:szCs w:val="24"/>
                <w:shd w:val="clear" w:color="auto" w:fill="FFFFFF"/>
                <w:lang w:val="hy-AM" w:eastAsia="ru-RU"/>
              </w:rPr>
              <w:t xml:space="preserve">Նույն հոդվածի 1-ին մասի 9-րդ </w:t>
            </w:r>
            <w:proofErr w:type="spellStart"/>
            <w:r w:rsidRPr="005F2635">
              <w:rPr>
                <w:rFonts w:ascii="GHEA Grapalat" w:hAnsi="GHEA Grapalat"/>
                <w:bCs/>
                <w:iCs/>
                <w:color w:val="000000"/>
                <w:sz w:val="24"/>
                <w:szCs w:val="24"/>
                <w:shd w:val="clear" w:color="auto" w:fill="FFFFFF"/>
                <w:lang w:val="hy-AM" w:eastAsia="ru-RU"/>
              </w:rPr>
              <w:t>կետում</w:t>
            </w:r>
            <w:proofErr w:type="spellEnd"/>
            <w:r w:rsidRPr="005F2635">
              <w:rPr>
                <w:rFonts w:ascii="GHEA Grapalat" w:hAnsi="GHEA Grapalat"/>
                <w:bCs/>
                <w:iCs/>
                <w:color w:val="000000"/>
                <w:sz w:val="24"/>
                <w:szCs w:val="24"/>
                <w:shd w:val="clear" w:color="auto" w:fill="FFFFFF"/>
                <w:lang w:val="hy-AM" w:eastAsia="ru-RU"/>
              </w:rPr>
              <w:t xml:space="preserve"> կիրառվում է շուկայական արժեք հասկացությունը, սակայն նախագծում նշված հասկացությունը չի օգտագործվում, ուստի առաջարկվում է նախագծից հանել  շուկայական արժեք հասկացությունը:  </w:t>
            </w:r>
          </w:p>
          <w:p w:rsidR="005F2635" w:rsidRPr="005F2635" w:rsidRDefault="005F2635" w:rsidP="005F2635">
            <w:pPr>
              <w:contextualSpacing/>
              <w:jc w:val="both"/>
              <w:rPr>
                <w:rFonts w:ascii="GHEA Grapalat" w:hAnsi="GHEA Grapalat"/>
                <w:bCs/>
                <w:iCs/>
                <w:color w:val="000000"/>
                <w:sz w:val="24"/>
                <w:szCs w:val="24"/>
                <w:shd w:val="clear" w:color="auto" w:fill="FFFFFF"/>
                <w:lang w:val="hy-AM" w:eastAsia="ru-RU"/>
              </w:rPr>
            </w:pPr>
            <w:r w:rsidRPr="005F2635">
              <w:rPr>
                <w:rFonts w:ascii="GHEA Grapalat" w:hAnsi="GHEA Grapalat"/>
                <w:bCs/>
                <w:iCs/>
                <w:color w:val="000000"/>
                <w:sz w:val="24"/>
                <w:szCs w:val="24"/>
                <w:shd w:val="clear" w:color="auto" w:fill="FFFFFF"/>
                <w:lang w:val="hy-AM" w:eastAsia="ru-RU"/>
              </w:rPr>
              <w:t xml:space="preserve">Նույն հոդվածի 1-ին մասի 10-րդ կետի համաձայն՝ «աճուրդային գործունեություն» հասկացությունը սահմանվում է որպես մշակութային արժեքների և մշակութային </w:t>
            </w:r>
            <w:r w:rsidRPr="005F2635">
              <w:rPr>
                <w:rFonts w:ascii="GHEA Grapalat" w:hAnsi="GHEA Grapalat"/>
                <w:bCs/>
                <w:iCs/>
                <w:color w:val="000000"/>
                <w:sz w:val="24"/>
                <w:szCs w:val="24"/>
                <w:shd w:val="clear" w:color="auto" w:fill="FFFFFF"/>
                <w:lang w:val="hy-AM" w:eastAsia="ru-RU"/>
              </w:rPr>
              <w:lastRenderedPageBreak/>
              <w:t xml:space="preserve">նշանակության </w:t>
            </w:r>
            <w:proofErr w:type="spellStart"/>
            <w:r w:rsidRPr="005F2635">
              <w:rPr>
                <w:rFonts w:ascii="GHEA Grapalat" w:hAnsi="GHEA Grapalat"/>
                <w:bCs/>
                <w:iCs/>
                <w:color w:val="000000"/>
                <w:sz w:val="24"/>
                <w:szCs w:val="24"/>
                <w:shd w:val="clear" w:color="auto" w:fill="FFFFFF"/>
                <w:lang w:val="hy-AM" w:eastAsia="ru-RU"/>
              </w:rPr>
              <w:t>առարկանների</w:t>
            </w:r>
            <w:proofErr w:type="spellEnd"/>
            <w:r w:rsidRPr="005F2635">
              <w:rPr>
                <w:rFonts w:ascii="GHEA Grapalat" w:hAnsi="GHEA Grapalat"/>
                <w:bCs/>
                <w:iCs/>
                <w:color w:val="000000"/>
                <w:sz w:val="24"/>
                <w:szCs w:val="24"/>
                <w:shd w:val="clear" w:color="auto" w:fill="FFFFFF"/>
                <w:lang w:val="hy-AM" w:eastAsia="ru-RU"/>
              </w:rPr>
              <w:t xml:space="preserve"> աճուրդներ կազմակերպելու լիազորություններով օժտված անձ կամ մասնագիտացված ձեռնարկատիրական գործունեություն, որն ուղղված է օրենքով սահմանված ծառայությունների մատուցմանը։ Առաջարկվում է խմբագրել կամ հստակեցնել նշված </w:t>
            </w:r>
            <w:proofErr w:type="spellStart"/>
            <w:r w:rsidRPr="005F2635">
              <w:rPr>
                <w:rFonts w:ascii="GHEA Grapalat" w:hAnsi="GHEA Grapalat"/>
                <w:bCs/>
                <w:iCs/>
                <w:color w:val="000000"/>
                <w:sz w:val="24"/>
                <w:szCs w:val="24"/>
                <w:shd w:val="clear" w:color="auto" w:fill="FFFFFF"/>
                <w:lang w:val="hy-AM" w:eastAsia="ru-RU"/>
              </w:rPr>
              <w:t>եզրույթի</w:t>
            </w:r>
            <w:proofErr w:type="spellEnd"/>
            <w:r w:rsidRPr="005F2635">
              <w:rPr>
                <w:rFonts w:ascii="GHEA Grapalat" w:hAnsi="GHEA Grapalat"/>
                <w:bCs/>
                <w:iCs/>
                <w:color w:val="000000"/>
                <w:sz w:val="24"/>
                <w:szCs w:val="24"/>
                <w:shd w:val="clear" w:color="auto" w:fill="FFFFFF"/>
                <w:lang w:val="hy-AM" w:eastAsia="ru-RU"/>
              </w:rPr>
              <w:t xml:space="preserve"> սահմանումը, հաշվի առնելով, որ աճուրդային գործունեությունը չի նույնացվում «անձ» հասկացության հետ։</w:t>
            </w:r>
          </w:p>
          <w:p w:rsidR="005F2635" w:rsidRPr="005F2635" w:rsidRDefault="005F2635" w:rsidP="005F2635">
            <w:pPr>
              <w:contextualSpacing/>
              <w:jc w:val="both"/>
              <w:rPr>
                <w:rFonts w:ascii="GHEA Grapalat" w:hAnsi="GHEA Grapalat"/>
                <w:bCs/>
                <w:iCs/>
                <w:color w:val="000000"/>
                <w:sz w:val="24"/>
                <w:szCs w:val="24"/>
                <w:shd w:val="clear" w:color="auto" w:fill="FFFFFF"/>
                <w:lang w:val="hy-AM" w:eastAsia="ru-RU"/>
              </w:rPr>
            </w:pPr>
            <w:r w:rsidRPr="005F2635">
              <w:rPr>
                <w:rFonts w:ascii="GHEA Grapalat" w:hAnsi="GHEA Grapalat"/>
                <w:bCs/>
                <w:iCs/>
                <w:color w:val="000000"/>
                <w:sz w:val="24"/>
                <w:szCs w:val="24"/>
                <w:shd w:val="clear" w:color="auto" w:fill="FFFFFF"/>
                <w:lang w:val="hy-AM" w:eastAsia="ru-RU"/>
              </w:rPr>
              <w:t xml:space="preserve">Հարկ է նշել նաև, որ աճուրդային գործունեությունը որոշակի լիազորություններով է օժտում անձին, ինչը </w:t>
            </w:r>
            <w:proofErr w:type="spellStart"/>
            <w:r w:rsidRPr="005F2635">
              <w:rPr>
                <w:rFonts w:ascii="GHEA Grapalat" w:hAnsi="GHEA Grapalat"/>
                <w:bCs/>
                <w:iCs/>
                <w:color w:val="000000"/>
                <w:sz w:val="24"/>
                <w:szCs w:val="24"/>
                <w:shd w:val="clear" w:color="auto" w:fill="FFFFFF"/>
                <w:lang w:val="hy-AM" w:eastAsia="ru-RU"/>
              </w:rPr>
              <w:t>հետևում</w:t>
            </w:r>
            <w:proofErr w:type="spellEnd"/>
            <w:r w:rsidRPr="005F2635">
              <w:rPr>
                <w:rFonts w:ascii="GHEA Grapalat" w:hAnsi="GHEA Grapalat"/>
                <w:bCs/>
                <w:iCs/>
                <w:color w:val="000000"/>
                <w:sz w:val="24"/>
                <w:szCs w:val="24"/>
                <w:shd w:val="clear" w:color="auto" w:fill="FFFFFF"/>
                <w:lang w:val="hy-AM" w:eastAsia="ru-RU"/>
              </w:rPr>
              <w:t xml:space="preserve"> է օրինակ՝ նույն հոդվածի 1-ին մասի 19-րդ </w:t>
            </w:r>
            <w:proofErr w:type="spellStart"/>
            <w:r w:rsidRPr="005F2635">
              <w:rPr>
                <w:rFonts w:ascii="GHEA Grapalat" w:hAnsi="GHEA Grapalat"/>
                <w:bCs/>
                <w:iCs/>
                <w:color w:val="000000"/>
                <w:sz w:val="24"/>
                <w:szCs w:val="24"/>
                <w:shd w:val="clear" w:color="auto" w:fill="FFFFFF"/>
                <w:lang w:val="hy-AM" w:eastAsia="ru-RU"/>
              </w:rPr>
              <w:t>կետում</w:t>
            </w:r>
            <w:proofErr w:type="spellEnd"/>
            <w:r w:rsidRPr="005F2635">
              <w:rPr>
                <w:rFonts w:ascii="GHEA Grapalat" w:hAnsi="GHEA Grapalat"/>
                <w:bCs/>
                <w:iCs/>
                <w:color w:val="000000"/>
                <w:sz w:val="24"/>
                <w:szCs w:val="24"/>
                <w:shd w:val="clear" w:color="auto" w:fill="FFFFFF"/>
                <w:lang w:val="hy-AM" w:eastAsia="ru-RU"/>
              </w:rPr>
              <w:t xml:space="preserve"> նշված </w:t>
            </w:r>
            <w:proofErr w:type="spellStart"/>
            <w:r w:rsidRPr="005F2635">
              <w:rPr>
                <w:rFonts w:ascii="GHEA Grapalat" w:hAnsi="GHEA Grapalat"/>
                <w:bCs/>
                <w:iCs/>
                <w:color w:val="000000"/>
                <w:sz w:val="24"/>
                <w:szCs w:val="24"/>
                <w:shd w:val="clear" w:color="auto" w:fill="FFFFFF"/>
                <w:lang w:val="hy-AM" w:eastAsia="ru-RU"/>
              </w:rPr>
              <w:t>դասկան</w:t>
            </w:r>
            <w:proofErr w:type="spellEnd"/>
            <w:r w:rsidRPr="005F2635">
              <w:rPr>
                <w:rFonts w:ascii="GHEA Grapalat" w:hAnsi="GHEA Grapalat"/>
                <w:bCs/>
                <w:iCs/>
                <w:color w:val="000000"/>
                <w:sz w:val="24"/>
                <w:szCs w:val="24"/>
                <w:shd w:val="clear" w:color="auto" w:fill="FFFFFF"/>
                <w:lang w:val="hy-AM" w:eastAsia="ru-RU"/>
              </w:rPr>
              <w:t xml:space="preserve"> աճուրդի կազմակերպչի սահմանումից, համաձայն որի պետք է հաշվառվել լիազոր մարմնի կողմից։ Սահմանումից սակայն պարզ չէ, թե ինչ կարգով և հիմքերով է կատարվելու հաշվառումը, ուստի առաջարկվում է գործընթացը կարգավորելու նպատակով գործունեության համապատասխան տեսակների համար նախատեսել լիցենզավորում և համապատասխան պետական տուրքի սահմանում։  </w:t>
            </w:r>
          </w:p>
          <w:p w:rsidR="005F2635" w:rsidRPr="005F2635" w:rsidRDefault="005F2635" w:rsidP="005F2635">
            <w:pPr>
              <w:contextualSpacing/>
              <w:jc w:val="both"/>
              <w:rPr>
                <w:rFonts w:ascii="GHEA Grapalat" w:hAnsi="GHEA Grapalat"/>
                <w:b/>
                <w:bCs/>
                <w:iCs/>
                <w:color w:val="000000"/>
                <w:sz w:val="24"/>
                <w:szCs w:val="24"/>
                <w:shd w:val="clear" w:color="auto" w:fill="FFFFFF"/>
                <w:lang w:val="hy-AM" w:eastAsia="ru-RU"/>
              </w:rPr>
            </w:pPr>
            <w:r w:rsidRPr="005F2635">
              <w:rPr>
                <w:rFonts w:ascii="GHEA Grapalat" w:hAnsi="GHEA Grapalat"/>
                <w:bCs/>
                <w:iCs/>
                <w:color w:val="000000"/>
                <w:sz w:val="24"/>
                <w:szCs w:val="24"/>
                <w:shd w:val="clear" w:color="auto" w:fill="FFFFFF"/>
                <w:lang w:val="hy-AM" w:eastAsia="ru-RU"/>
              </w:rPr>
              <w:t xml:space="preserve">Նույն հոդվածի 1-ին մասի 12-րդ </w:t>
            </w:r>
            <w:proofErr w:type="spellStart"/>
            <w:r w:rsidRPr="005F2635">
              <w:rPr>
                <w:rFonts w:ascii="GHEA Grapalat" w:hAnsi="GHEA Grapalat"/>
                <w:bCs/>
                <w:iCs/>
                <w:color w:val="000000"/>
                <w:sz w:val="24"/>
                <w:szCs w:val="24"/>
                <w:shd w:val="clear" w:color="auto" w:fill="FFFFFF"/>
                <w:lang w:val="hy-AM" w:eastAsia="ru-RU"/>
              </w:rPr>
              <w:t>կետում</w:t>
            </w:r>
            <w:proofErr w:type="spellEnd"/>
            <w:r w:rsidRPr="005F2635">
              <w:rPr>
                <w:rFonts w:ascii="GHEA Grapalat" w:hAnsi="GHEA Grapalat"/>
                <w:bCs/>
                <w:iCs/>
                <w:color w:val="000000"/>
                <w:sz w:val="24"/>
                <w:szCs w:val="24"/>
                <w:shd w:val="clear" w:color="auto" w:fill="FFFFFF"/>
                <w:lang w:val="hy-AM" w:eastAsia="ru-RU"/>
              </w:rPr>
              <w:t xml:space="preserve"> կիրառվում է աճուրդի ծախսեր  հասկացությունը, սակայն նախագծում նշված հասկացությունը չի օգտագործվում, ուստի առաջարկվում է նախագծից հանել աճուրդի ծախսեր հասկացությունը (նույնը վերաբերում է նույն մասի 19-րդ </w:t>
            </w:r>
            <w:proofErr w:type="spellStart"/>
            <w:r w:rsidRPr="005F2635">
              <w:rPr>
                <w:rFonts w:ascii="GHEA Grapalat" w:hAnsi="GHEA Grapalat"/>
                <w:bCs/>
                <w:iCs/>
                <w:color w:val="000000"/>
                <w:sz w:val="24"/>
                <w:szCs w:val="24"/>
                <w:shd w:val="clear" w:color="auto" w:fill="FFFFFF"/>
                <w:lang w:val="hy-AM" w:eastAsia="ru-RU"/>
              </w:rPr>
              <w:t>կետում</w:t>
            </w:r>
            <w:proofErr w:type="spellEnd"/>
            <w:r w:rsidRPr="005F2635">
              <w:rPr>
                <w:rFonts w:ascii="GHEA Grapalat" w:hAnsi="GHEA Grapalat"/>
                <w:bCs/>
                <w:iCs/>
                <w:color w:val="000000"/>
                <w:sz w:val="24"/>
                <w:szCs w:val="24"/>
                <w:shd w:val="clear" w:color="auto" w:fill="FFFFFF"/>
                <w:lang w:val="hy-AM" w:eastAsia="ru-RU"/>
              </w:rPr>
              <w:t xml:space="preserve"> կիրառվող՝ դասական աճուրդի կազմակերպիչ, 22-րդ </w:t>
            </w:r>
            <w:proofErr w:type="spellStart"/>
            <w:r w:rsidRPr="005F2635">
              <w:rPr>
                <w:rFonts w:ascii="GHEA Grapalat" w:hAnsi="GHEA Grapalat"/>
                <w:bCs/>
                <w:iCs/>
                <w:color w:val="000000"/>
                <w:sz w:val="24"/>
                <w:szCs w:val="24"/>
                <w:shd w:val="clear" w:color="auto" w:fill="FFFFFF"/>
                <w:lang w:val="hy-AM" w:eastAsia="ru-RU"/>
              </w:rPr>
              <w:t>կետում</w:t>
            </w:r>
            <w:proofErr w:type="spellEnd"/>
            <w:r w:rsidRPr="005F2635">
              <w:rPr>
                <w:rFonts w:ascii="GHEA Grapalat" w:hAnsi="GHEA Grapalat"/>
                <w:bCs/>
                <w:iCs/>
                <w:color w:val="000000"/>
                <w:sz w:val="24"/>
                <w:szCs w:val="24"/>
                <w:shd w:val="clear" w:color="auto" w:fill="FFFFFF"/>
                <w:lang w:val="hy-AM" w:eastAsia="ru-RU"/>
              </w:rPr>
              <w:t xml:space="preserve"> կիրառվող՝  աճուրդի մասնակցի համարանիշ, 24-րդ </w:t>
            </w:r>
            <w:proofErr w:type="spellStart"/>
            <w:r w:rsidRPr="005F2635">
              <w:rPr>
                <w:rFonts w:ascii="GHEA Grapalat" w:hAnsi="GHEA Grapalat"/>
                <w:bCs/>
                <w:iCs/>
                <w:color w:val="000000"/>
                <w:sz w:val="24"/>
                <w:szCs w:val="24"/>
                <w:shd w:val="clear" w:color="auto" w:fill="FFFFFF"/>
                <w:lang w:val="hy-AM" w:eastAsia="ru-RU"/>
              </w:rPr>
              <w:t>կետում</w:t>
            </w:r>
            <w:proofErr w:type="spellEnd"/>
            <w:r w:rsidRPr="005F2635">
              <w:rPr>
                <w:rFonts w:ascii="GHEA Grapalat" w:hAnsi="GHEA Grapalat"/>
                <w:bCs/>
                <w:iCs/>
                <w:color w:val="000000"/>
                <w:sz w:val="24"/>
                <w:szCs w:val="24"/>
                <w:shd w:val="clear" w:color="auto" w:fill="FFFFFF"/>
                <w:lang w:val="hy-AM" w:eastAsia="ru-RU"/>
              </w:rPr>
              <w:t xml:space="preserve"> կիրառվող՝  գնային հայտի ներկայացում</w:t>
            </w:r>
            <w:r w:rsidRPr="005F2635">
              <w:rPr>
                <w:rFonts w:ascii="GHEA Grapalat" w:hAnsi="GHEA Grapalat"/>
                <w:b/>
                <w:bCs/>
                <w:iCs/>
                <w:color w:val="000000"/>
                <w:sz w:val="24"/>
                <w:szCs w:val="24"/>
                <w:shd w:val="clear" w:color="auto" w:fill="FFFFFF"/>
                <w:lang w:val="hy-AM" w:eastAsia="ru-RU"/>
              </w:rPr>
              <w:t xml:space="preserve">, </w:t>
            </w:r>
            <w:r w:rsidRPr="005F2635">
              <w:rPr>
                <w:rFonts w:ascii="GHEA Grapalat" w:hAnsi="GHEA Grapalat"/>
                <w:bCs/>
                <w:iCs/>
                <w:color w:val="000000"/>
                <w:sz w:val="24"/>
                <w:szCs w:val="24"/>
                <w:shd w:val="clear" w:color="auto" w:fill="FFFFFF"/>
                <w:lang w:val="hy-AM" w:eastAsia="ru-RU"/>
              </w:rPr>
              <w:t xml:space="preserve">26-րդ </w:t>
            </w:r>
            <w:proofErr w:type="spellStart"/>
            <w:r w:rsidRPr="005F2635">
              <w:rPr>
                <w:rFonts w:ascii="GHEA Grapalat" w:hAnsi="GHEA Grapalat"/>
                <w:bCs/>
                <w:iCs/>
                <w:color w:val="000000"/>
                <w:sz w:val="24"/>
                <w:szCs w:val="24"/>
                <w:shd w:val="clear" w:color="auto" w:fill="FFFFFF"/>
                <w:lang w:val="hy-AM" w:eastAsia="ru-RU"/>
              </w:rPr>
              <w:t>կետում</w:t>
            </w:r>
            <w:proofErr w:type="spellEnd"/>
            <w:r w:rsidRPr="005F2635">
              <w:rPr>
                <w:rFonts w:ascii="GHEA Grapalat" w:hAnsi="GHEA Grapalat"/>
                <w:bCs/>
                <w:iCs/>
                <w:color w:val="000000"/>
                <w:sz w:val="24"/>
                <w:szCs w:val="24"/>
                <w:shd w:val="clear" w:color="auto" w:fill="FFFFFF"/>
                <w:lang w:val="hy-AM" w:eastAsia="ru-RU"/>
              </w:rPr>
              <w:t xml:space="preserve"> կիրառվող՝ միանգամյա գործարք, 27-րդ </w:t>
            </w:r>
            <w:proofErr w:type="spellStart"/>
            <w:r w:rsidRPr="005F2635">
              <w:rPr>
                <w:rFonts w:ascii="GHEA Grapalat" w:hAnsi="GHEA Grapalat"/>
                <w:bCs/>
                <w:iCs/>
                <w:color w:val="000000"/>
                <w:sz w:val="24"/>
                <w:szCs w:val="24"/>
                <w:shd w:val="clear" w:color="auto" w:fill="FFFFFF"/>
                <w:lang w:val="hy-AM" w:eastAsia="ru-RU"/>
              </w:rPr>
              <w:t>կետում</w:t>
            </w:r>
            <w:proofErr w:type="spellEnd"/>
            <w:r w:rsidRPr="005F2635">
              <w:rPr>
                <w:rFonts w:ascii="GHEA Grapalat" w:hAnsi="GHEA Grapalat"/>
                <w:bCs/>
                <w:iCs/>
                <w:color w:val="000000"/>
                <w:sz w:val="24"/>
                <w:szCs w:val="24"/>
                <w:shd w:val="clear" w:color="auto" w:fill="FFFFFF"/>
                <w:lang w:val="hy-AM" w:eastAsia="ru-RU"/>
              </w:rPr>
              <w:t xml:space="preserve"> կիրառվող՝</w:t>
            </w:r>
            <w:r w:rsidRPr="005F2635">
              <w:rPr>
                <w:rFonts w:ascii="GHEA Grapalat" w:hAnsi="GHEA Grapalat"/>
                <w:b/>
                <w:bCs/>
                <w:iCs/>
                <w:color w:val="000000"/>
                <w:sz w:val="24"/>
                <w:szCs w:val="24"/>
                <w:shd w:val="clear" w:color="auto" w:fill="FFFFFF"/>
                <w:lang w:val="hy-AM" w:eastAsia="ru-RU"/>
              </w:rPr>
              <w:t xml:space="preserve"> </w:t>
            </w:r>
            <w:r w:rsidRPr="005F2635">
              <w:rPr>
                <w:rFonts w:ascii="GHEA Grapalat" w:hAnsi="GHEA Grapalat"/>
                <w:bCs/>
                <w:iCs/>
                <w:color w:val="000000"/>
                <w:sz w:val="24"/>
                <w:szCs w:val="24"/>
                <w:shd w:val="clear" w:color="auto" w:fill="FFFFFF"/>
                <w:lang w:val="hy-AM" w:eastAsia="ru-RU"/>
              </w:rPr>
              <w:t xml:space="preserve">իրական շահառուն, 28-րդ </w:t>
            </w:r>
            <w:proofErr w:type="spellStart"/>
            <w:r w:rsidRPr="005F2635">
              <w:rPr>
                <w:rFonts w:ascii="GHEA Grapalat" w:hAnsi="GHEA Grapalat"/>
                <w:bCs/>
                <w:iCs/>
                <w:color w:val="000000"/>
                <w:sz w:val="24"/>
                <w:szCs w:val="24"/>
                <w:shd w:val="clear" w:color="auto" w:fill="FFFFFF"/>
                <w:lang w:val="hy-AM" w:eastAsia="ru-RU"/>
              </w:rPr>
              <w:t>կետում</w:t>
            </w:r>
            <w:proofErr w:type="spellEnd"/>
            <w:r w:rsidRPr="005F2635">
              <w:rPr>
                <w:rFonts w:ascii="GHEA Grapalat" w:hAnsi="GHEA Grapalat"/>
                <w:bCs/>
                <w:iCs/>
                <w:color w:val="000000"/>
                <w:sz w:val="24"/>
                <w:szCs w:val="24"/>
                <w:shd w:val="clear" w:color="auto" w:fill="FFFFFF"/>
                <w:lang w:val="hy-AM" w:eastAsia="ru-RU"/>
              </w:rPr>
              <w:t xml:space="preserve"> կիրառվող՝ ռիսկ, 31-րդ </w:t>
            </w:r>
            <w:proofErr w:type="spellStart"/>
            <w:r w:rsidRPr="005F2635">
              <w:rPr>
                <w:rFonts w:ascii="GHEA Grapalat" w:hAnsi="GHEA Grapalat"/>
                <w:bCs/>
                <w:iCs/>
                <w:color w:val="000000"/>
                <w:sz w:val="24"/>
                <w:szCs w:val="24"/>
                <w:shd w:val="clear" w:color="auto" w:fill="FFFFFF"/>
                <w:lang w:val="hy-AM" w:eastAsia="ru-RU"/>
              </w:rPr>
              <w:t>կետում</w:t>
            </w:r>
            <w:proofErr w:type="spellEnd"/>
            <w:r w:rsidRPr="005F2635">
              <w:rPr>
                <w:rFonts w:ascii="GHEA Grapalat" w:hAnsi="GHEA Grapalat"/>
                <w:bCs/>
                <w:iCs/>
                <w:color w:val="000000"/>
                <w:sz w:val="24"/>
                <w:szCs w:val="24"/>
                <w:shd w:val="clear" w:color="auto" w:fill="FFFFFF"/>
                <w:lang w:val="hy-AM" w:eastAsia="ru-RU"/>
              </w:rPr>
              <w:t xml:space="preserve"> կիրառվող՝ փոխկապակցված անձինք հասկացություններին։</w:t>
            </w:r>
          </w:p>
          <w:p w:rsidR="005F2635" w:rsidRPr="005F2635" w:rsidRDefault="005F2635" w:rsidP="005F2635">
            <w:pPr>
              <w:contextualSpacing/>
              <w:jc w:val="both"/>
              <w:rPr>
                <w:rFonts w:ascii="GHEA Grapalat" w:hAnsi="GHEA Grapalat"/>
                <w:bCs/>
                <w:iCs/>
                <w:color w:val="000000"/>
                <w:sz w:val="24"/>
                <w:szCs w:val="24"/>
                <w:shd w:val="clear" w:color="auto" w:fill="FFFFFF"/>
                <w:lang w:val="hy-AM" w:eastAsia="ru-RU"/>
              </w:rPr>
            </w:pPr>
            <w:r w:rsidRPr="005F2635">
              <w:rPr>
                <w:rFonts w:ascii="GHEA Grapalat" w:hAnsi="GHEA Grapalat"/>
                <w:bCs/>
                <w:iCs/>
                <w:color w:val="000000"/>
                <w:sz w:val="24"/>
                <w:szCs w:val="24"/>
                <w:shd w:val="clear" w:color="auto" w:fill="FFFFFF"/>
                <w:lang w:val="hy-AM" w:eastAsia="ru-RU"/>
              </w:rPr>
              <w:t xml:space="preserve">Նույն հոդվածի 1-ին մասի 25-րդ կետի համաձայն՝ արվեստի գործակալ-ը ֆիզիկական անձն է, որն ունի համապատասխան բարձրագույն կրթություն, որակավորում, փորձառություն և մատուցում է ծառայություններ: Իրավական </w:t>
            </w:r>
            <w:proofErr w:type="spellStart"/>
            <w:r w:rsidRPr="005F2635">
              <w:rPr>
                <w:rFonts w:ascii="GHEA Grapalat" w:hAnsi="GHEA Grapalat"/>
                <w:bCs/>
                <w:iCs/>
                <w:color w:val="000000"/>
                <w:sz w:val="24"/>
                <w:szCs w:val="24"/>
                <w:shd w:val="clear" w:color="auto" w:fill="FFFFFF"/>
                <w:lang w:val="hy-AM" w:eastAsia="ru-RU"/>
              </w:rPr>
              <w:t>որոշակիությանից</w:t>
            </w:r>
            <w:proofErr w:type="spellEnd"/>
            <w:r w:rsidRPr="005F2635">
              <w:rPr>
                <w:rFonts w:ascii="GHEA Grapalat" w:hAnsi="GHEA Grapalat"/>
                <w:bCs/>
                <w:iCs/>
                <w:color w:val="000000"/>
                <w:sz w:val="24"/>
                <w:szCs w:val="24"/>
                <w:shd w:val="clear" w:color="auto" w:fill="FFFFFF"/>
                <w:lang w:val="hy-AM" w:eastAsia="ru-RU"/>
              </w:rPr>
              <w:t xml:space="preserve"> ելնելով </w:t>
            </w:r>
            <w:r w:rsidRPr="005F2635">
              <w:rPr>
                <w:rFonts w:ascii="GHEA Grapalat" w:hAnsi="GHEA Grapalat"/>
                <w:bCs/>
                <w:iCs/>
                <w:color w:val="000000"/>
                <w:sz w:val="24"/>
                <w:szCs w:val="24"/>
                <w:shd w:val="clear" w:color="auto" w:fill="FFFFFF"/>
                <w:lang w:val="hy-AM" w:eastAsia="ru-RU"/>
              </w:rPr>
              <w:lastRenderedPageBreak/>
              <w:t xml:space="preserve">առաջարկվում է հստակեցնել, թե որ ոլորտի բարձրագույն կրթություն, որակավորում կամ փորձառություն պետք է ունենա արվեստի գործակալը: Բացի այդ, նախագծի 5-րդ հոդվածի 2-րդ մասի վերջին </w:t>
            </w:r>
            <w:proofErr w:type="spellStart"/>
            <w:r w:rsidRPr="005F2635">
              <w:rPr>
                <w:rFonts w:ascii="GHEA Grapalat" w:hAnsi="GHEA Grapalat"/>
                <w:bCs/>
                <w:iCs/>
                <w:color w:val="000000"/>
                <w:sz w:val="24"/>
                <w:szCs w:val="24"/>
                <w:shd w:val="clear" w:color="auto" w:fill="FFFFFF"/>
                <w:lang w:val="hy-AM" w:eastAsia="ru-RU"/>
              </w:rPr>
              <w:t>նախադասությունում</w:t>
            </w:r>
            <w:proofErr w:type="spellEnd"/>
            <w:r w:rsidRPr="005F2635">
              <w:rPr>
                <w:rFonts w:ascii="GHEA Grapalat" w:hAnsi="GHEA Grapalat"/>
                <w:bCs/>
                <w:iCs/>
                <w:color w:val="000000"/>
                <w:sz w:val="24"/>
                <w:szCs w:val="24"/>
                <w:shd w:val="clear" w:color="auto" w:fill="FFFFFF"/>
                <w:lang w:val="hy-AM" w:eastAsia="ru-RU"/>
              </w:rPr>
              <w:t xml:space="preserve"> նախատեսվում է, որ գործակալների անունից հանդես եկող </w:t>
            </w:r>
            <w:proofErr w:type="spellStart"/>
            <w:r w:rsidRPr="005F2635">
              <w:rPr>
                <w:rFonts w:ascii="GHEA Grapalat" w:hAnsi="GHEA Grapalat"/>
                <w:bCs/>
                <w:iCs/>
                <w:color w:val="000000"/>
                <w:sz w:val="24"/>
                <w:szCs w:val="24"/>
                <w:shd w:val="clear" w:color="auto" w:fill="FFFFFF"/>
                <w:lang w:val="hy-AM" w:eastAsia="ru-RU"/>
              </w:rPr>
              <w:t>առևտրի</w:t>
            </w:r>
            <w:proofErr w:type="spellEnd"/>
            <w:r w:rsidRPr="005F2635">
              <w:rPr>
                <w:rFonts w:ascii="GHEA Grapalat" w:hAnsi="GHEA Grapalat"/>
                <w:bCs/>
                <w:iCs/>
                <w:color w:val="000000"/>
                <w:sz w:val="24"/>
                <w:szCs w:val="24"/>
                <w:shd w:val="clear" w:color="auto" w:fill="FFFFFF"/>
                <w:lang w:val="hy-AM" w:eastAsia="ru-RU"/>
              </w:rPr>
              <w:t xml:space="preserve"> մասնակիցները պետք է ունենան նաև համապատասխան մասնագիտական որակավորում: Առաջարկվում է գործակալների բառից առաջ լրացնել արվեստի բառը, հաշվի առնելով նախագծի 2-րդ հոդվածի 1-ին մասի 25-րդ կետի պահանջը: </w:t>
            </w:r>
            <w:proofErr w:type="spellStart"/>
            <w:r w:rsidRPr="005F2635">
              <w:rPr>
                <w:rFonts w:ascii="GHEA Grapalat" w:hAnsi="GHEA Grapalat"/>
                <w:bCs/>
                <w:iCs/>
                <w:color w:val="000000"/>
                <w:sz w:val="24"/>
                <w:szCs w:val="24"/>
                <w:shd w:val="clear" w:color="auto" w:fill="FFFFFF"/>
                <w:lang w:val="hy-AM" w:eastAsia="ru-RU"/>
              </w:rPr>
              <w:t>Միևնույն</w:t>
            </w:r>
            <w:proofErr w:type="spellEnd"/>
            <w:r w:rsidRPr="005F2635">
              <w:rPr>
                <w:rFonts w:ascii="GHEA Grapalat" w:hAnsi="GHEA Grapalat"/>
                <w:bCs/>
                <w:iCs/>
                <w:color w:val="000000"/>
                <w:sz w:val="24"/>
                <w:szCs w:val="24"/>
                <w:shd w:val="clear" w:color="auto" w:fill="FFFFFF"/>
                <w:lang w:val="hy-AM" w:eastAsia="ru-RU"/>
              </w:rPr>
              <w:t xml:space="preserve"> ժամանակ, նույն մասի 25-րդ </w:t>
            </w:r>
            <w:proofErr w:type="spellStart"/>
            <w:r w:rsidRPr="005F2635">
              <w:rPr>
                <w:rFonts w:ascii="GHEA Grapalat" w:hAnsi="GHEA Grapalat"/>
                <w:bCs/>
                <w:iCs/>
                <w:color w:val="000000"/>
                <w:sz w:val="24"/>
                <w:szCs w:val="24"/>
                <w:shd w:val="clear" w:color="auto" w:fill="FFFFFF"/>
                <w:lang w:val="hy-AM" w:eastAsia="ru-RU"/>
              </w:rPr>
              <w:t>կետում</w:t>
            </w:r>
            <w:proofErr w:type="spellEnd"/>
            <w:r w:rsidRPr="005F2635">
              <w:rPr>
                <w:rFonts w:ascii="GHEA Grapalat" w:hAnsi="GHEA Grapalat"/>
                <w:bCs/>
                <w:iCs/>
                <w:color w:val="000000"/>
                <w:sz w:val="24"/>
                <w:szCs w:val="24"/>
                <w:shd w:val="clear" w:color="auto" w:fill="FFFFFF"/>
                <w:lang w:val="hy-AM" w:eastAsia="ru-RU"/>
              </w:rPr>
              <w:t xml:space="preserve"> արվեստի գործակալը պետք է ունենա բարձրագույն կրթություն, որակավորում, փորձառություն, իսկ գործակալների անունից հանդես եկող </w:t>
            </w:r>
            <w:proofErr w:type="spellStart"/>
            <w:r w:rsidRPr="005F2635">
              <w:rPr>
                <w:rFonts w:ascii="GHEA Grapalat" w:hAnsi="GHEA Grapalat"/>
                <w:bCs/>
                <w:iCs/>
                <w:color w:val="000000"/>
                <w:sz w:val="24"/>
                <w:szCs w:val="24"/>
                <w:shd w:val="clear" w:color="auto" w:fill="FFFFFF"/>
                <w:lang w:val="hy-AM" w:eastAsia="ru-RU"/>
              </w:rPr>
              <w:t>առևտրի</w:t>
            </w:r>
            <w:proofErr w:type="spellEnd"/>
            <w:r w:rsidRPr="005F2635">
              <w:rPr>
                <w:rFonts w:ascii="GHEA Grapalat" w:hAnsi="GHEA Grapalat"/>
                <w:bCs/>
                <w:iCs/>
                <w:color w:val="000000"/>
                <w:sz w:val="24"/>
                <w:szCs w:val="24"/>
                <w:shd w:val="clear" w:color="auto" w:fill="FFFFFF"/>
                <w:lang w:val="hy-AM" w:eastAsia="ru-RU"/>
              </w:rPr>
              <w:t xml:space="preserve"> մասնակիցները պետք է ունենան միայն մասնագիտական որակավորում: Առաջարկվում է հստակեցնել, թե ինչ համապատասխան որակավորում պետք է ունենա արվեստի գործակալների անունից հանդես եկող </w:t>
            </w:r>
            <w:proofErr w:type="spellStart"/>
            <w:r w:rsidRPr="005F2635">
              <w:rPr>
                <w:rFonts w:ascii="GHEA Grapalat" w:hAnsi="GHEA Grapalat"/>
                <w:bCs/>
                <w:iCs/>
                <w:color w:val="000000"/>
                <w:sz w:val="24"/>
                <w:szCs w:val="24"/>
                <w:shd w:val="clear" w:color="auto" w:fill="FFFFFF"/>
                <w:lang w:val="hy-AM" w:eastAsia="ru-RU"/>
              </w:rPr>
              <w:t>առևտրի</w:t>
            </w:r>
            <w:proofErr w:type="spellEnd"/>
            <w:r w:rsidRPr="005F2635">
              <w:rPr>
                <w:rFonts w:ascii="GHEA Grapalat" w:hAnsi="GHEA Grapalat"/>
                <w:bCs/>
                <w:iCs/>
                <w:color w:val="000000"/>
                <w:sz w:val="24"/>
                <w:szCs w:val="24"/>
                <w:shd w:val="clear" w:color="auto" w:fill="FFFFFF"/>
                <w:lang w:val="hy-AM" w:eastAsia="ru-RU"/>
              </w:rPr>
              <w:t xml:space="preserve"> մասնակիցը:</w:t>
            </w:r>
          </w:p>
          <w:p w:rsidR="005F2635" w:rsidRPr="005F2635" w:rsidRDefault="005F2635" w:rsidP="005F2635">
            <w:pPr>
              <w:contextualSpacing/>
              <w:jc w:val="both"/>
              <w:rPr>
                <w:rFonts w:ascii="GHEA Grapalat" w:hAnsi="GHEA Grapalat"/>
                <w:bCs/>
                <w:iCs/>
                <w:color w:val="000000"/>
                <w:sz w:val="24"/>
                <w:szCs w:val="24"/>
                <w:shd w:val="clear" w:color="auto" w:fill="FFFFFF"/>
                <w:lang w:val="hy-AM" w:eastAsia="ru-RU"/>
              </w:rPr>
            </w:pPr>
            <w:r w:rsidRPr="005F2635">
              <w:rPr>
                <w:rFonts w:ascii="GHEA Grapalat" w:hAnsi="GHEA Grapalat"/>
                <w:bCs/>
                <w:iCs/>
                <w:color w:val="000000"/>
                <w:sz w:val="24"/>
                <w:szCs w:val="24"/>
                <w:shd w:val="clear" w:color="auto" w:fill="FFFFFF"/>
                <w:lang w:val="hy-AM" w:eastAsia="ru-RU"/>
              </w:rPr>
              <w:t>Նույն հոդվածի 1-ին մասի 32-րդ կետով սահմանվում է «մշակութային աճուրդային տուն» հասկացությունը, սակայն 9-րդ հոդվածի 12-րդ մասում կիրառվում է «աճուրդի տուն» հասկացությունը, ուստի առաջարկվում է դրանք համապատասխանեցնել և սահմանել միայն 9-րդ հոդվածում, քանի որ սահմանումն այլ հոդվածներում չի օգտագործվում։</w:t>
            </w:r>
          </w:p>
          <w:p w:rsidR="005F2635" w:rsidRPr="005F2635" w:rsidRDefault="005F2635" w:rsidP="005F2635">
            <w:pPr>
              <w:contextualSpacing/>
              <w:jc w:val="both"/>
              <w:rPr>
                <w:rFonts w:ascii="GHEA Grapalat" w:hAnsi="GHEA Grapalat"/>
                <w:bCs/>
                <w:iCs/>
                <w:color w:val="000000"/>
                <w:sz w:val="24"/>
                <w:szCs w:val="24"/>
                <w:shd w:val="clear" w:color="auto" w:fill="FFFFFF"/>
                <w:lang w:val="hy-AM" w:eastAsia="ru-RU"/>
              </w:rPr>
            </w:pPr>
            <w:r w:rsidRPr="005F2635">
              <w:rPr>
                <w:rFonts w:ascii="GHEA Grapalat" w:hAnsi="GHEA Grapalat"/>
                <w:bCs/>
                <w:iCs/>
                <w:color w:val="000000"/>
                <w:sz w:val="24"/>
                <w:szCs w:val="24"/>
                <w:shd w:val="clear" w:color="auto" w:fill="FFFFFF"/>
                <w:lang w:val="hy-AM" w:eastAsia="ru-RU"/>
              </w:rPr>
              <w:t>3</w:t>
            </w:r>
            <w:r w:rsidRPr="005F2635">
              <w:rPr>
                <w:rFonts w:ascii="Cambria Math" w:hAnsi="Cambria Math" w:cs="Cambria Math"/>
                <w:bCs/>
                <w:iCs/>
                <w:color w:val="000000"/>
                <w:sz w:val="24"/>
                <w:szCs w:val="24"/>
                <w:shd w:val="clear" w:color="auto" w:fill="FFFFFF"/>
                <w:lang w:val="hy-AM" w:eastAsia="ru-RU"/>
              </w:rPr>
              <w:t>․</w:t>
            </w:r>
            <w:r w:rsidRPr="005F2635">
              <w:rPr>
                <w:rFonts w:ascii="GHEA Grapalat" w:hAnsi="GHEA Grapalat"/>
                <w:bCs/>
                <w:iCs/>
                <w:color w:val="000000"/>
                <w:sz w:val="24"/>
                <w:szCs w:val="24"/>
                <w:shd w:val="clear" w:color="auto" w:fill="FFFFFF"/>
                <w:lang w:val="hy-AM" w:eastAsia="ru-RU"/>
              </w:rPr>
              <w:t xml:space="preserve"> Նախագծի 3-րդ հոդվածի 1-ին մասով նախատեսվում է, որ մշակութային արժեքների և մշակութային նշանակության </w:t>
            </w:r>
            <w:proofErr w:type="spellStart"/>
            <w:r w:rsidRPr="005F2635">
              <w:rPr>
                <w:rFonts w:ascii="GHEA Grapalat" w:hAnsi="GHEA Grapalat"/>
                <w:bCs/>
                <w:iCs/>
                <w:color w:val="000000"/>
                <w:sz w:val="24"/>
                <w:szCs w:val="24"/>
                <w:shd w:val="clear" w:color="auto" w:fill="FFFFFF"/>
                <w:lang w:val="hy-AM" w:eastAsia="ru-RU"/>
              </w:rPr>
              <w:t>առարկանների</w:t>
            </w:r>
            <w:proofErr w:type="spellEnd"/>
            <w:r w:rsidRPr="005F2635">
              <w:rPr>
                <w:rFonts w:ascii="GHEA Grapalat" w:hAnsi="GHEA Grapalat"/>
                <w:bCs/>
                <w:iCs/>
                <w:color w:val="000000"/>
                <w:sz w:val="24"/>
                <w:szCs w:val="24"/>
                <w:shd w:val="clear" w:color="auto" w:fill="FFFFFF"/>
                <w:lang w:val="hy-AM" w:eastAsia="ru-RU"/>
              </w:rPr>
              <w:t xml:space="preserve"> աճուրդի հետ հարաբերությունները կարգավորվում են Սահմանադրությամբ, «Մշակութային օրենսդրության հիմունքների մասին», «Մշակութային արժեքների արտահանման և ներմուծման մասին», «Թանգարանների մասին», «Հեղինակային իրավունքի և հարակից իրավունքների մասին», «Փողերի լվացման </w:t>
            </w:r>
            <w:proofErr w:type="spellStart"/>
            <w:r w:rsidRPr="005F2635">
              <w:rPr>
                <w:rFonts w:ascii="GHEA Grapalat" w:hAnsi="GHEA Grapalat"/>
                <w:bCs/>
                <w:iCs/>
                <w:color w:val="000000"/>
                <w:sz w:val="24"/>
                <w:szCs w:val="24"/>
                <w:shd w:val="clear" w:color="auto" w:fill="FFFFFF"/>
                <w:lang w:val="hy-AM" w:eastAsia="ru-RU"/>
              </w:rPr>
              <w:t>եվ</w:t>
            </w:r>
            <w:proofErr w:type="spellEnd"/>
            <w:r w:rsidRPr="005F2635">
              <w:rPr>
                <w:rFonts w:ascii="GHEA Grapalat" w:hAnsi="GHEA Grapalat"/>
                <w:bCs/>
                <w:iCs/>
                <w:color w:val="000000"/>
                <w:sz w:val="24"/>
                <w:szCs w:val="24"/>
                <w:shd w:val="clear" w:color="auto" w:fill="FFFFFF"/>
                <w:lang w:val="hy-AM" w:eastAsia="ru-RU"/>
              </w:rPr>
              <w:t xml:space="preserve"> ահաբեկչության ֆինանսավորման դեմ պայքարի մասին» օրենքներով, սույն օրենքով, Հայաստանի Հանրապետության այլ օրենքներով և նորմատիվ իրավական ակտերով, ինչպես նաև Հայաստանի Հանրապետության միջազգային պայմանագրերով: </w:t>
            </w:r>
            <w:r w:rsidRPr="005F2635">
              <w:rPr>
                <w:rFonts w:ascii="GHEA Grapalat" w:hAnsi="GHEA Grapalat"/>
                <w:bCs/>
                <w:iCs/>
                <w:color w:val="000000"/>
                <w:sz w:val="24"/>
                <w:szCs w:val="24"/>
                <w:shd w:val="clear" w:color="auto" w:fill="FFFFFF"/>
                <w:lang w:val="hy-AM" w:eastAsia="ru-RU"/>
              </w:rPr>
              <w:lastRenderedPageBreak/>
              <w:t>Մինչդեռ, Սահմանադրությամբ և նշված օրենքներով աճուրդի հետ կապված հարաբերություններ չեն կարգավորվում, ուստի դրանց հղում կատարելու անհրաժեշտությունը բացակայում է։</w:t>
            </w:r>
          </w:p>
          <w:p w:rsidR="005F2635" w:rsidRPr="005F2635" w:rsidRDefault="005F2635" w:rsidP="005F2635">
            <w:pPr>
              <w:contextualSpacing/>
              <w:jc w:val="both"/>
              <w:rPr>
                <w:rFonts w:ascii="GHEA Grapalat" w:hAnsi="GHEA Grapalat"/>
                <w:bCs/>
                <w:iCs/>
                <w:color w:val="000000"/>
                <w:sz w:val="24"/>
                <w:szCs w:val="24"/>
                <w:shd w:val="clear" w:color="auto" w:fill="FFFFFF"/>
                <w:lang w:val="hy-AM" w:eastAsia="ru-RU"/>
              </w:rPr>
            </w:pPr>
            <w:r w:rsidRPr="005F2635">
              <w:rPr>
                <w:rFonts w:ascii="GHEA Grapalat" w:hAnsi="GHEA Grapalat"/>
                <w:bCs/>
                <w:iCs/>
                <w:color w:val="000000"/>
                <w:sz w:val="24"/>
                <w:szCs w:val="24"/>
                <w:shd w:val="clear" w:color="auto" w:fill="FFFFFF"/>
                <w:lang w:val="hy-AM" w:eastAsia="ru-RU"/>
              </w:rPr>
              <w:t>4</w:t>
            </w:r>
            <w:r w:rsidRPr="005F2635">
              <w:rPr>
                <w:rFonts w:ascii="Cambria Math" w:hAnsi="Cambria Math" w:cs="Cambria Math"/>
                <w:bCs/>
                <w:iCs/>
                <w:color w:val="000000"/>
                <w:sz w:val="24"/>
                <w:szCs w:val="24"/>
                <w:shd w:val="clear" w:color="auto" w:fill="FFFFFF"/>
                <w:lang w:val="hy-AM" w:eastAsia="ru-RU"/>
              </w:rPr>
              <w:t>․</w:t>
            </w:r>
            <w:r w:rsidRPr="005F2635">
              <w:rPr>
                <w:rFonts w:ascii="GHEA Grapalat" w:hAnsi="GHEA Grapalat"/>
                <w:bCs/>
                <w:iCs/>
                <w:color w:val="000000"/>
                <w:sz w:val="24"/>
                <w:szCs w:val="24"/>
                <w:shd w:val="clear" w:color="auto" w:fill="FFFFFF"/>
                <w:lang w:val="hy-AM" w:eastAsia="ru-RU"/>
              </w:rPr>
              <w:t xml:space="preserve"> Նախագծի 4-րդ հոդվածի 2-րդ մասի համաձայն՝ առարկաների ու հավաքածուի բնույթով պայմանավորված </w:t>
            </w:r>
            <w:proofErr w:type="spellStart"/>
            <w:r w:rsidRPr="005F2635">
              <w:rPr>
                <w:rFonts w:ascii="GHEA Grapalat" w:hAnsi="GHEA Grapalat"/>
                <w:bCs/>
                <w:iCs/>
                <w:color w:val="000000"/>
                <w:sz w:val="24"/>
                <w:szCs w:val="24"/>
                <w:shd w:val="clear" w:color="auto" w:fill="FFFFFF"/>
                <w:lang w:val="hy-AM" w:eastAsia="ru-RU"/>
              </w:rPr>
              <w:t>վաճառքները</w:t>
            </w:r>
            <w:proofErr w:type="spellEnd"/>
            <w:r w:rsidRPr="005F2635">
              <w:rPr>
                <w:rFonts w:ascii="GHEA Grapalat" w:hAnsi="GHEA Grapalat"/>
                <w:bCs/>
                <w:iCs/>
                <w:color w:val="000000"/>
                <w:sz w:val="24"/>
                <w:szCs w:val="24"/>
                <w:shd w:val="clear" w:color="auto" w:fill="FFFFFF"/>
                <w:lang w:val="hy-AM" w:eastAsia="ru-RU"/>
              </w:rPr>
              <w:t xml:space="preserve"> լինում են դասական աճուրդի, պատկերասրահի, արվեստի-տոնավաճառի, ցուցադրության-վաճառքի, ուղիղ վաճառք հավաքածուի տնօրինողի կամ ժառանգորդի կողմից և հեղինակների արվեստանոցների </w:t>
            </w:r>
            <w:proofErr w:type="spellStart"/>
            <w:r w:rsidRPr="005F2635">
              <w:rPr>
                <w:rFonts w:ascii="GHEA Grapalat" w:hAnsi="GHEA Grapalat"/>
                <w:bCs/>
                <w:iCs/>
                <w:color w:val="000000"/>
                <w:sz w:val="24"/>
                <w:szCs w:val="24"/>
                <w:shd w:val="clear" w:color="auto" w:fill="FFFFFF"/>
                <w:lang w:val="hy-AM" w:eastAsia="ru-RU"/>
              </w:rPr>
              <w:t>ձևով</w:t>
            </w:r>
            <w:proofErr w:type="spellEnd"/>
            <w:r w:rsidRPr="005F2635">
              <w:rPr>
                <w:rFonts w:ascii="GHEA Grapalat" w:hAnsi="GHEA Grapalat"/>
                <w:bCs/>
                <w:iCs/>
                <w:color w:val="000000"/>
                <w:sz w:val="24"/>
                <w:szCs w:val="24"/>
                <w:shd w:val="clear" w:color="auto" w:fill="FFFFFF"/>
                <w:lang w:val="hy-AM" w:eastAsia="ru-RU"/>
              </w:rPr>
              <w:t xml:space="preserve">։ Առաջարկվում է հստակեցնել, թե որոնք են համարվում առարկաների ու հավաքածուի բնույթով պայմանավորված </w:t>
            </w:r>
            <w:proofErr w:type="spellStart"/>
            <w:r w:rsidRPr="005F2635">
              <w:rPr>
                <w:rFonts w:ascii="GHEA Grapalat" w:hAnsi="GHEA Grapalat"/>
                <w:bCs/>
                <w:iCs/>
                <w:color w:val="000000"/>
                <w:sz w:val="24"/>
                <w:szCs w:val="24"/>
                <w:shd w:val="clear" w:color="auto" w:fill="FFFFFF"/>
                <w:lang w:val="hy-AM" w:eastAsia="ru-RU"/>
              </w:rPr>
              <w:t>վաճառքները</w:t>
            </w:r>
            <w:proofErr w:type="spellEnd"/>
            <w:r w:rsidRPr="005F2635">
              <w:rPr>
                <w:rFonts w:ascii="GHEA Grapalat" w:hAnsi="GHEA Grapalat"/>
                <w:bCs/>
                <w:iCs/>
                <w:color w:val="000000"/>
                <w:sz w:val="24"/>
                <w:szCs w:val="24"/>
                <w:shd w:val="clear" w:color="auto" w:fill="FFFFFF"/>
                <w:lang w:val="hy-AM" w:eastAsia="ru-RU"/>
              </w:rPr>
              <w:t xml:space="preserve"> և ինչ հավաքածուների (թանգարանային, գրադարանային, արխիվային) մասին է խոսքը: </w:t>
            </w:r>
          </w:p>
          <w:p w:rsidR="005F2635" w:rsidRPr="005F2635" w:rsidRDefault="005F2635" w:rsidP="005F2635">
            <w:pPr>
              <w:contextualSpacing/>
              <w:jc w:val="both"/>
              <w:rPr>
                <w:rFonts w:ascii="GHEA Grapalat" w:hAnsi="GHEA Grapalat"/>
                <w:bCs/>
                <w:iCs/>
                <w:color w:val="000000"/>
                <w:sz w:val="24"/>
                <w:szCs w:val="24"/>
                <w:shd w:val="clear" w:color="auto" w:fill="FFFFFF"/>
                <w:lang w:val="hy-AM" w:eastAsia="ru-RU"/>
              </w:rPr>
            </w:pPr>
            <w:r w:rsidRPr="005F2635">
              <w:rPr>
                <w:rFonts w:ascii="GHEA Grapalat" w:hAnsi="GHEA Grapalat"/>
                <w:bCs/>
                <w:iCs/>
                <w:color w:val="000000"/>
                <w:sz w:val="24"/>
                <w:szCs w:val="24"/>
                <w:shd w:val="clear" w:color="auto" w:fill="FFFFFF"/>
                <w:lang w:val="hy-AM" w:eastAsia="ru-RU"/>
              </w:rPr>
              <w:t>Նույն հոդվածի 3-րդ մասի համաձայն՝ աճուրդային շուկաները լինում են առաջնային և երկրորդային մակարդակների, սակայն այդ մակարդակների տարբերությունը սահմանված չէ, ուստի առաջարկվում է հստակեցնել այդ մակարդակները, ինչպես օրինակ՝ սահմանված է բաց և փակ աճուրդների դեպքում։</w:t>
            </w:r>
          </w:p>
          <w:p w:rsidR="005F2635" w:rsidRPr="005F2635" w:rsidRDefault="005F2635" w:rsidP="005F2635">
            <w:pPr>
              <w:contextualSpacing/>
              <w:jc w:val="both"/>
              <w:rPr>
                <w:rFonts w:ascii="GHEA Grapalat" w:hAnsi="GHEA Grapalat"/>
                <w:bCs/>
                <w:iCs/>
                <w:color w:val="000000"/>
                <w:sz w:val="24"/>
                <w:szCs w:val="24"/>
                <w:shd w:val="clear" w:color="auto" w:fill="FFFFFF"/>
                <w:lang w:val="hy-AM" w:eastAsia="ru-RU"/>
              </w:rPr>
            </w:pPr>
            <w:r w:rsidRPr="005F2635">
              <w:rPr>
                <w:rFonts w:ascii="GHEA Grapalat" w:hAnsi="GHEA Grapalat"/>
                <w:bCs/>
                <w:iCs/>
                <w:color w:val="000000"/>
                <w:sz w:val="24"/>
                <w:szCs w:val="24"/>
                <w:shd w:val="clear" w:color="auto" w:fill="FFFFFF"/>
                <w:lang w:val="hy-AM" w:eastAsia="ru-RU"/>
              </w:rPr>
              <w:t xml:space="preserve">Նույն հոդվածի 5-րդ մասի բովանդակությունը, ըստ էության, չի համապատասխանում հոդվածի </w:t>
            </w:r>
            <w:proofErr w:type="spellStart"/>
            <w:r w:rsidRPr="005F2635">
              <w:rPr>
                <w:rFonts w:ascii="GHEA Grapalat" w:hAnsi="GHEA Grapalat"/>
                <w:bCs/>
                <w:iCs/>
                <w:color w:val="000000"/>
                <w:sz w:val="24"/>
                <w:szCs w:val="24"/>
                <w:shd w:val="clear" w:color="auto" w:fill="FFFFFF"/>
                <w:lang w:val="hy-AM" w:eastAsia="ru-RU"/>
              </w:rPr>
              <w:t>վերնագրին</w:t>
            </w:r>
            <w:proofErr w:type="spellEnd"/>
            <w:r w:rsidRPr="005F2635">
              <w:rPr>
                <w:rFonts w:ascii="GHEA Grapalat" w:hAnsi="GHEA Grapalat"/>
                <w:bCs/>
                <w:iCs/>
                <w:color w:val="000000"/>
                <w:sz w:val="24"/>
                <w:szCs w:val="24"/>
                <w:shd w:val="clear" w:color="auto" w:fill="FFFFFF"/>
                <w:lang w:val="hy-AM" w:eastAsia="ru-RU"/>
              </w:rPr>
              <w:t xml:space="preserve">, </w:t>
            </w:r>
            <w:proofErr w:type="spellStart"/>
            <w:r w:rsidRPr="005F2635">
              <w:rPr>
                <w:rFonts w:ascii="GHEA Grapalat" w:hAnsi="GHEA Grapalat"/>
                <w:bCs/>
                <w:iCs/>
                <w:color w:val="000000"/>
                <w:sz w:val="24"/>
                <w:szCs w:val="24"/>
                <w:shd w:val="clear" w:color="auto" w:fill="FFFFFF"/>
                <w:lang w:val="hy-AM" w:eastAsia="ru-RU"/>
              </w:rPr>
              <w:t>հետևաբար</w:t>
            </w:r>
            <w:proofErr w:type="spellEnd"/>
            <w:r w:rsidRPr="005F2635">
              <w:rPr>
                <w:rFonts w:ascii="GHEA Grapalat" w:hAnsi="GHEA Grapalat"/>
                <w:bCs/>
                <w:iCs/>
                <w:color w:val="000000"/>
                <w:sz w:val="24"/>
                <w:szCs w:val="24"/>
                <w:shd w:val="clear" w:color="auto" w:fill="FFFFFF"/>
                <w:lang w:val="hy-AM" w:eastAsia="ru-RU"/>
              </w:rPr>
              <w:t xml:space="preserve">՝ առաջարկվում է հստակեցնել, թե ինչն է </w:t>
            </w:r>
            <w:proofErr w:type="spellStart"/>
            <w:r w:rsidRPr="005F2635">
              <w:rPr>
                <w:rFonts w:ascii="GHEA Grapalat" w:hAnsi="GHEA Grapalat"/>
                <w:bCs/>
                <w:iCs/>
                <w:color w:val="000000"/>
                <w:sz w:val="24"/>
                <w:szCs w:val="24"/>
                <w:shd w:val="clear" w:color="auto" w:fill="FFFFFF"/>
                <w:lang w:val="hy-AM" w:eastAsia="ru-RU"/>
              </w:rPr>
              <w:t>մշտադիտարկվելու</w:t>
            </w:r>
            <w:proofErr w:type="spellEnd"/>
            <w:r w:rsidRPr="005F2635">
              <w:rPr>
                <w:rFonts w:ascii="GHEA Grapalat" w:hAnsi="GHEA Grapalat"/>
                <w:bCs/>
                <w:iCs/>
                <w:color w:val="000000"/>
                <w:sz w:val="24"/>
                <w:szCs w:val="24"/>
                <w:shd w:val="clear" w:color="auto" w:fill="FFFFFF"/>
                <w:lang w:val="hy-AM" w:eastAsia="ru-RU"/>
              </w:rPr>
              <w:t xml:space="preserve"> և ինչ մեխանիզմներով է դա իրականացվելու։</w:t>
            </w:r>
          </w:p>
          <w:p w:rsidR="005F2635" w:rsidRPr="005F2635" w:rsidRDefault="005F2635" w:rsidP="005F2635">
            <w:pPr>
              <w:contextualSpacing/>
              <w:jc w:val="both"/>
              <w:rPr>
                <w:rFonts w:ascii="GHEA Grapalat" w:hAnsi="GHEA Grapalat"/>
                <w:bCs/>
                <w:iCs/>
                <w:color w:val="000000"/>
                <w:sz w:val="24"/>
                <w:szCs w:val="24"/>
                <w:shd w:val="clear" w:color="auto" w:fill="FFFFFF"/>
                <w:lang w:val="hy-AM" w:eastAsia="ru-RU"/>
              </w:rPr>
            </w:pPr>
            <w:r w:rsidRPr="005F2635">
              <w:rPr>
                <w:rFonts w:ascii="GHEA Grapalat" w:hAnsi="GHEA Grapalat"/>
                <w:bCs/>
                <w:iCs/>
                <w:color w:val="000000"/>
                <w:sz w:val="24"/>
                <w:szCs w:val="24"/>
                <w:shd w:val="clear" w:color="auto" w:fill="FFFFFF"/>
                <w:lang w:val="hy-AM" w:eastAsia="ru-RU"/>
              </w:rPr>
              <w:t>Բացի այդ, նկատի ունենալով նախագծի 2-րդ հոդվածի 1-ին մասի 2-րդ կետի պահանջը, համաձայն  որի լիազոր պետական մարմինը մշակութային արժեքների կառավարման բնագավառում կառավարության լիազորած պետական մարմինն է, առաջարկվում է նախագծի 4-րդ հոդվածի 5-րդ մասից բնագավառի բառը հանել: Նույն դիտողությունը վերաբերում է նախագծի 5-րդ հոդվածի 3-րդ մասին:</w:t>
            </w:r>
          </w:p>
          <w:p w:rsidR="005F2635" w:rsidRPr="005F2635" w:rsidRDefault="005F2635" w:rsidP="005F2635">
            <w:pPr>
              <w:contextualSpacing/>
              <w:jc w:val="both"/>
              <w:rPr>
                <w:rFonts w:ascii="GHEA Grapalat" w:hAnsi="GHEA Grapalat"/>
                <w:bCs/>
                <w:iCs/>
                <w:color w:val="000000"/>
                <w:sz w:val="24"/>
                <w:szCs w:val="24"/>
                <w:shd w:val="clear" w:color="auto" w:fill="FFFFFF"/>
                <w:lang w:val="hy-AM" w:eastAsia="ru-RU"/>
              </w:rPr>
            </w:pPr>
            <w:r w:rsidRPr="005F2635">
              <w:rPr>
                <w:rFonts w:ascii="GHEA Grapalat" w:hAnsi="GHEA Grapalat"/>
                <w:bCs/>
                <w:iCs/>
                <w:color w:val="000000"/>
                <w:sz w:val="24"/>
                <w:szCs w:val="24"/>
                <w:shd w:val="clear" w:color="auto" w:fill="FFFFFF"/>
                <w:lang w:val="hy-AM" w:eastAsia="ru-RU"/>
              </w:rPr>
              <w:lastRenderedPageBreak/>
              <w:t>5</w:t>
            </w:r>
            <w:r w:rsidRPr="005F2635">
              <w:rPr>
                <w:rFonts w:ascii="Cambria Math" w:hAnsi="Cambria Math" w:cs="Cambria Math"/>
                <w:bCs/>
                <w:iCs/>
                <w:color w:val="000000"/>
                <w:sz w:val="24"/>
                <w:szCs w:val="24"/>
                <w:shd w:val="clear" w:color="auto" w:fill="FFFFFF"/>
                <w:lang w:val="hy-AM" w:eastAsia="ru-RU"/>
              </w:rPr>
              <w:t>․</w:t>
            </w:r>
            <w:r w:rsidRPr="005F2635">
              <w:rPr>
                <w:rFonts w:ascii="GHEA Grapalat" w:hAnsi="GHEA Grapalat"/>
                <w:bCs/>
                <w:iCs/>
                <w:color w:val="000000"/>
                <w:sz w:val="24"/>
                <w:szCs w:val="24"/>
                <w:shd w:val="clear" w:color="auto" w:fill="FFFFFF"/>
                <w:lang w:val="hy-AM" w:eastAsia="ru-RU"/>
              </w:rPr>
              <w:t>Նախագծի 5-րդ հոդվածի 2-րդ մասի 2-րդ նախադասությամբ նախատեսված է, որ աճուրդի մասնակիցները և լիազորված ներկայացուցիչները` պետք է տիրապետեն աճուրդի համակարգի ֆունկցիոնալ հնարավորություններին, որը ստուգվում է կազմակերպչի կողմից՝ նախքան աճուրդի համակարգում աճուրդին մասնակցելու թույլտվության տրամադրումը: Նշվածի կապակցությամբ հստակեցման կարիք ունի, թե որոնք են համարվում աճուրդի համակարգի ֆունկցիոնալ հնարավորությունները և ինչ կարգով է կազմակերպչի կողմից ստուգվելու մասնակցի աճուրդի համակարգի ֆունկցիոնալ հնարավորությունների տիրապետումը:</w:t>
            </w:r>
          </w:p>
          <w:p w:rsidR="005F2635" w:rsidRPr="005F2635" w:rsidRDefault="005F2635" w:rsidP="005F2635">
            <w:pPr>
              <w:contextualSpacing/>
              <w:jc w:val="both"/>
              <w:rPr>
                <w:rFonts w:ascii="GHEA Grapalat" w:hAnsi="GHEA Grapalat"/>
                <w:bCs/>
                <w:iCs/>
                <w:color w:val="000000"/>
                <w:sz w:val="24"/>
                <w:szCs w:val="24"/>
                <w:shd w:val="clear" w:color="auto" w:fill="FFFFFF"/>
                <w:lang w:val="hy-AM" w:eastAsia="ru-RU"/>
              </w:rPr>
            </w:pPr>
            <w:r w:rsidRPr="005F2635">
              <w:rPr>
                <w:rFonts w:ascii="GHEA Grapalat" w:hAnsi="GHEA Grapalat"/>
                <w:bCs/>
                <w:iCs/>
                <w:color w:val="000000"/>
                <w:sz w:val="24"/>
                <w:szCs w:val="24"/>
                <w:shd w:val="clear" w:color="auto" w:fill="FFFFFF"/>
                <w:lang w:val="hy-AM" w:eastAsia="ru-RU"/>
              </w:rPr>
              <w:t>6</w:t>
            </w:r>
            <w:r w:rsidRPr="005F2635">
              <w:rPr>
                <w:rFonts w:ascii="Cambria Math" w:hAnsi="Cambria Math" w:cs="Cambria Math"/>
                <w:bCs/>
                <w:iCs/>
                <w:color w:val="000000"/>
                <w:sz w:val="24"/>
                <w:szCs w:val="24"/>
                <w:shd w:val="clear" w:color="auto" w:fill="FFFFFF"/>
                <w:lang w:val="hy-AM" w:eastAsia="ru-RU"/>
              </w:rPr>
              <w:t>․</w:t>
            </w:r>
            <w:r w:rsidRPr="005F2635">
              <w:rPr>
                <w:rFonts w:ascii="GHEA Grapalat" w:hAnsi="GHEA Grapalat"/>
                <w:bCs/>
                <w:iCs/>
                <w:color w:val="000000"/>
                <w:sz w:val="24"/>
                <w:szCs w:val="24"/>
                <w:shd w:val="clear" w:color="auto" w:fill="FFFFFF"/>
                <w:lang w:val="hy-AM" w:eastAsia="ru-RU"/>
              </w:rPr>
              <w:t xml:space="preserve">Նախագծի 6-րդ հոդվածի վերնագրով սահմանվում է աճուրդի մասնակիցների իրավունքները և պարտականությունները, սակայն նշված հոդվածով նախատեսվում է նաև աճուրդի կազմակերպչի իրավունքներն ու պարտականությունները։ Հիմք ընդունելով  Նորմատիվ իրավական ակտերի մասին օրենքի 14-րդ հոդվածի 8-րդ մասի պահանջը, համաձայն որի հոդվածների վերնագրերը համապատասխանում են հոդվածների բովանդակությանը, առաջարկվում է վերնագիրը համապատասխանեցնել հոդվածի բովանդակությանը: </w:t>
            </w:r>
          </w:p>
          <w:p w:rsidR="005F2635" w:rsidRPr="005F2635" w:rsidRDefault="005F2635" w:rsidP="005F2635">
            <w:pPr>
              <w:contextualSpacing/>
              <w:jc w:val="both"/>
              <w:rPr>
                <w:rFonts w:ascii="GHEA Grapalat" w:hAnsi="GHEA Grapalat"/>
                <w:bCs/>
                <w:iCs/>
                <w:color w:val="000000"/>
                <w:sz w:val="24"/>
                <w:szCs w:val="24"/>
                <w:shd w:val="clear" w:color="auto" w:fill="FFFFFF"/>
                <w:lang w:val="hy-AM" w:eastAsia="ru-RU"/>
              </w:rPr>
            </w:pPr>
            <w:r w:rsidRPr="005F2635">
              <w:rPr>
                <w:rFonts w:ascii="GHEA Grapalat" w:hAnsi="GHEA Grapalat"/>
                <w:bCs/>
                <w:iCs/>
                <w:color w:val="000000"/>
                <w:sz w:val="24"/>
                <w:szCs w:val="24"/>
                <w:shd w:val="clear" w:color="auto" w:fill="FFFFFF"/>
                <w:lang w:val="hy-AM" w:eastAsia="ru-RU"/>
              </w:rPr>
              <w:t xml:space="preserve">Նույն հոդվածի 2-րդ մասի 4-րդ կետով նախատեսվում է, որ աճուրդների կազմակերպման գործունեություն է իրականացնում միայն հավաստագրված նշված վայրում (հասցեում), սակայն պարզ չէ, թե ինչ </w:t>
            </w:r>
            <w:proofErr w:type="spellStart"/>
            <w:r w:rsidRPr="005F2635">
              <w:rPr>
                <w:rFonts w:ascii="GHEA Grapalat" w:hAnsi="GHEA Grapalat"/>
                <w:bCs/>
                <w:iCs/>
                <w:color w:val="000000"/>
                <w:sz w:val="24"/>
                <w:szCs w:val="24"/>
                <w:shd w:val="clear" w:color="auto" w:fill="FFFFFF"/>
                <w:lang w:val="hy-AM" w:eastAsia="ru-RU"/>
              </w:rPr>
              <w:t>հավաստագրման</w:t>
            </w:r>
            <w:proofErr w:type="spellEnd"/>
            <w:r w:rsidRPr="005F2635">
              <w:rPr>
                <w:rFonts w:ascii="GHEA Grapalat" w:hAnsi="GHEA Grapalat"/>
                <w:bCs/>
                <w:iCs/>
                <w:color w:val="000000"/>
                <w:sz w:val="24"/>
                <w:szCs w:val="24"/>
                <w:shd w:val="clear" w:color="auto" w:fill="FFFFFF"/>
                <w:lang w:val="hy-AM" w:eastAsia="ru-RU"/>
              </w:rPr>
              <w:t xml:space="preserve"> նշված վայրի մասին է խոսքը, քանի որ նախագծով նախատեսված չէ, </w:t>
            </w:r>
            <w:proofErr w:type="spellStart"/>
            <w:r w:rsidRPr="005F2635">
              <w:rPr>
                <w:rFonts w:ascii="GHEA Grapalat" w:hAnsi="GHEA Grapalat"/>
                <w:bCs/>
                <w:iCs/>
                <w:color w:val="000000"/>
                <w:sz w:val="24"/>
                <w:szCs w:val="24"/>
                <w:shd w:val="clear" w:color="auto" w:fill="FFFFFF"/>
                <w:lang w:val="hy-AM" w:eastAsia="ru-RU"/>
              </w:rPr>
              <w:t>հավաստագրման</w:t>
            </w:r>
            <w:proofErr w:type="spellEnd"/>
            <w:r w:rsidRPr="005F2635">
              <w:rPr>
                <w:rFonts w:ascii="GHEA Grapalat" w:hAnsi="GHEA Grapalat"/>
                <w:bCs/>
                <w:iCs/>
                <w:color w:val="000000"/>
                <w:sz w:val="24"/>
                <w:szCs w:val="24"/>
                <w:shd w:val="clear" w:color="auto" w:fill="FFFFFF"/>
                <w:lang w:val="hy-AM" w:eastAsia="ru-RU"/>
              </w:rPr>
              <w:t xml:space="preserve"> վայրի մասին </w:t>
            </w:r>
            <w:proofErr w:type="spellStart"/>
            <w:r w:rsidRPr="005F2635">
              <w:rPr>
                <w:rFonts w:ascii="GHEA Grapalat" w:hAnsi="GHEA Grapalat"/>
                <w:bCs/>
                <w:iCs/>
                <w:color w:val="000000"/>
                <w:sz w:val="24"/>
                <w:szCs w:val="24"/>
                <w:shd w:val="clear" w:color="auto" w:fill="FFFFFF"/>
                <w:lang w:val="hy-AM" w:eastAsia="ru-RU"/>
              </w:rPr>
              <w:t>որևէ</w:t>
            </w:r>
            <w:proofErr w:type="spellEnd"/>
            <w:r w:rsidRPr="005F2635">
              <w:rPr>
                <w:rFonts w:ascii="GHEA Grapalat" w:hAnsi="GHEA Grapalat"/>
                <w:bCs/>
                <w:iCs/>
                <w:color w:val="000000"/>
                <w:sz w:val="24"/>
                <w:szCs w:val="24"/>
                <w:shd w:val="clear" w:color="auto" w:fill="FFFFFF"/>
                <w:lang w:val="hy-AM" w:eastAsia="ru-RU"/>
              </w:rPr>
              <w:t xml:space="preserve"> դրույթ, մասնավորապես՝ պարզ չէ, թե ում կողմից և ինչ ընթացակարգով է աճուրդների կազմակերպման գործունեությունն իրականացնելու վայրը հավաստագրվելու: </w:t>
            </w:r>
          </w:p>
          <w:p w:rsidR="005F2635" w:rsidRPr="005F2635" w:rsidRDefault="005F2635" w:rsidP="005F2635">
            <w:pPr>
              <w:contextualSpacing/>
              <w:jc w:val="both"/>
              <w:rPr>
                <w:rFonts w:ascii="GHEA Grapalat" w:hAnsi="GHEA Grapalat"/>
                <w:bCs/>
                <w:iCs/>
                <w:color w:val="000000"/>
                <w:sz w:val="24"/>
                <w:szCs w:val="24"/>
                <w:shd w:val="clear" w:color="auto" w:fill="FFFFFF"/>
                <w:lang w:val="hy-AM" w:eastAsia="ru-RU"/>
              </w:rPr>
            </w:pPr>
            <w:r w:rsidRPr="005F2635">
              <w:rPr>
                <w:rFonts w:ascii="GHEA Grapalat" w:hAnsi="GHEA Grapalat"/>
                <w:bCs/>
                <w:iCs/>
                <w:color w:val="000000"/>
                <w:sz w:val="24"/>
                <w:szCs w:val="24"/>
                <w:shd w:val="clear" w:color="auto" w:fill="FFFFFF"/>
                <w:lang w:val="hy-AM" w:eastAsia="ru-RU"/>
              </w:rPr>
              <w:t xml:space="preserve">Նույն հոդվածի 2-րդ մասի 7-րդ կետին համապատասխան՝ աճուրդի կազմակերպչի պարտականությունն է կազմակերպվող աճուրդի կանոնների մասին տեղեկացումը, սակայն </w:t>
            </w:r>
            <w:r w:rsidRPr="005F2635">
              <w:rPr>
                <w:rFonts w:ascii="GHEA Grapalat" w:hAnsi="GHEA Grapalat"/>
                <w:bCs/>
                <w:iCs/>
                <w:color w:val="000000"/>
                <w:sz w:val="24"/>
                <w:szCs w:val="24"/>
                <w:shd w:val="clear" w:color="auto" w:fill="FFFFFF"/>
                <w:lang w:val="hy-AM" w:eastAsia="ru-RU"/>
              </w:rPr>
              <w:lastRenderedPageBreak/>
              <w:t>նշվածից պարզ չէ, թե աճուրդի կազմակերպիչները ում են տեղեկացնում կազմակերպվող աճուրդի կանոնների մասին:</w:t>
            </w:r>
          </w:p>
          <w:p w:rsidR="005F2635" w:rsidRPr="005F2635" w:rsidRDefault="005F2635" w:rsidP="005F2635">
            <w:pPr>
              <w:contextualSpacing/>
              <w:jc w:val="both"/>
              <w:rPr>
                <w:rFonts w:ascii="GHEA Grapalat" w:hAnsi="GHEA Grapalat"/>
                <w:bCs/>
                <w:iCs/>
                <w:color w:val="000000"/>
                <w:sz w:val="24"/>
                <w:szCs w:val="24"/>
                <w:shd w:val="clear" w:color="auto" w:fill="FFFFFF"/>
                <w:lang w:val="hy-AM" w:eastAsia="ru-RU"/>
              </w:rPr>
            </w:pPr>
            <w:r w:rsidRPr="005F2635">
              <w:rPr>
                <w:rFonts w:ascii="GHEA Grapalat" w:hAnsi="GHEA Grapalat"/>
                <w:bCs/>
                <w:iCs/>
                <w:color w:val="000000"/>
                <w:sz w:val="24"/>
                <w:szCs w:val="24"/>
                <w:shd w:val="clear" w:color="auto" w:fill="FFFFFF"/>
                <w:lang w:val="hy-AM" w:eastAsia="ru-RU"/>
              </w:rPr>
              <w:t xml:space="preserve">Նույն հոդվածի 2-րդ մասի 8-րդ կետին համապատասխան՝ աճուրդի կազմակերպչի պարտականությունն է` նախասրահում իրականացնել Հայաստանի Հանրապետության կառավարության սահմանած կարգով` գործարքներ իրականացնող հաճախորդների նույնականացման աշխատանքները: Առաջարկվում է հստակեցնել թե ինչ նախասրահի մասին է խոսքը: </w:t>
            </w:r>
          </w:p>
          <w:p w:rsidR="005F2635" w:rsidRPr="005F2635" w:rsidRDefault="005F2635" w:rsidP="005F2635">
            <w:pPr>
              <w:contextualSpacing/>
              <w:jc w:val="both"/>
              <w:rPr>
                <w:rFonts w:ascii="GHEA Grapalat" w:hAnsi="GHEA Grapalat"/>
                <w:bCs/>
                <w:iCs/>
                <w:color w:val="000000"/>
                <w:sz w:val="24"/>
                <w:szCs w:val="24"/>
                <w:shd w:val="clear" w:color="auto" w:fill="FFFFFF"/>
                <w:lang w:val="hy-AM" w:eastAsia="ru-RU"/>
              </w:rPr>
            </w:pPr>
            <w:r w:rsidRPr="005F2635">
              <w:rPr>
                <w:rFonts w:ascii="GHEA Grapalat" w:hAnsi="GHEA Grapalat"/>
                <w:bCs/>
                <w:iCs/>
                <w:color w:val="000000"/>
                <w:sz w:val="24"/>
                <w:szCs w:val="24"/>
                <w:shd w:val="clear" w:color="auto" w:fill="FFFFFF"/>
                <w:lang w:val="hy-AM" w:eastAsia="ru-RU"/>
              </w:rPr>
              <w:t>7</w:t>
            </w:r>
            <w:r w:rsidRPr="005F2635">
              <w:rPr>
                <w:rFonts w:ascii="Cambria Math" w:hAnsi="Cambria Math" w:cs="Cambria Math"/>
                <w:bCs/>
                <w:iCs/>
                <w:color w:val="000000"/>
                <w:sz w:val="24"/>
                <w:szCs w:val="24"/>
                <w:shd w:val="clear" w:color="auto" w:fill="FFFFFF"/>
                <w:lang w:val="hy-AM" w:eastAsia="ru-RU"/>
              </w:rPr>
              <w:t>․</w:t>
            </w:r>
            <w:r w:rsidRPr="005F2635">
              <w:rPr>
                <w:rFonts w:ascii="GHEA Grapalat" w:hAnsi="GHEA Grapalat"/>
                <w:bCs/>
                <w:iCs/>
                <w:color w:val="000000"/>
                <w:sz w:val="24"/>
                <w:szCs w:val="24"/>
                <w:shd w:val="clear" w:color="auto" w:fill="FFFFFF"/>
                <w:lang w:val="hy-AM" w:eastAsia="ru-RU"/>
              </w:rPr>
              <w:t>Նախագծի 8-րդ և 9-րդ հոդվածներում աճուրդներում գործարքների իրականացման</w:t>
            </w:r>
            <w:r w:rsidRPr="005F2635">
              <w:rPr>
                <w:rFonts w:ascii="Calibri" w:hAnsi="Calibri" w:cs="Calibri"/>
                <w:bCs/>
                <w:iCs/>
                <w:color w:val="000000"/>
                <w:sz w:val="24"/>
                <w:szCs w:val="24"/>
                <w:shd w:val="clear" w:color="auto" w:fill="FFFFFF"/>
                <w:lang w:val="hy-AM" w:eastAsia="ru-RU"/>
              </w:rPr>
              <w:t> </w:t>
            </w:r>
            <w:r w:rsidRPr="005F2635">
              <w:rPr>
                <w:rFonts w:ascii="GHEA Grapalat" w:hAnsi="GHEA Grapalat"/>
                <w:bCs/>
                <w:iCs/>
                <w:color w:val="000000"/>
                <w:sz w:val="24"/>
                <w:szCs w:val="24"/>
                <w:shd w:val="clear" w:color="auto" w:fill="FFFFFF"/>
                <w:lang w:val="hy-AM" w:eastAsia="ru-RU"/>
              </w:rPr>
              <w:t xml:space="preserve">արգելող դրույթներ են նախատեսվում, սակայն հստակ չէ, թե նշված դրույթները խախտելը կամ չպահպանելը, ինչ իրավական </w:t>
            </w:r>
            <w:proofErr w:type="spellStart"/>
            <w:r w:rsidRPr="005F2635">
              <w:rPr>
                <w:rFonts w:ascii="GHEA Grapalat" w:hAnsi="GHEA Grapalat"/>
                <w:bCs/>
                <w:iCs/>
                <w:color w:val="000000"/>
                <w:sz w:val="24"/>
                <w:szCs w:val="24"/>
                <w:shd w:val="clear" w:color="auto" w:fill="FFFFFF"/>
                <w:lang w:val="hy-AM" w:eastAsia="ru-RU"/>
              </w:rPr>
              <w:t>հետևանքներ</w:t>
            </w:r>
            <w:proofErr w:type="spellEnd"/>
            <w:r w:rsidRPr="005F2635">
              <w:rPr>
                <w:rFonts w:ascii="GHEA Grapalat" w:hAnsi="GHEA Grapalat"/>
                <w:bCs/>
                <w:iCs/>
                <w:color w:val="000000"/>
                <w:sz w:val="24"/>
                <w:szCs w:val="24"/>
                <w:shd w:val="clear" w:color="auto" w:fill="FFFFFF"/>
                <w:lang w:val="hy-AM" w:eastAsia="ru-RU"/>
              </w:rPr>
              <w:t xml:space="preserve"> է առաջացնելու խախտում թույլ տված անձանց նկատմամբ: </w:t>
            </w:r>
          </w:p>
          <w:p w:rsidR="005F2635" w:rsidRPr="005F2635" w:rsidRDefault="005F2635" w:rsidP="005F2635">
            <w:pPr>
              <w:contextualSpacing/>
              <w:jc w:val="both"/>
              <w:rPr>
                <w:rFonts w:ascii="GHEA Grapalat" w:hAnsi="GHEA Grapalat"/>
                <w:bCs/>
                <w:iCs/>
                <w:color w:val="000000"/>
                <w:sz w:val="24"/>
                <w:szCs w:val="24"/>
                <w:shd w:val="clear" w:color="auto" w:fill="FFFFFF"/>
                <w:lang w:val="hy-AM" w:eastAsia="ru-RU"/>
              </w:rPr>
            </w:pPr>
            <w:r w:rsidRPr="005F2635">
              <w:rPr>
                <w:rFonts w:ascii="GHEA Grapalat" w:hAnsi="GHEA Grapalat"/>
                <w:bCs/>
                <w:iCs/>
                <w:color w:val="000000"/>
                <w:sz w:val="24"/>
                <w:szCs w:val="24"/>
                <w:shd w:val="clear" w:color="auto" w:fill="FFFFFF"/>
                <w:lang w:val="hy-AM" w:eastAsia="ru-RU"/>
              </w:rPr>
              <w:t>8.</w:t>
            </w:r>
            <w:r w:rsidRPr="005F2635">
              <w:rPr>
                <w:rFonts w:ascii="GHEA Grapalat" w:hAnsi="GHEA Grapalat"/>
                <w:bCs/>
                <w:iCs/>
                <w:color w:val="000000"/>
                <w:sz w:val="24"/>
                <w:szCs w:val="24"/>
                <w:shd w:val="clear" w:color="auto" w:fill="FFFFFF"/>
                <w:lang w:val="hy-AM" w:eastAsia="ru-RU"/>
              </w:rPr>
              <w:tab/>
              <w:t>Նախագծի 4-րդ գլխով նախատեսվում է սահմանել աճուրդային կենտրոններին ներկայացվող տարածքային և տեխնիկական պահանջները, սակայն նախագծի 10-րդ հոդվածով միայն տեխնիկական պահանջների մասին է խոսքը գնում: Բացի այդ, նախագծի 10-րդ հոդվածով նախատեսված է աճուրդային կենտրոններին ներկայացվող տարածքային և տեխնիկական պահանջները, մինչդեռ նախագծի 10-րդ հոդվածի 5-րդ մասով սահմանվում է Լիազոր պետական մարմնի կողմից հավատարմագրված մասնագետների պահանջ։</w:t>
            </w:r>
          </w:p>
          <w:p w:rsidR="005F2635" w:rsidRPr="005F2635" w:rsidRDefault="005F2635" w:rsidP="005F2635">
            <w:pPr>
              <w:contextualSpacing/>
              <w:jc w:val="both"/>
              <w:rPr>
                <w:rFonts w:ascii="GHEA Grapalat" w:hAnsi="GHEA Grapalat"/>
                <w:bCs/>
                <w:iCs/>
                <w:color w:val="000000"/>
                <w:sz w:val="24"/>
                <w:szCs w:val="24"/>
                <w:shd w:val="clear" w:color="auto" w:fill="FFFFFF"/>
                <w:lang w:val="hy-AM" w:eastAsia="ru-RU"/>
              </w:rPr>
            </w:pPr>
            <w:r w:rsidRPr="005F2635">
              <w:rPr>
                <w:rFonts w:ascii="GHEA Grapalat" w:hAnsi="GHEA Grapalat"/>
                <w:bCs/>
                <w:iCs/>
                <w:color w:val="000000"/>
                <w:sz w:val="24"/>
                <w:szCs w:val="24"/>
                <w:shd w:val="clear" w:color="auto" w:fill="FFFFFF"/>
                <w:lang w:val="hy-AM" w:eastAsia="ru-RU"/>
              </w:rPr>
              <w:t>9</w:t>
            </w:r>
            <w:r w:rsidRPr="005F2635">
              <w:rPr>
                <w:rFonts w:ascii="Cambria Math" w:hAnsi="Cambria Math" w:cs="Cambria Math"/>
                <w:bCs/>
                <w:iCs/>
                <w:color w:val="000000"/>
                <w:sz w:val="24"/>
                <w:szCs w:val="24"/>
                <w:shd w:val="clear" w:color="auto" w:fill="FFFFFF"/>
                <w:lang w:val="hy-AM" w:eastAsia="ru-RU"/>
              </w:rPr>
              <w:t>․</w:t>
            </w:r>
            <w:r w:rsidRPr="005F2635">
              <w:rPr>
                <w:rFonts w:ascii="GHEA Grapalat" w:hAnsi="GHEA Grapalat"/>
                <w:bCs/>
                <w:iCs/>
                <w:color w:val="000000"/>
                <w:sz w:val="24"/>
                <w:szCs w:val="24"/>
                <w:shd w:val="clear" w:color="auto" w:fill="FFFFFF"/>
                <w:lang w:val="hy-AM" w:eastAsia="ru-RU"/>
              </w:rPr>
              <w:t xml:space="preserve">Հստակեցման կարիք ունեն էլեկտրոնային աճուրդի ժամանակ ներկայացվող փաստաթղթերի տրամադրման պայմանները։ Մասնավորապես՝ նախագծի 10-րդ հոդվածի 1-ին մասի 9-րդ </w:t>
            </w:r>
            <w:proofErr w:type="spellStart"/>
            <w:r w:rsidRPr="005F2635">
              <w:rPr>
                <w:rFonts w:ascii="GHEA Grapalat" w:hAnsi="GHEA Grapalat"/>
                <w:bCs/>
                <w:iCs/>
                <w:color w:val="000000"/>
                <w:sz w:val="24"/>
                <w:szCs w:val="24"/>
                <w:shd w:val="clear" w:color="auto" w:fill="FFFFFF"/>
                <w:lang w:val="hy-AM" w:eastAsia="ru-RU"/>
              </w:rPr>
              <w:t>կետում</w:t>
            </w:r>
            <w:proofErr w:type="spellEnd"/>
            <w:r w:rsidRPr="005F2635">
              <w:rPr>
                <w:rFonts w:ascii="GHEA Grapalat" w:hAnsi="GHEA Grapalat"/>
                <w:bCs/>
                <w:iCs/>
                <w:color w:val="000000"/>
                <w:sz w:val="24"/>
                <w:szCs w:val="24"/>
                <w:shd w:val="clear" w:color="auto" w:fill="FFFFFF"/>
                <w:lang w:val="hy-AM" w:eastAsia="ru-RU"/>
              </w:rPr>
              <w:t xml:space="preserve"> նշված է, որ «իրավաբանական անձանց դեպքում նաև տնօրենի կամ վերջինիս պարտականությունները կատարող անձի անձնագրի լուսապատճեն», սակայն լիազորված ներկայացուցչի անձը հաստատող փաստաթղթի վերաբերյալ ոչինչ ասված չէ, ստացվում է, որ այն պետք ներկայացվի թղթային տարբերակով։</w:t>
            </w:r>
          </w:p>
          <w:p w:rsidR="005F2635" w:rsidRPr="005F2635" w:rsidRDefault="005F2635" w:rsidP="005F2635">
            <w:pPr>
              <w:contextualSpacing/>
              <w:jc w:val="both"/>
              <w:rPr>
                <w:rFonts w:ascii="GHEA Grapalat" w:hAnsi="GHEA Grapalat"/>
                <w:bCs/>
                <w:iCs/>
                <w:color w:val="000000"/>
                <w:sz w:val="24"/>
                <w:szCs w:val="24"/>
                <w:shd w:val="clear" w:color="auto" w:fill="FFFFFF"/>
                <w:lang w:val="hy-AM" w:eastAsia="ru-RU"/>
              </w:rPr>
            </w:pPr>
            <w:r w:rsidRPr="005F2635">
              <w:rPr>
                <w:rFonts w:ascii="GHEA Grapalat" w:hAnsi="GHEA Grapalat"/>
                <w:bCs/>
                <w:iCs/>
                <w:color w:val="000000"/>
                <w:sz w:val="24"/>
                <w:szCs w:val="24"/>
                <w:shd w:val="clear" w:color="auto" w:fill="FFFFFF"/>
                <w:lang w:val="hy-AM" w:eastAsia="ru-RU"/>
              </w:rPr>
              <w:lastRenderedPageBreak/>
              <w:t xml:space="preserve">Նույնը վերաբերում է նույն մասի 10-րդ </w:t>
            </w:r>
            <w:proofErr w:type="spellStart"/>
            <w:r w:rsidRPr="005F2635">
              <w:rPr>
                <w:rFonts w:ascii="GHEA Grapalat" w:hAnsi="GHEA Grapalat"/>
                <w:bCs/>
                <w:iCs/>
                <w:color w:val="000000"/>
                <w:sz w:val="24"/>
                <w:szCs w:val="24"/>
                <w:shd w:val="clear" w:color="auto" w:fill="FFFFFF"/>
                <w:lang w:val="hy-AM" w:eastAsia="ru-RU"/>
              </w:rPr>
              <w:t>կետում</w:t>
            </w:r>
            <w:proofErr w:type="spellEnd"/>
            <w:r w:rsidRPr="005F2635">
              <w:rPr>
                <w:rFonts w:ascii="GHEA Grapalat" w:hAnsi="GHEA Grapalat"/>
                <w:bCs/>
                <w:iCs/>
                <w:color w:val="000000"/>
                <w:sz w:val="24"/>
                <w:szCs w:val="24"/>
                <w:shd w:val="clear" w:color="auto" w:fill="FFFFFF"/>
                <w:lang w:val="hy-AM" w:eastAsia="ru-RU"/>
              </w:rPr>
              <w:t xml:space="preserve"> նշված՝ իրավաբանական անձանց կանոնադրությանը կամ համանման այլ փաստաթղթին։</w:t>
            </w:r>
          </w:p>
          <w:p w:rsidR="005F2635" w:rsidRPr="005F2635" w:rsidRDefault="005F2635" w:rsidP="005F2635">
            <w:pPr>
              <w:contextualSpacing/>
              <w:jc w:val="both"/>
              <w:rPr>
                <w:rFonts w:ascii="GHEA Grapalat" w:hAnsi="GHEA Grapalat"/>
                <w:bCs/>
                <w:iCs/>
                <w:color w:val="000000"/>
                <w:sz w:val="24"/>
                <w:szCs w:val="24"/>
                <w:shd w:val="clear" w:color="auto" w:fill="FFFFFF"/>
                <w:lang w:val="hy-AM" w:eastAsia="ru-RU"/>
              </w:rPr>
            </w:pPr>
            <w:r w:rsidRPr="005F2635">
              <w:rPr>
                <w:rFonts w:ascii="GHEA Grapalat" w:hAnsi="GHEA Grapalat"/>
                <w:bCs/>
                <w:iCs/>
                <w:color w:val="000000"/>
                <w:sz w:val="24"/>
                <w:szCs w:val="24"/>
                <w:shd w:val="clear" w:color="auto" w:fill="FFFFFF"/>
                <w:lang w:val="hy-AM" w:eastAsia="ru-RU"/>
              </w:rPr>
              <w:t xml:space="preserve">Հստակ չէ նաև, նույն մասի 11- </w:t>
            </w:r>
            <w:proofErr w:type="spellStart"/>
            <w:r w:rsidRPr="005F2635">
              <w:rPr>
                <w:rFonts w:ascii="GHEA Grapalat" w:hAnsi="GHEA Grapalat"/>
                <w:bCs/>
                <w:iCs/>
                <w:color w:val="000000"/>
                <w:sz w:val="24"/>
                <w:szCs w:val="24"/>
                <w:shd w:val="clear" w:color="auto" w:fill="FFFFFF"/>
                <w:lang w:val="hy-AM" w:eastAsia="ru-RU"/>
              </w:rPr>
              <w:t>րդ</w:t>
            </w:r>
            <w:proofErr w:type="spellEnd"/>
            <w:r w:rsidRPr="005F2635">
              <w:rPr>
                <w:rFonts w:ascii="GHEA Grapalat" w:hAnsi="GHEA Grapalat"/>
                <w:bCs/>
                <w:iCs/>
                <w:color w:val="000000"/>
                <w:sz w:val="24"/>
                <w:szCs w:val="24"/>
                <w:shd w:val="clear" w:color="auto" w:fill="FFFFFF"/>
                <w:lang w:val="hy-AM" w:eastAsia="ru-RU"/>
              </w:rPr>
              <w:t xml:space="preserve"> կետը, մասնավորապես՝ ինչպես է կայքի միջոցով կցվում բանկային քարտը։</w:t>
            </w:r>
          </w:p>
          <w:p w:rsidR="005F2635" w:rsidRPr="005F2635" w:rsidRDefault="005F2635" w:rsidP="005F2635">
            <w:pPr>
              <w:contextualSpacing/>
              <w:jc w:val="both"/>
              <w:rPr>
                <w:rFonts w:ascii="GHEA Grapalat" w:hAnsi="GHEA Grapalat"/>
                <w:bCs/>
                <w:iCs/>
                <w:color w:val="000000"/>
                <w:sz w:val="24"/>
                <w:szCs w:val="24"/>
                <w:shd w:val="clear" w:color="auto" w:fill="FFFFFF"/>
                <w:lang w:val="hy-AM" w:eastAsia="ru-RU"/>
              </w:rPr>
            </w:pPr>
            <w:r w:rsidRPr="005F2635">
              <w:rPr>
                <w:rFonts w:ascii="GHEA Grapalat" w:hAnsi="GHEA Grapalat"/>
                <w:bCs/>
                <w:iCs/>
                <w:color w:val="000000"/>
                <w:sz w:val="24"/>
                <w:szCs w:val="24"/>
                <w:shd w:val="clear" w:color="auto" w:fill="FFFFFF"/>
                <w:lang w:val="hy-AM" w:eastAsia="ru-RU"/>
              </w:rPr>
              <w:t xml:space="preserve">Առաջարկվում է սահմանել նաև «Առք ու վաճառքի արժեքները արտացոլող էլեկտրոնային վահանակ» հասկացությունը (10-րդ հոդվածի 8-րդ մաս)։ </w:t>
            </w:r>
          </w:p>
          <w:p w:rsidR="005F2635" w:rsidRPr="005F2635" w:rsidRDefault="005F2635" w:rsidP="005F2635">
            <w:pPr>
              <w:contextualSpacing/>
              <w:jc w:val="both"/>
              <w:rPr>
                <w:rFonts w:ascii="GHEA Grapalat" w:hAnsi="GHEA Grapalat"/>
                <w:bCs/>
                <w:iCs/>
                <w:color w:val="000000"/>
                <w:sz w:val="24"/>
                <w:szCs w:val="24"/>
                <w:shd w:val="clear" w:color="auto" w:fill="FFFFFF"/>
                <w:lang w:val="hy-AM" w:eastAsia="ru-RU"/>
              </w:rPr>
            </w:pPr>
            <w:r w:rsidRPr="005F2635">
              <w:rPr>
                <w:rFonts w:ascii="GHEA Grapalat" w:hAnsi="GHEA Grapalat"/>
                <w:bCs/>
                <w:iCs/>
                <w:color w:val="000000"/>
                <w:sz w:val="24"/>
                <w:szCs w:val="24"/>
                <w:shd w:val="clear" w:color="auto" w:fill="FFFFFF"/>
                <w:lang w:val="hy-AM" w:eastAsia="ru-RU"/>
              </w:rPr>
              <w:t>10</w:t>
            </w:r>
            <w:r w:rsidRPr="005F2635">
              <w:rPr>
                <w:rFonts w:ascii="Cambria Math" w:hAnsi="Cambria Math" w:cs="Cambria Math"/>
                <w:bCs/>
                <w:iCs/>
                <w:color w:val="000000"/>
                <w:sz w:val="24"/>
                <w:szCs w:val="24"/>
                <w:shd w:val="clear" w:color="auto" w:fill="FFFFFF"/>
                <w:lang w:val="hy-AM" w:eastAsia="ru-RU"/>
              </w:rPr>
              <w:t>․</w:t>
            </w:r>
            <w:r w:rsidRPr="005F2635">
              <w:rPr>
                <w:rFonts w:ascii="GHEA Grapalat" w:hAnsi="GHEA Grapalat"/>
                <w:bCs/>
                <w:iCs/>
                <w:color w:val="000000"/>
                <w:sz w:val="24"/>
                <w:szCs w:val="24"/>
                <w:shd w:val="clear" w:color="auto" w:fill="FFFFFF"/>
                <w:lang w:val="hy-AM" w:eastAsia="ru-RU"/>
              </w:rPr>
              <w:t xml:space="preserve">Նախագծի 10-րդ հոդվածի 4-րդ, 5-րդ, 6-րդ, 7-րդ և 8-րդ մասերը խմբագրման կարիք ունեն, մասնավորապես դրանց բովանդակությունը չի արտացոլում պահանջվող հոդվածի տրամաբանությունը: </w:t>
            </w:r>
          </w:p>
          <w:p w:rsidR="005F2635" w:rsidRPr="005F2635" w:rsidRDefault="005F2635" w:rsidP="005F2635">
            <w:pPr>
              <w:contextualSpacing/>
              <w:jc w:val="both"/>
              <w:rPr>
                <w:rFonts w:ascii="GHEA Grapalat" w:hAnsi="GHEA Grapalat"/>
                <w:bCs/>
                <w:iCs/>
                <w:color w:val="000000"/>
                <w:sz w:val="24"/>
                <w:szCs w:val="24"/>
                <w:shd w:val="clear" w:color="auto" w:fill="FFFFFF"/>
                <w:lang w:val="hy-AM" w:eastAsia="ru-RU"/>
              </w:rPr>
            </w:pPr>
            <w:r w:rsidRPr="005F2635">
              <w:rPr>
                <w:rFonts w:ascii="GHEA Grapalat" w:hAnsi="GHEA Grapalat"/>
                <w:bCs/>
                <w:iCs/>
                <w:color w:val="000000"/>
                <w:sz w:val="24"/>
                <w:szCs w:val="24"/>
                <w:shd w:val="clear" w:color="auto" w:fill="FFFFFF"/>
                <w:lang w:val="hy-AM" w:eastAsia="ru-RU"/>
              </w:rPr>
              <w:t xml:space="preserve">Նույն հոդվածի 1-ին մասի 3-րդ </w:t>
            </w:r>
            <w:proofErr w:type="spellStart"/>
            <w:r w:rsidRPr="005F2635">
              <w:rPr>
                <w:rFonts w:ascii="GHEA Grapalat" w:hAnsi="GHEA Grapalat"/>
                <w:bCs/>
                <w:iCs/>
                <w:color w:val="000000"/>
                <w:sz w:val="24"/>
                <w:szCs w:val="24"/>
                <w:shd w:val="clear" w:color="auto" w:fill="FFFFFF"/>
                <w:lang w:val="hy-AM" w:eastAsia="ru-RU"/>
              </w:rPr>
              <w:t>կետում</w:t>
            </w:r>
            <w:proofErr w:type="spellEnd"/>
            <w:r w:rsidRPr="005F2635">
              <w:rPr>
                <w:rFonts w:ascii="GHEA Grapalat" w:hAnsi="GHEA Grapalat"/>
                <w:bCs/>
                <w:iCs/>
                <w:color w:val="000000"/>
                <w:sz w:val="24"/>
                <w:szCs w:val="24"/>
                <w:shd w:val="clear" w:color="auto" w:fill="FFFFFF"/>
                <w:lang w:val="hy-AM" w:eastAsia="ru-RU"/>
              </w:rPr>
              <w:t xml:space="preserve"> ֆիրմայի գտնվելու վայրը բառերը առաջարկվում է փոխարինել նրա մշտական գործող մարմնի գտնվելու վայրը բառերով, նկատի ունենալով ՀՀ քաղաքացիական օրենսգրքի 59-րդ հոդվածի պահանջը:</w:t>
            </w:r>
          </w:p>
          <w:p w:rsidR="005F2635" w:rsidRPr="005F2635" w:rsidRDefault="005F2635" w:rsidP="005F2635">
            <w:pPr>
              <w:contextualSpacing/>
              <w:jc w:val="both"/>
              <w:rPr>
                <w:rFonts w:ascii="GHEA Grapalat" w:hAnsi="GHEA Grapalat"/>
                <w:bCs/>
                <w:iCs/>
                <w:color w:val="000000"/>
                <w:sz w:val="24"/>
                <w:szCs w:val="24"/>
                <w:shd w:val="clear" w:color="auto" w:fill="FFFFFF"/>
                <w:lang w:val="hy-AM" w:eastAsia="ru-RU"/>
              </w:rPr>
            </w:pPr>
            <w:r w:rsidRPr="005F2635">
              <w:rPr>
                <w:rFonts w:ascii="GHEA Grapalat" w:hAnsi="GHEA Grapalat"/>
                <w:bCs/>
                <w:iCs/>
                <w:color w:val="000000"/>
                <w:sz w:val="24"/>
                <w:szCs w:val="24"/>
                <w:shd w:val="clear" w:color="auto" w:fill="FFFFFF"/>
                <w:lang w:val="hy-AM" w:eastAsia="ru-RU"/>
              </w:rPr>
              <w:t xml:space="preserve">Նույն հոդվածի 3-րդ մասում նախատեսվում է, որ ֆիզիկական աճուրդներ իրականացնող անձինք կամ կազմակերպությունները պետք է ունենան սեփականության իրավունքով պատկանող կամ օգտագործման վերցված տարածք, որը համապատասխանում է քաղաքաշինության, տեխնիկական, </w:t>
            </w:r>
            <w:proofErr w:type="spellStart"/>
            <w:r w:rsidRPr="005F2635">
              <w:rPr>
                <w:rFonts w:ascii="GHEA Grapalat" w:hAnsi="GHEA Grapalat"/>
                <w:bCs/>
                <w:iCs/>
                <w:color w:val="000000"/>
                <w:sz w:val="24"/>
                <w:szCs w:val="24"/>
                <w:shd w:val="clear" w:color="auto" w:fill="FFFFFF"/>
                <w:lang w:val="hy-AM" w:eastAsia="ru-RU"/>
              </w:rPr>
              <w:t>հրդեհային</w:t>
            </w:r>
            <w:proofErr w:type="spellEnd"/>
            <w:r w:rsidRPr="005F2635">
              <w:rPr>
                <w:rFonts w:ascii="GHEA Grapalat" w:hAnsi="GHEA Grapalat"/>
                <w:bCs/>
                <w:iCs/>
                <w:color w:val="000000"/>
                <w:sz w:val="24"/>
                <w:szCs w:val="24"/>
                <w:shd w:val="clear" w:color="auto" w:fill="FFFFFF"/>
                <w:lang w:val="hy-AM" w:eastAsia="ru-RU"/>
              </w:rPr>
              <w:t xml:space="preserve"> անվտանգության և սանիտարահիգիենիկ նորմերին ու պահանջներին։ Հստակեցման ենթակա է, թե ովքեր են համարվում ֆիզիկական աճուրդներ իրականացնող անձինք կամ կազմակերպությունները:</w:t>
            </w:r>
          </w:p>
          <w:p w:rsidR="005F2635" w:rsidRPr="005F2635" w:rsidRDefault="005F2635" w:rsidP="005F2635">
            <w:pPr>
              <w:contextualSpacing/>
              <w:jc w:val="both"/>
              <w:rPr>
                <w:rFonts w:ascii="GHEA Grapalat" w:hAnsi="GHEA Grapalat"/>
                <w:bCs/>
                <w:iCs/>
                <w:color w:val="000000"/>
                <w:sz w:val="24"/>
                <w:szCs w:val="24"/>
                <w:shd w:val="clear" w:color="auto" w:fill="FFFFFF"/>
                <w:lang w:val="hy-AM" w:eastAsia="ru-RU"/>
              </w:rPr>
            </w:pPr>
            <w:r w:rsidRPr="005F2635">
              <w:rPr>
                <w:rFonts w:ascii="GHEA Grapalat" w:hAnsi="GHEA Grapalat"/>
                <w:bCs/>
                <w:iCs/>
                <w:color w:val="000000"/>
                <w:sz w:val="24"/>
                <w:szCs w:val="24"/>
                <w:shd w:val="clear" w:color="auto" w:fill="FFFFFF"/>
                <w:lang w:val="hy-AM" w:eastAsia="ru-RU"/>
              </w:rPr>
              <w:t>11</w:t>
            </w:r>
            <w:r w:rsidRPr="005F2635">
              <w:rPr>
                <w:rFonts w:ascii="Cambria Math" w:hAnsi="Cambria Math" w:cs="Cambria Math"/>
                <w:bCs/>
                <w:iCs/>
                <w:color w:val="000000"/>
                <w:sz w:val="24"/>
                <w:szCs w:val="24"/>
                <w:shd w:val="clear" w:color="auto" w:fill="FFFFFF"/>
                <w:lang w:val="hy-AM" w:eastAsia="ru-RU"/>
              </w:rPr>
              <w:t>․</w:t>
            </w:r>
            <w:r w:rsidRPr="005F2635">
              <w:rPr>
                <w:rFonts w:ascii="GHEA Grapalat" w:hAnsi="GHEA Grapalat"/>
                <w:bCs/>
                <w:iCs/>
                <w:color w:val="000000"/>
                <w:sz w:val="24"/>
                <w:szCs w:val="24"/>
                <w:shd w:val="clear" w:color="auto" w:fill="FFFFFF"/>
                <w:lang w:val="hy-AM" w:eastAsia="ru-RU"/>
              </w:rPr>
              <w:t xml:space="preserve">Նախագծի հիմնավորման մեջ նշված է, որ նախագծի ընդունումը պայմանավորված է ՀՀ կառավարության 2023 թվականի նոյեմբերի 9-ի N 1951-Լ որոշմամբ հաստատված Հայաստանի Հանրապետության մշակույթի պահպանության, զարգացման և </w:t>
            </w:r>
            <w:proofErr w:type="spellStart"/>
            <w:r w:rsidRPr="005F2635">
              <w:rPr>
                <w:rFonts w:ascii="GHEA Grapalat" w:hAnsi="GHEA Grapalat"/>
                <w:bCs/>
                <w:iCs/>
                <w:color w:val="000000"/>
                <w:sz w:val="24"/>
                <w:szCs w:val="24"/>
                <w:shd w:val="clear" w:color="auto" w:fill="FFFFFF"/>
                <w:lang w:val="hy-AM" w:eastAsia="ru-RU"/>
              </w:rPr>
              <w:t>հանրահռչակման</w:t>
            </w:r>
            <w:proofErr w:type="spellEnd"/>
            <w:r w:rsidRPr="005F2635">
              <w:rPr>
                <w:rFonts w:ascii="GHEA Grapalat" w:hAnsi="GHEA Grapalat"/>
                <w:bCs/>
                <w:iCs/>
                <w:color w:val="000000"/>
                <w:sz w:val="24"/>
                <w:szCs w:val="24"/>
                <w:shd w:val="clear" w:color="auto" w:fill="FFFFFF"/>
                <w:lang w:val="hy-AM" w:eastAsia="ru-RU"/>
              </w:rPr>
              <w:t xml:space="preserve"> 2023-2027 թվականների ռազմավարության պահանջով, որի Հայաստանի Հանրապետության մշակույթի պահպանության, զարգացման և </w:t>
            </w:r>
            <w:proofErr w:type="spellStart"/>
            <w:r w:rsidRPr="005F2635">
              <w:rPr>
                <w:rFonts w:ascii="GHEA Grapalat" w:hAnsi="GHEA Grapalat"/>
                <w:bCs/>
                <w:iCs/>
                <w:color w:val="000000"/>
                <w:sz w:val="24"/>
                <w:szCs w:val="24"/>
                <w:shd w:val="clear" w:color="auto" w:fill="FFFFFF"/>
                <w:lang w:val="hy-AM" w:eastAsia="ru-RU"/>
              </w:rPr>
              <w:t>հանրահռչակման</w:t>
            </w:r>
            <w:proofErr w:type="spellEnd"/>
            <w:r w:rsidRPr="005F2635">
              <w:rPr>
                <w:rFonts w:ascii="GHEA Grapalat" w:hAnsi="GHEA Grapalat"/>
                <w:bCs/>
                <w:iCs/>
                <w:color w:val="000000"/>
                <w:sz w:val="24"/>
                <w:szCs w:val="24"/>
                <w:shd w:val="clear" w:color="auto" w:fill="FFFFFF"/>
                <w:lang w:val="hy-AM" w:eastAsia="ru-RU"/>
              </w:rPr>
              <w:t xml:space="preserve"> 2023-2027 </w:t>
            </w:r>
            <w:r w:rsidRPr="005F2635">
              <w:rPr>
                <w:rFonts w:ascii="GHEA Grapalat" w:hAnsi="GHEA Grapalat"/>
                <w:bCs/>
                <w:iCs/>
                <w:color w:val="000000"/>
                <w:sz w:val="24"/>
                <w:szCs w:val="24"/>
                <w:shd w:val="clear" w:color="auto" w:fill="FFFFFF"/>
                <w:lang w:val="hy-AM" w:eastAsia="ru-RU"/>
              </w:rPr>
              <w:lastRenderedPageBreak/>
              <w:t xml:space="preserve">թվականների ռազմավարության կատարումն ապահովող գործողությունների ծրագրի գլխավոր նպատակի 2-րդ բաժնի 2.2 </w:t>
            </w:r>
            <w:proofErr w:type="spellStart"/>
            <w:r w:rsidRPr="005F2635">
              <w:rPr>
                <w:rFonts w:ascii="GHEA Grapalat" w:hAnsi="GHEA Grapalat"/>
                <w:bCs/>
                <w:iCs/>
                <w:color w:val="000000"/>
                <w:sz w:val="24"/>
                <w:szCs w:val="24"/>
                <w:shd w:val="clear" w:color="auto" w:fill="FFFFFF"/>
                <w:lang w:val="hy-AM" w:eastAsia="ru-RU"/>
              </w:rPr>
              <w:t>ենթաբաժնի</w:t>
            </w:r>
            <w:proofErr w:type="spellEnd"/>
            <w:r w:rsidRPr="005F2635">
              <w:rPr>
                <w:rFonts w:ascii="GHEA Grapalat" w:hAnsi="GHEA Grapalat"/>
                <w:bCs/>
                <w:iCs/>
                <w:color w:val="000000"/>
                <w:sz w:val="24"/>
                <w:szCs w:val="24"/>
                <w:shd w:val="clear" w:color="auto" w:fill="FFFFFF"/>
                <w:lang w:val="hy-AM" w:eastAsia="ru-RU"/>
              </w:rPr>
              <w:t xml:space="preserve"> 4-րդ գործողությունով նախատեսվում է սահմանել Մշակութային առարկաների աճուրդի շուկայի </w:t>
            </w:r>
            <w:proofErr w:type="spellStart"/>
            <w:r w:rsidRPr="005F2635">
              <w:rPr>
                <w:rFonts w:ascii="GHEA Grapalat" w:hAnsi="GHEA Grapalat"/>
                <w:bCs/>
                <w:iCs/>
                <w:color w:val="000000"/>
                <w:sz w:val="24"/>
                <w:szCs w:val="24"/>
                <w:shd w:val="clear" w:color="auto" w:fill="FFFFFF"/>
                <w:lang w:val="hy-AM" w:eastAsia="ru-RU"/>
              </w:rPr>
              <w:t>ձևավորումը</w:t>
            </w:r>
            <w:proofErr w:type="spellEnd"/>
            <w:r w:rsidRPr="005F2635">
              <w:rPr>
                <w:rFonts w:ascii="GHEA Grapalat" w:hAnsi="GHEA Grapalat"/>
                <w:bCs/>
                <w:iCs/>
                <w:color w:val="000000"/>
                <w:sz w:val="24"/>
                <w:szCs w:val="24"/>
                <w:shd w:val="clear" w:color="auto" w:fill="FFFFFF"/>
                <w:lang w:val="hy-AM" w:eastAsia="ru-RU"/>
              </w:rPr>
              <w:t xml:space="preserve"> և խթանումը: Սակայն Ռազմավարությամբ «Մշակութային աճուրդների կազմակերպման մասին» օրենքի ընդունում չի նախատեսվում: </w:t>
            </w:r>
          </w:p>
          <w:p w:rsidR="005F2635" w:rsidRPr="005F2635" w:rsidRDefault="005F2635" w:rsidP="005F2635">
            <w:pPr>
              <w:contextualSpacing/>
              <w:jc w:val="both"/>
              <w:rPr>
                <w:rFonts w:ascii="GHEA Grapalat" w:hAnsi="GHEA Grapalat"/>
                <w:bCs/>
                <w:iCs/>
                <w:color w:val="000000"/>
                <w:sz w:val="24"/>
                <w:szCs w:val="24"/>
                <w:shd w:val="clear" w:color="auto" w:fill="FFFFFF"/>
                <w:lang w:val="hy-AM" w:eastAsia="ru-RU"/>
              </w:rPr>
            </w:pPr>
            <w:r w:rsidRPr="005F2635">
              <w:rPr>
                <w:rFonts w:ascii="GHEA Grapalat" w:hAnsi="GHEA Grapalat"/>
                <w:bCs/>
                <w:iCs/>
                <w:color w:val="000000"/>
                <w:sz w:val="24"/>
                <w:szCs w:val="24"/>
                <w:shd w:val="clear" w:color="auto" w:fill="FFFFFF"/>
                <w:lang w:val="hy-AM" w:eastAsia="ru-RU"/>
              </w:rPr>
              <w:t>Բացի այդ,  Հրապարակային</w:t>
            </w:r>
            <w:r w:rsidRPr="005F2635">
              <w:rPr>
                <w:rFonts w:ascii="Calibri" w:hAnsi="Calibri" w:cs="Calibri"/>
                <w:bCs/>
                <w:iCs/>
                <w:color w:val="000000"/>
                <w:sz w:val="24"/>
                <w:szCs w:val="24"/>
                <w:shd w:val="clear" w:color="auto" w:fill="FFFFFF"/>
                <w:lang w:val="hy-AM" w:eastAsia="ru-RU"/>
              </w:rPr>
              <w:t> </w:t>
            </w:r>
            <w:r w:rsidRPr="005F2635">
              <w:rPr>
                <w:rFonts w:ascii="GHEA Grapalat" w:hAnsi="GHEA Grapalat"/>
                <w:bCs/>
                <w:iCs/>
                <w:color w:val="000000"/>
                <w:sz w:val="24"/>
                <w:szCs w:val="24"/>
                <w:shd w:val="clear" w:color="auto" w:fill="FFFFFF"/>
                <w:lang w:val="hy-AM" w:eastAsia="ru-RU"/>
              </w:rPr>
              <w:t>սակարկությունների մասին օրենքի 1-ին հոդվածի համաձայն` օրենքը կարգավորում է</w:t>
            </w:r>
            <w:r w:rsidRPr="005F2635">
              <w:rPr>
                <w:rFonts w:ascii="Calibri" w:hAnsi="Calibri" w:cs="Calibri"/>
                <w:bCs/>
                <w:iCs/>
                <w:color w:val="000000"/>
                <w:sz w:val="24"/>
                <w:szCs w:val="24"/>
                <w:shd w:val="clear" w:color="auto" w:fill="FFFFFF"/>
                <w:lang w:val="hy-AM" w:eastAsia="ru-RU"/>
              </w:rPr>
              <w:t> </w:t>
            </w:r>
            <w:r w:rsidRPr="005F2635">
              <w:rPr>
                <w:rFonts w:ascii="GHEA Grapalat" w:hAnsi="GHEA Grapalat"/>
                <w:bCs/>
                <w:iCs/>
                <w:color w:val="000000"/>
                <w:sz w:val="24"/>
                <w:szCs w:val="24"/>
                <w:shd w:val="clear" w:color="auto" w:fill="FFFFFF"/>
                <w:lang w:val="hy-AM" w:eastAsia="ru-RU"/>
              </w:rPr>
              <w:t>հրապարակային</w:t>
            </w:r>
            <w:r w:rsidRPr="005F2635">
              <w:rPr>
                <w:rFonts w:ascii="Calibri" w:hAnsi="Calibri" w:cs="Calibri"/>
                <w:bCs/>
                <w:iCs/>
                <w:color w:val="000000"/>
                <w:sz w:val="24"/>
                <w:szCs w:val="24"/>
                <w:shd w:val="clear" w:color="auto" w:fill="FFFFFF"/>
                <w:lang w:val="hy-AM" w:eastAsia="ru-RU"/>
              </w:rPr>
              <w:t> </w:t>
            </w:r>
            <w:r w:rsidRPr="005F2635">
              <w:rPr>
                <w:rFonts w:ascii="GHEA Grapalat" w:hAnsi="GHEA Grapalat"/>
                <w:bCs/>
                <w:iCs/>
                <w:color w:val="000000"/>
                <w:sz w:val="24"/>
                <w:szCs w:val="24"/>
                <w:shd w:val="clear" w:color="auto" w:fill="FFFFFF"/>
                <w:lang w:val="hy-AM" w:eastAsia="ru-RU"/>
              </w:rPr>
              <w:t>աճուրդների միջոցով գույքի, գույքային իրավունքների, մտավոր գործունեության արդյունքների և դրանց նկատմամբ իրավունքների իրացման, ինչպես նաև</w:t>
            </w:r>
            <w:r w:rsidRPr="005F2635">
              <w:rPr>
                <w:rFonts w:ascii="Calibri" w:hAnsi="Calibri" w:cs="Calibri"/>
                <w:bCs/>
                <w:iCs/>
                <w:color w:val="000000"/>
                <w:sz w:val="24"/>
                <w:szCs w:val="24"/>
                <w:shd w:val="clear" w:color="auto" w:fill="FFFFFF"/>
                <w:lang w:val="hy-AM" w:eastAsia="ru-RU"/>
              </w:rPr>
              <w:t> </w:t>
            </w:r>
            <w:r w:rsidRPr="005F2635">
              <w:rPr>
                <w:rFonts w:ascii="GHEA Grapalat" w:hAnsi="GHEA Grapalat"/>
                <w:bCs/>
                <w:iCs/>
                <w:color w:val="000000"/>
                <w:sz w:val="24"/>
                <w:szCs w:val="24"/>
                <w:shd w:val="clear" w:color="auto" w:fill="FFFFFF"/>
                <w:lang w:val="hy-AM" w:eastAsia="ru-RU"/>
              </w:rPr>
              <w:t>հրապարակային</w:t>
            </w:r>
            <w:r w:rsidRPr="005F2635">
              <w:rPr>
                <w:rFonts w:ascii="Calibri" w:hAnsi="Calibri" w:cs="Calibri"/>
                <w:bCs/>
                <w:iCs/>
                <w:color w:val="000000"/>
                <w:sz w:val="24"/>
                <w:szCs w:val="24"/>
                <w:shd w:val="clear" w:color="auto" w:fill="FFFFFF"/>
                <w:lang w:val="hy-AM" w:eastAsia="ru-RU"/>
              </w:rPr>
              <w:t> </w:t>
            </w:r>
            <w:r w:rsidRPr="005F2635">
              <w:rPr>
                <w:rFonts w:ascii="GHEA Grapalat" w:hAnsi="GHEA Grapalat"/>
                <w:bCs/>
                <w:iCs/>
                <w:color w:val="000000"/>
                <w:sz w:val="24"/>
                <w:szCs w:val="24"/>
                <w:shd w:val="clear" w:color="auto" w:fill="FFFFFF"/>
                <w:lang w:val="hy-AM" w:eastAsia="ru-RU"/>
              </w:rPr>
              <w:t>մրցույթների կազմակերպման հետ կապված հարաբերությունները, բացառությամբ օրենքով նախատեսված դեպքերի: Սույն օրենքը տարածվում է էլեկտրոնային համակարգերի միջոցով կազմակերպվող</w:t>
            </w:r>
            <w:r w:rsidRPr="005F2635">
              <w:rPr>
                <w:rFonts w:ascii="Calibri" w:hAnsi="Calibri" w:cs="Calibri"/>
                <w:bCs/>
                <w:iCs/>
                <w:color w:val="000000"/>
                <w:sz w:val="24"/>
                <w:szCs w:val="24"/>
                <w:shd w:val="clear" w:color="auto" w:fill="FFFFFF"/>
                <w:lang w:val="hy-AM" w:eastAsia="ru-RU"/>
              </w:rPr>
              <w:t> </w:t>
            </w:r>
            <w:r w:rsidRPr="005F2635">
              <w:rPr>
                <w:rFonts w:ascii="GHEA Grapalat" w:hAnsi="GHEA Grapalat"/>
                <w:bCs/>
                <w:iCs/>
                <w:color w:val="000000"/>
                <w:sz w:val="24"/>
                <w:szCs w:val="24"/>
                <w:shd w:val="clear" w:color="auto" w:fill="FFFFFF"/>
                <w:lang w:val="hy-AM" w:eastAsia="ru-RU"/>
              </w:rPr>
              <w:t>սակարկությունների և հարկադիր աճուրդների վրա, բացառությամբ Կենտրոնական բանկի կողմից իրականացվող գործառնությունների: Սույն օրենքը չի տարածվում պետական գույքի մասնավորեցման (սեփականաշնորհման) ընթացքում սակարկությունների կազմակերպման, ինչպես նաև պետության և համայնքների կարիքների համար իրականացվող գնումների հետ կապված հարաբերությունների վրա, բացառությամբ օրենքով նախատեսված դեպքերի: Սույն օրենքը չի տարածվում նաև «Կուսակցությունների մասին» սահմանադրական օրենքով և «Կոռուպցիայի կանխարգելման հանձնաժողովի մասին» օրենքով նախատեսված՝ կուսակցությունների տարեկան հաշվետվությունների պարտադիր աուդիտի իրականացման համար աուդիտորական կազմակերպությունների ընտրության նպատակով մրցույթի կազմակերպման հետ կապված հարաբերությունների վրա։</w:t>
            </w:r>
          </w:p>
          <w:p w:rsidR="005F2635" w:rsidRPr="005F2635" w:rsidRDefault="005F2635" w:rsidP="005F2635">
            <w:pPr>
              <w:contextualSpacing/>
              <w:jc w:val="both"/>
              <w:rPr>
                <w:rFonts w:ascii="GHEA Grapalat" w:hAnsi="GHEA Grapalat"/>
                <w:bCs/>
                <w:iCs/>
                <w:color w:val="000000"/>
                <w:sz w:val="24"/>
                <w:szCs w:val="24"/>
                <w:shd w:val="clear" w:color="auto" w:fill="FFFFFF"/>
                <w:lang w:val="hy-AM" w:eastAsia="ru-RU"/>
              </w:rPr>
            </w:pPr>
            <w:r w:rsidRPr="005F2635">
              <w:rPr>
                <w:rFonts w:ascii="GHEA Grapalat" w:hAnsi="GHEA Grapalat"/>
                <w:bCs/>
                <w:iCs/>
                <w:color w:val="000000"/>
                <w:sz w:val="24"/>
                <w:szCs w:val="24"/>
                <w:shd w:val="clear" w:color="auto" w:fill="FFFFFF"/>
                <w:lang w:val="hy-AM" w:eastAsia="ru-RU"/>
              </w:rPr>
              <w:t xml:space="preserve">Ելնելով </w:t>
            </w:r>
            <w:proofErr w:type="spellStart"/>
            <w:r w:rsidRPr="005F2635">
              <w:rPr>
                <w:rFonts w:ascii="GHEA Grapalat" w:hAnsi="GHEA Grapalat"/>
                <w:bCs/>
                <w:iCs/>
                <w:color w:val="000000"/>
                <w:sz w:val="24"/>
                <w:szCs w:val="24"/>
                <w:shd w:val="clear" w:color="auto" w:fill="FFFFFF"/>
                <w:lang w:val="hy-AM" w:eastAsia="ru-RU"/>
              </w:rPr>
              <w:t>վերոգրյալից</w:t>
            </w:r>
            <w:proofErr w:type="spellEnd"/>
            <w:r w:rsidRPr="005F2635">
              <w:rPr>
                <w:rFonts w:ascii="GHEA Grapalat" w:hAnsi="GHEA Grapalat"/>
                <w:bCs/>
                <w:iCs/>
                <w:color w:val="000000"/>
                <w:sz w:val="24"/>
                <w:szCs w:val="24"/>
                <w:shd w:val="clear" w:color="auto" w:fill="FFFFFF"/>
                <w:lang w:val="hy-AM" w:eastAsia="ru-RU"/>
              </w:rPr>
              <w:t xml:space="preserve"> և հաշվի առնելով, որ Հրապարակային</w:t>
            </w:r>
            <w:r w:rsidRPr="005F2635">
              <w:rPr>
                <w:rFonts w:ascii="Calibri" w:hAnsi="Calibri" w:cs="Calibri"/>
                <w:bCs/>
                <w:iCs/>
                <w:color w:val="000000"/>
                <w:sz w:val="24"/>
                <w:szCs w:val="24"/>
                <w:shd w:val="clear" w:color="auto" w:fill="FFFFFF"/>
                <w:lang w:val="hy-AM" w:eastAsia="ru-RU"/>
              </w:rPr>
              <w:t> </w:t>
            </w:r>
            <w:r w:rsidRPr="005F2635">
              <w:rPr>
                <w:rFonts w:ascii="GHEA Grapalat" w:hAnsi="GHEA Grapalat"/>
                <w:bCs/>
                <w:iCs/>
                <w:color w:val="000000"/>
                <w:sz w:val="24"/>
                <w:szCs w:val="24"/>
                <w:shd w:val="clear" w:color="auto" w:fill="FFFFFF"/>
                <w:lang w:val="hy-AM" w:eastAsia="ru-RU"/>
              </w:rPr>
              <w:t>սակարկությունների մասին օրենքն արդեն իսկ կարգավորում է հրապարակային</w:t>
            </w:r>
            <w:r w:rsidRPr="005F2635">
              <w:rPr>
                <w:rFonts w:ascii="Calibri" w:hAnsi="Calibri" w:cs="Calibri"/>
                <w:bCs/>
                <w:iCs/>
                <w:color w:val="000000"/>
                <w:sz w:val="24"/>
                <w:szCs w:val="24"/>
                <w:shd w:val="clear" w:color="auto" w:fill="FFFFFF"/>
                <w:lang w:val="hy-AM" w:eastAsia="ru-RU"/>
              </w:rPr>
              <w:t> </w:t>
            </w:r>
            <w:r w:rsidRPr="005F2635">
              <w:rPr>
                <w:rFonts w:ascii="GHEA Grapalat" w:hAnsi="GHEA Grapalat"/>
                <w:bCs/>
                <w:iCs/>
                <w:color w:val="000000"/>
                <w:sz w:val="24"/>
                <w:szCs w:val="24"/>
                <w:shd w:val="clear" w:color="auto" w:fill="FFFFFF"/>
                <w:lang w:val="hy-AM" w:eastAsia="ru-RU"/>
              </w:rPr>
              <w:t xml:space="preserve">աճուրդների միջոցով գույքի, գույքային </w:t>
            </w:r>
            <w:r w:rsidRPr="005F2635">
              <w:rPr>
                <w:rFonts w:ascii="GHEA Grapalat" w:hAnsi="GHEA Grapalat"/>
                <w:bCs/>
                <w:iCs/>
                <w:color w:val="000000"/>
                <w:sz w:val="24"/>
                <w:szCs w:val="24"/>
                <w:shd w:val="clear" w:color="auto" w:fill="FFFFFF"/>
                <w:lang w:val="hy-AM" w:eastAsia="ru-RU"/>
              </w:rPr>
              <w:lastRenderedPageBreak/>
              <w:t>իրավունքների, մտավոր գործունեության արդյունքների և դրանց նկատմամբ իրավունքների իրացման, ինչպես նաև</w:t>
            </w:r>
            <w:r w:rsidRPr="005F2635">
              <w:rPr>
                <w:rFonts w:ascii="Calibri" w:hAnsi="Calibri" w:cs="Calibri"/>
                <w:bCs/>
                <w:iCs/>
                <w:color w:val="000000"/>
                <w:sz w:val="24"/>
                <w:szCs w:val="24"/>
                <w:shd w:val="clear" w:color="auto" w:fill="FFFFFF"/>
                <w:lang w:val="hy-AM" w:eastAsia="ru-RU"/>
              </w:rPr>
              <w:t> </w:t>
            </w:r>
            <w:r w:rsidRPr="005F2635">
              <w:rPr>
                <w:rFonts w:ascii="GHEA Grapalat" w:hAnsi="GHEA Grapalat"/>
                <w:bCs/>
                <w:iCs/>
                <w:color w:val="000000"/>
                <w:sz w:val="24"/>
                <w:szCs w:val="24"/>
                <w:shd w:val="clear" w:color="auto" w:fill="FFFFFF"/>
                <w:lang w:val="hy-AM" w:eastAsia="ru-RU"/>
              </w:rPr>
              <w:t>հրապարակային</w:t>
            </w:r>
            <w:r w:rsidRPr="005F2635">
              <w:rPr>
                <w:rFonts w:ascii="Calibri" w:hAnsi="Calibri" w:cs="Calibri"/>
                <w:bCs/>
                <w:iCs/>
                <w:color w:val="000000"/>
                <w:sz w:val="24"/>
                <w:szCs w:val="24"/>
                <w:shd w:val="clear" w:color="auto" w:fill="FFFFFF"/>
                <w:lang w:val="hy-AM" w:eastAsia="ru-RU"/>
              </w:rPr>
              <w:t> </w:t>
            </w:r>
            <w:r w:rsidRPr="005F2635">
              <w:rPr>
                <w:rFonts w:ascii="GHEA Grapalat" w:hAnsi="GHEA Grapalat"/>
                <w:bCs/>
                <w:iCs/>
                <w:color w:val="000000"/>
                <w:sz w:val="24"/>
                <w:szCs w:val="24"/>
                <w:shd w:val="clear" w:color="auto" w:fill="FFFFFF"/>
                <w:lang w:val="hy-AM" w:eastAsia="ru-RU"/>
              </w:rPr>
              <w:t xml:space="preserve">մրցույթների կազմակերպման հետ կապված հարաբերությունները, ուստի մշակութային արժեքների և մշակութային նշանակության առարկաների աճուրդների կազմակերպման առանձին օրենքի ընդունման անհրաժեշտությունը բացակայում է: </w:t>
            </w:r>
          </w:p>
          <w:p w:rsidR="005F2635" w:rsidRPr="005F2635" w:rsidRDefault="005F2635" w:rsidP="003B6E8D">
            <w:pPr>
              <w:contextualSpacing/>
              <w:jc w:val="both"/>
              <w:rPr>
                <w:rFonts w:ascii="GHEA Grapalat" w:hAnsi="GHEA Grapalat"/>
                <w:bCs/>
                <w:iCs/>
                <w:color w:val="000000"/>
                <w:sz w:val="24"/>
                <w:szCs w:val="24"/>
                <w:shd w:val="clear" w:color="auto" w:fill="FFFFFF"/>
                <w:lang w:val="hy-AM" w:eastAsia="ru-RU"/>
              </w:rPr>
            </w:pP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rsidR="005F2635" w:rsidRDefault="005F2635"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E83270" w:rsidRDefault="00E83270"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E83270" w:rsidRDefault="00E83270"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E83270" w:rsidRDefault="00E83270"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E83270" w:rsidRDefault="00E83270" w:rsidP="00316228">
            <w:pPr>
              <w:spacing w:after="0"/>
              <w:ind w:leftChars="-9" w:left="-16" w:right="-61" w:hanging="2"/>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Ընդունվել է։</w:t>
            </w:r>
          </w:p>
          <w:p w:rsidR="00E83270" w:rsidRDefault="00E83270"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E83270" w:rsidRDefault="00E83270"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E83270" w:rsidRDefault="00E83270"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E83270" w:rsidRDefault="00E83270"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E83270" w:rsidRDefault="00E83270"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E83270" w:rsidRDefault="00E83270"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E83270" w:rsidRDefault="00E83270"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E83270" w:rsidRDefault="00E83270"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E83270" w:rsidRDefault="00E83270"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E83270" w:rsidRDefault="00E83270"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E83270" w:rsidRDefault="00E83270"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E83270" w:rsidRDefault="00E83270"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E83270" w:rsidRDefault="00E83270" w:rsidP="00316228">
            <w:pPr>
              <w:spacing w:after="0"/>
              <w:ind w:leftChars="-9" w:left="-16" w:right="-61" w:hanging="2"/>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Ընդունվել է։</w:t>
            </w:r>
          </w:p>
          <w:p w:rsidR="00E83270" w:rsidRDefault="00E83270"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E83270" w:rsidRDefault="00E83270"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E83270" w:rsidRDefault="00E83270"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E83270" w:rsidRDefault="00E83270"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E83270" w:rsidRDefault="00E83270"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E83270" w:rsidRDefault="00E83270"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E83270" w:rsidRDefault="00E83270"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E83270" w:rsidRDefault="00E83270"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E83270" w:rsidRDefault="00E83270"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E83270" w:rsidRDefault="00E83270"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E83270" w:rsidRDefault="00E83270"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E83270" w:rsidRDefault="00E83270"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E83270" w:rsidRDefault="00E83270"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E83270" w:rsidRDefault="00E83270"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E83270" w:rsidRDefault="00E83270"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E83270" w:rsidRDefault="00E83270"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E83270" w:rsidRDefault="00E83270"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E83270" w:rsidRDefault="00E83270"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E83270" w:rsidRDefault="00E83270"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E83270" w:rsidRDefault="00E83270"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E83270" w:rsidRDefault="00E83270"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E83270" w:rsidRDefault="00E83270"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E83270" w:rsidRDefault="00E83270"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E83270" w:rsidRDefault="00E83270"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E83270" w:rsidRDefault="00E83270"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E83270" w:rsidRDefault="00E83270"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E83270" w:rsidRDefault="00E83270" w:rsidP="00316228">
            <w:pPr>
              <w:spacing w:after="0"/>
              <w:ind w:leftChars="-9" w:left="-16" w:right="-61" w:hanging="2"/>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Ընդունվել է։</w:t>
            </w:r>
          </w:p>
          <w:p w:rsidR="00651D05" w:rsidRDefault="00651D05"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651D05" w:rsidRDefault="00651D05"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651D05" w:rsidRDefault="00651D05"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651D05" w:rsidRDefault="00651D05"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651D05" w:rsidRDefault="00651D05"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651D05" w:rsidRDefault="00651D05"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651D05" w:rsidRDefault="00651D05"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651D05" w:rsidRDefault="00651D05"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651D05" w:rsidRDefault="00651D05"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651D05" w:rsidRDefault="00651D05" w:rsidP="00316228">
            <w:pPr>
              <w:spacing w:after="0"/>
              <w:ind w:leftChars="-9" w:left="-16" w:right="-61" w:hanging="2"/>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Ընդունվել է մասնակի։</w:t>
            </w:r>
          </w:p>
          <w:p w:rsidR="00651D05" w:rsidRDefault="00651D05"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651D05" w:rsidRDefault="00651D05"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651D05" w:rsidRDefault="00651D05"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651D05" w:rsidRDefault="00651D05"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651D05" w:rsidRDefault="00651D05"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651D05" w:rsidRDefault="00651D05"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651D05" w:rsidRDefault="00651D05"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651D05" w:rsidRDefault="00651D05"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651D05" w:rsidRDefault="00651D05"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651D05" w:rsidRDefault="00651D05"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651D05" w:rsidRDefault="00651D05"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651D05" w:rsidRDefault="00651D05"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651D05" w:rsidRDefault="00651D05"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651D05" w:rsidRDefault="00651D05"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651D05" w:rsidRDefault="00651D05"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651D05" w:rsidRDefault="00651D05"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651D05" w:rsidRDefault="00651D05"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651D05" w:rsidRDefault="00651D05"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651D05" w:rsidRDefault="00651D05"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651D05" w:rsidRDefault="00651D05"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651D05" w:rsidRDefault="00651D05"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651D05" w:rsidRDefault="00651D05"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651D05" w:rsidRDefault="00651D05"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651D05" w:rsidRDefault="00651D05"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651D05" w:rsidRDefault="00651D05"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651D05" w:rsidRDefault="00651D05"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651D05" w:rsidRDefault="00651D05"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651D05" w:rsidRDefault="00651D05"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651D05" w:rsidRDefault="00651D05"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651D05" w:rsidRDefault="00651D05"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651D05" w:rsidRDefault="00651D05"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651D05" w:rsidRDefault="00651D05"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651D05" w:rsidRDefault="00651D05"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651D05" w:rsidRDefault="00651D05"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651D05" w:rsidRDefault="00651D05"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651D05" w:rsidRDefault="00651D05"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651D05" w:rsidRDefault="00651D05"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651D05" w:rsidRDefault="00651D05"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651D05" w:rsidRDefault="00651D05"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651D05" w:rsidRDefault="00651D05"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651D05" w:rsidRDefault="00651D05"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651D05" w:rsidRDefault="00651D05"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651D05" w:rsidRDefault="00651D05"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651D05" w:rsidRDefault="00651D05" w:rsidP="00316228">
            <w:pPr>
              <w:spacing w:after="0"/>
              <w:ind w:leftChars="-9" w:left="-16" w:right="-61" w:hanging="2"/>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Չի ընդունվել, քանի որ հիշյալ օրենքներով կարգավորվում են մշակութային արժեքների ձեռքբերման և օգտագործման հարաբերությունները</w:t>
            </w:r>
          </w:p>
          <w:p w:rsidR="006557FC" w:rsidRDefault="006557FC"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6557FC" w:rsidRDefault="006557FC"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6557FC" w:rsidRDefault="006557FC"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6557FC" w:rsidRDefault="006557FC"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6557FC" w:rsidRDefault="006557FC"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6557FC" w:rsidRDefault="006557FC"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6557FC" w:rsidRDefault="006557FC"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6557FC" w:rsidRDefault="006557FC"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6557FC" w:rsidRDefault="006557FC"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6557FC" w:rsidRDefault="006557FC"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6557FC" w:rsidRDefault="006557FC"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6557FC" w:rsidRDefault="006557FC"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6557FC" w:rsidRDefault="006557FC"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6557FC" w:rsidRDefault="006557FC"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6557FC" w:rsidRDefault="006557FC"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6557FC" w:rsidRDefault="006557FC"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6557FC" w:rsidRDefault="006557FC"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6557FC" w:rsidRDefault="006557FC"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6557FC" w:rsidRDefault="006557FC"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6557FC" w:rsidRDefault="006557FC"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6557FC" w:rsidRDefault="006557FC"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6557FC" w:rsidRDefault="006557FC" w:rsidP="00316228">
            <w:pPr>
              <w:spacing w:after="0"/>
              <w:ind w:leftChars="-9" w:left="-16" w:right="-61" w:hanging="2"/>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Ընդունվել Է։</w:t>
            </w:r>
          </w:p>
          <w:p w:rsidR="006557FC" w:rsidRDefault="006557FC"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6557FC" w:rsidRDefault="006557FC"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6557FC" w:rsidRDefault="006557FC"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6557FC" w:rsidRDefault="006557FC"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6557FC" w:rsidRDefault="006557FC" w:rsidP="00316228">
            <w:pPr>
              <w:spacing w:after="0"/>
              <w:ind w:leftChars="-9" w:left="-16" w:right="-61" w:hanging="2"/>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Ընդունվել Է։</w:t>
            </w:r>
          </w:p>
          <w:p w:rsidR="006557FC" w:rsidRDefault="006557FC"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6557FC" w:rsidRDefault="006557FC"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6557FC" w:rsidRDefault="006557FC"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6557FC" w:rsidRDefault="006557FC"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6557FC" w:rsidRDefault="006557FC"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6557FC" w:rsidRDefault="006557FC"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6557FC" w:rsidRDefault="006557FC"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6557FC" w:rsidRDefault="006557FC" w:rsidP="00316228">
            <w:pPr>
              <w:spacing w:after="0"/>
              <w:ind w:leftChars="-9" w:left="-16" w:right="-61" w:hanging="2"/>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Ընդունվել Է։</w:t>
            </w:r>
          </w:p>
          <w:p w:rsidR="00512EB4" w:rsidRDefault="00512EB4"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512EB4" w:rsidRDefault="00512EB4"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512EB4" w:rsidRDefault="00512EB4"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512EB4" w:rsidRDefault="00512EB4"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512EB4" w:rsidRDefault="00512EB4"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512EB4" w:rsidRDefault="00512EB4"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512EB4" w:rsidRDefault="00512EB4"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512EB4" w:rsidRDefault="00512EB4"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512EB4" w:rsidRDefault="00512EB4"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512EB4" w:rsidRDefault="00512EB4"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512EB4" w:rsidRDefault="00512EB4"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512EB4" w:rsidRDefault="00512EB4"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512EB4" w:rsidRDefault="00512EB4"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512EB4" w:rsidRDefault="00512EB4"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512EB4" w:rsidRDefault="00512EB4" w:rsidP="00316228">
            <w:pPr>
              <w:spacing w:after="0"/>
              <w:ind w:leftChars="-9" w:left="-16" w:right="-61" w:hanging="2"/>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Ընդունվել է։</w:t>
            </w:r>
          </w:p>
          <w:p w:rsidR="00512EB4" w:rsidRDefault="00512EB4"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512EB4" w:rsidRDefault="00512EB4"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512EB4" w:rsidRDefault="00512EB4" w:rsidP="00316228">
            <w:pPr>
              <w:spacing w:after="0"/>
              <w:ind w:leftChars="-9" w:left="-16" w:right="-61" w:hanging="2"/>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 xml:space="preserve">Խոսքը գնում է համապատասխան </w:t>
            </w:r>
            <w:proofErr w:type="spellStart"/>
            <w:r>
              <w:rPr>
                <w:rFonts w:ascii="GHEA Grapalat" w:eastAsia="GHEA Grapalat" w:hAnsi="GHEA Grapalat" w:cs="GHEA Grapalat"/>
                <w:color w:val="000000" w:themeColor="text1"/>
                <w:sz w:val="24"/>
                <w:szCs w:val="24"/>
                <w:lang w:val="hy-AM"/>
              </w:rPr>
              <w:t>ձևավորված</w:t>
            </w:r>
            <w:proofErr w:type="spellEnd"/>
            <w:r>
              <w:rPr>
                <w:rFonts w:ascii="GHEA Grapalat" w:eastAsia="GHEA Grapalat" w:hAnsi="GHEA Grapalat" w:cs="GHEA Grapalat"/>
                <w:color w:val="000000" w:themeColor="text1"/>
                <w:sz w:val="24"/>
                <w:szCs w:val="24"/>
                <w:lang w:val="hy-AM"/>
              </w:rPr>
              <w:t xml:space="preserve"> սրահի մասին։</w:t>
            </w:r>
          </w:p>
          <w:p w:rsidR="00512EB4" w:rsidRDefault="00512EB4"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512EB4" w:rsidRDefault="00512EB4"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512EB4" w:rsidRDefault="00512EB4"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512EB4" w:rsidRDefault="00512EB4" w:rsidP="00316228">
            <w:pPr>
              <w:spacing w:after="0"/>
              <w:ind w:leftChars="-9" w:left="-16" w:right="-61" w:hanging="2"/>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Ընդունվել Է։</w:t>
            </w:r>
          </w:p>
          <w:p w:rsidR="00512EB4" w:rsidRDefault="00512EB4"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512EB4" w:rsidRDefault="00512EB4"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512EB4" w:rsidRDefault="00512EB4"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6557FC" w:rsidRDefault="006557FC"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6557FC" w:rsidRDefault="006557FC"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6557FC" w:rsidRDefault="006557FC"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6557FC" w:rsidRDefault="006557FC"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6557FC" w:rsidRDefault="006557FC"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6557FC" w:rsidRDefault="006557FC"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6557FC" w:rsidRDefault="006557FC"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651D05" w:rsidRDefault="00651D05"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512EB4" w:rsidRDefault="00512EB4"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512EB4" w:rsidRDefault="00512EB4"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512EB4" w:rsidRDefault="00512EB4"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512EB4" w:rsidRDefault="00512EB4"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512EB4" w:rsidRDefault="00512EB4"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512EB4" w:rsidRDefault="00512EB4"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512EB4" w:rsidRDefault="00512EB4"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512EB4" w:rsidRDefault="00512EB4"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512EB4" w:rsidRDefault="00512EB4"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512EB4" w:rsidRDefault="00512EB4"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3409C8" w:rsidRDefault="003409C8"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3409C8" w:rsidRDefault="003409C8"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3409C8" w:rsidRDefault="003409C8" w:rsidP="00316228">
            <w:pPr>
              <w:spacing w:after="0"/>
              <w:ind w:leftChars="-9" w:left="-16" w:right="-61" w:hanging="2"/>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Ընդունվել Է։</w:t>
            </w:r>
          </w:p>
          <w:p w:rsidR="00512EB4" w:rsidRDefault="00512EB4"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512EB4" w:rsidRDefault="00512EB4"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512EB4" w:rsidRDefault="00512EB4"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512EB4" w:rsidRDefault="00512EB4"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512EB4" w:rsidRDefault="00512EB4"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512EB4" w:rsidRDefault="00512EB4"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512EB4" w:rsidRDefault="00512EB4"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512EB4" w:rsidRDefault="00512EB4"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512EB4" w:rsidRDefault="00512EB4"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512EB4" w:rsidRDefault="00512EB4"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512EB4" w:rsidRDefault="00512EB4"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512EB4" w:rsidRDefault="00512EB4"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512EB4" w:rsidRDefault="00512EB4"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512EB4" w:rsidRDefault="00512EB4"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512EB4" w:rsidRDefault="00512EB4"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512EB4" w:rsidRDefault="00512EB4"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512EB4" w:rsidRDefault="00512EB4"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512EB4" w:rsidRDefault="00512EB4"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512EB4" w:rsidRDefault="00512EB4"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512EB4" w:rsidRDefault="00512EB4"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512EB4" w:rsidRDefault="00512EB4"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512EB4" w:rsidRDefault="00512EB4"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512EB4" w:rsidRDefault="00512EB4"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512EB4" w:rsidRDefault="00512EB4"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512EB4" w:rsidRDefault="00512EB4"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512EB4" w:rsidRDefault="00512EB4"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512EB4" w:rsidRDefault="00512EB4"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512EB4" w:rsidRDefault="00512EB4"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512EB4" w:rsidRDefault="00512EB4"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512EB4" w:rsidRDefault="00512EB4"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512EB4" w:rsidRDefault="00512EB4"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512EB4" w:rsidRDefault="00512EB4"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512EB4" w:rsidRDefault="00512EB4"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512EB4" w:rsidRDefault="00512EB4"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512EB4" w:rsidRDefault="00512EB4"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512EB4" w:rsidRDefault="00512EB4"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512EB4" w:rsidRDefault="00512EB4"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512EB4" w:rsidRDefault="00512EB4"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512EB4" w:rsidRDefault="00512EB4"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512EB4" w:rsidRDefault="00512EB4" w:rsidP="00316228">
            <w:pPr>
              <w:spacing w:after="0"/>
              <w:ind w:leftChars="-9" w:left="-16" w:right="-61" w:hanging="2"/>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 xml:space="preserve">Չի ընդունվել, </w:t>
            </w:r>
            <w:r w:rsidRPr="00512EB4">
              <w:rPr>
                <w:rFonts w:ascii="GHEA Grapalat" w:eastAsia="GHEA Grapalat" w:hAnsi="GHEA Grapalat" w:cs="GHEA Grapalat"/>
                <w:color w:val="000000" w:themeColor="text1"/>
                <w:sz w:val="24"/>
                <w:szCs w:val="24"/>
                <w:lang w:val="hy-AM"/>
              </w:rPr>
              <w:t xml:space="preserve">քանի որ օրենքի նախագիծը նպատակ ունի </w:t>
            </w:r>
            <w:proofErr w:type="spellStart"/>
            <w:r w:rsidRPr="00512EB4">
              <w:rPr>
                <w:rFonts w:ascii="GHEA Grapalat" w:eastAsia="GHEA Grapalat" w:hAnsi="GHEA Grapalat" w:cs="GHEA Grapalat"/>
                <w:color w:val="000000" w:themeColor="text1"/>
                <w:sz w:val="24"/>
                <w:szCs w:val="24"/>
                <w:lang w:val="hy-AM"/>
              </w:rPr>
              <w:t>ձևավորել</w:t>
            </w:r>
            <w:proofErr w:type="spellEnd"/>
            <w:r w:rsidRPr="00512EB4">
              <w:rPr>
                <w:rFonts w:ascii="GHEA Grapalat" w:eastAsia="GHEA Grapalat" w:hAnsi="GHEA Grapalat" w:cs="GHEA Grapalat"/>
                <w:color w:val="000000" w:themeColor="text1"/>
                <w:sz w:val="24"/>
                <w:szCs w:val="24"/>
                <w:lang w:val="hy-AM"/>
              </w:rPr>
              <w:t xml:space="preserve"> արվեստի շուկայում նոր տնտեսական մեխանիզմների ներդրումը և ընդհանուր միջավայրի կայացումը, որը կնպաստի արվեստի ստեղծագործությունների շրջանառության </w:t>
            </w:r>
            <w:proofErr w:type="spellStart"/>
            <w:r w:rsidRPr="00512EB4">
              <w:rPr>
                <w:rFonts w:ascii="GHEA Grapalat" w:eastAsia="GHEA Grapalat" w:hAnsi="GHEA Grapalat" w:cs="GHEA Grapalat"/>
                <w:color w:val="000000" w:themeColor="text1"/>
                <w:sz w:val="24"/>
                <w:szCs w:val="24"/>
                <w:lang w:val="hy-AM"/>
              </w:rPr>
              <w:t>թանփանցիկ</w:t>
            </w:r>
            <w:proofErr w:type="spellEnd"/>
            <w:r w:rsidRPr="00512EB4">
              <w:rPr>
                <w:rFonts w:ascii="GHEA Grapalat" w:eastAsia="GHEA Grapalat" w:hAnsi="GHEA Grapalat" w:cs="GHEA Grapalat"/>
                <w:color w:val="000000" w:themeColor="text1"/>
                <w:sz w:val="24"/>
                <w:szCs w:val="24"/>
                <w:lang w:val="hy-AM"/>
              </w:rPr>
              <w:t xml:space="preserve"> </w:t>
            </w:r>
            <w:proofErr w:type="spellStart"/>
            <w:r w:rsidRPr="00512EB4">
              <w:rPr>
                <w:rFonts w:ascii="GHEA Grapalat" w:eastAsia="GHEA Grapalat" w:hAnsi="GHEA Grapalat" w:cs="GHEA Grapalat"/>
                <w:color w:val="000000" w:themeColor="text1"/>
                <w:sz w:val="24"/>
                <w:szCs w:val="24"/>
                <w:lang w:val="hy-AM"/>
              </w:rPr>
              <w:t>գործիքակազմի</w:t>
            </w:r>
            <w:proofErr w:type="spellEnd"/>
            <w:r w:rsidRPr="00512EB4">
              <w:rPr>
                <w:rFonts w:ascii="GHEA Grapalat" w:eastAsia="GHEA Grapalat" w:hAnsi="GHEA Grapalat" w:cs="GHEA Grapalat"/>
                <w:color w:val="000000" w:themeColor="text1"/>
                <w:sz w:val="24"/>
                <w:szCs w:val="24"/>
                <w:lang w:val="hy-AM"/>
              </w:rPr>
              <w:t xml:space="preserve"> ներդրմանը և առաջարկ-պահանջարկի և մշակութային արժեքների գնային նոր չափորոշիչների սահմանմանը, իսկ </w:t>
            </w:r>
            <w:r w:rsidRPr="00512EB4">
              <w:rPr>
                <w:rFonts w:ascii="GHEA Grapalat" w:eastAsia="GHEA Grapalat" w:hAnsi="GHEA Grapalat" w:cs="GHEA Grapalat"/>
                <w:bCs/>
                <w:iCs/>
                <w:color w:val="000000" w:themeColor="text1"/>
                <w:sz w:val="24"/>
                <w:szCs w:val="24"/>
                <w:lang w:val="hy-AM"/>
              </w:rPr>
              <w:t>Հրապարակային սակարկությունների մասին օրենքի կարգավորման առարկան այլ է, բացի այդ առկա են հիշյալ օրենքում բացառություններ՝ մշակութային արժեքների վերաբերյալ։</w:t>
            </w:r>
          </w:p>
        </w:tc>
      </w:tr>
      <w:tr w:rsidR="00095F37" w:rsidRPr="00B06822" w:rsidTr="00160E71">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95F37" w:rsidRPr="005F2635" w:rsidRDefault="00B06822" w:rsidP="005F2635">
            <w:pPr>
              <w:contextualSpacing/>
              <w:jc w:val="both"/>
              <w:rPr>
                <w:rFonts w:ascii="GHEA Grapalat" w:hAnsi="GHEA Grapalat"/>
                <w:bCs/>
                <w:iCs/>
                <w:color w:val="000000"/>
                <w:sz w:val="24"/>
                <w:szCs w:val="24"/>
                <w:shd w:val="clear" w:color="auto" w:fill="FFFFFF"/>
                <w:lang w:val="hy-AM" w:eastAsia="ru-RU"/>
              </w:rPr>
            </w:pPr>
            <w:r>
              <w:rPr>
                <w:rFonts w:ascii="GHEA Grapalat" w:hAnsi="GHEA Grapalat"/>
                <w:bCs/>
                <w:iCs/>
                <w:color w:val="000000"/>
                <w:sz w:val="24"/>
                <w:szCs w:val="24"/>
                <w:shd w:val="clear" w:color="auto" w:fill="FFFFFF"/>
                <w:lang w:val="hy-AM" w:eastAsia="ru-RU"/>
              </w:rPr>
              <w:lastRenderedPageBreak/>
              <w:t>ՀՀ վարչապետի աշխատակազմ</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rsidR="00B31087" w:rsidRPr="00B31087" w:rsidRDefault="00B31087" w:rsidP="00B31087">
            <w:pPr>
              <w:spacing w:after="0"/>
              <w:ind w:leftChars="-9" w:left="-16" w:right="-61" w:hanging="2"/>
              <w:jc w:val="both"/>
              <w:rPr>
                <w:rFonts w:ascii="GHEA Grapalat" w:eastAsia="GHEA Grapalat" w:hAnsi="GHEA Grapalat" w:cs="GHEA Grapalat"/>
                <w:color w:val="000000" w:themeColor="text1"/>
                <w:sz w:val="24"/>
                <w:szCs w:val="24"/>
                <w:lang w:val="hy-AM"/>
              </w:rPr>
            </w:pPr>
            <w:r w:rsidRPr="00B31087">
              <w:rPr>
                <w:rFonts w:ascii="GHEA Grapalat" w:eastAsia="GHEA Grapalat" w:hAnsi="GHEA Grapalat" w:cs="GHEA Grapalat"/>
                <w:b/>
                <w:color w:val="000000" w:themeColor="text1"/>
                <w:sz w:val="24"/>
                <w:szCs w:val="24"/>
                <w:lang w:val="hy-AM"/>
              </w:rPr>
              <w:t xml:space="preserve">№ 02/11.3/36477-2024 </w:t>
            </w:r>
          </w:p>
          <w:p w:rsidR="00095F37" w:rsidRDefault="00095F37" w:rsidP="00316228">
            <w:pPr>
              <w:spacing w:after="0"/>
              <w:ind w:leftChars="-9" w:left="-16" w:right="-61" w:hanging="2"/>
              <w:jc w:val="both"/>
              <w:rPr>
                <w:rFonts w:ascii="GHEA Grapalat" w:eastAsia="GHEA Grapalat" w:hAnsi="GHEA Grapalat" w:cs="GHEA Grapalat"/>
                <w:color w:val="000000" w:themeColor="text1"/>
                <w:sz w:val="24"/>
                <w:szCs w:val="24"/>
                <w:lang w:val="hy-AM"/>
              </w:rPr>
            </w:pPr>
          </w:p>
        </w:tc>
      </w:tr>
      <w:tr w:rsidR="00095F37" w:rsidRPr="00095F37" w:rsidTr="00160E71">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95F37" w:rsidRPr="005F2635" w:rsidRDefault="00095F37" w:rsidP="005F2635">
            <w:pPr>
              <w:contextualSpacing/>
              <w:jc w:val="both"/>
              <w:rPr>
                <w:rFonts w:ascii="GHEA Grapalat" w:hAnsi="GHEA Grapalat"/>
                <w:bCs/>
                <w:iCs/>
                <w:color w:val="000000"/>
                <w:sz w:val="24"/>
                <w:szCs w:val="24"/>
                <w:shd w:val="clear" w:color="auto" w:fill="FFFFFF"/>
                <w:lang w:val="hy-AM" w:eastAsia="ru-RU"/>
              </w:rPr>
            </w:pPr>
            <w:r>
              <w:rPr>
                <w:rFonts w:ascii="GHEA Grapalat" w:hAnsi="GHEA Grapalat"/>
                <w:bCs/>
                <w:iCs/>
                <w:color w:val="000000"/>
                <w:sz w:val="24"/>
                <w:szCs w:val="24"/>
                <w:shd w:val="clear" w:color="auto" w:fill="FFFFFF"/>
                <w:lang w:val="hy-AM" w:eastAsia="ru-RU"/>
              </w:rPr>
              <w:lastRenderedPageBreak/>
              <w:t>Սոցիալական հարցերի վարչություն</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rsidR="00095F37" w:rsidRDefault="00095F37" w:rsidP="00316228">
            <w:pPr>
              <w:spacing w:after="0"/>
              <w:ind w:leftChars="-9" w:left="-16" w:right="-61" w:hanging="2"/>
              <w:jc w:val="both"/>
              <w:rPr>
                <w:rFonts w:ascii="GHEA Grapalat" w:eastAsia="GHEA Grapalat" w:hAnsi="GHEA Grapalat" w:cs="GHEA Grapalat"/>
                <w:color w:val="000000" w:themeColor="text1"/>
                <w:sz w:val="24"/>
                <w:szCs w:val="24"/>
                <w:lang w:val="hy-AM"/>
              </w:rPr>
            </w:pPr>
          </w:p>
        </w:tc>
      </w:tr>
      <w:tr w:rsidR="00095F37" w:rsidRPr="00CC28E0" w:rsidTr="00160E71">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95F37" w:rsidRPr="00095F37" w:rsidRDefault="00095F37" w:rsidP="00095F37">
            <w:pPr>
              <w:contextualSpacing/>
              <w:jc w:val="both"/>
              <w:rPr>
                <w:rFonts w:ascii="GHEA Grapalat" w:hAnsi="GHEA Grapalat"/>
                <w:b/>
                <w:bCs/>
                <w:iCs/>
                <w:color w:val="000000"/>
                <w:sz w:val="24"/>
                <w:szCs w:val="24"/>
                <w:shd w:val="clear" w:color="auto" w:fill="FFFFFF"/>
                <w:lang w:val="hy-AM" w:eastAsia="ru-RU"/>
              </w:rPr>
            </w:pPr>
            <w:r w:rsidRPr="00095F37">
              <w:rPr>
                <w:rFonts w:ascii="GHEA Grapalat" w:hAnsi="GHEA Grapalat"/>
                <w:b/>
                <w:bCs/>
                <w:iCs/>
                <w:color w:val="000000"/>
                <w:sz w:val="24"/>
                <w:szCs w:val="24"/>
                <w:shd w:val="clear" w:color="auto" w:fill="FFFFFF"/>
                <w:lang w:val="hy-AM" w:eastAsia="ru-RU"/>
              </w:rPr>
              <w:t>ԵԶՐԱԿԱՑՈՒԹՅՈՒՆ</w:t>
            </w:r>
          </w:p>
          <w:p w:rsidR="00095F37" w:rsidRPr="00095F37" w:rsidRDefault="00095F37" w:rsidP="00095F37">
            <w:pPr>
              <w:contextualSpacing/>
              <w:jc w:val="both"/>
              <w:rPr>
                <w:rFonts w:ascii="GHEA Grapalat" w:hAnsi="GHEA Grapalat"/>
                <w:bCs/>
                <w:iCs/>
                <w:color w:val="000000"/>
                <w:sz w:val="24"/>
                <w:szCs w:val="24"/>
                <w:shd w:val="clear" w:color="auto" w:fill="FFFFFF"/>
                <w:lang w:val="hy-AM" w:eastAsia="ru-RU"/>
              </w:rPr>
            </w:pPr>
          </w:p>
          <w:p w:rsidR="00095F37" w:rsidRPr="00095F37" w:rsidRDefault="00095F37" w:rsidP="00095F37">
            <w:pPr>
              <w:contextualSpacing/>
              <w:jc w:val="both"/>
              <w:rPr>
                <w:rFonts w:ascii="GHEA Grapalat" w:hAnsi="GHEA Grapalat"/>
                <w:bCs/>
                <w:iCs/>
                <w:color w:val="000000"/>
                <w:sz w:val="24"/>
                <w:szCs w:val="24"/>
                <w:shd w:val="clear" w:color="auto" w:fill="FFFFFF"/>
                <w:lang w:val="hy-AM" w:eastAsia="ru-RU"/>
              </w:rPr>
            </w:pPr>
            <w:r w:rsidRPr="00095F37">
              <w:rPr>
                <w:rFonts w:ascii="GHEA Grapalat" w:hAnsi="GHEA Grapalat"/>
                <w:b/>
                <w:bCs/>
                <w:iCs/>
                <w:color w:val="000000"/>
                <w:sz w:val="24"/>
                <w:szCs w:val="24"/>
                <w:shd w:val="clear" w:color="auto" w:fill="FFFFFF"/>
                <w:lang w:val="hy-AM" w:eastAsia="ru-RU"/>
              </w:rPr>
              <w:t xml:space="preserve">«ՄՇԱԿՈՒԹԱՅԻՆ ԱՃՈՒՐԴՆԵՐԻ ԿԱԶՄԱԿԵՐՊՄԱՆ ՄԱՍԻՆ», «ՀՐԱՊԱՐԱԿԱՅԻՆ ՍԱԿԱՐԿՈՒԹՅՈՒՆՆԵՐԻ ՄԱՍԻՆ» ՕՐԵՆՔՈՒՄ ԼՐԱՑՈՒՄ ԿԱՏԱՐԵԼՈՒ ՄԱՍԻՆ» ԵՎ «ՎԱՐՉԱԿԱՆ ԻՐԱՎԱԽԱԽՏՈՒՄՆԵՐԻ ՎԵՐԱԲԵՐՅԱԼ ՀԱՅԱՍՏԱՆԻ ՀԱՆՐԱՊԵՏՈՒԹՅԱՆ ՕՐԵՆՍԳՐՔՈՒՄ ԼՐԱՑՈՒՄՆԵՐ ԿԱՏԱՐԵԼՈՒ ՄԱՍԻՆ»   </w:t>
            </w:r>
            <w:r w:rsidRPr="00095F37">
              <w:rPr>
                <w:rFonts w:ascii="GHEA Grapalat" w:hAnsi="GHEA Grapalat"/>
                <w:b/>
                <w:bCs/>
                <w:iCs/>
                <w:color w:val="000000"/>
                <w:sz w:val="24"/>
                <w:szCs w:val="24"/>
                <w:shd w:val="clear" w:color="auto" w:fill="FFFFFF"/>
                <w:lang w:val="af-ZA" w:eastAsia="ru-RU"/>
              </w:rPr>
              <w:t>Հ</w:t>
            </w:r>
            <w:r w:rsidRPr="00095F37">
              <w:rPr>
                <w:rFonts w:ascii="GHEA Grapalat" w:hAnsi="GHEA Grapalat"/>
                <w:b/>
                <w:bCs/>
                <w:iCs/>
                <w:color w:val="000000"/>
                <w:sz w:val="24"/>
                <w:szCs w:val="24"/>
                <w:shd w:val="clear" w:color="auto" w:fill="FFFFFF"/>
                <w:lang w:val="hy-AM" w:eastAsia="ru-RU"/>
              </w:rPr>
              <w:t>ԱՅԱՍՏԱՆԻ</w:t>
            </w:r>
            <w:r w:rsidRPr="00095F37">
              <w:rPr>
                <w:rFonts w:ascii="GHEA Grapalat" w:hAnsi="GHEA Grapalat"/>
                <w:b/>
                <w:bCs/>
                <w:iCs/>
                <w:color w:val="000000"/>
                <w:sz w:val="24"/>
                <w:szCs w:val="24"/>
                <w:shd w:val="clear" w:color="auto" w:fill="FFFFFF"/>
                <w:lang w:val="af-ZA" w:eastAsia="ru-RU"/>
              </w:rPr>
              <w:t xml:space="preserve"> Հ</w:t>
            </w:r>
            <w:r w:rsidRPr="00095F37">
              <w:rPr>
                <w:rFonts w:ascii="GHEA Grapalat" w:hAnsi="GHEA Grapalat"/>
                <w:b/>
                <w:bCs/>
                <w:iCs/>
                <w:color w:val="000000"/>
                <w:sz w:val="24"/>
                <w:szCs w:val="24"/>
                <w:shd w:val="clear" w:color="auto" w:fill="FFFFFF"/>
                <w:lang w:val="hy-AM" w:eastAsia="ru-RU"/>
              </w:rPr>
              <w:t>ԱՆՐԱՊԵՏՈՒԹՅԱՆ</w:t>
            </w:r>
            <w:r w:rsidRPr="00095F37">
              <w:rPr>
                <w:rFonts w:ascii="GHEA Grapalat" w:hAnsi="GHEA Grapalat"/>
                <w:b/>
                <w:bCs/>
                <w:iCs/>
                <w:color w:val="000000"/>
                <w:sz w:val="24"/>
                <w:szCs w:val="24"/>
                <w:shd w:val="clear" w:color="auto" w:fill="FFFFFF"/>
                <w:lang w:val="af-ZA" w:eastAsia="ru-RU"/>
              </w:rPr>
              <w:t xml:space="preserve"> </w:t>
            </w:r>
            <w:r w:rsidRPr="00095F37">
              <w:rPr>
                <w:rFonts w:ascii="GHEA Grapalat" w:hAnsi="GHEA Grapalat"/>
                <w:b/>
                <w:bCs/>
                <w:iCs/>
                <w:color w:val="000000"/>
                <w:sz w:val="24"/>
                <w:szCs w:val="24"/>
                <w:shd w:val="clear" w:color="auto" w:fill="FFFFFF"/>
                <w:lang w:val="hy-AM" w:eastAsia="ru-RU"/>
              </w:rPr>
              <w:t>ՕՐԵՆՔՆԵՐԻԻ</w:t>
            </w:r>
            <w:r w:rsidRPr="00095F37">
              <w:rPr>
                <w:rFonts w:ascii="GHEA Grapalat" w:hAnsi="GHEA Grapalat"/>
                <w:b/>
                <w:bCs/>
                <w:iCs/>
                <w:color w:val="000000"/>
                <w:sz w:val="24"/>
                <w:szCs w:val="24"/>
                <w:shd w:val="clear" w:color="auto" w:fill="FFFFFF"/>
                <w:lang w:val="af-ZA" w:eastAsia="ru-RU"/>
              </w:rPr>
              <w:t xml:space="preserve"> </w:t>
            </w:r>
            <w:r w:rsidRPr="00095F37">
              <w:rPr>
                <w:rFonts w:ascii="GHEA Grapalat" w:hAnsi="GHEA Grapalat"/>
                <w:b/>
                <w:bCs/>
                <w:iCs/>
                <w:color w:val="000000"/>
                <w:sz w:val="24"/>
                <w:szCs w:val="24"/>
                <w:shd w:val="clear" w:color="auto" w:fill="FFFFFF"/>
                <w:lang w:val="hy-AM" w:eastAsia="ru-RU"/>
              </w:rPr>
              <w:t>ՆԱԽԱԳԾԵՐԻՆ ՀԱՎԱՆՈՒԹՅՈՒՆ  ՏԱԼՈՒ  ՄԱՍԻՆ</w:t>
            </w:r>
            <w:r w:rsidRPr="00095F37">
              <w:rPr>
                <w:rFonts w:ascii="GHEA Grapalat" w:hAnsi="GHEA Grapalat"/>
                <w:bCs/>
                <w:iCs/>
                <w:color w:val="000000"/>
                <w:sz w:val="24"/>
                <w:szCs w:val="24"/>
                <w:shd w:val="clear" w:color="auto" w:fill="FFFFFF"/>
                <w:lang w:val="hy-AM" w:eastAsia="ru-RU"/>
              </w:rPr>
              <w:t>»</w:t>
            </w:r>
            <w:r w:rsidRPr="00095F37">
              <w:rPr>
                <w:rFonts w:ascii="GHEA Grapalat" w:hAnsi="GHEA Grapalat"/>
                <w:b/>
                <w:bCs/>
                <w:iCs/>
                <w:color w:val="000000"/>
                <w:sz w:val="24"/>
                <w:szCs w:val="24"/>
                <w:shd w:val="clear" w:color="auto" w:fill="FFFFFF"/>
                <w:lang w:val="hy-AM" w:eastAsia="ru-RU"/>
              </w:rPr>
              <w:t xml:space="preserve"> ՀՀ ԿԱՌԱՎԱՐՈՒԹՅԱՆ ՈՐՈՇՄԱՆ ՆԱԽԱԳԾԻ ՎԵՐԱԲԵՐՅԱԼ</w:t>
            </w:r>
          </w:p>
          <w:p w:rsidR="00095F37" w:rsidRPr="00095F37" w:rsidRDefault="00095F37" w:rsidP="00095F37">
            <w:pPr>
              <w:contextualSpacing/>
              <w:jc w:val="both"/>
              <w:rPr>
                <w:rFonts w:ascii="GHEA Grapalat" w:hAnsi="GHEA Grapalat"/>
                <w:bCs/>
                <w:iCs/>
                <w:color w:val="000000"/>
                <w:sz w:val="24"/>
                <w:szCs w:val="24"/>
                <w:shd w:val="clear" w:color="auto" w:fill="FFFFFF"/>
                <w:lang w:val="hy-AM" w:eastAsia="ru-RU"/>
              </w:rPr>
            </w:pPr>
          </w:p>
          <w:p w:rsidR="00095F37" w:rsidRPr="00095F37" w:rsidRDefault="00095F37" w:rsidP="00095F37">
            <w:pPr>
              <w:contextualSpacing/>
              <w:jc w:val="both"/>
              <w:rPr>
                <w:rFonts w:ascii="GHEA Grapalat" w:hAnsi="GHEA Grapalat"/>
                <w:bCs/>
                <w:iCs/>
                <w:color w:val="000000"/>
                <w:sz w:val="24"/>
                <w:szCs w:val="24"/>
                <w:shd w:val="clear" w:color="auto" w:fill="FFFFFF"/>
                <w:lang w:val="hy-AM" w:eastAsia="ru-RU"/>
              </w:rPr>
            </w:pPr>
            <w:r w:rsidRPr="00095F37">
              <w:rPr>
                <w:rFonts w:ascii="GHEA Grapalat" w:hAnsi="GHEA Grapalat"/>
                <w:bCs/>
                <w:iCs/>
                <w:color w:val="000000"/>
                <w:sz w:val="24"/>
                <w:szCs w:val="24"/>
                <w:shd w:val="clear" w:color="auto" w:fill="FFFFFF"/>
                <w:lang w:val="hy-AM" w:eastAsia="ru-RU"/>
              </w:rPr>
              <w:t xml:space="preserve">Կառավարության հավանությանը ներկայացված օրենքների նախագծերի փաթեթում ներառված </w:t>
            </w:r>
            <w:r w:rsidRPr="00095F37">
              <w:rPr>
                <w:rFonts w:ascii="GHEA Grapalat" w:hAnsi="GHEA Grapalat"/>
                <w:b/>
                <w:bCs/>
                <w:iCs/>
                <w:color w:val="000000"/>
                <w:sz w:val="24"/>
                <w:szCs w:val="24"/>
                <w:shd w:val="clear" w:color="auto" w:fill="FFFFFF"/>
                <w:lang w:val="hy-AM" w:eastAsia="ru-RU"/>
              </w:rPr>
              <w:t>«</w:t>
            </w:r>
            <w:r w:rsidRPr="00095F37">
              <w:rPr>
                <w:rFonts w:ascii="GHEA Grapalat" w:hAnsi="GHEA Grapalat"/>
                <w:bCs/>
                <w:iCs/>
                <w:color w:val="000000"/>
                <w:sz w:val="24"/>
                <w:szCs w:val="24"/>
                <w:shd w:val="clear" w:color="auto" w:fill="FFFFFF"/>
                <w:lang w:val="hy-AM" w:eastAsia="ru-RU"/>
              </w:rPr>
              <w:t>Մշակութային աճուրդների կազմակերպման մասին</w:t>
            </w:r>
            <w:r w:rsidRPr="00095F37">
              <w:rPr>
                <w:rFonts w:ascii="GHEA Grapalat" w:hAnsi="GHEA Grapalat"/>
                <w:b/>
                <w:bCs/>
                <w:iCs/>
                <w:color w:val="000000"/>
                <w:sz w:val="24"/>
                <w:szCs w:val="24"/>
                <w:shd w:val="clear" w:color="auto" w:fill="FFFFFF"/>
                <w:lang w:val="hy-AM" w:eastAsia="ru-RU"/>
              </w:rPr>
              <w:t>»</w:t>
            </w:r>
            <w:r w:rsidRPr="00095F37">
              <w:rPr>
                <w:rFonts w:ascii="GHEA Grapalat" w:hAnsi="GHEA Grapalat"/>
                <w:bCs/>
                <w:iCs/>
                <w:color w:val="000000"/>
                <w:sz w:val="24"/>
                <w:szCs w:val="24"/>
                <w:shd w:val="clear" w:color="auto" w:fill="FFFFFF"/>
                <w:lang w:val="hy-AM" w:eastAsia="ru-RU"/>
              </w:rPr>
              <w:t xml:space="preserve"> օրենքի նախագծի (այսուհետ՝ նախագիծ) վերաբերյալ առաջարկում ենք քննարկել </w:t>
            </w:r>
            <w:proofErr w:type="spellStart"/>
            <w:r w:rsidRPr="00095F37">
              <w:rPr>
                <w:rFonts w:ascii="GHEA Grapalat" w:hAnsi="GHEA Grapalat"/>
                <w:bCs/>
                <w:iCs/>
                <w:color w:val="000000"/>
                <w:sz w:val="24"/>
                <w:szCs w:val="24"/>
                <w:shd w:val="clear" w:color="auto" w:fill="FFFFFF"/>
                <w:lang w:val="hy-AM" w:eastAsia="ru-RU"/>
              </w:rPr>
              <w:t>հետևյալ</w:t>
            </w:r>
            <w:proofErr w:type="spellEnd"/>
            <w:r w:rsidRPr="00095F37">
              <w:rPr>
                <w:rFonts w:ascii="GHEA Grapalat" w:hAnsi="GHEA Grapalat"/>
                <w:bCs/>
                <w:iCs/>
                <w:color w:val="000000"/>
                <w:sz w:val="24"/>
                <w:szCs w:val="24"/>
                <w:shd w:val="clear" w:color="auto" w:fill="FFFFFF"/>
                <w:lang w:val="hy-AM" w:eastAsia="ru-RU"/>
              </w:rPr>
              <w:t xml:space="preserve"> նկատառումները։</w:t>
            </w:r>
          </w:p>
          <w:p w:rsidR="00095F37" w:rsidRPr="00095F37" w:rsidRDefault="00095F37" w:rsidP="00095F37">
            <w:pPr>
              <w:contextualSpacing/>
              <w:jc w:val="both"/>
              <w:rPr>
                <w:rFonts w:ascii="GHEA Grapalat" w:hAnsi="GHEA Grapalat"/>
                <w:bCs/>
                <w:iCs/>
                <w:color w:val="000000"/>
                <w:sz w:val="24"/>
                <w:szCs w:val="24"/>
                <w:shd w:val="clear" w:color="auto" w:fill="FFFFFF"/>
                <w:lang w:val="hy-AM" w:eastAsia="ru-RU"/>
              </w:rPr>
            </w:pPr>
            <w:r w:rsidRPr="00095F37">
              <w:rPr>
                <w:rFonts w:ascii="GHEA Grapalat" w:hAnsi="GHEA Grapalat"/>
                <w:bCs/>
                <w:iCs/>
                <w:color w:val="000000"/>
                <w:sz w:val="24"/>
                <w:szCs w:val="24"/>
                <w:shd w:val="clear" w:color="auto" w:fill="FFFFFF"/>
                <w:lang w:val="hy-AM" w:eastAsia="ru-RU"/>
              </w:rPr>
              <w:t>1. Նախագծի հիմնավորումը չի բացահայտում, թե գործնականում ինչ խնդիրների լուծմանն է ուղղված նախագծի ընդունումը, ներկայում ինչ խոչընդոտներ են առկա մշակութային աճուրդ կազմակերպելու և անցկացնելու գործում։</w:t>
            </w:r>
          </w:p>
          <w:p w:rsidR="00095F37" w:rsidRPr="00095F37" w:rsidRDefault="00095F37" w:rsidP="00095F37">
            <w:pPr>
              <w:contextualSpacing/>
              <w:jc w:val="both"/>
              <w:rPr>
                <w:rFonts w:ascii="GHEA Grapalat" w:hAnsi="GHEA Grapalat"/>
                <w:bCs/>
                <w:iCs/>
                <w:color w:val="000000"/>
                <w:sz w:val="24"/>
                <w:szCs w:val="24"/>
                <w:shd w:val="clear" w:color="auto" w:fill="FFFFFF"/>
                <w:lang w:val="hy-AM" w:eastAsia="ru-RU"/>
              </w:rPr>
            </w:pPr>
            <w:r w:rsidRPr="00095F37">
              <w:rPr>
                <w:rFonts w:ascii="GHEA Grapalat" w:hAnsi="GHEA Grapalat"/>
                <w:bCs/>
                <w:iCs/>
                <w:color w:val="000000"/>
                <w:sz w:val="24"/>
                <w:szCs w:val="24"/>
                <w:shd w:val="clear" w:color="auto" w:fill="FFFFFF"/>
                <w:lang w:val="hy-AM" w:eastAsia="ru-RU"/>
              </w:rPr>
              <w:t xml:space="preserve">2. Նախագծի 2-րդ հոդվածի 1-ին մասի 9-րդ կետով տրվում է «շուկայական արժեք» հասկացության սահմանումը, համաձայն որի շուկայական արժեքը՝ բաց և </w:t>
            </w:r>
            <w:r w:rsidRPr="00095F37">
              <w:rPr>
                <w:rFonts w:ascii="GHEA Grapalat" w:hAnsi="GHEA Grapalat"/>
                <w:b/>
                <w:bCs/>
                <w:i/>
                <w:iCs/>
                <w:color w:val="000000"/>
                <w:sz w:val="24"/>
                <w:szCs w:val="24"/>
                <w:shd w:val="clear" w:color="auto" w:fill="FFFFFF"/>
                <w:lang w:val="hy-AM" w:eastAsia="ru-RU"/>
              </w:rPr>
              <w:t>մրցակցային</w:t>
            </w:r>
            <w:r w:rsidRPr="00095F37">
              <w:rPr>
                <w:rFonts w:ascii="GHEA Grapalat" w:hAnsi="GHEA Grapalat"/>
                <w:bCs/>
                <w:iCs/>
                <w:color w:val="000000"/>
                <w:sz w:val="24"/>
                <w:szCs w:val="24"/>
                <w:shd w:val="clear" w:color="auto" w:fill="FFFFFF"/>
                <w:lang w:val="hy-AM" w:eastAsia="ru-RU"/>
              </w:rPr>
              <w:t xml:space="preserve"> աճուրդում, վաճառողի և գնորդի գիտակցաբար, աճուրդի բոլոր պայմանների պահպանմամբ և օրինական գործողությունների արդյունքում </w:t>
            </w:r>
            <w:proofErr w:type="spellStart"/>
            <w:r w:rsidRPr="00095F37">
              <w:rPr>
                <w:rFonts w:ascii="GHEA Grapalat" w:hAnsi="GHEA Grapalat"/>
                <w:bCs/>
                <w:iCs/>
                <w:color w:val="000000"/>
                <w:sz w:val="24"/>
                <w:szCs w:val="24"/>
                <w:shd w:val="clear" w:color="auto" w:fill="FFFFFF"/>
                <w:lang w:val="hy-AM" w:eastAsia="ru-RU"/>
              </w:rPr>
              <w:t>ձևավորվող</w:t>
            </w:r>
            <w:proofErr w:type="spellEnd"/>
            <w:r w:rsidRPr="00095F37">
              <w:rPr>
                <w:rFonts w:ascii="GHEA Grapalat" w:hAnsi="GHEA Grapalat"/>
                <w:bCs/>
                <w:iCs/>
                <w:color w:val="000000"/>
                <w:sz w:val="24"/>
                <w:szCs w:val="24"/>
                <w:shd w:val="clear" w:color="auto" w:fill="FFFFFF"/>
                <w:lang w:val="hy-AM" w:eastAsia="ru-RU"/>
              </w:rPr>
              <w:t xml:space="preserve">, մշակութային արժեքի վաճառքի առավել հավանական գինն է, մինչդեռ անհասկանալի է, թե </w:t>
            </w:r>
            <w:proofErr w:type="spellStart"/>
            <w:r w:rsidRPr="00095F37">
              <w:rPr>
                <w:rFonts w:ascii="GHEA Grapalat" w:hAnsi="GHEA Grapalat"/>
                <w:bCs/>
                <w:iCs/>
                <w:color w:val="000000"/>
                <w:sz w:val="24"/>
                <w:szCs w:val="24"/>
                <w:shd w:val="clear" w:color="auto" w:fill="FFFFFF"/>
                <w:lang w:val="hy-AM" w:eastAsia="ru-RU"/>
              </w:rPr>
              <w:t>ի՞նչ</w:t>
            </w:r>
            <w:proofErr w:type="spellEnd"/>
            <w:r w:rsidRPr="00095F37">
              <w:rPr>
                <w:rFonts w:ascii="GHEA Grapalat" w:hAnsi="GHEA Grapalat"/>
                <w:bCs/>
                <w:iCs/>
                <w:color w:val="000000"/>
                <w:sz w:val="24"/>
                <w:szCs w:val="24"/>
                <w:shd w:val="clear" w:color="auto" w:fill="FFFFFF"/>
                <w:lang w:val="hy-AM" w:eastAsia="ru-RU"/>
              </w:rPr>
              <w:t xml:space="preserve"> է ի նկատի առնվում «մրցակցային աճուրդի» տակ։</w:t>
            </w:r>
          </w:p>
          <w:p w:rsidR="00095F37" w:rsidRPr="00095F37" w:rsidRDefault="00095F37" w:rsidP="00095F37">
            <w:pPr>
              <w:contextualSpacing/>
              <w:jc w:val="both"/>
              <w:rPr>
                <w:rFonts w:ascii="GHEA Grapalat" w:hAnsi="GHEA Grapalat"/>
                <w:bCs/>
                <w:iCs/>
                <w:color w:val="000000"/>
                <w:sz w:val="24"/>
                <w:szCs w:val="24"/>
                <w:shd w:val="clear" w:color="auto" w:fill="FFFFFF"/>
                <w:lang w:val="hy-AM" w:eastAsia="ru-RU"/>
              </w:rPr>
            </w:pPr>
            <w:r w:rsidRPr="00095F37">
              <w:rPr>
                <w:rFonts w:ascii="GHEA Grapalat" w:hAnsi="GHEA Grapalat"/>
                <w:bCs/>
                <w:iCs/>
                <w:color w:val="000000"/>
                <w:sz w:val="24"/>
                <w:szCs w:val="24"/>
                <w:shd w:val="clear" w:color="auto" w:fill="FFFFFF"/>
                <w:lang w:val="hy-AM" w:eastAsia="ru-RU"/>
              </w:rPr>
              <w:lastRenderedPageBreak/>
              <w:t xml:space="preserve">3.  Նախագծի 2-րդ հոդվածի 1-ին մասի 16-րդ կետով տրվում է «աճուրդի մասնակից» հասկացության սահմանումը, համաձայն որի աճուրդի մասնակիցը  </w:t>
            </w:r>
            <w:r w:rsidRPr="00095F37">
              <w:rPr>
                <w:rFonts w:ascii="GHEA Grapalat" w:hAnsi="GHEA Grapalat"/>
                <w:b/>
                <w:bCs/>
                <w:i/>
                <w:iCs/>
                <w:color w:val="000000"/>
                <w:sz w:val="24"/>
                <w:szCs w:val="24"/>
                <w:u w:val="single"/>
                <w:shd w:val="clear" w:color="auto" w:fill="FFFFFF"/>
                <w:lang w:val="hy-AM" w:eastAsia="ru-RU"/>
              </w:rPr>
              <w:t>ֆիզիկական</w:t>
            </w:r>
            <w:r w:rsidRPr="00095F37">
              <w:rPr>
                <w:rFonts w:ascii="GHEA Grapalat" w:hAnsi="GHEA Grapalat"/>
                <w:bCs/>
                <w:iCs/>
                <w:color w:val="000000"/>
                <w:sz w:val="24"/>
                <w:szCs w:val="24"/>
                <w:shd w:val="clear" w:color="auto" w:fill="FFFFFF"/>
                <w:lang w:val="hy-AM" w:eastAsia="ru-RU"/>
              </w:rPr>
              <w:t xml:space="preserve"> կամ իրավաբանական անձ է, ով գրավոր պայմանագիր է կնքել աճուրդի կազմակերպչի </w:t>
            </w:r>
            <w:r w:rsidRPr="00095F37">
              <w:rPr>
                <w:rFonts w:ascii="GHEA Grapalat" w:hAnsi="GHEA Grapalat"/>
                <w:b/>
                <w:bCs/>
                <w:i/>
                <w:iCs/>
                <w:color w:val="000000"/>
                <w:sz w:val="24"/>
                <w:szCs w:val="24"/>
                <w:shd w:val="clear" w:color="auto" w:fill="FFFFFF"/>
                <w:lang w:val="hy-AM" w:eastAsia="ru-RU"/>
              </w:rPr>
              <w:t>կամ</w:t>
            </w:r>
            <w:r w:rsidRPr="00095F37">
              <w:rPr>
                <w:rFonts w:ascii="GHEA Grapalat" w:hAnsi="GHEA Grapalat"/>
                <w:bCs/>
                <w:iCs/>
                <w:color w:val="000000"/>
                <w:sz w:val="24"/>
                <w:szCs w:val="24"/>
                <w:shd w:val="clear" w:color="auto" w:fill="FFFFFF"/>
                <w:lang w:val="hy-AM" w:eastAsia="ru-RU"/>
              </w:rPr>
              <w:t xml:space="preserve"> </w:t>
            </w:r>
            <w:r w:rsidRPr="00095F37">
              <w:rPr>
                <w:rFonts w:ascii="GHEA Grapalat" w:hAnsi="GHEA Grapalat"/>
                <w:b/>
                <w:bCs/>
                <w:i/>
                <w:iCs/>
                <w:color w:val="000000"/>
                <w:sz w:val="24"/>
                <w:szCs w:val="24"/>
                <w:shd w:val="clear" w:color="auto" w:fill="FFFFFF"/>
                <w:lang w:val="hy-AM" w:eastAsia="ru-RU"/>
              </w:rPr>
              <w:t xml:space="preserve">կազմակերպության </w:t>
            </w:r>
            <w:r w:rsidRPr="00095F37">
              <w:rPr>
                <w:rFonts w:ascii="GHEA Grapalat" w:hAnsi="GHEA Grapalat"/>
                <w:bCs/>
                <w:iCs/>
                <w:color w:val="000000"/>
                <w:sz w:val="24"/>
                <w:szCs w:val="24"/>
                <w:shd w:val="clear" w:color="auto" w:fill="FFFFFF"/>
                <w:lang w:val="hy-AM" w:eastAsia="ru-RU"/>
              </w:rPr>
              <w:t xml:space="preserve">հետ մշակութային արժեքի կամ առարկայի օտարման կամ ձեռքբերման նպատակով, մինչդեռ նախագծի  2-րդ հոդվածի 1-ին մասի 19-րդ կետով տրվում է« </w:t>
            </w:r>
            <w:r w:rsidRPr="00095F37">
              <w:rPr>
                <w:rFonts w:ascii="GHEA Grapalat" w:hAnsi="GHEA Grapalat"/>
                <w:b/>
                <w:bCs/>
                <w:iCs/>
                <w:color w:val="000000"/>
                <w:sz w:val="24"/>
                <w:szCs w:val="24"/>
                <w:shd w:val="clear" w:color="auto" w:fill="FFFFFF"/>
                <w:lang w:val="hy-AM" w:eastAsia="ru-RU"/>
              </w:rPr>
              <w:t>դասական աճուրդի կազմակերպիչ»</w:t>
            </w:r>
            <w:r w:rsidRPr="00095F37">
              <w:rPr>
                <w:rFonts w:ascii="GHEA Grapalat" w:hAnsi="GHEA Grapalat"/>
                <w:bCs/>
                <w:iCs/>
                <w:color w:val="000000"/>
                <w:sz w:val="24"/>
                <w:szCs w:val="24"/>
                <w:shd w:val="clear" w:color="auto" w:fill="FFFFFF"/>
                <w:lang w:val="hy-AM" w:eastAsia="ru-RU"/>
              </w:rPr>
              <w:t xml:space="preserve"> հասկացության սահմանումը, համաձայն որի դասական աճուրդի կազմակերպիչը </w:t>
            </w:r>
            <w:r w:rsidRPr="00095F37">
              <w:rPr>
                <w:rFonts w:ascii="GHEA Grapalat" w:hAnsi="GHEA Grapalat"/>
                <w:b/>
                <w:bCs/>
                <w:i/>
                <w:iCs/>
                <w:color w:val="000000"/>
                <w:sz w:val="24"/>
                <w:szCs w:val="24"/>
                <w:u w:val="single"/>
                <w:shd w:val="clear" w:color="auto" w:fill="FFFFFF"/>
                <w:lang w:val="hy-AM" w:eastAsia="ru-RU"/>
              </w:rPr>
              <w:t>իրավաբանական անձ կամ անհատ ձեռնարկատեր է</w:t>
            </w:r>
            <w:r w:rsidRPr="00095F37">
              <w:rPr>
                <w:rFonts w:ascii="GHEA Grapalat" w:hAnsi="GHEA Grapalat"/>
                <w:bCs/>
                <w:iCs/>
                <w:color w:val="000000"/>
                <w:sz w:val="24"/>
                <w:szCs w:val="24"/>
                <w:shd w:val="clear" w:color="auto" w:fill="FFFFFF"/>
                <w:lang w:val="hy-AM" w:eastAsia="ru-RU"/>
              </w:rPr>
              <w:t xml:space="preserve">, որն իրականացնում է մշակութային արժեքների կամ առարկաների աճուրդային գործունեություն և սույն օրենքով սահմանված կարգով հաշվառված է լիազոր մարմնի կողմից։ </w:t>
            </w:r>
            <w:proofErr w:type="spellStart"/>
            <w:r w:rsidRPr="00095F37">
              <w:rPr>
                <w:rFonts w:ascii="GHEA Grapalat" w:hAnsi="GHEA Grapalat"/>
                <w:bCs/>
                <w:iCs/>
                <w:color w:val="000000"/>
                <w:sz w:val="24"/>
                <w:szCs w:val="24"/>
                <w:shd w:val="clear" w:color="auto" w:fill="FFFFFF"/>
                <w:lang w:val="hy-AM" w:eastAsia="ru-RU"/>
              </w:rPr>
              <w:t>Հետևաբար</w:t>
            </w:r>
            <w:proofErr w:type="spellEnd"/>
            <w:r w:rsidRPr="00095F37">
              <w:rPr>
                <w:rFonts w:ascii="GHEA Grapalat" w:hAnsi="GHEA Grapalat"/>
                <w:bCs/>
                <w:iCs/>
                <w:color w:val="000000"/>
                <w:sz w:val="24"/>
                <w:szCs w:val="24"/>
                <w:shd w:val="clear" w:color="auto" w:fill="FFFFFF"/>
                <w:lang w:val="hy-AM" w:eastAsia="ru-RU"/>
              </w:rPr>
              <w:t xml:space="preserve"> անհասկանալի է, թե «աճուրդի մասնակից» հասկացության սահմանման մեջ </w:t>
            </w:r>
            <w:proofErr w:type="spellStart"/>
            <w:r w:rsidRPr="00095F37">
              <w:rPr>
                <w:rFonts w:ascii="GHEA Grapalat" w:hAnsi="GHEA Grapalat"/>
                <w:bCs/>
                <w:iCs/>
                <w:color w:val="000000"/>
                <w:sz w:val="24"/>
                <w:szCs w:val="24"/>
                <w:shd w:val="clear" w:color="auto" w:fill="FFFFFF"/>
                <w:lang w:val="hy-AM" w:eastAsia="ru-RU"/>
              </w:rPr>
              <w:t>ի՞նչ</w:t>
            </w:r>
            <w:proofErr w:type="spellEnd"/>
            <w:r w:rsidRPr="00095F37">
              <w:rPr>
                <w:rFonts w:ascii="GHEA Grapalat" w:hAnsi="GHEA Grapalat"/>
                <w:bCs/>
                <w:iCs/>
                <w:color w:val="000000"/>
                <w:sz w:val="24"/>
                <w:szCs w:val="24"/>
                <w:shd w:val="clear" w:color="auto" w:fill="FFFFFF"/>
                <w:lang w:val="hy-AM" w:eastAsia="ru-RU"/>
              </w:rPr>
              <w:t xml:space="preserve"> կազմակերպության մասին է խոսքը։ </w:t>
            </w:r>
            <w:proofErr w:type="spellStart"/>
            <w:r w:rsidRPr="00095F37">
              <w:rPr>
                <w:rFonts w:ascii="GHEA Grapalat" w:hAnsi="GHEA Grapalat"/>
                <w:bCs/>
                <w:iCs/>
                <w:color w:val="000000"/>
                <w:sz w:val="24"/>
                <w:szCs w:val="24"/>
                <w:shd w:val="clear" w:color="auto" w:fill="FFFFFF"/>
                <w:lang w:val="hy-AM" w:eastAsia="ru-RU"/>
              </w:rPr>
              <w:t>Կարգավորումները</w:t>
            </w:r>
            <w:proofErr w:type="spellEnd"/>
            <w:r w:rsidRPr="00095F37">
              <w:rPr>
                <w:rFonts w:ascii="GHEA Grapalat" w:hAnsi="GHEA Grapalat"/>
                <w:bCs/>
                <w:iCs/>
                <w:color w:val="000000"/>
                <w:sz w:val="24"/>
                <w:szCs w:val="24"/>
                <w:shd w:val="clear" w:color="auto" w:fill="FFFFFF"/>
                <w:lang w:val="hy-AM" w:eastAsia="ru-RU"/>
              </w:rPr>
              <w:t xml:space="preserve"> չեն համապատասխանում ՀՀ քաղաքացիական օրենսգրքի 463-րդ հոդվածի 2-րդ մասին, համաձայն որի որպես սակարկությունների կազմակերպիչ` կարող է հանդես գալ գույքի սեփականատերը, իրավունքների տիրապետողը, աշխատանքներ կամ ծառայություններ </w:t>
            </w:r>
            <w:proofErr w:type="spellStart"/>
            <w:r w:rsidRPr="00095F37">
              <w:rPr>
                <w:rFonts w:ascii="GHEA Grapalat" w:hAnsi="GHEA Grapalat"/>
                <w:bCs/>
                <w:iCs/>
                <w:color w:val="000000"/>
                <w:sz w:val="24"/>
                <w:szCs w:val="24"/>
                <w:shd w:val="clear" w:color="auto" w:fill="FFFFFF"/>
                <w:lang w:val="hy-AM" w:eastAsia="ru-RU"/>
              </w:rPr>
              <w:t>առաջարկողը</w:t>
            </w:r>
            <w:proofErr w:type="spellEnd"/>
            <w:r w:rsidRPr="00095F37">
              <w:rPr>
                <w:rFonts w:ascii="GHEA Grapalat" w:hAnsi="GHEA Grapalat"/>
                <w:bCs/>
                <w:iCs/>
                <w:color w:val="000000"/>
                <w:sz w:val="24"/>
                <w:szCs w:val="24"/>
                <w:shd w:val="clear" w:color="auto" w:fill="FFFFFF"/>
                <w:lang w:val="hy-AM" w:eastAsia="ru-RU"/>
              </w:rPr>
              <w:t>, ինչպես նաև այն անձը, որը գործում է սեփականատիրոջ կամ իրավատիրոջ հետ կնքված գրավոր պայմանագրի հիման վրա և հանդես է գալիս նրանց կամ իր անունից:</w:t>
            </w:r>
          </w:p>
          <w:p w:rsidR="00095F37" w:rsidRPr="00095F37" w:rsidRDefault="00095F37" w:rsidP="00095F37">
            <w:pPr>
              <w:contextualSpacing/>
              <w:jc w:val="both"/>
              <w:rPr>
                <w:rFonts w:ascii="GHEA Grapalat" w:hAnsi="GHEA Grapalat"/>
                <w:bCs/>
                <w:iCs/>
                <w:color w:val="000000"/>
                <w:sz w:val="24"/>
                <w:szCs w:val="24"/>
                <w:shd w:val="clear" w:color="auto" w:fill="FFFFFF"/>
                <w:lang w:val="hy-AM" w:eastAsia="ru-RU"/>
              </w:rPr>
            </w:pPr>
            <w:r w:rsidRPr="00095F37">
              <w:rPr>
                <w:rFonts w:ascii="GHEA Grapalat" w:hAnsi="GHEA Grapalat"/>
                <w:bCs/>
                <w:iCs/>
                <w:color w:val="000000"/>
                <w:sz w:val="24"/>
                <w:szCs w:val="24"/>
                <w:shd w:val="clear" w:color="auto" w:fill="FFFFFF"/>
                <w:lang w:val="hy-AM" w:eastAsia="ru-RU"/>
              </w:rPr>
              <w:t>4. Նախագծի 2-րդ հոդվածի 1-ին մասի 17-րդ կետով տրվում է «աճուրդի հավելավճար» հասկացության</w:t>
            </w:r>
            <w:r w:rsidRPr="00095F37">
              <w:rPr>
                <w:rFonts w:ascii="GHEA Grapalat" w:hAnsi="GHEA Grapalat"/>
                <w:b/>
                <w:bCs/>
                <w:iCs/>
                <w:color w:val="000000"/>
                <w:sz w:val="24"/>
                <w:szCs w:val="24"/>
                <w:shd w:val="clear" w:color="auto" w:fill="FFFFFF"/>
                <w:lang w:val="hy-AM" w:eastAsia="ru-RU"/>
              </w:rPr>
              <w:t xml:space="preserve"> </w:t>
            </w:r>
            <w:r w:rsidRPr="00095F37">
              <w:rPr>
                <w:rFonts w:ascii="GHEA Grapalat" w:hAnsi="GHEA Grapalat"/>
                <w:bCs/>
                <w:iCs/>
                <w:color w:val="000000"/>
                <w:sz w:val="24"/>
                <w:szCs w:val="24"/>
                <w:shd w:val="clear" w:color="auto" w:fill="FFFFFF"/>
                <w:lang w:val="hy-AM" w:eastAsia="ru-RU"/>
              </w:rPr>
              <w:t xml:space="preserve">սահմանումը, համաձայն որի աճուրդի </w:t>
            </w:r>
            <w:proofErr w:type="spellStart"/>
            <w:r w:rsidRPr="00095F37">
              <w:rPr>
                <w:rFonts w:ascii="GHEA Grapalat" w:hAnsi="GHEA Grapalat"/>
                <w:bCs/>
                <w:iCs/>
                <w:color w:val="000000"/>
                <w:sz w:val="24"/>
                <w:szCs w:val="24"/>
                <w:shd w:val="clear" w:color="auto" w:fill="FFFFFF"/>
                <w:lang w:val="hy-AM" w:eastAsia="ru-RU"/>
              </w:rPr>
              <w:t>հավելավճարը</w:t>
            </w:r>
            <w:proofErr w:type="spellEnd"/>
            <w:r w:rsidRPr="00095F37">
              <w:rPr>
                <w:rFonts w:ascii="GHEA Grapalat" w:hAnsi="GHEA Grapalat"/>
                <w:bCs/>
                <w:iCs/>
                <w:color w:val="000000"/>
                <w:sz w:val="24"/>
                <w:szCs w:val="24"/>
                <w:shd w:val="clear" w:color="auto" w:fill="FFFFFF"/>
                <w:lang w:val="hy-AM" w:eastAsia="ru-RU"/>
              </w:rPr>
              <w:t xml:space="preserve"> գնորդի կամ վաճառողի կողմից աճուրդի </w:t>
            </w:r>
            <w:proofErr w:type="spellStart"/>
            <w:r w:rsidRPr="00095F37">
              <w:rPr>
                <w:rFonts w:ascii="GHEA Grapalat" w:hAnsi="GHEA Grapalat"/>
                <w:bCs/>
                <w:iCs/>
                <w:color w:val="000000"/>
                <w:sz w:val="24"/>
                <w:szCs w:val="24"/>
                <w:shd w:val="clear" w:color="auto" w:fill="FFFFFF"/>
                <w:lang w:val="hy-AM" w:eastAsia="ru-RU"/>
              </w:rPr>
              <w:t>կազմակերպչին</w:t>
            </w:r>
            <w:proofErr w:type="spellEnd"/>
            <w:r w:rsidRPr="00095F37">
              <w:rPr>
                <w:rFonts w:ascii="GHEA Grapalat" w:hAnsi="GHEA Grapalat"/>
                <w:bCs/>
                <w:iCs/>
                <w:color w:val="000000"/>
                <w:sz w:val="24"/>
                <w:szCs w:val="24"/>
                <w:shd w:val="clear" w:color="auto" w:fill="FFFFFF"/>
                <w:lang w:val="hy-AM" w:eastAsia="ru-RU"/>
              </w:rPr>
              <w:t xml:space="preserve"> հավելյալ վճար է՝  գնված կամ վաճառված </w:t>
            </w:r>
            <w:proofErr w:type="spellStart"/>
            <w:r w:rsidRPr="00095F37">
              <w:rPr>
                <w:rFonts w:ascii="GHEA Grapalat" w:hAnsi="GHEA Grapalat"/>
                <w:bCs/>
                <w:iCs/>
                <w:color w:val="000000"/>
                <w:sz w:val="24"/>
                <w:szCs w:val="24"/>
                <w:shd w:val="clear" w:color="auto" w:fill="FFFFFF"/>
                <w:lang w:val="hy-AM" w:eastAsia="ru-RU"/>
              </w:rPr>
              <w:t>Լոտի</w:t>
            </w:r>
            <w:proofErr w:type="spellEnd"/>
            <w:r w:rsidRPr="00095F37">
              <w:rPr>
                <w:rFonts w:ascii="GHEA Grapalat" w:hAnsi="GHEA Grapalat"/>
                <w:bCs/>
                <w:iCs/>
                <w:color w:val="000000"/>
                <w:sz w:val="24"/>
                <w:szCs w:val="24"/>
                <w:shd w:val="clear" w:color="auto" w:fill="FFFFFF"/>
                <w:lang w:val="hy-AM" w:eastAsia="ru-RU"/>
              </w:rPr>
              <w:t xml:space="preserve"> նկատմամբ աճուրդներ կազմակերպելու և անցկացնելու համար, որը </w:t>
            </w:r>
            <w:r w:rsidRPr="00095F37">
              <w:rPr>
                <w:rFonts w:ascii="GHEA Grapalat" w:hAnsi="GHEA Grapalat"/>
                <w:bCs/>
                <w:i/>
                <w:iCs/>
                <w:color w:val="000000"/>
                <w:sz w:val="24"/>
                <w:szCs w:val="24"/>
                <w:shd w:val="clear" w:color="auto" w:fill="FFFFFF"/>
                <w:lang w:val="hy-AM" w:eastAsia="ru-RU"/>
              </w:rPr>
              <w:t>որոշվում է որպես աճուրդի գնի տոկոս</w:t>
            </w:r>
            <w:r w:rsidRPr="00095F37">
              <w:rPr>
                <w:rFonts w:ascii="GHEA Grapalat" w:hAnsi="GHEA Grapalat"/>
                <w:bCs/>
                <w:iCs/>
                <w:color w:val="000000"/>
                <w:sz w:val="24"/>
                <w:szCs w:val="24"/>
                <w:shd w:val="clear" w:color="auto" w:fill="FFFFFF"/>
                <w:lang w:val="hy-AM" w:eastAsia="ru-RU"/>
              </w:rPr>
              <w:t>, մինչդեռ անհասկանալի է «</w:t>
            </w:r>
            <w:r w:rsidRPr="00095F37">
              <w:rPr>
                <w:rFonts w:ascii="GHEA Grapalat" w:hAnsi="GHEA Grapalat"/>
                <w:bCs/>
                <w:i/>
                <w:iCs/>
                <w:color w:val="000000"/>
                <w:sz w:val="24"/>
                <w:szCs w:val="24"/>
                <w:shd w:val="clear" w:color="auto" w:fill="FFFFFF"/>
                <w:lang w:val="hy-AM" w:eastAsia="ru-RU"/>
              </w:rPr>
              <w:t>որոշվում է որպես աճուրդի գնի տոկոս</w:t>
            </w:r>
            <w:r w:rsidRPr="00095F37">
              <w:rPr>
                <w:rFonts w:ascii="GHEA Grapalat" w:hAnsi="GHEA Grapalat"/>
                <w:bCs/>
                <w:iCs/>
                <w:color w:val="000000"/>
                <w:sz w:val="24"/>
                <w:szCs w:val="24"/>
                <w:shd w:val="clear" w:color="auto" w:fill="FFFFFF"/>
                <w:lang w:val="hy-AM" w:eastAsia="ru-RU"/>
              </w:rPr>
              <w:t>» կարգավորումը։</w:t>
            </w:r>
          </w:p>
          <w:p w:rsidR="00095F37" w:rsidRPr="00095F37" w:rsidRDefault="00095F37" w:rsidP="00095F37">
            <w:pPr>
              <w:contextualSpacing/>
              <w:jc w:val="both"/>
              <w:rPr>
                <w:rFonts w:ascii="GHEA Grapalat" w:hAnsi="GHEA Grapalat"/>
                <w:bCs/>
                <w:iCs/>
                <w:color w:val="000000"/>
                <w:sz w:val="24"/>
                <w:szCs w:val="24"/>
                <w:shd w:val="clear" w:color="auto" w:fill="FFFFFF"/>
                <w:lang w:val="hy-AM" w:eastAsia="ru-RU"/>
              </w:rPr>
            </w:pPr>
            <w:r w:rsidRPr="00095F37">
              <w:rPr>
                <w:rFonts w:ascii="GHEA Grapalat" w:hAnsi="GHEA Grapalat"/>
                <w:bCs/>
                <w:iCs/>
                <w:color w:val="000000"/>
                <w:sz w:val="24"/>
                <w:szCs w:val="24"/>
                <w:shd w:val="clear" w:color="auto" w:fill="FFFFFF"/>
                <w:lang w:val="hy-AM" w:eastAsia="ru-RU"/>
              </w:rPr>
              <w:lastRenderedPageBreak/>
              <w:t>5. Նախագծի 2-րդ հոդվածի 1-ին մասի 18-րդ կետով տրվում «մշակութային արժեքի կամ մշակութային նշանակության առարկայի վաճառքի գին» հասկացության սահմանումը</w:t>
            </w:r>
            <w:r w:rsidRPr="00095F37">
              <w:rPr>
                <w:rFonts w:ascii="GHEA Grapalat" w:hAnsi="GHEA Grapalat"/>
                <w:b/>
                <w:bCs/>
                <w:iCs/>
                <w:color w:val="000000"/>
                <w:sz w:val="24"/>
                <w:szCs w:val="24"/>
                <w:shd w:val="clear" w:color="auto" w:fill="FFFFFF"/>
                <w:lang w:val="hy-AM" w:eastAsia="ru-RU"/>
              </w:rPr>
              <w:t xml:space="preserve">, </w:t>
            </w:r>
            <w:r w:rsidRPr="00095F37">
              <w:rPr>
                <w:rFonts w:ascii="GHEA Grapalat" w:hAnsi="GHEA Grapalat"/>
                <w:bCs/>
                <w:iCs/>
                <w:color w:val="000000"/>
                <w:sz w:val="24"/>
                <w:szCs w:val="24"/>
                <w:shd w:val="clear" w:color="auto" w:fill="FFFFFF"/>
                <w:lang w:val="hy-AM" w:eastAsia="ru-RU"/>
              </w:rPr>
              <w:t xml:space="preserve">համաձայն որի մշակութային արժեքի կամ մշակութային նշանակության առարկայի վաճառքի գինը՝ գին է, որը գնորդը ի վերջո վճարում է առքուվաճառքի պայմանագրով իր կողմից գնված </w:t>
            </w:r>
            <w:proofErr w:type="spellStart"/>
            <w:r w:rsidRPr="00095F37">
              <w:rPr>
                <w:rFonts w:ascii="GHEA Grapalat" w:hAnsi="GHEA Grapalat"/>
                <w:bCs/>
                <w:iCs/>
                <w:color w:val="000000"/>
                <w:sz w:val="24"/>
                <w:szCs w:val="24"/>
                <w:shd w:val="clear" w:color="auto" w:fill="FFFFFF"/>
                <w:lang w:val="hy-AM" w:eastAsia="ru-RU"/>
              </w:rPr>
              <w:t>Լոտի</w:t>
            </w:r>
            <w:proofErr w:type="spellEnd"/>
            <w:r w:rsidRPr="00095F37">
              <w:rPr>
                <w:rFonts w:ascii="GHEA Grapalat" w:hAnsi="GHEA Grapalat"/>
                <w:bCs/>
                <w:iCs/>
                <w:color w:val="000000"/>
                <w:sz w:val="24"/>
                <w:szCs w:val="24"/>
                <w:shd w:val="clear" w:color="auto" w:fill="FFFFFF"/>
                <w:lang w:val="hy-AM" w:eastAsia="ru-RU"/>
              </w:rPr>
              <w:t xml:space="preserve"> </w:t>
            </w:r>
            <w:r w:rsidRPr="00095F37">
              <w:rPr>
                <w:rFonts w:ascii="GHEA Grapalat" w:hAnsi="GHEA Grapalat"/>
                <w:bCs/>
                <w:i/>
                <w:iCs/>
                <w:color w:val="000000"/>
                <w:sz w:val="24"/>
                <w:szCs w:val="24"/>
                <w:shd w:val="clear" w:color="auto" w:fill="FFFFFF"/>
                <w:lang w:val="hy-AM" w:eastAsia="ru-RU"/>
              </w:rPr>
              <w:t>(մշակութային արժեքի)</w:t>
            </w:r>
            <w:r w:rsidRPr="00095F37">
              <w:rPr>
                <w:rFonts w:ascii="GHEA Grapalat" w:hAnsi="GHEA Grapalat"/>
                <w:bCs/>
                <w:iCs/>
                <w:color w:val="000000"/>
                <w:sz w:val="24"/>
                <w:szCs w:val="24"/>
                <w:shd w:val="clear" w:color="auto" w:fill="FFFFFF"/>
                <w:lang w:val="hy-AM" w:eastAsia="ru-RU"/>
              </w:rPr>
              <w:t xml:space="preserve"> համար, որը ներառում է  նաև աճուրդի գինը և Գնորդի </w:t>
            </w:r>
            <w:proofErr w:type="spellStart"/>
            <w:r w:rsidRPr="00095F37">
              <w:rPr>
                <w:rFonts w:ascii="GHEA Grapalat" w:hAnsi="GHEA Grapalat"/>
                <w:bCs/>
                <w:iCs/>
                <w:color w:val="000000"/>
                <w:sz w:val="24"/>
                <w:szCs w:val="24"/>
                <w:shd w:val="clear" w:color="auto" w:fill="FFFFFF"/>
                <w:lang w:val="hy-AM" w:eastAsia="ru-RU"/>
              </w:rPr>
              <w:t>հավելավճարը</w:t>
            </w:r>
            <w:proofErr w:type="spellEnd"/>
            <w:r w:rsidRPr="00095F37">
              <w:rPr>
                <w:rFonts w:ascii="GHEA Grapalat" w:hAnsi="GHEA Grapalat"/>
                <w:bCs/>
                <w:iCs/>
                <w:color w:val="000000"/>
                <w:sz w:val="24"/>
                <w:szCs w:val="24"/>
                <w:shd w:val="clear" w:color="auto" w:fill="FFFFFF"/>
                <w:lang w:val="hy-AM" w:eastAsia="ru-RU"/>
              </w:rPr>
              <w:t xml:space="preserve">, մինչդեռ նախագծում հստակեցված չէ «գնորդի հավելավճար» հասկացության սահմանումը։ Բացի այդ, «մշակութային արժեքի կամ մշակութային նշանակության առարկայի վաճառքի գին» հասկացության մեջ նշվում է միայն «(մշակութային արժեք)»-ի մասին, և չի նշվում մշակութային նշանակության առարկայի մասին։ Մշակութային նշանակության առարկայի վերաբերյալ </w:t>
            </w:r>
            <w:proofErr w:type="spellStart"/>
            <w:r w:rsidRPr="00095F37">
              <w:rPr>
                <w:rFonts w:ascii="GHEA Grapalat" w:hAnsi="GHEA Grapalat"/>
                <w:bCs/>
                <w:iCs/>
                <w:color w:val="000000"/>
                <w:sz w:val="24"/>
                <w:szCs w:val="24"/>
                <w:shd w:val="clear" w:color="auto" w:fill="FFFFFF"/>
                <w:lang w:val="hy-AM" w:eastAsia="ru-RU"/>
              </w:rPr>
              <w:t>կարգավորումները</w:t>
            </w:r>
            <w:proofErr w:type="spellEnd"/>
            <w:r w:rsidRPr="00095F37">
              <w:rPr>
                <w:rFonts w:ascii="GHEA Grapalat" w:hAnsi="GHEA Grapalat"/>
                <w:bCs/>
                <w:iCs/>
                <w:color w:val="000000"/>
                <w:sz w:val="24"/>
                <w:szCs w:val="24"/>
                <w:shd w:val="clear" w:color="auto" w:fill="FFFFFF"/>
                <w:lang w:val="hy-AM" w:eastAsia="ru-RU"/>
              </w:rPr>
              <w:t xml:space="preserve"> որոշ դեպքերում բացակայում են նաև օրենքի այլ </w:t>
            </w:r>
            <w:proofErr w:type="spellStart"/>
            <w:r w:rsidRPr="00095F37">
              <w:rPr>
                <w:rFonts w:ascii="GHEA Grapalat" w:hAnsi="GHEA Grapalat"/>
                <w:bCs/>
                <w:iCs/>
                <w:color w:val="000000"/>
                <w:sz w:val="24"/>
                <w:szCs w:val="24"/>
                <w:shd w:val="clear" w:color="auto" w:fill="FFFFFF"/>
                <w:lang w:val="hy-AM" w:eastAsia="ru-RU"/>
              </w:rPr>
              <w:t>դրույթներում</w:t>
            </w:r>
            <w:proofErr w:type="spellEnd"/>
            <w:r w:rsidRPr="00095F37">
              <w:rPr>
                <w:rFonts w:ascii="GHEA Grapalat" w:hAnsi="GHEA Grapalat"/>
                <w:bCs/>
                <w:iCs/>
                <w:color w:val="000000"/>
                <w:sz w:val="24"/>
                <w:szCs w:val="24"/>
                <w:shd w:val="clear" w:color="auto" w:fill="FFFFFF"/>
                <w:lang w:val="hy-AM" w:eastAsia="ru-RU"/>
              </w:rPr>
              <w:t xml:space="preserve"> </w:t>
            </w:r>
            <w:proofErr w:type="spellStart"/>
            <w:r w:rsidRPr="00095F37">
              <w:rPr>
                <w:rFonts w:ascii="GHEA Grapalat" w:hAnsi="GHEA Grapalat"/>
                <w:bCs/>
                <w:iCs/>
                <w:color w:val="000000"/>
                <w:sz w:val="24"/>
                <w:szCs w:val="24"/>
                <w:shd w:val="clear" w:color="auto" w:fill="FFFFFF"/>
                <w:lang w:val="hy-AM" w:eastAsia="ru-RU"/>
              </w:rPr>
              <w:t>ևս</w:t>
            </w:r>
            <w:proofErr w:type="spellEnd"/>
            <w:r w:rsidRPr="00095F37">
              <w:rPr>
                <w:rFonts w:ascii="GHEA Grapalat" w:hAnsi="GHEA Grapalat"/>
                <w:bCs/>
                <w:iCs/>
                <w:color w:val="000000"/>
                <w:sz w:val="24"/>
                <w:szCs w:val="24"/>
                <w:shd w:val="clear" w:color="auto" w:fill="FFFFFF"/>
                <w:lang w:val="hy-AM" w:eastAsia="ru-RU"/>
              </w:rPr>
              <w:t>:</w:t>
            </w:r>
          </w:p>
          <w:p w:rsidR="00095F37" w:rsidRPr="00095F37" w:rsidRDefault="00095F37" w:rsidP="00095F37">
            <w:pPr>
              <w:contextualSpacing/>
              <w:jc w:val="both"/>
              <w:rPr>
                <w:rFonts w:ascii="GHEA Grapalat" w:hAnsi="GHEA Grapalat"/>
                <w:bCs/>
                <w:iCs/>
                <w:color w:val="000000"/>
                <w:sz w:val="24"/>
                <w:szCs w:val="24"/>
                <w:shd w:val="clear" w:color="auto" w:fill="FFFFFF"/>
                <w:lang w:val="hy-AM" w:eastAsia="ru-RU"/>
              </w:rPr>
            </w:pPr>
            <w:r w:rsidRPr="00095F37">
              <w:rPr>
                <w:rFonts w:ascii="GHEA Grapalat" w:hAnsi="GHEA Grapalat"/>
                <w:bCs/>
                <w:iCs/>
                <w:color w:val="000000"/>
                <w:sz w:val="24"/>
                <w:szCs w:val="24"/>
                <w:shd w:val="clear" w:color="auto" w:fill="FFFFFF"/>
                <w:lang w:val="hy-AM" w:eastAsia="ru-RU"/>
              </w:rPr>
              <w:t xml:space="preserve">6. Նախագծի 2-րդ հոդվածի 1-ին մասի 19-րդ կետով տրվում է </w:t>
            </w:r>
            <w:r w:rsidRPr="00095F37">
              <w:rPr>
                <w:rFonts w:ascii="GHEA Grapalat" w:hAnsi="GHEA Grapalat"/>
                <w:bCs/>
                <w:i/>
                <w:iCs/>
                <w:color w:val="000000"/>
                <w:sz w:val="24"/>
                <w:szCs w:val="24"/>
                <w:shd w:val="clear" w:color="auto" w:fill="FFFFFF"/>
                <w:lang w:val="hy-AM" w:eastAsia="ru-RU"/>
              </w:rPr>
              <w:t>«</w:t>
            </w:r>
            <w:r w:rsidRPr="00095F37">
              <w:rPr>
                <w:rFonts w:ascii="GHEA Grapalat" w:hAnsi="GHEA Grapalat"/>
                <w:bCs/>
                <w:iCs/>
                <w:color w:val="000000"/>
                <w:sz w:val="24"/>
                <w:szCs w:val="24"/>
                <w:shd w:val="clear" w:color="auto" w:fill="FFFFFF"/>
                <w:lang w:val="hy-AM" w:eastAsia="ru-RU"/>
              </w:rPr>
              <w:t xml:space="preserve">դասական աճուրդի կազմակերպիչ» հասկացության սահմանումը, իսկ նախագծի տեքստում կիրառվում են «աճուրդի կազմակերպիչ» և «կազմակերպիչ» բառերը, միաժամանակ նախագծով նախատեսված են նաև «հոլանդական աճուրդ», «սկանդինավյան աճուրդ» հասկացությունները և դրանց վերաբերյալ </w:t>
            </w:r>
            <w:proofErr w:type="spellStart"/>
            <w:r w:rsidRPr="00095F37">
              <w:rPr>
                <w:rFonts w:ascii="GHEA Grapalat" w:hAnsi="GHEA Grapalat"/>
                <w:bCs/>
                <w:iCs/>
                <w:color w:val="000000"/>
                <w:sz w:val="24"/>
                <w:szCs w:val="24"/>
                <w:shd w:val="clear" w:color="auto" w:fill="FFFFFF"/>
                <w:lang w:val="hy-AM" w:eastAsia="ru-RU"/>
              </w:rPr>
              <w:t>կարգավորումներ</w:t>
            </w:r>
            <w:proofErr w:type="spellEnd"/>
            <w:r w:rsidRPr="00095F37">
              <w:rPr>
                <w:rFonts w:ascii="GHEA Grapalat" w:hAnsi="GHEA Grapalat"/>
                <w:bCs/>
                <w:iCs/>
                <w:color w:val="000000"/>
                <w:sz w:val="24"/>
                <w:szCs w:val="24"/>
                <w:shd w:val="clear" w:color="auto" w:fill="FFFFFF"/>
                <w:lang w:val="hy-AM" w:eastAsia="ru-RU"/>
              </w:rPr>
              <w:t xml:space="preserve">, </w:t>
            </w:r>
            <w:proofErr w:type="spellStart"/>
            <w:r w:rsidRPr="00095F37">
              <w:rPr>
                <w:rFonts w:ascii="GHEA Grapalat" w:hAnsi="GHEA Grapalat"/>
                <w:bCs/>
                <w:iCs/>
                <w:color w:val="000000"/>
                <w:sz w:val="24"/>
                <w:szCs w:val="24"/>
                <w:shd w:val="clear" w:color="auto" w:fill="FFFFFF"/>
                <w:lang w:val="hy-AM" w:eastAsia="ru-RU"/>
              </w:rPr>
              <w:t>հետևաբար</w:t>
            </w:r>
            <w:proofErr w:type="spellEnd"/>
            <w:r w:rsidRPr="00095F37">
              <w:rPr>
                <w:rFonts w:ascii="GHEA Grapalat" w:hAnsi="GHEA Grapalat"/>
                <w:bCs/>
                <w:iCs/>
                <w:color w:val="000000"/>
                <w:sz w:val="24"/>
                <w:szCs w:val="24"/>
                <w:shd w:val="clear" w:color="auto" w:fill="FFFFFF"/>
                <w:lang w:val="hy-AM" w:eastAsia="ru-RU"/>
              </w:rPr>
              <w:t xml:space="preserve">  անհասկանալի է վերջիններիս պարագայում կազմակերպչի հարցը։</w:t>
            </w:r>
          </w:p>
          <w:p w:rsidR="00095F37" w:rsidRPr="00095F37" w:rsidRDefault="00095F37" w:rsidP="00095F37">
            <w:pPr>
              <w:contextualSpacing/>
              <w:jc w:val="both"/>
              <w:rPr>
                <w:rFonts w:ascii="GHEA Grapalat" w:hAnsi="GHEA Grapalat"/>
                <w:bCs/>
                <w:iCs/>
                <w:color w:val="000000"/>
                <w:sz w:val="24"/>
                <w:szCs w:val="24"/>
                <w:shd w:val="clear" w:color="auto" w:fill="FFFFFF"/>
                <w:lang w:val="hy-AM" w:eastAsia="ru-RU"/>
              </w:rPr>
            </w:pPr>
            <w:r w:rsidRPr="00095F37">
              <w:rPr>
                <w:rFonts w:ascii="GHEA Grapalat" w:hAnsi="GHEA Grapalat"/>
                <w:bCs/>
                <w:iCs/>
                <w:color w:val="000000"/>
                <w:sz w:val="24"/>
                <w:szCs w:val="24"/>
                <w:shd w:val="clear" w:color="auto" w:fill="FFFFFF"/>
                <w:lang w:val="hy-AM" w:eastAsia="ru-RU"/>
              </w:rPr>
              <w:t xml:space="preserve">7. Նախագծի 2-րդ հոդվածի 1-ին մասի 25-րդ կետով տրվում «արվեստի գործակալ» հասկացության սահմանումը, համաձայն որի  </w:t>
            </w:r>
            <w:r w:rsidRPr="00095F37">
              <w:rPr>
                <w:rFonts w:ascii="Calibri" w:hAnsi="Calibri" w:cs="Calibri"/>
                <w:bCs/>
                <w:iCs/>
                <w:color w:val="000000"/>
                <w:sz w:val="24"/>
                <w:szCs w:val="24"/>
                <w:shd w:val="clear" w:color="auto" w:fill="FFFFFF"/>
                <w:lang w:val="hy-AM" w:eastAsia="ru-RU"/>
              </w:rPr>
              <w:t> </w:t>
            </w:r>
            <w:r w:rsidRPr="00095F37">
              <w:rPr>
                <w:rFonts w:ascii="GHEA Grapalat" w:hAnsi="GHEA Grapalat"/>
                <w:bCs/>
                <w:iCs/>
                <w:color w:val="000000"/>
                <w:sz w:val="24"/>
                <w:szCs w:val="24"/>
                <w:shd w:val="clear" w:color="auto" w:fill="FFFFFF"/>
                <w:lang w:val="hy-AM" w:eastAsia="ru-RU"/>
              </w:rPr>
              <w:t xml:space="preserve">արվեստի գործակալը ֆիզիկական անձ է, որն ունի համապատասխան որակավորում, փորձառություն և մատուցում է ծառայություններ։ Այդ կապակցությամբ անհրաժեշտ է հստակեցնել, թե կոնկրետ ինչ որակավորման, փորձառության և ծառայությունների մասին է խոսքը։  </w:t>
            </w:r>
          </w:p>
          <w:p w:rsidR="00095F37" w:rsidRPr="00095F37" w:rsidRDefault="00095F37" w:rsidP="00095F37">
            <w:pPr>
              <w:contextualSpacing/>
              <w:jc w:val="both"/>
              <w:rPr>
                <w:rFonts w:ascii="GHEA Grapalat" w:hAnsi="GHEA Grapalat"/>
                <w:bCs/>
                <w:iCs/>
                <w:color w:val="000000"/>
                <w:sz w:val="24"/>
                <w:szCs w:val="24"/>
                <w:shd w:val="clear" w:color="auto" w:fill="FFFFFF"/>
                <w:lang w:val="hy-AM" w:eastAsia="ru-RU"/>
              </w:rPr>
            </w:pPr>
            <w:r w:rsidRPr="00095F37">
              <w:rPr>
                <w:rFonts w:ascii="GHEA Grapalat" w:hAnsi="GHEA Grapalat"/>
                <w:bCs/>
                <w:iCs/>
                <w:color w:val="000000"/>
                <w:sz w:val="24"/>
                <w:szCs w:val="24"/>
                <w:shd w:val="clear" w:color="auto" w:fill="FFFFFF"/>
                <w:lang w:val="hy-AM" w:eastAsia="ru-RU"/>
              </w:rPr>
              <w:lastRenderedPageBreak/>
              <w:t xml:space="preserve">8. Նախագծի 2-րդ հոդվածի 1-ին մասի 33-րդ </w:t>
            </w:r>
            <w:proofErr w:type="spellStart"/>
            <w:r w:rsidRPr="00095F37">
              <w:rPr>
                <w:rFonts w:ascii="GHEA Grapalat" w:hAnsi="GHEA Grapalat"/>
                <w:bCs/>
                <w:iCs/>
                <w:color w:val="000000"/>
                <w:sz w:val="24"/>
                <w:szCs w:val="24"/>
                <w:shd w:val="clear" w:color="auto" w:fill="FFFFFF"/>
                <w:lang w:val="hy-AM" w:eastAsia="ru-RU"/>
              </w:rPr>
              <w:t>կետում</w:t>
            </w:r>
            <w:proofErr w:type="spellEnd"/>
            <w:r w:rsidRPr="00095F37">
              <w:rPr>
                <w:rFonts w:ascii="GHEA Grapalat" w:hAnsi="GHEA Grapalat"/>
                <w:bCs/>
                <w:iCs/>
                <w:color w:val="000000"/>
                <w:sz w:val="24"/>
                <w:szCs w:val="24"/>
                <w:shd w:val="clear" w:color="auto" w:fill="FFFFFF"/>
                <w:lang w:val="hy-AM" w:eastAsia="ru-RU"/>
              </w:rPr>
              <w:t xml:space="preserve"> տրվում է «</w:t>
            </w:r>
            <w:r w:rsidRPr="00095F37">
              <w:rPr>
                <w:rFonts w:ascii="GHEA Grapalat" w:hAnsi="GHEA Grapalat"/>
                <w:b/>
                <w:bCs/>
                <w:iCs/>
                <w:color w:val="000000"/>
                <w:sz w:val="24"/>
                <w:szCs w:val="24"/>
                <w:shd w:val="clear" w:color="auto" w:fill="FFFFFF"/>
                <w:lang w:val="hy-AM" w:eastAsia="ru-RU"/>
              </w:rPr>
              <w:t>Անգլիական</w:t>
            </w:r>
            <w:r w:rsidRPr="00095F37">
              <w:rPr>
                <w:rFonts w:ascii="Calibri" w:hAnsi="Calibri" w:cs="Calibri"/>
                <w:b/>
                <w:bCs/>
                <w:iCs/>
                <w:color w:val="000000"/>
                <w:sz w:val="24"/>
                <w:szCs w:val="24"/>
                <w:shd w:val="clear" w:color="auto" w:fill="FFFFFF"/>
                <w:lang w:val="hy-AM" w:eastAsia="ru-RU"/>
              </w:rPr>
              <w:t> </w:t>
            </w:r>
            <w:r w:rsidRPr="00095F37">
              <w:rPr>
                <w:rFonts w:ascii="GHEA Grapalat" w:hAnsi="GHEA Grapalat"/>
                <w:b/>
                <w:bCs/>
                <w:iCs/>
                <w:color w:val="000000"/>
                <w:sz w:val="24"/>
                <w:szCs w:val="24"/>
                <w:shd w:val="clear" w:color="auto" w:fill="FFFFFF"/>
                <w:lang w:val="hy-AM" w:eastAsia="ru-RU"/>
              </w:rPr>
              <w:t>կամ</w:t>
            </w:r>
            <w:r w:rsidRPr="00095F37">
              <w:rPr>
                <w:rFonts w:ascii="Calibri" w:hAnsi="Calibri" w:cs="Calibri"/>
                <w:b/>
                <w:bCs/>
                <w:iCs/>
                <w:color w:val="000000"/>
                <w:sz w:val="24"/>
                <w:szCs w:val="24"/>
                <w:shd w:val="clear" w:color="auto" w:fill="FFFFFF"/>
                <w:lang w:val="hy-AM" w:eastAsia="ru-RU"/>
              </w:rPr>
              <w:t> </w:t>
            </w:r>
            <w:r w:rsidRPr="00095F37">
              <w:rPr>
                <w:rFonts w:ascii="GHEA Grapalat" w:hAnsi="GHEA Grapalat"/>
                <w:b/>
                <w:bCs/>
                <w:iCs/>
                <w:color w:val="000000"/>
                <w:sz w:val="24"/>
                <w:szCs w:val="24"/>
                <w:shd w:val="clear" w:color="auto" w:fill="FFFFFF"/>
                <w:lang w:val="hy-AM" w:eastAsia="ru-RU"/>
              </w:rPr>
              <w:t>դասական</w:t>
            </w:r>
            <w:r w:rsidRPr="00095F37">
              <w:rPr>
                <w:rFonts w:ascii="Calibri" w:hAnsi="Calibri" w:cs="Calibri"/>
                <w:b/>
                <w:bCs/>
                <w:iCs/>
                <w:color w:val="000000"/>
                <w:sz w:val="24"/>
                <w:szCs w:val="24"/>
                <w:shd w:val="clear" w:color="auto" w:fill="FFFFFF"/>
                <w:lang w:val="hy-AM" w:eastAsia="ru-RU"/>
              </w:rPr>
              <w:t> </w:t>
            </w:r>
            <w:r w:rsidRPr="00095F37">
              <w:rPr>
                <w:rFonts w:ascii="GHEA Grapalat" w:hAnsi="GHEA Grapalat"/>
                <w:b/>
                <w:bCs/>
                <w:iCs/>
                <w:color w:val="000000"/>
                <w:sz w:val="24"/>
                <w:szCs w:val="24"/>
                <w:shd w:val="clear" w:color="auto" w:fill="FFFFFF"/>
                <w:lang w:val="hy-AM" w:eastAsia="ru-RU"/>
              </w:rPr>
              <w:t>աճուրդ»</w:t>
            </w:r>
            <w:r w:rsidRPr="00095F37">
              <w:rPr>
                <w:rFonts w:ascii="GHEA Grapalat" w:hAnsi="GHEA Grapalat"/>
                <w:bCs/>
                <w:iCs/>
                <w:color w:val="000000"/>
                <w:sz w:val="24"/>
                <w:szCs w:val="24"/>
                <w:shd w:val="clear" w:color="auto" w:fill="FFFFFF"/>
                <w:lang w:val="hy-AM" w:eastAsia="ru-RU"/>
              </w:rPr>
              <w:t xml:space="preserve"> հասկացության սահմանումը, մինչդեռ նախագծի նույն հոդվածի 1–ին մասին 3-րդ </w:t>
            </w:r>
            <w:proofErr w:type="spellStart"/>
            <w:r w:rsidRPr="00095F37">
              <w:rPr>
                <w:rFonts w:ascii="GHEA Grapalat" w:hAnsi="GHEA Grapalat"/>
                <w:bCs/>
                <w:iCs/>
                <w:color w:val="000000"/>
                <w:sz w:val="24"/>
                <w:szCs w:val="24"/>
                <w:shd w:val="clear" w:color="auto" w:fill="FFFFFF"/>
                <w:lang w:val="hy-AM" w:eastAsia="ru-RU"/>
              </w:rPr>
              <w:t>կետում</w:t>
            </w:r>
            <w:proofErr w:type="spellEnd"/>
            <w:r w:rsidRPr="00095F37">
              <w:rPr>
                <w:rFonts w:ascii="GHEA Grapalat" w:hAnsi="GHEA Grapalat"/>
                <w:bCs/>
                <w:iCs/>
                <w:color w:val="000000"/>
                <w:sz w:val="24"/>
                <w:szCs w:val="24"/>
                <w:shd w:val="clear" w:color="auto" w:fill="FFFFFF"/>
                <w:lang w:val="hy-AM" w:eastAsia="ru-RU"/>
              </w:rPr>
              <w:t xml:space="preserve"> արդեն իսկ տրված է «</w:t>
            </w:r>
            <w:r w:rsidRPr="00095F37">
              <w:rPr>
                <w:rFonts w:ascii="GHEA Grapalat" w:hAnsi="GHEA Grapalat"/>
                <w:b/>
                <w:bCs/>
                <w:iCs/>
                <w:color w:val="000000"/>
                <w:sz w:val="24"/>
                <w:szCs w:val="24"/>
                <w:shd w:val="clear" w:color="auto" w:fill="FFFFFF"/>
                <w:lang w:val="hy-AM" w:eastAsia="ru-RU"/>
              </w:rPr>
              <w:t xml:space="preserve">դասական մշակութային աճուրդ» </w:t>
            </w:r>
            <w:r w:rsidRPr="00095F37">
              <w:rPr>
                <w:rFonts w:ascii="GHEA Grapalat" w:hAnsi="GHEA Grapalat"/>
                <w:bCs/>
                <w:iCs/>
                <w:color w:val="000000"/>
                <w:sz w:val="24"/>
                <w:szCs w:val="24"/>
                <w:shd w:val="clear" w:color="auto" w:fill="FFFFFF"/>
                <w:lang w:val="hy-AM" w:eastAsia="ru-RU"/>
              </w:rPr>
              <w:t>հասկացության սահմանումը</w:t>
            </w:r>
            <w:r w:rsidRPr="00095F37">
              <w:rPr>
                <w:rFonts w:ascii="GHEA Grapalat" w:hAnsi="GHEA Grapalat"/>
                <w:b/>
                <w:bCs/>
                <w:iCs/>
                <w:color w:val="000000"/>
                <w:sz w:val="24"/>
                <w:szCs w:val="24"/>
                <w:shd w:val="clear" w:color="auto" w:fill="FFFFFF"/>
                <w:lang w:val="hy-AM" w:eastAsia="ru-RU"/>
              </w:rPr>
              <w:t xml:space="preserve">։ </w:t>
            </w:r>
            <w:r w:rsidRPr="00095F37">
              <w:rPr>
                <w:rFonts w:ascii="GHEA Grapalat" w:hAnsi="GHEA Grapalat"/>
                <w:bCs/>
                <w:iCs/>
                <w:color w:val="000000"/>
                <w:sz w:val="24"/>
                <w:szCs w:val="24"/>
                <w:shd w:val="clear" w:color="auto" w:fill="FFFFFF"/>
                <w:lang w:val="hy-AM" w:eastAsia="ru-RU"/>
              </w:rPr>
              <w:t xml:space="preserve">Գտնում ենք, որ անհրաժեշտ է հստակեցնել, թե որն է «դասական» աճուրդը։    </w:t>
            </w:r>
          </w:p>
          <w:p w:rsidR="00095F37" w:rsidRPr="00095F37" w:rsidRDefault="00095F37" w:rsidP="00095F37">
            <w:pPr>
              <w:contextualSpacing/>
              <w:jc w:val="both"/>
              <w:rPr>
                <w:rFonts w:ascii="GHEA Grapalat" w:hAnsi="GHEA Grapalat"/>
                <w:bCs/>
                <w:iCs/>
                <w:color w:val="000000"/>
                <w:sz w:val="24"/>
                <w:szCs w:val="24"/>
                <w:shd w:val="clear" w:color="auto" w:fill="FFFFFF"/>
                <w:lang w:val="hy-AM" w:eastAsia="ru-RU"/>
              </w:rPr>
            </w:pPr>
            <w:r w:rsidRPr="00095F37">
              <w:rPr>
                <w:rFonts w:ascii="GHEA Grapalat" w:hAnsi="GHEA Grapalat"/>
                <w:bCs/>
                <w:iCs/>
                <w:color w:val="000000"/>
                <w:sz w:val="24"/>
                <w:szCs w:val="24"/>
                <w:shd w:val="clear" w:color="auto" w:fill="FFFFFF"/>
                <w:lang w:val="hy-AM" w:eastAsia="ru-RU"/>
              </w:rPr>
              <w:t xml:space="preserve">9. Նախագծի 2-րդ հոդվածի 1-ին մասի 36-րդ </w:t>
            </w:r>
            <w:proofErr w:type="spellStart"/>
            <w:r w:rsidRPr="00095F37">
              <w:rPr>
                <w:rFonts w:ascii="GHEA Grapalat" w:hAnsi="GHEA Grapalat"/>
                <w:bCs/>
                <w:iCs/>
                <w:color w:val="000000"/>
                <w:sz w:val="24"/>
                <w:szCs w:val="24"/>
                <w:shd w:val="clear" w:color="auto" w:fill="FFFFFF"/>
                <w:lang w:val="hy-AM" w:eastAsia="ru-RU"/>
              </w:rPr>
              <w:t>կետում</w:t>
            </w:r>
            <w:proofErr w:type="spellEnd"/>
            <w:r w:rsidRPr="00095F37">
              <w:rPr>
                <w:rFonts w:ascii="GHEA Grapalat" w:hAnsi="GHEA Grapalat"/>
                <w:bCs/>
                <w:iCs/>
                <w:color w:val="000000"/>
                <w:sz w:val="24"/>
                <w:szCs w:val="24"/>
                <w:shd w:val="clear" w:color="auto" w:fill="FFFFFF"/>
                <w:lang w:val="hy-AM" w:eastAsia="ru-RU"/>
              </w:rPr>
              <w:t xml:space="preserve"> տրվում է «</w:t>
            </w:r>
            <w:proofErr w:type="spellStart"/>
            <w:r w:rsidRPr="00095F37">
              <w:rPr>
                <w:rFonts w:ascii="GHEA Grapalat" w:hAnsi="GHEA Grapalat"/>
                <w:bCs/>
                <w:iCs/>
                <w:color w:val="000000"/>
                <w:sz w:val="24"/>
                <w:szCs w:val="24"/>
                <w:shd w:val="clear" w:color="auto" w:fill="FFFFFF"/>
                <w:lang w:val="hy-AM" w:eastAsia="ru-RU"/>
              </w:rPr>
              <w:t>օֆշորային</w:t>
            </w:r>
            <w:proofErr w:type="spellEnd"/>
            <w:r w:rsidRPr="00095F37">
              <w:rPr>
                <w:rFonts w:ascii="GHEA Grapalat" w:hAnsi="GHEA Grapalat"/>
                <w:bCs/>
                <w:iCs/>
                <w:color w:val="000000"/>
                <w:sz w:val="24"/>
                <w:szCs w:val="24"/>
                <w:shd w:val="clear" w:color="auto" w:fill="FFFFFF"/>
                <w:lang w:val="hy-AM" w:eastAsia="ru-RU"/>
              </w:rPr>
              <w:t xml:space="preserve"> տարածք» հասկացության սահմանումը, համաձայն որի բառացի՝ «</w:t>
            </w:r>
            <w:proofErr w:type="spellStart"/>
            <w:r w:rsidRPr="00095F37">
              <w:rPr>
                <w:rFonts w:ascii="GHEA Grapalat" w:hAnsi="GHEA Grapalat"/>
                <w:bCs/>
                <w:iCs/>
                <w:color w:val="000000"/>
                <w:sz w:val="24"/>
                <w:szCs w:val="24"/>
                <w:shd w:val="clear" w:color="auto" w:fill="FFFFFF"/>
                <w:lang w:val="hy-AM" w:eastAsia="ru-RU"/>
              </w:rPr>
              <w:t>Օֆշորային</w:t>
            </w:r>
            <w:proofErr w:type="spellEnd"/>
            <w:r w:rsidRPr="00095F37">
              <w:rPr>
                <w:rFonts w:ascii="GHEA Grapalat" w:hAnsi="GHEA Grapalat"/>
                <w:bCs/>
                <w:iCs/>
                <w:color w:val="000000"/>
                <w:sz w:val="24"/>
                <w:szCs w:val="24"/>
                <w:shd w:val="clear" w:color="auto" w:fill="FFFFFF"/>
                <w:lang w:val="hy-AM" w:eastAsia="ru-RU"/>
              </w:rPr>
              <w:t xml:space="preserve"> տարած՝  տարածք, կամ դրա մի մասը, որտեղ, </w:t>
            </w:r>
            <w:r w:rsidR="00356D5A">
              <w:fldChar w:fldCharType="begin"/>
            </w:r>
            <w:r w:rsidR="00356D5A" w:rsidRPr="00356D5A">
              <w:rPr>
                <w:lang w:val="hy-AM"/>
              </w:rPr>
              <w:instrText xml:space="preserve"> HYPERLINK "https://hy.wikipedia.org/wiki/%D4%BF%D5%A1%D5%BA%D5%AB%D5%BF%D5%A1%D5%AC" \o "</w:instrText>
            </w:r>
            <w:r w:rsidR="00356D5A" w:rsidRPr="00356D5A">
              <w:rPr>
                <w:lang w:val="hy-AM"/>
              </w:rPr>
              <w:instrText>Կապիտալ</w:instrText>
            </w:r>
            <w:r w:rsidR="00356D5A" w:rsidRPr="00356D5A">
              <w:rPr>
                <w:lang w:val="hy-AM"/>
              </w:rPr>
              <w:instrText xml:space="preserve">" </w:instrText>
            </w:r>
            <w:r w:rsidR="00356D5A">
              <w:fldChar w:fldCharType="separate"/>
            </w:r>
            <w:r w:rsidRPr="00095F37">
              <w:rPr>
                <w:rStyle w:val="Hyperlink"/>
                <w:rFonts w:ascii="GHEA Grapalat" w:hAnsi="GHEA Grapalat"/>
                <w:bCs/>
                <w:iCs/>
                <w:sz w:val="24"/>
                <w:szCs w:val="24"/>
                <w:shd w:val="clear" w:color="auto" w:fill="FFFFFF"/>
                <w:lang w:val="hy-AM" w:eastAsia="ru-RU"/>
              </w:rPr>
              <w:t>կապիտալի</w:t>
            </w:r>
            <w:r w:rsidR="00356D5A">
              <w:rPr>
                <w:rStyle w:val="Hyperlink"/>
                <w:rFonts w:ascii="GHEA Grapalat" w:hAnsi="GHEA Grapalat"/>
                <w:bCs/>
                <w:iCs/>
                <w:sz w:val="24"/>
                <w:szCs w:val="24"/>
                <w:shd w:val="clear" w:color="auto" w:fill="FFFFFF"/>
                <w:lang w:val="hy-AM" w:eastAsia="ru-RU"/>
              </w:rPr>
              <w:fldChar w:fldCharType="end"/>
            </w:r>
            <w:r w:rsidRPr="00095F37">
              <w:rPr>
                <w:rFonts w:ascii="Calibri" w:hAnsi="Calibri" w:cs="Calibri"/>
                <w:bCs/>
                <w:iCs/>
                <w:color w:val="000000"/>
                <w:sz w:val="24"/>
                <w:szCs w:val="24"/>
                <w:shd w:val="clear" w:color="auto" w:fill="FFFFFF"/>
                <w:lang w:val="hy-AM" w:eastAsia="ru-RU"/>
              </w:rPr>
              <w:t> </w:t>
            </w:r>
            <w:r w:rsidRPr="00095F37">
              <w:rPr>
                <w:rFonts w:ascii="GHEA Grapalat" w:hAnsi="GHEA Grapalat"/>
                <w:bCs/>
                <w:iCs/>
                <w:color w:val="000000"/>
                <w:sz w:val="24"/>
                <w:szCs w:val="24"/>
                <w:shd w:val="clear" w:color="auto" w:fill="FFFFFF"/>
                <w:lang w:val="hy-AM" w:eastAsia="ru-RU"/>
              </w:rPr>
              <w:t xml:space="preserve">ներհոսք խթանելու նպատակով գործում է հարկերից խուսափում, </w:t>
            </w:r>
            <w:proofErr w:type="spellStart"/>
            <w:r w:rsidRPr="00095F37">
              <w:rPr>
                <w:rFonts w:ascii="GHEA Grapalat" w:hAnsi="GHEA Grapalat"/>
                <w:bCs/>
                <w:iCs/>
                <w:color w:val="000000"/>
                <w:sz w:val="24"/>
                <w:szCs w:val="24"/>
                <w:shd w:val="clear" w:color="auto" w:fill="FFFFFF"/>
                <w:lang w:val="hy-AM" w:eastAsia="ru-RU"/>
              </w:rPr>
              <w:t>սև</w:t>
            </w:r>
            <w:proofErr w:type="spellEnd"/>
            <w:r w:rsidRPr="00095F37">
              <w:rPr>
                <w:rFonts w:ascii="GHEA Grapalat" w:hAnsi="GHEA Grapalat"/>
                <w:bCs/>
                <w:iCs/>
                <w:color w:val="000000"/>
                <w:sz w:val="24"/>
                <w:szCs w:val="24"/>
                <w:shd w:val="clear" w:color="auto" w:fill="FFFFFF"/>
                <w:lang w:val="hy-AM" w:eastAsia="ru-RU"/>
              </w:rPr>
              <w:t xml:space="preserve"> ցուցակ, ֆինանսական գաղտնիության </w:t>
            </w:r>
            <w:proofErr w:type="spellStart"/>
            <w:r w:rsidRPr="00095F37">
              <w:rPr>
                <w:rFonts w:ascii="GHEA Grapalat" w:hAnsi="GHEA Grapalat"/>
                <w:bCs/>
                <w:iCs/>
                <w:color w:val="000000"/>
                <w:sz w:val="24"/>
                <w:szCs w:val="24"/>
                <w:shd w:val="clear" w:color="auto" w:fill="FFFFFF"/>
                <w:lang w:val="hy-AM" w:eastAsia="ru-RU"/>
              </w:rPr>
              <w:t>համաթիվ</w:t>
            </w:r>
            <w:proofErr w:type="spellEnd"/>
            <w:r w:rsidRPr="00095F37">
              <w:rPr>
                <w:rFonts w:ascii="GHEA Grapalat" w:hAnsi="GHEA Grapalat"/>
                <w:bCs/>
                <w:iCs/>
                <w:color w:val="000000"/>
                <w:sz w:val="24"/>
                <w:szCs w:val="24"/>
                <w:shd w:val="clear" w:color="auto" w:fill="FFFFFF"/>
                <w:lang w:val="hy-AM" w:eastAsia="ru-RU"/>
              </w:rPr>
              <w:t xml:space="preserve">, կորպորատիվ հարկային </w:t>
            </w:r>
            <w:proofErr w:type="spellStart"/>
            <w:r w:rsidRPr="00095F37">
              <w:rPr>
                <w:rFonts w:ascii="GHEA Grapalat" w:hAnsi="GHEA Grapalat"/>
                <w:bCs/>
                <w:iCs/>
                <w:color w:val="000000"/>
                <w:sz w:val="24"/>
                <w:szCs w:val="24"/>
                <w:shd w:val="clear" w:color="auto" w:fill="FFFFFF"/>
                <w:lang w:val="hy-AM" w:eastAsia="ru-RU"/>
              </w:rPr>
              <w:t>դրախտի</w:t>
            </w:r>
            <w:proofErr w:type="spellEnd"/>
            <w:r w:rsidRPr="00095F37">
              <w:rPr>
                <w:rFonts w:ascii="GHEA Grapalat" w:hAnsi="GHEA Grapalat"/>
                <w:bCs/>
                <w:iCs/>
                <w:color w:val="000000"/>
                <w:sz w:val="24"/>
                <w:szCs w:val="24"/>
                <w:shd w:val="clear" w:color="auto" w:fill="FFFFFF"/>
                <w:lang w:val="hy-AM" w:eastAsia="ru-RU"/>
              </w:rPr>
              <w:t xml:space="preserve"> </w:t>
            </w:r>
            <w:proofErr w:type="spellStart"/>
            <w:r w:rsidRPr="00095F37">
              <w:rPr>
                <w:rFonts w:ascii="GHEA Grapalat" w:hAnsi="GHEA Grapalat"/>
                <w:bCs/>
                <w:iCs/>
                <w:color w:val="000000"/>
                <w:sz w:val="24"/>
                <w:szCs w:val="24"/>
                <w:shd w:val="clear" w:color="auto" w:fill="FFFFFF"/>
                <w:lang w:val="hy-AM" w:eastAsia="ru-RU"/>
              </w:rPr>
              <w:t>համաթիվ</w:t>
            </w:r>
            <w:proofErr w:type="spellEnd"/>
            <w:r w:rsidRPr="00095F37">
              <w:rPr>
                <w:rFonts w:ascii="GHEA Grapalat" w:hAnsi="GHEA Grapalat"/>
                <w:bCs/>
                <w:iCs/>
                <w:color w:val="000000"/>
                <w:sz w:val="24"/>
                <w:szCs w:val="24"/>
                <w:shd w:val="clear" w:color="auto" w:fill="FFFFFF"/>
                <w:lang w:val="hy-AM" w:eastAsia="ru-RU"/>
              </w:rPr>
              <w:t>», մինչդեռ ՀՀ հարկային օրենսգրքում (այսուհետ՝ օրենսգիրք) կիրառվում է «հարկման հատուկ ազատական համակարգեր ունեցող երկրներ (աշխարհագրական տարածքներ)» հասկացությունը, որի սահմանումը տրված է օրենսգրքի 361-րդ հոդվածի 1-ին մասի 5-րդ կետով, համաձայն որի «հարկման հատուկ ազատական համակարգեր ունեցող երկիրը (աշխարհագրական տարածքը)`</w:t>
            </w:r>
            <w:r w:rsidRPr="00095F37">
              <w:rPr>
                <w:rFonts w:ascii="Calibri" w:hAnsi="Calibri" w:cs="Calibri"/>
                <w:bCs/>
                <w:iCs/>
                <w:color w:val="000000"/>
                <w:sz w:val="24"/>
                <w:szCs w:val="24"/>
                <w:shd w:val="clear" w:color="auto" w:fill="FFFFFF"/>
                <w:lang w:val="hy-AM" w:eastAsia="ru-RU"/>
              </w:rPr>
              <w:t> </w:t>
            </w:r>
            <w:r w:rsidRPr="00095F37">
              <w:rPr>
                <w:rFonts w:ascii="GHEA Grapalat" w:hAnsi="GHEA Grapalat"/>
                <w:bCs/>
                <w:iCs/>
                <w:color w:val="000000"/>
                <w:sz w:val="24"/>
                <w:szCs w:val="24"/>
                <w:shd w:val="clear" w:color="auto" w:fill="FFFFFF"/>
                <w:lang w:val="hy-AM" w:eastAsia="ru-RU"/>
              </w:rPr>
              <w:t>երկիր կամ աշխարհագրական տարածք է, որտեղ՝</w:t>
            </w:r>
          </w:p>
          <w:p w:rsidR="00095F37" w:rsidRPr="00095F37" w:rsidRDefault="00095F37" w:rsidP="00095F37">
            <w:pPr>
              <w:contextualSpacing/>
              <w:jc w:val="both"/>
              <w:rPr>
                <w:rFonts w:ascii="GHEA Grapalat" w:hAnsi="GHEA Grapalat"/>
                <w:bCs/>
                <w:iCs/>
                <w:color w:val="000000"/>
                <w:sz w:val="24"/>
                <w:szCs w:val="24"/>
                <w:shd w:val="clear" w:color="auto" w:fill="FFFFFF"/>
                <w:lang w:val="hy-AM" w:eastAsia="ru-RU"/>
              </w:rPr>
            </w:pPr>
            <w:r w:rsidRPr="00095F37">
              <w:rPr>
                <w:rFonts w:ascii="GHEA Grapalat" w:hAnsi="GHEA Grapalat"/>
                <w:bCs/>
                <w:iCs/>
                <w:color w:val="000000"/>
                <w:sz w:val="24"/>
                <w:szCs w:val="24"/>
                <w:shd w:val="clear" w:color="auto" w:fill="FFFFFF"/>
                <w:lang w:val="hy-AM" w:eastAsia="ru-RU"/>
              </w:rPr>
              <w:t>ա. գործում է շահութահարկի (համանման այլ հարկի) 10 տոկոս կամ դրանից ցածր դրույքաչափ կամ շահութահարկի ազատում,</w:t>
            </w:r>
          </w:p>
          <w:p w:rsidR="00095F37" w:rsidRPr="00095F37" w:rsidRDefault="00095F37" w:rsidP="00095F37">
            <w:pPr>
              <w:contextualSpacing/>
              <w:jc w:val="both"/>
              <w:rPr>
                <w:rFonts w:ascii="GHEA Grapalat" w:hAnsi="GHEA Grapalat"/>
                <w:bCs/>
                <w:iCs/>
                <w:color w:val="000000"/>
                <w:sz w:val="24"/>
                <w:szCs w:val="24"/>
                <w:shd w:val="clear" w:color="auto" w:fill="FFFFFF"/>
                <w:lang w:val="hy-AM" w:eastAsia="ru-RU"/>
              </w:rPr>
            </w:pPr>
            <w:r w:rsidRPr="00095F37">
              <w:rPr>
                <w:rFonts w:ascii="GHEA Grapalat" w:hAnsi="GHEA Grapalat"/>
                <w:bCs/>
                <w:iCs/>
                <w:color w:val="000000"/>
                <w:sz w:val="24"/>
                <w:szCs w:val="24"/>
                <w:shd w:val="clear" w:color="auto" w:fill="FFFFFF"/>
                <w:lang w:val="hy-AM" w:eastAsia="ru-RU"/>
              </w:rPr>
              <w:t xml:space="preserve">բ. ռեզիդենտ անձը, տվյալ երկրի կամ աշխարհագրական տարածքի օրենսդրության համաձայն, ազատված է շահութահարկից կամ վճարում է 10 տոկոս կամ դրանից ցածր դրույքաչափով շահութահարկ (համանման այլ հարկ): </w:t>
            </w:r>
          </w:p>
          <w:p w:rsidR="00095F37" w:rsidRPr="00095F37" w:rsidRDefault="00095F37" w:rsidP="00095F37">
            <w:pPr>
              <w:contextualSpacing/>
              <w:jc w:val="both"/>
              <w:rPr>
                <w:rFonts w:ascii="GHEA Grapalat" w:hAnsi="GHEA Grapalat"/>
                <w:b/>
                <w:bCs/>
                <w:iCs/>
                <w:color w:val="000000"/>
                <w:sz w:val="24"/>
                <w:szCs w:val="24"/>
                <w:shd w:val="clear" w:color="auto" w:fill="FFFFFF"/>
                <w:lang w:val="hy-AM" w:eastAsia="ru-RU"/>
              </w:rPr>
            </w:pPr>
            <w:r w:rsidRPr="00095F37">
              <w:rPr>
                <w:rFonts w:ascii="GHEA Grapalat" w:hAnsi="GHEA Grapalat"/>
                <w:bCs/>
                <w:iCs/>
                <w:color w:val="000000"/>
                <w:sz w:val="24"/>
                <w:szCs w:val="24"/>
                <w:shd w:val="clear" w:color="auto" w:fill="FFFFFF"/>
                <w:lang w:val="hy-AM" w:eastAsia="ru-RU"/>
              </w:rPr>
              <w:t>Միաժամանակ ՀՀ կառավարության 2017 թվականի</w:t>
            </w:r>
            <w:r w:rsidRPr="00095F37">
              <w:rPr>
                <w:rFonts w:ascii="GHEA Grapalat" w:hAnsi="GHEA Grapalat"/>
                <w:b/>
                <w:bCs/>
                <w:iCs/>
                <w:color w:val="000000"/>
                <w:sz w:val="24"/>
                <w:szCs w:val="24"/>
                <w:shd w:val="clear" w:color="auto" w:fill="FFFFFF"/>
                <w:lang w:val="hy-AM" w:eastAsia="ru-RU"/>
              </w:rPr>
              <w:t xml:space="preserve"> </w:t>
            </w:r>
            <w:r w:rsidRPr="00095F37">
              <w:rPr>
                <w:rFonts w:ascii="GHEA Grapalat" w:hAnsi="GHEA Grapalat"/>
                <w:bCs/>
                <w:iCs/>
                <w:color w:val="000000"/>
                <w:sz w:val="24"/>
                <w:szCs w:val="24"/>
                <w:shd w:val="clear" w:color="auto" w:fill="FFFFFF"/>
                <w:lang w:val="hy-AM" w:eastAsia="ru-RU"/>
              </w:rPr>
              <w:t>հունիսի 1-ի N 595-Ն որոշմամբ սահմանված է հարկման հատուկ ազատական համակարգեր ունեցող երկրների ցանկը</w:t>
            </w:r>
            <w:r w:rsidRPr="00095F37">
              <w:rPr>
                <w:rFonts w:ascii="GHEA Grapalat" w:hAnsi="GHEA Grapalat"/>
                <w:b/>
                <w:bCs/>
                <w:iCs/>
                <w:color w:val="000000"/>
                <w:sz w:val="24"/>
                <w:szCs w:val="24"/>
                <w:shd w:val="clear" w:color="auto" w:fill="FFFFFF"/>
                <w:lang w:val="hy-AM" w:eastAsia="ru-RU"/>
              </w:rPr>
              <w:t xml:space="preserve">։ </w:t>
            </w:r>
          </w:p>
          <w:p w:rsidR="00095F37" w:rsidRPr="00095F37" w:rsidRDefault="00095F37" w:rsidP="00095F37">
            <w:pPr>
              <w:contextualSpacing/>
              <w:jc w:val="both"/>
              <w:rPr>
                <w:rFonts w:ascii="GHEA Grapalat" w:hAnsi="GHEA Grapalat"/>
                <w:bCs/>
                <w:iCs/>
                <w:color w:val="000000"/>
                <w:sz w:val="24"/>
                <w:szCs w:val="24"/>
                <w:shd w:val="clear" w:color="auto" w:fill="FFFFFF"/>
                <w:lang w:val="hy-AM" w:eastAsia="ru-RU"/>
              </w:rPr>
            </w:pPr>
            <w:r w:rsidRPr="00095F37">
              <w:rPr>
                <w:rFonts w:ascii="GHEA Grapalat" w:hAnsi="GHEA Grapalat"/>
                <w:bCs/>
                <w:iCs/>
                <w:color w:val="000000"/>
                <w:sz w:val="24"/>
                <w:szCs w:val="24"/>
                <w:shd w:val="clear" w:color="auto" w:fill="FFFFFF"/>
                <w:lang w:val="hy-AM" w:eastAsia="ru-RU"/>
              </w:rPr>
              <w:lastRenderedPageBreak/>
              <w:t>10.</w:t>
            </w:r>
            <w:r w:rsidRPr="00095F37">
              <w:rPr>
                <w:rFonts w:ascii="GHEA Grapalat" w:hAnsi="GHEA Grapalat"/>
                <w:b/>
                <w:bCs/>
                <w:iCs/>
                <w:color w:val="000000"/>
                <w:sz w:val="24"/>
                <w:szCs w:val="24"/>
                <w:shd w:val="clear" w:color="auto" w:fill="FFFFFF"/>
                <w:lang w:val="hy-AM" w:eastAsia="ru-RU"/>
              </w:rPr>
              <w:t xml:space="preserve"> </w:t>
            </w:r>
            <w:r w:rsidRPr="00095F37">
              <w:rPr>
                <w:rFonts w:ascii="GHEA Grapalat" w:hAnsi="GHEA Grapalat"/>
                <w:bCs/>
                <w:iCs/>
                <w:color w:val="000000"/>
                <w:sz w:val="24"/>
                <w:szCs w:val="24"/>
                <w:shd w:val="clear" w:color="auto" w:fill="FFFFFF"/>
                <w:lang w:val="hy-AM" w:eastAsia="ru-RU"/>
              </w:rPr>
              <w:t xml:space="preserve">Նախագծի 4-րդ հոդվածը վերնագրված է «Մշակութային աճուրդների դասակարգումը  և տեսակները», մինչդեռ նախագծի 2-րդ գլխի վերնագրում, որի մեջ մտնում է հոդվածը, «դասակարգման» մասին չի նշվում։    </w:t>
            </w:r>
          </w:p>
          <w:p w:rsidR="00095F37" w:rsidRPr="00095F37" w:rsidRDefault="00095F37" w:rsidP="00095F37">
            <w:pPr>
              <w:contextualSpacing/>
              <w:jc w:val="both"/>
              <w:rPr>
                <w:rFonts w:ascii="GHEA Grapalat" w:hAnsi="GHEA Grapalat"/>
                <w:bCs/>
                <w:iCs/>
                <w:color w:val="000000"/>
                <w:sz w:val="24"/>
                <w:szCs w:val="24"/>
                <w:shd w:val="clear" w:color="auto" w:fill="FFFFFF"/>
                <w:lang w:val="hy-AM" w:eastAsia="ru-RU"/>
              </w:rPr>
            </w:pPr>
            <w:r w:rsidRPr="00095F37">
              <w:rPr>
                <w:rFonts w:ascii="GHEA Grapalat" w:hAnsi="GHEA Grapalat"/>
                <w:bCs/>
                <w:iCs/>
                <w:color w:val="000000"/>
                <w:sz w:val="24"/>
                <w:szCs w:val="24"/>
                <w:shd w:val="clear" w:color="auto" w:fill="FFFFFF"/>
                <w:lang w:val="hy-AM" w:eastAsia="ru-RU"/>
              </w:rPr>
              <w:t xml:space="preserve">11. Նախագծի 4-րդ հոդվածի 1-2-րդ մասերի համաձայն մշակութային աճուրդները ըստ </w:t>
            </w:r>
            <w:proofErr w:type="spellStart"/>
            <w:r w:rsidRPr="00095F37">
              <w:rPr>
                <w:rFonts w:ascii="GHEA Grapalat" w:hAnsi="GHEA Grapalat"/>
                <w:bCs/>
                <w:iCs/>
                <w:color w:val="000000"/>
                <w:sz w:val="24"/>
                <w:szCs w:val="24"/>
                <w:shd w:val="clear" w:color="auto" w:fill="FFFFFF"/>
                <w:lang w:val="hy-AM" w:eastAsia="ru-RU"/>
              </w:rPr>
              <w:t>սեգմենտի</w:t>
            </w:r>
            <w:proofErr w:type="spellEnd"/>
            <w:r w:rsidRPr="00095F37">
              <w:rPr>
                <w:rFonts w:ascii="GHEA Grapalat" w:hAnsi="GHEA Grapalat"/>
                <w:bCs/>
                <w:iCs/>
                <w:color w:val="000000"/>
                <w:sz w:val="24"/>
                <w:szCs w:val="24"/>
                <w:shd w:val="clear" w:color="auto" w:fill="FFFFFF"/>
                <w:lang w:val="hy-AM" w:eastAsia="ru-RU"/>
              </w:rPr>
              <w:t xml:space="preserve"> լինում են </w:t>
            </w:r>
            <w:proofErr w:type="spellStart"/>
            <w:r w:rsidRPr="00095F37">
              <w:rPr>
                <w:rFonts w:ascii="GHEA Grapalat" w:hAnsi="GHEA Grapalat"/>
                <w:bCs/>
                <w:iCs/>
                <w:color w:val="000000"/>
                <w:sz w:val="24"/>
                <w:szCs w:val="24"/>
                <w:shd w:val="clear" w:color="auto" w:fill="FFFFFF"/>
                <w:lang w:val="hy-AM" w:eastAsia="ru-RU"/>
              </w:rPr>
              <w:t>անտիկվարիատի</w:t>
            </w:r>
            <w:proofErr w:type="spellEnd"/>
            <w:r w:rsidRPr="00095F37">
              <w:rPr>
                <w:rFonts w:ascii="GHEA Grapalat" w:hAnsi="GHEA Grapalat"/>
                <w:bCs/>
                <w:iCs/>
                <w:color w:val="000000"/>
                <w:sz w:val="24"/>
                <w:szCs w:val="24"/>
                <w:shd w:val="clear" w:color="auto" w:fill="FFFFFF"/>
                <w:lang w:val="hy-AM" w:eastAsia="ru-RU"/>
              </w:rPr>
              <w:t xml:space="preserve">, ժամանակակից արվեստի կամ խառը, առարկաների ու հավաքածուի բնույթով պայմանավորված </w:t>
            </w:r>
            <w:proofErr w:type="spellStart"/>
            <w:r w:rsidRPr="00095F37">
              <w:rPr>
                <w:rFonts w:ascii="GHEA Grapalat" w:hAnsi="GHEA Grapalat"/>
                <w:bCs/>
                <w:iCs/>
                <w:color w:val="000000"/>
                <w:sz w:val="24"/>
                <w:szCs w:val="24"/>
                <w:shd w:val="clear" w:color="auto" w:fill="FFFFFF"/>
                <w:lang w:val="hy-AM" w:eastAsia="ru-RU"/>
              </w:rPr>
              <w:t>վաճառքները</w:t>
            </w:r>
            <w:proofErr w:type="spellEnd"/>
            <w:r w:rsidRPr="00095F37">
              <w:rPr>
                <w:rFonts w:ascii="GHEA Grapalat" w:hAnsi="GHEA Grapalat"/>
                <w:bCs/>
                <w:iCs/>
                <w:color w:val="000000"/>
                <w:sz w:val="24"/>
                <w:szCs w:val="24"/>
                <w:shd w:val="clear" w:color="auto" w:fill="FFFFFF"/>
                <w:lang w:val="hy-AM" w:eastAsia="ru-RU"/>
              </w:rPr>
              <w:t xml:space="preserve"> լինում են` դասական աճուրդի, պատկերասրահի, արվեստի-տոնավաճառի, ցուցադրության-վաճառքի, ուղիղ վաճառք հավաքածուի տնօրինողի կամ ժառանգորդի կողմից և հեղինակների արվեստանոցների </w:t>
            </w:r>
            <w:proofErr w:type="spellStart"/>
            <w:r w:rsidRPr="00095F37">
              <w:rPr>
                <w:rFonts w:ascii="GHEA Grapalat" w:hAnsi="GHEA Grapalat"/>
                <w:bCs/>
                <w:iCs/>
                <w:color w:val="000000"/>
                <w:sz w:val="24"/>
                <w:szCs w:val="24"/>
                <w:shd w:val="clear" w:color="auto" w:fill="FFFFFF"/>
                <w:lang w:val="hy-AM" w:eastAsia="ru-RU"/>
              </w:rPr>
              <w:t>ձևով</w:t>
            </w:r>
            <w:proofErr w:type="spellEnd"/>
            <w:r w:rsidRPr="00095F37">
              <w:rPr>
                <w:rFonts w:ascii="GHEA Grapalat" w:hAnsi="GHEA Grapalat"/>
                <w:bCs/>
                <w:iCs/>
                <w:color w:val="000000"/>
                <w:sz w:val="24"/>
                <w:szCs w:val="24"/>
                <w:shd w:val="clear" w:color="auto" w:fill="FFFFFF"/>
                <w:lang w:val="hy-AM" w:eastAsia="ru-RU"/>
              </w:rPr>
              <w:t xml:space="preserve">, մինչդեռ, նախագծում չի բացահայտվում, թե տվյալ  նախագծի (օրենքի) իմաստով  </w:t>
            </w:r>
            <w:proofErr w:type="spellStart"/>
            <w:r w:rsidRPr="00095F37">
              <w:rPr>
                <w:rFonts w:ascii="GHEA Grapalat" w:hAnsi="GHEA Grapalat"/>
                <w:bCs/>
                <w:iCs/>
                <w:color w:val="000000"/>
                <w:sz w:val="24"/>
                <w:szCs w:val="24"/>
                <w:shd w:val="clear" w:color="auto" w:fill="FFFFFF"/>
                <w:lang w:val="hy-AM" w:eastAsia="ru-RU"/>
              </w:rPr>
              <w:t>ի՞նչ</w:t>
            </w:r>
            <w:proofErr w:type="spellEnd"/>
            <w:r w:rsidRPr="00095F37">
              <w:rPr>
                <w:rFonts w:ascii="GHEA Grapalat" w:hAnsi="GHEA Grapalat"/>
                <w:bCs/>
                <w:iCs/>
                <w:color w:val="000000"/>
                <w:sz w:val="24"/>
                <w:szCs w:val="24"/>
                <w:shd w:val="clear" w:color="auto" w:fill="FFFFFF"/>
                <w:lang w:val="hy-AM" w:eastAsia="ru-RU"/>
              </w:rPr>
              <w:t xml:space="preserve"> է ի նկատի առնվում, օրինակ, «</w:t>
            </w:r>
            <w:proofErr w:type="spellStart"/>
            <w:r w:rsidRPr="00095F37">
              <w:rPr>
                <w:rFonts w:ascii="GHEA Grapalat" w:hAnsi="GHEA Grapalat"/>
                <w:bCs/>
                <w:iCs/>
                <w:color w:val="000000"/>
                <w:sz w:val="24"/>
                <w:szCs w:val="24"/>
                <w:shd w:val="clear" w:color="auto" w:fill="FFFFFF"/>
                <w:lang w:val="hy-AM" w:eastAsia="ru-RU"/>
              </w:rPr>
              <w:t>անտիկվարիատի</w:t>
            </w:r>
            <w:proofErr w:type="spellEnd"/>
            <w:r w:rsidRPr="00095F37">
              <w:rPr>
                <w:rFonts w:ascii="GHEA Grapalat" w:hAnsi="GHEA Grapalat"/>
                <w:bCs/>
                <w:iCs/>
                <w:color w:val="000000"/>
                <w:sz w:val="24"/>
                <w:szCs w:val="24"/>
                <w:shd w:val="clear" w:color="auto" w:fill="FFFFFF"/>
                <w:lang w:val="hy-AM" w:eastAsia="ru-RU"/>
              </w:rPr>
              <w:t xml:space="preserve">» հասկացության տակ (ինչպես է որոշվելու նախագծի 2-րդ հոդվածի 1-ին մասի 21-րդ կետով նախատեսված  սահմանման մեջ առարկաների (իրերի) հին կամ հազվագյուտ արվեստի գործեր հանդիսանալը կամ արժեքավոր լինելը), կամ, օրինակ, պատկերասրահի, արվեստի-տոնավաճառի, ցուցադրության-վաճառքի,  հեղինակների արվեստանոցների </w:t>
            </w:r>
            <w:proofErr w:type="spellStart"/>
            <w:r w:rsidRPr="00095F37">
              <w:rPr>
                <w:rFonts w:ascii="GHEA Grapalat" w:hAnsi="GHEA Grapalat"/>
                <w:bCs/>
                <w:iCs/>
                <w:color w:val="000000"/>
                <w:sz w:val="24"/>
                <w:szCs w:val="24"/>
                <w:shd w:val="clear" w:color="auto" w:fill="FFFFFF"/>
                <w:lang w:val="hy-AM" w:eastAsia="ru-RU"/>
              </w:rPr>
              <w:t>ձևով</w:t>
            </w:r>
            <w:proofErr w:type="spellEnd"/>
            <w:r w:rsidRPr="00095F37">
              <w:rPr>
                <w:rFonts w:ascii="GHEA Grapalat" w:hAnsi="GHEA Grapalat"/>
                <w:bCs/>
                <w:iCs/>
                <w:color w:val="000000"/>
                <w:sz w:val="24"/>
                <w:szCs w:val="24"/>
                <w:shd w:val="clear" w:color="auto" w:fill="FFFFFF"/>
                <w:lang w:val="hy-AM" w:eastAsia="ru-RU"/>
              </w:rPr>
              <w:t xml:space="preserve"> վաճառքը ինչ է իրենից ներկայացնում, ինչով են դրանք միմյանցից տարբերվում։ Իրավական որոշակիության սկզբունքը պահպանելու տեսանկյունից, գտնում ենք, որ անհրաժեշտ է հստակեցնել։ </w:t>
            </w:r>
          </w:p>
          <w:p w:rsidR="00095F37" w:rsidRPr="00095F37" w:rsidRDefault="00095F37" w:rsidP="00095F37">
            <w:pPr>
              <w:contextualSpacing/>
              <w:jc w:val="both"/>
              <w:rPr>
                <w:rFonts w:ascii="GHEA Grapalat" w:hAnsi="GHEA Grapalat"/>
                <w:bCs/>
                <w:iCs/>
                <w:color w:val="000000"/>
                <w:sz w:val="24"/>
                <w:szCs w:val="24"/>
                <w:shd w:val="clear" w:color="auto" w:fill="FFFFFF"/>
                <w:lang w:val="hy-AM" w:eastAsia="ru-RU"/>
              </w:rPr>
            </w:pPr>
            <w:r w:rsidRPr="00095F37">
              <w:rPr>
                <w:rFonts w:ascii="GHEA Grapalat" w:hAnsi="GHEA Grapalat"/>
                <w:bCs/>
                <w:iCs/>
                <w:color w:val="000000"/>
                <w:sz w:val="24"/>
                <w:szCs w:val="24"/>
                <w:shd w:val="clear" w:color="auto" w:fill="FFFFFF"/>
                <w:lang w:val="hy-AM" w:eastAsia="ru-RU"/>
              </w:rPr>
              <w:t xml:space="preserve">12. Նախագծի 4-րդ հոդվածի 3-րդ մասի 2-րդ կետի համաձայն՝ երկրորդ դեպքում մշակութային արժեքները կամ մշակութային նշանակության </w:t>
            </w:r>
            <w:proofErr w:type="spellStart"/>
            <w:r w:rsidRPr="00095F37">
              <w:rPr>
                <w:rFonts w:ascii="GHEA Grapalat" w:hAnsi="GHEA Grapalat"/>
                <w:bCs/>
                <w:iCs/>
                <w:color w:val="000000"/>
                <w:sz w:val="24"/>
                <w:szCs w:val="24"/>
                <w:shd w:val="clear" w:color="auto" w:fill="FFFFFF"/>
                <w:lang w:val="hy-AM" w:eastAsia="ru-RU"/>
              </w:rPr>
              <w:t>առարկանները</w:t>
            </w:r>
            <w:proofErr w:type="spellEnd"/>
            <w:r w:rsidRPr="00095F37">
              <w:rPr>
                <w:rFonts w:ascii="GHEA Grapalat" w:hAnsi="GHEA Grapalat"/>
                <w:b/>
                <w:bCs/>
                <w:iCs/>
                <w:color w:val="000000"/>
                <w:sz w:val="24"/>
                <w:szCs w:val="24"/>
                <w:shd w:val="clear" w:color="auto" w:fill="FFFFFF"/>
                <w:lang w:val="hy-AM" w:eastAsia="ru-RU"/>
              </w:rPr>
              <w:t xml:space="preserve"> </w:t>
            </w:r>
            <w:r w:rsidRPr="00095F37">
              <w:rPr>
                <w:rFonts w:ascii="GHEA Grapalat" w:hAnsi="GHEA Grapalat"/>
                <w:bCs/>
                <w:iCs/>
                <w:color w:val="000000"/>
                <w:sz w:val="24"/>
                <w:szCs w:val="24"/>
                <w:shd w:val="clear" w:color="auto" w:fill="FFFFFF"/>
                <w:lang w:val="hy-AM" w:eastAsia="ru-RU"/>
              </w:rPr>
              <w:t xml:space="preserve">սեփականատերերից վերջնական սպառողներին են անցնում հատուկ ինստիտուցիոնալ կառույցների մշակութային աճուրդային տների, </w:t>
            </w:r>
            <w:r w:rsidRPr="00095F37">
              <w:rPr>
                <w:rFonts w:ascii="GHEA Grapalat" w:hAnsi="GHEA Grapalat"/>
                <w:bCs/>
                <w:i/>
                <w:iCs/>
                <w:color w:val="000000"/>
                <w:sz w:val="24"/>
                <w:szCs w:val="24"/>
                <w:shd w:val="clear" w:color="auto" w:fill="FFFFFF"/>
                <w:lang w:val="hy-AM" w:eastAsia="ru-RU"/>
              </w:rPr>
              <w:t>դիլերների, գործակալների</w:t>
            </w:r>
            <w:r w:rsidRPr="00095F37">
              <w:rPr>
                <w:rFonts w:ascii="GHEA Grapalat" w:hAnsi="GHEA Grapalat"/>
                <w:bCs/>
                <w:iCs/>
                <w:color w:val="000000"/>
                <w:sz w:val="24"/>
                <w:szCs w:val="24"/>
                <w:shd w:val="clear" w:color="auto" w:fill="FFFFFF"/>
                <w:lang w:val="hy-AM" w:eastAsia="ru-RU"/>
              </w:rPr>
              <w:t xml:space="preserve"> միջոցով, մինչդեռ նախագծում նախատեսված չէ «դիլեր» հասկացության սահմանումը։</w:t>
            </w:r>
          </w:p>
          <w:p w:rsidR="00095F37" w:rsidRPr="00095F37" w:rsidRDefault="00095F37" w:rsidP="00095F37">
            <w:pPr>
              <w:contextualSpacing/>
              <w:jc w:val="both"/>
              <w:rPr>
                <w:rFonts w:ascii="GHEA Grapalat" w:hAnsi="GHEA Grapalat"/>
                <w:bCs/>
                <w:iCs/>
                <w:color w:val="000000"/>
                <w:sz w:val="24"/>
                <w:szCs w:val="24"/>
                <w:shd w:val="clear" w:color="auto" w:fill="FFFFFF"/>
                <w:lang w:val="hy-AM" w:eastAsia="ru-RU"/>
              </w:rPr>
            </w:pPr>
            <w:r w:rsidRPr="00095F37">
              <w:rPr>
                <w:rFonts w:ascii="GHEA Grapalat" w:hAnsi="GHEA Grapalat"/>
                <w:bCs/>
                <w:iCs/>
                <w:color w:val="000000"/>
                <w:sz w:val="24"/>
                <w:szCs w:val="24"/>
                <w:shd w:val="clear" w:color="auto" w:fill="FFFFFF"/>
                <w:lang w:val="hy-AM" w:eastAsia="ru-RU"/>
              </w:rPr>
              <w:t xml:space="preserve">13. Նախագծի 4-րդ հոդվածի 4-րդ մասի համաձայն՝ բաց աճուրդներն իրականացվում են անմիջական մասնակիցների մասնակցությամբ հրապարակային, իսկ փակ աճուրդները </w:t>
            </w:r>
            <w:r w:rsidRPr="00095F37">
              <w:rPr>
                <w:rFonts w:ascii="GHEA Grapalat" w:hAnsi="GHEA Grapalat"/>
                <w:bCs/>
                <w:iCs/>
                <w:color w:val="000000"/>
                <w:sz w:val="24"/>
                <w:szCs w:val="24"/>
                <w:shd w:val="clear" w:color="auto" w:fill="FFFFFF"/>
                <w:lang w:val="hy-AM" w:eastAsia="ru-RU"/>
              </w:rPr>
              <w:lastRenderedPageBreak/>
              <w:t xml:space="preserve">նախատեսված են մասնագիտական հանրության </w:t>
            </w:r>
            <w:r w:rsidRPr="00095F37">
              <w:rPr>
                <w:rFonts w:ascii="GHEA Grapalat" w:hAnsi="GHEA Grapalat"/>
                <w:b/>
                <w:bCs/>
                <w:i/>
                <w:iCs/>
                <w:color w:val="000000"/>
                <w:sz w:val="24"/>
                <w:szCs w:val="24"/>
                <w:shd w:val="clear" w:color="auto" w:fill="FFFFFF"/>
                <w:lang w:val="hy-AM" w:eastAsia="ru-RU"/>
              </w:rPr>
              <w:t>կամ այդ</w:t>
            </w:r>
            <w:r w:rsidRPr="00095F37">
              <w:rPr>
                <w:rFonts w:ascii="GHEA Grapalat" w:hAnsi="GHEA Grapalat"/>
                <w:b/>
                <w:bCs/>
                <w:iCs/>
                <w:color w:val="000000"/>
                <w:sz w:val="24"/>
                <w:szCs w:val="24"/>
                <w:shd w:val="clear" w:color="auto" w:fill="FFFFFF"/>
                <w:lang w:val="hy-AM" w:eastAsia="ru-RU"/>
              </w:rPr>
              <w:t xml:space="preserve"> </w:t>
            </w:r>
            <w:r w:rsidRPr="00095F37">
              <w:rPr>
                <w:rFonts w:ascii="GHEA Grapalat" w:hAnsi="GHEA Grapalat"/>
                <w:bCs/>
                <w:iCs/>
                <w:color w:val="000000"/>
                <w:sz w:val="24"/>
                <w:szCs w:val="24"/>
                <w:shd w:val="clear" w:color="auto" w:fill="FFFFFF"/>
                <w:lang w:val="hy-AM" w:eastAsia="ru-RU"/>
              </w:rPr>
              <w:t>հատուկ հրավիրված անձանց համար, մինչդեռ անհասկանալի է, թե «</w:t>
            </w:r>
            <w:r w:rsidRPr="00095F37">
              <w:rPr>
                <w:rFonts w:ascii="GHEA Grapalat" w:hAnsi="GHEA Grapalat"/>
                <w:b/>
                <w:bCs/>
                <w:i/>
                <w:iCs/>
                <w:color w:val="000000"/>
                <w:sz w:val="24"/>
                <w:szCs w:val="24"/>
                <w:shd w:val="clear" w:color="auto" w:fill="FFFFFF"/>
                <w:lang w:val="hy-AM" w:eastAsia="ru-RU"/>
              </w:rPr>
              <w:t>կամ այդ</w:t>
            </w:r>
            <w:r w:rsidRPr="00095F37">
              <w:rPr>
                <w:rFonts w:ascii="GHEA Grapalat" w:hAnsi="GHEA Grapalat"/>
                <w:b/>
                <w:bCs/>
                <w:iCs/>
                <w:color w:val="000000"/>
                <w:sz w:val="24"/>
                <w:szCs w:val="24"/>
                <w:shd w:val="clear" w:color="auto" w:fill="FFFFFF"/>
                <w:lang w:val="hy-AM" w:eastAsia="ru-RU"/>
              </w:rPr>
              <w:t xml:space="preserve"> </w:t>
            </w:r>
            <w:r w:rsidRPr="00095F37">
              <w:rPr>
                <w:rFonts w:ascii="GHEA Grapalat" w:hAnsi="GHEA Grapalat"/>
                <w:bCs/>
                <w:iCs/>
                <w:color w:val="000000"/>
                <w:sz w:val="24"/>
                <w:szCs w:val="24"/>
                <w:shd w:val="clear" w:color="auto" w:fill="FFFFFF"/>
                <w:lang w:val="hy-AM" w:eastAsia="ru-RU"/>
              </w:rPr>
              <w:t>հատուկ հրավիրված անձանց» տակ կոնկրետ որ անձանց մասին է խոսքը։</w:t>
            </w:r>
          </w:p>
          <w:p w:rsidR="00095F37" w:rsidRPr="00095F37" w:rsidRDefault="00095F37" w:rsidP="00095F37">
            <w:pPr>
              <w:contextualSpacing/>
              <w:jc w:val="both"/>
              <w:rPr>
                <w:rFonts w:ascii="GHEA Grapalat" w:hAnsi="GHEA Grapalat"/>
                <w:bCs/>
                <w:iCs/>
                <w:color w:val="000000"/>
                <w:sz w:val="24"/>
                <w:szCs w:val="24"/>
                <w:shd w:val="clear" w:color="auto" w:fill="FFFFFF"/>
                <w:lang w:val="hy-AM" w:eastAsia="ru-RU"/>
              </w:rPr>
            </w:pPr>
            <w:r w:rsidRPr="00095F37">
              <w:rPr>
                <w:rFonts w:ascii="GHEA Grapalat" w:hAnsi="GHEA Grapalat"/>
                <w:bCs/>
                <w:iCs/>
                <w:color w:val="000000"/>
                <w:sz w:val="24"/>
                <w:szCs w:val="24"/>
                <w:shd w:val="clear" w:color="auto" w:fill="FFFFFF"/>
                <w:lang w:val="hy-AM" w:eastAsia="ru-RU"/>
              </w:rPr>
              <w:t xml:space="preserve">14. Նախագծի 5-րդ հոդվածի 2-րդ մասի համաձայն՝ աճուրդներին մասնակիցները կարող են մասնակցել նաև իրենց լիազորված ներկայացուցիչների` </w:t>
            </w:r>
            <w:proofErr w:type="spellStart"/>
            <w:r w:rsidRPr="00095F37">
              <w:rPr>
                <w:rFonts w:ascii="GHEA Grapalat" w:hAnsi="GHEA Grapalat"/>
                <w:bCs/>
                <w:i/>
                <w:iCs/>
                <w:color w:val="000000"/>
                <w:sz w:val="24"/>
                <w:szCs w:val="24"/>
                <w:shd w:val="clear" w:color="auto" w:fill="FFFFFF"/>
                <w:lang w:val="hy-AM" w:eastAsia="ru-RU"/>
              </w:rPr>
              <w:t>առևտրի</w:t>
            </w:r>
            <w:proofErr w:type="spellEnd"/>
            <w:r w:rsidRPr="00095F37">
              <w:rPr>
                <w:rFonts w:ascii="GHEA Grapalat" w:hAnsi="GHEA Grapalat"/>
                <w:bCs/>
                <w:i/>
                <w:iCs/>
                <w:color w:val="000000"/>
                <w:sz w:val="24"/>
                <w:szCs w:val="24"/>
                <w:shd w:val="clear" w:color="auto" w:fill="FFFFFF"/>
                <w:lang w:val="hy-AM" w:eastAsia="ru-RU"/>
              </w:rPr>
              <w:t xml:space="preserve"> մասնակիցների</w:t>
            </w:r>
            <w:r w:rsidRPr="00095F37">
              <w:rPr>
                <w:rFonts w:ascii="GHEA Grapalat" w:hAnsi="GHEA Grapalat"/>
                <w:bCs/>
                <w:iCs/>
                <w:color w:val="000000"/>
                <w:sz w:val="24"/>
                <w:szCs w:val="24"/>
                <w:shd w:val="clear" w:color="auto" w:fill="FFFFFF"/>
                <w:lang w:val="hy-AM" w:eastAsia="ru-RU"/>
              </w:rPr>
              <w:t xml:space="preserve">  միջոցով, մինչդեռ նախագծով չի նախատեսվում «</w:t>
            </w:r>
            <w:proofErr w:type="spellStart"/>
            <w:r w:rsidRPr="00095F37">
              <w:rPr>
                <w:rFonts w:ascii="GHEA Grapalat" w:hAnsi="GHEA Grapalat"/>
                <w:bCs/>
                <w:iCs/>
                <w:color w:val="000000"/>
                <w:sz w:val="24"/>
                <w:szCs w:val="24"/>
                <w:shd w:val="clear" w:color="auto" w:fill="FFFFFF"/>
                <w:lang w:val="hy-AM" w:eastAsia="ru-RU"/>
              </w:rPr>
              <w:t>առևտրի</w:t>
            </w:r>
            <w:proofErr w:type="spellEnd"/>
            <w:r w:rsidRPr="00095F37">
              <w:rPr>
                <w:rFonts w:ascii="GHEA Grapalat" w:hAnsi="GHEA Grapalat"/>
                <w:bCs/>
                <w:iCs/>
                <w:color w:val="000000"/>
                <w:sz w:val="24"/>
                <w:szCs w:val="24"/>
                <w:shd w:val="clear" w:color="auto" w:fill="FFFFFF"/>
                <w:lang w:val="hy-AM" w:eastAsia="ru-RU"/>
              </w:rPr>
              <w:t xml:space="preserve"> մասնակիցներ» հասկացության սահմանումը, ինչպես նաև, թե ինչ մասնագիտական որակավորման մասին է խոսքը և որ մարմնի կամ կազմակերպության կողմից է այն տրվում։</w:t>
            </w:r>
          </w:p>
          <w:p w:rsidR="00095F37" w:rsidRPr="00095F37" w:rsidRDefault="00095F37" w:rsidP="00095F37">
            <w:pPr>
              <w:contextualSpacing/>
              <w:jc w:val="both"/>
              <w:rPr>
                <w:rFonts w:ascii="GHEA Grapalat" w:hAnsi="GHEA Grapalat"/>
                <w:bCs/>
                <w:iCs/>
                <w:color w:val="000000"/>
                <w:sz w:val="24"/>
                <w:szCs w:val="24"/>
                <w:shd w:val="clear" w:color="auto" w:fill="FFFFFF"/>
                <w:lang w:val="hy-AM" w:eastAsia="ru-RU"/>
              </w:rPr>
            </w:pPr>
            <w:r w:rsidRPr="00095F37">
              <w:rPr>
                <w:rFonts w:ascii="GHEA Grapalat" w:hAnsi="GHEA Grapalat"/>
                <w:bCs/>
                <w:iCs/>
                <w:color w:val="000000"/>
                <w:sz w:val="24"/>
                <w:szCs w:val="24"/>
                <w:shd w:val="clear" w:color="auto" w:fill="FFFFFF"/>
                <w:lang w:val="hy-AM" w:eastAsia="ru-RU"/>
              </w:rPr>
              <w:t xml:space="preserve">15. Նախագծի 5-րդ հոդվածի 4-րդ մասի համաձայն աճուրդին մասնակցելու թույլտվություն տրամադրվում է թղթային և էլեկտրոնային եղանակով՝ 1 աշխատանքային օրվա ընթացքում, մինչդեռ անհասկանալի է, թե ում կողմից է </w:t>
            </w:r>
            <w:proofErr w:type="spellStart"/>
            <w:r w:rsidRPr="00095F37">
              <w:rPr>
                <w:rFonts w:ascii="GHEA Grapalat" w:hAnsi="GHEA Grapalat"/>
                <w:bCs/>
                <w:iCs/>
                <w:color w:val="000000"/>
                <w:sz w:val="24"/>
                <w:szCs w:val="24"/>
                <w:shd w:val="clear" w:color="auto" w:fill="FFFFFF"/>
                <w:lang w:val="hy-AM" w:eastAsia="ru-RU"/>
              </w:rPr>
              <w:t>տրամադվում</w:t>
            </w:r>
            <w:proofErr w:type="spellEnd"/>
            <w:r w:rsidRPr="00095F37">
              <w:rPr>
                <w:rFonts w:ascii="GHEA Grapalat" w:hAnsi="GHEA Grapalat"/>
                <w:bCs/>
                <w:iCs/>
                <w:color w:val="000000"/>
                <w:sz w:val="24"/>
                <w:szCs w:val="24"/>
                <w:shd w:val="clear" w:color="auto" w:fill="FFFFFF"/>
                <w:lang w:val="hy-AM" w:eastAsia="ru-RU"/>
              </w:rPr>
              <w:t xml:space="preserve"> վերը նշված թույլտվությունը։ </w:t>
            </w:r>
          </w:p>
          <w:p w:rsidR="00095F37" w:rsidRPr="00095F37" w:rsidRDefault="00095F37" w:rsidP="00095F37">
            <w:pPr>
              <w:contextualSpacing/>
              <w:jc w:val="both"/>
              <w:rPr>
                <w:rFonts w:ascii="GHEA Grapalat" w:hAnsi="GHEA Grapalat"/>
                <w:bCs/>
                <w:iCs/>
                <w:color w:val="000000"/>
                <w:sz w:val="24"/>
                <w:szCs w:val="24"/>
                <w:shd w:val="clear" w:color="auto" w:fill="FFFFFF"/>
                <w:lang w:val="hy-AM" w:eastAsia="ru-RU"/>
              </w:rPr>
            </w:pPr>
            <w:r w:rsidRPr="00095F37">
              <w:rPr>
                <w:rFonts w:ascii="GHEA Grapalat" w:hAnsi="GHEA Grapalat"/>
                <w:bCs/>
                <w:iCs/>
                <w:color w:val="000000"/>
                <w:sz w:val="24"/>
                <w:szCs w:val="24"/>
                <w:shd w:val="clear" w:color="auto" w:fill="FFFFFF"/>
                <w:lang w:val="hy-AM" w:eastAsia="ru-RU"/>
              </w:rPr>
              <w:t>16. Նախագծի 6-րդ հոդվածի 2-րդ մասի 4-րդ կետի համաձայն աճուրդների կազմակերպման գործունեություն է իրականացնում միայն տեխնիկական չափանիշներին համապատասխանող վայրում (հասցեում), սակայն անհասկանալի է, որ մարմնի կողմից են սահմանվելու վերը նշված տեխնիկական չափանիշները։</w:t>
            </w:r>
          </w:p>
          <w:p w:rsidR="00095F37" w:rsidRPr="00095F37" w:rsidRDefault="00095F37" w:rsidP="00095F37">
            <w:pPr>
              <w:contextualSpacing/>
              <w:jc w:val="both"/>
              <w:rPr>
                <w:rFonts w:ascii="GHEA Grapalat" w:hAnsi="GHEA Grapalat"/>
                <w:bCs/>
                <w:iCs/>
                <w:color w:val="000000"/>
                <w:sz w:val="24"/>
                <w:szCs w:val="24"/>
                <w:shd w:val="clear" w:color="auto" w:fill="FFFFFF"/>
                <w:lang w:val="hy-AM" w:eastAsia="ru-RU"/>
              </w:rPr>
            </w:pPr>
            <w:r w:rsidRPr="00095F37">
              <w:rPr>
                <w:rFonts w:ascii="GHEA Grapalat" w:hAnsi="GHEA Grapalat"/>
                <w:bCs/>
                <w:iCs/>
                <w:color w:val="000000"/>
                <w:sz w:val="24"/>
                <w:szCs w:val="24"/>
                <w:shd w:val="clear" w:color="auto" w:fill="FFFFFF"/>
                <w:lang w:val="hy-AM" w:eastAsia="ru-RU"/>
              </w:rPr>
              <w:t xml:space="preserve">17. Նախագծի 6-րդ հոդվածի 2-րդ մասի 8-րդ կետի համաձայն աճուրդի կազմակերպիչը նախասրահում իրականացնում է Հայաստանի Հանրապետության կառավարության սահմանած կարգով` գործարքներ իրականացնող հաճախորդների նույնականացման աշխատանքները: Կետով նախատեսված կարգավորումը հստակեցման կարիք ունի, քանի որ անհասկանալի է, թե ինչ «նախասրահի» և գործարքների մասին է խոսքը։ </w:t>
            </w:r>
          </w:p>
          <w:p w:rsidR="00095F37" w:rsidRPr="00095F37" w:rsidRDefault="00095F37" w:rsidP="00095F37">
            <w:pPr>
              <w:contextualSpacing/>
              <w:jc w:val="both"/>
              <w:rPr>
                <w:rFonts w:ascii="GHEA Grapalat" w:hAnsi="GHEA Grapalat"/>
                <w:bCs/>
                <w:iCs/>
                <w:color w:val="000000"/>
                <w:sz w:val="24"/>
                <w:szCs w:val="24"/>
                <w:shd w:val="clear" w:color="auto" w:fill="FFFFFF"/>
                <w:lang w:val="hy-AM" w:eastAsia="ru-RU"/>
              </w:rPr>
            </w:pPr>
            <w:r w:rsidRPr="00095F37">
              <w:rPr>
                <w:rFonts w:ascii="GHEA Grapalat" w:hAnsi="GHEA Grapalat"/>
                <w:bCs/>
                <w:iCs/>
                <w:color w:val="000000"/>
                <w:sz w:val="24"/>
                <w:szCs w:val="24"/>
                <w:shd w:val="clear" w:color="auto" w:fill="FFFFFF"/>
                <w:lang w:val="hy-AM" w:eastAsia="ru-RU"/>
              </w:rPr>
              <w:t xml:space="preserve">18. Նախագծի 6-րդ հոդվածի 5-րդ մասի 2-րդ և 3-րդ կետերի </w:t>
            </w:r>
            <w:proofErr w:type="spellStart"/>
            <w:r w:rsidRPr="00095F37">
              <w:rPr>
                <w:rFonts w:ascii="GHEA Grapalat" w:hAnsi="GHEA Grapalat"/>
                <w:bCs/>
                <w:iCs/>
                <w:color w:val="000000"/>
                <w:sz w:val="24"/>
                <w:szCs w:val="24"/>
                <w:shd w:val="clear" w:color="auto" w:fill="FFFFFF"/>
                <w:lang w:val="hy-AM" w:eastAsia="ru-RU"/>
              </w:rPr>
              <w:t>միջև</w:t>
            </w:r>
            <w:proofErr w:type="spellEnd"/>
            <w:r w:rsidRPr="00095F37">
              <w:rPr>
                <w:rFonts w:ascii="GHEA Grapalat" w:hAnsi="GHEA Grapalat"/>
                <w:bCs/>
                <w:iCs/>
                <w:color w:val="000000"/>
                <w:sz w:val="24"/>
                <w:szCs w:val="24"/>
                <w:shd w:val="clear" w:color="auto" w:fill="FFFFFF"/>
                <w:lang w:val="hy-AM" w:eastAsia="ru-RU"/>
              </w:rPr>
              <w:t xml:space="preserve"> առկա է հակասություն. այսպես՝ 2-րդ կետով նախատեսվում է, որ հայտատուն փաստաթղթերը թերի լինելու մասին ծանուցումը ստանալու դեպքում՝ </w:t>
            </w:r>
            <w:r w:rsidRPr="00095F37">
              <w:rPr>
                <w:rFonts w:ascii="GHEA Grapalat" w:hAnsi="GHEA Grapalat"/>
                <w:b/>
                <w:bCs/>
                <w:i/>
                <w:iCs/>
                <w:color w:val="000000"/>
                <w:sz w:val="24"/>
                <w:szCs w:val="24"/>
                <w:u w:val="single"/>
                <w:shd w:val="clear" w:color="auto" w:fill="FFFFFF"/>
                <w:lang w:val="hy-AM" w:eastAsia="ru-RU"/>
              </w:rPr>
              <w:t>երեք աշխատանքային օրվա</w:t>
            </w:r>
            <w:r w:rsidRPr="00095F37">
              <w:rPr>
                <w:rFonts w:ascii="GHEA Grapalat" w:hAnsi="GHEA Grapalat"/>
                <w:bCs/>
                <w:iCs/>
                <w:color w:val="000000"/>
                <w:sz w:val="24"/>
                <w:szCs w:val="24"/>
                <w:shd w:val="clear" w:color="auto" w:fill="FFFFFF"/>
                <w:lang w:val="hy-AM" w:eastAsia="ru-RU"/>
              </w:rPr>
              <w:t xml:space="preserve"> ընթացքում կարող է համալրել </w:t>
            </w:r>
            <w:r w:rsidRPr="00095F37">
              <w:rPr>
                <w:rFonts w:ascii="GHEA Grapalat" w:hAnsi="GHEA Grapalat"/>
                <w:bCs/>
                <w:iCs/>
                <w:color w:val="000000"/>
                <w:sz w:val="24"/>
                <w:szCs w:val="24"/>
                <w:shd w:val="clear" w:color="auto" w:fill="FFFFFF"/>
                <w:lang w:val="hy-AM" w:eastAsia="ru-RU"/>
              </w:rPr>
              <w:lastRenderedPageBreak/>
              <w:t xml:space="preserve">դրանք, իսկ 3-րդ կետով նախատեսվում է, որ հայտատուն </w:t>
            </w:r>
            <w:r w:rsidRPr="00095F37">
              <w:rPr>
                <w:rFonts w:ascii="GHEA Grapalat" w:hAnsi="GHEA Grapalat"/>
                <w:b/>
                <w:bCs/>
                <w:i/>
                <w:iCs/>
                <w:color w:val="000000"/>
                <w:sz w:val="24"/>
                <w:szCs w:val="24"/>
                <w:u w:val="single"/>
                <w:shd w:val="clear" w:color="auto" w:fill="FFFFFF"/>
                <w:lang w:val="hy-AM" w:eastAsia="ru-RU"/>
              </w:rPr>
              <w:t>մեկ աշխատանքային օրվա</w:t>
            </w:r>
            <w:r w:rsidRPr="00095F37">
              <w:rPr>
                <w:rFonts w:ascii="GHEA Grapalat" w:hAnsi="GHEA Grapalat"/>
                <w:bCs/>
                <w:iCs/>
                <w:color w:val="000000"/>
                <w:sz w:val="24"/>
                <w:szCs w:val="24"/>
                <w:shd w:val="clear" w:color="auto" w:fill="FFFFFF"/>
                <w:lang w:val="hy-AM" w:eastAsia="ru-RU"/>
              </w:rPr>
              <w:t xml:space="preserve"> ընթացքում չի վերացնում դիմումում կամ դրան կից փաստաթղթերում առկա թերությունները կամ չի ներկայացնում համալրված փաստաթղթերը, ապա զրկվում է մասնակցության իրավունքից։</w:t>
            </w:r>
          </w:p>
          <w:p w:rsidR="00095F37" w:rsidRPr="00095F37" w:rsidRDefault="00095F37" w:rsidP="00095F37">
            <w:pPr>
              <w:contextualSpacing/>
              <w:jc w:val="both"/>
              <w:rPr>
                <w:rFonts w:ascii="GHEA Grapalat" w:hAnsi="GHEA Grapalat"/>
                <w:bCs/>
                <w:iCs/>
                <w:color w:val="000000"/>
                <w:sz w:val="24"/>
                <w:szCs w:val="24"/>
                <w:shd w:val="clear" w:color="auto" w:fill="FFFFFF"/>
                <w:lang w:val="hy-AM" w:eastAsia="ru-RU"/>
              </w:rPr>
            </w:pPr>
            <w:r w:rsidRPr="00095F37">
              <w:rPr>
                <w:rFonts w:ascii="GHEA Grapalat" w:hAnsi="GHEA Grapalat"/>
                <w:bCs/>
                <w:iCs/>
                <w:color w:val="000000"/>
                <w:sz w:val="24"/>
                <w:szCs w:val="24"/>
                <w:shd w:val="clear" w:color="auto" w:fill="FFFFFF"/>
                <w:lang w:val="hy-AM" w:eastAsia="ru-RU"/>
              </w:rPr>
              <w:t xml:space="preserve">19. Նախագծի 7-րդ հոդվածի 2-րդ մասի համաձայն աճուրդի պաշտոնական լեզուն՝ հայերենն է։ Էլեկտրոնային աճուրդի դեպքում պետք է լինի </w:t>
            </w:r>
            <w:r w:rsidRPr="00095F37">
              <w:rPr>
                <w:rFonts w:ascii="GHEA Grapalat" w:hAnsi="GHEA Grapalat"/>
                <w:bCs/>
                <w:i/>
                <w:iCs/>
                <w:color w:val="000000"/>
                <w:sz w:val="24"/>
                <w:szCs w:val="24"/>
                <w:shd w:val="clear" w:color="auto" w:fill="FFFFFF"/>
                <w:lang w:val="hy-AM" w:eastAsia="ru-RU"/>
              </w:rPr>
              <w:t xml:space="preserve">երկլեզու կամ եռալեզու կայք, </w:t>
            </w:r>
            <w:r w:rsidRPr="00095F37">
              <w:rPr>
                <w:rFonts w:ascii="GHEA Grapalat" w:hAnsi="GHEA Grapalat"/>
                <w:bCs/>
                <w:iCs/>
                <w:color w:val="000000"/>
                <w:sz w:val="24"/>
                <w:szCs w:val="24"/>
                <w:shd w:val="clear" w:color="auto" w:fill="FFFFFF"/>
                <w:lang w:val="hy-AM" w:eastAsia="ru-RU"/>
              </w:rPr>
              <w:t>մինչդեռ անհասկանալի է, կոնկրետ ինչ լեզուների մասին է խոսքը։</w:t>
            </w:r>
          </w:p>
          <w:p w:rsidR="00095F37" w:rsidRPr="00095F37" w:rsidRDefault="00095F37" w:rsidP="00095F37">
            <w:pPr>
              <w:contextualSpacing/>
              <w:jc w:val="both"/>
              <w:rPr>
                <w:rFonts w:ascii="GHEA Grapalat" w:hAnsi="GHEA Grapalat"/>
                <w:bCs/>
                <w:i/>
                <w:iCs/>
                <w:color w:val="000000"/>
                <w:sz w:val="24"/>
                <w:szCs w:val="24"/>
                <w:shd w:val="clear" w:color="auto" w:fill="FFFFFF"/>
                <w:lang w:val="hy-AM" w:eastAsia="ru-RU"/>
              </w:rPr>
            </w:pPr>
            <w:r w:rsidRPr="00095F37">
              <w:rPr>
                <w:rFonts w:ascii="GHEA Grapalat" w:hAnsi="GHEA Grapalat"/>
                <w:bCs/>
                <w:iCs/>
                <w:color w:val="000000"/>
                <w:sz w:val="24"/>
                <w:szCs w:val="24"/>
                <w:shd w:val="clear" w:color="auto" w:fill="FFFFFF"/>
                <w:lang w:val="hy-AM" w:eastAsia="ru-RU"/>
              </w:rPr>
              <w:t xml:space="preserve">20. Նախագծի 7-րդ հոդվածի 4-րդ մասի համաձայն բնագավառի լիազոր պետական մարմինը իրականացնում է </w:t>
            </w:r>
            <w:proofErr w:type="spellStart"/>
            <w:r w:rsidRPr="00095F37">
              <w:rPr>
                <w:rFonts w:ascii="GHEA Grapalat" w:hAnsi="GHEA Grapalat"/>
                <w:bCs/>
                <w:iCs/>
                <w:color w:val="000000"/>
                <w:sz w:val="24"/>
                <w:szCs w:val="24"/>
                <w:shd w:val="clear" w:color="auto" w:fill="FFFFFF"/>
                <w:lang w:val="hy-AM" w:eastAsia="ru-RU"/>
              </w:rPr>
              <w:t>մշտադիտարկում</w:t>
            </w:r>
            <w:proofErr w:type="spellEnd"/>
            <w:r w:rsidRPr="00095F37">
              <w:rPr>
                <w:rFonts w:ascii="GHEA Grapalat" w:hAnsi="GHEA Grapalat"/>
                <w:bCs/>
                <w:iCs/>
                <w:color w:val="000000"/>
                <w:sz w:val="24"/>
                <w:szCs w:val="24"/>
                <w:shd w:val="clear" w:color="auto" w:fill="FFFFFF"/>
                <w:lang w:val="hy-AM" w:eastAsia="ru-RU"/>
              </w:rPr>
              <w:t xml:space="preserve">, մինչդեռ անհասկանալի է, թե կոնկրետ ինչ </w:t>
            </w:r>
            <w:proofErr w:type="spellStart"/>
            <w:r w:rsidRPr="00095F37">
              <w:rPr>
                <w:rFonts w:ascii="GHEA Grapalat" w:hAnsi="GHEA Grapalat"/>
                <w:bCs/>
                <w:iCs/>
                <w:color w:val="000000"/>
                <w:sz w:val="24"/>
                <w:szCs w:val="24"/>
                <w:shd w:val="clear" w:color="auto" w:fill="FFFFFF"/>
                <w:lang w:val="hy-AM" w:eastAsia="ru-RU"/>
              </w:rPr>
              <w:t>մշտադիտարկման</w:t>
            </w:r>
            <w:proofErr w:type="spellEnd"/>
            <w:r w:rsidRPr="00095F37">
              <w:rPr>
                <w:rFonts w:ascii="GHEA Grapalat" w:hAnsi="GHEA Grapalat"/>
                <w:bCs/>
                <w:iCs/>
                <w:color w:val="000000"/>
                <w:sz w:val="24"/>
                <w:szCs w:val="24"/>
                <w:shd w:val="clear" w:color="auto" w:fill="FFFFFF"/>
                <w:lang w:val="hy-AM" w:eastAsia="ru-RU"/>
              </w:rPr>
              <w:t xml:space="preserve"> մասին է խոսքը։</w:t>
            </w:r>
            <w:r w:rsidRPr="00095F37">
              <w:rPr>
                <w:rFonts w:ascii="GHEA Grapalat" w:hAnsi="GHEA Grapalat"/>
                <w:bCs/>
                <w:i/>
                <w:iCs/>
                <w:color w:val="000000"/>
                <w:sz w:val="24"/>
                <w:szCs w:val="24"/>
                <w:shd w:val="clear" w:color="auto" w:fill="FFFFFF"/>
                <w:lang w:val="hy-AM" w:eastAsia="ru-RU"/>
              </w:rPr>
              <w:t xml:space="preserve"> </w:t>
            </w:r>
          </w:p>
          <w:p w:rsidR="00095F37" w:rsidRPr="00095F37" w:rsidRDefault="00095F37" w:rsidP="00095F37">
            <w:pPr>
              <w:contextualSpacing/>
              <w:jc w:val="both"/>
              <w:rPr>
                <w:rFonts w:ascii="GHEA Grapalat" w:hAnsi="GHEA Grapalat"/>
                <w:bCs/>
                <w:iCs/>
                <w:color w:val="000000"/>
                <w:sz w:val="24"/>
                <w:szCs w:val="24"/>
                <w:shd w:val="clear" w:color="auto" w:fill="FFFFFF"/>
                <w:lang w:val="hy-AM" w:eastAsia="ru-RU"/>
              </w:rPr>
            </w:pPr>
            <w:r w:rsidRPr="00095F37">
              <w:rPr>
                <w:rFonts w:ascii="GHEA Grapalat" w:hAnsi="GHEA Grapalat"/>
                <w:bCs/>
                <w:iCs/>
                <w:color w:val="000000"/>
                <w:sz w:val="24"/>
                <w:szCs w:val="24"/>
                <w:shd w:val="clear" w:color="auto" w:fill="FFFFFF"/>
                <w:lang w:val="hy-AM" w:eastAsia="ru-RU"/>
              </w:rPr>
              <w:t xml:space="preserve">21. Նախագծի 7-րդ հոդվածի 5-րդ մասի համաձայն մշակութային աճուրդների հաշվառումը և </w:t>
            </w:r>
            <w:proofErr w:type="spellStart"/>
            <w:r w:rsidRPr="00095F37">
              <w:rPr>
                <w:rFonts w:ascii="GHEA Grapalat" w:hAnsi="GHEA Grapalat"/>
                <w:bCs/>
                <w:iCs/>
                <w:color w:val="000000"/>
                <w:sz w:val="24"/>
                <w:szCs w:val="24"/>
                <w:shd w:val="clear" w:color="auto" w:fill="FFFFFF"/>
                <w:lang w:val="hy-AM" w:eastAsia="ru-RU"/>
              </w:rPr>
              <w:t>հավատարմագրումն</w:t>
            </w:r>
            <w:proofErr w:type="spellEnd"/>
            <w:r w:rsidRPr="00095F37">
              <w:rPr>
                <w:rFonts w:ascii="GHEA Grapalat" w:hAnsi="GHEA Grapalat"/>
                <w:bCs/>
                <w:iCs/>
                <w:color w:val="000000"/>
                <w:sz w:val="24"/>
                <w:szCs w:val="24"/>
                <w:shd w:val="clear" w:color="auto" w:fill="FFFFFF"/>
                <w:lang w:val="hy-AM" w:eastAsia="ru-RU"/>
              </w:rPr>
              <w:t xml:space="preserve"> իրականացնում է </w:t>
            </w:r>
            <w:r w:rsidRPr="00095F37">
              <w:rPr>
                <w:rFonts w:ascii="GHEA Grapalat" w:hAnsi="GHEA Grapalat"/>
                <w:bCs/>
                <w:iCs/>
                <w:color w:val="000000"/>
                <w:sz w:val="24"/>
                <w:szCs w:val="24"/>
                <w:u w:val="single"/>
                <w:shd w:val="clear" w:color="auto" w:fill="FFFFFF"/>
                <w:lang w:val="hy-AM" w:eastAsia="ru-RU"/>
              </w:rPr>
              <w:t>մշակույթի բնագավառը կարգավորող մարմինը</w:t>
            </w:r>
            <w:r w:rsidRPr="00095F37">
              <w:rPr>
                <w:rFonts w:ascii="GHEA Grapalat" w:hAnsi="GHEA Grapalat"/>
                <w:bCs/>
                <w:iCs/>
                <w:color w:val="000000"/>
                <w:sz w:val="24"/>
                <w:szCs w:val="24"/>
                <w:shd w:val="clear" w:color="auto" w:fill="FFFFFF"/>
                <w:lang w:val="hy-AM" w:eastAsia="ru-RU"/>
              </w:rPr>
              <w:t xml:space="preserve">՝ </w:t>
            </w:r>
            <w:r w:rsidRPr="00095F37">
              <w:rPr>
                <w:rFonts w:ascii="GHEA Grapalat" w:hAnsi="GHEA Grapalat"/>
                <w:bCs/>
                <w:iCs/>
                <w:color w:val="000000"/>
                <w:sz w:val="24"/>
                <w:szCs w:val="24"/>
                <w:u w:val="single"/>
                <w:shd w:val="clear" w:color="auto" w:fill="FFFFFF"/>
                <w:lang w:val="hy-AM" w:eastAsia="ru-RU"/>
              </w:rPr>
              <w:t>լիազոր պետական մարմնի սահմանած կարգով</w:t>
            </w:r>
            <w:r w:rsidRPr="00095F37">
              <w:rPr>
                <w:rFonts w:ascii="GHEA Grapalat" w:hAnsi="GHEA Grapalat"/>
                <w:bCs/>
                <w:iCs/>
                <w:color w:val="000000"/>
                <w:sz w:val="24"/>
                <w:szCs w:val="24"/>
                <w:shd w:val="clear" w:color="auto" w:fill="FFFFFF"/>
                <w:lang w:val="hy-AM" w:eastAsia="ru-RU"/>
              </w:rPr>
              <w:t xml:space="preserve">, մինչդեռ նախագծի 14-րդ հոդվածի համաձայն լիազոր մարմին հանդիսանում է մշակույթի բնագավառում քաղաքականությունը մշակող և իրականացնող «Կառավարության կառուցվածքի և գործունեության մասին» օրենքով սահմանված իրավասու մարմինը։ Ստացվում է, որ մշակույթի բնագավառը կարգավորող մարմինը հենց նույն լիազոր մարմինն է, </w:t>
            </w:r>
            <w:proofErr w:type="spellStart"/>
            <w:r w:rsidRPr="00095F37">
              <w:rPr>
                <w:rFonts w:ascii="GHEA Grapalat" w:hAnsi="GHEA Grapalat"/>
                <w:bCs/>
                <w:iCs/>
                <w:color w:val="000000"/>
                <w:sz w:val="24"/>
                <w:szCs w:val="24"/>
                <w:shd w:val="clear" w:color="auto" w:fill="FFFFFF"/>
                <w:lang w:val="hy-AM" w:eastAsia="ru-RU"/>
              </w:rPr>
              <w:t>հետևաբար</w:t>
            </w:r>
            <w:proofErr w:type="spellEnd"/>
            <w:r w:rsidRPr="00095F37">
              <w:rPr>
                <w:rFonts w:ascii="GHEA Grapalat" w:hAnsi="GHEA Grapalat"/>
                <w:bCs/>
                <w:iCs/>
                <w:color w:val="000000"/>
                <w:sz w:val="24"/>
                <w:szCs w:val="24"/>
                <w:shd w:val="clear" w:color="auto" w:fill="FFFFFF"/>
                <w:lang w:val="hy-AM" w:eastAsia="ru-RU"/>
              </w:rPr>
              <w:t xml:space="preserve"> անհրաժեշտ է ապահովել հասկացությունների կիրառման միասնականությունը նախագծում՝ </w:t>
            </w:r>
            <w:proofErr w:type="spellStart"/>
            <w:r w:rsidRPr="00095F37">
              <w:rPr>
                <w:rFonts w:ascii="GHEA Grapalat" w:hAnsi="GHEA Grapalat"/>
                <w:bCs/>
                <w:iCs/>
                <w:color w:val="000000"/>
                <w:sz w:val="24"/>
                <w:szCs w:val="24"/>
                <w:shd w:val="clear" w:color="auto" w:fill="FFFFFF"/>
                <w:lang w:val="hy-AM" w:eastAsia="ru-RU"/>
              </w:rPr>
              <w:t>տարընկալումներից</w:t>
            </w:r>
            <w:proofErr w:type="spellEnd"/>
            <w:r w:rsidRPr="00095F37">
              <w:rPr>
                <w:rFonts w:ascii="GHEA Grapalat" w:hAnsi="GHEA Grapalat"/>
                <w:bCs/>
                <w:iCs/>
                <w:color w:val="000000"/>
                <w:sz w:val="24"/>
                <w:szCs w:val="24"/>
                <w:shd w:val="clear" w:color="auto" w:fill="FFFFFF"/>
                <w:lang w:val="hy-AM" w:eastAsia="ru-RU"/>
              </w:rPr>
              <w:t xml:space="preserve"> խուսափելու նպատակով։</w:t>
            </w:r>
          </w:p>
          <w:p w:rsidR="00095F37" w:rsidRPr="00095F37" w:rsidRDefault="00095F37" w:rsidP="00095F37">
            <w:pPr>
              <w:contextualSpacing/>
              <w:jc w:val="both"/>
              <w:rPr>
                <w:rFonts w:ascii="GHEA Grapalat" w:hAnsi="GHEA Grapalat"/>
                <w:bCs/>
                <w:iCs/>
                <w:color w:val="000000"/>
                <w:sz w:val="24"/>
                <w:szCs w:val="24"/>
                <w:shd w:val="clear" w:color="auto" w:fill="FFFFFF"/>
                <w:lang w:val="hy-AM" w:eastAsia="ru-RU"/>
              </w:rPr>
            </w:pPr>
            <w:r w:rsidRPr="00095F37">
              <w:rPr>
                <w:rFonts w:ascii="GHEA Grapalat" w:hAnsi="GHEA Grapalat"/>
                <w:bCs/>
                <w:iCs/>
                <w:color w:val="000000"/>
                <w:sz w:val="24"/>
                <w:szCs w:val="24"/>
                <w:shd w:val="clear" w:color="auto" w:fill="FFFFFF"/>
                <w:lang w:val="hy-AM" w:eastAsia="ru-RU"/>
              </w:rPr>
              <w:t xml:space="preserve">22. Նախագծի 8-րդ հոդվածի 3-րդ մասի համաձայն </w:t>
            </w:r>
            <w:proofErr w:type="spellStart"/>
            <w:r w:rsidRPr="00095F37">
              <w:rPr>
                <w:rFonts w:ascii="GHEA Grapalat" w:hAnsi="GHEA Grapalat"/>
                <w:bCs/>
                <w:iCs/>
                <w:color w:val="000000"/>
                <w:sz w:val="24"/>
                <w:szCs w:val="24"/>
                <w:shd w:val="clear" w:color="auto" w:fill="FFFFFF"/>
                <w:lang w:val="hy-AM" w:eastAsia="ru-RU"/>
              </w:rPr>
              <w:t>օֆշորային</w:t>
            </w:r>
            <w:proofErr w:type="spellEnd"/>
            <w:r w:rsidRPr="00095F37">
              <w:rPr>
                <w:rFonts w:ascii="GHEA Grapalat" w:hAnsi="GHEA Grapalat"/>
                <w:bCs/>
                <w:iCs/>
                <w:color w:val="000000"/>
                <w:sz w:val="24"/>
                <w:szCs w:val="24"/>
                <w:shd w:val="clear" w:color="auto" w:fill="FFFFFF"/>
                <w:lang w:val="hy-AM" w:eastAsia="ru-RU"/>
              </w:rPr>
              <w:t xml:space="preserve"> տարածքներում ստեղծված կամ գրանցված իրավաբանական, </w:t>
            </w:r>
            <w:r w:rsidRPr="00095F37">
              <w:rPr>
                <w:rFonts w:ascii="GHEA Grapalat" w:hAnsi="GHEA Grapalat"/>
                <w:bCs/>
                <w:i/>
                <w:iCs/>
                <w:color w:val="000000"/>
                <w:sz w:val="24"/>
                <w:szCs w:val="24"/>
                <w:shd w:val="clear" w:color="auto" w:fill="FFFFFF"/>
                <w:lang w:val="hy-AM" w:eastAsia="ru-RU"/>
              </w:rPr>
              <w:t>իրավաբանական անձի կարգավիճակ չունեցող անձանց</w:t>
            </w:r>
            <w:r w:rsidRPr="00095F37">
              <w:rPr>
                <w:rFonts w:ascii="GHEA Grapalat" w:hAnsi="GHEA Grapalat"/>
                <w:bCs/>
                <w:iCs/>
                <w:color w:val="000000"/>
                <w:sz w:val="24"/>
                <w:szCs w:val="24"/>
                <w:shd w:val="clear" w:color="auto" w:fill="FFFFFF"/>
                <w:lang w:val="hy-AM" w:eastAsia="ru-RU"/>
              </w:rPr>
              <w:t xml:space="preserve"> հետ գործարքների կնքումը և աճուրդներում մասնակցությունը կարող է սահմանափակվել՝ համաձայն Հայաստանի Հանրապետության հարկային  օրենսդրության և միջազգային </w:t>
            </w:r>
            <w:r w:rsidRPr="00095F37">
              <w:rPr>
                <w:rFonts w:ascii="GHEA Grapalat" w:hAnsi="GHEA Grapalat"/>
                <w:bCs/>
                <w:iCs/>
                <w:color w:val="000000"/>
                <w:sz w:val="24"/>
                <w:szCs w:val="24"/>
                <w:shd w:val="clear" w:color="auto" w:fill="FFFFFF"/>
                <w:lang w:val="hy-AM" w:eastAsia="ru-RU"/>
              </w:rPr>
              <w:lastRenderedPageBreak/>
              <w:t>համաձայնագրերի։ Անհասկանալի է, թե կոնկրետ ովքեր են ի նկատի առնվում «</w:t>
            </w:r>
            <w:r w:rsidRPr="00095F37">
              <w:rPr>
                <w:rFonts w:ascii="GHEA Grapalat" w:hAnsi="GHEA Grapalat"/>
                <w:bCs/>
                <w:i/>
                <w:iCs/>
                <w:color w:val="000000"/>
                <w:sz w:val="24"/>
                <w:szCs w:val="24"/>
                <w:shd w:val="clear" w:color="auto" w:fill="FFFFFF"/>
                <w:lang w:val="hy-AM" w:eastAsia="ru-RU"/>
              </w:rPr>
              <w:t>իրավաբանական անձի կարգավիճակ չունեցող անձանց</w:t>
            </w:r>
            <w:r w:rsidRPr="00095F37">
              <w:rPr>
                <w:rFonts w:ascii="GHEA Grapalat" w:hAnsi="GHEA Grapalat"/>
                <w:bCs/>
                <w:iCs/>
                <w:color w:val="000000"/>
                <w:sz w:val="24"/>
                <w:szCs w:val="24"/>
                <w:shd w:val="clear" w:color="auto" w:fill="FFFFFF"/>
                <w:lang w:val="hy-AM" w:eastAsia="ru-RU"/>
              </w:rPr>
              <w:t>» տակ։</w:t>
            </w:r>
          </w:p>
          <w:p w:rsidR="00095F37" w:rsidRPr="00095F37" w:rsidRDefault="00095F37" w:rsidP="00095F37">
            <w:pPr>
              <w:contextualSpacing/>
              <w:jc w:val="both"/>
              <w:rPr>
                <w:rFonts w:ascii="GHEA Grapalat" w:hAnsi="GHEA Grapalat"/>
                <w:bCs/>
                <w:i/>
                <w:iCs/>
                <w:color w:val="000000"/>
                <w:sz w:val="24"/>
                <w:szCs w:val="24"/>
                <w:shd w:val="clear" w:color="auto" w:fill="FFFFFF"/>
                <w:lang w:val="hy-AM" w:eastAsia="ru-RU"/>
              </w:rPr>
            </w:pPr>
            <w:r w:rsidRPr="00095F37">
              <w:rPr>
                <w:rFonts w:ascii="GHEA Grapalat" w:hAnsi="GHEA Grapalat"/>
                <w:bCs/>
                <w:iCs/>
                <w:color w:val="000000"/>
                <w:sz w:val="24"/>
                <w:szCs w:val="24"/>
                <w:shd w:val="clear" w:color="auto" w:fill="FFFFFF"/>
                <w:lang w:val="hy-AM" w:eastAsia="ru-RU"/>
              </w:rPr>
              <w:t xml:space="preserve">23. Նախագծի 9-րդ հոդվածի 3-րդ մասով նախատեսվում է, որ արգելվում է </w:t>
            </w:r>
            <w:r w:rsidRPr="00095F37">
              <w:rPr>
                <w:rFonts w:ascii="GHEA Grapalat" w:hAnsi="GHEA Grapalat"/>
                <w:b/>
                <w:bCs/>
                <w:i/>
                <w:iCs/>
                <w:color w:val="000000"/>
                <w:sz w:val="24"/>
                <w:szCs w:val="24"/>
                <w:shd w:val="clear" w:color="auto" w:fill="FFFFFF"/>
                <w:lang w:val="hy-AM" w:eastAsia="ru-RU"/>
              </w:rPr>
              <w:t>կազմակերպչի</w:t>
            </w:r>
            <w:r w:rsidRPr="00095F37">
              <w:rPr>
                <w:rFonts w:ascii="GHEA Grapalat" w:hAnsi="GHEA Grapalat"/>
                <w:bCs/>
                <w:iCs/>
                <w:color w:val="000000"/>
                <w:sz w:val="24"/>
                <w:szCs w:val="24"/>
                <w:shd w:val="clear" w:color="auto" w:fill="FFFFFF"/>
                <w:lang w:val="hy-AM" w:eastAsia="ru-RU"/>
              </w:rPr>
              <w:t xml:space="preserve"> կողմից ներքին տեղեկությունների բացահայտումը, որը կարող է էապես վնասել այլ անձանց օրինական շահերին կամ իր հետ փոխկապակցված անձի մասնակցությամբ </w:t>
            </w:r>
            <w:proofErr w:type="spellStart"/>
            <w:r w:rsidRPr="00095F37">
              <w:rPr>
                <w:rFonts w:ascii="GHEA Grapalat" w:hAnsi="GHEA Grapalat"/>
                <w:bCs/>
                <w:iCs/>
                <w:color w:val="000000"/>
                <w:sz w:val="24"/>
                <w:szCs w:val="24"/>
                <w:shd w:val="clear" w:color="auto" w:fill="FFFFFF"/>
                <w:lang w:val="hy-AM" w:eastAsia="ru-RU"/>
              </w:rPr>
              <w:t>առևտրային</w:t>
            </w:r>
            <w:proofErr w:type="spellEnd"/>
            <w:r w:rsidRPr="00095F37">
              <w:rPr>
                <w:rFonts w:ascii="GHEA Grapalat" w:hAnsi="GHEA Grapalat"/>
                <w:bCs/>
                <w:iCs/>
                <w:color w:val="000000"/>
                <w:sz w:val="24"/>
                <w:szCs w:val="24"/>
                <w:shd w:val="clear" w:color="auto" w:fill="FFFFFF"/>
                <w:lang w:val="hy-AM" w:eastAsia="ru-RU"/>
              </w:rPr>
              <w:t xml:space="preserve"> կազմակերպության գույքային կամ իրավական դրության բարելավմանը, մինչդեռ նախագծի 2-րդ հոդվածի 1-ին մասին 31-րդ կետի «փոխկապակցված անձինք» հասկացության սահմանման համաձայն ֆիզիկական անձինք համարվում են փոխկապակցված, եթե նրանք </w:t>
            </w:r>
            <w:proofErr w:type="spellStart"/>
            <w:r w:rsidRPr="00095F37">
              <w:rPr>
                <w:rFonts w:ascii="GHEA Grapalat" w:hAnsi="GHEA Grapalat"/>
                <w:bCs/>
                <w:iCs/>
                <w:color w:val="000000"/>
                <w:sz w:val="24"/>
                <w:szCs w:val="24"/>
                <w:shd w:val="clear" w:color="auto" w:fill="FFFFFF"/>
                <w:lang w:val="hy-AM" w:eastAsia="ru-RU"/>
              </w:rPr>
              <w:t>միևնույն</w:t>
            </w:r>
            <w:proofErr w:type="spellEnd"/>
            <w:r w:rsidRPr="00095F37">
              <w:rPr>
                <w:rFonts w:ascii="GHEA Grapalat" w:hAnsi="GHEA Grapalat"/>
                <w:bCs/>
                <w:iCs/>
                <w:color w:val="000000"/>
                <w:sz w:val="24"/>
                <w:szCs w:val="24"/>
                <w:shd w:val="clear" w:color="auto" w:fill="FFFFFF"/>
                <w:lang w:val="hy-AM" w:eastAsia="ru-RU"/>
              </w:rPr>
              <w:t xml:space="preserve"> ընտանիքի անդամ են կամ վարում են ընդհանուր տնտեսություն կամ համատեղ ձեռնարկատիրական գործունեություն կամ գործել են համաձայնեցված` ելնելով ընդհանուր տնտեսական շահերից, իսկ նախագծի 2-րդ հոդվածի 1-ին մասի համաձայն դասական աճուրդի </w:t>
            </w:r>
            <w:r w:rsidRPr="00095F37">
              <w:rPr>
                <w:rFonts w:ascii="GHEA Grapalat" w:hAnsi="GHEA Grapalat"/>
                <w:b/>
                <w:bCs/>
                <w:i/>
                <w:iCs/>
                <w:color w:val="000000"/>
                <w:sz w:val="24"/>
                <w:szCs w:val="24"/>
                <w:shd w:val="clear" w:color="auto" w:fill="FFFFFF"/>
                <w:lang w:val="hy-AM" w:eastAsia="ru-RU"/>
              </w:rPr>
              <w:t xml:space="preserve">կազմակերպիչ </w:t>
            </w:r>
            <w:r w:rsidRPr="00095F37">
              <w:rPr>
                <w:rFonts w:ascii="GHEA Grapalat" w:hAnsi="GHEA Grapalat"/>
                <w:bCs/>
                <w:iCs/>
                <w:color w:val="000000"/>
                <w:sz w:val="24"/>
                <w:szCs w:val="24"/>
                <w:shd w:val="clear" w:color="auto" w:fill="FFFFFF"/>
                <w:lang w:val="hy-AM" w:eastAsia="ru-RU"/>
              </w:rPr>
              <w:t>կարող լինել նաև  իրավաբանական անձ, իսկ նախագծում ներառված չէ իրավաբանական անձի փոխկապակցված անձի հասկացությունը։</w:t>
            </w:r>
            <w:r w:rsidRPr="00095F37">
              <w:rPr>
                <w:rFonts w:ascii="GHEA Grapalat" w:hAnsi="GHEA Grapalat"/>
                <w:bCs/>
                <w:i/>
                <w:iCs/>
                <w:color w:val="000000"/>
                <w:sz w:val="24"/>
                <w:szCs w:val="24"/>
                <w:shd w:val="clear" w:color="auto" w:fill="FFFFFF"/>
                <w:lang w:val="hy-AM" w:eastAsia="ru-RU"/>
              </w:rPr>
              <w:t xml:space="preserve"> </w:t>
            </w:r>
          </w:p>
          <w:p w:rsidR="00095F37" w:rsidRPr="00095F37" w:rsidRDefault="00095F37" w:rsidP="00095F37">
            <w:pPr>
              <w:contextualSpacing/>
              <w:jc w:val="both"/>
              <w:rPr>
                <w:rFonts w:ascii="GHEA Grapalat" w:hAnsi="GHEA Grapalat"/>
                <w:bCs/>
                <w:iCs/>
                <w:color w:val="000000"/>
                <w:sz w:val="24"/>
                <w:szCs w:val="24"/>
                <w:shd w:val="clear" w:color="auto" w:fill="FFFFFF"/>
                <w:lang w:val="hy-AM" w:eastAsia="ru-RU"/>
              </w:rPr>
            </w:pPr>
            <w:r w:rsidRPr="00095F37">
              <w:rPr>
                <w:rFonts w:ascii="GHEA Grapalat" w:hAnsi="GHEA Grapalat"/>
                <w:bCs/>
                <w:iCs/>
                <w:color w:val="000000"/>
                <w:sz w:val="24"/>
                <w:szCs w:val="24"/>
                <w:shd w:val="clear" w:color="auto" w:fill="FFFFFF"/>
                <w:lang w:val="hy-AM" w:eastAsia="ru-RU"/>
              </w:rPr>
              <w:t xml:space="preserve">24. Նախագծի 10-րդ հոդվածի 2-րդ մասի համաձայն աճուրդներն իրականացվում են անգլիական կամ դասական կամ հոլանդական, ինչպես նաև </w:t>
            </w:r>
            <w:r w:rsidRPr="00095F37">
              <w:rPr>
                <w:rFonts w:ascii="GHEA Grapalat" w:hAnsi="GHEA Grapalat"/>
                <w:b/>
                <w:bCs/>
                <w:i/>
                <w:iCs/>
                <w:color w:val="000000"/>
                <w:sz w:val="24"/>
                <w:szCs w:val="24"/>
                <w:shd w:val="clear" w:color="auto" w:fill="FFFFFF"/>
                <w:lang w:val="hy-AM" w:eastAsia="ru-RU"/>
              </w:rPr>
              <w:t xml:space="preserve">սկանդինավյան </w:t>
            </w:r>
            <w:r w:rsidRPr="00095F37">
              <w:rPr>
                <w:rFonts w:ascii="GHEA Grapalat" w:hAnsi="GHEA Grapalat"/>
                <w:bCs/>
                <w:iCs/>
                <w:color w:val="000000"/>
                <w:sz w:val="24"/>
                <w:szCs w:val="24"/>
                <w:shd w:val="clear" w:color="auto" w:fill="FFFFFF"/>
                <w:lang w:val="hy-AM" w:eastAsia="ru-RU"/>
              </w:rPr>
              <w:t xml:space="preserve">աճուրդի տեսքով, մինչդեռ հոդվածում չի </w:t>
            </w:r>
            <w:proofErr w:type="spellStart"/>
            <w:r w:rsidRPr="00095F37">
              <w:rPr>
                <w:rFonts w:ascii="GHEA Grapalat" w:hAnsi="GHEA Grapalat"/>
                <w:bCs/>
                <w:iCs/>
                <w:color w:val="000000"/>
                <w:sz w:val="24"/>
                <w:szCs w:val="24"/>
                <w:shd w:val="clear" w:color="auto" w:fill="FFFFFF"/>
                <w:lang w:val="hy-AM" w:eastAsia="ru-RU"/>
              </w:rPr>
              <w:t>մանրամասնվում</w:t>
            </w:r>
            <w:proofErr w:type="spellEnd"/>
            <w:r w:rsidRPr="00095F37">
              <w:rPr>
                <w:rFonts w:ascii="GHEA Grapalat" w:hAnsi="GHEA Grapalat"/>
                <w:bCs/>
                <w:iCs/>
                <w:color w:val="000000"/>
                <w:sz w:val="24"/>
                <w:szCs w:val="24"/>
                <w:shd w:val="clear" w:color="auto" w:fill="FFFFFF"/>
                <w:lang w:val="hy-AM" w:eastAsia="ru-RU"/>
              </w:rPr>
              <w:t xml:space="preserve"> սկանդինավյան աճուրդի իրականացման գործընթացը, պայմանները։</w:t>
            </w:r>
          </w:p>
          <w:p w:rsidR="00095F37" w:rsidRPr="00095F37" w:rsidRDefault="00095F37" w:rsidP="00095F37">
            <w:pPr>
              <w:contextualSpacing/>
              <w:jc w:val="both"/>
              <w:rPr>
                <w:rFonts w:ascii="GHEA Grapalat" w:hAnsi="GHEA Grapalat"/>
                <w:bCs/>
                <w:iCs/>
                <w:color w:val="000000"/>
                <w:sz w:val="24"/>
                <w:szCs w:val="24"/>
                <w:shd w:val="clear" w:color="auto" w:fill="FFFFFF"/>
                <w:lang w:val="hy-AM" w:eastAsia="ru-RU"/>
              </w:rPr>
            </w:pPr>
            <w:r w:rsidRPr="00095F37">
              <w:rPr>
                <w:rFonts w:ascii="GHEA Grapalat" w:hAnsi="GHEA Grapalat"/>
                <w:bCs/>
                <w:iCs/>
                <w:color w:val="000000"/>
                <w:sz w:val="24"/>
                <w:szCs w:val="24"/>
                <w:shd w:val="clear" w:color="auto" w:fill="FFFFFF"/>
                <w:lang w:val="hy-AM" w:eastAsia="ru-RU"/>
              </w:rPr>
              <w:t xml:space="preserve">25. Նախագծի 10-րդ հոդվածի 6-րդ մասի համաձայն հոլանդական աճուրդի դեպքում </w:t>
            </w:r>
            <w:proofErr w:type="spellStart"/>
            <w:r w:rsidRPr="00095F37">
              <w:rPr>
                <w:rFonts w:ascii="GHEA Grapalat" w:hAnsi="GHEA Grapalat"/>
                <w:bCs/>
                <w:iCs/>
                <w:color w:val="000000"/>
                <w:sz w:val="24"/>
                <w:szCs w:val="24"/>
                <w:shd w:val="clear" w:color="auto" w:fill="FFFFFF"/>
                <w:lang w:val="hy-AM" w:eastAsia="ru-RU"/>
              </w:rPr>
              <w:t>աճուրդավարի</w:t>
            </w:r>
            <w:proofErr w:type="spellEnd"/>
            <w:r w:rsidRPr="00095F37">
              <w:rPr>
                <w:rFonts w:ascii="GHEA Grapalat" w:hAnsi="GHEA Grapalat"/>
                <w:bCs/>
                <w:iCs/>
                <w:color w:val="000000"/>
                <w:sz w:val="24"/>
                <w:szCs w:val="24"/>
                <w:shd w:val="clear" w:color="auto" w:fill="FFFFFF"/>
                <w:lang w:val="hy-AM" w:eastAsia="ru-RU"/>
              </w:rPr>
              <w:t xml:space="preserve"> կողմից մեկնարկային գինն իջեցվում է 30-50 % չափով, </w:t>
            </w:r>
            <w:proofErr w:type="spellStart"/>
            <w:r w:rsidRPr="00095F37">
              <w:rPr>
                <w:rFonts w:ascii="GHEA Grapalat" w:hAnsi="GHEA Grapalat"/>
                <w:bCs/>
                <w:iCs/>
                <w:color w:val="000000"/>
                <w:sz w:val="24"/>
                <w:szCs w:val="24"/>
                <w:shd w:val="clear" w:color="auto" w:fill="FFFFFF"/>
                <w:lang w:val="hy-AM" w:eastAsia="ru-RU"/>
              </w:rPr>
              <w:t>մինչև</w:t>
            </w:r>
            <w:proofErr w:type="spellEnd"/>
            <w:r w:rsidRPr="00095F37">
              <w:rPr>
                <w:rFonts w:ascii="GHEA Grapalat" w:hAnsi="GHEA Grapalat"/>
                <w:bCs/>
                <w:iCs/>
                <w:color w:val="000000"/>
                <w:sz w:val="24"/>
                <w:szCs w:val="24"/>
                <w:shd w:val="clear" w:color="auto" w:fill="FFFFFF"/>
                <w:lang w:val="hy-AM" w:eastAsia="ru-RU"/>
              </w:rPr>
              <w:t xml:space="preserve"> մասնակիցներից մեկը բարձրացնելով իր մասնակցի վկայականի համարին համապատասխանող քարտը, տալիս է իր համաձայնությունը հայտարարված գնով լոտը ձեռքբերելու մասին և </w:t>
            </w:r>
            <w:proofErr w:type="spellStart"/>
            <w:r w:rsidRPr="00095F37">
              <w:rPr>
                <w:rFonts w:ascii="GHEA Grapalat" w:hAnsi="GHEA Grapalat"/>
                <w:bCs/>
                <w:iCs/>
                <w:color w:val="000000"/>
                <w:sz w:val="24"/>
                <w:szCs w:val="24"/>
                <w:shd w:val="clear" w:color="auto" w:fill="FFFFFF"/>
                <w:lang w:val="hy-AM" w:eastAsia="ru-RU"/>
              </w:rPr>
              <w:t>աճուրդավարի</w:t>
            </w:r>
            <w:proofErr w:type="spellEnd"/>
            <w:r w:rsidRPr="00095F37">
              <w:rPr>
                <w:rFonts w:ascii="GHEA Grapalat" w:hAnsi="GHEA Grapalat"/>
                <w:bCs/>
                <w:iCs/>
                <w:color w:val="000000"/>
                <w:sz w:val="24"/>
                <w:szCs w:val="24"/>
                <w:shd w:val="clear" w:color="auto" w:fill="FFFFFF"/>
                <w:lang w:val="hy-AM" w:eastAsia="ru-RU"/>
              </w:rPr>
              <w:t xml:space="preserve"> կողմից անմիջապես համարվում է աճուրդում հաղթած մասնակից, մինչդեռ ՀՀ քաղաքացիական օրենսգրքի 463-րդ հոդվածի 4-րդ մասի համաձայն </w:t>
            </w:r>
            <w:r w:rsidRPr="00095F37">
              <w:rPr>
                <w:rFonts w:ascii="GHEA Grapalat" w:hAnsi="GHEA Grapalat"/>
                <w:bCs/>
                <w:iCs/>
                <w:color w:val="000000"/>
                <w:sz w:val="24"/>
                <w:szCs w:val="24"/>
                <w:shd w:val="clear" w:color="auto" w:fill="FFFFFF"/>
                <w:lang w:val="hy-AM" w:eastAsia="ru-RU"/>
              </w:rPr>
              <w:lastRenderedPageBreak/>
              <w:t xml:space="preserve">աճուրդում հաղթած է համարվում առավել բարձր գին առաջարկած անձը։ Նույնաբովանդակ խնդիր առկա է նաև նախագծի 10-րդ հոդվածի 8-րդ մասում, համաձայն որի դասական աճուրդի ժամանակ, եթե մի քանի մասնակիցներ միաժամանակ գնային հայտ են ներկայացրել հավասար չափով, որից հետո ավելի բարձր գնային հայտ չի ներկայացվել, ապա աճուրդում </w:t>
            </w:r>
            <w:r w:rsidRPr="00095F37">
              <w:rPr>
                <w:rFonts w:ascii="GHEA Grapalat" w:hAnsi="GHEA Grapalat"/>
                <w:bCs/>
                <w:i/>
                <w:iCs/>
                <w:color w:val="000000"/>
                <w:sz w:val="24"/>
                <w:szCs w:val="24"/>
                <w:shd w:val="clear" w:color="auto" w:fill="FFFFFF"/>
                <w:lang w:val="hy-AM" w:eastAsia="ru-RU"/>
              </w:rPr>
              <w:t xml:space="preserve">հաղթող համարված մասնակից է ճանաչվում </w:t>
            </w:r>
            <w:proofErr w:type="spellStart"/>
            <w:r w:rsidRPr="00095F37">
              <w:rPr>
                <w:rFonts w:ascii="GHEA Grapalat" w:hAnsi="GHEA Grapalat"/>
                <w:bCs/>
                <w:i/>
                <w:iCs/>
                <w:color w:val="000000"/>
                <w:sz w:val="24"/>
                <w:szCs w:val="24"/>
                <w:shd w:val="clear" w:color="auto" w:fill="FFFFFF"/>
                <w:lang w:val="hy-AM" w:eastAsia="ru-RU"/>
              </w:rPr>
              <w:t>աճուրդավարի</w:t>
            </w:r>
            <w:proofErr w:type="spellEnd"/>
            <w:r w:rsidRPr="00095F37">
              <w:rPr>
                <w:rFonts w:ascii="GHEA Grapalat" w:hAnsi="GHEA Grapalat"/>
                <w:bCs/>
                <w:i/>
                <w:iCs/>
                <w:color w:val="000000"/>
                <w:sz w:val="24"/>
                <w:szCs w:val="24"/>
                <w:shd w:val="clear" w:color="auto" w:fill="FFFFFF"/>
                <w:lang w:val="hy-AM" w:eastAsia="ru-RU"/>
              </w:rPr>
              <w:t xml:space="preserve"> որոշմամբ</w:t>
            </w:r>
            <w:r w:rsidRPr="00095F37">
              <w:rPr>
                <w:rFonts w:ascii="GHEA Grapalat" w:hAnsi="GHEA Grapalat"/>
                <w:bCs/>
                <w:iCs/>
                <w:color w:val="000000"/>
                <w:sz w:val="24"/>
                <w:szCs w:val="24"/>
                <w:shd w:val="clear" w:color="auto" w:fill="FFFFFF"/>
                <w:lang w:val="hy-AM" w:eastAsia="ru-RU"/>
              </w:rPr>
              <w:t>, մինչդեռ ՀՀ քաղաքացիական օրենսգրքի 463-րդ հոդվածի 4-րդ մասի համաձայն աճուրդում հաղթած է համարվում առավել բարձր գին առաջարկած անձը։</w:t>
            </w:r>
          </w:p>
          <w:p w:rsidR="00095F37" w:rsidRPr="00095F37" w:rsidRDefault="00095F37" w:rsidP="00095F37">
            <w:pPr>
              <w:contextualSpacing/>
              <w:jc w:val="both"/>
              <w:rPr>
                <w:rFonts w:ascii="GHEA Grapalat" w:hAnsi="GHEA Grapalat"/>
                <w:bCs/>
                <w:iCs/>
                <w:color w:val="000000"/>
                <w:sz w:val="24"/>
                <w:szCs w:val="24"/>
                <w:shd w:val="clear" w:color="auto" w:fill="FFFFFF"/>
                <w:lang w:val="hy-AM" w:eastAsia="ru-RU"/>
              </w:rPr>
            </w:pPr>
            <w:r w:rsidRPr="00095F37">
              <w:rPr>
                <w:rFonts w:ascii="GHEA Grapalat" w:hAnsi="GHEA Grapalat"/>
                <w:bCs/>
                <w:iCs/>
                <w:color w:val="000000"/>
                <w:sz w:val="24"/>
                <w:szCs w:val="24"/>
                <w:shd w:val="clear" w:color="auto" w:fill="FFFFFF"/>
                <w:lang w:val="hy-AM" w:eastAsia="ru-RU"/>
              </w:rPr>
              <w:t xml:space="preserve">26. Նախագծի 10-րդ հոդվածի 10-րդ մասի համաձայն աճուրդում հաղթող ճանաչված մասնակիցը և կազմակերպիչը ստորագրում են աճուրդի արդյունքների մասին արձանագրությունը, վճարումները 1 ամսվա ընթացքում կատարելու դեպքում։ Կազմակերպիչը երեք օրվա ընթացքում մշակութային արժեքները փորձաքննված, իսկ </w:t>
            </w:r>
            <w:r w:rsidRPr="00095F37">
              <w:rPr>
                <w:rFonts w:ascii="GHEA Grapalat" w:hAnsi="GHEA Grapalat"/>
                <w:bCs/>
                <w:i/>
                <w:iCs/>
                <w:color w:val="000000"/>
                <w:sz w:val="24"/>
                <w:szCs w:val="24"/>
                <w:shd w:val="clear" w:color="auto" w:fill="FFFFFF"/>
                <w:lang w:val="hy-AM" w:eastAsia="ru-RU"/>
              </w:rPr>
              <w:t xml:space="preserve">մշակութային նշանակության </w:t>
            </w:r>
            <w:proofErr w:type="spellStart"/>
            <w:r w:rsidRPr="00095F37">
              <w:rPr>
                <w:rFonts w:ascii="GHEA Grapalat" w:hAnsi="GHEA Grapalat"/>
                <w:b/>
                <w:bCs/>
                <w:i/>
                <w:iCs/>
                <w:color w:val="000000"/>
                <w:sz w:val="24"/>
                <w:szCs w:val="24"/>
                <w:shd w:val="clear" w:color="auto" w:fill="FFFFFF"/>
                <w:lang w:val="hy-AM" w:eastAsia="ru-RU"/>
              </w:rPr>
              <w:t>առարկանները</w:t>
            </w:r>
            <w:proofErr w:type="spellEnd"/>
            <w:r w:rsidRPr="00095F37">
              <w:rPr>
                <w:rFonts w:ascii="GHEA Grapalat" w:hAnsi="GHEA Grapalat"/>
                <w:b/>
                <w:bCs/>
                <w:i/>
                <w:iCs/>
                <w:color w:val="000000"/>
                <w:sz w:val="24"/>
                <w:szCs w:val="24"/>
                <w:shd w:val="clear" w:color="auto" w:fill="FFFFFF"/>
                <w:lang w:val="hy-AM" w:eastAsia="ru-RU"/>
              </w:rPr>
              <w:t xml:space="preserve"> հավաստագրված</w:t>
            </w:r>
            <w:r w:rsidRPr="00095F37">
              <w:rPr>
                <w:rFonts w:ascii="GHEA Grapalat" w:hAnsi="GHEA Grapalat"/>
                <w:bCs/>
                <w:iCs/>
                <w:color w:val="000000"/>
                <w:sz w:val="24"/>
                <w:szCs w:val="24"/>
                <w:shd w:val="clear" w:color="auto" w:fill="FFFFFF"/>
                <w:lang w:val="hy-AM" w:eastAsia="ru-RU"/>
              </w:rPr>
              <w:t xml:space="preserve"> տրամադրում է հաղթողին: Անհասկանալի է, թե ինչ է ի նկատի առնվում </w:t>
            </w:r>
            <w:r w:rsidRPr="00095F37">
              <w:rPr>
                <w:rFonts w:ascii="GHEA Grapalat" w:hAnsi="GHEA Grapalat"/>
                <w:bCs/>
                <w:i/>
                <w:iCs/>
                <w:color w:val="000000"/>
                <w:sz w:val="24"/>
                <w:szCs w:val="24"/>
                <w:shd w:val="clear" w:color="auto" w:fill="FFFFFF"/>
                <w:lang w:val="hy-AM" w:eastAsia="ru-RU"/>
              </w:rPr>
              <w:t xml:space="preserve">մշակութային նշանակության առարկաների </w:t>
            </w:r>
            <w:proofErr w:type="spellStart"/>
            <w:r w:rsidRPr="00095F37">
              <w:rPr>
                <w:rFonts w:ascii="GHEA Grapalat" w:hAnsi="GHEA Grapalat"/>
                <w:bCs/>
                <w:i/>
                <w:iCs/>
                <w:color w:val="000000"/>
                <w:sz w:val="24"/>
                <w:szCs w:val="24"/>
                <w:shd w:val="clear" w:color="auto" w:fill="FFFFFF"/>
                <w:lang w:val="hy-AM" w:eastAsia="ru-RU"/>
              </w:rPr>
              <w:t>հավաստագրման</w:t>
            </w:r>
            <w:proofErr w:type="spellEnd"/>
            <w:r w:rsidRPr="00095F37">
              <w:rPr>
                <w:rFonts w:ascii="GHEA Grapalat" w:hAnsi="GHEA Grapalat"/>
                <w:bCs/>
                <w:i/>
                <w:iCs/>
                <w:color w:val="000000"/>
                <w:sz w:val="24"/>
                <w:szCs w:val="24"/>
                <w:shd w:val="clear" w:color="auto" w:fill="FFFFFF"/>
                <w:lang w:val="hy-AM" w:eastAsia="ru-RU"/>
              </w:rPr>
              <w:t xml:space="preserve"> </w:t>
            </w:r>
            <w:r w:rsidRPr="00095F37">
              <w:rPr>
                <w:rFonts w:ascii="GHEA Grapalat" w:hAnsi="GHEA Grapalat"/>
                <w:bCs/>
                <w:iCs/>
                <w:color w:val="000000"/>
                <w:sz w:val="24"/>
                <w:szCs w:val="24"/>
                <w:shd w:val="clear" w:color="auto" w:fill="FFFFFF"/>
                <w:lang w:val="hy-AM" w:eastAsia="ru-RU"/>
              </w:rPr>
              <w:t>տակ, ինչպես նաև «</w:t>
            </w:r>
            <w:r w:rsidRPr="00095F37">
              <w:rPr>
                <w:rFonts w:ascii="GHEA Grapalat" w:hAnsi="GHEA Grapalat"/>
                <w:bCs/>
                <w:i/>
                <w:iCs/>
                <w:color w:val="000000"/>
                <w:sz w:val="24"/>
                <w:szCs w:val="24"/>
                <w:shd w:val="clear" w:color="auto" w:fill="FFFFFF"/>
                <w:lang w:val="hy-AM" w:eastAsia="ru-RU"/>
              </w:rPr>
              <w:t>վճարումները 1 ամսվա ընթացքում կատարելու դեպքում</w:t>
            </w:r>
            <w:r w:rsidRPr="00095F37">
              <w:rPr>
                <w:rFonts w:ascii="GHEA Grapalat" w:hAnsi="GHEA Grapalat"/>
                <w:b/>
                <w:bCs/>
                <w:iCs/>
                <w:color w:val="000000"/>
                <w:sz w:val="24"/>
                <w:szCs w:val="24"/>
                <w:shd w:val="clear" w:color="auto" w:fill="FFFFFF"/>
                <w:lang w:val="hy-AM" w:eastAsia="ru-RU"/>
              </w:rPr>
              <w:t xml:space="preserve">» </w:t>
            </w:r>
            <w:r w:rsidRPr="00095F37">
              <w:rPr>
                <w:rFonts w:ascii="GHEA Grapalat" w:hAnsi="GHEA Grapalat"/>
                <w:bCs/>
                <w:iCs/>
                <w:color w:val="000000"/>
                <w:sz w:val="24"/>
                <w:szCs w:val="24"/>
                <w:shd w:val="clear" w:color="auto" w:fill="FFFFFF"/>
                <w:lang w:val="hy-AM" w:eastAsia="ru-RU"/>
              </w:rPr>
              <w:t>պայմանի առկայությունը։</w:t>
            </w:r>
          </w:p>
          <w:p w:rsidR="00095F37" w:rsidRPr="00095F37" w:rsidRDefault="00095F37" w:rsidP="00095F37">
            <w:pPr>
              <w:contextualSpacing/>
              <w:jc w:val="both"/>
              <w:rPr>
                <w:rFonts w:ascii="GHEA Grapalat" w:hAnsi="GHEA Grapalat"/>
                <w:bCs/>
                <w:iCs/>
                <w:color w:val="000000"/>
                <w:sz w:val="24"/>
                <w:szCs w:val="24"/>
                <w:shd w:val="clear" w:color="auto" w:fill="FFFFFF"/>
                <w:lang w:val="hy-AM" w:eastAsia="ru-RU"/>
              </w:rPr>
            </w:pPr>
            <w:r w:rsidRPr="00095F37">
              <w:rPr>
                <w:rFonts w:ascii="GHEA Grapalat" w:hAnsi="GHEA Grapalat"/>
                <w:bCs/>
                <w:iCs/>
                <w:color w:val="000000"/>
                <w:sz w:val="24"/>
                <w:szCs w:val="24"/>
                <w:shd w:val="clear" w:color="auto" w:fill="FFFFFF"/>
                <w:lang w:val="hy-AM" w:eastAsia="ru-RU"/>
              </w:rPr>
              <w:t>27. Նախագծի 14-րդ հոդվածը չի նախատեսում լիազոր մարմնի լիազորությունները սահմանող դրույթներ։</w:t>
            </w:r>
          </w:p>
          <w:p w:rsidR="00095F37" w:rsidRPr="00095F37" w:rsidRDefault="00095F37" w:rsidP="00095F37">
            <w:pPr>
              <w:contextualSpacing/>
              <w:jc w:val="both"/>
              <w:rPr>
                <w:rFonts w:ascii="GHEA Grapalat" w:hAnsi="GHEA Grapalat"/>
                <w:bCs/>
                <w:iCs/>
                <w:color w:val="000000"/>
                <w:sz w:val="24"/>
                <w:szCs w:val="24"/>
                <w:shd w:val="clear" w:color="auto" w:fill="FFFFFF"/>
                <w:lang w:val="hy-AM" w:eastAsia="ru-RU"/>
              </w:rPr>
            </w:pPr>
            <w:r w:rsidRPr="00095F37">
              <w:rPr>
                <w:rFonts w:ascii="GHEA Grapalat" w:hAnsi="GHEA Grapalat"/>
                <w:bCs/>
                <w:iCs/>
                <w:color w:val="000000"/>
                <w:sz w:val="24"/>
                <w:szCs w:val="24"/>
                <w:shd w:val="clear" w:color="auto" w:fill="FFFFFF"/>
                <w:lang w:val="hy-AM" w:eastAsia="ru-RU"/>
              </w:rPr>
              <w:t xml:space="preserve">28. Նախագծում առկա են բազմաթիվ խմբագրական բնույթի թերություններ, օրինակ, նախագծի 2-րդ հոդվածի 1-ին, 26-29-րդ, 30-րդ 38-րդ կետերում «նշանակության» բառն անհրաժեշտ է փոխարինել «նշանակությամբ» բառով, 2-րդ հոդվածի 1-ին մասի 36-րդ </w:t>
            </w:r>
            <w:proofErr w:type="spellStart"/>
            <w:r w:rsidRPr="00095F37">
              <w:rPr>
                <w:rFonts w:ascii="GHEA Grapalat" w:hAnsi="GHEA Grapalat"/>
                <w:bCs/>
                <w:iCs/>
                <w:color w:val="000000"/>
                <w:sz w:val="24"/>
                <w:szCs w:val="24"/>
                <w:shd w:val="clear" w:color="auto" w:fill="FFFFFF"/>
                <w:lang w:val="hy-AM" w:eastAsia="ru-RU"/>
              </w:rPr>
              <w:t>կետում</w:t>
            </w:r>
            <w:proofErr w:type="spellEnd"/>
            <w:r w:rsidRPr="00095F37">
              <w:rPr>
                <w:rFonts w:ascii="GHEA Grapalat" w:hAnsi="GHEA Grapalat"/>
                <w:bCs/>
                <w:iCs/>
                <w:color w:val="000000"/>
                <w:sz w:val="24"/>
                <w:szCs w:val="24"/>
                <w:shd w:val="clear" w:color="auto" w:fill="FFFFFF"/>
                <w:lang w:val="hy-AM" w:eastAsia="ru-RU"/>
              </w:rPr>
              <w:t xml:space="preserve"> «տարած» բառն անհասկանալի է կետի համատեքստում և այլն։</w:t>
            </w:r>
          </w:p>
          <w:p w:rsidR="00095F37" w:rsidRPr="00095F37" w:rsidRDefault="00095F37" w:rsidP="00095F37">
            <w:pPr>
              <w:contextualSpacing/>
              <w:jc w:val="both"/>
              <w:rPr>
                <w:rFonts w:ascii="GHEA Grapalat" w:hAnsi="GHEA Grapalat"/>
                <w:bCs/>
                <w:iCs/>
                <w:color w:val="000000"/>
                <w:sz w:val="24"/>
                <w:szCs w:val="24"/>
                <w:shd w:val="clear" w:color="auto" w:fill="FFFFFF"/>
                <w:lang w:val="hy-AM" w:eastAsia="ru-RU"/>
              </w:rPr>
            </w:pPr>
            <w:r w:rsidRPr="00095F37">
              <w:rPr>
                <w:rFonts w:ascii="GHEA Grapalat" w:hAnsi="GHEA Grapalat"/>
                <w:bCs/>
                <w:iCs/>
                <w:color w:val="000000"/>
                <w:sz w:val="24"/>
                <w:szCs w:val="24"/>
                <w:shd w:val="clear" w:color="auto" w:fill="FFFFFF"/>
                <w:lang w:val="hy-AM" w:eastAsia="ru-RU"/>
              </w:rPr>
              <w:t xml:space="preserve">     </w:t>
            </w:r>
          </w:p>
          <w:p w:rsidR="00095F37" w:rsidRPr="005F2635" w:rsidRDefault="00095F37" w:rsidP="005F2635">
            <w:pPr>
              <w:contextualSpacing/>
              <w:jc w:val="both"/>
              <w:rPr>
                <w:rFonts w:ascii="GHEA Grapalat" w:hAnsi="GHEA Grapalat"/>
                <w:bCs/>
                <w:iCs/>
                <w:color w:val="000000"/>
                <w:sz w:val="24"/>
                <w:szCs w:val="24"/>
                <w:shd w:val="clear" w:color="auto" w:fill="FFFFFF"/>
                <w:lang w:val="hy-AM" w:eastAsia="ru-RU"/>
              </w:rPr>
            </w:pP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rsidR="009F141C" w:rsidRDefault="009F141C"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9F141C" w:rsidRDefault="009F141C"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9F141C" w:rsidRDefault="009F141C"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9F141C" w:rsidRDefault="009F141C"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9F141C" w:rsidRDefault="009F141C"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9F141C" w:rsidRDefault="009F141C"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9F141C" w:rsidRDefault="009F141C"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9F141C" w:rsidRDefault="009F141C"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9F141C" w:rsidRDefault="009F141C"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095F37" w:rsidRDefault="00B06822" w:rsidP="00316228">
            <w:pPr>
              <w:spacing w:after="0"/>
              <w:ind w:leftChars="-9" w:left="-16" w:right="-61" w:hanging="2"/>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 xml:space="preserve">Ընդունվել է ամբողջությամբ և </w:t>
            </w:r>
            <w:proofErr w:type="spellStart"/>
            <w:r>
              <w:rPr>
                <w:rFonts w:ascii="GHEA Grapalat" w:eastAsia="GHEA Grapalat" w:hAnsi="GHEA Grapalat" w:cs="GHEA Grapalat"/>
                <w:color w:val="000000" w:themeColor="text1"/>
                <w:sz w:val="24"/>
                <w:szCs w:val="24"/>
                <w:lang w:val="hy-AM"/>
              </w:rPr>
              <w:t>խմբագրվել</w:t>
            </w:r>
            <w:proofErr w:type="spellEnd"/>
            <w:r>
              <w:rPr>
                <w:rFonts w:ascii="GHEA Grapalat" w:eastAsia="GHEA Grapalat" w:hAnsi="GHEA Grapalat" w:cs="GHEA Grapalat"/>
                <w:color w:val="000000" w:themeColor="text1"/>
                <w:sz w:val="24"/>
                <w:szCs w:val="24"/>
                <w:lang w:val="hy-AM"/>
              </w:rPr>
              <w:t>։</w:t>
            </w:r>
          </w:p>
          <w:p w:rsidR="00014291" w:rsidRDefault="00014291"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014291" w:rsidRDefault="00014291"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014291" w:rsidRDefault="00014291"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014291" w:rsidRDefault="00014291"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014291" w:rsidRDefault="00014291"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014291" w:rsidRDefault="00014291"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014291" w:rsidRDefault="00014291"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014291" w:rsidRDefault="00014291"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014291" w:rsidRDefault="00014291"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014291" w:rsidRDefault="00014291"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014291" w:rsidRDefault="00014291"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014291" w:rsidRDefault="00014291"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014291" w:rsidRDefault="00014291"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014291" w:rsidRDefault="00014291"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014291" w:rsidRDefault="00014291"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014291" w:rsidRDefault="00014291"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014291" w:rsidRDefault="00014291"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014291" w:rsidRDefault="00014291"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014291" w:rsidRDefault="00014291"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014291" w:rsidRDefault="00014291"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014291" w:rsidRDefault="00014291"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014291" w:rsidRDefault="00014291"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014291" w:rsidRDefault="00014291"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014291" w:rsidRDefault="00014291"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014291" w:rsidRDefault="00014291"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014291" w:rsidRDefault="00014291"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014291" w:rsidRDefault="00014291"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014291" w:rsidRDefault="00014291"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014291" w:rsidRDefault="00014291"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014291" w:rsidRDefault="00014291"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014291" w:rsidRDefault="00014291"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014291" w:rsidRDefault="00014291"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014291" w:rsidRDefault="00014291"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014291" w:rsidRDefault="00014291"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014291" w:rsidRDefault="00014291"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014291" w:rsidRDefault="00014291"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014291" w:rsidRDefault="00014291"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014291" w:rsidRDefault="00014291"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014291" w:rsidRDefault="00014291"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014291" w:rsidRDefault="00014291"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014291" w:rsidRDefault="00014291"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014291" w:rsidRDefault="00014291"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014291" w:rsidRDefault="00014291"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014291" w:rsidRDefault="00014291"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014291" w:rsidRDefault="00014291"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014291" w:rsidRDefault="00014291" w:rsidP="00316228">
            <w:pPr>
              <w:spacing w:after="0"/>
              <w:ind w:leftChars="-9" w:left="-16" w:right="-61" w:hanging="2"/>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Ընդունվել և հանվել է։</w:t>
            </w:r>
          </w:p>
          <w:p w:rsidR="00014291" w:rsidRDefault="00014291"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014291" w:rsidRDefault="00014291"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014291" w:rsidRDefault="00014291"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014291" w:rsidRDefault="00014291"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014291" w:rsidRDefault="00014291" w:rsidP="00CC28E0">
            <w:pPr>
              <w:spacing w:after="0"/>
              <w:ind w:right="-61"/>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Հանվել է։</w:t>
            </w:r>
          </w:p>
          <w:p w:rsidR="00014291" w:rsidRDefault="00014291"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014291" w:rsidRDefault="00014291"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014291" w:rsidRDefault="00014291"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014291" w:rsidRDefault="00014291"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014291" w:rsidRDefault="00014291"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014291" w:rsidRDefault="00014291"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014291" w:rsidRDefault="00014291"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014291" w:rsidRDefault="00014291"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014291" w:rsidRDefault="00014291"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014291" w:rsidRDefault="00014291"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014291" w:rsidRDefault="00014291"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014291" w:rsidRDefault="00CC28E0" w:rsidP="00316228">
            <w:pPr>
              <w:spacing w:after="0"/>
              <w:ind w:leftChars="-9" w:left="-16" w:right="-61" w:hanging="2"/>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Ընդունվել է։</w:t>
            </w:r>
          </w:p>
          <w:p w:rsidR="00CC28E0" w:rsidRDefault="00CC28E0"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CC28E0" w:rsidRDefault="00CC28E0"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CC28E0" w:rsidRDefault="00CC28E0"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CC28E0" w:rsidRDefault="00CC28E0"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CC28E0" w:rsidRDefault="00CC28E0"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CC28E0" w:rsidRDefault="00CC28E0"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CC28E0" w:rsidRDefault="00CC28E0"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CC28E0" w:rsidRDefault="00CC28E0"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CC28E0" w:rsidRDefault="00CC28E0"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CC28E0" w:rsidRDefault="00CC28E0"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CC28E0" w:rsidRDefault="00CC28E0"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CC28E0" w:rsidRDefault="00CC28E0"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CC28E0" w:rsidRDefault="00CC28E0"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CC28E0" w:rsidRDefault="00CC28E0"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CC28E0" w:rsidRDefault="00CC28E0"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CC28E0" w:rsidRDefault="00CC28E0"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CC28E0" w:rsidRDefault="00CC28E0" w:rsidP="00316228">
            <w:pPr>
              <w:spacing w:after="0"/>
              <w:ind w:leftChars="-9" w:left="-16" w:right="-61" w:hanging="2"/>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lastRenderedPageBreak/>
              <w:t>Լրացվել է ժամանակակից արվեստի վերաբերյալ դրույթով։</w:t>
            </w:r>
          </w:p>
          <w:p w:rsidR="00715569" w:rsidRDefault="00715569"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715569" w:rsidRDefault="00715569"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715569" w:rsidRDefault="00715569"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715569" w:rsidRDefault="00715569"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715569" w:rsidRDefault="00715569"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715569" w:rsidRDefault="00715569"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715569" w:rsidRDefault="00715569"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715569" w:rsidRDefault="00715569"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715569" w:rsidRDefault="00715569"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715569" w:rsidRDefault="00715569"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715569" w:rsidRDefault="00715569"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715569" w:rsidRDefault="00715569"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715569" w:rsidRDefault="00715569"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715569" w:rsidRDefault="00715569"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715569" w:rsidRDefault="00715569"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715569" w:rsidRDefault="00715569"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715569" w:rsidRDefault="00715569"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715569" w:rsidRDefault="00715569"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715569" w:rsidRDefault="00715569"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715569" w:rsidRDefault="00715569"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715569" w:rsidRDefault="00715569"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715569" w:rsidRDefault="00715569"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715569" w:rsidRDefault="00715569"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715569" w:rsidRDefault="00715569"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715569" w:rsidRDefault="00715569"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715569" w:rsidRDefault="00715569"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014291" w:rsidRDefault="00014291"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014291" w:rsidRDefault="00014291"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014291" w:rsidRDefault="00014291"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014291" w:rsidRDefault="00014291"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014291" w:rsidRDefault="00014291"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014291" w:rsidRDefault="00014291"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014291" w:rsidRDefault="00014291"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014291" w:rsidRDefault="00014291"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014291" w:rsidRDefault="00014291"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014291" w:rsidRDefault="00014291"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014291" w:rsidRDefault="00014291"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014291" w:rsidRDefault="00014291" w:rsidP="00715569">
            <w:pPr>
              <w:spacing w:after="0"/>
              <w:ind w:right="-61"/>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Ընդունվել և հստակեցվել է։</w:t>
            </w:r>
          </w:p>
          <w:p w:rsidR="00014291" w:rsidRDefault="00014291"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014291" w:rsidRDefault="00014291"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014291" w:rsidRDefault="00014291"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014291" w:rsidRDefault="00014291"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014291" w:rsidRDefault="00014291"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014291" w:rsidRDefault="00014291" w:rsidP="00014291">
            <w:pPr>
              <w:spacing w:after="0"/>
              <w:ind w:right="-61"/>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lastRenderedPageBreak/>
              <w:t xml:space="preserve">Ընդունվել է։ Լեզուները ամրագրվել են ելնելով ՄԱԿ-ի պաշտոնական լեզուների և </w:t>
            </w:r>
            <w:proofErr w:type="spellStart"/>
            <w:r>
              <w:rPr>
                <w:rFonts w:ascii="GHEA Grapalat" w:eastAsia="GHEA Grapalat" w:hAnsi="GHEA Grapalat" w:cs="GHEA Grapalat"/>
                <w:color w:val="000000" w:themeColor="text1"/>
                <w:sz w:val="24"/>
                <w:szCs w:val="24"/>
                <w:lang w:val="hy-AM"/>
              </w:rPr>
              <w:t>գոործարքների</w:t>
            </w:r>
            <w:proofErr w:type="spellEnd"/>
            <w:r>
              <w:rPr>
                <w:rFonts w:ascii="GHEA Grapalat" w:eastAsia="GHEA Grapalat" w:hAnsi="GHEA Grapalat" w:cs="GHEA Grapalat"/>
                <w:color w:val="000000" w:themeColor="text1"/>
                <w:sz w:val="24"/>
                <w:szCs w:val="24"/>
                <w:lang w:val="hy-AM"/>
              </w:rPr>
              <w:t xml:space="preserve"> շրջանառությունից։</w:t>
            </w:r>
          </w:p>
          <w:p w:rsidR="00A34B0E" w:rsidRDefault="00A34B0E" w:rsidP="00014291">
            <w:pPr>
              <w:spacing w:after="0"/>
              <w:ind w:right="-61"/>
              <w:jc w:val="both"/>
              <w:rPr>
                <w:rFonts w:ascii="GHEA Grapalat" w:eastAsia="GHEA Grapalat" w:hAnsi="GHEA Grapalat" w:cs="GHEA Grapalat"/>
                <w:color w:val="000000" w:themeColor="text1"/>
                <w:sz w:val="24"/>
                <w:szCs w:val="24"/>
                <w:lang w:val="hy-AM"/>
              </w:rPr>
            </w:pPr>
          </w:p>
          <w:p w:rsidR="00A34B0E" w:rsidRDefault="00A34B0E" w:rsidP="00014291">
            <w:pPr>
              <w:spacing w:after="0"/>
              <w:ind w:right="-61"/>
              <w:jc w:val="both"/>
              <w:rPr>
                <w:rFonts w:ascii="GHEA Grapalat" w:eastAsia="GHEA Grapalat" w:hAnsi="GHEA Grapalat" w:cs="GHEA Grapalat"/>
                <w:color w:val="000000" w:themeColor="text1"/>
                <w:sz w:val="24"/>
                <w:szCs w:val="24"/>
                <w:lang w:val="hy-AM"/>
              </w:rPr>
            </w:pPr>
          </w:p>
          <w:p w:rsidR="00A34B0E" w:rsidRDefault="00A34B0E" w:rsidP="00014291">
            <w:pPr>
              <w:spacing w:after="0"/>
              <w:ind w:right="-61"/>
              <w:jc w:val="both"/>
              <w:rPr>
                <w:rFonts w:ascii="GHEA Grapalat" w:eastAsia="GHEA Grapalat" w:hAnsi="GHEA Grapalat" w:cs="GHEA Grapalat"/>
                <w:color w:val="000000" w:themeColor="text1"/>
                <w:sz w:val="24"/>
                <w:szCs w:val="24"/>
                <w:lang w:val="hy-AM"/>
              </w:rPr>
            </w:pPr>
          </w:p>
          <w:p w:rsidR="00A34B0E" w:rsidRDefault="00A34B0E" w:rsidP="00014291">
            <w:pPr>
              <w:spacing w:after="0"/>
              <w:ind w:right="-61"/>
              <w:jc w:val="both"/>
              <w:rPr>
                <w:rFonts w:ascii="GHEA Grapalat" w:eastAsia="GHEA Grapalat" w:hAnsi="GHEA Grapalat" w:cs="GHEA Grapalat"/>
                <w:color w:val="000000" w:themeColor="text1"/>
                <w:sz w:val="24"/>
                <w:szCs w:val="24"/>
                <w:lang w:val="hy-AM"/>
              </w:rPr>
            </w:pPr>
          </w:p>
          <w:p w:rsidR="00A34B0E" w:rsidRDefault="00A34B0E" w:rsidP="00014291">
            <w:pPr>
              <w:spacing w:after="0"/>
              <w:ind w:right="-61"/>
              <w:jc w:val="both"/>
              <w:rPr>
                <w:rFonts w:ascii="GHEA Grapalat" w:eastAsia="GHEA Grapalat" w:hAnsi="GHEA Grapalat" w:cs="GHEA Grapalat"/>
                <w:color w:val="000000" w:themeColor="text1"/>
                <w:sz w:val="24"/>
                <w:szCs w:val="24"/>
                <w:lang w:val="hy-AM"/>
              </w:rPr>
            </w:pPr>
          </w:p>
          <w:p w:rsidR="00A34B0E" w:rsidRDefault="00A34B0E" w:rsidP="00014291">
            <w:pPr>
              <w:spacing w:after="0"/>
              <w:ind w:right="-61"/>
              <w:jc w:val="both"/>
              <w:rPr>
                <w:rFonts w:ascii="GHEA Grapalat" w:eastAsia="GHEA Grapalat" w:hAnsi="GHEA Grapalat" w:cs="GHEA Grapalat"/>
                <w:color w:val="000000" w:themeColor="text1"/>
                <w:sz w:val="24"/>
                <w:szCs w:val="24"/>
                <w:lang w:val="hy-AM"/>
              </w:rPr>
            </w:pPr>
          </w:p>
          <w:p w:rsidR="00A34B0E" w:rsidRDefault="00A34B0E" w:rsidP="00014291">
            <w:pPr>
              <w:spacing w:after="0"/>
              <w:ind w:right="-61"/>
              <w:jc w:val="both"/>
              <w:rPr>
                <w:rFonts w:ascii="GHEA Grapalat" w:eastAsia="GHEA Grapalat" w:hAnsi="GHEA Grapalat" w:cs="GHEA Grapalat"/>
                <w:color w:val="000000" w:themeColor="text1"/>
                <w:sz w:val="24"/>
                <w:szCs w:val="24"/>
                <w:lang w:val="hy-AM"/>
              </w:rPr>
            </w:pPr>
          </w:p>
          <w:p w:rsidR="00A34B0E" w:rsidRDefault="00A34B0E" w:rsidP="00014291">
            <w:pPr>
              <w:spacing w:after="0"/>
              <w:ind w:right="-61"/>
              <w:jc w:val="both"/>
              <w:rPr>
                <w:rFonts w:ascii="GHEA Grapalat" w:eastAsia="GHEA Grapalat" w:hAnsi="GHEA Grapalat" w:cs="GHEA Grapalat"/>
                <w:color w:val="000000" w:themeColor="text1"/>
                <w:sz w:val="24"/>
                <w:szCs w:val="24"/>
                <w:lang w:val="hy-AM"/>
              </w:rPr>
            </w:pPr>
          </w:p>
          <w:p w:rsidR="00A34B0E" w:rsidRDefault="00A34B0E" w:rsidP="00014291">
            <w:pPr>
              <w:spacing w:after="0"/>
              <w:ind w:right="-61"/>
              <w:jc w:val="both"/>
              <w:rPr>
                <w:rFonts w:ascii="GHEA Grapalat" w:eastAsia="GHEA Grapalat" w:hAnsi="GHEA Grapalat" w:cs="GHEA Grapalat"/>
                <w:color w:val="000000" w:themeColor="text1"/>
                <w:sz w:val="24"/>
                <w:szCs w:val="24"/>
                <w:lang w:val="hy-AM"/>
              </w:rPr>
            </w:pPr>
          </w:p>
          <w:p w:rsidR="00A34B0E" w:rsidRDefault="00A34B0E" w:rsidP="00014291">
            <w:pPr>
              <w:spacing w:after="0"/>
              <w:ind w:right="-61"/>
              <w:jc w:val="both"/>
              <w:rPr>
                <w:rFonts w:ascii="GHEA Grapalat" w:eastAsia="GHEA Grapalat" w:hAnsi="GHEA Grapalat" w:cs="GHEA Grapalat"/>
                <w:color w:val="000000" w:themeColor="text1"/>
                <w:sz w:val="24"/>
                <w:szCs w:val="24"/>
                <w:lang w:val="hy-AM"/>
              </w:rPr>
            </w:pPr>
          </w:p>
          <w:p w:rsidR="00A34B0E" w:rsidRDefault="00A34B0E" w:rsidP="00014291">
            <w:pPr>
              <w:spacing w:after="0"/>
              <w:ind w:right="-61"/>
              <w:jc w:val="both"/>
              <w:rPr>
                <w:rFonts w:ascii="GHEA Grapalat" w:eastAsia="GHEA Grapalat" w:hAnsi="GHEA Grapalat" w:cs="GHEA Grapalat"/>
                <w:color w:val="000000" w:themeColor="text1"/>
                <w:sz w:val="24"/>
                <w:szCs w:val="24"/>
                <w:lang w:val="hy-AM"/>
              </w:rPr>
            </w:pPr>
          </w:p>
          <w:p w:rsidR="00A34B0E" w:rsidRDefault="00A34B0E" w:rsidP="00014291">
            <w:pPr>
              <w:spacing w:after="0"/>
              <w:ind w:right="-61"/>
              <w:jc w:val="both"/>
              <w:rPr>
                <w:rFonts w:ascii="GHEA Grapalat" w:eastAsia="GHEA Grapalat" w:hAnsi="GHEA Grapalat" w:cs="GHEA Grapalat"/>
                <w:color w:val="000000" w:themeColor="text1"/>
                <w:sz w:val="24"/>
                <w:szCs w:val="24"/>
                <w:lang w:val="hy-AM"/>
              </w:rPr>
            </w:pPr>
          </w:p>
          <w:p w:rsidR="00A34B0E" w:rsidRDefault="00A34B0E" w:rsidP="00014291">
            <w:pPr>
              <w:spacing w:after="0"/>
              <w:ind w:right="-61"/>
              <w:jc w:val="both"/>
              <w:rPr>
                <w:rFonts w:ascii="GHEA Grapalat" w:eastAsia="GHEA Grapalat" w:hAnsi="GHEA Grapalat" w:cs="GHEA Grapalat"/>
                <w:color w:val="000000" w:themeColor="text1"/>
                <w:sz w:val="24"/>
                <w:szCs w:val="24"/>
                <w:lang w:val="hy-AM"/>
              </w:rPr>
            </w:pPr>
          </w:p>
          <w:p w:rsidR="00A34B0E" w:rsidRDefault="00A34B0E" w:rsidP="00014291">
            <w:pPr>
              <w:spacing w:after="0"/>
              <w:ind w:right="-61"/>
              <w:jc w:val="both"/>
              <w:rPr>
                <w:rFonts w:ascii="GHEA Grapalat" w:eastAsia="GHEA Grapalat" w:hAnsi="GHEA Grapalat" w:cs="GHEA Grapalat"/>
                <w:color w:val="000000" w:themeColor="text1"/>
                <w:sz w:val="24"/>
                <w:szCs w:val="24"/>
                <w:lang w:val="hy-AM"/>
              </w:rPr>
            </w:pPr>
          </w:p>
          <w:p w:rsidR="00A34B0E" w:rsidRDefault="00A34B0E" w:rsidP="00014291">
            <w:pPr>
              <w:spacing w:after="0"/>
              <w:ind w:right="-61"/>
              <w:jc w:val="both"/>
              <w:rPr>
                <w:rFonts w:ascii="GHEA Grapalat" w:eastAsia="GHEA Grapalat" w:hAnsi="GHEA Grapalat" w:cs="GHEA Grapalat"/>
                <w:color w:val="000000" w:themeColor="text1"/>
                <w:sz w:val="24"/>
                <w:szCs w:val="24"/>
                <w:lang w:val="hy-AM"/>
              </w:rPr>
            </w:pPr>
          </w:p>
          <w:p w:rsidR="00A34B0E" w:rsidRDefault="00A34B0E" w:rsidP="00014291">
            <w:pPr>
              <w:spacing w:after="0"/>
              <w:ind w:right="-61"/>
              <w:jc w:val="both"/>
              <w:rPr>
                <w:rFonts w:ascii="GHEA Grapalat" w:eastAsia="GHEA Grapalat" w:hAnsi="GHEA Grapalat" w:cs="GHEA Grapalat"/>
                <w:color w:val="000000" w:themeColor="text1"/>
                <w:sz w:val="24"/>
                <w:szCs w:val="24"/>
                <w:lang w:val="hy-AM"/>
              </w:rPr>
            </w:pPr>
          </w:p>
          <w:p w:rsidR="00A34B0E" w:rsidRDefault="00A34B0E" w:rsidP="00014291">
            <w:pPr>
              <w:spacing w:after="0"/>
              <w:ind w:right="-61"/>
              <w:jc w:val="both"/>
              <w:rPr>
                <w:rFonts w:ascii="GHEA Grapalat" w:eastAsia="GHEA Grapalat" w:hAnsi="GHEA Grapalat" w:cs="GHEA Grapalat"/>
                <w:color w:val="000000" w:themeColor="text1"/>
                <w:sz w:val="24"/>
                <w:szCs w:val="24"/>
                <w:lang w:val="hy-AM"/>
              </w:rPr>
            </w:pPr>
          </w:p>
          <w:p w:rsidR="00A34B0E" w:rsidRDefault="00A34B0E" w:rsidP="00014291">
            <w:pPr>
              <w:spacing w:after="0"/>
              <w:ind w:right="-61"/>
              <w:jc w:val="both"/>
              <w:rPr>
                <w:rFonts w:ascii="GHEA Grapalat" w:eastAsia="GHEA Grapalat" w:hAnsi="GHEA Grapalat" w:cs="GHEA Grapalat"/>
                <w:color w:val="000000" w:themeColor="text1"/>
                <w:sz w:val="24"/>
                <w:szCs w:val="24"/>
                <w:lang w:val="hy-AM"/>
              </w:rPr>
            </w:pPr>
          </w:p>
          <w:p w:rsidR="00A34B0E" w:rsidRDefault="00A34B0E" w:rsidP="00014291">
            <w:pPr>
              <w:spacing w:after="0"/>
              <w:ind w:right="-61"/>
              <w:jc w:val="both"/>
              <w:rPr>
                <w:rFonts w:ascii="GHEA Grapalat" w:eastAsia="GHEA Grapalat" w:hAnsi="GHEA Grapalat" w:cs="GHEA Grapalat"/>
                <w:color w:val="000000" w:themeColor="text1"/>
                <w:sz w:val="24"/>
                <w:szCs w:val="24"/>
                <w:lang w:val="hy-AM"/>
              </w:rPr>
            </w:pPr>
          </w:p>
          <w:p w:rsidR="00A34B0E" w:rsidRDefault="00A34B0E" w:rsidP="00014291">
            <w:pPr>
              <w:spacing w:after="0"/>
              <w:ind w:right="-61"/>
              <w:jc w:val="both"/>
              <w:rPr>
                <w:rFonts w:ascii="GHEA Grapalat" w:eastAsia="GHEA Grapalat" w:hAnsi="GHEA Grapalat" w:cs="GHEA Grapalat"/>
                <w:color w:val="000000" w:themeColor="text1"/>
                <w:sz w:val="24"/>
                <w:szCs w:val="24"/>
                <w:lang w:val="hy-AM"/>
              </w:rPr>
            </w:pPr>
          </w:p>
          <w:p w:rsidR="00A34B0E" w:rsidRDefault="00A34B0E" w:rsidP="00014291">
            <w:pPr>
              <w:spacing w:after="0"/>
              <w:ind w:right="-61"/>
              <w:jc w:val="both"/>
              <w:rPr>
                <w:rFonts w:ascii="GHEA Grapalat" w:eastAsia="GHEA Grapalat" w:hAnsi="GHEA Grapalat" w:cs="GHEA Grapalat"/>
                <w:color w:val="000000" w:themeColor="text1"/>
                <w:sz w:val="24"/>
                <w:szCs w:val="24"/>
                <w:lang w:val="hy-AM"/>
              </w:rPr>
            </w:pPr>
          </w:p>
          <w:p w:rsidR="00A34B0E" w:rsidRDefault="00A34B0E" w:rsidP="00014291">
            <w:pPr>
              <w:spacing w:after="0"/>
              <w:ind w:right="-61"/>
              <w:jc w:val="both"/>
              <w:rPr>
                <w:rFonts w:ascii="GHEA Grapalat" w:eastAsia="GHEA Grapalat" w:hAnsi="GHEA Grapalat" w:cs="GHEA Grapalat"/>
                <w:color w:val="000000" w:themeColor="text1"/>
                <w:sz w:val="24"/>
                <w:szCs w:val="24"/>
                <w:lang w:val="hy-AM"/>
              </w:rPr>
            </w:pPr>
          </w:p>
          <w:p w:rsidR="00A34B0E" w:rsidRDefault="00A34B0E" w:rsidP="00014291">
            <w:pPr>
              <w:spacing w:after="0"/>
              <w:ind w:right="-61"/>
              <w:jc w:val="both"/>
              <w:rPr>
                <w:rFonts w:ascii="GHEA Grapalat" w:eastAsia="GHEA Grapalat" w:hAnsi="GHEA Grapalat" w:cs="GHEA Grapalat"/>
                <w:color w:val="000000" w:themeColor="text1"/>
                <w:sz w:val="24"/>
                <w:szCs w:val="24"/>
                <w:lang w:val="hy-AM"/>
              </w:rPr>
            </w:pPr>
          </w:p>
          <w:p w:rsidR="00A34B0E" w:rsidRDefault="00A34B0E" w:rsidP="00014291">
            <w:pPr>
              <w:spacing w:after="0"/>
              <w:ind w:right="-61"/>
              <w:jc w:val="both"/>
              <w:rPr>
                <w:rFonts w:ascii="GHEA Grapalat" w:eastAsia="GHEA Grapalat" w:hAnsi="GHEA Grapalat" w:cs="GHEA Grapalat"/>
                <w:color w:val="000000" w:themeColor="text1"/>
                <w:sz w:val="24"/>
                <w:szCs w:val="24"/>
                <w:lang w:val="hy-AM"/>
              </w:rPr>
            </w:pPr>
          </w:p>
          <w:p w:rsidR="00A34B0E" w:rsidRDefault="00A34B0E" w:rsidP="00014291">
            <w:pPr>
              <w:spacing w:after="0"/>
              <w:ind w:right="-61"/>
              <w:jc w:val="both"/>
              <w:rPr>
                <w:rFonts w:ascii="GHEA Grapalat" w:eastAsia="GHEA Grapalat" w:hAnsi="GHEA Grapalat" w:cs="GHEA Grapalat"/>
                <w:color w:val="000000" w:themeColor="text1"/>
                <w:sz w:val="24"/>
                <w:szCs w:val="24"/>
                <w:lang w:val="hy-AM"/>
              </w:rPr>
            </w:pPr>
          </w:p>
          <w:p w:rsidR="00A34B0E" w:rsidRDefault="00A34B0E" w:rsidP="00014291">
            <w:pPr>
              <w:spacing w:after="0"/>
              <w:ind w:right="-61"/>
              <w:jc w:val="both"/>
              <w:rPr>
                <w:rFonts w:ascii="GHEA Grapalat" w:eastAsia="GHEA Grapalat" w:hAnsi="GHEA Grapalat" w:cs="GHEA Grapalat"/>
                <w:color w:val="000000" w:themeColor="text1"/>
                <w:sz w:val="24"/>
                <w:szCs w:val="24"/>
                <w:lang w:val="hy-AM"/>
              </w:rPr>
            </w:pPr>
          </w:p>
          <w:p w:rsidR="00A34B0E" w:rsidRDefault="00A34B0E" w:rsidP="00014291">
            <w:pPr>
              <w:spacing w:after="0"/>
              <w:ind w:right="-61"/>
              <w:jc w:val="both"/>
              <w:rPr>
                <w:rFonts w:ascii="GHEA Grapalat" w:eastAsia="GHEA Grapalat" w:hAnsi="GHEA Grapalat" w:cs="GHEA Grapalat"/>
                <w:color w:val="000000" w:themeColor="text1"/>
                <w:sz w:val="24"/>
                <w:szCs w:val="24"/>
                <w:lang w:val="hy-AM"/>
              </w:rPr>
            </w:pPr>
          </w:p>
          <w:p w:rsidR="00A34B0E" w:rsidRDefault="00A34B0E" w:rsidP="00014291">
            <w:pPr>
              <w:spacing w:after="0"/>
              <w:ind w:right="-61"/>
              <w:jc w:val="both"/>
              <w:rPr>
                <w:rFonts w:ascii="GHEA Grapalat" w:eastAsia="GHEA Grapalat" w:hAnsi="GHEA Grapalat" w:cs="GHEA Grapalat"/>
                <w:color w:val="000000" w:themeColor="text1"/>
                <w:sz w:val="24"/>
                <w:szCs w:val="24"/>
                <w:lang w:val="hy-AM"/>
              </w:rPr>
            </w:pPr>
          </w:p>
          <w:p w:rsidR="00A34B0E" w:rsidRDefault="00A34B0E" w:rsidP="00014291">
            <w:pPr>
              <w:spacing w:after="0"/>
              <w:ind w:right="-61"/>
              <w:jc w:val="both"/>
              <w:rPr>
                <w:rFonts w:ascii="GHEA Grapalat" w:eastAsia="GHEA Grapalat" w:hAnsi="GHEA Grapalat" w:cs="GHEA Grapalat"/>
                <w:color w:val="000000" w:themeColor="text1"/>
                <w:sz w:val="24"/>
                <w:szCs w:val="24"/>
                <w:lang w:val="hy-AM"/>
              </w:rPr>
            </w:pPr>
          </w:p>
          <w:p w:rsidR="00A34B0E" w:rsidRDefault="00A34B0E" w:rsidP="00014291">
            <w:pPr>
              <w:spacing w:after="0"/>
              <w:ind w:right="-61"/>
              <w:jc w:val="both"/>
              <w:rPr>
                <w:rFonts w:ascii="GHEA Grapalat" w:eastAsia="GHEA Grapalat" w:hAnsi="GHEA Grapalat" w:cs="GHEA Grapalat"/>
                <w:color w:val="000000" w:themeColor="text1"/>
                <w:sz w:val="24"/>
                <w:szCs w:val="24"/>
                <w:lang w:val="hy-AM"/>
              </w:rPr>
            </w:pPr>
          </w:p>
          <w:p w:rsidR="00A34B0E" w:rsidRDefault="00A34B0E" w:rsidP="00014291">
            <w:pPr>
              <w:spacing w:after="0"/>
              <w:ind w:right="-61"/>
              <w:jc w:val="both"/>
              <w:rPr>
                <w:rFonts w:ascii="GHEA Grapalat" w:eastAsia="GHEA Grapalat" w:hAnsi="GHEA Grapalat" w:cs="GHEA Grapalat"/>
                <w:color w:val="000000" w:themeColor="text1"/>
                <w:sz w:val="24"/>
                <w:szCs w:val="24"/>
                <w:lang w:val="hy-AM"/>
              </w:rPr>
            </w:pPr>
          </w:p>
          <w:p w:rsidR="00A34B0E" w:rsidRDefault="00A34B0E" w:rsidP="00014291">
            <w:pPr>
              <w:spacing w:after="0"/>
              <w:ind w:right="-61"/>
              <w:jc w:val="both"/>
              <w:rPr>
                <w:rFonts w:ascii="GHEA Grapalat" w:eastAsia="GHEA Grapalat" w:hAnsi="GHEA Grapalat" w:cs="GHEA Grapalat"/>
                <w:color w:val="000000" w:themeColor="text1"/>
                <w:sz w:val="24"/>
                <w:szCs w:val="24"/>
                <w:lang w:val="hy-AM"/>
              </w:rPr>
            </w:pPr>
          </w:p>
          <w:p w:rsidR="00A34B0E" w:rsidRDefault="00A34B0E" w:rsidP="00014291">
            <w:pPr>
              <w:spacing w:after="0"/>
              <w:ind w:right="-61"/>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Ընդունվել և հանվել է։</w:t>
            </w:r>
          </w:p>
        </w:tc>
      </w:tr>
      <w:tr w:rsidR="00095F37" w:rsidRPr="00095F37" w:rsidTr="00160E71">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95F37" w:rsidRPr="005F2635" w:rsidRDefault="00095F37" w:rsidP="005F2635">
            <w:pPr>
              <w:contextualSpacing/>
              <w:jc w:val="both"/>
              <w:rPr>
                <w:rFonts w:ascii="GHEA Grapalat" w:hAnsi="GHEA Grapalat"/>
                <w:bCs/>
                <w:iCs/>
                <w:color w:val="000000"/>
                <w:sz w:val="24"/>
                <w:szCs w:val="24"/>
                <w:shd w:val="clear" w:color="auto" w:fill="FFFFFF"/>
                <w:lang w:val="hy-AM" w:eastAsia="ru-RU"/>
              </w:rPr>
            </w:pPr>
            <w:r>
              <w:rPr>
                <w:rFonts w:ascii="GHEA Grapalat" w:hAnsi="GHEA Grapalat"/>
                <w:bCs/>
                <w:iCs/>
                <w:color w:val="000000"/>
                <w:sz w:val="24"/>
                <w:szCs w:val="24"/>
                <w:shd w:val="clear" w:color="auto" w:fill="FFFFFF"/>
                <w:lang w:val="hy-AM" w:eastAsia="ru-RU"/>
              </w:rPr>
              <w:lastRenderedPageBreak/>
              <w:t>Իրավաբանական վարչություն</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rsidR="00095F37" w:rsidRDefault="00095F37" w:rsidP="00316228">
            <w:pPr>
              <w:spacing w:after="0"/>
              <w:ind w:leftChars="-9" w:left="-16" w:right="-61" w:hanging="2"/>
              <w:jc w:val="both"/>
              <w:rPr>
                <w:rFonts w:ascii="GHEA Grapalat" w:eastAsia="GHEA Grapalat" w:hAnsi="GHEA Grapalat" w:cs="GHEA Grapalat"/>
                <w:color w:val="000000" w:themeColor="text1"/>
                <w:sz w:val="24"/>
                <w:szCs w:val="24"/>
                <w:lang w:val="hy-AM"/>
              </w:rPr>
            </w:pPr>
          </w:p>
        </w:tc>
      </w:tr>
      <w:tr w:rsidR="00095F37" w:rsidRPr="00356D5A" w:rsidTr="00160E71">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95F37" w:rsidRPr="00095F37" w:rsidRDefault="00095F37" w:rsidP="00095F37">
            <w:pPr>
              <w:contextualSpacing/>
              <w:jc w:val="both"/>
              <w:rPr>
                <w:rFonts w:ascii="GHEA Grapalat" w:hAnsi="GHEA Grapalat"/>
                <w:b/>
                <w:bCs/>
                <w:iCs/>
                <w:color w:val="000000"/>
                <w:sz w:val="24"/>
                <w:szCs w:val="24"/>
                <w:shd w:val="clear" w:color="auto" w:fill="FFFFFF"/>
                <w:lang w:val="hy-AM" w:eastAsia="ru-RU"/>
              </w:rPr>
            </w:pPr>
            <w:r w:rsidRPr="00095F37">
              <w:rPr>
                <w:rFonts w:ascii="GHEA Grapalat" w:hAnsi="GHEA Grapalat"/>
                <w:bCs/>
                <w:iCs/>
                <w:color w:val="000000"/>
                <w:sz w:val="24"/>
                <w:szCs w:val="24"/>
                <w:shd w:val="clear" w:color="auto" w:fill="FFFFFF"/>
                <w:lang w:val="hy-AM" w:eastAsia="ru-RU"/>
              </w:rPr>
              <w:t xml:space="preserve">1. «Մշակութային աճուրդների կազմակերպման մասին» օրենքի նախագծի (այսուհետ՝ նախագիծ) հիմնավորումներով չեն որոշակիացվում այն կոնկրետ խնդիրները, որոնց պարագայում հնարավոր չէ մշակութային արժեքների աճուրդները կազմակերպել «Հրապարակային սակարկությունների մասին» ՀՀ օրենքով: Միաժամանակ, գտնում ենք, որ այդուհանդերձ որոշակի առանձնահատկությունների </w:t>
            </w:r>
            <w:proofErr w:type="spellStart"/>
            <w:r w:rsidRPr="00095F37">
              <w:rPr>
                <w:rFonts w:ascii="GHEA Grapalat" w:hAnsi="GHEA Grapalat"/>
                <w:bCs/>
                <w:iCs/>
                <w:color w:val="000000"/>
                <w:sz w:val="24"/>
                <w:szCs w:val="24"/>
                <w:shd w:val="clear" w:color="auto" w:fill="FFFFFF"/>
                <w:lang w:val="hy-AM" w:eastAsia="ru-RU"/>
              </w:rPr>
              <w:t>ամրագրման</w:t>
            </w:r>
            <w:proofErr w:type="spellEnd"/>
            <w:r w:rsidRPr="00095F37">
              <w:rPr>
                <w:rFonts w:ascii="GHEA Grapalat" w:hAnsi="GHEA Grapalat"/>
                <w:bCs/>
                <w:iCs/>
                <w:color w:val="000000"/>
                <w:sz w:val="24"/>
                <w:szCs w:val="24"/>
                <w:shd w:val="clear" w:color="auto" w:fill="FFFFFF"/>
                <w:lang w:val="hy-AM" w:eastAsia="ru-RU"/>
              </w:rPr>
              <w:t xml:space="preserve"> անհրաժեշտության պարագայում </w:t>
            </w:r>
            <w:proofErr w:type="spellStart"/>
            <w:r w:rsidRPr="00095F37">
              <w:rPr>
                <w:rFonts w:ascii="GHEA Grapalat" w:hAnsi="GHEA Grapalat"/>
                <w:bCs/>
                <w:iCs/>
                <w:color w:val="000000"/>
                <w:sz w:val="24"/>
                <w:szCs w:val="24"/>
                <w:shd w:val="clear" w:color="auto" w:fill="FFFFFF"/>
                <w:lang w:val="hy-AM" w:eastAsia="ru-RU"/>
              </w:rPr>
              <w:t>նախևառաջ</w:t>
            </w:r>
            <w:proofErr w:type="spellEnd"/>
            <w:r w:rsidRPr="00095F37">
              <w:rPr>
                <w:rFonts w:ascii="GHEA Grapalat" w:hAnsi="GHEA Grapalat"/>
                <w:bCs/>
                <w:iCs/>
                <w:color w:val="000000"/>
                <w:sz w:val="24"/>
                <w:szCs w:val="24"/>
                <w:shd w:val="clear" w:color="auto" w:fill="FFFFFF"/>
                <w:lang w:val="hy-AM" w:eastAsia="ru-RU"/>
              </w:rPr>
              <w:t xml:space="preserve"> պետք է դիտարկել  «Հրապարակային սակարկությունների մասին» ՀՀ օրենքում </w:t>
            </w:r>
            <w:proofErr w:type="spellStart"/>
            <w:r w:rsidRPr="00095F37">
              <w:rPr>
                <w:rFonts w:ascii="GHEA Grapalat" w:hAnsi="GHEA Grapalat"/>
                <w:bCs/>
                <w:iCs/>
                <w:color w:val="000000"/>
                <w:sz w:val="24"/>
                <w:szCs w:val="24"/>
                <w:shd w:val="clear" w:color="auto" w:fill="FFFFFF"/>
                <w:lang w:val="hy-AM" w:eastAsia="ru-RU"/>
              </w:rPr>
              <w:t>համապատախան</w:t>
            </w:r>
            <w:proofErr w:type="spellEnd"/>
            <w:r w:rsidRPr="00095F37">
              <w:rPr>
                <w:rFonts w:ascii="GHEA Grapalat" w:hAnsi="GHEA Grapalat"/>
                <w:bCs/>
                <w:iCs/>
                <w:color w:val="000000"/>
                <w:sz w:val="24"/>
                <w:szCs w:val="24"/>
                <w:shd w:val="clear" w:color="auto" w:fill="FFFFFF"/>
                <w:lang w:val="hy-AM" w:eastAsia="ru-RU"/>
              </w:rPr>
              <w:t xml:space="preserve"> </w:t>
            </w:r>
            <w:proofErr w:type="spellStart"/>
            <w:r w:rsidRPr="00095F37">
              <w:rPr>
                <w:rFonts w:ascii="GHEA Grapalat" w:hAnsi="GHEA Grapalat"/>
                <w:bCs/>
                <w:iCs/>
                <w:color w:val="000000"/>
                <w:sz w:val="24"/>
                <w:szCs w:val="24"/>
                <w:shd w:val="clear" w:color="auto" w:fill="FFFFFF"/>
                <w:lang w:val="hy-AM" w:eastAsia="ru-RU"/>
              </w:rPr>
              <w:t>լրացմամբ</w:t>
            </w:r>
            <w:proofErr w:type="spellEnd"/>
            <w:r w:rsidRPr="00095F37">
              <w:rPr>
                <w:rFonts w:ascii="GHEA Grapalat" w:hAnsi="GHEA Grapalat"/>
                <w:bCs/>
                <w:iCs/>
                <w:color w:val="000000"/>
                <w:sz w:val="24"/>
                <w:szCs w:val="24"/>
                <w:shd w:val="clear" w:color="auto" w:fill="FFFFFF"/>
                <w:lang w:val="hy-AM" w:eastAsia="ru-RU"/>
              </w:rPr>
              <w:t xml:space="preserve"> այդ հարցերի լուծման տարբերակը՝ հաշվի առնելով, որ նշված օրենքը ոլորտը կանոնակարգող համապարփակ իրավական ակտ է:</w:t>
            </w:r>
          </w:p>
          <w:p w:rsidR="00095F37" w:rsidRDefault="00095F37" w:rsidP="00095F37">
            <w:pPr>
              <w:contextualSpacing/>
              <w:jc w:val="both"/>
              <w:rPr>
                <w:rFonts w:ascii="GHEA Grapalat" w:hAnsi="GHEA Grapalat"/>
                <w:bCs/>
                <w:iCs/>
                <w:color w:val="000000"/>
                <w:sz w:val="24"/>
                <w:szCs w:val="24"/>
                <w:shd w:val="clear" w:color="auto" w:fill="FFFFFF"/>
                <w:lang w:val="hy-AM" w:eastAsia="ru-RU"/>
              </w:rPr>
            </w:pPr>
            <w:r w:rsidRPr="00095F37">
              <w:rPr>
                <w:rFonts w:ascii="GHEA Grapalat" w:hAnsi="GHEA Grapalat"/>
                <w:bCs/>
                <w:iCs/>
                <w:color w:val="000000"/>
                <w:sz w:val="24"/>
                <w:szCs w:val="24"/>
                <w:shd w:val="clear" w:color="auto" w:fill="FFFFFF"/>
                <w:lang w:val="hy-AM" w:eastAsia="ru-RU"/>
              </w:rPr>
              <w:tab/>
            </w:r>
          </w:p>
          <w:p w:rsidR="00095F37" w:rsidRDefault="00095F37" w:rsidP="00095F37">
            <w:pPr>
              <w:contextualSpacing/>
              <w:jc w:val="both"/>
              <w:rPr>
                <w:rFonts w:ascii="GHEA Grapalat" w:hAnsi="GHEA Grapalat"/>
                <w:bCs/>
                <w:iCs/>
                <w:color w:val="000000"/>
                <w:sz w:val="24"/>
                <w:szCs w:val="24"/>
                <w:shd w:val="clear" w:color="auto" w:fill="FFFFFF"/>
                <w:lang w:val="hy-AM" w:eastAsia="ru-RU"/>
              </w:rPr>
            </w:pPr>
          </w:p>
          <w:p w:rsidR="00095F37" w:rsidRDefault="00095F37" w:rsidP="00095F37">
            <w:pPr>
              <w:contextualSpacing/>
              <w:jc w:val="both"/>
              <w:rPr>
                <w:rFonts w:ascii="GHEA Grapalat" w:hAnsi="GHEA Grapalat"/>
                <w:bCs/>
                <w:iCs/>
                <w:color w:val="000000"/>
                <w:sz w:val="24"/>
                <w:szCs w:val="24"/>
                <w:shd w:val="clear" w:color="auto" w:fill="FFFFFF"/>
                <w:lang w:val="hy-AM" w:eastAsia="ru-RU"/>
              </w:rPr>
            </w:pPr>
          </w:p>
          <w:p w:rsidR="00095F37" w:rsidRDefault="00095F37" w:rsidP="00095F37">
            <w:pPr>
              <w:contextualSpacing/>
              <w:jc w:val="both"/>
              <w:rPr>
                <w:rFonts w:ascii="GHEA Grapalat" w:hAnsi="GHEA Grapalat"/>
                <w:bCs/>
                <w:iCs/>
                <w:color w:val="000000"/>
                <w:sz w:val="24"/>
                <w:szCs w:val="24"/>
                <w:shd w:val="clear" w:color="auto" w:fill="FFFFFF"/>
                <w:lang w:val="hy-AM" w:eastAsia="ru-RU"/>
              </w:rPr>
            </w:pPr>
          </w:p>
          <w:p w:rsidR="00095F37" w:rsidRDefault="00095F37" w:rsidP="00095F37">
            <w:pPr>
              <w:contextualSpacing/>
              <w:jc w:val="both"/>
              <w:rPr>
                <w:rFonts w:ascii="GHEA Grapalat" w:hAnsi="GHEA Grapalat"/>
                <w:bCs/>
                <w:iCs/>
                <w:color w:val="000000"/>
                <w:sz w:val="24"/>
                <w:szCs w:val="24"/>
                <w:shd w:val="clear" w:color="auto" w:fill="FFFFFF"/>
                <w:lang w:val="hy-AM" w:eastAsia="ru-RU"/>
              </w:rPr>
            </w:pPr>
          </w:p>
          <w:p w:rsidR="00095F37" w:rsidRDefault="00095F37" w:rsidP="00095F37">
            <w:pPr>
              <w:contextualSpacing/>
              <w:jc w:val="both"/>
              <w:rPr>
                <w:rFonts w:ascii="GHEA Grapalat" w:hAnsi="GHEA Grapalat"/>
                <w:bCs/>
                <w:iCs/>
                <w:color w:val="000000"/>
                <w:sz w:val="24"/>
                <w:szCs w:val="24"/>
                <w:shd w:val="clear" w:color="auto" w:fill="FFFFFF"/>
                <w:lang w:val="hy-AM" w:eastAsia="ru-RU"/>
              </w:rPr>
            </w:pPr>
          </w:p>
          <w:p w:rsidR="00095F37" w:rsidRDefault="00095F37" w:rsidP="00095F37">
            <w:pPr>
              <w:contextualSpacing/>
              <w:jc w:val="both"/>
              <w:rPr>
                <w:rFonts w:ascii="GHEA Grapalat" w:hAnsi="GHEA Grapalat"/>
                <w:bCs/>
                <w:iCs/>
                <w:color w:val="000000"/>
                <w:sz w:val="24"/>
                <w:szCs w:val="24"/>
                <w:shd w:val="clear" w:color="auto" w:fill="FFFFFF"/>
                <w:lang w:val="hy-AM" w:eastAsia="ru-RU"/>
              </w:rPr>
            </w:pPr>
          </w:p>
          <w:p w:rsidR="00095F37" w:rsidRDefault="00095F37" w:rsidP="00095F37">
            <w:pPr>
              <w:contextualSpacing/>
              <w:jc w:val="both"/>
              <w:rPr>
                <w:rFonts w:ascii="GHEA Grapalat" w:hAnsi="GHEA Grapalat"/>
                <w:bCs/>
                <w:iCs/>
                <w:color w:val="000000"/>
                <w:sz w:val="24"/>
                <w:szCs w:val="24"/>
                <w:shd w:val="clear" w:color="auto" w:fill="FFFFFF"/>
                <w:lang w:val="hy-AM" w:eastAsia="ru-RU"/>
              </w:rPr>
            </w:pPr>
          </w:p>
          <w:p w:rsidR="00095F37" w:rsidRDefault="00095F37" w:rsidP="00095F37">
            <w:pPr>
              <w:contextualSpacing/>
              <w:jc w:val="both"/>
              <w:rPr>
                <w:rFonts w:ascii="GHEA Grapalat" w:hAnsi="GHEA Grapalat"/>
                <w:bCs/>
                <w:iCs/>
                <w:color w:val="000000"/>
                <w:sz w:val="24"/>
                <w:szCs w:val="24"/>
                <w:shd w:val="clear" w:color="auto" w:fill="FFFFFF"/>
                <w:lang w:val="hy-AM" w:eastAsia="ru-RU"/>
              </w:rPr>
            </w:pPr>
          </w:p>
          <w:p w:rsidR="00095F37" w:rsidRDefault="00095F37" w:rsidP="00095F37">
            <w:pPr>
              <w:contextualSpacing/>
              <w:jc w:val="both"/>
              <w:rPr>
                <w:rFonts w:ascii="GHEA Grapalat" w:hAnsi="GHEA Grapalat"/>
                <w:bCs/>
                <w:iCs/>
                <w:color w:val="000000"/>
                <w:sz w:val="24"/>
                <w:szCs w:val="24"/>
                <w:shd w:val="clear" w:color="auto" w:fill="FFFFFF"/>
                <w:lang w:val="hy-AM" w:eastAsia="ru-RU"/>
              </w:rPr>
            </w:pPr>
          </w:p>
          <w:p w:rsidR="00095F37" w:rsidRDefault="00095F37" w:rsidP="00095F37">
            <w:pPr>
              <w:contextualSpacing/>
              <w:jc w:val="both"/>
              <w:rPr>
                <w:rFonts w:ascii="GHEA Grapalat" w:hAnsi="GHEA Grapalat"/>
                <w:bCs/>
                <w:iCs/>
                <w:color w:val="000000"/>
                <w:sz w:val="24"/>
                <w:szCs w:val="24"/>
                <w:shd w:val="clear" w:color="auto" w:fill="FFFFFF"/>
                <w:lang w:val="hy-AM" w:eastAsia="ru-RU"/>
              </w:rPr>
            </w:pPr>
          </w:p>
          <w:p w:rsidR="00095F37" w:rsidRDefault="00095F37" w:rsidP="00095F37">
            <w:pPr>
              <w:contextualSpacing/>
              <w:jc w:val="both"/>
              <w:rPr>
                <w:rFonts w:ascii="GHEA Grapalat" w:hAnsi="GHEA Grapalat"/>
                <w:bCs/>
                <w:iCs/>
                <w:color w:val="000000"/>
                <w:sz w:val="24"/>
                <w:szCs w:val="24"/>
                <w:shd w:val="clear" w:color="auto" w:fill="FFFFFF"/>
                <w:lang w:val="hy-AM" w:eastAsia="ru-RU"/>
              </w:rPr>
            </w:pPr>
          </w:p>
          <w:p w:rsidR="00095F37" w:rsidRDefault="00095F37" w:rsidP="00095F37">
            <w:pPr>
              <w:contextualSpacing/>
              <w:jc w:val="both"/>
              <w:rPr>
                <w:rFonts w:ascii="GHEA Grapalat" w:hAnsi="GHEA Grapalat"/>
                <w:bCs/>
                <w:iCs/>
                <w:color w:val="000000"/>
                <w:sz w:val="24"/>
                <w:szCs w:val="24"/>
                <w:shd w:val="clear" w:color="auto" w:fill="FFFFFF"/>
                <w:lang w:val="hy-AM" w:eastAsia="ru-RU"/>
              </w:rPr>
            </w:pPr>
          </w:p>
          <w:p w:rsidR="00095F37" w:rsidRDefault="00095F37" w:rsidP="00095F37">
            <w:pPr>
              <w:contextualSpacing/>
              <w:jc w:val="both"/>
              <w:rPr>
                <w:rFonts w:ascii="GHEA Grapalat" w:hAnsi="GHEA Grapalat"/>
                <w:bCs/>
                <w:iCs/>
                <w:color w:val="000000"/>
                <w:sz w:val="24"/>
                <w:szCs w:val="24"/>
                <w:shd w:val="clear" w:color="auto" w:fill="FFFFFF"/>
                <w:lang w:val="hy-AM" w:eastAsia="ru-RU"/>
              </w:rPr>
            </w:pPr>
          </w:p>
          <w:p w:rsidR="00095F37" w:rsidRDefault="00095F37" w:rsidP="00095F37">
            <w:pPr>
              <w:contextualSpacing/>
              <w:jc w:val="both"/>
              <w:rPr>
                <w:rFonts w:ascii="GHEA Grapalat" w:hAnsi="GHEA Grapalat"/>
                <w:bCs/>
                <w:iCs/>
                <w:color w:val="000000"/>
                <w:sz w:val="24"/>
                <w:szCs w:val="24"/>
                <w:shd w:val="clear" w:color="auto" w:fill="FFFFFF"/>
                <w:lang w:val="hy-AM" w:eastAsia="ru-RU"/>
              </w:rPr>
            </w:pPr>
          </w:p>
          <w:p w:rsidR="00095F37" w:rsidRDefault="00095F37" w:rsidP="00095F37">
            <w:pPr>
              <w:contextualSpacing/>
              <w:jc w:val="both"/>
              <w:rPr>
                <w:rFonts w:ascii="GHEA Grapalat" w:hAnsi="GHEA Grapalat"/>
                <w:bCs/>
                <w:iCs/>
                <w:color w:val="000000"/>
                <w:sz w:val="24"/>
                <w:szCs w:val="24"/>
                <w:shd w:val="clear" w:color="auto" w:fill="FFFFFF"/>
                <w:lang w:val="hy-AM" w:eastAsia="ru-RU"/>
              </w:rPr>
            </w:pPr>
          </w:p>
          <w:p w:rsidR="00095F37" w:rsidRDefault="00095F37" w:rsidP="00095F37">
            <w:pPr>
              <w:contextualSpacing/>
              <w:jc w:val="both"/>
              <w:rPr>
                <w:rFonts w:ascii="GHEA Grapalat" w:hAnsi="GHEA Grapalat"/>
                <w:bCs/>
                <w:iCs/>
                <w:color w:val="000000"/>
                <w:sz w:val="24"/>
                <w:szCs w:val="24"/>
                <w:shd w:val="clear" w:color="auto" w:fill="FFFFFF"/>
                <w:lang w:val="hy-AM" w:eastAsia="ru-RU"/>
              </w:rPr>
            </w:pPr>
          </w:p>
          <w:p w:rsidR="00095F37" w:rsidRDefault="00095F37" w:rsidP="00095F37">
            <w:pPr>
              <w:contextualSpacing/>
              <w:jc w:val="both"/>
              <w:rPr>
                <w:rFonts w:ascii="GHEA Grapalat" w:hAnsi="GHEA Grapalat"/>
                <w:bCs/>
                <w:iCs/>
                <w:color w:val="000000"/>
                <w:sz w:val="24"/>
                <w:szCs w:val="24"/>
                <w:shd w:val="clear" w:color="auto" w:fill="FFFFFF"/>
                <w:lang w:val="hy-AM" w:eastAsia="ru-RU"/>
              </w:rPr>
            </w:pPr>
          </w:p>
          <w:p w:rsidR="00095F37" w:rsidRDefault="00095F37" w:rsidP="00095F37">
            <w:pPr>
              <w:contextualSpacing/>
              <w:jc w:val="both"/>
              <w:rPr>
                <w:rFonts w:ascii="GHEA Grapalat" w:hAnsi="GHEA Grapalat"/>
                <w:bCs/>
                <w:iCs/>
                <w:color w:val="000000"/>
                <w:sz w:val="24"/>
                <w:szCs w:val="24"/>
                <w:shd w:val="clear" w:color="auto" w:fill="FFFFFF"/>
                <w:lang w:val="hy-AM" w:eastAsia="ru-RU"/>
              </w:rPr>
            </w:pPr>
          </w:p>
          <w:p w:rsidR="00095F37" w:rsidRPr="00095F37" w:rsidRDefault="00095F37" w:rsidP="00095F37">
            <w:pPr>
              <w:contextualSpacing/>
              <w:jc w:val="both"/>
              <w:rPr>
                <w:rFonts w:ascii="GHEA Grapalat" w:hAnsi="GHEA Grapalat"/>
                <w:bCs/>
                <w:iCs/>
                <w:color w:val="000000"/>
                <w:sz w:val="24"/>
                <w:szCs w:val="24"/>
                <w:shd w:val="clear" w:color="auto" w:fill="FFFFFF"/>
                <w:lang w:val="hy-AM" w:eastAsia="ru-RU"/>
              </w:rPr>
            </w:pPr>
            <w:r w:rsidRPr="00095F37">
              <w:rPr>
                <w:rFonts w:ascii="GHEA Grapalat" w:hAnsi="GHEA Grapalat"/>
                <w:bCs/>
                <w:iCs/>
                <w:color w:val="000000"/>
                <w:sz w:val="24"/>
                <w:szCs w:val="24"/>
                <w:shd w:val="clear" w:color="auto" w:fill="FFFFFF"/>
                <w:lang w:val="hy-AM" w:eastAsia="ru-RU"/>
              </w:rPr>
              <w:t>2. Նախագծի 2-րդ հոդվածում սահմանվող մի շարք հասկացություններ օրենքում օգտագործված չեն, որի պարագայում անհասկանալի է այդ հասկացությունների սահմանման անհրաժեշտությունը (օրինակ՝ 2-րդ հոդվածի 1-ին մասի 4-րդ, 9-րդ, 12-րդ, 20-րդ, 25-րդ, 27-30-րդ կետեր):</w:t>
            </w:r>
          </w:p>
          <w:p w:rsidR="00095F37" w:rsidRPr="00095F37" w:rsidRDefault="00095F37" w:rsidP="00095F37">
            <w:pPr>
              <w:contextualSpacing/>
              <w:jc w:val="both"/>
              <w:rPr>
                <w:rFonts w:ascii="GHEA Grapalat" w:hAnsi="GHEA Grapalat"/>
                <w:bCs/>
                <w:iCs/>
                <w:color w:val="000000"/>
                <w:sz w:val="24"/>
                <w:szCs w:val="24"/>
                <w:shd w:val="clear" w:color="auto" w:fill="FFFFFF"/>
                <w:lang w:val="hy-AM" w:eastAsia="ru-RU"/>
              </w:rPr>
            </w:pPr>
            <w:r w:rsidRPr="00095F37">
              <w:rPr>
                <w:rFonts w:ascii="GHEA Grapalat" w:hAnsi="GHEA Grapalat"/>
                <w:bCs/>
                <w:iCs/>
                <w:color w:val="000000"/>
                <w:sz w:val="24"/>
                <w:szCs w:val="24"/>
                <w:shd w:val="clear" w:color="auto" w:fill="FFFFFF"/>
                <w:lang w:val="hy-AM" w:eastAsia="ru-RU"/>
              </w:rPr>
              <w:tab/>
              <w:t>3. Նախագծի 2-րդ հոդվածի 1-ին մասի 31-րդ կետով «փոխկապակցված անձինք» հասկացությունը որոշակիացման կարիք ունի, մասնավորապես՝ սահմանումից պարզ չէ, թե ով է համարվում ընտանիքի անդամ:</w:t>
            </w:r>
          </w:p>
          <w:p w:rsidR="00095F37" w:rsidRPr="00095F37" w:rsidRDefault="00095F37" w:rsidP="00095F37">
            <w:pPr>
              <w:contextualSpacing/>
              <w:jc w:val="both"/>
              <w:rPr>
                <w:rFonts w:ascii="GHEA Grapalat" w:hAnsi="GHEA Grapalat"/>
                <w:bCs/>
                <w:iCs/>
                <w:color w:val="000000"/>
                <w:sz w:val="24"/>
                <w:szCs w:val="24"/>
                <w:shd w:val="clear" w:color="auto" w:fill="FFFFFF"/>
                <w:lang w:val="hy-AM" w:eastAsia="ru-RU"/>
              </w:rPr>
            </w:pPr>
            <w:r w:rsidRPr="00095F37">
              <w:rPr>
                <w:rFonts w:ascii="GHEA Grapalat" w:hAnsi="GHEA Grapalat"/>
                <w:bCs/>
                <w:iCs/>
                <w:color w:val="000000"/>
                <w:sz w:val="24"/>
                <w:szCs w:val="24"/>
                <w:shd w:val="clear" w:color="auto" w:fill="FFFFFF"/>
                <w:lang w:val="hy-AM" w:eastAsia="ru-RU"/>
              </w:rPr>
              <w:tab/>
              <w:t xml:space="preserve">4. Նախագծի 3-րդ հոդվածով նախատեսվող դրույթը կարգավորիչ նշանակություն չունի, </w:t>
            </w:r>
            <w:proofErr w:type="spellStart"/>
            <w:r w:rsidRPr="00095F37">
              <w:rPr>
                <w:rFonts w:ascii="GHEA Grapalat" w:hAnsi="GHEA Grapalat"/>
                <w:bCs/>
                <w:iCs/>
                <w:color w:val="000000"/>
                <w:sz w:val="24"/>
                <w:szCs w:val="24"/>
                <w:shd w:val="clear" w:color="auto" w:fill="FFFFFF"/>
                <w:lang w:val="hy-AM" w:eastAsia="ru-RU"/>
              </w:rPr>
              <w:t>հետևաբար</w:t>
            </w:r>
            <w:proofErr w:type="spellEnd"/>
            <w:r w:rsidRPr="00095F37">
              <w:rPr>
                <w:rFonts w:ascii="GHEA Grapalat" w:hAnsi="GHEA Grapalat"/>
                <w:bCs/>
                <w:iCs/>
                <w:color w:val="000000"/>
                <w:sz w:val="24"/>
                <w:szCs w:val="24"/>
                <w:shd w:val="clear" w:color="auto" w:fill="FFFFFF"/>
                <w:lang w:val="hy-AM" w:eastAsia="ru-RU"/>
              </w:rPr>
              <w:t xml:space="preserve"> նախագծում այդ դրույթի </w:t>
            </w:r>
            <w:proofErr w:type="spellStart"/>
            <w:r w:rsidRPr="00095F37">
              <w:rPr>
                <w:rFonts w:ascii="GHEA Grapalat" w:hAnsi="GHEA Grapalat"/>
                <w:bCs/>
                <w:iCs/>
                <w:color w:val="000000"/>
                <w:sz w:val="24"/>
                <w:szCs w:val="24"/>
                <w:shd w:val="clear" w:color="auto" w:fill="FFFFFF"/>
                <w:lang w:val="hy-AM" w:eastAsia="ru-RU"/>
              </w:rPr>
              <w:t>ամրագրման</w:t>
            </w:r>
            <w:proofErr w:type="spellEnd"/>
            <w:r w:rsidRPr="00095F37">
              <w:rPr>
                <w:rFonts w:ascii="GHEA Grapalat" w:hAnsi="GHEA Grapalat"/>
                <w:bCs/>
                <w:iCs/>
                <w:color w:val="000000"/>
                <w:sz w:val="24"/>
                <w:szCs w:val="24"/>
                <w:shd w:val="clear" w:color="auto" w:fill="FFFFFF"/>
                <w:lang w:val="hy-AM" w:eastAsia="ru-RU"/>
              </w:rPr>
              <w:t xml:space="preserve"> անհրաժեշտությունը բացակայում է: </w:t>
            </w:r>
          </w:p>
          <w:p w:rsidR="00095F37" w:rsidRPr="00095F37" w:rsidRDefault="00095F37" w:rsidP="00095F37">
            <w:pPr>
              <w:contextualSpacing/>
              <w:jc w:val="both"/>
              <w:rPr>
                <w:rFonts w:ascii="GHEA Grapalat" w:hAnsi="GHEA Grapalat"/>
                <w:bCs/>
                <w:iCs/>
                <w:color w:val="000000"/>
                <w:sz w:val="24"/>
                <w:szCs w:val="24"/>
                <w:shd w:val="clear" w:color="auto" w:fill="FFFFFF"/>
                <w:lang w:val="hy-AM" w:eastAsia="ru-RU"/>
              </w:rPr>
            </w:pPr>
            <w:r w:rsidRPr="00095F37">
              <w:rPr>
                <w:rFonts w:ascii="GHEA Grapalat" w:hAnsi="GHEA Grapalat"/>
                <w:bCs/>
                <w:iCs/>
                <w:color w:val="000000"/>
                <w:sz w:val="24"/>
                <w:szCs w:val="24"/>
                <w:shd w:val="clear" w:color="auto" w:fill="FFFFFF"/>
                <w:lang w:val="hy-AM" w:eastAsia="ru-RU"/>
              </w:rPr>
              <w:tab/>
              <w:t xml:space="preserve">5. Նախագծի 11-րդ հոդվածով սահմանվում են աճուրդային կենտրոններին ներկայացվող պահանջներ, սակայն </w:t>
            </w:r>
            <w:proofErr w:type="spellStart"/>
            <w:r w:rsidRPr="00095F37">
              <w:rPr>
                <w:rFonts w:ascii="GHEA Grapalat" w:hAnsi="GHEA Grapalat"/>
                <w:bCs/>
                <w:iCs/>
                <w:color w:val="000000"/>
                <w:sz w:val="24"/>
                <w:szCs w:val="24"/>
                <w:shd w:val="clear" w:color="auto" w:fill="FFFFFF"/>
                <w:lang w:val="hy-AM" w:eastAsia="ru-RU"/>
              </w:rPr>
              <w:t>որոշակիացված</w:t>
            </w:r>
            <w:proofErr w:type="spellEnd"/>
            <w:r w:rsidRPr="00095F37">
              <w:rPr>
                <w:rFonts w:ascii="GHEA Grapalat" w:hAnsi="GHEA Grapalat"/>
                <w:bCs/>
                <w:iCs/>
                <w:color w:val="000000"/>
                <w:sz w:val="24"/>
                <w:szCs w:val="24"/>
                <w:shd w:val="clear" w:color="auto" w:fill="FFFFFF"/>
                <w:lang w:val="hy-AM" w:eastAsia="ru-RU"/>
              </w:rPr>
              <w:t xml:space="preserve"> չէ, թե ով և ինչ ընթացակարգով է հավաստելու դրանց համապատասխանությունը:   </w:t>
            </w:r>
          </w:p>
          <w:p w:rsidR="00095F37" w:rsidRPr="00095F37" w:rsidRDefault="00095F37" w:rsidP="00095F37">
            <w:pPr>
              <w:contextualSpacing/>
              <w:jc w:val="both"/>
              <w:rPr>
                <w:rFonts w:ascii="GHEA Grapalat" w:hAnsi="GHEA Grapalat"/>
                <w:bCs/>
                <w:iCs/>
                <w:color w:val="000000"/>
                <w:sz w:val="24"/>
                <w:szCs w:val="24"/>
                <w:shd w:val="clear" w:color="auto" w:fill="FFFFFF"/>
                <w:lang w:val="hy-AM" w:eastAsia="ru-RU"/>
              </w:rPr>
            </w:pPr>
            <w:r w:rsidRPr="00095F37">
              <w:rPr>
                <w:rFonts w:ascii="GHEA Grapalat" w:hAnsi="GHEA Grapalat"/>
                <w:bCs/>
                <w:iCs/>
                <w:color w:val="000000"/>
                <w:sz w:val="24"/>
                <w:szCs w:val="24"/>
                <w:shd w:val="clear" w:color="auto" w:fill="FFFFFF"/>
                <w:lang w:val="hy-AM" w:eastAsia="ru-RU"/>
              </w:rPr>
              <w:tab/>
              <w:t xml:space="preserve">6. Նախագծի 12-րդ հոդվածի համաձայն՝ </w:t>
            </w:r>
            <w:r w:rsidRPr="00095F37">
              <w:rPr>
                <w:rFonts w:ascii="GHEA Grapalat" w:hAnsi="GHEA Grapalat"/>
                <w:bCs/>
                <w:i/>
                <w:iCs/>
                <w:color w:val="000000"/>
                <w:sz w:val="24"/>
                <w:szCs w:val="24"/>
                <w:u w:val="single"/>
                <w:shd w:val="clear" w:color="auto" w:fill="FFFFFF"/>
                <w:lang w:val="hy-AM" w:eastAsia="ru-RU"/>
              </w:rPr>
              <w:t>աճուրդով ձեռքբերված մշակութային արժեքները ՀՀ-ում կարող են լինել ինչպես ռեզիդենտների, այնպես էլ ոչ ռեզիդենտների սեփականությունը: ՀՀ-ում աճուրդով ձեռքբերված մշակութային արժեքների սեփականության իրավունքը երաշխավորվում և պաշտպանվում է պետության կողմից</w:t>
            </w:r>
            <w:r w:rsidRPr="00095F37">
              <w:rPr>
                <w:rFonts w:ascii="GHEA Grapalat" w:hAnsi="GHEA Grapalat"/>
                <w:bCs/>
                <w:iCs/>
                <w:color w:val="000000"/>
                <w:sz w:val="24"/>
                <w:szCs w:val="24"/>
                <w:shd w:val="clear" w:color="auto" w:fill="FFFFFF"/>
                <w:lang w:val="hy-AM" w:eastAsia="ru-RU"/>
              </w:rPr>
              <w:t xml:space="preserve">: Մինչդեռ այս դրույթի </w:t>
            </w:r>
            <w:proofErr w:type="spellStart"/>
            <w:r w:rsidRPr="00095F37">
              <w:rPr>
                <w:rFonts w:ascii="GHEA Grapalat" w:hAnsi="GHEA Grapalat"/>
                <w:bCs/>
                <w:iCs/>
                <w:color w:val="000000"/>
                <w:sz w:val="24"/>
                <w:szCs w:val="24"/>
                <w:shd w:val="clear" w:color="auto" w:fill="FFFFFF"/>
                <w:lang w:val="hy-AM" w:eastAsia="ru-RU"/>
              </w:rPr>
              <w:t>ամրագրման</w:t>
            </w:r>
            <w:proofErr w:type="spellEnd"/>
            <w:r w:rsidRPr="00095F37">
              <w:rPr>
                <w:rFonts w:ascii="GHEA Grapalat" w:hAnsi="GHEA Grapalat"/>
                <w:bCs/>
                <w:iCs/>
                <w:color w:val="000000"/>
                <w:sz w:val="24"/>
                <w:szCs w:val="24"/>
                <w:shd w:val="clear" w:color="auto" w:fill="FFFFFF"/>
                <w:lang w:val="hy-AM" w:eastAsia="ru-RU"/>
              </w:rPr>
              <w:t xml:space="preserve"> անհրաժեշտությունը </w:t>
            </w:r>
            <w:proofErr w:type="spellStart"/>
            <w:r w:rsidRPr="00095F37">
              <w:rPr>
                <w:rFonts w:ascii="GHEA Grapalat" w:hAnsi="GHEA Grapalat"/>
                <w:bCs/>
                <w:iCs/>
                <w:color w:val="000000"/>
                <w:sz w:val="24"/>
                <w:szCs w:val="24"/>
                <w:shd w:val="clear" w:color="auto" w:fill="FFFFFF"/>
                <w:lang w:val="hy-AM" w:eastAsia="ru-RU"/>
              </w:rPr>
              <w:t>պարզաբանված</w:t>
            </w:r>
            <w:proofErr w:type="spellEnd"/>
            <w:r w:rsidRPr="00095F37">
              <w:rPr>
                <w:rFonts w:ascii="GHEA Grapalat" w:hAnsi="GHEA Grapalat"/>
                <w:bCs/>
                <w:iCs/>
                <w:color w:val="000000"/>
                <w:sz w:val="24"/>
                <w:szCs w:val="24"/>
                <w:shd w:val="clear" w:color="auto" w:fill="FFFFFF"/>
                <w:lang w:val="hy-AM" w:eastAsia="ru-RU"/>
              </w:rPr>
              <w:t xml:space="preserve"> չէ՝ նկատի </w:t>
            </w:r>
            <w:r w:rsidRPr="00095F37">
              <w:rPr>
                <w:rFonts w:ascii="GHEA Grapalat" w:hAnsi="GHEA Grapalat"/>
                <w:bCs/>
                <w:iCs/>
                <w:color w:val="000000"/>
                <w:sz w:val="24"/>
                <w:szCs w:val="24"/>
                <w:shd w:val="clear" w:color="auto" w:fill="FFFFFF"/>
                <w:lang w:val="hy-AM" w:eastAsia="ru-RU"/>
              </w:rPr>
              <w:lastRenderedPageBreak/>
              <w:t>ունենալով, որ Սահմանադրության 10-րդ և 60-րդ հոդվածների համատեքստում արդեն իսկ երաշխավորվում է անձի՝ այդ թվում ոչ ռեզիդենտների սեփականության իրավունքը:</w:t>
            </w:r>
          </w:p>
          <w:p w:rsidR="00095F37" w:rsidRPr="00095F37" w:rsidRDefault="00095F37" w:rsidP="00095F37">
            <w:pPr>
              <w:contextualSpacing/>
              <w:jc w:val="both"/>
              <w:rPr>
                <w:rFonts w:ascii="GHEA Grapalat" w:hAnsi="GHEA Grapalat"/>
                <w:bCs/>
                <w:iCs/>
                <w:color w:val="000000"/>
                <w:sz w:val="24"/>
                <w:szCs w:val="24"/>
                <w:shd w:val="clear" w:color="auto" w:fill="FFFFFF"/>
                <w:lang w:val="hy-AM" w:eastAsia="ru-RU"/>
              </w:rPr>
            </w:pPr>
            <w:r w:rsidRPr="00095F37">
              <w:rPr>
                <w:rFonts w:ascii="GHEA Grapalat" w:hAnsi="GHEA Grapalat"/>
                <w:bCs/>
                <w:iCs/>
                <w:color w:val="000000"/>
                <w:sz w:val="24"/>
                <w:szCs w:val="24"/>
                <w:shd w:val="clear" w:color="auto" w:fill="FFFFFF"/>
                <w:lang w:val="hy-AM" w:eastAsia="ru-RU"/>
              </w:rPr>
              <w:tab/>
              <w:t xml:space="preserve">7. Նախագծի 14-րդ հոդվածի 2-րդ մասի համաձայն՝ լիազոր մարմինն օրենքով </w:t>
            </w:r>
            <w:r w:rsidRPr="00095F37">
              <w:rPr>
                <w:rFonts w:ascii="GHEA Grapalat" w:hAnsi="GHEA Grapalat"/>
                <w:bCs/>
                <w:i/>
                <w:iCs/>
                <w:color w:val="000000"/>
                <w:sz w:val="24"/>
                <w:szCs w:val="24"/>
                <w:u w:val="single"/>
                <w:shd w:val="clear" w:color="auto" w:fill="FFFFFF"/>
                <w:lang w:val="hy-AM" w:eastAsia="ru-RU"/>
              </w:rPr>
              <w:t>իրեն վերապահված իրավասությունների սահմաններում ընդունում է ենթաօրենսդրական իրավական ակտեր</w:t>
            </w:r>
            <w:r w:rsidRPr="00095F37">
              <w:rPr>
                <w:rFonts w:ascii="GHEA Grapalat" w:hAnsi="GHEA Grapalat"/>
                <w:bCs/>
                <w:iCs/>
                <w:color w:val="000000"/>
                <w:sz w:val="24"/>
                <w:szCs w:val="24"/>
                <w:shd w:val="clear" w:color="auto" w:fill="FFFFFF"/>
                <w:lang w:val="hy-AM" w:eastAsia="ru-RU"/>
              </w:rPr>
              <w:t xml:space="preserve">, որոնց կատարումը պարտադիր է աճուրդի մասնակիցների համար, մինչդեռ սույն կարգավորումը </w:t>
            </w:r>
            <w:proofErr w:type="spellStart"/>
            <w:r w:rsidRPr="00095F37">
              <w:rPr>
                <w:rFonts w:ascii="GHEA Grapalat" w:hAnsi="GHEA Grapalat"/>
                <w:bCs/>
                <w:iCs/>
                <w:color w:val="000000"/>
                <w:sz w:val="24"/>
                <w:szCs w:val="24"/>
                <w:shd w:val="clear" w:color="auto" w:fill="FFFFFF"/>
                <w:lang w:val="hy-AM" w:eastAsia="ru-RU"/>
              </w:rPr>
              <w:t>խնդրահարույց</w:t>
            </w:r>
            <w:proofErr w:type="spellEnd"/>
            <w:r w:rsidRPr="00095F37">
              <w:rPr>
                <w:rFonts w:ascii="GHEA Grapalat" w:hAnsi="GHEA Grapalat"/>
                <w:bCs/>
                <w:iCs/>
                <w:color w:val="000000"/>
                <w:sz w:val="24"/>
                <w:szCs w:val="24"/>
                <w:shd w:val="clear" w:color="auto" w:fill="FFFFFF"/>
                <w:lang w:val="hy-AM" w:eastAsia="ru-RU"/>
              </w:rPr>
              <w:t xml:space="preserve"> է իրավական որոշակիության սկզբունքի տեսանկյունից, որի պարագայում չի որոշակիացվում այն իրավական ակտերի շրջանակը, որը պետք է ընդունվի լիազոր մարմնի կողմից:</w:t>
            </w:r>
          </w:p>
          <w:p w:rsidR="00095F37" w:rsidRPr="00095F37" w:rsidRDefault="00095F37" w:rsidP="00095F37">
            <w:pPr>
              <w:contextualSpacing/>
              <w:jc w:val="both"/>
              <w:rPr>
                <w:rFonts w:ascii="GHEA Grapalat" w:hAnsi="GHEA Grapalat"/>
                <w:bCs/>
                <w:iCs/>
                <w:color w:val="000000"/>
                <w:sz w:val="24"/>
                <w:szCs w:val="24"/>
                <w:shd w:val="clear" w:color="auto" w:fill="FFFFFF"/>
                <w:lang w:val="hy-AM" w:eastAsia="ru-RU"/>
              </w:rPr>
            </w:pPr>
            <w:r w:rsidRPr="00095F37">
              <w:rPr>
                <w:rFonts w:ascii="GHEA Grapalat" w:hAnsi="GHEA Grapalat"/>
                <w:bCs/>
                <w:iCs/>
                <w:color w:val="000000"/>
                <w:sz w:val="24"/>
                <w:szCs w:val="24"/>
                <w:shd w:val="clear" w:color="auto" w:fill="FFFFFF"/>
                <w:lang w:val="hy-AM" w:eastAsia="ru-RU"/>
              </w:rPr>
              <w:tab/>
              <w:t xml:space="preserve">8. Նախագծի 16-րդ հոդվածի 2-րդ մասի համաձայն՝ </w:t>
            </w:r>
            <w:r w:rsidRPr="00095F37">
              <w:rPr>
                <w:rFonts w:ascii="GHEA Grapalat" w:hAnsi="GHEA Grapalat"/>
                <w:bCs/>
                <w:i/>
                <w:iCs/>
                <w:color w:val="000000"/>
                <w:sz w:val="24"/>
                <w:szCs w:val="24"/>
                <w:u w:val="single"/>
                <w:shd w:val="clear" w:color="auto" w:fill="FFFFFF"/>
                <w:lang w:val="hy-AM" w:eastAsia="ru-RU"/>
              </w:rPr>
              <w:t>սույն օրենքի գործողությունը չի տարածվում «Հրապարակային սակարկությունների մասին» օրենքի նորմերով կարգավորվող հարաբերությունների վրա</w:t>
            </w:r>
            <w:r w:rsidRPr="00095F37">
              <w:rPr>
                <w:rFonts w:ascii="GHEA Grapalat" w:hAnsi="GHEA Grapalat"/>
                <w:bCs/>
                <w:iCs/>
                <w:color w:val="000000"/>
                <w:sz w:val="24"/>
                <w:szCs w:val="24"/>
                <w:shd w:val="clear" w:color="auto" w:fill="FFFFFF"/>
                <w:lang w:val="hy-AM" w:eastAsia="ru-RU"/>
              </w:rPr>
              <w:t xml:space="preserve">, սակայն այս դրույթը կարգավորիչ նշանակություն չունի և նախագծում այն ամրագրելու անհրաժեշտությունը բացակայում է՝ հաշվի առնելով այն հանգամանքը, որ ենթադրվում է, որ  նախագծի գործողությունը տարածվում է նախագծով </w:t>
            </w:r>
            <w:proofErr w:type="spellStart"/>
            <w:r w:rsidRPr="00095F37">
              <w:rPr>
                <w:rFonts w:ascii="GHEA Grapalat" w:hAnsi="GHEA Grapalat"/>
                <w:bCs/>
                <w:iCs/>
                <w:color w:val="000000"/>
                <w:sz w:val="24"/>
                <w:szCs w:val="24"/>
                <w:shd w:val="clear" w:color="auto" w:fill="FFFFFF"/>
                <w:lang w:val="hy-AM" w:eastAsia="ru-RU"/>
              </w:rPr>
              <w:t>կարագավորվող</w:t>
            </w:r>
            <w:proofErr w:type="spellEnd"/>
            <w:r w:rsidRPr="00095F37">
              <w:rPr>
                <w:rFonts w:ascii="GHEA Grapalat" w:hAnsi="GHEA Grapalat"/>
                <w:bCs/>
                <w:iCs/>
                <w:color w:val="000000"/>
                <w:sz w:val="24"/>
                <w:szCs w:val="24"/>
                <w:shd w:val="clear" w:color="auto" w:fill="FFFFFF"/>
                <w:lang w:val="hy-AM" w:eastAsia="ru-RU"/>
              </w:rPr>
              <w:t xml:space="preserve"> հարաբերությունների խմբի վրա, այլ ոչ թե այլ  օրենքներով կարգավորվող հարաբերությունների վրա:</w:t>
            </w:r>
          </w:p>
          <w:p w:rsidR="00095F37" w:rsidRPr="00095F37" w:rsidRDefault="00095F37" w:rsidP="00095F37">
            <w:pPr>
              <w:contextualSpacing/>
              <w:jc w:val="both"/>
              <w:rPr>
                <w:rFonts w:ascii="GHEA Grapalat" w:hAnsi="GHEA Grapalat"/>
                <w:bCs/>
                <w:iCs/>
                <w:color w:val="000000"/>
                <w:sz w:val="24"/>
                <w:szCs w:val="24"/>
                <w:shd w:val="clear" w:color="auto" w:fill="FFFFFF"/>
                <w:lang w:val="hy-AM" w:eastAsia="ru-RU"/>
              </w:rPr>
            </w:pPr>
            <w:r w:rsidRPr="00095F37">
              <w:rPr>
                <w:rFonts w:ascii="GHEA Grapalat" w:hAnsi="GHEA Grapalat"/>
                <w:bCs/>
                <w:iCs/>
                <w:color w:val="000000"/>
                <w:sz w:val="24"/>
                <w:szCs w:val="24"/>
                <w:shd w:val="clear" w:color="auto" w:fill="FFFFFF"/>
                <w:lang w:val="hy-AM" w:eastAsia="ru-RU"/>
              </w:rPr>
              <w:tab/>
              <w:t xml:space="preserve">9. «Վարչական իրավախախտումների վերաբերյալ Հայաստանի Հանրապետության օրենսգրքում լրացումներ կատարելու մասին» օրենքի նախագծով (այսուհետ՝ նախագիծ 1) առաջարկվող լրացման համաձայն՝ </w:t>
            </w:r>
            <w:r w:rsidRPr="00095F37">
              <w:rPr>
                <w:rFonts w:ascii="GHEA Grapalat" w:hAnsi="GHEA Grapalat"/>
                <w:bCs/>
                <w:i/>
                <w:iCs/>
                <w:color w:val="000000"/>
                <w:sz w:val="24"/>
                <w:szCs w:val="24"/>
                <w:u w:val="single"/>
                <w:shd w:val="clear" w:color="auto" w:fill="FFFFFF"/>
                <w:lang w:val="hy-AM" w:eastAsia="ru-RU"/>
              </w:rPr>
              <w:t>մշակութային աճուրդների կազմակերպման կանոնները խախտելը</w:t>
            </w:r>
            <w:r w:rsidRPr="00095F37">
              <w:rPr>
                <w:rFonts w:ascii="GHEA Grapalat" w:hAnsi="GHEA Grapalat"/>
                <w:bCs/>
                <w:iCs/>
                <w:color w:val="000000"/>
                <w:sz w:val="24"/>
                <w:szCs w:val="24"/>
                <w:shd w:val="clear" w:color="auto" w:fill="FFFFFF"/>
                <w:lang w:val="hy-AM" w:eastAsia="ru-RU"/>
              </w:rPr>
              <w:t xml:space="preserve"> առաջացնում է վարչական պատասխանատվություն, մինչդեռ այդ պարագայում անգամ ոչ էական բնույթի խախտումը կարող է դիտվել որպես վարչական պատասխանատվության ենթարկելու հիմք, ինչը, գտնում ենք, հիմնավորված չէ: Միաժամանակ, այս </w:t>
            </w:r>
            <w:proofErr w:type="spellStart"/>
            <w:r w:rsidRPr="00095F37">
              <w:rPr>
                <w:rFonts w:ascii="GHEA Grapalat" w:hAnsi="GHEA Grapalat"/>
                <w:bCs/>
                <w:iCs/>
                <w:color w:val="000000"/>
                <w:sz w:val="24"/>
                <w:szCs w:val="24"/>
                <w:shd w:val="clear" w:color="auto" w:fill="FFFFFF"/>
                <w:lang w:val="hy-AM" w:eastAsia="ru-RU"/>
              </w:rPr>
              <w:t>ձևակերպման</w:t>
            </w:r>
            <w:proofErr w:type="spellEnd"/>
            <w:r w:rsidRPr="00095F37">
              <w:rPr>
                <w:rFonts w:ascii="GHEA Grapalat" w:hAnsi="GHEA Grapalat"/>
                <w:bCs/>
                <w:iCs/>
                <w:color w:val="000000"/>
                <w:sz w:val="24"/>
                <w:szCs w:val="24"/>
                <w:shd w:val="clear" w:color="auto" w:fill="FFFFFF"/>
                <w:lang w:val="hy-AM" w:eastAsia="ru-RU"/>
              </w:rPr>
              <w:t xml:space="preserve"> պարագայում հնարավոր չէ ապահովել կատարված իրավախախտման և վարչական տույժի </w:t>
            </w:r>
            <w:proofErr w:type="spellStart"/>
            <w:r w:rsidRPr="00095F37">
              <w:rPr>
                <w:rFonts w:ascii="GHEA Grapalat" w:hAnsi="GHEA Grapalat"/>
                <w:bCs/>
                <w:iCs/>
                <w:color w:val="000000"/>
                <w:sz w:val="24"/>
                <w:szCs w:val="24"/>
                <w:shd w:val="clear" w:color="auto" w:fill="FFFFFF"/>
                <w:lang w:val="hy-AM" w:eastAsia="ru-RU"/>
              </w:rPr>
              <w:t>միջև</w:t>
            </w:r>
            <w:proofErr w:type="spellEnd"/>
            <w:r w:rsidRPr="00095F37">
              <w:rPr>
                <w:rFonts w:ascii="GHEA Grapalat" w:hAnsi="GHEA Grapalat"/>
                <w:bCs/>
                <w:iCs/>
                <w:color w:val="000000"/>
                <w:sz w:val="24"/>
                <w:szCs w:val="24"/>
                <w:shd w:val="clear" w:color="auto" w:fill="FFFFFF"/>
                <w:lang w:val="hy-AM" w:eastAsia="ru-RU"/>
              </w:rPr>
              <w:t xml:space="preserve"> </w:t>
            </w:r>
            <w:proofErr w:type="spellStart"/>
            <w:r w:rsidRPr="00095F37">
              <w:rPr>
                <w:rFonts w:ascii="GHEA Grapalat" w:hAnsi="GHEA Grapalat"/>
                <w:bCs/>
                <w:iCs/>
                <w:color w:val="000000"/>
                <w:sz w:val="24"/>
                <w:szCs w:val="24"/>
                <w:shd w:val="clear" w:color="auto" w:fill="FFFFFF"/>
                <w:lang w:val="hy-AM" w:eastAsia="ru-RU"/>
              </w:rPr>
              <w:t>համաչափությունը</w:t>
            </w:r>
            <w:proofErr w:type="spellEnd"/>
            <w:r w:rsidRPr="00095F37">
              <w:rPr>
                <w:rFonts w:ascii="GHEA Grapalat" w:hAnsi="GHEA Grapalat"/>
                <w:bCs/>
                <w:iCs/>
                <w:color w:val="000000"/>
                <w:sz w:val="24"/>
                <w:szCs w:val="24"/>
                <w:shd w:val="clear" w:color="auto" w:fill="FFFFFF"/>
                <w:lang w:val="hy-AM" w:eastAsia="ru-RU"/>
              </w:rPr>
              <w:t>:</w:t>
            </w:r>
          </w:p>
          <w:p w:rsidR="00095F37" w:rsidRPr="00095F37" w:rsidRDefault="00095F37" w:rsidP="00095F37">
            <w:pPr>
              <w:contextualSpacing/>
              <w:jc w:val="both"/>
              <w:rPr>
                <w:rFonts w:ascii="GHEA Grapalat" w:hAnsi="GHEA Grapalat"/>
                <w:bCs/>
                <w:iCs/>
                <w:color w:val="000000"/>
                <w:sz w:val="24"/>
                <w:szCs w:val="24"/>
                <w:shd w:val="clear" w:color="auto" w:fill="FFFFFF"/>
                <w:lang w:val="hy-AM" w:eastAsia="ru-RU"/>
              </w:rPr>
            </w:pPr>
            <w:r w:rsidRPr="00095F37">
              <w:rPr>
                <w:rFonts w:ascii="GHEA Grapalat" w:hAnsi="GHEA Grapalat"/>
                <w:bCs/>
                <w:iCs/>
                <w:color w:val="000000"/>
                <w:sz w:val="24"/>
                <w:szCs w:val="24"/>
                <w:shd w:val="clear" w:color="auto" w:fill="FFFFFF"/>
                <w:lang w:val="hy-AM" w:eastAsia="ru-RU"/>
              </w:rPr>
              <w:lastRenderedPageBreak/>
              <w:tab/>
              <w:t xml:space="preserve">10. Նախագիծ 1-ի 1-ին հոդվածի իմաստով մշակութային աճուրդների կանոնները խախտելու համար վարչական պատասխանատվության սուբյեկտ են համարվում նաև քաղաքացիները, սակայն </w:t>
            </w:r>
            <w:proofErr w:type="spellStart"/>
            <w:r w:rsidRPr="00095F37">
              <w:rPr>
                <w:rFonts w:ascii="GHEA Grapalat" w:hAnsi="GHEA Grapalat"/>
                <w:bCs/>
                <w:iCs/>
                <w:color w:val="000000"/>
                <w:sz w:val="24"/>
                <w:szCs w:val="24"/>
                <w:shd w:val="clear" w:color="auto" w:fill="FFFFFF"/>
                <w:lang w:val="hy-AM" w:eastAsia="ru-RU"/>
              </w:rPr>
              <w:t>պարզաբանված</w:t>
            </w:r>
            <w:proofErr w:type="spellEnd"/>
            <w:r w:rsidRPr="00095F37">
              <w:rPr>
                <w:rFonts w:ascii="GHEA Grapalat" w:hAnsi="GHEA Grapalat"/>
                <w:bCs/>
                <w:iCs/>
                <w:color w:val="000000"/>
                <w:sz w:val="24"/>
                <w:szCs w:val="24"/>
                <w:shd w:val="clear" w:color="auto" w:fill="FFFFFF"/>
                <w:lang w:val="hy-AM" w:eastAsia="ru-RU"/>
              </w:rPr>
              <w:t xml:space="preserve"> չէ, թե որ դեպքերում և ինչ հիմնավորմամբ են նրանք դիտվելու վարչական պատասխանատվության  սուբյեկտ և ենթարկվելու վարչական պատասխանատվության:</w:t>
            </w:r>
          </w:p>
          <w:p w:rsidR="00095F37" w:rsidRPr="005F2635" w:rsidRDefault="00095F37" w:rsidP="005F2635">
            <w:pPr>
              <w:contextualSpacing/>
              <w:jc w:val="both"/>
              <w:rPr>
                <w:rFonts w:ascii="GHEA Grapalat" w:hAnsi="GHEA Grapalat"/>
                <w:bCs/>
                <w:iCs/>
                <w:color w:val="000000"/>
                <w:sz w:val="24"/>
                <w:szCs w:val="24"/>
                <w:shd w:val="clear" w:color="auto" w:fill="FFFFFF"/>
                <w:lang w:val="hy-AM" w:eastAsia="ru-RU"/>
              </w:rPr>
            </w:pP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rsidR="00095F37" w:rsidRPr="00095F37" w:rsidRDefault="00095F37" w:rsidP="00095F37">
            <w:pPr>
              <w:spacing w:after="0"/>
              <w:ind w:leftChars="-9" w:left="-16" w:right="-61" w:hanging="2"/>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lastRenderedPageBreak/>
              <w:t xml:space="preserve">Չի ընդունվել, քանի որ </w:t>
            </w:r>
            <w:r w:rsidRPr="00095F37">
              <w:rPr>
                <w:rFonts w:ascii="GHEA Grapalat" w:eastAsia="GHEA Grapalat" w:hAnsi="GHEA Grapalat" w:cs="GHEA Grapalat"/>
                <w:color w:val="000000" w:themeColor="text1"/>
                <w:sz w:val="24"/>
                <w:szCs w:val="24"/>
                <w:lang w:val="hy-AM"/>
              </w:rPr>
              <w:t>ուսումնասիրվել է միջազգային փորձը, ինչպես նաև ուսումնասիրվել են ՀՀ օրենսդրության մեջ</w:t>
            </w:r>
            <w:r w:rsidRPr="00095F37">
              <w:rPr>
                <w:rFonts w:ascii="Calibri" w:eastAsia="GHEA Grapalat" w:hAnsi="Calibri" w:cs="Calibri"/>
                <w:color w:val="000000" w:themeColor="text1"/>
                <w:sz w:val="24"/>
                <w:szCs w:val="24"/>
                <w:lang w:val="hy-AM"/>
              </w:rPr>
              <w:t> </w:t>
            </w:r>
            <w:r w:rsidRPr="00095F37">
              <w:rPr>
                <w:rFonts w:ascii="GHEA Grapalat" w:eastAsia="GHEA Grapalat" w:hAnsi="GHEA Grapalat" w:cs="GHEA Grapalat"/>
                <w:color w:val="000000" w:themeColor="text1"/>
                <w:sz w:val="24"/>
                <w:szCs w:val="24"/>
                <w:lang w:val="hy-AM"/>
              </w:rPr>
              <w:t xml:space="preserve">առկա խնդիրները՝ մշակութային արժեքների և </w:t>
            </w:r>
            <w:proofErr w:type="spellStart"/>
            <w:r w:rsidRPr="00095F37">
              <w:rPr>
                <w:rFonts w:ascii="GHEA Grapalat" w:eastAsia="GHEA Grapalat" w:hAnsi="GHEA Grapalat" w:cs="GHEA Grapalat"/>
                <w:color w:val="000000" w:themeColor="text1"/>
                <w:sz w:val="24"/>
                <w:szCs w:val="24"/>
                <w:lang w:val="hy-AM"/>
              </w:rPr>
              <w:t>առարկանների</w:t>
            </w:r>
            <w:proofErr w:type="spellEnd"/>
            <w:r w:rsidRPr="00095F37">
              <w:rPr>
                <w:rFonts w:ascii="GHEA Grapalat" w:eastAsia="GHEA Grapalat" w:hAnsi="GHEA Grapalat" w:cs="GHEA Grapalat"/>
                <w:color w:val="000000" w:themeColor="text1"/>
                <w:sz w:val="24"/>
                <w:szCs w:val="24"/>
                <w:lang w:val="hy-AM"/>
              </w:rPr>
              <w:t xml:space="preserve"> </w:t>
            </w:r>
            <w:proofErr w:type="spellStart"/>
            <w:r w:rsidRPr="00095F37">
              <w:rPr>
                <w:rFonts w:ascii="GHEA Grapalat" w:eastAsia="GHEA Grapalat" w:hAnsi="GHEA Grapalat" w:cs="GHEA Grapalat"/>
                <w:color w:val="000000" w:themeColor="text1"/>
                <w:sz w:val="24"/>
                <w:szCs w:val="24"/>
                <w:lang w:val="hy-AM"/>
              </w:rPr>
              <w:t>ձռքբերման</w:t>
            </w:r>
            <w:proofErr w:type="spellEnd"/>
            <w:r w:rsidRPr="00095F37">
              <w:rPr>
                <w:rFonts w:ascii="GHEA Grapalat" w:eastAsia="GHEA Grapalat" w:hAnsi="GHEA Grapalat" w:cs="GHEA Grapalat"/>
                <w:color w:val="000000" w:themeColor="text1"/>
                <w:sz w:val="24"/>
                <w:szCs w:val="24"/>
                <w:lang w:val="hy-AM"/>
              </w:rPr>
              <w:t xml:space="preserve"> և օտարման վերաբերյալ։ Համապատասխան օրենք ունենալու անհրաժեշտությունը՝ պայմանավորված է նաև կոնկրետ դեպքերի օրինակով,</w:t>
            </w:r>
            <w:r w:rsidRPr="00095F37">
              <w:rPr>
                <w:rFonts w:ascii="GHEA Grapalat" w:eastAsia="GHEA Grapalat" w:hAnsi="GHEA Grapalat" w:cs="GHEA Grapalat"/>
                <w:color w:val="000000" w:themeColor="text1"/>
                <w:sz w:val="24"/>
                <w:szCs w:val="24"/>
                <w:lang w:val="hy-AM"/>
              </w:rPr>
              <w:br/>
              <w:t xml:space="preserve">- կոնկրետ առաջարկություններ են ներկայացվել իրավիճակի բարելավման նպատակով։ Առկա </w:t>
            </w:r>
            <w:proofErr w:type="spellStart"/>
            <w:r w:rsidRPr="00095F37">
              <w:rPr>
                <w:rFonts w:ascii="GHEA Grapalat" w:eastAsia="GHEA Grapalat" w:hAnsi="GHEA Grapalat" w:cs="GHEA Grapalat"/>
                <w:color w:val="000000" w:themeColor="text1"/>
                <w:sz w:val="24"/>
                <w:szCs w:val="24"/>
                <w:lang w:val="hy-AM"/>
              </w:rPr>
              <w:t>կարգավորումները</w:t>
            </w:r>
            <w:proofErr w:type="spellEnd"/>
            <w:r w:rsidRPr="00095F37">
              <w:rPr>
                <w:rFonts w:ascii="GHEA Grapalat" w:eastAsia="GHEA Grapalat" w:hAnsi="GHEA Grapalat" w:cs="GHEA Grapalat"/>
                <w:color w:val="000000" w:themeColor="text1"/>
                <w:sz w:val="24"/>
                <w:szCs w:val="24"/>
                <w:lang w:val="hy-AM"/>
              </w:rPr>
              <w:t xml:space="preserve"> չեն նպաստում բնագավառի կայացմանը, ավելին՝ կարող են լրջորեն վնասել։ Մշակված նախագծի տրամաբանությունը մշակութային կազմակերպությունների հնարավորությունների </w:t>
            </w:r>
            <w:proofErr w:type="spellStart"/>
            <w:r w:rsidRPr="00095F37">
              <w:rPr>
                <w:rFonts w:ascii="GHEA Grapalat" w:eastAsia="GHEA Grapalat" w:hAnsi="GHEA Grapalat" w:cs="GHEA Grapalat"/>
                <w:color w:val="000000" w:themeColor="text1"/>
                <w:sz w:val="24"/>
                <w:szCs w:val="24"/>
                <w:lang w:val="hy-AM"/>
              </w:rPr>
              <w:t>բարձրացնելն</w:t>
            </w:r>
            <w:proofErr w:type="spellEnd"/>
            <w:r w:rsidRPr="00095F37">
              <w:rPr>
                <w:rFonts w:ascii="GHEA Grapalat" w:eastAsia="GHEA Grapalat" w:hAnsi="GHEA Grapalat" w:cs="GHEA Grapalat"/>
                <w:color w:val="000000" w:themeColor="text1"/>
                <w:sz w:val="24"/>
                <w:szCs w:val="24"/>
                <w:lang w:val="hy-AM"/>
              </w:rPr>
              <w:t xml:space="preserve"> է, ինչ կնպաստի մշակութային աճուրդների մշակույթի </w:t>
            </w:r>
            <w:proofErr w:type="spellStart"/>
            <w:r w:rsidRPr="00095F37">
              <w:rPr>
                <w:rFonts w:ascii="GHEA Grapalat" w:eastAsia="GHEA Grapalat" w:hAnsi="GHEA Grapalat" w:cs="GHEA Grapalat"/>
                <w:color w:val="000000" w:themeColor="text1"/>
                <w:sz w:val="24"/>
                <w:szCs w:val="24"/>
                <w:lang w:val="hy-AM"/>
              </w:rPr>
              <w:t>ձևավորմանը</w:t>
            </w:r>
            <w:proofErr w:type="spellEnd"/>
            <w:r w:rsidRPr="00095F37">
              <w:rPr>
                <w:rFonts w:ascii="GHEA Grapalat" w:eastAsia="GHEA Grapalat" w:hAnsi="GHEA Grapalat" w:cs="GHEA Grapalat"/>
                <w:color w:val="000000" w:themeColor="text1"/>
                <w:sz w:val="24"/>
                <w:szCs w:val="24"/>
                <w:lang w:val="hy-AM"/>
              </w:rPr>
              <w:t xml:space="preserve">, </w:t>
            </w:r>
            <w:proofErr w:type="spellStart"/>
            <w:r w:rsidRPr="00095F37">
              <w:rPr>
                <w:rFonts w:ascii="GHEA Grapalat" w:eastAsia="GHEA Grapalat" w:hAnsi="GHEA Grapalat" w:cs="GHEA Grapalat"/>
                <w:color w:val="000000" w:themeColor="text1"/>
                <w:sz w:val="24"/>
                <w:szCs w:val="24"/>
                <w:lang w:val="hy-AM"/>
              </w:rPr>
              <w:t>կանոների</w:t>
            </w:r>
            <w:proofErr w:type="spellEnd"/>
            <w:r w:rsidRPr="00095F37">
              <w:rPr>
                <w:rFonts w:ascii="GHEA Grapalat" w:eastAsia="GHEA Grapalat" w:hAnsi="GHEA Grapalat" w:cs="GHEA Grapalat"/>
                <w:color w:val="000000" w:themeColor="text1"/>
                <w:sz w:val="24"/>
                <w:szCs w:val="24"/>
                <w:lang w:val="hy-AM"/>
              </w:rPr>
              <w:t xml:space="preserve"> </w:t>
            </w:r>
            <w:proofErr w:type="spellStart"/>
            <w:r w:rsidRPr="00095F37">
              <w:rPr>
                <w:rFonts w:ascii="GHEA Grapalat" w:eastAsia="GHEA Grapalat" w:hAnsi="GHEA Grapalat" w:cs="GHEA Grapalat"/>
                <w:color w:val="000000" w:themeColor="text1"/>
                <w:sz w:val="24"/>
                <w:szCs w:val="24"/>
                <w:lang w:val="hy-AM"/>
              </w:rPr>
              <w:t>պարզեցմանը</w:t>
            </w:r>
            <w:proofErr w:type="spellEnd"/>
            <w:r w:rsidRPr="00095F37">
              <w:rPr>
                <w:rFonts w:ascii="GHEA Grapalat" w:eastAsia="GHEA Grapalat" w:hAnsi="GHEA Grapalat" w:cs="GHEA Grapalat"/>
                <w:color w:val="000000" w:themeColor="text1"/>
                <w:sz w:val="24"/>
                <w:szCs w:val="24"/>
                <w:lang w:val="hy-AM"/>
              </w:rPr>
              <w:t xml:space="preserve">։ Օրենքները </w:t>
            </w:r>
            <w:r w:rsidRPr="00095F37">
              <w:rPr>
                <w:rFonts w:ascii="GHEA Grapalat" w:eastAsia="GHEA Grapalat" w:hAnsi="GHEA Grapalat" w:cs="GHEA Grapalat"/>
                <w:color w:val="000000" w:themeColor="text1"/>
                <w:sz w:val="24"/>
                <w:szCs w:val="24"/>
                <w:lang w:val="hy-AM"/>
              </w:rPr>
              <w:lastRenderedPageBreak/>
              <w:t>նախագծելուց հաշվի են առնվել բնագավառում գործող միջազգային պայմանագրերով ստանձնած պարտավորությունները:</w:t>
            </w:r>
          </w:p>
          <w:p w:rsidR="00095F37" w:rsidRDefault="00095F37"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095F37" w:rsidRDefault="00095F37" w:rsidP="00316228">
            <w:pPr>
              <w:spacing w:after="0"/>
              <w:ind w:leftChars="-9" w:left="-16" w:right="-61" w:hanging="2"/>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Ընդունվել Է։</w:t>
            </w:r>
          </w:p>
          <w:p w:rsidR="00095F37" w:rsidRDefault="00095F37"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095F37" w:rsidRDefault="00095F37"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095F37" w:rsidRDefault="00095F37"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095F37" w:rsidRDefault="00095F37"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095F37" w:rsidRDefault="00095F37"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095F37" w:rsidRDefault="00095F37" w:rsidP="00095F37">
            <w:pPr>
              <w:spacing w:after="0"/>
              <w:ind w:right="-61"/>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Ընդունվել է։</w:t>
            </w:r>
          </w:p>
          <w:p w:rsidR="00095F37" w:rsidRDefault="00095F37" w:rsidP="00095F37">
            <w:pPr>
              <w:spacing w:after="0"/>
              <w:ind w:right="-61"/>
              <w:jc w:val="both"/>
              <w:rPr>
                <w:rFonts w:ascii="GHEA Grapalat" w:eastAsia="GHEA Grapalat" w:hAnsi="GHEA Grapalat" w:cs="GHEA Grapalat"/>
                <w:color w:val="000000" w:themeColor="text1"/>
                <w:sz w:val="24"/>
                <w:szCs w:val="24"/>
                <w:lang w:val="hy-AM"/>
              </w:rPr>
            </w:pPr>
          </w:p>
          <w:p w:rsidR="00095F37" w:rsidRDefault="00095F37" w:rsidP="00095F37">
            <w:pPr>
              <w:spacing w:after="0"/>
              <w:ind w:right="-61"/>
              <w:jc w:val="both"/>
              <w:rPr>
                <w:rFonts w:ascii="GHEA Grapalat" w:eastAsia="GHEA Grapalat" w:hAnsi="GHEA Grapalat" w:cs="GHEA Grapalat"/>
                <w:color w:val="000000" w:themeColor="text1"/>
                <w:sz w:val="24"/>
                <w:szCs w:val="24"/>
                <w:lang w:val="hy-AM"/>
              </w:rPr>
            </w:pPr>
          </w:p>
          <w:p w:rsidR="00095F37" w:rsidRDefault="00095F37" w:rsidP="00095F37">
            <w:pPr>
              <w:spacing w:after="0"/>
              <w:ind w:right="-61"/>
              <w:jc w:val="both"/>
              <w:rPr>
                <w:rFonts w:ascii="GHEA Grapalat" w:eastAsia="GHEA Grapalat" w:hAnsi="GHEA Grapalat" w:cs="GHEA Grapalat"/>
                <w:color w:val="000000" w:themeColor="text1"/>
                <w:sz w:val="24"/>
                <w:szCs w:val="24"/>
                <w:lang w:val="hy-AM"/>
              </w:rPr>
            </w:pPr>
          </w:p>
          <w:p w:rsidR="00095F37" w:rsidRDefault="00095F37" w:rsidP="00095F37">
            <w:pPr>
              <w:spacing w:after="0"/>
              <w:ind w:right="-61"/>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Ընդունվել Է։</w:t>
            </w:r>
          </w:p>
          <w:p w:rsidR="00095F37" w:rsidRDefault="00095F37" w:rsidP="00095F37">
            <w:pPr>
              <w:spacing w:after="0"/>
              <w:ind w:right="-61"/>
              <w:jc w:val="both"/>
              <w:rPr>
                <w:rFonts w:ascii="GHEA Grapalat" w:eastAsia="GHEA Grapalat" w:hAnsi="GHEA Grapalat" w:cs="GHEA Grapalat"/>
                <w:color w:val="000000" w:themeColor="text1"/>
                <w:sz w:val="24"/>
                <w:szCs w:val="24"/>
                <w:lang w:val="hy-AM"/>
              </w:rPr>
            </w:pPr>
          </w:p>
          <w:p w:rsidR="00095F37" w:rsidRDefault="00095F37" w:rsidP="00095F37">
            <w:pPr>
              <w:spacing w:after="0"/>
              <w:ind w:right="-61"/>
              <w:jc w:val="both"/>
              <w:rPr>
                <w:rFonts w:ascii="GHEA Grapalat" w:eastAsia="GHEA Grapalat" w:hAnsi="GHEA Grapalat" w:cs="GHEA Grapalat"/>
                <w:color w:val="000000" w:themeColor="text1"/>
                <w:sz w:val="24"/>
                <w:szCs w:val="24"/>
                <w:lang w:val="hy-AM"/>
              </w:rPr>
            </w:pPr>
          </w:p>
          <w:p w:rsidR="00095F37" w:rsidRDefault="00095F37" w:rsidP="00095F37">
            <w:pPr>
              <w:spacing w:after="0"/>
              <w:ind w:right="-61"/>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Ընդունվել Է։</w:t>
            </w:r>
          </w:p>
          <w:p w:rsidR="00095F37" w:rsidRDefault="00095F37" w:rsidP="00095F37">
            <w:pPr>
              <w:spacing w:after="0"/>
              <w:ind w:right="-61"/>
              <w:jc w:val="both"/>
              <w:rPr>
                <w:rFonts w:ascii="GHEA Grapalat" w:eastAsia="GHEA Grapalat" w:hAnsi="GHEA Grapalat" w:cs="GHEA Grapalat"/>
                <w:color w:val="000000" w:themeColor="text1"/>
                <w:sz w:val="24"/>
                <w:szCs w:val="24"/>
                <w:lang w:val="hy-AM"/>
              </w:rPr>
            </w:pPr>
          </w:p>
          <w:p w:rsidR="00095F37" w:rsidRDefault="00095F37" w:rsidP="00095F37">
            <w:pPr>
              <w:spacing w:after="0"/>
              <w:ind w:right="-61"/>
              <w:jc w:val="both"/>
              <w:rPr>
                <w:rFonts w:ascii="GHEA Grapalat" w:eastAsia="GHEA Grapalat" w:hAnsi="GHEA Grapalat" w:cs="GHEA Grapalat"/>
                <w:color w:val="000000" w:themeColor="text1"/>
                <w:sz w:val="24"/>
                <w:szCs w:val="24"/>
                <w:lang w:val="hy-AM"/>
              </w:rPr>
            </w:pPr>
          </w:p>
          <w:p w:rsidR="00095F37" w:rsidRDefault="00095F37" w:rsidP="00095F37">
            <w:pPr>
              <w:spacing w:after="0"/>
              <w:ind w:right="-61"/>
              <w:jc w:val="both"/>
              <w:rPr>
                <w:rFonts w:ascii="GHEA Grapalat" w:eastAsia="GHEA Grapalat" w:hAnsi="GHEA Grapalat" w:cs="GHEA Grapalat"/>
                <w:color w:val="000000" w:themeColor="text1"/>
                <w:sz w:val="24"/>
                <w:szCs w:val="24"/>
                <w:lang w:val="hy-AM"/>
              </w:rPr>
            </w:pPr>
          </w:p>
          <w:p w:rsidR="00095F37" w:rsidRDefault="00095F37" w:rsidP="00095F37">
            <w:pPr>
              <w:spacing w:after="0"/>
              <w:ind w:right="-61"/>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Ընդունվել է։</w:t>
            </w:r>
          </w:p>
          <w:p w:rsidR="00095F37" w:rsidRDefault="00095F37" w:rsidP="00095F37">
            <w:pPr>
              <w:spacing w:after="0"/>
              <w:ind w:right="-61"/>
              <w:jc w:val="both"/>
              <w:rPr>
                <w:rFonts w:ascii="GHEA Grapalat" w:eastAsia="GHEA Grapalat" w:hAnsi="GHEA Grapalat" w:cs="GHEA Grapalat"/>
                <w:color w:val="000000" w:themeColor="text1"/>
                <w:sz w:val="24"/>
                <w:szCs w:val="24"/>
                <w:lang w:val="hy-AM"/>
              </w:rPr>
            </w:pPr>
          </w:p>
          <w:p w:rsidR="00095F37" w:rsidRDefault="00095F37" w:rsidP="00095F37">
            <w:pPr>
              <w:spacing w:after="0"/>
              <w:ind w:right="-61"/>
              <w:jc w:val="both"/>
              <w:rPr>
                <w:rFonts w:ascii="GHEA Grapalat" w:eastAsia="GHEA Grapalat" w:hAnsi="GHEA Grapalat" w:cs="GHEA Grapalat"/>
                <w:color w:val="000000" w:themeColor="text1"/>
                <w:sz w:val="24"/>
                <w:szCs w:val="24"/>
                <w:lang w:val="hy-AM"/>
              </w:rPr>
            </w:pPr>
          </w:p>
          <w:p w:rsidR="00095F37" w:rsidRDefault="00095F37" w:rsidP="00095F37">
            <w:pPr>
              <w:spacing w:after="0"/>
              <w:ind w:right="-61"/>
              <w:jc w:val="both"/>
              <w:rPr>
                <w:rFonts w:ascii="GHEA Grapalat" w:eastAsia="GHEA Grapalat" w:hAnsi="GHEA Grapalat" w:cs="GHEA Grapalat"/>
                <w:color w:val="000000" w:themeColor="text1"/>
                <w:sz w:val="24"/>
                <w:szCs w:val="24"/>
                <w:lang w:val="hy-AM"/>
              </w:rPr>
            </w:pPr>
          </w:p>
          <w:p w:rsidR="00095F37" w:rsidRDefault="00095F37" w:rsidP="00095F37">
            <w:pPr>
              <w:spacing w:after="0"/>
              <w:ind w:right="-61"/>
              <w:jc w:val="both"/>
              <w:rPr>
                <w:rFonts w:ascii="GHEA Grapalat" w:eastAsia="GHEA Grapalat" w:hAnsi="GHEA Grapalat" w:cs="GHEA Grapalat"/>
                <w:color w:val="000000" w:themeColor="text1"/>
                <w:sz w:val="24"/>
                <w:szCs w:val="24"/>
                <w:lang w:val="hy-AM"/>
              </w:rPr>
            </w:pPr>
          </w:p>
          <w:p w:rsidR="00095F37" w:rsidRDefault="00095F37" w:rsidP="00095F37">
            <w:pPr>
              <w:spacing w:after="0"/>
              <w:ind w:right="-61"/>
              <w:jc w:val="both"/>
              <w:rPr>
                <w:rFonts w:ascii="GHEA Grapalat" w:eastAsia="GHEA Grapalat" w:hAnsi="GHEA Grapalat" w:cs="GHEA Grapalat"/>
                <w:color w:val="000000" w:themeColor="text1"/>
                <w:sz w:val="24"/>
                <w:szCs w:val="24"/>
                <w:lang w:val="hy-AM"/>
              </w:rPr>
            </w:pPr>
          </w:p>
          <w:p w:rsidR="00095F37" w:rsidRDefault="00095F37" w:rsidP="00095F37">
            <w:pPr>
              <w:spacing w:after="0"/>
              <w:ind w:right="-61"/>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Ընդունվել Է։</w:t>
            </w:r>
          </w:p>
          <w:p w:rsidR="00095F37" w:rsidRDefault="00095F37" w:rsidP="00095F37">
            <w:pPr>
              <w:spacing w:after="0"/>
              <w:ind w:right="-61"/>
              <w:jc w:val="both"/>
              <w:rPr>
                <w:rFonts w:ascii="GHEA Grapalat" w:eastAsia="GHEA Grapalat" w:hAnsi="GHEA Grapalat" w:cs="GHEA Grapalat"/>
                <w:color w:val="000000" w:themeColor="text1"/>
                <w:sz w:val="24"/>
                <w:szCs w:val="24"/>
                <w:lang w:val="hy-AM"/>
              </w:rPr>
            </w:pPr>
          </w:p>
          <w:p w:rsidR="00095F37" w:rsidRDefault="00095F37" w:rsidP="00095F37">
            <w:pPr>
              <w:spacing w:after="0"/>
              <w:ind w:right="-61"/>
              <w:jc w:val="both"/>
              <w:rPr>
                <w:rFonts w:ascii="GHEA Grapalat" w:eastAsia="GHEA Grapalat" w:hAnsi="GHEA Grapalat" w:cs="GHEA Grapalat"/>
                <w:color w:val="000000" w:themeColor="text1"/>
                <w:sz w:val="24"/>
                <w:szCs w:val="24"/>
                <w:lang w:val="hy-AM"/>
              </w:rPr>
            </w:pPr>
          </w:p>
          <w:p w:rsidR="00095F37" w:rsidRDefault="00095F37" w:rsidP="00095F37">
            <w:pPr>
              <w:spacing w:after="0"/>
              <w:ind w:right="-61"/>
              <w:jc w:val="both"/>
              <w:rPr>
                <w:rFonts w:ascii="GHEA Grapalat" w:eastAsia="GHEA Grapalat" w:hAnsi="GHEA Grapalat" w:cs="GHEA Grapalat"/>
                <w:color w:val="000000" w:themeColor="text1"/>
                <w:sz w:val="24"/>
                <w:szCs w:val="24"/>
                <w:lang w:val="hy-AM"/>
              </w:rPr>
            </w:pPr>
          </w:p>
          <w:p w:rsidR="00095F37" w:rsidRDefault="00095F37" w:rsidP="00095F37">
            <w:pPr>
              <w:spacing w:after="0"/>
              <w:ind w:right="-61"/>
              <w:jc w:val="both"/>
              <w:rPr>
                <w:rFonts w:ascii="GHEA Grapalat" w:eastAsia="GHEA Grapalat" w:hAnsi="GHEA Grapalat" w:cs="GHEA Grapalat"/>
                <w:color w:val="000000" w:themeColor="text1"/>
                <w:sz w:val="24"/>
                <w:szCs w:val="24"/>
                <w:lang w:val="hy-AM"/>
              </w:rPr>
            </w:pPr>
          </w:p>
          <w:p w:rsidR="00095F37" w:rsidRDefault="00095F37" w:rsidP="00095F37">
            <w:pPr>
              <w:spacing w:after="0"/>
              <w:ind w:right="-61"/>
              <w:jc w:val="both"/>
              <w:rPr>
                <w:rFonts w:ascii="GHEA Grapalat" w:eastAsia="GHEA Grapalat" w:hAnsi="GHEA Grapalat" w:cs="GHEA Grapalat"/>
                <w:color w:val="000000" w:themeColor="text1"/>
                <w:sz w:val="24"/>
                <w:szCs w:val="24"/>
                <w:lang w:val="hy-AM"/>
              </w:rPr>
            </w:pPr>
          </w:p>
          <w:p w:rsidR="00095F37" w:rsidRDefault="00095F37" w:rsidP="00095F37">
            <w:pPr>
              <w:spacing w:after="0"/>
              <w:ind w:right="-61"/>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Ընդունվել է։</w:t>
            </w:r>
          </w:p>
          <w:p w:rsidR="00095F37" w:rsidRDefault="00095F37" w:rsidP="00095F37">
            <w:pPr>
              <w:spacing w:after="0"/>
              <w:ind w:right="-61"/>
              <w:jc w:val="both"/>
              <w:rPr>
                <w:rFonts w:ascii="GHEA Grapalat" w:eastAsia="GHEA Grapalat" w:hAnsi="GHEA Grapalat" w:cs="GHEA Grapalat"/>
                <w:color w:val="000000" w:themeColor="text1"/>
                <w:sz w:val="24"/>
                <w:szCs w:val="24"/>
                <w:lang w:val="hy-AM"/>
              </w:rPr>
            </w:pPr>
          </w:p>
          <w:p w:rsidR="00095F37" w:rsidRDefault="00095F37" w:rsidP="00095F37">
            <w:pPr>
              <w:spacing w:after="0"/>
              <w:ind w:right="-61"/>
              <w:jc w:val="both"/>
              <w:rPr>
                <w:rFonts w:ascii="GHEA Grapalat" w:eastAsia="GHEA Grapalat" w:hAnsi="GHEA Grapalat" w:cs="GHEA Grapalat"/>
                <w:color w:val="000000" w:themeColor="text1"/>
                <w:sz w:val="24"/>
                <w:szCs w:val="24"/>
                <w:lang w:val="hy-AM"/>
              </w:rPr>
            </w:pPr>
          </w:p>
          <w:p w:rsidR="00095F37" w:rsidRDefault="00095F37" w:rsidP="00095F37">
            <w:pPr>
              <w:spacing w:after="0"/>
              <w:ind w:right="-61"/>
              <w:jc w:val="both"/>
              <w:rPr>
                <w:rFonts w:ascii="GHEA Grapalat" w:eastAsia="GHEA Grapalat" w:hAnsi="GHEA Grapalat" w:cs="GHEA Grapalat"/>
                <w:color w:val="000000" w:themeColor="text1"/>
                <w:sz w:val="24"/>
                <w:szCs w:val="24"/>
                <w:lang w:val="hy-AM"/>
              </w:rPr>
            </w:pPr>
          </w:p>
          <w:p w:rsidR="00095F37" w:rsidRDefault="00095F37" w:rsidP="00095F37">
            <w:pPr>
              <w:spacing w:after="0"/>
              <w:ind w:right="-61"/>
              <w:jc w:val="both"/>
              <w:rPr>
                <w:rFonts w:ascii="GHEA Grapalat" w:eastAsia="GHEA Grapalat" w:hAnsi="GHEA Grapalat" w:cs="GHEA Grapalat"/>
                <w:color w:val="000000" w:themeColor="text1"/>
                <w:sz w:val="24"/>
                <w:szCs w:val="24"/>
                <w:lang w:val="hy-AM"/>
              </w:rPr>
            </w:pPr>
          </w:p>
          <w:p w:rsidR="00095F37" w:rsidRDefault="00095F37" w:rsidP="00095F37">
            <w:pPr>
              <w:spacing w:after="0"/>
              <w:ind w:right="-61"/>
              <w:jc w:val="both"/>
              <w:rPr>
                <w:rFonts w:ascii="GHEA Grapalat" w:eastAsia="GHEA Grapalat" w:hAnsi="GHEA Grapalat" w:cs="GHEA Grapalat"/>
                <w:color w:val="000000" w:themeColor="text1"/>
                <w:sz w:val="24"/>
                <w:szCs w:val="24"/>
                <w:lang w:val="hy-AM"/>
              </w:rPr>
            </w:pPr>
          </w:p>
          <w:p w:rsidR="00095F37" w:rsidRDefault="00095F37" w:rsidP="00095F37">
            <w:pPr>
              <w:spacing w:after="0"/>
              <w:ind w:right="-61"/>
              <w:jc w:val="both"/>
              <w:rPr>
                <w:rFonts w:ascii="GHEA Grapalat" w:eastAsia="GHEA Grapalat" w:hAnsi="GHEA Grapalat" w:cs="GHEA Grapalat"/>
                <w:color w:val="000000" w:themeColor="text1"/>
                <w:sz w:val="24"/>
                <w:szCs w:val="24"/>
                <w:lang w:val="hy-AM"/>
              </w:rPr>
            </w:pPr>
          </w:p>
          <w:p w:rsidR="00095F37" w:rsidRDefault="00095F37" w:rsidP="00095F37">
            <w:pPr>
              <w:spacing w:after="0"/>
              <w:ind w:right="-61"/>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Ընդունվել է։</w:t>
            </w:r>
          </w:p>
          <w:p w:rsidR="00095F37" w:rsidRDefault="00095F37" w:rsidP="00095F37">
            <w:pPr>
              <w:spacing w:after="0"/>
              <w:ind w:right="-61"/>
              <w:jc w:val="both"/>
              <w:rPr>
                <w:rFonts w:ascii="GHEA Grapalat" w:eastAsia="GHEA Grapalat" w:hAnsi="GHEA Grapalat" w:cs="GHEA Grapalat"/>
                <w:color w:val="000000" w:themeColor="text1"/>
                <w:sz w:val="24"/>
                <w:szCs w:val="24"/>
                <w:lang w:val="hy-AM"/>
              </w:rPr>
            </w:pPr>
          </w:p>
          <w:p w:rsidR="00095F37" w:rsidRDefault="00095F37" w:rsidP="00095F37">
            <w:pPr>
              <w:spacing w:after="0"/>
              <w:ind w:right="-61"/>
              <w:jc w:val="both"/>
              <w:rPr>
                <w:rFonts w:ascii="GHEA Grapalat" w:eastAsia="GHEA Grapalat" w:hAnsi="GHEA Grapalat" w:cs="GHEA Grapalat"/>
                <w:color w:val="000000" w:themeColor="text1"/>
                <w:sz w:val="24"/>
                <w:szCs w:val="24"/>
                <w:lang w:val="hy-AM"/>
              </w:rPr>
            </w:pPr>
          </w:p>
          <w:p w:rsidR="00095F37" w:rsidRDefault="00095F37" w:rsidP="00095F37">
            <w:pPr>
              <w:spacing w:after="0"/>
              <w:ind w:right="-61"/>
              <w:jc w:val="both"/>
              <w:rPr>
                <w:rFonts w:ascii="GHEA Grapalat" w:eastAsia="GHEA Grapalat" w:hAnsi="GHEA Grapalat" w:cs="GHEA Grapalat"/>
                <w:color w:val="000000" w:themeColor="text1"/>
                <w:sz w:val="24"/>
                <w:szCs w:val="24"/>
                <w:lang w:val="hy-AM"/>
              </w:rPr>
            </w:pPr>
          </w:p>
          <w:p w:rsidR="00095F37" w:rsidRDefault="00095F37" w:rsidP="00095F37">
            <w:pPr>
              <w:spacing w:after="0"/>
              <w:ind w:right="-61"/>
              <w:jc w:val="both"/>
              <w:rPr>
                <w:rFonts w:ascii="GHEA Grapalat" w:eastAsia="GHEA Grapalat" w:hAnsi="GHEA Grapalat" w:cs="GHEA Grapalat"/>
                <w:color w:val="000000" w:themeColor="text1"/>
                <w:sz w:val="24"/>
                <w:szCs w:val="24"/>
                <w:lang w:val="hy-AM"/>
              </w:rPr>
            </w:pPr>
          </w:p>
          <w:p w:rsidR="00095F37" w:rsidRDefault="00095F37" w:rsidP="00095F37">
            <w:pPr>
              <w:spacing w:after="0"/>
              <w:ind w:right="-61"/>
              <w:jc w:val="both"/>
              <w:rPr>
                <w:rFonts w:ascii="GHEA Grapalat" w:eastAsia="GHEA Grapalat" w:hAnsi="GHEA Grapalat" w:cs="GHEA Grapalat"/>
                <w:color w:val="000000" w:themeColor="text1"/>
                <w:sz w:val="24"/>
                <w:szCs w:val="24"/>
                <w:lang w:val="hy-AM"/>
              </w:rPr>
            </w:pPr>
          </w:p>
          <w:p w:rsidR="00095F37" w:rsidRDefault="00095F37" w:rsidP="00095F37">
            <w:pPr>
              <w:spacing w:after="0"/>
              <w:ind w:right="-61"/>
              <w:jc w:val="both"/>
              <w:rPr>
                <w:rFonts w:ascii="GHEA Grapalat" w:eastAsia="GHEA Grapalat" w:hAnsi="GHEA Grapalat" w:cs="GHEA Grapalat"/>
                <w:color w:val="000000" w:themeColor="text1"/>
                <w:sz w:val="24"/>
                <w:szCs w:val="24"/>
                <w:lang w:val="hy-AM"/>
              </w:rPr>
            </w:pPr>
          </w:p>
          <w:p w:rsidR="00095F37" w:rsidRDefault="00095F37" w:rsidP="00095F37">
            <w:pPr>
              <w:spacing w:after="0"/>
              <w:ind w:right="-61"/>
              <w:jc w:val="both"/>
              <w:rPr>
                <w:rFonts w:ascii="GHEA Grapalat" w:eastAsia="GHEA Grapalat" w:hAnsi="GHEA Grapalat" w:cs="GHEA Grapalat"/>
                <w:color w:val="000000" w:themeColor="text1"/>
                <w:sz w:val="24"/>
                <w:szCs w:val="24"/>
                <w:lang w:val="hy-AM"/>
              </w:rPr>
            </w:pPr>
          </w:p>
          <w:p w:rsidR="00095F37" w:rsidRDefault="00095F37" w:rsidP="00095F37">
            <w:pPr>
              <w:spacing w:after="0"/>
              <w:ind w:right="-61"/>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Ընդունվել է։</w:t>
            </w:r>
          </w:p>
        </w:tc>
      </w:tr>
      <w:tr w:rsidR="00095F37" w:rsidRPr="00095F37" w:rsidTr="00160E71">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A1A5B" w:rsidRPr="007A1A5B" w:rsidRDefault="007A1A5B" w:rsidP="007A1A5B">
            <w:pPr>
              <w:contextualSpacing/>
              <w:jc w:val="both"/>
              <w:rPr>
                <w:rFonts w:ascii="GHEA Grapalat" w:hAnsi="GHEA Grapalat"/>
                <w:b/>
                <w:bCs/>
                <w:iCs/>
                <w:color w:val="000000"/>
                <w:sz w:val="24"/>
                <w:szCs w:val="24"/>
                <w:shd w:val="clear" w:color="auto" w:fill="FFFFFF"/>
                <w:lang w:val="af-ZA" w:eastAsia="ru-RU"/>
              </w:rPr>
            </w:pPr>
            <w:r w:rsidRPr="007A1A5B">
              <w:rPr>
                <w:rFonts w:ascii="GHEA Grapalat" w:hAnsi="GHEA Grapalat"/>
                <w:b/>
                <w:bCs/>
                <w:iCs/>
                <w:color w:val="000000"/>
                <w:sz w:val="24"/>
                <w:szCs w:val="24"/>
                <w:shd w:val="clear" w:color="auto" w:fill="FFFFFF"/>
                <w:lang w:val="hy-AM" w:eastAsia="ru-RU"/>
              </w:rPr>
              <w:lastRenderedPageBreak/>
              <w:t>ՖԻՆԱՆՍԱՏՆՏԵՍԱԳԻՏԱԿԱՆ</w:t>
            </w:r>
            <w:r w:rsidRPr="007A1A5B">
              <w:rPr>
                <w:rFonts w:ascii="GHEA Grapalat" w:hAnsi="GHEA Grapalat"/>
                <w:b/>
                <w:bCs/>
                <w:iCs/>
                <w:color w:val="000000"/>
                <w:sz w:val="24"/>
                <w:szCs w:val="24"/>
                <w:shd w:val="clear" w:color="auto" w:fill="FFFFFF"/>
                <w:lang w:val="af-ZA" w:eastAsia="ru-RU"/>
              </w:rPr>
              <w:t xml:space="preserve"> </w:t>
            </w:r>
            <w:r w:rsidRPr="007A1A5B">
              <w:rPr>
                <w:rFonts w:ascii="GHEA Grapalat" w:hAnsi="GHEA Grapalat"/>
                <w:b/>
                <w:bCs/>
                <w:iCs/>
                <w:color w:val="000000"/>
                <w:sz w:val="24"/>
                <w:szCs w:val="24"/>
                <w:shd w:val="clear" w:color="auto" w:fill="FFFFFF"/>
                <w:lang w:val="hy-AM" w:eastAsia="ru-RU"/>
              </w:rPr>
              <w:t>ՎԱՐՉՈՒԹՅՈՒՆ</w:t>
            </w:r>
          </w:p>
          <w:p w:rsidR="00095F37" w:rsidRPr="005F2635" w:rsidRDefault="00095F37" w:rsidP="005F2635">
            <w:pPr>
              <w:contextualSpacing/>
              <w:jc w:val="both"/>
              <w:rPr>
                <w:rFonts w:ascii="GHEA Grapalat" w:hAnsi="GHEA Grapalat"/>
                <w:bCs/>
                <w:iCs/>
                <w:color w:val="000000"/>
                <w:sz w:val="24"/>
                <w:szCs w:val="24"/>
                <w:shd w:val="clear" w:color="auto" w:fill="FFFFFF"/>
                <w:lang w:val="hy-AM" w:eastAsia="ru-RU"/>
              </w:rPr>
            </w:pP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rsidR="00095F37" w:rsidRDefault="00095F37" w:rsidP="00316228">
            <w:pPr>
              <w:spacing w:after="0"/>
              <w:ind w:leftChars="-9" w:left="-16" w:right="-61" w:hanging="2"/>
              <w:jc w:val="both"/>
              <w:rPr>
                <w:rFonts w:ascii="GHEA Grapalat" w:eastAsia="GHEA Grapalat" w:hAnsi="GHEA Grapalat" w:cs="GHEA Grapalat"/>
                <w:color w:val="000000" w:themeColor="text1"/>
                <w:sz w:val="24"/>
                <w:szCs w:val="24"/>
                <w:lang w:val="hy-AM"/>
              </w:rPr>
            </w:pPr>
          </w:p>
        </w:tc>
      </w:tr>
      <w:tr w:rsidR="00095F37" w:rsidRPr="00356D5A" w:rsidTr="00160E71">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A1A5B" w:rsidRPr="007A1A5B" w:rsidRDefault="007A1A5B" w:rsidP="007A1A5B">
            <w:pPr>
              <w:contextualSpacing/>
              <w:jc w:val="both"/>
              <w:rPr>
                <w:rFonts w:ascii="GHEA Grapalat" w:hAnsi="GHEA Grapalat"/>
                <w:bCs/>
                <w:iCs/>
                <w:color w:val="000000"/>
                <w:sz w:val="24"/>
                <w:szCs w:val="24"/>
                <w:shd w:val="clear" w:color="auto" w:fill="FFFFFF"/>
                <w:lang w:val="hy-AM" w:eastAsia="ru-RU"/>
              </w:rPr>
            </w:pPr>
          </w:p>
          <w:p w:rsidR="007A1A5B" w:rsidRPr="007A1A5B" w:rsidRDefault="007A1A5B" w:rsidP="007A1A5B">
            <w:pPr>
              <w:numPr>
                <w:ilvl w:val="0"/>
                <w:numId w:val="5"/>
              </w:numPr>
              <w:contextualSpacing/>
              <w:jc w:val="both"/>
              <w:rPr>
                <w:rFonts w:ascii="GHEA Grapalat" w:hAnsi="GHEA Grapalat"/>
                <w:bCs/>
                <w:iCs/>
                <w:color w:val="000000"/>
                <w:sz w:val="24"/>
                <w:szCs w:val="24"/>
                <w:shd w:val="clear" w:color="auto" w:fill="FFFFFF"/>
                <w:lang w:val="hy-AM" w:eastAsia="ru-RU"/>
              </w:rPr>
            </w:pPr>
            <w:r w:rsidRPr="007A1A5B">
              <w:rPr>
                <w:rFonts w:ascii="GHEA Grapalat" w:hAnsi="GHEA Grapalat"/>
                <w:bCs/>
                <w:iCs/>
                <w:color w:val="000000"/>
                <w:sz w:val="24"/>
                <w:szCs w:val="24"/>
                <w:shd w:val="clear" w:color="auto" w:fill="FFFFFF"/>
                <w:lang w:val="hy-AM" w:eastAsia="ru-RU"/>
              </w:rPr>
              <w:t xml:space="preserve">«Մշակութային աճուրդների կազմակերպման մասին» Հայաստանի Հանրապետության օրենքի նախագծի 2-րդ հոդվածի 1-ին կետի 16-րդ ենթակետով սահմանվում է </w:t>
            </w:r>
            <w:r w:rsidRPr="007A1A5B">
              <w:rPr>
                <w:rFonts w:ascii="GHEA Grapalat" w:hAnsi="GHEA Grapalat"/>
                <w:b/>
                <w:bCs/>
                <w:iCs/>
                <w:color w:val="000000"/>
                <w:sz w:val="24"/>
                <w:szCs w:val="24"/>
                <w:shd w:val="clear" w:color="auto" w:fill="FFFFFF"/>
                <w:lang w:val="hy-AM" w:eastAsia="ru-RU"/>
              </w:rPr>
              <w:t>աճուրդի մասնակից</w:t>
            </w:r>
            <w:r w:rsidRPr="007A1A5B">
              <w:rPr>
                <w:rFonts w:ascii="GHEA Grapalat" w:hAnsi="GHEA Grapalat"/>
                <w:bCs/>
                <w:iCs/>
                <w:color w:val="000000"/>
                <w:sz w:val="24"/>
                <w:szCs w:val="24"/>
                <w:shd w:val="clear" w:color="auto" w:fill="FFFFFF"/>
                <w:lang w:val="hy-AM" w:eastAsia="ru-RU"/>
              </w:rPr>
              <w:t xml:space="preserve"> հասկացությունը. </w:t>
            </w:r>
            <w:r w:rsidRPr="007A1A5B">
              <w:rPr>
                <w:rFonts w:ascii="GHEA Grapalat" w:hAnsi="GHEA Grapalat"/>
                <w:b/>
                <w:bCs/>
                <w:iCs/>
                <w:color w:val="000000"/>
                <w:sz w:val="24"/>
                <w:szCs w:val="24"/>
                <w:shd w:val="clear" w:color="auto" w:fill="FFFFFF"/>
                <w:lang w:val="hy-AM" w:eastAsia="ru-RU"/>
              </w:rPr>
              <w:t xml:space="preserve">աճուրդի մասնակից՝  ֆիզիկական կամ իրավաբանական անձ, ով գրավոր պայմանագիր է կնքել աճուրդի կազմակերպչի կամ կազմակերպության հետ մշակութային արժեքի կամ առարկայի օտարման կամ ձեռքբերման նպատակով: </w:t>
            </w:r>
            <w:r w:rsidRPr="007A1A5B">
              <w:rPr>
                <w:rFonts w:ascii="GHEA Grapalat" w:hAnsi="GHEA Grapalat"/>
                <w:bCs/>
                <w:iCs/>
                <w:color w:val="000000"/>
                <w:sz w:val="24"/>
                <w:szCs w:val="24"/>
                <w:shd w:val="clear" w:color="auto" w:fill="FFFFFF"/>
                <w:lang w:val="hy-AM" w:eastAsia="ru-RU"/>
              </w:rPr>
              <w:t xml:space="preserve">Հարկ է նկատել, որ հստակեցման կարիք ունի վերոնշյալ </w:t>
            </w:r>
            <w:proofErr w:type="spellStart"/>
            <w:r w:rsidRPr="007A1A5B">
              <w:rPr>
                <w:rFonts w:ascii="GHEA Grapalat" w:hAnsi="GHEA Grapalat"/>
                <w:bCs/>
                <w:iCs/>
                <w:color w:val="000000"/>
                <w:sz w:val="24"/>
                <w:szCs w:val="24"/>
                <w:shd w:val="clear" w:color="auto" w:fill="FFFFFF"/>
                <w:lang w:val="hy-AM" w:eastAsia="ru-RU"/>
              </w:rPr>
              <w:t>ձևակերպումը</w:t>
            </w:r>
            <w:proofErr w:type="spellEnd"/>
            <w:r w:rsidRPr="007A1A5B">
              <w:rPr>
                <w:rFonts w:ascii="GHEA Grapalat" w:hAnsi="GHEA Grapalat"/>
                <w:bCs/>
                <w:iCs/>
                <w:color w:val="000000"/>
                <w:sz w:val="24"/>
                <w:szCs w:val="24"/>
                <w:shd w:val="clear" w:color="auto" w:fill="FFFFFF"/>
                <w:lang w:val="hy-AM" w:eastAsia="ru-RU"/>
              </w:rPr>
              <w:t xml:space="preserve">՝ հաշվի առելով, որ </w:t>
            </w:r>
            <w:proofErr w:type="spellStart"/>
            <w:r w:rsidRPr="007A1A5B">
              <w:rPr>
                <w:rFonts w:ascii="GHEA Grapalat" w:hAnsi="GHEA Grapalat"/>
                <w:bCs/>
                <w:iCs/>
                <w:color w:val="000000"/>
                <w:sz w:val="24"/>
                <w:szCs w:val="24"/>
                <w:shd w:val="clear" w:color="auto" w:fill="FFFFFF"/>
                <w:lang w:val="hy-AM" w:eastAsia="ru-RU"/>
              </w:rPr>
              <w:t>պարզաբանված</w:t>
            </w:r>
            <w:proofErr w:type="spellEnd"/>
            <w:r w:rsidRPr="007A1A5B">
              <w:rPr>
                <w:rFonts w:ascii="GHEA Grapalat" w:hAnsi="GHEA Grapalat"/>
                <w:bCs/>
                <w:iCs/>
                <w:color w:val="000000"/>
                <w:sz w:val="24"/>
                <w:szCs w:val="24"/>
                <w:shd w:val="clear" w:color="auto" w:fill="FFFFFF"/>
                <w:lang w:val="hy-AM" w:eastAsia="ru-RU"/>
              </w:rPr>
              <w:t xml:space="preserve"> չէ աճուրդի մասնակիցների /որոնք չեն ճանաչվել հաղթող/ կողմից աճուրդի կազմակերպչի կամ կազմակերպության հետ մշակութային արժեքի կամ առարկայի օտարման կամ ձեռքբերման նպատակով գրավոր </w:t>
            </w:r>
            <w:proofErr w:type="spellStart"/>
            <w:r w:rsidRPr="007A1A5B">
              <w:rPr>
                <w:rFonts w:ascii="GHEA Grapalat" w:hAnsi="GHEA Grapalat"/>
                <w:bCs/>
                <w:iCs/>
                <w:color w:val="000000"/>
                <w:sz w:val="24"/>
                <w:szCs w:val="24"/>
                <w:shd w:val="clear" w:color="auto" w:fill="FFFFFF"/>
                <w:lang w:val="hy-AM" w:eastAsia="ru-RU"/>
              </w:rPr>
              <w:t>պայամանագիր</w:t>
            </w:r>
            <w:proofErr w:type="spellEnd"/>
            <w:r w:rsidRPr="007A1A5B">
              <w:rPr>
                <w:rFonts w:ascii="GHEA Grapalat" w:hAnsi="GHEA Grapalat"/>
                <w:bCs/>
                <w:iCs/>
                <w:color w:val="000000"/>
                <w:sz w:val="24"/>
                <w:szCs w:val="24"/>
                <w:shd w:val="clear" w:color="auto" w:fill="FFFFFF"/>
                <w:lang w:val="hy-AM" w:eastAsia="ru-RU"/>
              </w:rPr>
              <w:t xml:space="preserve"> կնքելու անհրաժեշտությունը:</w:t>
            </w:r>
          </w:p>
          <w:p w:rsidR="007A1A5B" w:rsidRPr="007A1A5B" w:rsidRDefault="007A1A5B" w:rsidP="007A1A5B">
            <w:pPr>
              <w:numPr>
                <w:ilvl w:val="0"/>
                <w:numId w:val="5"/>
              </w:numPr>
              <w:contextualSpacing/>
              <w:jc w:val="both"/>
              <w:rPr>
                <w:rFonts w:ascii="GHEA Grapalat" w:hAnsi="GHEA Grapalat"/>
                <w:bCs/>
                <w:iCs/>
                <w:color w:val="000000"/>
                <w:sz w:val="24"/>
                <w:szCs w:val="24"/>
                <w:shd w:val="clear" w:color="auto" w:fill="FFFFFF"/>
                <w:lang w:val="hy-AM" w:eastAsia="ru-RU"/>
              </w:rPr>
            </w:pPr>
            <w:r w:rsidRPr="007A1A5B">
              <w:rPr>
                <w:rFonts w:ascii="GHEA Grapalat" w:hAnsi="GHEA Grapalat"/>
                <w:bCs/>
                <w:iCs/>
                <w:color w:val="000000"/>
                <w:sz w:val="24"/>
                <w:szCs w:val="24"/>
                <w:shd w:val="clear" w:color="auto" w:fill="FFFFFF"/>
                <w:lang w:val="hy-AM" w:eastAsia="ru-RU"/>
              </w:rPr>
              <w:t xml:space="preserve"> «Մշակութային աճուրդների կազմակերպման մասին» Հայաստանի Հանրապետության օրենքի նախագծի 2-րդ հոդվածի 1-ին կետի 25-րդ ենթակետով սահմանվում է աճուրդի գործակալ հասկացությունը՝ նշելով, որ վերջինս մատուցում է ծառայություններ: Առաջարկում ենք հստակեցնել թե կոնկրետ ինչ ծառայությունների մասին է խոսքը:</w:t>
            </w:r>
          </w:p>
          <w:p w:rsidR="007A1A5B" w:rsidRPr="007A1A5B" w:rsidRDefault="007A1A5B" w:rsidP="007A1A5B">
            <w:pPr>
              <w:numPr>
                <w:ilvl w:val="0"/>
                <w:numId w:val="5"/>
              </w:numPr>
              <w:contextualSpacing/>
              <w:jc w:val="both"/>
              <w:rPr>
                <w:rFonts w:ascii="GHEA Grapalat" w:hAnsi="GHEA Grapalat"/>
                <w:bCs/>
                <w:iCs/>
                <w:color w:val="000000"/>
                <w:sz w:val="24"/>
                <w:szCs w:val="24"/>
                <w:shd w:val="clear" w:color="auto" w:fill="FFFFFF"/>
                <w:lang w:val="hy-AM" w:eastAsia="ru-RU"/>
              </w:rPr>
            </w:pPr>
            <w:r w:rsidRPr="007A1A5B">
              <w:rPr>
                <w:rFonts w:ascii="GHEA Grapalat" w:hAnsi="GHEA Grapalat"/>
                <w:bCs/>
                <w:iCs/>
                <w:color w:val="000000"/>
                <w:sz w:val="24"/>
                <w:szCs w:val="24"/>
                <w:shd w:val="clear" w:color="auto" w:fill="FFFFFF"/>
                <w:lang w:val="hy-AM" w:eastAsia="ru-RU"/>
              </w:rPr>
              <w:lastRenderedPageBreak/>
              <w:t>Միաժամանակ առաջարկում ենք ապահովել նախագծի վերաբերյալ ՀՀ ՏԿԵՆ պետական գույքի կառավարման կոմիտեի դիրքորոշումը:</w:t>
            </w:r>
          </w:p>
          <w:p w:rsidR="00095F37" w:rsidRPr="005F2635" w:rsidRDefault="00095F37" w:rsidP="005F2635">
            <w:pPr>
              <w:contextualSpacing/>
              <w:jc w:val="both"/>
              <w:rPr>
                <w:rFonts w:ascii="GHEA Grapalat" w:hAnsi="GHEA Grapalat"/>
                <w:bCs/>
                <w:iCs/>
                <w:color w:val="000000"/>
                <w:sz w:val="24"/>
                <w:szCs w:val="24"/>
                <w:shd w:val="clear" w:color="auto" w:fill="FFFFFF"/>
                <w:lang w:val="hy-AM" w:eastAsia="ru-RU"/>
              </w:rPr>
            </w:pP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rsidR="00095F37" w:rsidRDefault="007A1A5B" w:rsidP="00316228">
            <w:pPr>
              <w:spacing w:after="0"/>
              <w:ind w:leftChars="-9" w:left="-16" w:right="-61" w:hanging="2"/>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lastRenderedPageBreak/>
              <w:t>Ընդունվել և հստակեցվել է։</w:t>
            </w:r>
          </w:p>
          <w:p w:rsidR="007A1A5B" w:rsidRDefault="007A1A5B"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7A1A5B" w:rsidRDefault="007A1A5B"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7A1A5B" w:rsidRDefault="007A1A5B"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7A1A5B" w:rsidRDefault="007A1A5B"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7A1A5B" w:rsidRDefault="007A1A5B"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7A1A5B" w:rsidRDefault="007A1A5B"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7A1A5B" w:rsidRDefault="007A1A5B"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7A1A5B" w:rsidRDefault="007A1A5B"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7A1A5B" w:rsidRDefault="007A1A5B"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7A1A5B" w:rsidRDefault="007A1A5B"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7A1A5B" w:rsidRDefault="007A1A5B" w:rsidP="00316228">
            <w:pPr>
              <w:spacing w:after="0"/>
              <w:ind w:leftChars="-9" w:left="-16" w:right="-61" w:hanging="2"/>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Ընդունվել և</w:t>
            </w:r>
            <w:r w:rsidR="001E15A2">
              <w:rPr>
                <w:rFonts w:ascii="GHEA Grapalat" w:eastAsia="GHEA Grapalat" w:hAnsi="GHEA Grapalat" w:cs="GHEA Grapalat"/>
                <w:color w:val="000000" w:themeColor="text1"/>
                <w:sz w:val="24"/>
                <w:szCs w:val="24"/>
                <w:lang w:val="hy-AM"/>
              </w:rPr>
              <w:t xml:space="preserve"> </w:t>
            </w:r>
            <w:proofErr w:type="spellStart"/>
            <w:r w:rsidR="001E15A2">
              <w:rPr>
                <w:rFonts w:ascii="GHEA Grapalat" w:eastAsia="GHEA Grapalat" w:hAnsi="GHEA Grapalat" w:cs="GHEA Grapalat"/>
                <w:color w:val="000000" w:themeColor="text1"/>
                <w:sz w:val="24"/>
                <w:szCs w:val="24"/>
                <w:lang w:val="hy-AM"/>
              </w:rPr>
              <w:t>խմբագրվել</w:t>
            </w:r>
            <w:proofErr w:type="spellEnd"/>
            <w:r>
              <w:rPr>
                <w:rFonts w:ascii="GHEA Grapalat" w:eastAsia="GHEA Grapalat" w:hAnsi="GHEA Grapalat" w:cs="GHEA Grapalat"/>
                <w:color w:val="000000" w:themeColor="text1"/>
                <w:sz w:val="24"/>
                <w:szCs w:val="24"/>
                <w:lang w:val="hy-AM"/>
              </w:rPr>
              <w:t xml:space="preserve"> է։</w:t>
            </w:r>
          </w:p>
          <w:p w:rsidR="007A1A5B" w:rsidRDefault="007A1A5B"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7A1A5B" w:rsidRDefault="007A1A5B"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7A1A5B" w:rsidRDefault="007A1A5B"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7A1A5B" w:rsidRDefault="007A1A5B" w:rsidP="00316228">
            <w:pPr>
              <w:spacing w:after="0"/>
              <w:ind w:leftChars="-9" w:left="-16" w:right="-61" w:hanging="2"/>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lastRenderedPageBreak/>
              <w:t>Ընդունվել է ի գիտություն։</w:t>
            </w:r>
          </w:p>
          <w:p w:rsidR="00DE3EC7" w:rsidRDefault="00DE3EC7" w:rsidP="00DE3EC7">
            <w:pPr>
              <w:spacing w:after="0"/>
              <w:ind w:leftChars="-9" w:left="-16" w:right="-61" w:hanging="2"/>
              <w:jc w:val="both"/>
              <w:rPr>
                <w:rFonts w:ascii="GHEA Grapalat" w:eastAsia="GHEA Grapalat" w:hAnsi="GHEA Grapalat" w:cs="GHEA Grapalat"/>
                <w:color w:val="000000" w:themeColor="text1"/>
                <w:sz w:val="24"/>
                <w:szCs w:val="24"/>
                <w:lang w:val="hy-AM"/>
              </w:rPr>
            </w:pPr>
            <w:r w:rsidRPr="00DE3EC7">
              <w:rPr>
                <w:rFonts w:ascii="GHEA Grapalat" w:eastAsia="GHEA Grapalat" w:hAnsi="GHEA Grapalat" w:cs="GHEA Grapalat"/>
                <w:color w:val="000000" w:themeColor="text1"/>
                <w:sz w:val="24"/>
                <w:szCs w:val="24"/>
                <w:lang w:val="hy-AM"/>
              </w:rPr>
              <w:t>N 34/12/34783-2024</w:t>
            </w:r>
            <w:r>
              <w:rPr>
                <w:rFonts w:ascii="GHEA Grapalat" w:eastAsia="GHEA Grapalat" w:hAnsi="GHEA Grapalat" w:cs="GHEA Grapalat"/>
                <w:color w:val="000000" w:themeColor="text1"/>
                <w:sz w:val="24"/>
                <w:szCs w:val="24"/>
                <w:lang w:val="hy-AM"/>
              </w:rPr>
              <w:t xml:space="preserve"> գրությամբ փաթեթը ներկայացվել է ՀՀ ՏԿԵՆ պետական գույքի կառավարման կոմիտե։</w:t>
            </w:r>
          </w:p>
        </w:tc>
      </w:tr>
      <w:tr w:rsidR="00F50C23" w:rsidRPr="00F50C23" w:rsidTr="00160E71">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50C23" w:rsidRPr="008574D9" w:rsidRDefault="00F50C23" w:rsidP="007A1A5B">
            <w:pPr>
              <w:contextualSpacing/>
              <w:jc w:val="both"/>
              <w:rPr>
                <w:rFonts w:ascii="GHEA Grapalat" w:hAnsi="GHEA Grapalat"/>
                <w:b/>
                <w:bCs/>
                <w:iCs/>
                <w:color w:val="000000"/>
                <w:sz w:val="24"/>
                <w:szCs w:val="24"/>
                <w:highlight w:val="darkGray"/>
                <w:shd w:val="clear" w:color="auto" w:fill="FFFFFF"/>
                <w:lang w:val="hy-AM" w:eastAsia="ru-RU"/>
              </w:rPr>
            </w:pPr>
            <w:r w:rsidRPr="008574D9">
              <w:rPr>
                <w:rFonts w:ascii="GHEA Grapalat" w:hAnsi="GHEA Grapalat"/>
                <w:b/>
                <w:bCs/>
                <w:iCs/>
                <w:color w:val="000000"/>
                <w:sz w:val="24"/>
                <w:szCs w:val="24"/>
                <w:highlight w:val="darkGray"/>
                <w:shd w:val="clear" w:color="auto" w:fill="FFFFFF"/>
                <w:lang w:val="hy-AM" w:eastAsia="ru-RU"/>
              </w:rPr>
              <w:lastRenderedPageBreak/>
              <w:t>ՍՈՑԻԱԼԱԿԱՆ ՆԱԽԱՐԱՐԱԿԱՆ ԿՈՄԻՏԵԻ ՆԻՍՏԻ 16 դեկտեմբերի 2024 թվական</w:t>
            </w:r>
          </w:p>
          <w:p w:rsidR="00F50C23" w:rsidRPr="00F50C23" w:rsidRDefault="00F50C23" w:rsidP="007A1A5B">
            <w:pPr>
              <w:contextualSpacing/>
              <w:jc w:val="both"/>
              <w:rPr>
                <w:rFonts w:ascii="GHEA Grapalat" w:hAnsi="GHEA Grapalat"/>
                <w:bCs/>
                <w:iCs/>
                <w:color w:val="000000"/>
                <w:sz w:val="24"/>
                <w:szCs w:val="24"/>
                <w:shd w:val="clear" w:color="auto" w:fill="FFFFFF"/>
                <w:lang w:val="hy-AM" w:eastAsia="ru-RU"/>
              </w:rPr>
            </w:pPr>
            <w:r w:rsidRPr="008574D9">
              <w:rPr>
                <w:rFonts w:ascii="GHEA Grapalat" w:hAnsi="GHEA Grapalat"/>
                <w:b/>
                <w:bCs/>
                <w:iCs/>
                <w:color w:val="000000"/>
                <w:sz w:val="24"/>
                <w:szCs w:val="24"/>
                <w:highlight w:val="darkGray"/>
                <w:shd w:val="clear" w:color="auto" w:fill="FFFFFF"/>
                <w:lang w:eastAsia="ru-RU"/>
              </w:rPr>
              <w:t>ԱՐՁԱՆԱԳՐՈՒԹՅՈՒՆ N ԿԱ/382-2024</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rsidR="00F50C23" w:rsidRDefault="00F50C23" w:rsidP="00316228">
            <w:pPr>
              <w:spacing w:after="0"/>
              <w:ind w:leftChars="-9" w:left="-16" w:right="-61" w:hanging="2"/>
              <w:jc w:val="both"/>
              <w:rPr>
                <w:rFonts w:ascii="GHEA Grapalat" w:eastAsia="GHEA Grapalat" w:hAnsi="GHEA Grapalat" w:cs="GHEA Grapalat"/>
                <w:color w:val="000000" w:themeColor="text1"/>
                <w:sz w:val="24"/>
                <w:szCs w:val="24"/>
                <w:lang w:val="hy-AM"/>
              </w:rPr>
            </w:pPr>
          </w:p>
        </w:tc>
      </w:tr>
      <w:tr w:rsidR="00F50C23" w:rsidRPr="00356D5A" w:rsidTr="00160E71">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50C23" w:rsidRPr="00F50C23" w:rsidRDefault="00F50C23" w:rsidP="007A1A5B">
            <w:pPr>
              <w:contextualSpacing/>
              <w:jc w:val="both"/>
              <w:rPr>
                <w:rFonts w:ascii="GHEA Grapalat" w:hAnsi="GHEA Grapalat"/>
                <w:bCs/>
                <w:iCs/>
                <w:color w:val="000000"/>
                <w:sz w:val="24"/>
                <w:szCs w:val="24"/>
                <w:shd w:val="clear" w:color="auto" w:fill="FFFFFF"/>
                <w:lang w:val="hy-AM" w:eastAsia="ru-RU"/>
              </w:rPr>
            </w:pPr>
            <w:r w:rsidRPr="00F50C23">
              <w:rPr>
                <w:rFonts w:ascii="GHEA Grapalat" w:hAnsi="GHEA Grapalat"/>
                <w:bCs/>
                <w:iCs/>
                <w:color w:val="000000"/>
                <w:sz w:val="24"/>
                <w:szCs w:val="24"/>
                <w:shd w:val="clear" w:color="auto" w:fill="FFFFFF"/>
                <w:lang w:val="hy-AM" w:eastAsia="ru-RU"/>
              </w:rPr>
              <w:t xml:space="preserve"> կրթության, գիտության, մշակույթի և սպորտի նախարարությանը մեծածախ շուկայի հետ (բորսա) քննարկել լիցենզավորման կանոնը և </w:t>
            </w:r>
            <w:proofErr w:type="spellStart"/>
            <w:r w:rsidRPr="00F50C23">
              <w:rPr>
                <w:rFonts w:ascii="GHEA Grapalat" w:hAnsi="GHEA Grapalat"/>
                <w:bCs/>
                <w:iCs/>
                <w:color w:val="000000"/>
                <w:sz w:val="24"/>
                <w:szCs w:val="24"/>
                <w:shd w:val="clear" w:color="auto" w:fill="FFFFFF"/>
                <w:lang w:val="hy-AM" w:eastAsia="ru-RU"/>
              </w:rPr>
              <w:t>առևտրի</w:t>
            </w:r>
            <w:proofErr w:type="spellEnd"/>
            <w:r w:rsidRPr="00F50C23">
              <w:rPr>
                <w:rFonts w:ascii="GHEA Grapalat" w:hAnsi="GHEA Grapalat"/>
                <w:bCs/>
                <w:iCs/>
                <w:color w:val="000000"/>
                <w:sz w:val="24"/>
                <w:szCs w:val="24"/>
                <w:shd w:val="clear" w:color="auto" w:fill="FFFFFF"/>
                <w:lang w:val="hy-AM" w:eastAsia="ru-RU"/>
              </w:rPr>
              <w:t xml:space="preserve"> կազմակերպման </w:t>
            </w:r>
            <w:proofErr w:type="spellStart"/>
            <w:r w:rsidRPr="00F50C23">
              <w:rPr>
                <w:rFonts w:ascii="GHEA Grapalat" w:hAnsi="GHEA Grapalat"/>
                <w:bCs/>
                <w:iCs/>
                <w:color w:val="000000"/>
                <w:sz w:val="24"/>
                <w:szCs w:val="24"/>
                <w:shd w:val="clear" w:color="auto" w:fill="FFFFFF"/>
                <w:lang w:val="hy-AM" w:eastAsia="ru-RU"/>
              </w:rPr>
              <w:t>ռեգլամենտը</w:t>
            </w:r>
            <w:proofErr w:type="spellEnd"/>
            <w:r w:rsidRPr="00F50C23">
              <w:rPr>
                <w:rFonts w:ascii="GHEA Grapalat" w:hAnsi="GHEA Grapalat"/>
                <w:bCs/>
                <w:iCs/>
                <w:color w:val="000000"/>
                <w:sz w:val="24"/>
                <w:szCs w:val="24"/>
                <w:shd w:val="clear" w:color="auto" w:fill="FFFFFF"/>
                <w:lang w:val="hy-AM" w:eastAsia="ru-RU"/>
              </w:rPr>
              <w:t xml:space="preserve"> (կարգը), որից հետո առանձին քննարկում կազմակերպել փոխվարչապետ Մհեր Գրիգորյանի մոտ՝ հարցի հետագա ընթացքը որոշելու նպատակով:</w:t>
            </w:r>
          </w:p>
          <w:p w:rsidR="00F50C23" w:rsidRPr="007A1A5B" w:rsidRDefault="00F50C23" w:rsidP="007A1A5B">
            <w:pPr>
              <w:contextualSpacing/>
              <w:jc w:val="both"/>
              <w:rPr>
                <w:rFonts w:ascii="GHEA Grapalat" w:hAnsi="GHEA Grapalat"/>
                <w:bCs/>
                <w:iCs/>
                <w:color w:val="000000"/>
                <w:sz w:val="24"/>
                <w:szCs w:val="24"/>
                <w:shd w:val="clear" w:color="auto" w:fill="FFFFFF"/>
                <w:lang w:val="hy-AM" w:eastAsia="ru-RU"/>
              </w:rPr>
            </w:pP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rsidR="00F50C23" w:rsidRDefault="00F50C23" w:rsidP="00316228">
            <w:pPr>
              <w:spacing w:after="0"/>
              <w:ind w:leftChars="-9" w:left="-16" w:right="-61" w:hanging="2"/>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Ընդունվել է։</w:t>
            </w:r>
          </w:p>
          <w:p w:rsidR="00F50C23" w:rsidRDefault="00F50C23" w:rsidP="00316228">
            <w:pPr>
              <w:spacing w:after="0"/>
              <w:ind w:leftChars="-9" w:left="-16" w:right="-61" w:hanging="2"/>
              <w:jc w:val="both"/>
              <w:rPr>
                <w:rFonts w:ascii="GHEA Grapalat" w:eastAsia="GHEA Grapalat" w:hAnsi="GHEA Grapalat" w:cs="GHEA Grapalat"/>
                <w:bCs/>
                <w:iCs/>
                <w:color w:val="000000" w:themeColor="text1"/>
                <w:sz w:val="24"/>
                <w:szCs w:val="24"/>
                <w:lang w:val="hy-AM"/>
              </w:rPr>
            </w:pPr>
            <w:r>
              <w:rPr>
                <w:rFonts w:ascii="GHEA Grapalat" w:eastAsia="GHEA Grapalat" w:hAnsi="GHEA Grapalat" w:cs="GHEA Grapalat"/>
                <w:color w:val="000000" w:themeColor="text1"/>
                <w:sz w:val="24"/>
                <w:szCs w:val="24"/>
                <w:lang w:val="hy-AM"/>
              </w:rPr>
              <w:t xml:space="preserve">2025 թվականի փետրվարի 4-ին </w:t>
            </w:r>
            <w:r w:rsidRPr="00F50C23">
              <w:rPr>
                <w:rFonts w:ascii="GHEA Grapalat" w:eastAsia="GHEA Grapalat" w:hAnsi="GHEA Grapalat" w:cs="GHEA Grapalat"/>
                <w:bCs/>
                <w:iCs/>
                <w:color w:val="000000" w:themeColor="text1"/>
                <w:sz w:val="24"/>
                <w:szCs w:val="24"/>
                <w:lang w:val="hy-AM"/>
              </w:rPr>
              <w:t>փոխվարչապետ Մհեր Գրիգորյանի մոտ՝ հարցի հետագա ընթացքը որոշելու նպատակով</w:t>
            </w:r>
            <w:r>
              <w:rPr>
                <w:rFonts w:ascii="GHEA Grapalat" w:eastAsia="GHEA Grapalat" w:hAnsi="GHEA Grapalat" w:cs="GHEA Grapalat"/>
                <w:bCs/>
                <w:iCs/>
                <w:color w:val="000000" w:themeColor="text1"/>
                <w:sz w:val="24"/>
                <w:szCs w:val="24"/>
                <w:lang w:val="hy-AM"/>
              </w:rPr>
              <w:t xml:space="preserve"> կայացել է հանդիպում </w:t>
            </w:r>
            <w:r w:rsidRPr="00F50C23">
              <w:rPr>
                <w:rFonts w:ascii="GHEA Grapalat" w:eastAsia="GHEA Grapalat" w:hAnsi="GHEA Grapalat" w:cs="GHEA Grapalat"/>
                <w:bCs/>
                <w:iCs/>
                <w:color w:val="000000" w:themeColor="text1"/>
                <w:sz w:val="24"/>
                <w:szCs w:val="24"/>
                <w:lang w:val="hy-AM"/>
              </w:rPr>
              <w:t xml:space="preserve">կրթության, գիտության, մշակույթի և սպորտի </w:t>
            </w:r>
            <w:r>
              <w:rPr>
                <w:rFonts w:ascii="GHEA Grapalat" w:eastAsia="GHEA Grapalat" w:hAnsi="GHEA Grapalat" w:cs="GHEA Grapalat"/>
                <w:bCs/>
                <w:iCs/>
                <w:color w:val="000000" w:themeColor="text1"/>
                <w:sz w:val="24"/>
                <w:szCs w:val="24"/>
                <w:lang w:val="hy-AM"/>
              </w:rPr>
              <w:t xml:space="preserve">նախարարի, վարչապետի աշխատակազմի ղեկավարի տեղակալի, </w:t>
            </w:r>
            <w:r w:rsidRPr="00F50C23">
              <w:rPr>
                <w:rFonts w:ascii="GHEA Grapalat" w:eastAsia="GHEA Grapalat" w:hAnsi="GHEA Grapalat" w:cs="GHEA Grapalat"/>
                <w:bCs/>
                <w:iCs/>
                <w:color w:val="000000" w:themeColor="text1"/>
                <w:sz w:val="24"/>
                <w:szCs w:val="24"/>
                <w:lang w:val="hy-AM"/>
              </w:rPr>
              <w:t xml:space="preserve">կրթության, գիտության, մշակույթի և սպորտի </w:t>
            </w:r>
            <w:r>
              <w:rPr>
                <w:rFonts w:ascii="GHEA Grapalat" w:eastAsia="GHEA Grapalat" w:hAnsi="GHEA Grapalat" w:cs="GHEA Grapalat"/>
                <w:bCs/>
                <w:iCs/>
                <w:color w:val="000000" w:themeColor="text1"/>
                <w:sz w:val="24"/>
                <w:szCs w:val="24"/>
                <w:lang w:val="hy-AM"/>
              </w:rPr>
              <w:t>նախարարի տեղակալի և մասնագետների մասնակցությամբ։</w:t>
            </w:r>
          </w:p>
          <w:p w:rsidR="00F50C23" w:rsidRDefault="00F50C23" w:rsidP="00F50C23">
            <w:pPr>
              <w:spacing w:after="0"/>
              <w:ind w:leftChars="-9" w:left="-16" w:right="-61" w:hanging="2"/>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bCs/>
                <w:iCs/>
                <w:color w:val="000000" w:themeColor="text1"/>
                <w:sz w:val="24"/>
                <w:szCs w:val="24"/>
                <w:lang w:val="hy-AM"/>
              </w:rPr>
              <w:t xml:space="preserve">Փոխվարչապետ </w:t>
            </w:r>
            <w:r w:rsidRPr="00F50C23">
              <w:rPr>
                <w:rFonts w:ascii="GHEA Grapalat" w:eastAsia="GHEA Grapalat" w:hAnsi="GHEA Grapalat" w:cs="GHEA Grapalat"/>
                <w:bCs/>
                <w:iCs/>
                <w:color w:val="000000" w:themeColor="text1"/>
                <w:sz w:val="24"/>
                <w:szCs w:val="24"/>
                <w:lang w:val="hy-AM"/>
              </w:rPr>
              <w:t>Մհեր Գրիգորյանի</w:t>
            </w:r>
            <w:r>
              <w:rPr>
                <w:rFonts w:ascii="GHEA Grapalat" w:eastAsia="GHEA Grapalat" w:hAnsi="GHEA Grapalat" w:cs="GHEA Grapalat"/>
                <w:bCs/>
                <w:iCs/>
                <w:color w:val="000000" w:themeColor="text1"/>
                <w:sz w:val="24"/>
                <w:szCs w:val="24"/>
                <w:lang w:val="hy-AM"/>
              </w:rPr>
              <w:t xml:space="preserve"> կողմից հավանության է արժանացել գաղափարը և հանձնարարել է դիտարկումների հիման վրա </w:t>
            </w:r>
            <w:r w:rsidR="007B4FE3" w:rsidRPr="007B4FE3">
              <w:rPr>
                <w:rFonts w:ascii="GHEA Grapalat" w:eastAsia="GHEA Grapalat" w:hAnsi="GHEA Grapalat" w:cs="GHEA Grapalat"/>
                <w:bCs/>
                <w:iCs/>
                <w:color w:val="000000" w:themeColor="text1"/>
                <w:sz w:val="24"/>
                <w:szCs w:val="24"/>
                <w:lang w:val="hy-AM"/>
              </w:rPr>
              <w:lastRenderedPageBreak/>
              <w:t>(</w:t>
            </w:r>
            <w:proofErr w:type="spellStart"/>
            <w:r w:rsidR="007B4FE3">
              <w:rPr>
                <w:rFonts w:ascii="GHEA Grapalat" w:eastAsia="GHEA Grapalat" w:hAnsi="GHEA Grapalat" w:cs="GHEA Grapalat"/>
                <w:bCs/>
                <w:iCs/>
                <w:color w:val="000000" w:themeColor="text1"/>
                <w:sz w:val="24"/>
                <w:szCs w:val="24"/>
                <w:lang w:val="hy-AM"/>
              </w:rPr>
              <w:t>լիզենզավորել</w:t>
            </w:r>
            <w:proofErr w:type="spellEnd"/>
            <w:r w:rsidR="007B4FE3" w:rsidRPr="007B4FE3">
              <w:rPr>
                <w:rFonts w:ascii="GHEA Grapalat" w:eastAsia="GHEA Grapalat" w:hAnsi="GHEA Grapalat" w:cs="GHEA Grapalat"/>
                <w:bCs/>
                <w:iCs/>
                <w:color w:val="000000" w:themeColor="text1"/>
                <w:sz w:val="24"/>
                <w:szCs w:val="24"/>
                <w:lang w:val="hy-AM"/>
              </w:rPr>
              <w:t xml:space="preserve">) </w:t>
            </w:r>
            <w:proofErr w:type="spellStart"/>
            <w:r>
              <w:rPr>
                <w:rFonts w:ascii="GHEA Grapalat" w:eastAsia="GHEA Grapalat" w:hAnsi="GHEA Grapalat" w:cs="GHEA Grapalat"/>
                <w:bCs/>
                <w:iCs/>
                <w:color w:val="000000" w:themeColor="text1"/>
                <w:sz w:val="24"/>
                <w:szCs w:val="24"/>
                <w:lang w:val="hy-AM"/>
              </w:rPr>
              <w:t>լրամշակվել</w:t>
            </w:r>
            <w:proofErr w:type="spellEnd"/>
            <w:r>
              <w:rPr>
                <w:rFonts w:ascii="GHEA Grapalat" w:eastAsia="GHEA Grapalat" w:hAnsi="GHEA Grapalat" w:cs="GHEA Grapalat"/>
                <w:bCs/>
                <w:iCs/>
                <w:color w:val="000000" w:themeColor="text1"/>
                <w:sz w:val="24"/>
                <w:szCs w:val="24"/>
                <w:lang w:val="hy-AM"/>
              </w:rPr>
              <w:t xml:space="preserve"> է նախագիծը ու ներկայացնել կոմիտեի հաստատմանը։</w:t>
            </w:r>
          </w:p>
        </w:tc>
      </w:tr>
      <w:tr w:rsidR="000A68BF" w:rsidRPr="00356D5A" w:rsidTr="00160E71">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1E3921" w:rsidRPr="00F82EB8" w:rsidRDefault="001E3921" w:rsidP="001E3921">
            <w:pPr>
              <w:contextualSpacing/>
              <w:jc w:val="both"/>
              <w:rPr>
                <w:rFonts w:ascii="GHEA Grapalat" w:hAnsi="GHEA Grapalat"/>
                <w:b/>
                <w:bCs/>
                <w:iCs/>
                <w:color w:val="000000"/>
                <w:sz w:val="24"/>
                <w:szCs w:val="24"/>
                <w:highlight w:val="darkGray"/>
                <w:shd w:val="clear" w:color="auto" w:fill="FFFFFF"/>
                <w:lang w:val="hy-AM" w:eastAsia="ru-RU"/>
              </w:rPr>
            </w:pPr>
            <w:r w:rsidRPr="008574D9">
              <w:rPr>
                <w:rFonts w:ascii="GHEA Grapalat" w:hAnsi="GHEA Grapalat"/>
                <w:b/>
                <w:bCs/>
                <w:iCs/>
                <w:color w:val="000000"/>
                <w:sz w:val="24"/>
                <w:szCs w:val="24"/>
                <w:highlight w:val="darkGray"/>
                <w:shd w:val="clear" w:color="auto" w:fill="FFFFFF"/>
                <w:lang w:val="hy-AM" w:eastAsia="ru-RU"/>
              </w:rPr>
              <w:lastRenderedPageBreak/>
              <w:t xml:space="preserve">ՍՈՑԻԱԼԱԿԱՆ ՆԱԽԱՐԱՐԱԿԱՆ ԿՈՄԻՏԵԻ </w:t>
            </w:r>
            <w:r>
              <w:rPr>
                <w:rFonts w:ascii="GHEA Grapalat" w:hAnsi="GHEA Grapalat"/>
                <w:b/>
                <w:bCs/>
                <w:iCs/>
                <w:color w:val="000000"/>
                <w:sz w:val="24"/>
                <w:szCs w:val="24"/>
                <w:highlight w:val="darkGray"/>
                <w:shd w:val="clear" w:color="auto" w:fill="FFFFFF"/>
                <w:lang w:val="hy-AM" w:eastAsia="ru-RU"/>
              </w:rPr>
              <w:t>2025</w:t>
            </w:r>
            <w:r w:rsidRPr="008574D9">
              <w:rPr>
                <w:rFonts w:ascii="GHEA Grapalat" w:hAnsi="GHEA Grapalat"/>
                <w:b/>
                <w:bCs/>
                <w:iCs/>
                <w:color w:val="000000"/>
                <w:sz w:val="24"/>
                <w:szCs w:val="24"/>
                <w:highlight w:val="darkGray"/>
                <w:shd w:val="clear" w:color="auto" w:fill="FFFFFF"/>
                <w:lang w:val="hy-AM" w:eastAsia="ru-RU"/>
              </w:rPr>
              <w:t xml:space="preserve"> թվական</w:t>
            </w:r>
            <w:r>
              <w:rPr>
                <w:rFonts w:ascii="GHEA Grapalat" w:hAnsi="GHEA Grapalat"/>
                <w:b/>
                <w:bCs/>
                <w:iCs/>
                <w:color w:val="000000"/>
                <w:sz w:val="24"/>
                <w:szCs w:val="24"/>
                <w:highlight w:val="darkGray"/>
                <w:shd w:val="clear" w:color="auto" w:fill="FFFFFF"/>
                <w:lang w:val="hy-AM" w:eastAsia="ru-RU"/>
              </w:rPr>
              <w:t xml:space="preserve"> մարտի 10</w:t>
            </w:r>
            <w:r w:rsidR="00F82EB8">
              <w:rPr>
                <w:rFonts w:ascii="GHEA Grapalat" w:hAnsi="GHEA Grapalat"/>
                <w:b/>
                <w:bCs/>
                <w:iCs/>
                <w:color w:val="000000"/>
                <w:sz w:val="24"/>
                <w:szCs w:val="24"/>
                <w:shd w:val="clear" w:color="auto" w:fill="FFFFFF"/>
                <w:lang w:val="hy-AM" w:eastAsia="ru-RU"/>
              </w:rPr>
              <w:t xml:space="preserve"> </w:t>
            </w:r>
            <w:r w:rsidR="00F82EB8" w:rsidRPr="00F82EB8">
              <w:rPr>
                <w:rFonts w:ascii="Verdana" w:hAnsi="Verdana"/>
                <w:color w:val="000000"/>
                <w:sz w:val="18"/>
                <w:szCs w:val="18"/>
                <w:shd w:val="clear" w:color="auto" w:fill="FFFFFF"/>
                <w:lang w:val="hy-AM"/>
              </w:rPr>
              <w:t>ԿԱ/77-2025</w:t>
            </w:r>
          </w:p>
          <w:p w:rsidR="000A68BF" w:rsidRPr="00F50C23" w:rsidRDefault="000A68BF" w:rsidP="007A1A5B">
            <w:pPr>
              <w:contextualSpacing/>
              <w:jc w:val="both"/>
              <w:rPr>
                <w:rFonts w:ascii="GHEA Grapalat" w:hAnsi="GHEA Grapalat"/>
                <w:bCs/>
                <w:iCs/>
                <w:color w:val="000000"/>
                <w:sz w:val="24"/>
                <w:szCs w:val="24"/>
                <w:shd w:val="clear" w:color="auto" w:fill="FFFFFF"/>
                <w:lang w:val="hy-AM" w:eastAsia="ru-RU"/>
              </w:rPr>
            </w:pP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rsidR="000A68BF" w:rsidRDefault="000A68BF" w:rsidP="00316228">
            <w:pPr>
              <w:spacing w:after="0"/>
              <w:ind w:leftChars="-9" w:left="-16" w:right="-61" w:hanging="2"/>
              <w:jc w:val="both"/>
              <w:rPr>
                <w:rFonts w:ascii="GHEA Grapalat" w:eastAsia="GHEA Grapalat" w:hAnsi="GHEA Grapalat" w:cs="GHEA Grapalat"/>
                <w:color w:val="000000" w:themeColor="text1"/>
                <w:sz w:val="24"/>
                <w:szCs w:val="24"/>
                <w:lang w:val="hy-AM"/>
              </w:rPr>
            </w:pPr>
          </w:p>
        </w:tc>
      </w:tr>
      <w:tr w:rsidR="000A68BF" w:rsidRPr="00356D5A" w:rsidTr="00160E71">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A68BF" w:rsidRPr="00F82EB8" w:rsidRDefault="00F82EB8" w:rsidP="007A1A5B">
            <w:pPr>
              <w:contextualSpacing/>
              <w:jc w:val="both"/>
              <w:rPr>
                <w:rFonts w:ascii="GHEA Grapalat" w:hAnsi="GHEA Grapalat"/>
                <w:bCs/>
                <w:iCs/>
                <w:color w:val="000000"/>
                <w:sz w:val="24"/>
                <w:szCs w:val="24"/>
                <w:shd w:val="clear" w:color="auto" w:fill="FFFFFF"/>
                <w:lang w:val="hy-AM" w:eastAsia="ru-RU"/>
              </w:rPr>
            </w:pPr>
            <w:r w:rsidRPr="00F82EB8">
              <w:rPr>
                <w:lang w:val="hy-AM"/>
              </w:rPr>
              <w:t>Որոշվեց՝ տալ դրական դիրքորոշում՝ պայմանով, որ Կառավարության նիստի օրակարգում կներառվի նախագծի՝ արդարադատության և ֆինանսների նախարարությունների, ինչպես նաև պետական եկամուտների կոմիտեի հետ համաձայնեցված տարբերակը:</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rsidR="00F82EB8" w:rsidRDefault="001E3921" w:rsidP="00D03D1F">
            <w:pPr>
              <w:spacing w:after="0"/>
              <w:ind w:leftChars="-9" w:left="-16" w:right="-61" w:hanging="2"/>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 xml:space="preserve">Ընդունվել </w:t>
            </w:r>
            <w:proofErr w:type="spellStart"/>
            <w:r>
              <w:rPr>
                <w:rFonts w:ascii="GHEA Grapalat" w:eastAsia="GHEA Grapalat" w:hAnsi="GHEA Grapalat" w:cs="GHEA Grapalat"/>
                <w:color w:val="000000" w:themeColor="text1"/>
                <w:sz w:val="24"/>
                <w:szCs w:val="24"/>
                <w:lang w:val="hy-AM"/>
              </w:rPr>
              <w:t>է։</w:t>
            </w:r>
            <w:r w:rsidR="00F82EB8">
              <w:rPr>
                <w:rFonts w:ascii="GHEA Grapalat" w:eastAsia="GHEA Grapalat" w:hAnsi="GHEA Grapalat" w:cs="GHEA Grapalat"/>
                <w:color w:val="000000" w:themeColor="text1"/>
                <w:sz w:val="24"/>
                <w:szCs w:val="24"/>
                <w:lang w:val="hy-AM"/>
              </w:rPr>
              <w:t>Աշխատանքային</w:t>
            </w:r>
            <w:proofErr w:type="spellEnd"/>
            <w:r w:rsidR="00F82EB8">
              <w:rPr>
                <w:rFonts w:ascii="GHEA Grapalat" w:eastAsia="GHEA Grapalat" w:hAnsi="GHEA Grapalat" w:cs="GHEA Grapalat"/>
                <w:color w:val="000000" w:themeColor="text1"/>
                <w:sz w:val="24"/>
                <w:szCs w:val="24"/>
                <w:lang w:val="hy-AM"/>
              </w:rPr>
              <w:t xml:space="preserve"> կարգով քննարկվել է։</w:t>
            </w:r>
          </w:p>
        </w:tc>
      </w:tr>
      <w:tr w:rsidR="00F82EB8" w:rsidRPr="007115AF" w:rsidTr="007115AF">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A6A6A6" w:themeFill="background1" w:themeFillShade="A6"/>
            <w:vAlign w:val="center"/>
          </w:tcPr>
          <w:p w:rsidR="00F82EB8" w:rsidRDefault="007115AF" w:rsidP="007A1A5B">
            <w:pPr>
              <w:contextualSpacing/>
              <w:jc w:val="both"/>
              <w:rPr>
                <w:rFonts w:ascii="GHEA Grapalat" w:hAnsi="GHEA Grapalat"/>
                <w:bCs/>
                <w:iCs/>
                <w:color w:val="000000"/>
                <w:sz w:val="24"/>
                <w:szCs w:val="24"/>
                <w:shd w:val="clear" w:color="auto" w:fill="FFFFFF"/>
                <w:lang w:val="hy-AM" w:eastAsia="ru-RU"/>
              </w:rPr>
            </w:pPr>
            <w:r>
              <w:rPr>
                <w:rFonts w:ascii="GHEA Grapalat" w:hAnsi="GHEA Grapalat"/>
                <w:bCs/>
                <w:iCs/>
                <w:color w:val="000000"/>
                <w:sz w:val="24"/>
                <w:szCs w:val="24"/>
                <w:shd w:val="clear" w:color="auto" w:fill="FFFFFF"/>
                <w:lang w:val="hy-AM" w:eastAsia="ru-RU"/>
              </w:rPr>
              <w:t>ՀՀ պետական եկամուտների կոմիտե</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rsidR="00F82EB8" w:rsidRDefault="00D03D1F" w:rsidP="00316228">
            <w:pPr>
              <w:spacing w:after="0"/>
              <w:ind w:leftChars="-9" w:left="-16" w:right="-61" w:hanging="2"/>
              <w:jc w:val="both"/>
              <w:rPr>
                <w:rFonts w:ascii="GHEA Grapalat" w:eastAsia="GHEA Grapalat" w:hAnsi="GHEA Grapalat" w:cs="GHEA Grapalat"/>
                <w:color w:val="000000" w:themeColor="text1"/>
                <w:sz w:val="24"/>
                <w:szCs w:val="24"/>
              </w:rPr>
            </w:pPr>
            <w:r w:rsidRPr="00D03D1F">
              <w:rPr>
                <w:rFonts w:ascii="GHEA Grapalat" w:eastAsia="GHEA Grapalat" w:hAnsi="GHEA Grapalat" w:cs="GHEA Grapalat"/>
                <w:color w:val="000000" w:themeColor="text1"/>
                <w:sz w:val="24"/>
                <w:szCs w:val="24"/>
              </w:rPr>
              <w:t>01/3-4/17934-2025</w:t>
            </w:r>
          </w:p>
          <w:p w:rsidR="00D03D1F" w:rsidRPr="00D03D1F" w:rsidRDefault="00D03D1F" w:rsidP="00316228">
            <w:pPr>
              <w:spacing w:after="0"/>
              <w:ind w:leftChars="-9" w:left="-16" w:right="-61" w:hanging="2"/>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2025-03-17</w:t>
            </w:r>
          </w:p>
        </w:tc>
      </w:tr>
      <w:tr w:rsidR="00F82EB8" w:rsidRPr="007115AF" w:rsidTr="00160E71">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115AF" w:rsidRPr="007115AF" w:rsidRDefault="007115AF" w:rsidP="007115AF">
            <w:pPr>
              <w:contextualSpacing/>
              <w:jc w:val="both"/>
              <w:rPr>
                <w:rFonts w:ascii="GHEA Grapalat" w:hAnsi="GHEA Grapalat"/>
                <w:bCs/>
                <w:iCs/>
                <w:color w:val="000000"/>
                <w:sz w:val="24"/>
                <w:szCs w:val="24"/>
                <w:shd w:val="clear" w:color="auto" w:fill="FFFFFF"/>
                <w:lang w:eastAsia="ru-RU"/>
              </w:rPr>
            </w:pPr>
            <w:r w:rsidRPr="007115AF">
              <w:rPr>
                <w:rFonts w:ascii="GHEA Grapalat" w:hAnsi="GHEA Grapalat"/>
                <w:bCs/>
                <w:iCs/>
                <w:color w:val="000000"/>
                <w:sz w:val="24"/>
                <w:szCs w:val="24"/>
                <w:shd w:val="clear" w:color="auto" w:fill="FFFFFF"/>
                <w:lang w:val="hy-AM" w:eastAsia="ru-RU"/>
              </w:rPr>
              <w:t>Հայաստանի Հանրապետության պետական եկամուտների կոմիտեն քննարկել է «Մշակութային աճուրդների կազմակերպման մասին» Հայաստանի Հանրապետության</w:t>
            </w:r>
            <w:r w:rsidRPr="007115AF">
              <w:rPr>
                <w:rFonts w:ascii="GHEA Grapalat" w:hAnsi="GHEA Grapalat"/>
                <w:bCs/>
                <w:iCs/>
                <w:color w:val="000000"/>
                <w:sz w:val="24"/>
                <w:szCs w:val="24"/>
                <w:shd w:val="clear" w:color="auto" w:fill="FFFFFF"/>
                <w:lang w:eastAsia="ru-RU"/>
              </w:rPr>
              <w:t xml:space="preserve"> </w:t>
            </w:r>
            <w:proofErr w:type="spellStart"/>
            <w:r w:rsidRPr="007115AF">
              <w:rPr>
                <w:rFonts w:ascii="GHEA Grapalat" w:hAnsi="GHEA Grapalat"/>
                <w:bCs/>
                <w:iCs/>
                <w:color w:val="000000"/>
                <w:sz w:val="24"/>
                <w:szCs w:val="24"/>
                <w:shd w:val="clear" w:color="auto" w:fill="FFFFFF"/>
                <w:lang w:eastAsia="ru-RU"/>
              </w:rPr>
              <w:t>օրենքի</w:t>
            </w:r>
            <w:proofErr w:type="spellEnd"/>
            <w:r w:rsidRPr="007115AF">
              <w:rPr>
                <w:rFonts w:ascii="GHEA Grapalat" w:hAnsi="GHEA Grapalat"/>
                <w:bCs/>
                <w:iCs/>
                <w:color w:val="000000"/>
                <w:sz w:val="24"/>
                <w:szCs w:val="24"/>
                <w:shd w:val="clear" w:color="auto" w:fill="FFFFFF"/>
                <w:lang w:eastAsia="ru-RU"/>
              </w:rPr>
              <w:t xml:space="preserve"> </w:t>
            </w:r>
            <w:proofErr w:type="spellStart"/>
            <w:r w:rsidRPr="007115AF">
              <w:rPr>
                <w:rFonts w:ascii="GHEA Grapalat" w:hAnsi="GHEA Grapalat"/>
                <w:bCs/>
                <w:iCs/>
                <w:color w:val="000000"/>
                <w:sz w:val="24"/>
                <w:szCs w:val="24"/>
                <w:shd w:val="clear" w:color="auto" w:fill="FFFFFF"/>
                <w:lang w:eastAsia="ru-RU"/>
              </w:rPr>
              <w:t>նախագիծը</w:t>
            </w:r>
            <w:proofErr w:type="spellEnd"/>
            <w:r w:rsidRPr="007115AF">
              <w:rPr>
                <w:rFonts w:ascii="GHEA Grapalat" w:hAnsi="GHEA Grapalat"/>
                <w:bCs/>
                <w:iCs/>
                <w:color w:val="000000"/>
                <w:sz w:val="24"/>
                <w:szCs w:val="24"/>
                <w:shd w:val="clear" w:color="auto" w:fill="FFFFFF"/>
                <w:lang w:eastAsia="ru-RU"/>
              </w:rPr>
              <w:t>,</w:t>
            </w:r>
            <w:r w:rsidRPr="007115AF">
              <w:rPr>
                <w:rFonts w:ascii="GHEA Grapalat" w:hAnsi="GHEA Grapalat"/>
                <w:bCs/>
                <w:iCs/>
                <w:color w:val="000000"/>
                <w:sz w:val="24"/>
                <w:szCs w:val="24"/>
                <w:shd w:val="clear" w:color="auto" w:fill="FFFFFF"/>
                <w:lang w:val="hy-AM" w:eastAsia="ru-RU"/>
              </w:rPr>
              <w:t xml:space="preserve"> </w:t>
            </w:r>
            <w:proofErr w:type="spellStart"/>
            <w:r w:rsidRPr="007115AF">
              <w:rPr>
                <w:rFonts w:ascii="GHEA Grapalat" w:hAnsi="GHEA Grapalat"/>
                <w:bCs/>
                <w:iCs/>
                <w:color w:val="000000"/>
                <w:sz w:val="24"/>
                <w:szCs w:val="24"/>
                <w:shd w:val="clear" w:color="auto" w:fill="FFFFFF"/>
                <w:lang w:eastAsia="ru-RU"/>
              </w:rPr>
              <w:t>որի</w:t>
            </w:r>
            <w:proofErr w:type="spellEnd"/>
            <w:r w:rsidRPr="007115AF">
              <w:rPr>
                <w:rFonts w:ascii="GHEA Grapalat" w:hAnsi="GHEA Grapalat"/>
                <w:bCs/>
                <w:iCs/>
                <w:color w:val="000000"/>
                <w:sz w:val="24"/>
                <w:szCs w:val="24"/>
                <w:shd w:val="clear" w:color="auto" w:fill="FFFFFF"/>
                <w:lang w:eastAsia="ru-RU"/>
              </w:rPr>
              <w:t xml:space="preserve"> </w:t>
            </w:r>
            <w:proofErr w:type="spellStart"/>
            <w:r w:rsidRPr="007115AF">
              <w:rPr>
                <w:rFonts w:ascii="GHEA Grapalat" w:hAnsi="GHEA Grapalat"/>
                <w:bCs/>
                <w:iCs/>
                <w:color w:val="000000"/>
                <w:sz w:val="24"/>
                <w:szCs w:val="24"/>
                <w:shd w:val="clear" w:color="auto" w:fill="FFFFFF"/>
                <w:lang w:val="ru-RU" w:eastAsia="ru-RU"/>
              </w:rPr>
              <w:t>վերաբերյալ</w:t>
            </w:r>
            <w:proofErr w:type="spellEnd"/>
            <w:r w:rsidRPr="007115AF">
              <w:rPr>
                <w:rFonts w:ascii="GHEA Grapalat" w:hAnsi="GHEA Grapalat"/>
                <w:bCs/>
                <w:iCs/>
                <w:color w:val="000000"/>
                <w:sz w:val="24"/>
                <w:szCs w:val="24"/>
                <w:shd w:val="clear" w:color="auto" w:fill="FFFFFF"/>
                <w:lang w:eastAsia="ru-RU"/>
              </w:rPr>
              <w:t xml:space="preserve"> </w:t>
            </w:r>
            <w:proofErr w:type="spellStart"/>
            <w:r w:rsidRPr="007115AF">
              <w:rPr>
                <w:rFonts w:ascii="GHEA Grapalat" w:hAnsi="GHEA Grapalat"/>
                <w:bCs/>
                <w:iCs/>
                <w:color w:val="000000"/>
                <w:sz w:val="24"/>
                <w:szCs w:val="24"/>
                <w:shd w:val="clear" w:color="auto" w:fill="FFFFFF"/>
                <w:lang w:eastAsia="ru-RU"/>
              </w:rPr>
              <w:t>հայտնում</w:t>
            </w:r>
            <w:proofErr w:type="spellEnd"/>
            <w:r w:rsidRPr="007115AF">
              <w:rPr>
                <w:rFonts w:ascii="GHEA Grapalat" w:hAnsi="GHEA Grapalat"/>
                <w:bCs/>
                <w:iCs/>
                <w:color w:val="000000"/>
                <w:sz w:val="24"/>
                <w:szCs w:val="24"/>
                <w:shd w:val="clear" w:color="auto" w:fill="FFFFFF"/>
                <w:lang w:eastAsia="ru-RU"/>
              </w:rPr>
              <w:t xml:space="preserve"> </w:t>
            </w:r>
            <w:proofErr w:type="spellStart"/>
            <w:r w:rsidRPr="007115AF">
              <w:rPr>
                <w:rFonts w:ascii="GHEA Grapalat" w:hAnsi="GHEA Grapalat"/>
                <w:bCs/>
                <w:iCs/>
                <w:color w:val="000000"/>
                <w:sz w:val="24"/>
                <w:szCs w:val="24"/>
                <w:shd w:val="clear" w:color="auto" w:fill="FFFFFF"/>
                <w:lang w:eastAsia="ru-RU"/>
              </w:rPr>
              <w:t>ենք</w:t>
            </w:r>
            <w:proofErr w:type="spellEnd"/>
            <w:r w:rsidRPr="007115AF">
              <w:rPr>
                <w:rFonts w:ascii="GHEA Grapalat" w:hAnsi="GHEA Grapalat"/>
                <w:bCs/>
                <w:iCs/>
                <w:color w:val="000000"/>
                <w:sz w:val="24"/>
                <w:szCs w:val="24"/>
                <w:shd w:val="clear" w:color="auto" w:fill="FFFFFF"/>
                <w:lang w:eastAsia="ru-RU"/>
              </w:rPr>
              <w:t xml:space="preserve"> </w:t>
            </w:r>
            <w:proofErr w:type="spellStart"/>
            <w:r w:rsidRPr="007115AF">
              <w:rPr>
                <w:rFonts w:ascii="GHEA Grapalat" w:hAnsi="GHEA Grapalat"/>
                <w:bCs/>
                <w:iCs/>
                <w:color w:val="000000"/>
                <w:sz w:val="24"/>
                <w:szCs w:val="24"/>
                <w:shd w:val="clear" w:color="auto" w:fill="FFFFFF"/>
                <w:lang w:eastAsia="ru-RU"/>
              </w:rPr>
              <w:t>հետևյալը</w:t>
            </w:r>
            <w:proofErr w:type="spellEnd"/>
            <w:r w:rsidRPr="007115AF">
              <w:rPr>
                <w:rFonts w:ascii="GHEA Grapalat" w:hAnsi="GHEA Grapalat"/>
                <w:bCs/>
                <w:iCs/>
                <w:color w:val="000000"/>
                <w:sz w:val="24"/>
                <w:szCs w:val="24"/>
                <w:shd w:val="clear" w:color="auto" w:fill="FFFFFF"/>
                <w:lang w:eastAsia="ru-RU"/>
              </w:rPr>
              <w:t>.</w:t>
            </w:r>
          </w:p>
          <w:p w:rsidR="007115AF" w:rsidRPr="007115AF" w:rsidRDefault="007115AF" w:rsidP="007115AF">
            <w:pPr>
              <w:contextualSpacing/>
              <w:jc w:val="both"/>
              <w:rPr>
                <w:rFonts w:ascii="GHEA Grapalat" w:hAnsi="GHEA Grapalat"/>
                <w:bCs/>
                <w:iCs/>
                <w:color w:val="000000"/>
                <w:sz w:val="24"/>
                <w:szCs w:val="24"/>
                <w:shd w:val="clear" w:color="auto" w:fill="FFFFFF"/>
                <w:lang w:val="hy-AM" w:eastAsia="ru-RU"/>
              </w:rPr>
            </w:pPr>
            <w:r w:rsidRPr="007115AF">
              <w:rPr>
                <w:rFonts w:ascii="GHEA Grapalat" w:hAnsi="GHEA Grapalat"/>
                <w:bCs/>
                <w:iCs/>
                <w:color w:val="000000"/>
                <w:sz w:val="24"/>
                <w:szCs w:val="24"/>
                <w:shd w:val="clear" w:color="auto" w:fill="FFFFFF"/>
                <w:lang w:val="hy-AM" w:eastAsia="ru-RU"/>
              </w:rPr>
              <w:t>Նախագծի 2-րդ հոդվածի 1-ին մասի 20-րդ կետով սահմանվել է հարկման հատուկ ազատական համակարգեր ունեցող երկրներ (աշխարհագրական տարածքներ) հասկացությունը, սակայն նշված հասկացությունը նախագծում չի օգտագործվում։ Հաշվի առնելով վերոգրյալը՝ առաջարկվում է քննարկել նախագծում նշված հասկացության սահմանման անհրաժեշտությունը։</w:t>
            </w:r>
          </w:p>
          <w:p w:rsidR="007115AF" w:rsidRPr="007115AF" w:rsidRDefault="007115AF" w:rsidP="007115AF">
            <w:pPr>
              <w:contextualSpacing/>
              <w:jc w:val="both"/>
              <w:rPr>
                <w:rFonts w:ascii="GHEA Grapalat" w:hAnsi="GHEA Grapalat"/>
                <w:bCs/>
                <w:iCs/>
                <w:color w:val="000000"/>
                <w:sz w:val="24"/>
                <w:szCs w:val="24"/>
                <w:shd w:val="clear" w:color="auto" w:fill="FFFFFF"/>
                <w:lang w:val="hy-AM" w:eastAsia="ru-RU"/>
              </w:rPr>
            </w:pPr>
            <w:r w:rsidRPr="007115AF">
              <w:rPr>
                <w:rFonts w:ascii="GHEA Grapalat" w:hAnsi="GHEA Grapalat"/>
                <w:bCs/>
                <w:iCs/>
                <w:color w:val="000000"/>
                <w:sz w:val="24"/>
                <w:szCs w:val="24"/>
                <w:shd w:val="clear" w:color="auto" w:fill="FFFFFF"/>
                <w:lang w:val="hy-AM" w:eastAsia="ru-RU"/>
              </w:rPr>
              <w:t>Նախագծի 12-րդ հոդվածում «պաշտպանության,» բառից հետո առաջարկվում է լրացնել «պետական բյուջեի եկամուտների հավաքագրման հսկողության իրականացման, մաքսային հսկողության իրականացման,» բառերը։</w:t>
            </w:r>
          </w:p>
          <w:p w:rsidR="007115AF" w:rsidRPr="007115AF" w:rsidRDefault="007115AF" w:rsidP="007115AF">
            <w:pPr>
              <w:contextualSpacing/>
              <w:jc w:val="both"/>
              <w:rPr>
                <w:rFonts w:ascii="GHEA Grapalat" w:hAnsi="GHEA Grapalat"/>
                <w:bCs/>
                <w:iCs/>
                <w:color w:val="000000"/>
                <w:sz w:val="24"/>
                <w:szCs w:val="24"/>
                <w:shd w:val="clear" w:color="auto" w:fill="FFFFFF"/>
                <w:lang w:val="hy-AM" w:eastAsia="ru-RU"/>
              </w:rPr>
            </w:pPr>
            <w:r w:rsidRPr="007115AF">
              <w:rPr>
                <w:rFonts w:ascii="GHEA Grapalat" w:hAnsi="GHEA Grapalat"/>
                <w:bCs/>
                <w:iCs/>
                <w:color w:val="000000"/>
                <w:sz w:val="24"/>
                <w:szCs w:val="24"/>
                <w:shd w:val="clear" w:color="auto" w:fill="FFFFFF"/>
                <w:lang w:val="hy-AM" w:eastAsia="ru-RU"/>
              </w:rPr>
              <w:t xml:space="preserve">Միաժամանակ, Սոցիալական նախարարական կոմիտեի 17.03.2025թ. նիստի օրակարգում ներառված է «Մշակութային աճուրդների կազմակերպման մասին», «Հրապարակային սակարկությունների մասին» օրենքում լրացում կատարելու մասին», «Լիցենզավորման </w:t>
            </w:r>
            <w:r w:rsidRPr="007115AF">
              <w:rPr>
                <w:rFonts w:ascii="GHEA Grapalat" w:hAnsi="GHEA Grapalat"/>
                <w:bCs/>
                <w:iCs/>
                <w:color w:val="000000"/>
                <w:sz w:val="24"/>
                <w:szCs w:val="24"/>
                <w:shd w:val="clear" w:color="auto" w:fill="FFFFFF"/>
                <w:lang w:val="hy-AM" w:eastAsia="ru-RU"/>
              </w:rPr>
              <w:lastRenderedPageBreak/>
              <w:t xml:space="preserve">մասին» օրենքում լրացում կատարելու մասին» և «Պետական տուրքի մասին օրենքում» լրացում կատարելու մասին» Հայաստանի Հանրապետության օրենքների նախագծերին հավանություն տալու մասին» Հայաստանի Հանրապետության կառավարության նախագիծը: </w:t>
            </w:r>
          </w:p>
          <w:p w:rsidR="007115AF" w:rsidRPr="007115AF" w:rsidRDefault="007115AF" w:rsidP="007115AF">
            <w:pPr>
              <w:contextualSpacing/>
              <w:jc w:val="both"/>
              <w:rPr>
                <w:rFonts w:ascii="GHEA Grapalat" w:hAnsi="GHEA Grapalat"/>
                <w:bCs/>
                <w:iCs/>
                <w:color w:val="000000"/>
                <w:sz w:val="24"/>
                <w:szCs w:val="24"/>
                <w:shd w:val="clear" w:color="auto" w:fill="FFFFFF"/>
                <w:lang w:val="hy-AM" w:eastAsia="ru-RU"/>
              </w:rPr>
            </w:pPr>
            <w:r w:rsidRPr="007115AF">
              <w:rPr>
                <w:rFonts w:ascii="GHEA Grapalat" w:hAnsi="GHEA Grapalat"/>
                <w:bCs/>
                <w:iCs/>
                <w:color w:val="000000"/>
                <w:sz w:val="24"/>
                <w:szCs w:val="24"/>
                <w:shd w:val="clear" w:color="auto" w:fill="FFFFFF"/>
                <w:lang w:val="hy-AM" w:eastAsia="ru-RU"/>
              </w:rPr>
              <w:t>Հայտնում ենք, որ «Լիցենզավորման մասին» օրենքում լրացում կատարելու մասին» օրենքի նախագծով նախատեսված է, որ մշակութային աճուրդների կազմակերպումը ենթակա է լիցենզավորման, միաժամանակ նախատեսվում է, որ օրենք ուժի մեջ է մտնում 2026 թվականի հունվարի 1-ից: Վերջինիս հետ կապված հարկ է նկատի ունենալ, որ «Լիցենզավորման մասին» օրենքի 48-րդ հոդվածի 3-րդ մասի համաձայն՝ նոր գործունեությունը լիցենզավորված կարող է ճանաչվել դրա</w:t>
            </w:r>
            <w:r w:rsidRPr="007115AF">
              <w:rPr>
                <w:rFonts w:ascii="Calibri" w:hAnsi="Calibri" w:cs="Calibri"/>
                <w:bCs/>
                <w:iCs/>
                <w:color w:val="000000"/>
                <w:sz w:val="24"/>
                <w:szCs w:val="24"/>
                <w:shd w:val="clear" w:color="auto" w:fill="FFFFFF"/>
                <w:lang w:val="hy-AM" w:eastAsia="ru-RU"/>
              </w:rPr>
              <w:t> </w:t>
            </w:r>
            <w:r w:rsidRPr="007115AF">
              <w:rPr>
                <w:rFonts w:ascii="GHEA Grapalat" w:hAnsi="GHEA Grapalat"/>
                <w:bCs/>
                <w:iCs/>
                <w:color w:val="000000"/>
                <w:sz w:val="24"/>
                <w:szCs w:val="24"/>
                <w:shd w:val="clear" w:color="auto" w:fill="FFFFFF"/>
                <w:lang w:val="hy-AM" w:eastAsia="ru-RU"/>
              </w:rPr>
              <w:t>մասին</w:t>
            </w:r>
            <w:r w:rsidRPr="007115AF">
              <w:rPr>
                <w:rFonts w:ascii="Calibri" w:hAnsi="Calibri" w:cs="Calibri"/>
                <w:bCs/>
                <w:iCs/>
                <w:color w:val="000000"/>
                <w:sz w:val="24"/>
                <w:szCs w:val="24"/>
                <w:shd w:val="clear" w:color="auto" w:fill="FFFFFF"/>
                <w:lang w:val="hy-AM" w:eastAsia="ru-RU"/>
              </w:rPr>
              <w:t> </w:t>
            </w:r>
            <w:r w:rsidRPr="007115AF">
              <w:rPr>
                <w:rFonts w:ascii="GHEA Grapalat" w:hAnsi="GHEA Grapalat"/>
                <w:bCs/>
                <w:iCs/>
                <w:color w:val="000000"/>
                <w:sz w:val="24"/>
                <w:szCs w:val="24"/>
                <w:shd w:val="clear" w:color="auto" w:fill="FFFFFF"/>
                <w:lang w:val="hy-AM" w:eastAsia="ru-RU"/>
              </w:rPr>
              <w:t xml:space="preserve">համապատասխան օրենքը հրապարակվելուց ոչ շուտ, քան 6 ամիս հետո, եթե օրենքով այլ բան նախատեսված չէ: </w:t>
            </w:r>
          </w:p>
          <w:p w:rsidR="00F82EB8" w:rsidRDefault="00F82EB8" w:rsidP="007A1A5B">
            <w:pPr>
              <w:contextualSpacing/>
              <w:jc w:val="both"/>
              <w:rPr>
                <w:rFonts w:ascii="GHEA Grapalat" w:hAnsi="GHEA Grapalat"/>
                <w:bCs/>
                <w:iCs/>
                <w:color w:val="000000"/>
                <w:sz w:val="24"/>
                <w:szCs w:val="24"/>
                <w:shd w:val="clear" w:color="auto" w:fill="FFFFFF"/>
                <w:lang w:val="hy-AM" w:eastAsia="ru-RU"/>
              </w:rPr>
            </w:pP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rsidR="007115AF" w:rsidRDefault="007115AF"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7115AF" w:rsidRDefault="007115AF"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7115AF" w:rsidRDefault="007115AF"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7115AF" w:rsidRDefault="007115AF"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7115AF" w:rsidRDefault="007115AF"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7115AF" w:rsidRDefault="007115AF"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7115AF" w:rsidRDefault="007115AF" w:rsidP="00316228">
            <w:pPr>
              <w:spacing w:after="0"/>
              <w:ind w:leftChars="-9" w:left="-16" w:right="-61" w:hanging="2"/>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Ընդունվել և հանվել է։</w:t>
            </w:r>
          </w:p>
          <w:p w:rsidR="007115AF" w:rsidRDefault="007115AF" w:rsidP="007115AF">
            <w:pPr>
              <w:spacing w:after="0"/>
              <w:ind w:right="-61"/>
              <w:jc w:val="both"/>
              <w:rPr>
                <w:rFonts w:ascii="GHEA Grapalat" w:eastAsia="GHEA Grapalat" w:hAnsi="GHEA Grapalat" w:cs="GHEA Grapalat"/>
                <w:color w:val="000000" w:themeColor="text1"/>
                <w:sz w:val="24"/>
                <w:szCs w:val="24"/>
                <w:lang w:val="hy-AM"/>
              </w:rPr>
            </w:pPr>
          </w:p>
          <w:p w:rsidR="007115AF" w:rsidRDefault="007115AF"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7115AF" w:rsidRDefault="007115AF"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F82EB8" w:rsidRDefault="007115AF" w:rsidP="007115AF">
            <w:pPr>
              <w:spacing w:after="0"/>
              <w:ind w:right="-61"/>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Ընդունվել է։</w:t>
            </w:r>
          </w:p>
          <w:p w:rsidR="007115AF" w:rsidRDefault="007115AF"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7115AF" w:rsidRDefault="007115AF" w:rsidP="00316228">
            <w:pPr>
              <w:spacing w:after="0"/>
              <w:ind w:leftChars="-9" w:left="-16" w:right="-61" w:hanging="2"/>
              <w:jc w:val="both"/>
              <w:rPr>
                <w:rFonts w:ascii="GHEA Grapalat" w:eastAsia="GHEA Grapalat" w:hAnsi="GHEA Grapalat" w:cs="GHEA Grapalat"/>
                <w:color w:val="000000" w:themeColor="text1"/>
                <w:sz w:val="24"/>
                <w:szCs w:val="24"/>
                <w:lang w:val="hy-AM"/>
              </w:rPr>
            </w:pPr>
          </w:p>
          <w:p w:rsidR="007115AF" w:rsidRDefault="007115AF" w:rsidP="00316228">
            <w:pPr>
              <w:spacing w:after="0"/>
              <w:ind w:leftChars="-9" w:left="-16" w:right="-61" w:hanging="2"/>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Ընդունվել է։</w:t>
            </w:r>
          </w:p>
          <w:p w:rsidR="007115AF" w:rsidRDefault="007115AF" w:rsidP="00316228">
            <w:pPr>
              <w:spacing w:after="0"/>
              <w:ind w:leftChars="-9" w:left="-16" w:right="-61" w:hanging="2"/>
              <w:jc w:val="both"/>
              <w:rPr>
                <w:rFonts w:ascii="GHEA Grapalat" w:eastAsia="GHEA Grapalat" w:hAnsi="GHEA Grapalat" w:cs="GHEA Grapalat"/>
                <w:color w:val="000000" w:themeColor="text1"/>
                <w:sz w:val="24"/>
                <w:szCs w:val="24"/>
                <w:lang w:val="hy-AM"/>
              </w:rPr>
            </w:pPr>
          </w:p>
        </w:tc>
      </w:tr>
    </w:tbl>
    <w:p w:rsidR="00DE2FF8" w:rsidRPr="008A48DE" w:rsidRDefault="00DE2FF8" w:rsidP="007F5520">
      <w:pPr>
        <w:rPr>
          <w:lang w:val="hy-AM"/>
        </w:rPr>
      </w:pPr>
    </w:p>
    <w:sectPr w:rsidR="00DE2FF8" w:rsidRPr="008A48DE" w:rsidSect="00B2786D">
      <w:pgSz w:w="16837" w:h="11905" w:orient="landscape"/>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D4436"/>
    <w:multiLevelType w:val="hybridMultilevel"/>
    <w:tmpl w:val="6874ABA2"/>
    <w:lvl w:ilvl="0" w:tplc="0409000F">
      <w:start w:val="1"/>
      <w:numFmt w:val="decimal"/>
      <w:lvlText w:val="%1."/>
      <w:lvlJc w:val="left"/>
      <w:pPr>
        <w:ind w:left="3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 w15:restartNumberingAfterBreak="0">
    <w:nsid w:val="379D3C41"/>
    <w:multiLevelType w:val="hybridMultilevel"/>
    <w:tmpl w:val="29F873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B826FA5"/>
    <w:multiLevelType w:val="hybridMultilevel"/>
    <w:tmpl w:val="6874ABA2"/>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 w15:restartNumberingAfterBreak="0">
    <w:nsid w:val="6EE10C86"/>
    <w:multiLevelType w:val="hybridMultilevel"/>
    <w:tmpl w:val="4A504B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27543D1"/>
    <w:multiLevelType w:val="hybridMultilevel"/>
    <w:tmpl w:val="16FAB636"/>
    <w:lvl w:ilvl="0" w:tplc="D1F64D26">
      <w:start w:val="1"/>
      <w:numFmt w:val="decimal"/>
      <w:lvlText w:val="%1."/>
      <w:lvlJc w:val="left"/>
      <w:pPr>
        <w:ind w:left="360" w:hanging="360"/>
      </w:pPr>
      <w:rPr>
        <w:rFonts w:ascii="GHEA Grapalat" w:eastAsiaTheme="minorHAnsi" w:hAnsi="GHEA Grapalat" w:cstheme="minorBidi"/>
        <w:color w:val="00000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1"/>
  </w:num>
  <w:num w:numId="2">
    <w:abstractNumId w:val="0"/>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786D"/>
    <w:rsid w:val="00014291"/>
    <w:rsid w:val="0003195E"/>
    <w:rsid w:val="00042405"/>
    <w:rsid w:val="0004289D"/>
    <w:rsid w:val="00042B3F"/>
    <w:rsid w:val="00046CC6"/>
    <w:rsid w:val="000778D6"/>
    <w:rsid w:val="00095F37"/>
    <w:rsid w:val="000A68BF"/>
    <w:rsid w:val="000C51CB"/>
    <w:rsid w:val="00160E71"/>
    <w:rsid w:val="001C4FA1"/>
    <w:rsid w:val="001D1CA3"/>
    <w:rsid w:val="001E15A2"/>
    <w:rsid w:val="001E3921"/>
    <w:rsid w:val="0026092B"/>
    <w:rsid w:val="00271C54"/>
    <w:rsid w:val="00294C71"/>
    <w:rsid w:val="002A3292"/>
    <w:rsid w:val="002D4CC0"/>
    <w:rsid w:val="002E648E"/>
    <w:rsid w:val="00316228"/>
    <w:rsid w:val="003409C8"/>
    <w:rsid w:val="00356D5A"/>
    <w:rsid w:val="00377220"/>
    <w:rsid w:val="003B6E8D"/>
    <w:rsid w:val="003C0407"/>
    <w:rsid w:val="003C220E"/>
    <w:rsid w:val="00462AE8"/>
    <w:rsid w:val="00492010"/>
    <w:rsid w:val="004E0927"/>
    <w:rsid w:val="00512EB4"/>
    <w:rsid w:val="00561A49"/>
    <w:rsid w:val="005C7C8B"/>
    <w:rsid w:val="005F2635"/>
    <w:rsid w:val="00600247"/>
    <w:rsid w:val="006051D4"/>
    <w:rsid w:val="0064453A"/>
    <w:rsid w:val="00651D05"/>
    <w:rsid w:val="006557FC"/>
    <w:rsid w:val="006850E5"/>
    <w:rsid w:val="006F4E52"/>
    <w:rsid w:val="006F5AEA"/>
    <w:rsid w:val="007115AF"/>
    <w:rsid w:val="00715569"/>
    <w:rsid w:val="007327DA"/>
    <w:rsid w:val="00755DCC"/>
    <w:rsid w:val="00760513"/>
    <w:rsid w:val="00783249"/>
    <w:rsid w:val="00792FF8"/>
    <w:rsid w:val="007A1A5B"/>
    <w:rsid w:val="007B4FE3"/>
    <w:rsid w:val="007F5520"/>
    <w:rsid w:val="00813CEE"/>
    <w:rsid w:val="00816C3D"/>
    <w:rsid w:val="008574D9"/>
    <w:rsid w:val="00883AD7"/>
    <w:rsid w:val="00894808"/>
    <w:rsid w:val="008A48DE"/>
    <w:rsid w:val="008B1830"/>
    <w:rsid w:val="008B1952"/>
    <w:rsid w:val="008C14B3"/>
    <w:rsid w:val="008C405D"/>
    <w:rsid w:val="008D41A2"/>
    <w:rsid w:val="00912711"/>
    <w:rsid w:val="00950A51"/>
    <w:rsid w:val="00964C33"/>
    <w:rsid w:val="00973683"/>
    <w:rsid w:val="00997C87"/>
    <w:rsid w:val="009D0FAB"/>
    <w:rsid w:val="009D2AB3"/>
    <w:rsid w:val="009F0132"/>
    <w:rsid w:val="009F141C"/>
    <w:rsid w:val="00A349F2"/>
    <w:rsid w:val="00A34B0E"/>
    <w:rsid w:val="00AC4C63"/>
    <w:rsid w:val="00AF62A7"/>
    <w:rsid w:val="00B06822"/>
    <w:rsid w:val="00B2786D"/>
    <w:rsid w:val="00B31087"/>
    <w:rsid w:val="00BB254F"/>
    <w:rsid w:val="00BE3D8A"/>
    <w:rsid w:val="00BF790A"/>
    <w:rsid w:val="00CB1B12"/>
    <w:rsid w:val="00CC28E0"/>
    <w:rsid w:val="00D03D1F"/>
    <w:rsid w:val="00D60F43"/>
    <w:rsid w:val="00DD2E60"/>
    <w:rsid w:val="00DE2FF8"/>
    <w:rsid w:val="00DE3EC7"/>
    <w:rsid w:val="00E01DAC"/>
    <w:rsid w:val="00E354D0"/>
    <w:rsid w:val="00E54965"/>
    <w:rsid w:val="00E83270"/>
    <w:rsid w:val="00E9683F"/>
    <w:rsid w:val="00EA540C"/>
    <w:rsid w:val="00EE02F1"/>
    <w:rsid w:val="00EE27BE"/>
    <w:rsid w:val="00EE2C7F"/>
    <w:rsid w:val="00F24E37"/>
    <w:rsid w:val="00F50C23"/>
    <w:rsid w:val="00F71581"/>
    <w:rsid w:val="00F82EB8"/>
    <w:rsid w:val="00F861EF"/>
    <w:rsid w:val="00FE60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82EC0F9-1B68-47D7-A9CD-D6E1A730C0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B2786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sid w:val="00B2786D"/>
    <w:rPr>
      <w:vertAlign w:val="superscript"/>
    </w:rPr>
  </w:style>
  <w:style w:type="paragraph" w:customStyle="1" w:styleId="headingtitleStyle">
    <w:name w:val="heading titleStyle"/>
    <w:basedOn w:val="Normal"/>
    <w:rsid w:val="00B2786D"/>
    <w:pPr>
      <w:jc w:val="center"/>
    </w:pPr>
    <w:rPr>
      <w:rFonts w:ascii="GHEA Grapalat" w:eastAsia="GHEA Grapalat" w:hAnsi="GHEA Grapalat" w:cs="GHEA Grapalat"/>
      <w:b/>
      <w:bCs/>
      <w:caps/>
      <w:color w:val="000000"/>
      <w:sz w:val="28"/>
      <w:szCs w:val="28"/>
    </w:rPr>
  </w:style>
  <w:style w:type="character" w:styleId="CommentReference">
    <w:name w:val="annotation reference"/>
    <w:basedOn w:val="DefaultParagraphFont"/>
    <w:uiPriority w:val="99"/>
    <w:semiHidden/>
    <w:unhideWhenUsed/>
    <w:rsid w:val="008C14B3"/>
    <w:rPr>
      <w:sz w:val="16"/>
      <w:szCs w:val="16"/>
    </w:rPr>
  </w:style>
  <w:style w:type="paragraph" w:styleId="CommentText">
    <w:name w:val="annotation text"/>
    <w:basedOn w:val="Normal"/>
    <w:link w:val="CommentTextChar"/>
    <w:uiPriority w:val="99"/>
    <w:semiHidden/>
    <w:unhideWhenUsed/>
    <w:rsid w:val="008C14B3"/>
    <w:pPr>
      <w:spacing w:line="240" w:lineRule="auto"/>
    </w:pPr>
  </w:style>
  <w:style w:type="character" w:customStyle="1" w:styleId="CommentTextChar">
    <w:name w:val="Comment Text Char"/>
    <w:basedOn w:val="DefaultParagraphFont"/>
    <w:link w:val="CommentText"/>
    <w:uiPriority w:val="99"/>
    <w:semiHidden/>
    <w:rsid w:val="008C14B3"/>
  </w:style>
  <w:style w:type="paragraph" w:styleId="CommentSubject">
    <w:name w:val="annotation subject"/>
    <w:basedOn w:val="CommentText"/>
    <w:next w:val="CommentText"/>
    <w:link w:val="CommentSubjectChar"/>
    <w:uiPriority w:val="99"/>
    <w:semiHidden/>
    <w:unhideWhenUsed/>
    <w:rsid w:val="008C14B3"/>
    <w:rPr>
      <w:b/>
      <w:bCs/>
    </w:rPr>
  </w:style>
  <w:style w:type="character" w:customStyle="1" w:styleId="CommentSubjectChar">
    <w:name w:val="Comment Subject Char"/>
    <w:basedOn w:val="CommentTextChar"/>
    <w:link w:val="CommentSubject"/>
    <w:uiPriority w:val="99"/>
    <w:semiHidden/>
    <w:rsid w:val="008C14B3"/>
    <w:rPr>
      <w:b/>
      <w:bCs/>
    </w:rPr>
  </w:style>
  <w:style w:type="paragraph" w:styleId="BalloonText">
    <w:name w:val="Balloon Text"/>
    <w:basedOn w:val="Normal"/>
    <w:link w:val="BalloonTextChar"/>
    <w:uiPriority w:val="99"/>
    <w:semiHidden/>
    <w:unhideWhenUsed/>
    <w:rsid w:val="008C14B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C14B3"/>
    <w:rPr>
      <w:rFonts w:ascii="Segoe UI" w:hAnsi="Segoe UI" w:cs="Segoe UI"/>
      <w:sz w:val="18"/>
      <w:szCs w:val="18"/>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
    <w:basedOn w:val="Normal"/>
    <w:link w:val="ListParagraphChar"/>
    <w:uiPriority w:val="34"/>
    <w:qFormat/>
    <w:rsid w:val="00760513"/>
    <w:pPr>
      <w:suppressAutoHyphens/>
      <w:spacing w:after="0" w:line="1" w:lineRule="atLeast"/>
      <w:ind w:leftChars="-1" w:left="720" w:hangingChars="1" w:hanging="1"/>
      <w:contextualSpacing/>
      <w:outlineLvl w:val="0"/>
    </w:pPr>
    <w:rPr>
      <w:rFonts w:ascii="Times New Roman" w:eastAsia="Times New Roman" w:hAnsi="Times New Roman" w:cs="Times New Roman"/>
      <w:position w:val="-1"/>
      <w:sz w:val="24"/>
      <w:szCs w:val="24"/>
      <w:lang w:val="hy-AM"/>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rsid w:val="00760513"/>
    <w:rPr>
      <w:rFonts w:ascii="Times New Roman" w:eastAsia="Times New Roman" w:hAnsi="Times New Roman" w:cs="Times New Roman"/>
      <w:position w:val="-1"/>
      <w:sz w:val="24"/>
      <w:szCs w:val="24"/>
      <w:lang w:val="hy-AM"/>
    </w:rPr>
  </w:style>
  <w:style w:type="character" w:styleId="Strong">
    <w:name w:val="Strong"/>
    <w:basedOn w:val="DefaultParagraphFont"/>
    <w:uiPriority w:val="22"/>
    <w:qFormat/>
    <w:rsid w:val="008B1952"/>
    <w:rPr>
      <w:b/>
      <w:bCs/>
    </w:rPr>
  </w:style>
  <w:style w:type="character" w:styleId="Hyperlink">
    <w:name w:val="Hyperlink"/>
    <w:basedOn w:val="DefaultParagraphFont"/>
    <w:uiPriority w:val="99"/>
    <w:unhideWhenUsed/>
    <w:rsid w:val="00095F3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4837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38078C-A7EF-4F09-B846-91C13D799C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36</Pages>
  <Words>6313</Words>
  <Characters>45734</Characters>
  <Application>Microsoft Office Word</Application>
  <DocSecurity>0</DocSecurity>
  <Lines>1511</Lines>
  <Paragraphs>211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Ar-Lazaryan</dc:creator>
  <cp:keywords>https://mul2.gov.am/tasks/1114534/oneclick?token=7bee7dc33d52bf455a7e65fc34edcbe8</cp:keywords>
  <cp:lastModifiedBy>Sergey Tashcyan</cp:lastModifiedBy>
  <cp:revision>35</cp:revision>
  <cp:lastPrinted>2023-03-24T12:30:00Z</cp:lastPrinted>
  <dcterms:created xsi:type="dcterms:W3CDTF">2024-07-15T05:50:00Z</dcterms:created>
  <dcterms:modified xsi:type="dcterms:W3CDTF">2025-03-18T12:04:00Z</dcterms:modified>
</cp:coreProperties>
</file>