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46A14D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F01D1">
        <w:rPr>
          <w:rFonts w:ascii="GHEA Grapalat" w:hAnsi="GHEA Grapalat"/>
          <w:b/>
          <w:caps/>
          <w:lang w:val="hy-AM"/>
        </w:rPr>
        <w:t>հունիսի 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F568A3" w:rsidRPr="00F568A3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FF01D1">
        <w:rPr>
          <w:rFonts w:ascii="GHEA Grapalat" w:hAnsi="GHEA Grapalat"/>
          <w:b/>
          <w:caps/>
          <w:lang w:val="hy-AM"/>
        </w:rPr>
        <w:t>843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278602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FF01D1">
        <w:rPr>
          <w:rFonts w:ascii="GHEA Grapalat" w:eastAsia="Calibri" w:hAnsi="GHEA Grapalat"/>
          <w:bCs/>
          <w:lang w:val="hy-AM" w:eastAsia="en-US"/>
        </w:rPr>
        <w:t>ԱՍԷԴԼ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D4B2BB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F01D1">
        <w:rPr>
          <w:rFonts w:ascii="GHEA Grapalat" w:hAnsi="GHEA Grapalat" w:cs="Sylfaen"/>
          <w:lang w:val="hy-AM"/>
        </w:rPr>
        <w:t>հունիսի 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FF01D1">
        <w:rPr>
          <w:rFonts w:ascii="GHEA Grapalat" w:hAnsi="GHEA Grapalat" w:cs="Sylfaen"/>
          <w:lang w:val="hy-AM"/>
        </w:rPr>
        <w:t>843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FF01D1">
        <w:rPr>
          <w:rFonts w:ascii="GHEA Grapalat" w:hAnsi="GHEA Grapalat" w:cs="Sylfaen"/>
          <w:bCs/>
          <w:lang w:val="hy-AM"/>
        </w:rPr>
        <w:t>ԱՍԷԴԼ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2B38E5C" w14:textId="260FE265" w:rsidR="00FF01D1" w:rsidRPr="00FF01D1" w:rsidRDefault="00F43D7E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FF01D1">
        <w:rPr>
          <w:rFonts w:ascii="GHEA Grapalat" w:hAnsi="GHEA Grapalat" w:cs="Sylfaen"/>
          <w:bCs/>
          <w:lang w:val="hy-AM"/>
        </w:rPr>
        <w:t>ԱՍԷԴԼ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16D97" w:rsidRPr="00616D97">
        <w:rPr>
          <w:rFonts w:ascii="GHEA Grapalat" w:hAnsi="GHEA Grapalat" w:cs="Sylfaen"/>
          <w:lang w:val="hy-AM"/>
        </w:rPr>
        <w:t xml:space="preserve">ապրանքներով </w:t>
      </w:r>
      <w:r w:rsidR="00FF01D1" w:rsidRPr="00FF01D1">
        <w:rPr>
          <w:rFonts w:ascii="GHEA Grapalat" w:hAnsi="GHEA Grapalat" w:cs="Sylfaen"/>
          <w:lang w:val="hy-AM"/>
        </w:rPr>
        <w:t>հումքը</w:t>
      </w:r>
      <w:r w:rsidR="00FF01D1">
        <w:rPr>
          <w:rFonts w:ascii="GHEA Grapalat" w:hAnsi="GHEA Grapalat" w:cs="Sylfaen"/>
          <w:lang w:val="hy-AM"/>
        </w:rPr>
        <w:t xml:space="preserve"> և սարքավորումները</w:t>
      </w:r>
      <w:r w:rsidR="00FF01D1" w:rsidRPr="00FF01D1">
        <w:rPr>
          <w:rFonts w:ascii="GHEA Grapalat" w:hAnsi="GHEA Grapalat" w:cs="Sylfaen"/>
          <w:lang w:val="hy-AM"/>
        </w:rPr>
        <w:t xml:space="preserve"> օգտագործվ</w:t>
      </w:r>
      <w:r w:rsidR="00FF01D1">
        <w:rPr>
          <w:rFonts w:ascii="GHEA Grapalat" w:hAnsi="GHEA Grapalat" w:cs="Sylfaen"/>
          <w:lang w:val="hy-AM"/>
        </w:rPr>
        <w:t>ելու</w:t>
      </w:r>
      <w:r w:rsidR="00FF01D1" w:rsidRPr="00FF01D1">
        <w:rPr>
          <w:rFonts w:ascii="GHEA Grapalat" w:hAnsi="GHEA Grapalat" w:cs="Sylfaen"/>
          <w:lang w:val="hy-AM"/>
        </w:rPr>
        <w:t xml:space="preserve"> </w:t>
      </w:r>
      <w:r w:rsidR="00FF01D1">
        <w:rPr>
          <w:rFonts w:ascii="GHEA Grapalat" w:hAnsi="GHEA Grapalat" w:cs="Sylfaen"/>
          <w:lang w:val="hy-AM"/>
        </w:rPr>
        <w:t>են</w:t>
      </w:r>
      <w:r w:rsidR="00FF01D1" w:rsidRPr="00FF01D1">
        <w:rPr>
          <w:rFonts w:ascii="GHEA Grapalat" w:hAnsi="GHEA Grapalat" w:cs="Sylfaen"/>
          <w:lang w:val="hy-AM"/>
        </w:rPr>
        <w:t xml:space="preserve"> դռների և պատուհանների, ֆասադային կոնստրուկցիաների արտադրության համար։ Ընկերությունը նախատեսում է թողարկված արտադրանքը արտահանել ԵՄ և ԱՄՆ։</w:t>
      </w:r>
    </w:p>
    <w:p w14:paraId="7D692EB1" w14:textId="77777777" w:rsidR="00FF01D1" w:rsidRPr="00FF01D1" w:rsidRDefault="00FF01D1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F01D1">
        <w:rPr>
          <w:rFonts w:ascii="GHEA Grapalat" w:hAnsi="GHEA Grapalat" w:cs="Sylfaen"/>
          <w:lang w:val="hy-AM"/>
        </w:rPr>
        <w:t xml:space="preserve">Արտադրությունն իրականացվում է ՀՀ Երևան քաղաքում։ Ընկերությունը հիմնադրվել է 2004 թվականին։ </w:t>
      </w:r>
    </w:p>
    <w:p w14:paraId="21C718C8" w14:textId="5317F2D5" w:rsidR="00974933" w:rsidRDefault="00CC367A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FF01D1">
        <w:rPr>
          <w:rFonts w:ascii="GHEA Grapalat" w:hAnsi="GHEA Grapalat" w:cs="Sylfaen"/>
          <w:lang w:val="hy-AM"/>
        </w:rPr>
        <w:t xml:space="preserve"> </w:t>
      </w:r>
    </w:p>
    <w:p w14:paraId="58CBB031" w14:textId="4B942F5C" w:rsidR="00FF01D1" w:rsidRDefault="00FF01D1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Ինչպես նաև </w:t>
      </w:r>
      <w:r w:rsidRPr="00FF01D1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 xml:space="preserve">137 </w:t>
      </w:r>
      <w:r w:rsidRPr="00FF01D1">
        <w:rPr>
          <w:rFonts w:ascii="GHEA Grapalat" w:hAnsi="GHEA Grapalat" w:cs="Sylfaen"/>
          <w:lang w:val="hy-AM"/>
        </w:rPr>
        <w:t xml:space="preserve">մլն դրամի </w:t>
      </w:r>
      <w:r>
        <w:rPr>
          <w:rFonts w:ascii="GHEA Grapalat" w:hAnsi="GHEA Grapalat" w:cs="Sylfaen"/>
          <w:lang w:val="hy-AM"/>
        </w:rPr>
        <w:t>սարքավորումներ</w:t>
      </w:r>
      <w:r w:rsidRPr="00FF01D1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>
        <w:rPr>
          <w:rFonts w:ascii="GHEA Grapalat" w:hAnsi="GHEA Grapalat" w:cs="Sylfaen"/>
          <w:lang w:val="hy-AM"/>
        </w:rPr>
        <w:t>լրացումների</w:t>
      </w:r>
      <w:r w:rsidRPr="00FF01D1">
        <w:rPr>
          <w:rFonts w:ascii="GHEA Grapalat" w:hAnsi="GHEA Grapalat" w:cs="Sylfaen"/>
          <w:lang w:val="hy-AM"/>
        </w:rPr>
        <w:t xml:space="preserve"> արդյունքում ապրանքների </w:t>
      </w:r>
      <w:r w:rsidRPr="00FF01D1">
        <w:rPr>
          <w:rFonts w:ascii="GHEA Grapalat" w:hAnsi="GHEA Grapalat" w:cs="Sylfaen"/>
          <w:lang w:val="hy-AM"/>
        </w:rPr>
        <w:lastRenderedPageBreak/>
        <w:t>ընդհանուր արժեքը կկազմի է 10</w:t>
      </w:r>
      <w:r w:rsidRPr="00FF01D1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>3</w:t>
      </w:r>
      <w:r w:rsidRPr="00FF01D1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Pr="00FF01D1">
        <w:rPr>
          <w:rFonts w:ascii="GHEA Grapalat" w:hAnsi="GHEA Grapalat" w:cs="Sylfaen"/>
          <w:bCs/>
          <w:lang w:val="hy-AM"/>
        </w:rPr>
        <w:t>1</w:t>
      </w:r>
      <w:r w:rsidRPr="00FF01D1">
        <w:rPr>
          <w:rFonts w:ascii="Cambria Math" w:hAnsi="Cambria Math" w:cs="Cambria Math"/>
          <w:bCs/>
          <w:lang w:val="hy-AM"/>
        </w:rPr>
        <w:t>․</w:t>
      </w:r>
      <w:r w:rsidRPr="00FF01D1">
        <w:rPr>
          <w:rFonts w:ascii="GHEA Grapalat" w:hAnsi="GHEA Grapalat" w:cs="Sylfaen"/>
          <w:bCs/>
          <w:lang w:val="hy-AM"/>
        </w:rPr>
        <w:t>1 մլրդ</w:t>
      </w:r>
      <w:r w:rsidRPr="00FF01D1">
        <w:rPr>
          <w:rFonts w:ascii="GHEA Grapalat" w:hAnsi="GHEA Grapalat" w:cs="Sylfaen"/>
          <w:lang w:val="hy-AM"/>
        </w:rPr>
        <w:t xml:space="preserve">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C04192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FF01D1">
        <w:rPr>
          <w:rFonts w:ascii="GHEA Grapalat" w:hAnsi="GHEA Grapalat"/>
          <w:bCs/>
          <w:lang w:val="hy-AM"/>
        </w:rPr>
        <w:t>ԱՍԷԴԼ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FF01D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F01D1">
        <w:rPr>
          <w:rFonts w:ascii="GHEA Grapalat" w:hAnsi="GHEA Grapalat" w:cs="Sylfaen"/>
          <w:lang w:val="hy-AM"/>
        </w:rPr>
        <w:t>843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F0DB4C6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FF01D1">
        <w:rPr>
          <w:rFonts w:ascii="GHEA Grapalat" w:hAnsi="GHEA Grapalat"/>
          <w:bCs/>
          <w:lang w:val="hy-AM"/>
        </w:rPr>
        <w:t>ԱՍԷԴԼ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57A03B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</w:t>
      </w:r>
      <w:r w:rsidR="00FF01D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20424E7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FF01D1">
        <w:rPr>
          <w:rFonts w:ascii="GHEA Grapalat" w:eastAsia="Calibri" w:hAnsi="GHEA Grapalat"/>
          <w:lang w:val="hy-AM" w:eastAsia="en-US"/>
        </w:rPr>
        <w:t>հունիսի 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F568A3">
        <w:rPr>
          <w:rFonts w:ascii="GHEA Grapalat" w:eastAsia="Calibri" w:hAnsi="GHEA Grapalat"/>
          <w:lang w:val="en-US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FF01D1">
        <w:rPr>
          <w:rFonts w:ascii="GHEA Grapalat" w:eastAsia="Calibri" w:hAnsi="GHEA Grapalat"/>
          <w:lang w:val="hy-AM" w:eastAsia="en-US"/>
        </w:rPr>
        <w:t>843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E5444" w:rsidRPr="008E5444">
        <w:rPr>
          <w:rFonts w:ascii="GHEA Grapalat" w:eastAsia="Calibri" w:hAnsi="GHEA Grapalat"/>
          <w:lang w:val="hy-AM" w:eastAsia="en-US"/>
        </w:rPr>
        <w:t>«2</w:t>
      </w:r>
      <w:r w:rsidR="008E5444" w:rsidRPr="008E5444">
        <w:rPr>
          <w:rFonts w:ascii="Cambria Math" w:eastAsia="Calibri" w:hAnsi="Cambria Math" w:cs="Cambria Math"/>
          <w:lang w:val="hy-AM" w:eastAsia="en-US"/>
        </w:rPr>
        <w:t>․</w:t>
      </w:r>
      <w:r w:rsidR="008E5444" w:rsidRPr="008E5444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8E5444" w:rsidRPr="008E5444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14AC92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E632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FF01D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FF01D1">
        <w:rPr>
          <w:rFonts w:ascii="GHEA Grapalat" w:hAnsi="GHEA Grapalat" w:cs="Sylfaen"/>
          <w:lang w:val="hy-AM"/>
        </w:rPr>
        <w:t>843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55090"/>
    <w:rsid w:val="008B3C8F"/>
    <w:rsid w:val="008C4110"/>
    <w:rsid w:val="008E0781"/>
    <w:rsid w:val="008E5444"/>
    <w:rsid w:val="00926A08"/>
    <w:rsid w:val="009742B3"/>
    <w:rsid w:val="0097493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568A3"/>
    <w:rsid w:val="00FD5934"/>
    <w:rsid w:val="00FE65D6"/>
    <w:rsid w:val="00F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3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https://mul2.gov.am/tasks/1123654/oneclick?token=aee9f63da22e2e999725277c3dcd87bf</cp:keywords>
  <dc:description/>
  <cp:lastModifiedBy>Gohar H. Harutyunyan</cp:lastModifiedBy>
  <cp:revision>35</cp:revision>
  <dcterms:created xsi:type="dcterms:W3CDTF">2022-01-10T12:47:00Z</dcterms:created>
  <dcterms:modified xsi:type="dcterms:W3CDTF">2025-03-11T07:34:00Z</dcterms:modified>
</cp:coreProperties>
</file>