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5E136C" w:rsidRDefault="00246F6C" w:rsidP="00966631">
      <w:pPr>
        <w:spacing w:after="0" w:line="360" w:lineRule="auto"/>
        <w:ind w:firstLine="252"/>
        <w:jc w:val="center"/>
        <w:rPr>
          <w:rFonts w:ascii="GHEA Grapalat" w:hAnsi="GHEA Grapalat" w:cs="Sylfaen"/>
          <w:b/>
          <w:sz w:val="24"/>
          <w:szCs w:val="24"/>
          <w:lang w:val="en-GB"/>
        </w:rPr>
      </w:pPr>
      <w:r w:rsidRPr="005E136C">
        <w:rPr>
          <w:rFonts w:ascii="GHEA Grapalat" w:hAnsi="GHEA Grapalat" w:cs="Sylfaen"/>
          <w:b/>
          <w:sz w:val="24"/>
          <w:szCs w:val="24"/>
          <w:lang w:val="en-GB"/>
        </w:rPr>
        <w:t>Ա Մ Փ Ո Փ Ա Թ Ե Ր Թ</w:t>
      </w:r>
    </w:p>
    <w:p w14:paraId="6683961B" w14:textId="77777777" w:rsidR="00966631" w:rsidRPr="00FD4B69" w:rsidRDefault="00966631" w:rsidP="00966631">
      <w:pPr>
        <w:tabs>
          <w:tab w:val="left" w:pos="630"/>
          <w:tab w:val="left" w:pos="990"/>
          <w:tab w:val="left" w:pos="3420"/>
        </w:tabs>
        <w:spacing w:after="0" w:line="360" w:lineRule="auto"/>
        <w:jc w:val="center"/>
        <w:rPr>
          <w:rFonts w:ascii="GHEA Grapalat" w:hAnsi="GHEA Grapalat" w:cs="Sylfaen"/>
          <w:b/>
          <w:bCs/>
          <w:noProof/>
          <w:sz w:val="24"/>
          <w:szCs w:val="24"/>
          <w:lang w:val="hy-AM"/>
        </w:rPr>
      </w:pPr>
      <w:bookmarkStart w:id="0" w:name="_Hlk189213049"/>
      <w:r w:rsidRPr="00FD4B69">
        <w:rPr>
          <w:rFonts w:ascii="GHEA Grapalat" w:hAnsi="GHEA Grapalat" w:cs="Sylfaen"/>
          <w:b/>
          <w:bCs/>
          <w:noProof/>
          <w:sz w:val="24"/>
          <w:szCs w:val="24"/>
          <w:lang w:val="hy-AM"/>
        </w:rPr>
        <w:t xml:space="preserve">ՀԱՅԱՍՏԱՆԻ ՀԱՆՐԱՊԵՏՈՒԹՅԱՆ ԿԱՌԱՎԱՐՈՒԹՅԱՆ 2024 ԹՎԱԿԱՆԻ ԴԵԿՏԵՄԲԵՐԻ 27-Ի N 2060-Ն ՈՐՈՇՄԱՆ ՄԵՋ ՓՈՓՈԽՈՒԹՅՈՒՆՆԵՐ ԵՎ ԼՐԱՑՈՒՄՆԵՐ ԿԱՏԱՐԵԼՈՒ ՄԱՍԻՆ </w:t>
      </w:r>
    </w:p>
    <w:bookmarkEnd w:id="0"/>
    <w:p w14:paraId="6EE48F72" w14:textId="2FB8FB0B" w:rsidR="001D28DF" w:rsidRPr="005E136C" w:rsidRDefault="007E7F9A" w:rsidP="00966631">
      <w:pPr>
        <w:tabs>
          <w:tab w:val="left" w:pos="630"/>
          <w:tab w:val="left" w:pos="990"/>
          <w:tab w:val="left" w:pos="3420"/>
        </w:tabs>
        <w:spacing w:after="0" w:line="360" w:lineRule="auto"/>
        <w:ind w:firstLine="630"/>
        <w:jc w:val="center"/>
        <w:rPr>
          <w:rFonts w:ascii="GHEA Grapalat" w:hAnsi="GHEA Grapalat" w:cs="GHEA Grapalat"/>
          <w:b/>
          <w:color w:val="000000" w:themeColor="text1"/>
          <w:sz w:val="24"/>
          <w:szCs w:val="24"/>
          <w:lang w:val="hy-AM"/>
        </w:rPr>
      </w:pPr>
      <w:r w:rsidRPr="005E136C">
        <w:rPr>
          <w:rFonts w:ascii="GHEA Grapalat" w:hAnsi="GHEA Grapalat" w:cs="Sylfaen"/>
          <w:b/>
          <w:bCs/>
          <w:noProof/>
          <w:sz w:val="24"/>
          <w:szCs w:val="24"/>
          <w:lang w:val="hy-AM" w:eastAsia="ru-RU"/>
        </w:rPr>
        <w:t xml:space="preserve">ԿԱՌԱՎԱՐՈՒԹՅԱՆ </w:t>
      </w:r>
      <w:r w:rsidR="001D28DF" w:rsidRPr="005E136C">
        <w:rPr>
          <w:rFonts w:ascii="GHEA Grapalat" w:hAnsi="GHEA Grapalat" w:cs="GHEA Grapalat"/>
          <w:b/>
          <w:color w:val="000000" w:themeColor="text1"/>
          <w:sz w:val="24"/>
          <w:szCs w:val="24"/>
          <w:lang w:val="hy-AM"/>
        </w:rPr>
        <w:t>ՈՐՈՇՄԱՆ ՆԱԽԱԳԾԻ</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52"/>
        <w:gridCol w:w="6210"/>
      </w:tblGrid>
      <w:tr w:rsidR="005E136C" w:rsidRPr="003112E4" w14:paraId="20AC716B" w14:textId="77777777" w:rsidTr="00B54794">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9EBF14A" w:rsidR="005E136C" w:rsidRPr="003112E4" w:rsidRDefault="005E136C" w:rsidP="005E136C">
            <w:pPr>
              <w:pStyle w:val="ListParagraph"/>
              <w:spacing w:after="0" w:line="360" w:lineRule="auto"/>
              <w:ind w:left="0"/>
              <w:jc w:val="center"/>
              <w:rPr>
                <w:rFonts w:ascii="GHEA Grapalat" w:hAnsi="GHEA Grapalat" w:cs="Calibri"/>
                <w:b/>
                <w:bCs/>
                <w:color w:val="000000" w:themeColor="text1"/>
                <w:sz w:val="24"/>
                <w:szCs w:val="24"/>
              </w:rPr>
            </w:pPr>
            <w:r w:rsidRPr="003112E4">
              <w:rPr>
                <w:rFonts w:ascii="GHEA Grapalat" w:hAnsi="GHEA Grapalat" w:cs="Calibri"/>
                <w:b/>
                <w:bCs/>
                <w:color w:val="000000" w:themeColor="text1"/>
                <w:sz w:val="24"/>
                <w:szCs w:val="24"/>
              </w:rPr>
              <w:t>1</w:t>
            </w:r>
            <w:r w:rsidRPr="003112E4">
              <w:rPr>
                <w:rFonts w:ascii="GHEA Grapalat" w:hAnsi="GHEA Grapalat" w:cs="Calibri"/>
                <w:b/>
                <w:bCs/>
                <w:color w:val="000000" w:themeColor="text1"/>
                <w:sz w:val="24"/>
                <w:szCs w:val="24"/>
                <w:lang w:val="hy-AM"/>
              </w:rPr>
              <w:t xml:space="preserve">. ՀՀ </w:t>
            </w:r>
            <w:r>
              <w:rPr>
                <w:rFonts w:ascii="GHEA Grapalat" w:hAnsi="GHEA Grapalat" w:cs="Calibri"/>
                <w:b/>
                <w:bCs/>
                <w:color w:val="000000" w:themeColor="text1"/>
                <w:sz w:val="24"/>
                <w:szCs w:val="24"/>
                <w:lang w:val="hy-AM"/>
              </w:rPr>
              <w:t>ֆինանսների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16CB57" w14:textId="1A1D5978" w:rsidR="005E136C" w:rsidRPr="003112E4" w:rsidRDefault="005E136C" w:rsidP="005E136C">
            <w:pPr>
              <w:spacing w:after="0" w:line="360" w:lineRule="auto"/>
              <w:jc w:val="center"/>
              <w:rPr>
                <w:rFonts w:ascii="GHEA Grapalat" w:hAnsi="GHEA Grapalat" w:cs="Calibri"/>
                <w:b/>
                <w:bCs/>
                <w:sz w:val="24"/>
                <w:szCs w:val="24"/>
                <w:lang w:val="hy-AM"/>
              </w:rPr>
            </w:pPr>
            <w:r>
              <w:rPr>
                <w:rFonts w:ascii="GHEA Grapalat" w:hAnsi="GHEA Grapalat" w:cs="Calibri"/>
                <w:b/>
                <w:bCs/>
                <w:sz w:val="24"/>
                <w:szCs w:val="24"/>
                <w:lang w:val="hy-AM"/>
              </w:rPr>
              <w:t>0</w:t>
            </w:r>
            <w:r w:rsidR="00966631">
              <w:rPr>
                <w:rFonts w:ascii="GHEA Grapalat" w:hAnsi="GHEA Grapalat" w:cs="Calibri"/>
                <w:b/>
                <w:bCs/>
                <w:sz w:val="24"/>
                <w:szCs w:val="24"/>
                <w:lang w:val="hy-AM"/>
              </w:rPr>
              <w:t>7</w:t>
            </w:r>
            <w:r>
              <w:rPr>
                <w:rFonts w:ascii="GHEA Grapalat" w:hAnsi="GHEA Grapalat" w:cs="Calibri"/>
                <w:b/>
                <w:bCs/>
                <w:sz w:val="24"/>
                <w:szCs w:val="24"/>
                <w:lang w:val="hy-AM"/>
              </w:rPr>
              <w:t>.03.</w:t>
            </w:r>
            <w:r w:rsidRPr="003112E4">
              <w:rPr>
                <w:rFonts w:ascii="GHEA Grapalat" w:hAnsi="GHEA Grapalat" w:cs="Calibri"/>
                <w:b/>
                <w:bCs/>
                <w:sz w:val="24"/>
                <w:szCs w:val="24"/>
                <w:lang w:val="hy-AM"/>
              </w:rPr>
              <w:t>202</w:t>
            </w:r>
            <w:r>
              <w:rPr>
                <w:rFonts w:ascii="GHEA Grapalat" w:hAnsi="GHEA Grapalat" w:cs="Calibri"/>
                <w:b/>
                <w:bCs/>
                <w:sz w:val="24"/>
                <w:szCs w:val="24"/>
                <w:lang w:val="hy-AM"/>
              </w:rPr>
              <w:t>5</w:t>
            </w:r>
            <w:r w:rsidRPr="003112E4">
              <w:rPr>
                <w:rFonts w:ascii="GHEA Grapalat" w:hAnsi="GHEA Grapalat" w:cs="Calibri"/>
                <w:b/>
                <w:bCs/>
                <w:sz w:val="24"/>
                <w:szCs w:val="24"/>
                <w:lang w:val="hy-AM"/>
              </w:rPr>
              <w:t>թ.</w:t>
            </w:r>
          </w:p>
          <w:p w14:paraId="4A685C5E" w14:textId="419F213B" w:rsidR="005E136C" w:rsidRPr="003112E4" w:rsidRDefault="00966631" w:rsidP="005E136C">
            <w:pPr>
              <w:spacing w:after="0" w:line="360" w:lineRule="auto"/>
              <w:jc w:val="center"/>
              <w:rPr>
                <w:rFonts w:ascii="GHEA Grapalat" w:hAnsi="GHEA Grapalat" w:cs="Calibri"/>
                <w:b/>
                <w:bCs/>
                <w:sz w:val="24"/>
                <w:szCs w:val="24"/>
                <w:lang w:val="hy-AM"/>
              </w:rPr>
            </w:pPr>
            <w:r w:rsidRPr="00966631">
              <w:rPr>
                <w:rFonts w:ascii="GHEA Grapalat" w:hAnsi="GHEA Grapalat" w:cs="Calibri"/>
                <w:b/>
                <w:bCs/>
                <w:sz w:val="24"/>
                <w:szCs w:val="24"/>
                <w:lang w:val="hy-AM"/>
              </w:rPr>
              <w:t>01/34-2/4710-2025</w:t>
            </w:r>
          </w:p>
        </w:tc>
      </w:tr>
      <w:tr w:rsidR="005E136C" w:rsidRPr="00966631" w14:paraId="1EEDA866" w14:textId="77777777" w:rsidTr="005E136C">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79749A2D" w14:textId="77777777" w:rsidR="00966631" w:rsidRDefault="00966631" w:rsidP="00966631">
            <w:pPr>
              <w:spacing w:after="0" w:line="336" w:lineRule="auto"/>
              <w:ind w:firstLine="567"/>
              <w:jc w:val="both"/>
              <w:rPr>
                <w:rFonts w:ascii="GHEA Grapalat" w:eastAsia="Times New Roman" w:hAnsi="GHEA Grapalat" w:cs="Sylfaen"/>
                <w:sz w:val="24"/>
                <w:szCs w:val="24"/>
                <w:lang w:eastAsia="ru-RU"/>
              </w:rPr>
            </w:pPr>
            <w:proofErr w:type="spellStart"/>
            <w:r w:rsidRPr="00E54538">
              <w:rPr>
                <w:rFonts w:ascii="GHEA Grapalat" w:eastAsia="Times New Roman" w:hAnsi="GHEA Grapalat" w:cs="Sylfaen"/>
                <w:sz w:val="24"/>
                <w:szCs w:val="24"/>
                <w:lang w:eastAsia="ru-RU"/>
              </w:rPr>
              <w:t>Ձեր</w:t>
            </w:r>
            <w:proofErr w:type="spellEnd"/>
            <w:r w:rsidRPr="00E54538">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20.02.2025</w:t>
            </w:r>
            <w:r w:rsidRPr="00E54538">
              <w:rPr>
                <w:rFonts w:ascii="GHEA Grapalat" w:eastAsia="Times New Roman" w:hAnsi="GHEA Grapalat" w:cs="Sylfaen"/>
                <w:sz w:val="24"/>
                <w:szCs w:val="24"/>
                <w:lang w:eastAsia="ru-RU"/>
              </w:rPr>
              <w:t xml:space="preserve">թ. N </w:t>
            </w:r>
            <w:r w:rsidRPr="00DD39E2">
              <w:rPr>
                <w:rFonts w:ascii="GHEA Grapalat" w:eastAsia="Times New Roman" w:hAnsi="GHEA Grapalat" w:cs="Sylfaen"/>
                <w:sz w:val="24"/>
                <w:szCs w:val="24"/>
                <w:lang w:eastAsia="ru-RU"/>
              </w:rPr>
              <w:t>ԱԱ/06.1/4216-2025</w:t>
            </w:r>
            <w:r w:rsidRPr="00692AF5">
              <w:rPr>
                <w:rFonts w:ascii="GHEA Grapalat" w:eastAsia="Times New Roman" w:hAnsi="GHEA Grapalat" w:cs="Sylfaen"/>
                <w:sz w:val="24"/>
                <w:szCs w:val="24"/>
                <w:lang w:eastAsia="ru-RU"/>
              </w:rPr>
              <w:t xml:space="preserve"> </w:t>
            </w:r>
            <w:proofErr w:type="spellStart"/>
            <w:r w:rsidRPr="00E54538">
              <w:rPr>
                <w:rFonts w:ascii="GHEA Grapalat" w:eastAsia="Times New Roman" w:hAnsi="GHEA Grapalat" w:cs="Sylfaen"/>
                <w:sz w:val="24"/>
                <w:szCs w:val="24"/>
                <w:lang w:eastAsia="ru-RU"/>
              </w:rPr>
              <w:t>գրությամբ</w:t>
            </w:r>
            <w:proofErr w:type="spellEnd"/>
            <w:r w:rsidRPr="00E54538">
              <w:rPr>
                <w:rFonts w:ascii="GHEA Grapalat" w:eastAsia="Times New Roman" w:hAnsi="GHEA Grapalat" w:cs="Sylfaen"/>
                <w:sz w:val="24"/>
                <w:szCs w:val="24"/>
                <w:lang w:eastAsia="ru-RU"/>
              </w:rPr>
              <w:t xml:space="preserve"> </w:t>
            </w:r>
            <w:proofErr w:type="spellStart"/>
            <w:r w:rsidRPr="00E54538">
              <w:rPr>
                <w:rFonts w:ascii="GHEA Grapalat" w:eastAsia="Times New Roman" w:hAnsi="GHEA Grapalat" w:cs="Sylfaen"/>
                <w:sz w:val="24"/>
                <w:szCs w:val="24"/>
                <w:lang w:eastAsia="ru-RU"/>
              </w:rPr>
              <w:t>ներկայացված</w:t>
            </w:r>
            <w:proofErr w:type="spellEnd"/>
            <w:r>
              <w:rPr>
                <w:rFonts w:ascii="GHEA Grapalat" w:eastAsia="Times New Roman" w:hAnsi="GHEA Grapalat" w:cs="Sylfaen"/>
                <w:sz w:val="24"/>
                <w:szCs w:val="24"/>
                <w:lang w:eastAsia="ru-RU"/>
              </w:rPr>
              <w:t>՝</w:t>
            </w:r>
            <w:r w:rsidRPr="00E54538">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w:t>
            </w:r>
            <w:r w:rsidRPr="00DD39E2">
              <w:rPr>
                <w:rFonts w:ascii="GHEA Grapalat" w:eastAsia="Times New Roman" w:hAnsi="GHEA Grapalat" w:cs="Sylfaen"/>
                <w:sz w:val="24"/>
                <w:szCs w:val="24"/>
                <w:lang w:eastAsia="ru-RU"/>
              </w:rPr>
              <w:t>այաստանի</w:t>
            </w:r>
            <w:proofErr w:type="spellEnd"/>
            <w:r w:rsidRPr="00DD39E2">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w:t>
            </w:r>
            <w:r w:rsidRPr="00DD39E2">
              <w:rPr>
                <w:rFonts w:ascii="GHEA Grapalat" w:eastAsia="Times New Roman" w:hAnsi="GHEA Grapalat" w:cs="Sylfaen"/>
                <w:sz w:val="24"/>
                <w:szCs w:val="24"/>
                <w:lang w:eastAsia="ru-RU"/>
              </w:rPr>
              <w:t>անրապետության</w:t>
            </w:r>
            <w:proofErr w:type="spellEnd"/>
            <w:r w:rsidRPr="00DD39E2">
              <w:rPr>
                <w:rFonts w:ascii="GHEA Grapalat" w:eastAsia="Times New Roman" w:hAnsi="GHEA Grapalat" w:cs="Sylfaen"/>
                <w:sz w:val="24"/>
                <w:szCs w:val="24"/>
                <w:lang w:eastAsia="ru-RU"/>
              </w:rPr>
              <w:t xml:space="preserve"> </w:t>
            </w:r>
            <w:proofErr w:type="spellStart"/>
            <w:r w:rsidRPr="00DD39E2">
              <w:rPr>
                <w:rFonts w:ascii="GHEA Grapalat" w:eastAsia="Times New Roman" w:hAnsi="GHEA Grapalat" w:cs="Sylfaen"/>
                <w:sz w:val="24"/>
                <w:szCs w:val="24"/>
                <w:lang w:eastAsia="ru-RU"/>
              </w:rPr>
              <w:t>կառավարության</w:t>
            </w:r>
            <w:proofErr w:type="spellEnd"/>
            <w:r w:rsidRPr="00DD39E2">
              <w:rPr>
                <w:rFonts w:ascii="GHEA Grapalat" w:eastAsia="Times New Roman" w:hAnsi="GHEA Grapalat" w:cs="Sylfaen"/>
                <w:sz w:val="24"/>
                <w:szCs w:val="24"/>
                <w:lang w:eastAsia="ru-RU"/>
              </w:rPr>
              <w:t xml:space="preserve"> 2024 </w:t>
            </w:r>
            <w:proofErr w:type="spellStart"/>
            <w:r w:rsidRPr="00DD39E2">
              <w:rPr>
                <w:rFonts w:ascii="GHEA Grapalat" w:eastAsia="Times New Roman" w:hAnsi="GHEA Grapalat" w:cs="Sylfaen"/>
                <w:sz w:val="24"/>
                <w:szCs w:val="24"/>
                <w:lang w:eastAsia="ru-RU"/>
              </w:rPr>
              <w:t>թվականի</w:t>
            </w:r>
            <w:proofErr w:type="spellEnd"/>
            <w:r w:rsidRPr="00DD39E2">
              <w:rPr>
                <w:rFonts w:ascii="GHEA Grapalat" w:eastAsia="Times New Roman" w:hAnsi="GHEA Grapalat" w:cs="Sylfaen"/>
                <w:sz w:val="24"/>
                <w:szCs w:val="24"/>
                <w:lang w:eastAsia="ru-RU"/>
              </w:rPr>
              <w:t xml:space="preserve"> </w:t>
            </w:r>
            <w:proofErr w:type="spellStart"/>
            <w:r w:rsidRPr="00DD39E2">
              <w:rPr>
                <w:rFonts w:ascii="GHEA Grapalat" w:eastAsia="Times New Roman" w:hAnsi="GHEA Grapalat" w:cs="Sylfaen"/>
                <w:sz w:val="24"/>
                <w:szCs w:val="24"/>
                <w:lang w:eastAsia="ru-RU"/>
              </w:rPr>
              <w:t>դեկտեմբերի</w:t>
            </w:r>
            <w:proofErr w:type="spellEnd"/>
            <w:r w:rsidRPr="00DD39E2">
              <w:rPr>
                <w:rFonts w:ascii="GHEA Grapalat" w:eastAsia="Times New Roman" w:hAnsi="GHEA Grapalat" w:cs="Sylfaen"/>
                <w:sz w:val="24"/>
                <w:szCs w:val="24"/>
                <w:lang w:eastAsia="ru-RU"/>
              </w:rPr>
              <w:t xml:space="preserve"> 27-ի </w:t>
            </w:r>
            <w:r>
              <w:rPr>
                <w:rFonts w:ascii="GHEA Grapalat" w:eastAsia="Times New Roman" w:hAnsi="GHEA Grapalat" w:cs="Sylfaen"/>
                <w:sz w:val="24"/>
                <w:szCs w:val="24"/>
                <w:lang w:eastAsia="ru-RU"/>
              </w:rPr>
              <w:t>N</w:t>
            </w:r>
            <w:r w:rsidRPr="00DD39E2">
              <w:rPr>
                <w:rFonts w:ascii="GHEA Grapalat" w:eastAsia="Times New Roman" w:hAnsi="GHEA Grapalat" w:cs="Sylfaen"/>
                <w:sz w:val="24"/>
                <w:szCs w:val="24"/>
                <w:lang w:eastAsia="ru-RU"/>
              </w:rPr>
              <w:t xml:space="preserve"> 2060-</w:t>
            </w:r>
            <w:r>
              <w:rPr>
                <w:rFonts w:ascii="GHEA Grapalat" w:eastAsia="Times New Roman" w:hAnsi="GHEA Grapalat" w:cs="Sylfaen"/>
                <w:sz w:val="24"/>
                <w:szCs w:val="24"/>
                <w:lang w:eastAsia="ru-RU"/>
              </w:rPr>
              <w:t>Ն</w:t>
            </w:r>
            <w:r w:rsidRPr="00DD39E2">
              <w:rPr>
                <w:rFonts w:ascii="GHEA Grapalat" w:eastAsia="Times New Roman" w:hAnsi="GHEA Grapalat" w:cs="Sylfaen"/>
                <w:sz w:val="24"/>
                <w:szCs w:val="24"/>
                <w:lang w:eastAsia="ru-RU"/>
              </w:rPr>
              <w:t xml:space="preserve"> </w:t>
            </w:r>
            <w:proofErr w:type="spellStart"/>
            <w:r w:rsidRPr="00DD39E2">
              <w:rPr>
                <w:rFonts w:ascii="GHEA Grapalat" w:eastAsia="Times New Roman" w:hAnsi="GHEA Grapalat" w:cs="Sylfaen"/>
                <w:sz w:val="24"/>
                <w:szCs w:val="24"/>
                <w:lang w:eastAsia="ru-RU"/>
              </w:rPr>
              <w:t>որոշման</w:t>
            </w:r>
            <w:proofErr w:type="spellEnd"/>
            <w:r w:rsidRPr="00DD39E2">
              <w:rPr>
                <w:rFonts w:ascii="GHEA Grapalat" w:eastAsia="Times New Roman" w:hAnsi="GHEA Grapalat" w:cs="Sylfaen"/>
                <w:sz w:val="24"/>
                <w:szCs w:val="24"/>
                <w:lang w:eastAsia="ru-RU"/>
              </w:rPr>
              <w:t xml:space="preserve"> </w:t>
            </w:r>
            <w:proofErr w:type="spellStart"/>
            <w:r w:rsidRPr="00DD39E2">
              <w:rPr>
                <w:rFonts w:ascii="GHEA Grapalat" w:eastAsia="Times New Roman" w:hAnsi="GHEA Grapalat" w:cs="Sylfaen"/>
                <w:sz w:val="24"/>
                <w:szCs w:val="24"/>
                <w:lang w:eastAsia="ru-RU"/>
              </w:rPr>
              <w:t>մեջ</w:t>
            </w:r>
            <w:proofErr w:type="spellEnd"/>
            <w:r w:rsidRPr="00DD39E2">
              <w:rPr>
                <w:rFonts w:ascii="GHEA Grapalat" w:eastAsia="Times New Roman" w:hAnsi="GHEA Grapalat" w:cs="Sylfaen"/>
                <w:sz w:val="24"/>
                <w:szCs w:val="24"/>
                <w:lang w:eastAsia="ru-RU"/>
              </w:rPr>
              <w:t xml:space="preserve"> </w:t>
            </w:r>
            <w:proofErr w:type="spellStart"/>
            <w:r w:rsidRPr="00DD39E2">
              <w:rPr>
                <w:rFonts w:ascii="GHEA Grapalat" w:eastAsia="Times New Roman" w:hAnsi="GHEA Grapalat" w:cs="Sylfaen"/>
                <w:sz w:val="24"/>
                <w:szCs w:val="24"/>
                <w:lang w:eastAsia="ru-RU"/>
              </w:rPr>
              <w:t>փոփոխություններ</w:t>
            </w:r>
            <w:proofErr w:type="spellEnd"/>
            <w:r w:rsidRPr="00DD39E2">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և</w:t>
            </w:r>
            <w:r w:rsidRPr="00DD39E2">
              <w:rPr>
                <w:rFonts w:ascii="GHEA Grapalat" w:eastAsia="Times New Roman" w:hAnsi="GHEA Grapalat" w:cs="Sylfaen"/>
                <w:sz w:val="24"/>
                <w:szCs w:val="24"/>
                <w:lang w:eastAsia="ru-RU"/>
              </w:rPr>
              <w:t xml:space="preserve"> </w:t>
            </w:r>
            <w:proofErr w:type="spellStart"/>
            <w:r w:rsidRPr="00DD39E2">
              <w:rPr>
                <w:rFonts w:ascii="GHEA Grapalat" w:eastAsia="Times New Roman" w:hAnsi="GHEA Grapalat" w:cs="Sylfaen"/>
                <w:sz w:val="24"/>
                <w:szCs w:val="24"/>
                <w:lang w:eastAsia="ru-RU"/>
              </w:rPr>
              <w:t>լրացումներ</w:t>
            </w:r>
            <w:proofErr w:type="spellEnd"/>
            <w:r w:rsidRPr="00DD39E2">
              <w:rPr>
                <w:rFonts w:ascii="GHEA Grapalat" w:eastAsia="Times New Roman" w:hAnsi="GHEA Grapalat" w:cs="Sylfaen"/>
                <w:sz w:val="24"/>
                <w:szCs w:val="24"/>
                <w:lang w:eastAsia="ru-RU"/>
              </w:rPr>
              <w:t xml:space="preserve"> </w:t>
            </w:r>
            <w:proofErr w:type="spellStart"/>
            <w:r w:rsidRPr="00DD39E2">
              <w:rPr>
                <w:rFonts w:ascii="GHEA Grapalat" w:eastAsia="Times New Roman" w:hAnsi="GHEA Grapalat" w:cs="Sylfaen"/>
                <w:sz w:val="24"/>
                <w:szCs w:val="24"/>
                <w:lang w:eastAsia="ru-RU"/>
              </w:rPr>
              <w:t>կատարելու</w:t>
            </w:r>
            <w:proofErr w:type="spellEnd"/>
            <w:r w:rsidRPr="00DD39E2">
              <w:rPr>
                <w:rFonts w:ascii="GHEA Grapalat" w:eastAsia="Times New Roman" w:hAnsi="GHEA Grapalat" w:cs="Sylfaen"/>
                <w:sz w:val="24"/>
                <w:szCs w:val="24"/>
                <w:lang w:eastAsia="ru-RU"/>
              </w:rPr>
              <w:t xml:space="preserve"> </w:t>
            </w:r>
            <w:proofErr w:type="spellStart"/>
            <w:r w:rsidRPr="00DD39E2">
              <w:rPr>
                <w:rFonts w:ascii="GHEA Grapalat" w:eastAsia="Times New Roman" w:hAnsi="GHEA Grapalat" w:cs="Sylfaen"/>
                <w:sz w:val="24"/>
                <w:szCs w:val="24"/>
                <w:lang w:eastAsia="ru-RU"/>
              </w:rPr>
              <w:t>մասին</w:t>
            </w:r>
            <w:proofErr w:type="spellEnd"/>
            <w:r w:rsidRPr="00DD39E2">
              <w:rPr>
                <w:rFonts w:ascii="GHEA Grapalat" w:eastAsia="Times New Roman" w:hAnsi="GHEA Grapalat" w:cs="Sylfaen"/>
                <w:sz w:val="24"/>
                <w:szCs w:val="24"/>
                <w:lang w:eastAsia="ru-RU"/>
              </w:rPr>
              <w:t>»</w:t>
            </w:r>
            <w:r>
              <w:rPr>
                <w:rFonts w:ascii="GHEA Grapalat" w:eastAsia="Times New Roman" w:hAnsi="GHEA Grapalat" w:cs="Sylfaen"/>
                <w:sz w:val="24"/>
                <w:szCs w:val="24"/>
                <w:lang w:eastAsia="ru-RU"/>
              </w:rPr>
              <w:t xml:space="preserve"> ՀՀ </w:t>
            </w:r>
            <w:proofErr w:type="spellStart"/>
            <w:r>
              <w:rPr>
                <w:rFonts w:ascii="GHEA Grapalat" w:eastAsia="Times New Roman" w:hAnsi="GHEA Grapalat" w:cs="Sylfaen"/>
                <w:sz w:val="24"/>
                <w:szCs w:val="24"/>
                <w:lang w:eastAsia="ru-RU"/>
              </w:rPr>
              <w:t>կառավարության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որոշման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նախագծի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այսուհետ</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Նախագիծ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վերաբերյալ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մեր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իրավասությունների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շրջանակներում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առարկություններ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չունենք</w:t>
            </w:r>
            <w:proofErr w:type="spellEnd"/>
            <w:r>
              <w:rPr>
                <w:rFonts w:ascii="GHEA Grapalat" w:eastAsia="Times New Roman" w:hAnsi="GHEA Grapalat" w:cs="Sylfaen"/>
                <w:sz w:val="24"/>
                <w:szCs w:val="24"/>
                <w:lang w:eastAsia="ru-RU"/>
              </w:rPr>
              <w:t>:</w:t>
            </w:r>
          </w:p>
          <w:p w14:paraId="7E218C9C" w14:textId="4C9A0630" w:rsidR="005E136C" w:rsidRPr="00966631" w:rsidRDefault="00966631" w:rsidP="00966631">
            <w:pPr>
              <w:spacing w:after="0" w:line="336" w:lineRule="auto"/>
              <w:ind w:firstLine="567"/>
              <w:jc w:val="both"/>
              <w:rPr>
                <w:rFonts w:ascii="GHEA Grapalat" w:hAnsi="GHEA Grapalat" w:cs="Calibri"/>
                <w:b/>
                <w:bCs/>
                <w:color w:val="000000" w:themeColor="text1"/>
                <w:sz w:val="24"/>
                <w:szCs w:val="24"/>
                <w:lang w:val="fr-FR"/>
              </w:rPr>
            </w:pPr>
            <w:proofErr w:type="spellStart"/>
            <w:r>
              <w:rPr>
                <w:rFonts w:ascii="GHEA Grapalat" w:eastAsia="Times New Roman" w:hAnsi="GHEA Grapalat" w:cs="Sylfaen"/>
                <w:sz w:val="24"/>
                <w:szCs w:val="24"/>
                <w:lang w:eastAsia="ru-RU"/>
              </w:rPr>
              <w:t>Միաժամանակ</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հայտնում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w:t>
            </w:r>
            <w:proofErr w:type="spellEnd"/>
            <w:r>
              <w:rPr>
                <w:rFonts w:ascii="GHEA Grapalat" w:eastAsia="Times New Roman" w:hAnsi="GHEA Grapalat" w:cs="Sylfaen"/>
                <w:sz w:val="24"/>
                <w:szCs w:val="24"/>
                <w:lang w:eastAsia="ru-RU"/>
              </w:rPr>
              <w:t xml:space="preserve"> </w:t>
            </w:r>
            <w:proofErr w:type="spellStart"/>
            <w:r w:rsidRPr="005820F1">
              <w:rPr>
                <w:rFonts w:ascii="GHEA Grapalat" w:eastAsia="Times New Roman" w:hAnsi="GHEA Grapalat" w:cs="Sylfaen"/>
                <w:sz w:val="24"/>
                <w:szCs w:val="24"/>
                <w:lang w:eastAsia="ru-RU"/>
              </w:rPr>
              <w:t>Նախագծով</w:t>
            </w:r>
            <w:proofErr w:type="spellEnd"/>
            <w:r w:rsidRPr="005820F1">
              <w:rPr>
                <w:rFonts w:ascii="GHEA Grapalat" w:eastAsia="Times New Roman" w:hAnsi="GHEA Grapalat" w:cs="Sylfaen"/>
                <w:sz w:val="24"/>
                <w:szCs w:val="24"/>
                <w:lang w:eastAsia="ru-RU"/>
              </w:rPr>
              <w:t xml:space="preserve"> </w:t>
            </w:r>
            <w:proofErr w:type="spellStart"/>
            <w:r w:rsidRPr="005820F1">
              <w:rPr>
                <w:rFonts w:ascii="GHEA Grapalat" w:eastAsia="Times New Roman" w:hAnsi="GHEA Grapalat" w:cs="Sylfaen"/>
                <w:sz w:val="24"/>
                <w:szCs w:val="24"/>
                <w:lang w:eastAsia="ru-RU"/>
              </w:rPr>
              <w:t>ներկայացված</w:t>
            </w:r>
            <w:proofErr w:type="spellEnd"/>
            <w:r w:rsidRPr="005820F1">
              <w:rPr>
                <w:rFonts w:ascii="GHEA Grapalat" w:eastAsia="Times New Roman" w:hAnsi="GHEA Grapalat" w:cs="Sylfaen"/>
                <w:sz w:val="24"/>
                <w:szCs w:val="24"/>
                <w:lang w:eastAsia="ru-RU"/>
              </w:rPr>
              <w:t xml:space="preserve"> </w:t>
            </w:r>
            <w:proofErr w:type="spellStart"/>
            <w:r w:rsidRPr="005820F1">
              <w:rPr>
                <w:rFonts w:ascii="GHEA Grapalat" w:eastAsia="Times New Roman" w:hAnsi="GHEA Grapalat" w:cs="Sylfaen"/>
                <w:sz w:val="24"/>
                <w:szCs w:val="24"/>
                <w:lang w:eastAsia="ru-RU"/>
              </w:rPr>
              <w:t>նվ</w:t>
            </w:r>
            <w:r>
              <w:rPr>
                <w:rFonts w:ascii="GHEA Grapalat" w:eastAsia="Times New Roman" w:hAnsi="GHEA Grapalat" w:cs="Sylfaen"/>
                <w:sz w:val="24"/>
                <w:szCs w:val="24"/>
                <w:lang w:eastAsia="ru-RU"/>
              </w:rPr>
              <w:t>ազեցումները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հնարավոր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չէ</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կատարել</w:t>
            </w:r>
            <w:proofErr w:type="spellEnd"/>
            <w:r w:rsidRPr="005820F1">
              <w:rPr>
                <w:rFonts w:ascii="GHEA Grapalat" w:eastAsia="Times New Roman" w:hAnsi="GHEA Grapalat" w:cs="Sylfaen"/>
                <w:sz w:val="24"/>
                <w:szCs w:val="24"/>
                <w:lang w:eastAsia="ru-RU"/>
              </w:rPr>
              <w:t xml:space="preserve"> </w:t>
            </w:r>
            <w:proofErr w:type="spellStart"/>
            <w:r w:rsidRPr="005820F1">
              <w:rPr>
                <w:rFonts w:ascii="GHEA Grapalat" w:eastAsia="Times New Roman" w:hAnsi="GHEA Grapalat" w:cs="Sylfaen"/>
                <w:sz w:val="24"/>
                <w:szCs w:val="24"/>
                <w:lang w:eastAsia="ru-RU"/>
              </w:rPr>
              <w:t>Նախագծում</w:t>
            </w:r>
            <w:proofErr w:type="spellEnd"/>
            <w:r w:rsidRPr="005820F1">
              <w:rPr>
                <w:rFonts w:ascii="GHEA Grapalat" w:eastAsia="Times New Roman" w:hAnsi="GHEA Grapalat" w:cs="Sylfaen"/>
                <w:sz w:val="24"/>
                <w:szCs w:val="24"/>
                <w:lang w:eastAsia="ru-RU"/>
              </w:rPr>
              <w:t xml:space="preserve"> </w:t>
            </w:r>
            <w:proofErr w:type="spellStart"/>
            <w:r w:rsidRPr="005820F1">
              <w:rPr>
                <w:rFonts w:ascii="GHEA Grapalat" w:eastAsia="Times New Roman" w:hAnsi="GHEA Grapalat" w:cs="Sylfaen"/>
                <w:sz w:val="24"/>
                <w:szCs w:val="24"/>
                <w:lang w:eastAsia="ru-RU"/>
              </w:rPr>
              <w:t>ներառված</w:t>
            </w:r>
            <w:proofErr w:type="spellEnd"/>
            <w:r w:rsidRPr="005820F1">
              <w:rPr>
                <w:rFonts w:ascii="GHEA Grapalat" w:eastAsia="Times New Roman" w:hAnsi="GHEA Grapalat" w:cs="Sylfaen"/>
                <w:sz w:val="24"/>
                <w:szCs w:val="24"/>
                <w:lang w:eastAsia="ru-RU"/>
              </w:rPr>
              <w:t xml:space="preserve"> </w:t>
            </w:r>
            <w:proofErr w:type="spellStart"/>
            <w:r w:rsidRPr="005820F1">
              <w:rPr>
                <w:rFonts w:ascii="GHEA Grapalat" w:eastAsia="Times New Roman" w:hAnsi="GHEA Grapalat" w:cs="Sylfaen"/>
                <w:sz w:val="24"/>
                <w:szCs w:val="24"/>
                <w:lang w:eastAsia="ru-RU"/>
              </w:rPr>
              <w:t>ծախսային</w:t>
            </w:r>
            <w:proofErr w:type="spellEnd"/>
            <w:r w:rsidRPr="005820F1">
              <w:rPr>
                <w:rFonts w:ascii="GHEA Grapalat" w:eastAsia="Times New Roman" w:hAnsi="GHEA Grapalat" w:cs="Sylfaen"/>
                <w:sz w:val="24"/>
                <w:szCs w:val="24"/>
                <w:lang w:eastAsia="ru-RU"/>
              </w:rPr>
              <w:t xml:space="preserve"> </w:t>
            </w:r>
            <w:proofErr w:type="spellStart"/>
            <w:r w:rsidRPr="005820F1">
              <w:rPr>
                <w:rFonts w:ascii="GHEA Grapalat" w:eastAsia="Times New Roman" w:hAnsi="GHEA Grapalat" w:cs="Sylfaen"/>
                <w:sz w:val="24"/>
                <w:szCs w:val="24"/>
                <w:lang w:eastAsia="ru-RU"/>
              </w:rPr>
              <w:t>միջոցառումների</w:t>
            </w:r>
            <w:proofErr w:type="spellEnd"/>
            <w:r w:rsidRPr="005820F1">
              <w:rPr>
                <w:rFonts w:ascii="GHEA Grapalat" w:eastAsia="Times New Roman" w:hAnsi="GHEA Grapalat" w:cs="Sylfaen"/>
                <w:sz w:val="24"/>
                <w:szCs w:val="24"/>
                <w:lang w:eastAsia="ru-RU"/>
              </w:rPr>
              <w:t xml:space="preserve">՝ </w:t>
            </w:r>
            <w:proofErr w:type="spellStart"/>
            <w:r w:rsidRPr="005820F1">
              <w:rPr>
                <w:rFonts w:ascii="GHEA Grapalat" w:eastAsia="Times New Roman" w:hAnsi="GHEA Grapalat" w:cs="Sylfaen"/>
                <w:sz w:val="24"/>
                <w:szCs w:val="24"/>
                <w:lang w:eastAsia="ru-RU"/>
              </w:rPr>
              <w:t>պայմանագրային</w:t>
            </w:r>
            <w:proofErr w:type="spellEnd"/>
            <w:r w:rsidRPr="005820F1">
              <w:rPr>
                <w:rFonts w:ascii="GHEA Grapalat" w:eastAsia="Times New Roman" w:hAnsi="GHEA Grapalat" w:cs="Sylfaen"/>
                <w:sz w:val="24"/>
                <w:szCs w:val="24"/>
                <w:lang w:eastAsia="ru-RU"/>
              </w:rPr>
              <w:t xml:space="preserve"> </w:t>
            </w:r>
            <w:proofErr w:type="spellStart"/>
            <w:r w:rsidRPr="005820F1">
              <w:rPr>
                <w:rFonts w:ascii="GHEA Grapalat" w:eastAsia="Times New Roman" w:hAnsi="GHEA Grapalat" w:cs="Sylfaen"/>
                <w:sz w:val="24"/>
                <w:szCs w:val="24"/>
                <w:lang w:eastAsia="ru-RU"/>
              </w:rPr>
              <w:t>պարտավորություններով</w:t>
            </w:r>
            <w:proofErr w:type="spellEnd"/>
            <w:r w:rsidRPr="005820F1">
              <w:rPr>
                <w:rFonts w:ascii="GHEA Grapalat" w:eastAsia="Times New Roman" w:hAnsi="GHEA Grapalat" w:cs="Sylfaen"/>
                <w:sz w:val="24"/>
                <w:szCs w:val="24"/>
                <w:lang w:eastAsia="ru-RU"/>
              </w:rPr>
              <w:t xml:space="preserve"> </w:t>
            </w:r>
            <w:proofErr w:type="spellStart"/>
            <w:r w:rsidRPr="005820F1">
              <w:rPr>
                <w:rFonts w:ascii="GHEA Grapalat" w:eastAsia="Times New Roman" w:hAnsi="GHEA Grapalat" w:cs="Sylfaen"/>
                <w:sz w:val="24"/>
                <w:szCs w:val="24"/>
                <w:lang w:eastAsia="ru-RU"/>
              </w:rPr>
              <w:t>ծանրաբեռնվածության</w:t>
            </w:r>
            <w:proofErr w:type="spellEnd"/>
            <w:r w:rsidRPr="005820F1">
              <w:rPr>
                <w:rFonts w:ascii="GHEA Grapalat" w:eastAsia="Times New Roman" w:hAnsi="GHEA Grapalat" w:cs="Sylfaen"/>
                <w:sz w:val="24"/>
                <w:szCs w:val="24"/>
                <w:lang w:eastAsia="ru-RU"/>
              </w:rPr>
              <w:t xml:space="preserve"> և </w:t>
            </w:r>
            <w:proofErr w:type="spellStart"/>
            <w:r w:rsidRPr="005820F1">
              <w:rPr>
                <w:rFonts w:ascii="GHEA Grapalat" w:eastAsia="Times New Roman" w:hAnsi="GHEA Grapalat" w:cs="Sylfaen"/>
                <w:sz w:val="24"/>
                <w:szCs w:val="24"/>
                <w:lang w:eastAsia="ru-RU"/>
              </w:rPr>
              <w:t>համապատասխան</w:t>
            </w:r>
            <w:proofErr w:type="spellEnd"/>
            <w:r w:rsidRPr="005820F1">
              <w:rPr>
                <w:rFonts w:ascii="GHEA Grapalat" w:eastAsia="Times New Roman" w:hAnsi="GHEA Grapalat" w:cs="Sylfaen"/>
                <w:sz w:val="24"/>
                <w:szCs w:val="24"/>
                <w:lang w:eastAsia="ru-RU"/>
              </w:rPr>
              <w:t xml:space="preserve"> </w:t>
            </w:r>
            <w:proofErr w:type="spellStart"/>
            <w:r w:rsidRPr="005820F1">
              <w:rPr>
                <w:rFonts w:ascii="GHEA Grapalat" w:eastAsia="Times New Roman" w:hAnsi="GHEA Grapalat" w:cs="Sylfaen"/>
                <w:sz w:val="24"/>
                <w:szCs w:val="24"/>
                <w:lang w:eastAsia="ru-RU"/>
              </w:rPr>
              <w:t>կարգադրիչի</w:t>
            </w:r>
            <w:proofErr w:type="spellEnd"/>
            <w:r w:rsidRPr="005820F1">
              <w:rPr>
                <w:rFonts w:ascii="GHEA Grapalat" w:eastAsia="Times New Roman" w:hAnsi="GHEA Grapalat" w:cs="Sylfaen"/>
                <w:sz w:val="24"/>
                <w:szCs w:val="24"/>
                <w:lang w:eastAsia="ru-RU"/>
              </w:rPr>
              <w:t xml:space="preserve"> </w:t>
            </w:r>
            <w:proofErr w:type="spellStart"/>
            <w:r w:rsidRPr="005820F1">
              <w:rPr>
                <w:rFonts w:ascii="GHEA Grapalat" w:eastAsia="Times New Roman" w:hAnsi="GHEA Grapalat" w:cs="Sylfaen"/>
                <w:sz w:val="24"/>
                <w:szCs w:val="24"/>
                <w:lang w:eastAsia="ru-RU"/>
              </w:rPr>
              <w:t>կողմից</w:t>
            </w:r>
            <w:proofErr w:type="spellEnd"/>
            <w:r w:rsidRPr="005820F1">
              <w:rPr>
                <w:rFonts w:ascii="GHEA Grapalat" w:eastAsia="Times New Roman" w:hAnsi="GHEA Grapalat" w:cs="Sylfaen"/>
                <w:sz w:val="24"/>
                <w:szCs w:val="24"/>
                <w:lang w:eastAsia="ru-RU"/>
              </w:rPr>
              <w:t xml:space="preserve"> </w:t>
            </w:r>
            <w:proofErr w:type="spellStart"/>
            <w:r w:rsidRPr="005820F1">
              <w:rPr>
                <w:rFonts w:ascii="GHEA Grapalat" w:eastAsia="Times New Roman" w:hAnsi="GHEA Grapalat" w:cs="Sylfaen"/>
                <w:sz w:val="24"/>
                <w:szCs w:val="24"/>
                <w:lang w:eastAsia="ru-RU"/>
              </w:rPr>
              <w:t>պակասեցումները</w:t>
            </w:r>
            <w:proofErr w:type="spellEnd"/>
            <w:r w:rsidRPr="005820F1">
              <w:rPr>
                <w:rFonts w:ascii="GHEA Grapalat" w:eastAsia="Times New Roman" w:hAnsi="GHEA Grapalat" w:cs="Sylfaen"/>
                <w:sz w:val="24"/>
                <w:szCs w:val="24"/>
                <w:lang w:eastAsia="ru-RU"/>
              </w:rPr>
              <w:t xml:space="preserve"> </w:t>
            </w:r>
            <w:proofErr w:type="spellStart"/>
            <w:r w:rsidRPr="005820F1">
              <w:rPr>
                <w:rFonts w:ascii="GHEA Grapalat" w:eastAsia="Times New Roman" w:hAnsi="GHEA Grapalat" w:cs="Sylfaen"/>
                <w:sz w:val="24"/>
                <w:szCs w:val="24"/>
                <w:lang w:eastAsia="ru-RU"/>
              </w:rPr>
              <w:t>չկատարելու</w:t>
            </w:r>
            <w:proofErr w:type="spellEnd"/>
            <w:r w:rsidRPr="005820F1">
              <w:rPr>
                <w:rFonts w:ascii="GHEA Grapalat" w:eastAsia="Times New Roman" w:hAnsi="GHEA Grapalat" w:cs="Sylfaen"/>
                <w:sz w:val="24"/>
                <w:szCs w:val="24"/>
                <w:lang w:eastAsia="ru-RU"/>
              </w:rPr>
              <w:t xml:space="preserve"> </w:t>
            </w:r>
            <w:proofErr w:type="spellStart"/>
            <w:r w:rsidRPr="005820F1">
              <w:rPr>
                <w:rFonts w:ascii="GHEA Grapalat" w:eastAsia="Times New Roman" w:hAnsi="GHEA Grapalat" w:cs="Sylfaen"/>
                <w:sz w:val="24"/>
                <w:szCs w:val="24"/>
                <w:lang w:eastAsia="ru-RU"/>
              </w:rPr>
              <w:t>պատճառով</w:t>
            </w:r>
            <w:proofErr w:type="spellEnd"/>
            <w:r w:rsidRPr="005820F1">
              <w:rPr>
                <w:rFonts w:ascii="GHEA Grapalat" w:eastAsia="Times New Roman" w:hAnsi="GHEA Grapalat" w:cs="Sylfaen"/>
                <w:sz w:val="24"/>
                <w:szCs w:val="24"/>
                <w:lang w:eastAsia="ru-RU"/>
              </w:rPr>
              <w:t>։</w:t>
            </w: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7E39650F" w14:textId="77777777" w:rsidR="00E44111" w:rsidRDefault="00E44111" w:rsidP="00E44111">
            <w:pPr>
              <w:spacing w:after="0" w:line="360" w:lineRule="auto"/>
              <w:ind w:right="169"/>
              <w:jc w:val="both"/>
              <w:rPr>
                <w:rFonts w:ascii="GHEA Grapalat" w:eastAsia="Times New Roman" w:hAnsi="GHEA Grapalat" w:cs="Sylfaen"/>
                <w:b/>
                <w:bCs/>
                <w:sz w:val="24"/>
                <w:szCs w:val="24"/>
                <w:lang w:val="hy-AM" w:eastAsia="ru-RU"/>
              </w:rPr>
            </w:pPr>
          </w:p>
          <w:p w14:paraId="6939EBC8" w14:textId="77777777" w:rsidR="003A1C9B" w:rsidRDefault="00E44111" w:rsidP="00E44111">
            <w:pPr>
              <w:spacing w:after="0" w:line="360" w:lineRule="auto"/>
              <w:ind w:right="169"/>
              <w:jc w:val="both"/>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 xml:space="preserve">   </w:t>
            </w:r>
          </w:p>
          <w:p w14:paraId="0D8767A5" w14:textId="77777777" w:rsidR="003A1C9B" w:rsidRDefault="003A1C9B" w:rsidP="00E44111">
            <w:pPr>
              <w:spacing w:after="0" w:line="360" w:lineRule="auto"/>
              <w:ind w:right="169"/>
              <w:jc w:val="both"/>
              <w:rPr>
                <w:rFonts w:ascii="GHEA Grapalat" w:eastAsia="Times New Roman" w:hAnsi="GHEA Grapalat" w:cs="Sylfaen"/>
                <w:b/>
                <w:bCs/>
                <w:sz w:val="24"/>
                <w:szCs w:val="24"/>
                <w:lang w:val="hy-AM" w:eastAsia="ru-RU"/>
              </w:rPr>
            </w:pPr>
          </w:p>
          <w:p w14:paraId="75D3CBD1" w14:textId="77777777" w:rsidR="003A1C9B" w:rsidRDefault="003A1C9B" w:rsidP="00E44111">
            <w:pPr>
              <w:spacing w:after="0" w:line="360" w:lineRule="auto"/>
              <w:ind w:right="169"/>
              <w:jc w:val="both"/>
              <w:rPr>
                <w:rFonts w:ascii="GHEA Grapalat" w:eastAsia="Times New Roman" w:hAnsi="GHEA Grapalat" w:cs="Sylfaen"/>
                <w:b/>
                <w:bCs/>
                <w:sz w:val="24"/>
                <w:szCs w:val="24"/>
                <w:lang w:val="hy-AM" w:eastAsia="ru-RU"/>
              </w:rPr>
            </w:pPr>
          </w:p>
          <w:p w14:paraId="3FF59E03" w14:textId="77777777" w:rsidR="003A1C9B" w:rsidRDefault="003A1C9B" w:rsidP="00E44111">
            <w:pPr>
              <w:spacing w:after="0" w:line="360" w:lineRule="auto"/>
              <w:ind w:right="169"/>
              <w:jc w:val="both"/>
              <w:rPr>
                <w:rFonts w:ascii="GHEA Grapalat" w:eastAsia="Times New Roman" w:hAnsi="GHEA Grapalat" w:cs="Sylfaen"/>
                <w:b/>
                <w:bCs/>
                <w:sz w:val="24"/>
                <w:szCs w:val="24"/>
                <w:lang w:val="hy-AM" w:eastAsia="ru-RU"/>
              </w:rPr>
            </w:pPr>
          </w:p>
          <w:p w14:paraId="1D3752BB" w14:textId="77777777" w:rsidR="003A1C9B" w:rsidRDefault="003A1C9B" w:rsidP="00E44111">
            <w:pPr>
              <w:spacing w:after="0" w:line="360" w:lineRule="auto"/>
              <w:ind w:right="169"/>
              <w:jc w:val="both"/>
              <w:rPr>
                <w:rFonts w:ascii="GHEA Grapalat" w:eastAsia="Times New Roman" w:hAnsi="GHEA Grapalat" w:cs="Sylfaen"/>
                <w:b/>
                <w:bCs/>
                <w:sz w:val="24"/>
                <w:szCs w:val="24"/>
                <w:lang w:val="hy-AM" w:eastAsia="ru-RU"/>
              </w:rPr>
            </w:pPr>
          </w:p>
          <w:p w14:paraId="3DD24382" w14:textId="41A2FBDA" w:rsidR="00E44111" w:rsidRDefault="003A1C9B" w:rsidP="00E44111">
            <w:pPr>
              <w:spacing w:after="0" w:line="360" w:lineRule="auto"/>
              <w:ind w:right="169"/>
              <w:jc w:val="both"/>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 xml:space="preserve"> </w:t>
            </w:r>
            <w:r w:rsidR="00E44111">
              <w:rPr>
                <w:rFonts w:ascii="GHEA Grapalat" w:eastAsia="Times New Roman" w:hAnsi="GHEA Grapalat" w:cs="Sylfaen"/>
                <w:b/>
                <w:bCs/>
                <w:sz w:val="24"/>
                <w:szCs w:val="24"/>
                <w:lang w:val="hy-AM" w:eastAsia="ru-RU"/>
              </w:rPr>
              <w:t xml:space="preserve"> </w:t>
            </w:r>
            <w:r w:rsidR="00966631">
              <w:rPr>
                <w:rFonts w:ascii="GHEA Grapalat" w:eastAsia="Times New Roman" w:hAnsi="GHEA Grapalat" w:cs="Sylfaen"/>
                <w:b/>
                <w:bCs/>
                <w:sz w:val="24"/>
                <w:szCs w:val="24"/>
                <w:lang w:val="hy-AM" w:eastAsia="ru-RU"/>
              </w:rPr>
              <w:t xml:space="preserve">  </w:t>
            </w:r>
            <w:r w:rsidR="00E44111">
              <w:rPr>
                <w:rFonts w:ascii="GHEA Grapalat" w:eastAsia="Times New Roman" w:hAnsi="GHEA Grapalat" w:cs="Sylfaen"/>
                <w:b/>
                <w:bCs/>
                <w:sz w:val="24"/>
                <w:szCs w:val="24"/>
                <w:lang w:val="hy-AM" w:eastAsia="ru-RU"/>
              </w:rPr>
              <w:t>ԸՆԴՈՒՆՎԵԼ Է:</w:t>
            </w:r>
          </w:p>
          <w:p w14:paraId="4674A147" w14:textId="12397349" w:rsidR="00E44111" w:rsidRPr="00996DF2" w:rsidRDefault="00E44111" w:rsidP="00E44111">
            <w:pPr>
              <w:spacing w:after="0" w:line="360" w:lineRule="auto"/>
              <w:ind w:left="345" w:right="169"/>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Արդեն իսկ կատարված են համապատասխան </w:t>
            </w:r>
            <w:r w:rsidRPr="00996DF2">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նվազեցումները</w:t>
            </w:r>
            <w:r w:rsidRPr="00996DF2">
              <w:rPr>
                <w:rFonts w:ascii="GHEA Grapalat" w:eastAsia="Times New Roman" w:hAnsi="GHEA Grapalat" w:cs="Sylfaen"/>
                <w:sz w:val="24"/>
                <w:szCs w:val="24"/>
                <w:lang w:val="hy-AM" w:eastAsia="ru-RU"/>
              </w:rPr>
              <w:t>:</w:t>
            </w:r>
          </w:p>
          <w:p w14:paraId="681C40C5" w14:textId="77777777" w:rsidR="005E136C" w:rsidRPr="003112E4" w:rsidRDefault="005E136C" w:rsidP="005E136C">
            <w:pPr>
              <w:spacing w:after="0" w:line="360" w:lineRule="auto"/>
              <w:jc w:val="center"/>
              <w:rPr>
                <w:rFonts w:ascii="GHEA Grapalat" w:hAnsi="GHEA Grapalat" w:cs="Calibri"/>
                <w:b/>
                <w:bCs/>
                <w:sz w:val="24"/>
                <w:szCs w:val="24"/>
                <w:lang w:val="hy-AM"/>
              </w:rPr>
            </w:pPr>
          </w:p>
        </w:tc>
      </w:tr>
    </w:tbl>
    <w:p w14:paraId="2879FCA4" w14:textId="4DB0A0FB" w:rsidR="004A0D8F" w:rsidRPr="009953E9" w:rsidRDefault="008C4FFF" w:rsidP="003112E4">
      <w:pPr>
        <w:tabs>
          <w:tab w:val="left" w:pos="272"/>
          <w:tab w:val="right" w:pos="14138"/>
        </w:tabs>
        <w:spacing w:after="0" w:line="360" w:lineRule="auto"/>
        <w:rPr>
          <w:rFonts w:ascii="GHEA Grapalat" w:hAnsi="GHEA Grapalat"/>
          <w:b/>
          <w:color w:val="000000" w:themeColor="text1"/>
          <w:sz w:val="24"/>
          <w:szCs w:val="24"/>
          <w:lang w:val="hy-AM"/>
        </w:rPr>
      </w:pPr>
      <w:r w:rsidRPr="003112E4">
        <w:rPr>
          <w:rFonts w:ascii="GHEA Grapalat" w:hAnsi="GHEA Grapalat"/>
          <w:b/>
          <w:color w:val="000000" w:themeColor="text1"/>
          <w:sz w:val="24"/>
          <w:szCs w:val="24"/>
          <w:lang w:val="hy-AM"/>
        </w:rPr>
        <w:tab/>
      </w:r>
      <w:r w:rsidR="004A0D8F" w:rsidRPr="003112E4">
        <w:rPr>
          <w:rFonts w:ascii="GHEA Grapalat" w:hAnsi="GHEA Grapalat"/>
          <w:b/>
          <w:color w:val="000000" w:themeColor="text1"/>
          <w:sz w:val="24"/>
          <w:szCs w:val="24"/>
          <w:lang w:val="hy-AM"/>
        </w:rPr>
        <w:t>Առողջապահության նախարարություն</w:t>
      </w:r>
    </w:p>
    <w:sectPr w:rsidR="004A0D8F" w:rsidRPr="009953E9"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0956F" w14:textId="77777777" w:rsidR="00C95C07" w:rsidRDefault="00C95C07" w:rsidP="00D059EA">
      <w:pPr>
        <w:spacing w:after="0" w:line="240" w:lineRule="auto"/>
      </w:pPr>
      <w:r>
        <w:separator/>
      </w:r>
    </w:p>
  </w:endnote>
  <w:endnote w:type="continuationSeparator" w:id="0">
    <w:p w14:paraId="36A9749E" w14:textId="77777777" w:rsidR="00C95C07" w:rsidRDefault="00C95C07"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5E213" w14:textId="77777777" w:rsidR="00C95C07" w:rsidRDefault="00C95C07" w:rsidP="00D059EA">
      <w:pPr>
        <w:spacing w:after="0" w:line="240" w:lineRule="auto"/>
      </w:pPr>
      <w:r>
        <w:separator/>
      </w:r>
    </w:p>
  </w:footnote>
  <w:footnote w:type="continuationSeparator" w:id="0">
    <w:p w14:paraId="0D2E0A73" w14:textId="77777777" w:rsidR="00C95C07" w:rsidRDefault="00C95C07"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9"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5"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0"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3"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5"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1"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3"/>
  </w:num>
  <w:num w:numId="2">
    <w:abstractNumId w:val="3"/>
  </w:num>
  <w:num w:numId="3">
    <w:abstractNumId w:val="7"/>
  </w:num>
  <w:num w:numId="4">
    <w:abstractNumId w:val="14"/>
  </w:num>
  <w:num w:numId="5">
    <w:abstractNumId w:val="20"/>
  </w:num>
  <w:num w:numId="6">
    <w:abstractNumId w:val="41"/>
  </w:num>
  <w:num w:numId="7">
    <w:abstractNumId w:val="18"/>
  </w:num>
  <w:num w:numId="8">
    <w:abstractNumId w:val="29"/>
  </w:num>
  <w:num w:numId="9">
    <w:abstractNumId w:val="31"/>
  </w:num>
  <w:num w:numId="10">
    <w:abstractNumId w:val="34"/>
  </w:num>
  <w:num w:numId="11">
    <w:abstractNumId w:val="0"/>
  </w:num>
  <w:num w:numId="12">
    <w:abstractNumId w:val="22"/>
  </w:num>
  <w:num w:numId="13">
    <w:abstractNumId w:val="33"/>
  </w:num>
  <w:num w:numId="14">
    <w:abstractNumId w:val="32"/>
  </w:num>
  <w:num w:numId="15">
    <w:abstractNumId w:val="5"/>
  </w:num>
  <w:num w:numId="16">
    <w:abstractNumId w:val="8"/>
  </w:num>
  <w:num w:numId="17">
    <w:abstractNumId w:val="19"/>
  </w:num>
  <w:num w:numId="18">
    <w:abstractNumId w:val="35"/>
  </w:num>
  <w:num w:numId="19">
    <w:abstractNumId w:val="25"/>
  </w:num>
  <w:num w:numId="20">
    <w:abstractNumId w:val="11"/>
  </w:num>
  <w:num w:numId="21">
    <w:abstractNumId w:val="40"/>
  </w:num>
  <w:num w:numId="22">
    <w:abstractNumId w:val="37"/>
  </w:num>
  <w:num w:numId="23">
    <w:abstractNumId w:val="27"/>
  </w:num>
  <w:num w:numId="24">
    <w:abstractNumId w:val="26"/>
  </w:num>
  <w:num w:numId="25">
    <w:abstractNumId w:val="36"/>
  </w:num>
  <w:num w:numId="26">
    <w:abstractNumId w:val="12"/>
  </w:num>
  <w:num w:numId="27">
    <w:abstractNumId w:val="4"/>
  </w:num>
  <w:num w:numId="28">
    <w:abstractNumId w:val="28"/>
  </w:num>
  <w:num w:numId="29">
    <w:abstractNumId w:val="9"/>
  </w:num>
  <w:num w:numId="30">
    <w:abstractNumId w:val="30"/>
  </w:num>
  <w:num w:numId="31">
    <w:abstractNumId w:val="15"/>
  </w:num>
  <w:num w:numId="32">
    <w:abstractNumId w:val="42"/>
  </w:num>
  <w:num w:numId="33">
    <w:abstractNumId w:val="24"/>
  </w:num>
  <w:num w:numId="34">
    <w:abstractNumId w:val="21"/>
  </w:num>
  <w:num w:numId="35">
    <w:abstractNumId w:val="6"/>
  </w:num>
  <w:num w:numId="36">
    <w:abstractNumId w:val="13"/>
  </w:num>
  <w:num w:numId="37">
    <w:abstractNumId w:val="2"/>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0"/>
  </w:num>
  <w:num w:numId="41">
    <w:abstractNumId w:val="39"/>
  </w:num>
  <w:num w:numId="42">
    <w:abstractNumId w:val="1"/>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62323"/>
    <w:rsid w:val="000762CE"/>
    <w:rsid w:val="000858AE"/>
    <w:rsid w:val="00087920"/>
    <w:rsid w:val="000B535C"/>
    <w:rsid w:val="000B7FDF"/>
    <w:rsid w:val="000C7AD0"/>
    <w:rsid w:val="000D2547"/>
    <w:rsid w:val="000D34D6"/>
    <w:rsid w:val="000D7724"/>
    <w:rsid w:val="000F7D16"/>
    <w:rsid w:val="000F7F19"/>
    <w:rsid w:val="00100A37"/>
    <w:rsid w:val="00101D86"/>
    <w:rsid w:val="00105E72"/>
    <w:rsid w:val="00116FFD"/>
    <w:rsid w:val="0015293A"/>
    <w:rsid w:val="001654D3"/>
    <w:rsid w:val="0016596E"/>
    <w:rsid w:val="001753B4"/>
    <w:rsid w:val="001759AE"/>
    <w:rsid w:val="00180882"/>
    <w:rsid w:val="001840F5"/>
    <w:rsid w:val="00196CFC"/>
    <w:rsid w:val="001A055C"/>
    <w:rsid w:val="001B38BE"/>
    <w:rsid w:val="001B40AC"/>
    <w:rsid w:val="001B5A17"/>
    <w:rsid w:val="001D1592"/>
    <w:rsid w:val="001D28DF"/>
    <w:rsid w:val="001D42FC"/>
    <w:rsid w:val="001E3C54"/>
    <w:rsid w:val="001E78A8"/>
    <w:rsid w:val="001F49E7"/>
    <w:rsid w:val="001F709E"/>
    <w:rsid w:val="001F7AB5"/>
    <w:rsid w:val="00200306"/>
    <w:rsid w:val="00225C37"/>
    <w:rsid w:val="00237A3E"/>
    <w:rsid w:val="00240E29"/>
    <w:rsid w:val="00243666"/>
    <w:rsid w:val="0024488D"/>
    <w:rsid w:val="00246F6C"/>
    <w:rsid w:val="0026144D"/>
    <w:rsid w:val="002648ED"/>
    <w:rsid w:val="00266E3E"/>
    <w:rsid w:val="00284679"/>
    <w:rsid w:val="00285005"/>
    <w:rsid w:val="002878FC"/>
    <w:rsid w:val="002A0E1A"/>
    <w:rsid w:val="002A2520"/>
    <w:rsid w:val="002A2624"/>
    <w:rsid w:val="002A545C"/>
    <w:rsid w:val="002B0A86"/>
    <w:rsid w:val="002C18ED"/>
    <w:rsid w:val="002C368B"/>
    <w:rsid w:val="002C4309"/>
    <w:rsid w:val="002D3782"/>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73521"/>
    <w:rsid w:val="0037428E"/>
    <w:rsid w:val="003829F7"/>
    <w:rsid w:val="00392DB0"/>
    <w:rsid w:val="00393013"/>
    <w:rsid w:val="00393365"/>
    <w:rsid w:val="00396E22"/>
    <w:rsid w:val="003A05D7"/>
    <w:rsid w:val="003A1C9B"/>
    <w:rsid w:val="003B7D33"/>
    <w:rsid w:val="003C2A90"/>
    <w:rsid w:val="003D2C8D"/>
    <w:rsid w:val="003E125E"/>
    <w:rsid w:val="003E267C"/>
    <w:rsid w:val="003F0798"/>
    <w:rsid w:val="003F3BE9"/>
    <w:rsid w:val="003F4635"/>
    <w:rsid w:val="003F548B"/>
    <w:rsid w:val="00400016"/>
    <w:rsid w:val="004008BB"/>
    <w:rsid w:val="00402A3B"/>
    <w:rsid w:val="0040672F"/>
    <w:rsid w:val="00431698"/>
    <w:rsid w:val="00440016"/>
    <w:rsid w:val="00443956"/>
    <w:rsid w:val="00454BC2"/>
    <w:rsid w:val="004555F1"/>
    <w:rsid w:val="00466CC0"/>
    <w:rsid w:val="0047065D"/>
    <w:rsid w:val="00483108"/>
    <w:rsid w:val="00497BDB"/>
    <w:rsid w:val="004A0D8F"/>
    <w:rsid w:val="004A635F"/>
    <w:rsid w:val="004B20DD"/>
    <w:rsid w:val="004C298D"/>
    <w:rsid w:val="004D3AD0"/>
    <w:rsid w:val="004F2CE7"/>
    <w:rsid w:val="004F385A"/>
    <w:rsid w:val="004F430E"/>
    <w:rsid w:val="004F64B8"/>
    <w:rsid w:val="0050209D"/>
    <w:rsid w:val="00513B12"/>
    <w:rsid w:val="00524A99"/>
    <w:rsid w:val="00527394"/>
    <w:rsid w:val="005310F6"/>
    <w:rsid w:val="00533A0C"/>
    <w:rsid w:val="00537D46"/>
    <w:rsid w:val="00542A61"/>
    <w:rsid w:val="00550F58"/>
    <w:rsid w:val="00563EF7"/>
    <w:rsid w:val="00564ECE"/>
    <w:rsid w:val="0057074E"/>
    <w:rsid w:val="00580131"/>
    <w:rsid w:val="0058042D"/>
    <w:rsid w:val="00592B7B"/>
    <w:rsid w:val="00595301"/>
    <w:rsid w:val="00597C9B"/>
    <w:rsid w:val="005C2643"/>
    <w:rsid w:val="005E136C"/>
    <w:rsid w:val="005E2565"/>
    <w:rsid w:val="005E2737"/>
    <w:rsid w:val="005F0A5C"/>
    <w:rsid w:val="005F16F0"/>
    <w:rsid w:val="00600FEE"/>
    <w:rsid w:val="00602CF5"/>
    <w:rsid w:val="00605C8E"/>
    <w:rsid w:val="0061665D"/>
    <w:rsid w:val="006259FB"/>
    <w:rsid w:val="00630A2A"/>
    <w:rsid w:val="00641B8F"/>
    <w:rsid w:val="006508BA"/>
    <w:rsid w:val="0065198F"/>
    <w:rsid w:val="00655DEB"/>
    <w:rsid w:val="006714BD"/>
    <w:rsid w:val="00677B1A"/>
    <w:rsid w:val="00684248"/>
    <w:rsid w:val="006A75FF"/>
    <w:rsid w:val="006B5D71"/>
    <w:rsid w:val="006C411F"/>
    <w:rsid w:val="006C4C88"/>
    <w:rsid w:val="006C5420"/>
    <w:rsid w:val="006D21C6"/>
    <w:rsid w:val="006D3149"/>
    <w:rsid w:val="006E49C4"/>
    <w:rsid w:val="006E62F7"/>
    <w:rsid w:val="006F4FAE"/>
    <w:rsid w:val="00707659"/>
    <w:rsid w:val="0073597C"/>
    <w:rsid w:val="00736710"/>
    <w:rsid w:val="007418B0"/>
    <w:rsid w:val="00745B44"/>
    <w:rsid w:val="0076074A"/>
    <w:rsid w:val="00770701"/>
    <w:rsid w:val="007737B7"/>
    <w:rsid w:val="00777F1B"/>
    <w:rsid w:val="007929E4"/>
    <w:rsid w:val="007A2586"/>
    <w:rsid w:val="007B1109"/>
    <w:rsid w:val="007C274D"/>
    <w:rsid w:val="007C3645"/>
    <w:rsid w:val="007D239C"/>
    <w:rsid w:val="007D2C1C"/>
    <w:rsid w:val="007D32D2"/>
    <w:rsid w:val="007D6C43"/>
    <w:rsid w:val="007E6519"/>
    <w:rsid w:val="007E7768"/>
    <w:rsid w:val="007E7F9A"/>
    <w:rsid w:val="007F5ADA"/>
    <w:rsid w:val="0080168E"/>
    <w:rsid w:val="00801732"/>
    <w:rsid w:val="00801E5B"/>
    <w:rsid w:val="0080551D"/>
    <w:rsid w:val="00814A1B"/>
    <w:rsid w:val="0081584E"/>
    <w:rsid w:val="00815A3D"/>
    <w:rsid w:val="00825D06"/>
    <w:rsid w:val="00826779"/>
    <w:rsid w:val="00840EDD"/>
    <w:rsid w:val="00846B3E"/>
    <w:rsid w:val="00850D24"/>
    <w:rsid w:val="00853C16"/>
    <w:rsid w:val="0085711B"/>
    <w:rsid w:val="00860BF3"/>
    <w:rsid w:val="0086179D"/>
    <w:rsid w:val="0086692E"/>
    <w:rsid w:val="0087171C"/>
    <w:rsid w:val="00873952"/>
    <w:rsid w:val="00881D30"/>
    <w:rsid w:val="008913F2"/>
    <w:rsid w:val="008A1CC6"/>
    <w:rsid w:val="008A2E3A"/>
    <w:rsid w:val="008A333B"/>
    <w:rsid w:val="008C2853"/>
    <w:rsid w:val="008C4FFF"/>
    <w:rsid w:val="008D31CA"/>
    <w:rsid w:val="008E0CD1"/>
    <w:rsid w:val="008E6FB5"/>
    <w:rsid w:val="008F7C9B"/>
    <w:rsid w:val="009040A1"/>
    <w:rsid w:val="0090424C"/>
    <w:rsid w:val="009149C7"/>
    <w:rsid w:val="00916B3B"/>
    <w:rsid w:val="00923422"/>
    <w:rsid w:val="009334D3"/>
    <w:rsid w:val="009459B5"/>
    <w:rsid w:val="009466FF"/>
    <w:rsid w:val="0094741C"/>
    <w:rsid w:val="0095209F"/>
    <w:rsid w:val="00957BE9"/>
    <w:rsid w:val="00966328"/>
    <w:rsid w:val="00966631"/>
    <w:rsid w:val="00973E8D"/>
    <w:rsid w:val="00981AEE"/>
    <w:rsid w:val="009829B6"/>
    <w:rsid w:val="009953E9"/>
    <w:rsid w:val="00996DF2"/>
    <w:rsid w:val="00997FE7"/>
    <w:rsid w:val="009B4B7E"/>
    <w:rsid w:val="009D4592"/>
    <w:rsid w:val="009E16A4"/>
    <w:rsid w:val="009E2B7C"/>
    <w:rsid w:val="009E71A7"/>
    <w:rsid w:val="009F3408"/>
    <w:rsid w:val="009F4945"/>
    <w:rsid w:val="00A117B1"/>
    <w:rsid w:val="00A169B9"/>
    <w:rsid w:val="00A17DF2"/>
    <w:rsid w:val="00A20B0D"/>
    <w:rsid w:val="00A25B3F"/>
    <w:rsid w:val="00A570B5"/>
    <w:rsid w:val="00A62236"/>
    <w:rsid w:val="00A650FE"/>
    <w:rsid w:val="00A701B5"/>
    <w:rsid w:val="00A81860"/>
    <w:rsid w:val="00A94F35"/>
    <w:rsid w:val="00AB071E"/>
    <w:rsid w:val="00AB7C82"/>
    <w:rsid w:val="00AD7C28"/>
    <w:rsid w:val="00AE0278"/>
    <w:rsid w:val="00AE6281"/>
    <w:rsid w:val="00AF4F3F"/>
    <w:rsid w:val="00AF7A46"/>
    <w:rsid w:val="00B0340E"/>
    <w:rsid w:val="00B0419B"/>
    <w:rsid w:val="00B10276"/>
    <w:rsid w:val="00B123FD"/>
    <w:rsid w:val="00B34777"/>
    <w:rsid w:val="00B40B6B"/>
    <w:rsid w:val="00B416BC"/>
    <w:rsid w:val="00B41D65"/>
    <w:rsid w:val="00B54794"/>
    <w:rsid w:val="00B57B40"/>
    <w:rsid w:val="00B67211"/>
    <w:rsid w:val="00B701F3"/>
    <w:rsid w:val="00B76A80"/>
    <w:rsid w:val="00B8125F"/>
    <w:rsid w:val="00B85C9A"/>
    <w:rsid w:val="00B94676"/>
    <w:rsid w:val="00B9670D"/>
    <w:rsid w:val="00BA38B3"/>
    <w:rsid w:val="00BB0F8D"/>
    <w:rsid w:val="00BB54D1"/>
    <w:rsid w:val="00BD5F64"/>
    <w:rsid w:val="00C0686F"/>
    <w:rsid w:val="00C2148D"/>
    <w:rsid w:val="00C2201C"/>
    <w:rsid w:val="00C2513F"/>
    <w:rsid w:val="00C267D1"/>
    <w:rsid w:val="00C26CD2"/>
    <w:rsid w:val="00C34F89"/>
    <w:rsid w:val="00C425A8"/>
    <w:rsid w:val="00C53356"/>
    <w:rsid w:val="00C722AE"/>
    <w:rsid w:val="00C876F3"/>
    <w:rsid w:val="00C95C07"/>
    <w:rsid w:val="00CA3509"/>
    <w:rsid w:val="00CA448C"/>
    <w:rsid w:val="00CA6322"/>
    <w:rsid w:val="00CB44AD"/>
    <w:rsid w:val="00CB59A4"/>
    <w:rsid w:val="00CD0B41"/>
    <w:rsid w:val="00CE21B5"/>
    <w:rsid w:val="00CE36E7"/>
    <w:rsid w:val="00CE5499"/>
    <w:rsid w:val="00CF1F7E"/>
    <w:rsid w:val="00CF71CC"/>
    <w:rsid w:val="00D025F5"/>
    <w:rsid w:val="00D059EA"/>
    <w:rsid w:val="00D05CF2"/>
    <w:rsid w:val="00D06BFF"/>
    <w:rsid w:val="00D06D7D"/>
    <w:rsid w:val="00D23204"/>
    <w:rsid w:val="00D32F5C"/>
    <w:rsid w:val="00D335BD"/>
    <w:rsid w:val="00D3713F"/>
    <w:rsid w:val="00D54B23"/>
    <w:rsid w:val="00D56E03"/>
    <w:rsid w:val="00D63B40"/>
    <w:rsid w:val="00D6789F"/>
    <w:rsid w:val="00D71888"/>
    <w:rsid w:val="00D76C45"/>
    <w:rsid w:val="00D7733D"/>
    <w:rsid w:val="00DB3966"/>
    <w:rsid w:val="00DC2941"/>
    <w:rsid w:val="00DC3CCD"/>
    <w:rsid w:val="00DC7BF0"/>
    <w:rsid w:val="00DF059D"/>
    <w:rsid w:val="00DF3F3D"/>
    <w:rsid w:val="00DF4D22"/>
    <w:rsid w:val="00DF62A3"/>
    <w:rsid w:val="00E01C94"/>
    <w:rsid w:val="00E02265"/>
    <w:rsid w:val="00E112FA"/>
    <w:rsid w:val="00E21EFC"/>
    <w:rsid w:val="00E24403"/>
    <w:rsid w:val="00E33D33"/>
    <w:rsid w:val="00E36169"/>
    <w:rsid w:val="00E44111"/>
    <w:rsid w:val="00E44F22"/>
    <w:rsid w:val="00E4511A"/>
    <w:rsid w:val="00E50037"/>
    <w:rsid w:val="00E50B26"/>
    <w:rsid w:val="00E50DAB"/>
    <w:rsid w:val="00E561E1"/>
    <w:rsid w:val="00E74360"/>
    <w:rsid w:val="00E74E74"/>
    <w:rsid w:val="00E764A2"/>
    <w:rsid w:val="00E902B3"/>
    <w:rsid w:val="00E909ED"/>
    <w:rsid w:val="00EA02D0"/>
    <w:rsid w:val="00EB47EB"/>
    <w:rsid w:val="00ED0096"/>
    <w:rsid w:val="00EE239F"/>
    <w:rsid w:val="00F03DC2"/>
    <w:rsid w:val="00F10332"/>
    <w:rsid w:val="00F30F69"/>
    <w:rsid w:val="00F338AC"/>
    <w:rsid w:val="00F506D6"/>
    <w:rsid w:val="00F537F7"/>
    <w:rsid w:val="00F71F1B"/>
    <w:rsid w:val="00F724A4"/>
    <w:rsid w:val="00F75D0F"/>
    <w:rsid w:val="00F87CC4"/>
    <w:rsid w:val="00F94CE1"/>
    <w:rsid w:val="00FA0230"/>
    <w:rsid w:val="00FA4135"/>
    <w:rsid w:val="00FA47D7"/>
    <w:rsid w:val="00FA5F73"/>
    <w:rsid w:val="00FB111A"/>
    <w:rsid w:val="00FB18C8"/>
    <w:rsid w:val="00FB1A04"/>
    <w:rsid w:val="00FB1D0C"/>
    <w:rsid w:val="00FB6F3D"/>
    <w:rsid w:val="00FC4B80"/>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767</TotalTime>
  <Pages>1</Pages>
  <Words>140</Words>
  <Characters>800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https://mul2.gov.am/tasks/1122902/oneclick?token=977517b4d153ed8a3b77a39daa3c5dee</cp:keywords>
  <dc:description/>
  <cp:lastModifiedBy>Ruzanna Khanaganyan</cp:lastModifiedBy>
  <cp:revision>70</cp:revision>
  <cp:lastPrinted>2024-12-09T15:35:00Z</cp:lastPrinted>
  <dcterms:created xsi:type="dcterms:W3CDTF">2024-05-08T07:17:00Z</dcterms:created>
  <dcterms:modified xsi:type="dcterms:W3CDTF">2025-03-10T12:16:00Z</dcterms:modified>
</cp:coreProperties>
</file>