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7A1" w:rsidRDefault="001757A1">
      <w:pPr>
        <w:pStyle w:val="headingtitleStyle"/>
      </w:pPr>
      <w:bookmarkStart w:id="0" w:name="_Toc1"/>
    </w:p>
    <w:p w:rsidR="00893A25" w:rsidRDefault="00D803E5">
      <w:pPr>
        <w:pStyle w:val="headingtitleStyle"/>
      </w:pPr>
      <w:bookmarkStart w:id="1" w:name="_GoBack"/>
      <w:bookmarkEnd w:id="1"/>
      <w:r>
        <w:t>Ամփոփաթերթ</w:t>
      </w:r>
      <w:bookmarkEnd w:id="0"/>
    </w:p>
    <w:p w:rsidR="00893A25" w:rsidRDefault="00D803E5">
      <w:pPr>
        <w:pStyle w:val="headingtitleStyle"/>
      </w:pPr>
      <w:bookmarkStart w:id="2" w:name="_Toc2"/>
      <w:r>
        <w:t>ՀԱՅԱՍՏԱՆԻ ՀԱՆՐԱՊԵՏՈՒԹՅԱՆ ԿՐԹՈՒԹՅԱՆ, ԳԻՏՈՒԹՅԱՆ, ՄՇԱԿՈՒՅԹԻ ԵՎ ՍՊՈՐՏԻ ՆԱԽԱՐԱՐՈՒԹՅԱՆ «ԵՐԵՎԱՆԻ Հ.8 ԱՐՀԵՍՏԱԳՈՐԾԱԿԱՆ  ՊԵՏԱԿԱՆ ՈՒՍՈՒՄՆԱՐԱՆ» ԵՎ ՀԱՅԱՍՏԱՆԻ ՀԱՆՐԱՊԵՏՈՒԹՅԱՆ ԿՐԹՈՒԹՅԱՆ, ԳԻՏՈՒԹՅԱՆ, ՄՇԱԿՈՒՅԹԻ ԵՎ ՍՊՈՐՏԻ ՆԱԽԱՐԱՐՈՒԹՅԱՆ «ԵՐԵՎԱՆԻ Հ.9 ԱՐՀԵՍՏԱԳՈՐԾԱԿԱՆ ՈՒՍՈՒՄՆԱՐԱՆ» ՊԵՏԱԿԱՆ ՈՉ ԱՌԵՎՏՐԱՅԻՆ ԿԱԶՄԱԿԵՐՊՈՒԹՅՈՒՆՆԵՐԸ ՄԻԱՁՈՒԼՄԱՆ  ՁԵՎՈՎ ՀԱՅԱՍՏԱՆԻ ՀԱՆՐԱՊԵՏՈՒԹՅԱՆ ԿՐԹՈՒԹՅԱՆ, ԳԻՏՈՒԹՅԱՆ, ՄՇԱԿՈՒՅԹԻ ԵՎ ՍՊՈՐՏԻ ՆԱԽԱՐԱՐՈՒԹՅԱՆ «ԵՐԵՎԱՆԻ ԱՐՀԵՍՏԻ ՊԵՏԱԿԱՆ ՔՈԼԵՋ» ՊԵՏԱԿԱՆ ՈՉ ԱՌԵՎՏՐԱՅԻՆ ԿԱԶՄԱԿԵՐՊՈՒԹՅԱՆ  ՎԵՐԱԿԱԶՄԱԿԵՐՊԵԼՈՒ  ՄԱՍԻՆ նախագծի վերաբերյալ</w:t>
      </w:r>
      <w:bookmarkEnd w:id="2"/>
    </w:p>
    <w:p w:rsidR="00893A25" w:rsidRDefault="00893A25"/>
    <w:tbl>
      <w:tblPr>
        <w:tblW w:w="0" w:type="auto"/>
        <w:tblCellMar>
          <w:left w:w="10" w:type="dxa"/>
          <w:right w:w="10" w:type="dxa"/>
        </w:tblCellMar>
        <w:tblLook w:val="0000" w:firstRow="0" w:lastRow="0" w:firstColumn="0" w:lastColumn="0" w:noHBand="0" w:noVBand="0"/>
      </w:tblPr>
      <w:tblGrid>
        <w:gridCol w:w="465"/>
        <w:gridCol w:w="2188"/>
        <w:gridCol w:w="4838"/>
        <w:gridCol w:w="3629"/>
        <w:gridCol w:w="2835"/>
      </w:tblGrid>
      <w:tr w:rsidR="00893A25">
        <w:tc>
          <w:tcPr>
            <w:tcW w:w="5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r>
              <w:rPr>
                <w:rFonts w:ascii="GHEA Grapalat" w:eastAsia="GHEA Grapalat" w:hAnsi="GHEA Grapalat" w:cs="GHEA Grapalat"/>
                <w:color w:val="000000"/>
                <w:sz w:val="22"/>
                <w:szCs w:val="22"/>
              </w:rPr>
              <w:t>հ/</w:t>
            </w:r>
          </w:p>
          <w:p w:rsidR="00893A25" w:rsidRDefault="00D803E5">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893A25">
        <w:tc>
          <w:tcPr>
            <w:tcW w:w="500" w:type="dxa"/>
            <w:tcBorders>
              <w:top w:val="single" w:sz="1" w:space="0" w:color="000000"/>
              <w:left w:val="single" w:sz="1" w:space="0" w:color="000000"/>
              <w:bottom w:val="single" w:sz="1" w:space="0" w:color="000000"/>
              <w:right w:val="single" w:sz="1" w:space="0" w:color="000000"/>
            </w:tcBorders>
            <w:vAlign w:val="center"/>
          </w:tcPr>
          <w:p w:rsidR="00893A25" w:rsidRDefault="00893A25">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893A25" w:rsidRDefault="00D803E5">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893A25" w:rsidRDefault="00D803E5">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893A25" w:rsidRDefault="00D803E5">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893A25" w:rsidRDefault="00D803E5">
            <w:pPr>
              <w:jc w:val="center"/>
            </w:pPr>
            <w:r>
              <w:rPr>
                <w:rFonts w:ascii="GHEA Grapalat" w:eastAsia="GHEA Grapalat" w:hAnsi="GHEA Grapalat" w:cs="GHEA Grapalat"/>
                <w:color w:val="000000"/>
                <w:sz w:val="22"/>
                <w:szCs w:val="22"/>
              </w:rPr>
              <w:t>4</w:t>
            </w:r>
          </w:p>
        </w:tc>
      </w:tr>
      <w:tr w:rsidR="00893A25" w:rsidTr="001757A1">
        <w:trPr>
          <w:trHeight w:val="3343"/>
        </w:trPr>
        <w:tc>
          <w:tcPr>
            <w:tcW w:w="5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Քրիստինե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Մուշեղյան</w:t>
            </w:r>
            <w:proofErr w:type="spellEnd"/>
          </w:p>
          <w:p w:rsidR="00893A25" w:rsidRDefault="00D803E5">
            <w:pPr>
              <w:jc w:val="center"/>
            </w:pPr>
            <w:r>
              <w:rPr>
                <w:rFonts w:ascii="GHEA Grapalat" w:eastAsia="GHEA Grapalat" w:hAnsi="GHEA Grapalat" w:cs="GHEA Grapalat"/>
                <w:color w:val="000000"/>
                <w:sz w:val="22"/>
                <w:szCs w:val="22"/>
              </w:rPr>
              <w:t>25.02.2025 22:17:25</w:t>
            </w:r>
          </w:p>
        </w:tc>
        <w:tc>
          <w:tcPr>
            <w:tcW w:w="5200" w:type="dxa"/>
            <w:tcBorders>
              <w:top w:val="single" w:sz="1" w:space="0" w:color="000000"/>
              <w:left w:val="single" w:sz="1" w:space="0" w:color="000000"/>
              <w:bottom w:val="single" w:sz="1" w:space="0" w:color="000000"/>
              <w:right w:val="single" w:sz="1" w:space="0" w:color="000000"/>
            </w:tcBorders>
          </w:tcPr>
          <w:p w:rsidR="00893A25" w:rsidRDefault="00D803E5">
            <w:pPr>
              <w:jc w:val="center"/>
            </w:pPr>
            <w:proofErr w:type="spellStart"/>
            <w:r>
              <w:rPr>
                <w:rFonts w:ascii="GHEA Grapalat" w:eastAsia="GHEA Grapalat" w:hAnsi="GHEA Grapalat" w:cs="GHEA Grapalat"/>
                <w:color w:val="000000"/>
                <w:sz w:val="22"/>
                <w:szCs w:val="22"/>
              </w:rPr>
              <w:t>Լավ</w:t>
            </w:r>
            <w:proofErr w:type="spellEnd"/>
            <w:r>
              <w:rPr>
                <w:rFonts w:ascii="GHEA Grapalat" w:eastAsia="GHEA Grapalat" w:hAnsi="GHEA Grapalat" w:cs="GHEA Grapalat"/>
                <w:color w:val="000000"/>
                <w:sz w:val="22"/>
                <w:szCs w:val="22"/>
              </w:rPr>
              <w:t xml:space="preserve"> </w:t>
            </w:r>
            <w:proofErr w:type="spellStart"/>
            <w:proofErr w:type="gramStart"/>
            <w:r>
              <w:rPr>
                <w:rFonts w:ascii="GHEA Grapalat" w:eastAsia="GHEA Grapalat" w:hAnsi="GHEA Grapalat" w:cs="GHEA Grapalat"/>
                <w:color w:val="000000"/>
                <w:sz w:val="22"/>
                <w:szCs w:val="22"/>
              </w:rPr>
              <w:t>կլինի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proofErr w:type="gram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կրթության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մեջ</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ներառվի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իրավաբանական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տեղեկությունների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դասընթացներ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ուսումնական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շրջանավարտներին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պատրաստել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հասարակական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կյանքում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ներգրավվելու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Շնորհակալություն</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ED6DAD" w:rsidRPr="001757A1" w:rsidRDefault="00D803E5">
            <w:pPr>
              <w:jc w:val="center"/>
              <w:rPr>
                <w:rFonts w:ascii="GHEA Grapalat" w:eastAsia="GHEA Grapalat" w:hAnsi="GHEA Grapalat" w:cs="GHEA Grapalat"/>
                <w:b/>
                <w:color w:val="000000"/>
                <w:sz w:val="22"/>
                <w:szCs w:val="22"/>
              </w:rPr>
            </w:pPr>
            <w:proofErr w:type="spellStart"/>
            <w:r w:rsidRPr="001757A1">
              <w:rPr>
                <w:rFonts w:ascii="GHEA Grapalat" w:eastAsia="GHEA Grapalat" w:hAnsi="GHEA Grapalat" w:cs="GHEA Grapalat"/>
                <w:b/>
                <w:color w:val="000000"/>
                <w:sz w:val="22"/>
                <w:szCs w:val="22"/>
              </w:rPr>
              <w:t>Չի</w:t>
            </w:r>
            <w:proofErr w:type="spellEnd"/>
            <w:r w:rsidRPr="001757A1">
              <w:rPr>
                <w:rFonts w:ascii="GHEA Grapalat" w:eastAsia="GHEA Grapalat" w:hAnsi="GHEA Grapalat" w:cs="GHEA Grapalat"/>
                <w:b/>
                <w:color w:val="000000"/>
                <w:sz w:val="22"/>
                <w:szCs w:val="22"/>
              </w:rPr>
              <w:t xml:space="preserve"> </w:t>
            </w:r>
            <w:proofErr w:type="spellStart"/>
            <w:r w:rsidRPr="001757A1">
              <w:rPr>
                <w:rFonts w:ascii="GHEA Grapalat" w:eastAsia="GHEA Grapalat" w:hAnsi="GHEA Grapalat" w:cs="GHEA Grapalat"/>
                <w:b/>
                <w:color w:val="000000"/>
                <w:sz w:val="22"/>
                <w:szCs w:val="22"/>
              </w:rPr>
              <w:t>ընդունվել</w:t>
            </w:r>
            <w:proofErr w:type="spellEnd"/>
            <w:r w:rsidRPr="001757A1">
              <w:rPr>
                <w:rFonts w:ascii="GHEA Grapalat" w:eastAsia="GHEA Grapalat" w:hAnsi="GHEA Grapalat" w:cs="GHEA Grapalat"/>
                <w:b/>
                <w:color w:val="000000"/>
                <w:sz w:val="22"/>
                <w:szCs w:val="22"/>
              </w:rPr>
              <w:t xml:space="preserve"> </w:t>
            </w:r>
          </w:p>
          <w:p w:rsidR="00893A25" w:rsidRDefault="00D803E5">
            <w:pPr>
              <w:jc w:val="center"/>
            </w:pPr>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Ներկայումս</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նախնական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արհեստագործական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միջին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մասնագիտական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ուսումնական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հաստատություններում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ուսուցանվող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մասնագիտությունների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բոլոր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կրթական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չափորոշիչներում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ներառված</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Իրավունքի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հիմունքներ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առարկան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ընթացքում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ուսումնասիրվում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դասընթացները</w:t>
            </w:r>
            <w:proofErr w:type="spellEnd"/>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893A25" w:rsidRDefault="00893A25">
            <w:pPr>
              <w:jc w:val="center"/>
            </w:pPr>
          </w:p>
        </w:tc>
      </w:tr>
    </w:tbl>
    <w:p w:rsidR="00D803E5" w:rsidRDefault="00D803E5"/>
    <w:sectPr w:rsidR="00D803E5" w:rsidSect="001757A1">
      <w:pgSz w:w="16837" w:h="11905" w:orient="landscape"/>
      <w:pgMar w:top="142" w:right="1440" w:bottom="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A25"/>
    <w:rsid w:val="001757A1"/>
    <w:rsid w:val="00507B88"/>
    <w:rsid w:val="00893A25"/>
    <w:rsid w:val="00D803E5"/>
    <w:rsid w:val="00ED6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C22ED5-754C-46BE-A138-A9073E867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2025-03-11T06:08:00Z</dcterms:created>
  <dcterms:modified xsi:type="dcterms:W3CDTF">2025-03-11T06:29:00Z</dcterms:modified>
  <cp:category/>
</cp:coreProperties>
</file>