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75" w:rsidRDefault="007D047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475" w:rsidRDefault="007D0475" w:rsidP="00A71CED">
      <w:pPr>
        <w:jc w:val="center"/>
      </w:pPr>
    </w:p>
    <w:p w:rsidR="007D0475" w:rsidRDefault="007D047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D0475" w:rsidRDefault="007D0475" w:rsidP="00A71CED">
      <w:pPr>
        <w:pStyle w:val="mechtex"/>
        <w:rPr>
          <w:rFonts w:ascii="GHEA Mariam" w:hAnsi="GHEA Mariam"/>
          <w:b/>
        </w:rPr>
      </w:pPr>
    </w:p>
    <w:p w:rsidR="007D0475" w:rsidRDefault="007D047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475" w:rsidRPr="008E1B5A" w:rsidRDefault="007D0475" w:rsidP="00A71CED">
      <w:pPr>
        <w:jc w:val="center"/>
        <w:rPr>
          <w:rFonts w:ascii="GHEA Mariam" w:hAnsi="GHEA Mariam"/>
          <w:sz w:val="24"/>
          <w:szCs w:val="24"/>
        </w:rPr>
      </w:pPr>
    </w:p>
    <w:p w:rsidR="007D0475" w:rsidRPr="00691610" w:rsidRDefault="007D0475" w:rsidP="00A71CED">
      <w:pPr>
        <w:jc w:val="center"/>
        <w:rPr>
          <w:rFonts w:ascii="GHEA Mariam" w:hAnsi="GHEA Mariam"/>
          <w:sz w:val="12"/>
          <w:szCs w:val="24"/>
        </w:rPr>
      </w:pPr>
    </w:p>
    <w:p w:rsidR="007D0475" w:rsidRPr="008E1B5A" w:rsidRDefault="007D0475" w:rsidP="00A71CED">
      <w:pPr>
        <w:jc w:val="center"/>
        <w:rPr>
          <w:rFonts w:ascii="GHEA Mariam" w:hAnsi="GHEA Mariam"/>
          <w:sz w:val="24"/>
          <w:szCs w:val="24"/>
        </w:rPr>
      </w:pPr>
    </w:p>
    <w:p w:rsidR="007D0475" w:rsidRPr="006740E0" w:rsidRDefault="007D047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D0475" w:rsidRPr="00303787" w:rsidRDefault="007D0475" w:rsidP="00A71CED">
      <w:pPr>
        <w:jc w:val="center"/>
        <w:rPr>
          <w:rFonts w:ascii="GHEA Mariam" w:hAnsi="GHEA Mariam"/>
          <w:sz w:val="22"/>
          <w:szCs w:val="24"/>
        </w:rPr>
      </w:pPr>
    </w:p>
    <w:p w:rsidR="007D0475" w:rsidRPr="00303787" w:rsidRDefault="007D0475" w:rsidP="00A71CED">
      <w:pPr>
        <w:jc w:val="center"/>
        <w:rPr>
          <w:rFonts w:ascii="GHEA Mariam" w:hAnsi="GHEA Mariam"/>
          <w:sz w:val="22"/>
          <w:szCs w:val="24"/>
        </w:rPr>
      </w:pPr>
    </w:p>
    <w:p w:rsidR="007D0475" w:rsidRPr="007D0475" w:rsidRDefault="007D0475" w:rsidP="007D0475">
      <w:pPr>
        <w:pStyle w:val="mechtex"/>
        <w:rPr>
          <w:rFonts w:ascii="GHEA Mariam" w:hAnsi="GHEA Mariam"/>
        </w:rPr>
      </w:pPr>
    </w:p>
    <w:p w:rsidR="007D0475" w:rsidRPr="007D0475" w:rsidRDefault="007D0475" w:rsidP="007D0475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ԳՈՒՅՔ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ՀԵՏ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ՎԵՐՑՆԵԼՈՒ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ԱՄՐԱՑՆԵԼՈՒ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</w:p>
    <w:p w:rsidR="007D0475" w:rsidRPr="000045DA" w:rsidRDefault="007D0475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D0475" w:rsidRDefault="007D0475" w:rsidP="007D0475">
      <w:pPr>
        <w:pStyle w:val="mechtex"/>
        <w:rPr>
          <w:rFonts w:ascii="GHEA Mariam" w:hAnsi="GHEA Mariam"/>
          <w:bCs/>
          <w:color w:val="000000"/>
          <w:shd w:val="clear" w:color="auto" w:fill="FFFFFF"/>
          <w:lang w:val="pt-BR"/>
        </w:rPr>
      </w:pPr>
    </w:p>
    <w:p w:rsidR="007D0475" w:rsidRPr="007D0475" w:rsidRDefault="007D0475" w:rsidP="007D0475">
      <w:pPr>
        <w:pStyle w:val="mechtex"/>
        <w:rPr>
          <w:rFonts w:ascii="GHEA Mariam" w:hAnsi="GHEA Mariam"/>
          <w:bCs/>
          <w:color w:val="000000"/>
          <w:shd w:val="clear" w:color="auto" w:fill="FFFFFF"/>
          <w:lang w:val="pt-BR"/>
        </w:rPr>
      </w:pPr>
    </w:p>
    <w:p w:rsidR="007D0475" w:rsidRPr="007D0475" w:rsidRDefault="007D0475" w:rsidP="007D047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proofErr w:type="spellStart"/>
      <w:r w:rsidRPr="007D0475">
        <w:rPr>
          <w:rFonts w:ascii="GHEA Mariam" w:hAnsi="GHEA Mariam" w:cs="Sylfaen"/>
          <w:spacing w:val="-8"/>
          <w:sz w:val="24"/>
          <w:szCs w:val="24"/>
        </w:rPr>
        <w:t>Հիմք</w:t>
      </w:r>
      <w:proofErr w:type="spellEnd"/>
      <w:r w:rsidRPr="007D047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7D0475">
        <w:rPr>
          <w:rFonts w:ascii="GHEA Mariam" w:hAnsi="GHEA Mariam" w:cs="Sylfaen"/>
          <w:spacing w:val="-8"/>
          <w:sz w:val="24"/>
          <w:szCs w:val="24"/>
        </w:rPr>
        <w:t>ընդունելով</w:t>
      </w:r>
      <w:proofErr w:type="spellEnd"/>
      <w:r w:rsidRPr="007D047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D0475">
        <w:rPr>
          <w:rFonts w:ascii="GHEA Mariam" w:hAnsi="GHEA Mariam" w:cs="Arial"/>
          <w:spacing w:val="-8"/>
          <w:sz w:val="24"/>
          <w:szCs w:val="24"/>
          <w:lang w:val="pt-BR"/>
        </w:rPr>
        <w:t>«</w:t>
      </w:r>
      <w:proofErr w:type="spellStart"/>
      <w:r w:rsidRPr="007D0475">
        <w:rPr>
          <w:rFonts w:ascii="GHEA Mariam" w:hAnsi="GHEA Mariam" w:cs="Arial"/>
          <w:spacing w:val="-8"/>
          <w:sz w:val="24"/>
          <w:szCs w:val="24"/>
          <w:lang w:val="pt-BR"/>
        </w:rPr>
        <w:t>Կառավարչական</w:t>
      </w:r>
      <w:proofErr w:type="spellEnd"/>
      <w:r w:rsidRPr="007D0475">
        <w:rPr>
          <w:rFonts w:ascii="GHEA Mariam" w:hAnsi="GHEA Mariam" w:cs="Arial"/>
          <w:spacing w:val="-8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Arial"/>
          <w:spacing w:val="-8"/>
          <w:sz w:val="24"/>
          <w:szCs w:val="24"/>
          <w:lang w:val="pt-BR"/>
        </w:rPr>
        <w:t>իրավահարաբերությունների</w:t>
      </w:r>
      <w:proofErr w:type="spellEnd"/>
      <w:r w:rsidRPr="007D0475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Arial"/>
          <w:sz w:val="24"/>
          <w:szCs w:val="24"/>
          <w:lang w:val="pt-BR"/>
        </w:rPr>
        <w:t>կարգավոր</w:t>
      </w:r>
      <w:r w:rsidRPr="007D0475">
        <w:rPr>
          <w:rFonts w:ascii="GHEA Mariam" w:hAnsi="GHEA Mariam" w:cs="Arial"/>
          <w:sz w:val="24"/>
          <w:szCs w:val="24"/>
          <w:lang w:val="pt-BR"/>
        </w:rPr>
        <w:softHyphen/>
        <w:t>ման</w:t>
      </w:r>
      <w:proofErr w:type="spellEnd"/>
      <w:r w:rsidRPr="007D0475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7D0475">
        <w:rPr>
          <w:rFonts w:ascii="GHEA Mariam" w:hAnsi="GHEA Mariam" w:cs="Arial Armenian"/>
          <w:sz w:val="24"/>
          <w:szCs w:val="24"/>
          <w:lang w:val="pt-BR"/>
        </w:rPr>
        <w:t>»</w:t>
      </w:r>
      <w:r w:rsidRPr="007D047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4"/>
        </w:rPr>
        <w:t>օրենքի</w:t>
      </w:r>
      <w:proofErr w:type="spellEnd"/>
      <w:r w:rsidRPr="007D0475">
        <w:rPr>
          <w:rFonts w:ascii="GHEA Mariam" w:hAnsi="GHEA Mariam" w:cs="Arial Armenian"/>
          <w:sz w:val="24"/>
          <w:szCs w:val="24"/>
          <w:lang w:val="pt-BR"/>
        </w:rPr>
        <w:t xml:space="preserve"> 5-</w:t>
      </w:r>
      <w:proofErr w:type="spellStart"/>
      <w:r w:rsidRPr="007D0475">
        <w:rPr>
          <w:rFonts w:ascii="GHEA Mariam" w:hAnsi="GHEA Mariam" w:cs="Sylfaen"/>
          <w:sz w:val="24"/>
          <w:szCs w:val="24"/>
        </w:rPr>
        <w:t>րդ</w:t>
      </w:r>
      <w:proofErr w:type="spellEnd"/>
      <w:r w:rsidRPr="007D0475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4"/>
        </w:rPr>
        <w:t>հոդվածի</w:t>
      </w:r>
      <w:proofErr w:type="spellEnd"/>
      <w:r w:rsidRPr="007D0475">
        <w:rPr>
          <w:rFonts w:ascii="GHEA Mariam" w:hAnsi="GHEA Mariam" w:cs="Sylfaen"/>
          <w:sz w:val="24"/>
          <w:szCs w:val="24"/>
          <w:lang w:val="pt-BR"/>
        </w:rPr>
        <w:t xml:space="preserve"> 5-</w:t>
      </w:r>
      <w:proofErr w:type="spellStart"/>
      <w:r w:rsidRPr="007D0475">
        <w:rPr>
          <w:rFonts w:ascii="GHEA Mariam" w:hAnsi="GHEA Mariam" w:cs="Sylfaen"/>
          <w:sz w:val="24"/>
          <w:szCs w:val="24"/>
        </w:rPr>
        <w:t>րդ</w:t>
      </w:r>
      <w:proofErr w:type="spellEnd"/>
      <w:r w:rsidRPr="007D047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0475">
        <w:rPr>
          <w:rFonts w:ascii="GHEA Mariam" w:hAnsi="GHEA Mariam" w:cs="Sylfaen"/>
          <w:sz w:val="24"/>
          <w:szCs w:val="24"/>
        </w:rPr>
        <w:t>և</w:t>
      </w:r>
      <w:r w:rsidRPr="007D0475">
        <w:rPr>
          <w:rFonts w:ascii="GHEA Mariam" w:hAnsi="GHEA Mariam" w:cs="Sylfaen"/>
          <w:sz w:val="24"/>
          <w:szCs w:val="24"/>
          <w:lang w:val="pt-BR"/>
        </w:rPr>
        <w:t xml:space="preserve"> 7-</w:t>
      </w:r>
      <w:proofErr w:type="spellStart"/>
      <w:r w:rsidRPr="007D0475">
        <w:rPr>
          <w:rFonts w:ascii="GHEA Mariam" w:hAnsi="GHEA Mariam" w:cs="Sylfaen"/>
          <w:sz w:val="24"/>
          <w:szCs w:val="24"/>
        </w:rPr>
        <w:t>րդ</w:t>
      </w:r>
      <w:proofErr w:type="spellEnd"/>
      <w:r w:rsidRPr="007D0475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4"/>
          <w:lang w:val="pt-BR"/>
        </w:rPr>
        <w:t>մասերը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Pr="007D0475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2"/>
          <w:lang w:val="de-DE"/>
        </w:rPr>
        <w:t>Հանրապե</w:t>
      </w:r>
      <w:r w:rsidRPr="007D0475">
        <w:rPr>
          <w:rFonts w:ascii="GHEA Mariam" w:hAnsi="GHEA Mariam" w:cs="Sylfaen"/>
          <w:sz w:val="24"/>
          <w:szCs w:val="22"/>
          <w:lang w:val="de-DE"/>
        </w:rPr>
        <w:softHyphen/>
        <w:t>տության</w:t>
      </w:r>
      <w:proofErr w:type="spellEnd"/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D0475">
        <w:rPr>
          <w:rFonts w:ascii="GHEA Mariam" w:hAnsi="GHEA Mariam" w:cs="Sylfaen"/>
          <w:sz w:val="24"/>
          <w:szCs w:val="22"/>
          <w:lang w:val="de-DE"/>
        </w:rPr>
        <w:t>ո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0475">
        <w:rPr>
          <w:rFonts w:ascii="GHEA Mariam" w:hAnsi="GHEA Mariam" w:cs="Sylfaen"/>
          <w:sz w:val="24"/>
          <w:szCs w:val="22"/>
          <w:lang w:val="de-DE"/>
        </w:rPr>
        <w:t>ր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0475">
        <w:rPr>
          <w:rFonts w:ascii="GHEA Mariam" w:hAnsi="GHEA Mariam" w:cs="Sylfaen"/>
          <w:sz w:val="24"/>
          <w:szCs w:val="22"/>
          <w:lang w:val="de-DE"/>
        </w:rPr>
        <w:t>ո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0475">
        <w:rPr>
          <w:rFonts w:ascii="GHEA Mariam" w:hAnsi="GHEA Mariam" w:cs="Sylfaen"/>
          <w:sz w:val="24"/>
          <w:szCs w:val="22"/>
          <w:lang w:val="de-DE"/>
        </w:rPr>
        <w:t>շ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D0475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0475">
        <w:rPr>
          <w:rFonts w:ascii="GHEA Mariam" w:hAnsi="GHEA Mariam" w:cs="Sylfaen"/>
          <w:sz w:val="24"/>
          <w:szCs w:val="22"/>
          <w:lang w:val="de-DE"/>
        </w:rPr>
        <w:t>մ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D0475">
        <w:rPr>
          <w:rFonts w:ascii="GHEA Mariam" w:hAnsi="GHEA Mariam" w:cs="Sylfaen"/>
          <w:sz w:val="24"/>
          <w:szCs w:val="22"/>
          <w:lang w:val="de-DE"/>
        </w:rPr>
        <w:t>է</w:t>
      </w:r>
      <w:r w:rsidRPr="007D047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D0475" w:rsidRPr="007D0475" w:rsidRDefault="007D0475" w:rsidP="007D0475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1.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արտաքին գործերի նախարարությանն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</w:t>
      </w:r>
      <w:r w:rsidR="0069551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մրացված 9 տրանսպորտային միջոց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ը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(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այսուհետ՝ </w:t>
      </w:r>
      <w:proofErr w:type="gram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գույք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)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proofErr w:type="gram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69551A" w:rsidRPr="0069551A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,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վերցնել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արտաքին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գործերի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նախարարությանը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ենթակա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օտարերկրյա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պետություններում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գործող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առանձնացված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ստորաբաժանումներին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այսուհետ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՝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օտարերկրյա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պետություն</w:t>
      </w:r>
      <w:proofErr w:type="spellEnd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ներ</w:t>
      </w:r>
      <w:proofErr w:type="spellStart"/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ում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դիվանագիտա</w:t>
      </w:r>
      <w:proofErr w:type="spellEnd"/>
      <w:r w:rsidRPr="00C93B8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մարմիններ</w:t>
      </w:r>
      <w:proofErr w:type="spellEnd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)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D0475" w:rsidRPr="007D0475" w:rsidRDefault="007D0475" w:rsidP="007D0475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2</w:t>
      </w:r>
      <w:r w:rsidRPr="007D0475">
        <w:rPr>
          <w:rFonts w:ascii="Tahoma" w:hAnsi="Tahoma" w:cs="Tahoma"/>
          <w:color w:val="000000"/>
          <w:sz w:val="24"/>
          <w:szCs w:val="24"/>
          <w:shd w:val="clear" w:color="auto" w:fill="FFFFFF"/>
          <w:lang w:val="pt-BR"/>
        </w:rPr>
        <w:t>․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նախարարին՝ սույն որոշումն ուժի մեջ մտնելուց հետո մեկամսյա ժամկետում համապատասխան իրավական ակտով ապահովել սույն որոշման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հավելվածում նշված տրանսպոր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2215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տային միջոցների բաշխումն</w:t>
      </w:r>
      <w:bookmarkStart w:id="0" w:name="_GoBack"/>
      <w:bookmarkEnd w:id="0"/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օտարերկրյա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մարմիններին:</w:t>
      </w:r>
    </w:p>
    <w:p w:rsidR="007D0475" w:rsidRPr="007D0475" w:rsidRDefault="007D0475" w:rsidP="007D0475">
      <w:pPr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lastRenderedPageBreak/>
        <w:t>3</w:t>
      </w:r>
      <w:r w:rsidRPr="007D0475">
        <w:rPr>
          <w:rFonts w:ascii="Tahoma" w:hAnsi="Tahoma" w:cs="Tahoma"/>
          <w:color w:val="000000"/>
          <w:spacing w:val="-8"/>
          <w:sz w:val="24"/>
          <w:szCs w:val="24"/>
          <w:shd w:val="clear" w:color="auto" w:fill="FFFFFF"/>
          <w:lang w:val="pt-BR"/>
        </w:rPr>
        <w:t>․</w:t>
      </w:r>
      <w:r w:rsidRPr="007D0475">
        <w:rPr>
          <w:rFonts w:ascii="GHEA Mariam" w:hAnsi="GHEA Mariam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ներքին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գործերի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նախարարին՝ Հայաստանի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նախարարի կողմից սույն որոշման 2-րդ </w:t>
      </w:r>
      <w:proofErr w:type="spellStart"/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նշված իրավական ակտն ընդունելուց հետո մեկամսյա ժամկետում սույն որոշման հավելվածում նշված գույքի համար տրամադրել անհրաժեշտ փաստա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թղթեր՝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օտարերկրյա պետություններ տեղափոխելու գործընթացը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կազմակերպելու նպատակով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D0475" w:rsidRPr="007D0475" w:rsidRDefault="007D0475" w:rsidP="007D0475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D0475">
        <w:rPr>
          <w:rFonts w:ascii="GHEA Mariam" w:hAnsi="GHEA Mariam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>4</w:t>
      </w:r>
      <w:r w:rsidRPr="007D0475">
        <w:rPr>
          <w:rFonts w:ascii="Tahoma" w:hAnsi="Tahoma" w:cs="Tahoma"/>
          <w:color w:val="000000"/>
          <w:spacing w:val="-8"/>
          <w:sz w:val="24"/>
          <w:szCs w:val="24"/>
          <w:shd w:val="clear" w:color="auto" w:fill="FFFFFF"/>
          <w:lang w:val="pt-BR"/>
        </w:rPr>
        <w:t>․</w:t>
      </w:r>
      <w:r w:rsidRPr="007D0475">
        <w:rPr>
          <w:rFonts w:ascii="GHEA Mariam" w:hAnsi="GHEA Mariam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Սահմանել, որ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որոշման հավելվածով նախատեսված գույքի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հաշվառ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և օտարերկրյա պետություններ տեղափոխման հետ կապված անհրաժեշտ </w:t>
      </w:r>
      <w:r w:rsidRPr="007D0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ծախսերն իրականացվելու են Հայաստանի Հանրապետության </w:t>
      </w:r>
      <w:r w:rsidRPr="007D0475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արտաքին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04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նախարարության </w:t>
      </w:r>
      <w:r w:rsidRPr="007D0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միջոցների հաշվին:</w:t>
      </w:r>
    </w:p>
    <w:p w:rsidR="007D0475" w:rsidRPr="00C93B85" w:rsidRDefault="007D0475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7D0475" w:rsidRPr="00C93B85" w:rsidRDefault="007D047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D0475" w:rsidRPr="00C93B85" w:rsidRDefault="007D047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D0475" w:rsidRPr="00C93B85" w:rsidRDefault="007D04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D0475" w:rsidRPr="00C93B85" w:rsidRDefault="007D047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93B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93B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0475" w:rsidRPr="00C93B85" w:rsidRDefault="007D047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93B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93B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93B85">
        <w:rPr>
          <w:rFonts w:ascii="GHEA Mariam" w:hAnsi="GHEA Mariam" w:cs="Sylfaen"/>
          <w:sz w:val="24"/>
          <w:szCs w:val="24"/>
          <w:lang w:val="hy-AM"/>
        </w:rPr>
        <w:t>.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93B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0475" w:rsidRPr="00C93B85" w:rsidRDefault="007D047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170C0" w:rsidRPr="00C93B85" w:rsidRDefault="007D0475" w:rsidP="007D047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170C0" w:rsidRPr="00C93B85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93B8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170C0" w:rsidRPr="00C93B85" w:rsidRDefault="007170C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93B8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 </w:t>
      </w:r>
    </w:p>
    <w:p w:rsidR="007170C0" w:rsidRPr="00C93B85" w:rsidRDefault="007170C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93B8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7170C0" w:rsidRPr="00C93B85" w:rsidRDefault="007170C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93B85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7170C0" w:rsidRPr="00C93B85" w:rsidRDefault="007170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170C0" w:rsidRPr="00C93B85" w:rsidRDefault="007170C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93B8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170C0" w:rsidRPr="007170C0" w:rsidRDefault="007170C0" w:rsidP="007170C0">
      <w:pPr>
        <w:pStyle w:val="mechtex"/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</w:pPr>
      <w:r w:rsidRPr="007170C0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>Ց</w:t>
      </w:r>
      <w:r w:rsidRPr="00C93B85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 xml:space="preserve"> </w:t>
      </w:r>
      <w:r w:rsidRPr="007170C0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>Ա</w:t>
      </w:r>
      <w:r w:rsidRPr="00C93B85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 xml:space="preserve"> </w:t>
      </w:r>
      <w:r w:rsidRPr="007170C0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>Ն</w:t>
      </w:r>
      <w:r w:rsidRPr="00C93B85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 xml:space="preserve"> </w:t>
      </w:r>
      <w:r w:rsidRPr="007170C0"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  <w:t>Կ</w:t>
      </w:r>
    </w:p>
    <w:p w:rsidR="007170C0" w:rsidRPr="007170C0" w:rsidRDefault="007170C0" w:rsidP="007170C0">
      <w:pPr>
        <w:pStyle w:val="mechtex"/>
        <w:rPr>
          <w:rStyle w:val="Strong"/>
          <w:rFonts w:ascii="GHEA Mariam" w:hAnsi="GHEA Mariam"/>
          <w:b w:val="0"/>
          <w:color w:val="000000"/>
          <w:sz w:val="20"/>
          <w:szCs w:val="24"/>
          <w:lang w:val="hy-AM"/>
        </w:rPr>
      </w:pPr>
    </w:p>
    <w:p w:rsidR="007170C0" w:rsidRPr="007170C0" w:rsidRDefault="007170C0" w:rsidP="007170C0">
      <w:pPr>
        <w:pStyle w:val="mechtex"/>
        <w:rPr>
          <w:rFonts w:ascii="GHEA Mariam" w:hAnsi="GHEA Mariam" w:cs="Sylfaen"/>
          <w:b/>
          <w:sz w:val="20"/>
          <w:szCs w:val="24"/>
          <w:lang w:val="hy-AM"/>
        </w:rPr>
      </w:pPr>
      <w:r w:rsidRPr="007170C0">
        <w:rPr>
          <w:rFonts w:ascii="GHEA Mariam" w:hAnsi="GHEA Mariam" w:cs="Arial"/>
          <w:sz w:val="20"/>
          <w:szCs w:val="24"/>
          <w:shd w:val="clear" w:color="auto" w:fill="FFFFFF"/>
          <w:lang w:val="hy-AM"/>
        </w:rPr>
        <w:t>ՕՏԱՐԵՐԿՐՅԱ</w:t>
      </w:r>
      <w:r w:rsidRPr="007170C0">
        <w:rPr>
          <w:rFonts w:ascii="GHEA Mariam" w:hAnsi="GHEA Mariam"/>
          <w:sz w:val="20"/>
          <w:szCs w:val="24"/>
          <w:shd w:val="clear" w:color="auto" w:fill="FFFFFF"/>
          <w:lang w:val="pt-BR"/>
        </w:rPr>
        <w:t xml:space="preserve"> </w:t>
      </w:r>
      <w:r w:rsidRPr="007170C0">
        <w:rPr>
          <w:rFonts w:ascii="GHEA Mariam" w:hAnsi="GHEA Mariam" w:cs="Arial"/>
          <w:sz w:val="20"/>
          <w:szCs w:val="24"/>
          <w:shd w:val="clear" w:color="auto" w:fill="FFFFFF"/>
          <w:lang w:val="hy-AM"/>
        </w:rPr>
        <w:t>ՊԵՏՈՒԹՅՈՒՆՈՒՄ</w:t>
      </w:r>
      <w:r w:rsidRPr="007170C0">
        <w:rPr>
          <w:rFonts w:ascii="GHEA Mariam" w:hAnsi="GHEA Mariam"/>
          <w:sz w:val="20"/>
          <w:szCs w:val="24"/>
          <w:shd w:val="clear" w:color="auto" w:fill="FFFFFF"/>
          <w:lang w:val="pt-BR"/>
        </w:rPr>
        <w:t xml:space="preserve"> </w:t>
      </w:r>
      <w:r w:rsidRPr="007170C0">
        <w:rPr>
          <w:rFonts w:ascii="GHEA Mariam" w:hAnsi="GHEA Mariam" w:cs="Arial"/>
          <w:sz w:val="20"/>
          <w:szCs w:val="24"/>
          <w:shd w:val="clear" w:color="auto" w:fill="FFFFFF"/>
          <w:lang w:val="hy-AM"/>
        </w:rPr>
        <w:t>ԴԻՎԱՆԱԳԻՏԱԿԱՆ</w:t>
      </w:r>
      <w:r w:rsidRPr="007170C0">
        <w:rPr>
          <w:rFonts w:ascii="GHEA Mariam" w:hAnsi="GHEA Mariam"/>
          <w:sz w:val="20"/>
          <w:szCs w:val="24"/>
          <w:shd w:val="clear" w:color="auto" w:fill="FFFFFF"/>
          <w:lang w:val="pt-BR"/>
        </w:rPr>
        <w:t xml:space="preserve"> </w:t>
      </w:r>
      <w:r w:rsidRPr="007170C0">
        <w:rPr>
          <w:rFonts w:ascii="GHEA Mariam" w:hAnsi="GHEA Mariam" w:cs="Arial"/>
          <w:sz w:val="20"/>
          <w:szCs w:val="24"/>
          <w:shd w:val="clear" w:color="auto" w:fill="FFFFFF"/>
          <w:lang w:val="hy-AM"/>
        </w:rPr>
        <w:t>ԾԱՌԱՅՈՒԹՅԱՆ</w:t>
      </w:r>
      <w:r w:rsidRPr="007170C0">
        <w:rPr>
          <w:rFonts w:ascii="GHEA Mariam" w:hAnsi="GHEA Mariam"/>
          <w:sz w:val="20"/>
          <w:szCs w:val="24"/>
          <w:shd w:val="clear" w:color="auto" w:fill="FFFFFF"/>
          <w:lang w:val="pt-BR"/>
        </w:rPr>
        <w:t xml:space="preserve"> </w:t>
      </w:r>
      <w:r w:rsidRPr="007170C0">
        <w:rPr>
          <w:rFonts w:ascii="GHEA Mariam" w:hAnsi="GHEA Mariam" w:cs="Arial"/>
          <w:sz w:val="20"/>
          <w:szCs w:val="24"/>
          <w:shd w:val="clear" w:color="auto" w:fill="FFFFFF"/>
          <w:lang w:val="hy-AM"/>
        </w:rPr>
        <w:t>ՄԱՐՄԻՆՆԵՐԻՆ</w:t>
      </w:r>
      <w:r w:rsidRPr="007170C0">
        <w:rPr>
          <w:rFonts w:ascii="GHEA Mariam" w:hAnsi="GHEA Mariam"/>
          <w:sz w:val="20"/>
          <w:szCs w:val="24"/>
          <w:shd w:val="clear" w:color="auto" w:fill="FFFFFF"/>
          <w:lang w:val="hy-AM"/>
        </w:rPr>
        <w:t xml:space="preserve"> </w:t>
      </w:r>
      <w:r w:rsidRPr="007170C0">
        <w:rPr>
          <w:rStyle w:val="Strong"/>
          <w:rFonts w:ascii="GHEA Mariam" w:hAnsi="GHEA Mariam"/>
          <w:b w:val="0"/>
          <w:color w:val="000000"/>
          <w:sz w:val="20"/>
          <w:szCs w:val="24"/>
          <w:shd w:val="clear" w:color="auto" w:fill="FFFFFF"/>
          <w:lang w:val="hy-AM"/>
        </w:rPr>
        <w:t>ԱՄՐԱՑՎՈՂ ՏՐԱՆՍՊՈՐՏԱՅԻՆ ՄԻՋՈՑՆԵՐԻ</w:t>
      </w:r>
    </w:p>
    <w:p w:rsidR="007170C0" w:rsidRPr="007170C0" w:rsidRDefault="007170C0" w:rsidP="007170C0">
      <w:pPr>
        <w:pStyle w:val="mechtex"/>
        <w:rPr>
          <w:rFonts w:ascii="GHEA Mariam" w:hAnsi="GHEA Mariam"/>
          <w:sz w:val="32"/>
          <w:szCs w:val="24"/>
          <w:lang w:val="hy-AM" w:eastAsia="en-US"/>
        </w:rPr>
      </w:pPr>
    </w:p>
    <w:tbl>
      <w:tblPr>
        <w:tblW w:w="111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2410"/>
        <w:gridCol w:w="1559"/>
        <w:gridCol w:w="1276"/>
        <w:gridCol w:w="2268"/>
        <w:gridCol w:w="1417"/>
        <w:gridCol w:w="1417"/>
      </w:tblGrid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NN</w:t>
            </w:r>
          </w:p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ը/կ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7170C0">
              <w:rPr>
                <w:rFonts w:ascii="GHEA Mariam" w:hAnsi="GHEA Mariam"/>
                <w:lang w:eastAsia="en-US"/>
              </w:rPr>
              <w:t>Մակնիշը</w:t>
            </w:r>
            <w:proofErr w:type="spellEnd"/>
            <w:r w:rsidRPr="007170C0">
              <w:rPr>
                <w:rFonts w:ascii="GHEA Mariam" w:hAnsi="GHEA Mariam"/>
                <w:lang w:eastAsia="en-US"/>
              </w:rPr>
              <w:t>/</w:t>
            </w:r>
            <w:proofErr w:type="spellStart"/>
            <w:r w:rsidRPr="007170C0">
              <w:rPr>
                <w:rFonts w:ascii="GHEA Mariam" w:hAnsi="GHEA Mariam"/>
                <w:lang w:eastAsia="en-US"/>
              </w:rPr>
              <w:t>մոդելը</w:t>
            </w:r>
            <w:proofErr w:type="spell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Հաշվառման</w:t>
            </w:r>
            <w:r w:rsidRPr="007170C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7170C0">
              <w:rPr>
                <w:rFonts w:ascii="GHEA Mariam" w:hAnsi="GHEA Mariam"/>
                <w:lang w:eastAsia="en-US"/>
              </w:rPr>
              <w:t>համարանիշը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 xml:space="preserve">Թողարկման </w:t>
            </w:r>
          </w:p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տարեթիվը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7170C0">
              <w:rPr>
                <w:rFonts w:ascii="GHEA Mariam" w:hAnsi="GHEA Mariam"/>
                <w:lang w:eastAsia="en-US"/>
              </w:rPr>
              <w:t>Նույնացման</w:t>
            </w:r>
            <w:proofErr w:type="spellEnd"/>
            <w:r w:rsidRPr="007170C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7170C0">
              <w:rPr>
                <w:rFonts w:ascii="GHEA Mariam" w:hAnsi="GHEA Mariam"/>
                <w:lang w:eastAsia="en-US"/>
              </w:rPr>
              <w:t>համարը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7170C0">
              <w:rPr>
                <w:rFonts w:ascii="GHEA Mariam" w:hAnsi="GHEA Mariam"/>
                <w:lang w:eastAsia="en-US"/>
              </w:rPr>
              <w:t>Սկզբնական</w:t>
            </w:r>
            <w:proofErr w:type="spellEnd"/>
            <w:r w:rsidRPr="007170C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7170C0">
              <w:rPr>
                <w:rFonts w:ascii="GHEA Mariam" w:hAnsi="GHEA Mariam"/>
                <w:lang w:eastAsia="en-US"/>
              </w:rPr>
              <w:t>արժեք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7170C0">
              <w:rPr>
                <w:rFonts w:ascii="GHEA Mariam" w:hAnsi="GHEA Mariam"/>
                <w:lang w:eastAsia="en-US"/>
              </w:rPr>
              <w:t>Հաշվեկշռային</w:t>
            </w:r>
            <w:proofErr w:type="spellEnd"/>
            <w:r w:rsidRPr="007170C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7170C0">
              <w:rPr>
                <w:rFonts w:ascii="GHEA Mariam" w:hAnsi="GHEA Mariam"/>
                <w:lang w:eastAsia="en-US"/>
              </w:rPr>
              <w:t>արժեք</w:t>
            </w:r>
            <w:proofErr w:type="spellEnd"/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1.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TESLA MODEL 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444CM61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LRW3E7EK1NC512385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635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081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011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672.24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TESLA MODEL 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445CM61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LRW3E7EK1NC513360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635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081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011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672.24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3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TESLA MODEL 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446CM61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LRW3E7EK8NC514439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635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081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011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672.24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4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TESLA MODEL 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447CM61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LRW3E7EKXNC512742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635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081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011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672.24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5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TESLA MODEL 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448CM61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LRW3E7EK4NC514227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635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081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011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672.24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6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MERCEDES-BENZ V250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893CV61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W1V44781314160220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29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317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200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25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857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455.16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7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NISSAN PATROL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597CD61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2016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bCs/>
                <w:shd w:val="clear" w:color="auto" w:fill="FFFFFF"/>
                <w:lang w:val="hy-AM"/>
              </w:rPr>
              <w:t>JN8BY2NY7H9005137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14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881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901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8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840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344.95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8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BMW X3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928DE61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2019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WBAUZ31090LD18561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10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845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251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10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498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319.58</w:t>
            </w:r>
          </w:p>
        </w:tc>
      </w:tr>
      <w:tr w:rsidR="007170C0" w:rsidRPr="007170C0" w:rsidTr="006944B5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9</w:t>
            </w:r>
            <w:r w:rsidRPr="007170C0">
              <w:rPr>
                <w:rFonts w:ascii="GHEA Mariam" w:hAnsi="GHEA Mariam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MERCEDES-BENZ SPRINTER 516 CDI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892CV61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val="hy-AM" w:eastAsia="en-US"/>
              </w:rPr>
              <w:t>2022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Pr="007170C0">
              <w:rPr>
                <w:rFonts w:ascii="GHEA Mariam" w:hAnsi="GHEA Mariam"/>
                <w:lang w:val="hy-AM" w:eastAsia="en-US"/>
              </w:rPr>
              <w:t>թ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W1V9076551P509937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49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951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525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  <w:r w:rsidRPr="007170C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70C0" w:rsidRPr="007170C0" w:rsidRDefault="007170C0" w:rsidP="006944B5">
            <w:pPr>
              <w:jc w:val="center"/>
              <w:rPr>
                <w:rFonts w:ascii="GHEA Mariam" w:hAnsi="GHEA Mariam"/>
                <w:lang w:eastAsia="en-US"/>
              </w:rPr>
            </w:pPr>
            <w:r w:rsidRPr="007170C0">
              <w:rPr>
                <w:rFonts w:ascii="GHEA Mariam" w:hAnsi="GHEA Mariam"/>
                <w:lang w:eastAsia="en-US"/>
              </w:rPr>
              <w:t>44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056</w:t>
            </w:r>
            <w:r w:rsidRPr="007170C0">
              <w:rPr>
                <w:rFonts w:ascii="GHEA Mariam" w:hAnsi="GHEA Mariam"/>
                <w:lang w:val="hy-AM" w:eastAsia="en-US"/>
              </w:rPr>
              <w:t>,</w:t>
            </w:r>
            <w:r w:rsidRPr="007170C0">
              <w:rPr>
                <w:rFonts w:ascii="GHEA Mariam" w:hAnsi="GHEA Mariam"/>
                <w:lang w:eastAsia="en-US"/>
              </w:rPr>
              <w:t>707.93</w:t>
            </w:r>
          </w:p>
        </w:tc>
      </w:tr>
    </w:tbl>
    <w:p w:rsidR="007170C0" w:rsidRPr="000D4CB0" w:rsidRDefault="007170C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7170C0" w:rsidRPr="000D4CB0" w:rsidRDefault="007170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70C0" w:rsidRDefault="007170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70C0" w:rsidRPr="000D4CB0" w:rsidRDefault="007170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70C0" w:rsidRPr="00866340" w:rsidRDefault="007170C0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170C0" w:rsidRPr="00866340" w:rsidRDefault="007170C0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D0475" w:rsidRDefault="007170C0" w:rsidP="007D0475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 xml:space="preserve">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7D047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399" w:rsidRDefault="004D0399">
      <w:r>
        <w:separator/>
      </w:r>
    </w:p>
  </w:endnote>
  <w:endnote w:type="continuationSeparator" w:id="0">
    <w:p w:rsidR="004D0399" w:rsidRDefault="004D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1463">
      <w:rPr>
        <w:noProof/>
        <w:sz w:val="18"/>
      </w:rPr>
      <w:t>voroshumKK061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463" w:rsidRDefault="004D03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1463">
      <w:rPr>
        <w:noProof/>
      </w:rPr>
      <w:t>voroshumKK061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399" w:rsidRDefault="004D0399">
      <w:r>
        <w:separator/>
      </w:r>
    </w:p>
  </w:footnote>
  <w:footnote w:type="continuationSeparator" w:id="0">
    <w:p w:rsidR="004D0399" w:rsidRDefault="004D0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55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4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3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838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59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399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46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51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0C0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47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B85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C9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F9C4DB"/>
  <w15:chartTrackingRefBased/>
  <w15:docId w15:val="{3CC72D7C-973C-4186-AB11-8955CF09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D047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D047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D047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D0475"/>
    <w:rPr>
      <w:sz w:val="24"/>
      <w:szCs w:val="24"/>
    </w:rPr>
  </w:style>
  <w:style w:type="character" w:customStyle="1" w:styleId="FooterChar">
    <w:name w:val="Footer Char"/>
    <w:link w:val="Footer"/>
    <w:locked/>
    <w:rsid w:val="007D0475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D0475"/>
    <w:rPr>
      <w:b/>
      <w:bCs/>
    </w:rPr>
  </w:style>
  <w:style w:type="character" w:styleId="Emphasis">
    <w:name w:val="Emphasis"/>
    <w:basedOn w:val="DefaultParagraphFont"/>
    <w:uiPriority w:val="20"/>
    <w:qFormat/>
    <w:rsid w:val="007D0475"/>
    <w:rPr>
      <w:i/>
      <w:iCs/>
    </w:rPr>
  </w:style>
  <w:style w:type="paragraph" w:styleId="BalloonText">
    <w:name w:val="Balloon Text"/>
    <w:basedOn w:val="Normal"/>
    <w:link w:val="BalloonTextChar"/>
    <w:rsid w:val="005B14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14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https:/mul2.gov.am/tasks/1119591/oneclick?token=5a6a9dedccb985fd828ba4568e5f5ed8</cp:keywords>
  <dc:description/>
  <cp:lastModifiedBy>Kristina Papyan</cp:lastModifiedBy>
  <cp:revision>7</cp:revision>
  <cp:lastPrinted>2025-03-10T06:56:00Z</cp:lastPrinted>
  <dcterms:created xsi:type="dcterms:W3CDTF">2025-03-10T06:53:00Z</dcterms:created>
  <dcterms:modified xsi:type="dcterms:W3CDTF">2025-03-10T12:47:00Z</dcterms:modified>
</cp:coreProperties>
</file>