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77777777" w:rsidR="00EF718C" w:rsidRPr="00B82B3F" w:rsidRDefault="00EF718C" w:rsidP="00070585">
      <w:pPr>
        <w:tabs>
          <w:tab w:val="left" w:pos="6120"/>
          <w:tab w:val="left" w:pos="6210"/>
        </w:tabs>
        <w:spacing w:line="276" w:lineRule="auto"/>
        <w:jc w:val="center"/>
        <w:rPr>
          <w:rFonts w:ascii="GHEA Grapalat" w:hAnsi="GHEA Grapalat"/>
          <w:b/>
          <w:color w:val="000000" w:themeColor="text1"/>
          <w:sz w:val="24"/>
          <w:szCs w:val="24"/>
          <w:lang w:val="nb-NO"/>
        </w:rPr>
      </w:pPr>
      <w:r w:rsidRPr="00B82B3F">
        <w:rPr>
          <w:rFonts w:ascii="GHEA Grapalat" w:hAnsi="GHEA Grapalat"/>
          <w:b/>
          <w:color w:val="000000" w:themeColor="text1"/>
          <w:sz w:val="24"/>
          <w:szCs w:val="24"/>
          <w:lang w:val="hy-AM"/>
        </w:rPr>
        <w:t>Ա</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Մ</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Փ</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Ո</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Փ</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Ա</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Թ</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Ե</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Ր</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Թ</w:t>
      </w:r>
    </w:p>
    <w:p w14:paraId="14069B8B" w14:textId="08008D0C" w:rsidR="009D24E2" w:rsidRPr="00B82B3F" w:rsidRDefault="00F94D46" w:rsidP="009D24E2">
      <w:pPr>
        <w:jc w:val="center"/>
        <w:rPr>
          <w:rFonts w:ascii="GHEA Grapalat" w:eastAsia="Calibri" w:hAnsi="GHEA Grapalat" w:cs="Arial"/>
          <w:b/>
          <w:color w:val="000000" w:themeColor="text1"/>
          <w:kern w:val="32"/>
          <w:sz w:val="24"/>
          <w:szCs w:val="24"/>
          <w:lang w:val="nb-NO" w:eastAsia="en-US"/>
        </w:rPr>
      </w:pPr>
      <w:r>
        <w:rPr>
          <w:rFonts w:ascii="GHEA Grapalat" w:eastAsia="Calibri" w:hAnsi="GHEA Grapalat" w:cs="Cambria"/>
          <w:b/>
          <w:bCs/>
          <w:color w:val="000000" w:themeColor="text1"/>
          <w:sz w:val="24"/>
          <w:szCs w:val="24"/>
          <w:lang w:val="en-US" w:eastAsia="en-US"/>
        </w:rPr>
        <w:t></w:t>
      </w:r>
      <w:r w:rsidR="009D24E2" w:rsidRPr="00B82B3F">
        <w:rPr>
          <w:rFonts w:ascii="GHEA Grapalat" w:eastAsia="Calibri" w:hAnsi="GHEA Grapalat" w:cs="Cambria"/>
          <w:b/>
          <w:bCs/>
          <w:color w:val="000000" w:themeColor="text1"/>
          <w:sz w:val="24"/>
          <w:szCs w:val="24"/>
          <w:lang w:val="en-US" w:eastAsia="en-US"/>
        </w:rPr>
        <w:t>ԱՆՇԱՐԺ</w:t>
      </w:r>
      <w:r w:rsidR="009D24E2" w:rsidRPr="00B82B3F">
        <w:rPr>
          <w:rFonts w:ascii="GHEA Grapalat" w:eastAsia="Calibri" w:hAnsi="GHEA Grapalat" w:cs="Cambria"/>
          <w:b/>
          <w:bCs/>
          <w:color w:val="000000" w:themeColor="text1"/>
          <w:sz w:val="24"/>
          <w:szCs w:val="24"/>
          <w:lang w:val="nb-NO" w:eastAsia="en-US"/>
        </w:rPr>
        <w:t xml:space="preserve"> </w:t>
      </w:r>
      <w:r w:rsidR="009D24E2" w:rsidRPr="00B82B3F">
        <w:rPr>
          <w:rFonts w:ascii="GHEA Grapalat" w:eastAsia="Calibri" w:hAnsi="GHEA Grapalat" w:cs="Cambria"/>
          <w:b/>
          <w:bCs/>
          <w:color w:val="000000" w:themeColor="text1"/>
          <w:sz w:val="24"/>
          <w:szCs w:val="24"/>
          <w:lang w:val="en-US" w:eastAsia="en-US"/>
        </w:rPr>
        <w:t>ԳՈՒՅՔ</w:t>
      </w:r>
      <w:r w:rsidR="009D24E2" w:rsidRPr="00B82B3F">
        <w:rPr>
          <w:rFonts w:ascii="GHEA Grapalat" w:eastAsia="Calibri" w:hAnsi="GHEA Grapalat" w:cs="Cambria"/>
          <w:b/>
          <w:bCs/>
          <w:color w:val="000000" w:themeColor="text1"/>
          <w:sz w:val="24"/>
          <w:szCs w:val="24"/>
          <w:lang w:val="nb-NO" w:eastAsia="en-US"/>
        </w:rPr>
        <w:t xml:space="preserve"> </w:t>
      </w:r>
      <w:r w:rsidR="009D24E2" w:rsidRPr="00B82B3F">
        <w:rPr>
          <w:rFonts w:ascii="GHEA Grapalat" w:eastAsia="Calibri" w:hAnsi="GHEA Grapalat" w:cs="Cambria"/>
          <w:b/>
          <w:bCs/>
          <w:color w:val="000000" w:themeColor="text1"/>
          <w:sz w:val="24"/>
          <w:szCs w:val="24"/>
          <w:lang w:val="hy-AM" w:eastAsia="en-US"/>
        </w:rPr>
        <w:t>ՀԵՏ</w:t>
      </w:r>
      <w:r w:rsidR="009D24E2" w:rsidRPr="00B82B3F">
        <w:rPr>
          <w:rFonts w:ascii="GHEA Grapalat" w:eastAsia="Calibri" w:hAnsi="GHEA Grapalat" w:cs="Cambria"/>
          <w:b/>
          <w:bCs/>
          <w:color w:val="000000" w:themeColor="text1"/>
          <w:sz w:val="24"/>
          <w:szCs w:val="24"/>
          <w:lang w:val="nb-NO" w:eastAsia="en-US"/>
        </w:rPr>
        <w:t xml:space="preserve"> </w:t>
      </w:r>
      <w:r w:rsidR="009D24E2" w:rsidRPr="00B82B3F">
        <w:rPr>
          <w:rFonts w:ascii="GHEA Grapalat" w:eastAsia="Calibri" w:hAnsi="GHEA Grapalat" w:cs="Cambria"/>
          <w:b/>
          <w:bCs/>
          <w:color w:val="000000" w:themeColor="text1"/>
          <w:sz w:val="24"/>
          <w:szCs w:val="24"/>
          <w:lang w:val="hy-AM" w:eastAsia="en-US"/>
        </w:rPr>
        <w:t>ՎԵՐՑՆԵԼՈՒ</w:t>
      </w:r>
      <w:r>
        <w:rPr>
          <w:rFonts w:ascii="GHEA Grapalat" w:eastAsia="Calibri" w:hAnsi="GHEA Grapalat" w:cs="Cambria"/>
          <w:b/>
          <w:bCs/>
          <w:color w:val="000000" w:themeColor="text1"/>
          <w:sz w:val="24"/>
          <w:szCs w:val="24"/>
          <w:lang w:val="hy-AM" w:eastAsia="en-US"/>
        </w:rPr>
        <w:t xml:space="preserve"> ԵՎ </w:t>
      </w:r>
      <w:r w:rsidR="009D24E2" w:rsidRPr="00B82B3F">
        <w:rPr>
          <w:rFonts w:ascii="GHEA Grapalat" w:eastAsia="Calibri" w:hAnsi="GHEA Grapalat" w:cs="Cambria"/>
          <w:b/>
          <w:bCs/>
          <w:color w:val="000000" w:themeColor="text1"/>
          <w:sz w:val="24"/>
          <w:szCs w:val="24"/>
          <w:lang w:val="hy-AM" w:eastAsia="en-US"/>
        </w:rPr>
        <w:t>ԱՄ</w:t>
      </w:r>
      <w:r w:rsidR="009D24E2" w:rsidRPr="00B82B3F">
        <w:rPr>
          <w:rFonts w:ascii="GHEA Grapalat" w:eastAsia="Calibri" w:hAnsi="GHEA Grapalat" w:cs="Cambria"/>
          <w:b/>
          <w:bCs/>
          <w:color w:val="000000" w:themeColor="text1"/>
          <w:sz w:val="24"/>
          <w:szCs w:val="24"/>
          <w:lang w:val="ru-RU" w:eastAsia="en-US"/>
        </w:rPr>
        <w:t>ՐԱՑՆԵԼՈՒ</w:t>
      </w:r>
      <w:r>
        <w:rPr>
          <w:rFonts w:ascii="GHEA Grapalat" w:eastAsia="Calibri" w:hAnsi="GHEA Grapalat" w:cs="Cambria"/>
          <w:b/>
          <w:bCs/>
          <w:color w:val="000000" w:themeColor="text1"/>
          <w:sz w:val="24"/>
          <w:szCs w:val="24"/>
          <w:lang w:val="hy-AM" w:eastAsia="en-US"/>
        </w:rPr>
        <w:t xml:space="preserve"> </w:t>
      </w:r>
      <w:r w:rsidR="009D24E2" w:rsidRPr="00B82B3F">
        <w:rPr>
          <w:rFonts w:ascii="GHEA Grapalat" w:eastAsia="Calibri" w:hAnsi="GHEA Grapalat" w:cs="Cambria"/>
          <w:b/>
          <w:bCs/>
          <w:color w:val="000000" w:themeColor="text1"/>
          <w:sz w:val="24"/>
          <w:szCs w:val="24"/>
          <w:lang w:val="ru-RU" w:eastAsia="en-US"/>
        </w:rPr>
        <w:t>ՄԱՍԻՆ</w:t>
      </w:r>
      <w:r>
        <w:rPr>
          <w:rFonts w:ascii="GHEA Grapalat" w:eastAsia="Calibri" w:hAnsi="GHEA Grapalat" w:cs="Cambria"/>
          <w:b/>
          <w:bCs/>
          <w:color w:val="000000" w:themeColor="text1"/>
          <w:sz w:val="24"/>
          <w:szCs w:val="24"/>
          <w:lang w:val="ru-RU" w:eastAsia="en-US"/>
        </w:rPr>
        <w:t></w:t>
      </w:r>
    </w:p>
    <w:p w14:paraId="7D692224" w14:textId="77777777" w:rsidR="00EF718C" w:rsidRPr="00B82B3F" w:rsidRDefault="00A5378A" w:rsidP="009D24E2">
      <w:pPr>
        <w:pStyle w:val="mechtex0"/>
        <w:rPr>
          <w:rFonts w:ascii="GHEA Grapalat" w:hAnsi="GHEA Grapalat" w:cs="Arial Unicode"/>
          <w:b/>
          <w:bCs/>
          <w:color w:val="000000" w:themeColor="text1"/>
          <w:sz w:val="24"/>
          <w:szCs w:val="24"/>
          <w:lang w:val="fr-FR"/>
        </w:rPr>
      </w:pPr>
      <w:r w:rsidRPr="00B82B3F">
        <w:rPr>
          <w:rFonts w:ascii="GHEA Grapalat" w:hAnsi="GHEA Grapalat" w:cs="Arial"/>
          <w:bCs/>
          <w:color w:val="000000" w:themeColor="text1"/>
          <w:kern w:val="32"/>
          <w:sz w:val="24"/>
          <w:szCs w:val="24"/>
          <w:lang w:val="af-ZA"/>
        </w:rPr>
        <w:t xml:space="preserve"> </w:t>
      </w:r>
      <w:r w:rsidR="00EF718C" w:rsidRPr="00B82B3F">
        <w:rPr>
          <w:rFonts w:ascii="GHEA Grapalat" w:hAnsi="GHEA Grapalat" w:cs="Arial Unicode"/>
          <w:b/>
          <w:bCs/>
          <w:color w:val="000000" w:themeColor="text1"/>
          <w:sz w:val="24"/>
          <w:szCs w:val="24"/>
          <w:lang w:val="fr-FR"/>
        </w:rPr>
        <w:t>ՈՐՈՇՄԱՆ ՆԱԽԱԳԾԻ</w:t>
      </w:r>
    </w:p>
    <w:p w14:paraId="0BC9A3C0" w14:textId="77777777" w:rsidR="007D23F6" w:rsidRPr="00B82B3F" w:rsidRDefault="007D23F6" w:rsidP="009D24E2">
      <w:pPr>
        <w:pStyle w:val="mechtex0"/>
        <w:rPr>
          <w:rFonts w:ascii="GHEA Grapalat" w:hAnsi="GHEA Grapalat"/>
          <w:b/>
          <w:color w:val="000000" w:themeColor="text1"/>
          <w:sz w:val="24"/>
          <w:szCs w:val="24"/>
          <w:lang w:val="hy-AM"/>
        </w:rPr>
      </w:pPr>
    </w:p>
    <w:tbl>
      <w:tblPr>
        <w:tblStyle w:val="a5"/>
        <w:tblW w:w="10544" w:type="dxa"/>
        <w:tblInd w:w="-545" w:type="dxa"/>
        <w:shd w:val="clear" w:color="auto" w:fill="808080" w:themeFill="background1" w:themeFillShade="80"/>
        <w:tblLook w:val="04A0" w:firstRow="1" w:lastRow="0" w:firstColumn="1" w:lastColumn="0" w:noHBand="0" w:noVBand="1"/>
      </w:tblPr>
      <w:tblGrid>
        <w:gridCol w:w="6750"/>
        <w:gridCol w:w="3794"/>
      </w:tblGrid>
      <w:tr w:rsidR="00B82B3F" w:rsidRPr="00B82B3F" w14:paraId="3643DE8D" w14:textId="77777777" w:rsidTr="002D5D10">
        <w:trPr>
          <w:trHeight w:val="872"/>
        </w:trPr>
        <w:tc>
          <w:tcPr>
            <w:tcW w:w="6750" w:type="dxa"/>
            <w:vMerge w:val="restart"/>
            <w:tcBorders>
              <w:bottom w:val="single" w:sz="4" w:space="0" w:color="000000" w:themeColor="text1"/>
            </w:tcBorders>
            <w:shd w:val="clear" w:color="auto" w:fill="D9D9D9" w:themeFill="background1" w:themeFillShade="D9"/>
          </w:tcPr>
          <w:p w14:paraId="454FCA25" w14:textId="77777777" w:rsidR="00EF718C" w:rsidRPr="00B82B3F" w:rsidRDefault="00EF718C" w:rsidP="00A16A7C">
            <w:pPr>
              <w:spacing w:line="360" w:lineRule="auto"/>
              <w:jc w:val="center"/>
              <w:rPr>
                <w:rFonts w:ascii="GHEA Grapalat" w:hAnsi="GHEA Grapalat"/>
                <w:color w:val="000000" w:themeColor="text1"/>
                <w:sz w:val="24"/>
                <w:szCs w:val="24"/>
                <w:lang w:val="af-ZA"/>
              </w:rPr>
            </w:pPr>
            <w:r w:rsidRPr="00B82B3F">
              <w:rPr>
                <w:rFonts w:ascii="GHEA Grapalat" w:hAnsi="GHEA Grapalat"/>
                <w:color w:val="000000" w:themeColor="text1"/>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14:paraId="67E78A37" w14:textId="5B388FBB" w:rsidR="00153B1D" w:rsidRPr="00B82B3F" w:rsidRDefault="007311DD" w:rsidP="00A16A7C">
            <w:pPr>
              <w:spacing w:line="360" w:lineRule="auto"/>
              <w:rPr>
                <w:rFonts w:ascii="GHEA Grapalat" w:hAnsi="GHEA Grapalat" w:cs="Tahoma"/>
                <w:color w:val="000000" w:themeColor="text1"/>
                <w:sz w:val="24"/>
                <w:szCs w:val="24"/>
                <w:lang w:val="hy-AM" w:eastAsia="en-US"/>
              </w:rPr>
            </w:pPr>
            <w:r w:rsidRPr="00B82B3F">
              <w:rPr>
                <w:rFonts w:ascii="GHEA Grapalat" w:hAnsi="GHEA Grapalat" w:cs="Tahoma"/>
                <w:color w:val="000000" w:themeColor="text1"/>
                <w:sz w:val="24"/>
                <w:szCs w:val="24"/>
                <w:lang w:val="hy-AM" w:eastAsia="en-US"/>
              </w:rPr>
              <w:t>1</w:t>
            </w:r>
            <w:r w:rsidR="00633E97">
              <w:rPr>
                <w:rFonts w:ascii="GHEA Grapalat" w:hAnsi="GHEA Grapalat" w:cs="Tahoma"/>
                <w:color w:val="000000" w:themeColor="text1"/>
                <w:sz w:val="24"/>
                <w:szCs w:val="24"/>
                <w:lang w:val="hy-AM" w:eastAsia="en-US"/>
              </w:rPr>
              <w:t>9</w:t>
            </w:r>
            <w:r w:rsidR="00153B1D" w:rsidRPr="00633E97">
              <w:rPr>
                <w:rFonts w:ascii="Microsoft JhengHei" w:eastAsia="Microsoft JhengHei" w:hAnsi="Microsoft JhengHei" w:cs="Microsoft JhengHei" w:hint="eastAsia"/>
                <w:color w:val="000000" w:themeColor="text1"/>
                <w:sz w:val="24"/>
                <w:szCs w:val="24"/>
                <w:lang w:val="hy-AM" w:eastAsia="en-US"/>
              </w:rPr>
              <w:t>․</w:t>
            </w:r>
            <w:r w:rsidR="00633E97" w:rsidRPr="00633E97">
              <w:rPr>
                <w:rFonts w:ascii="GHEA Grapalat" w:hAnsi="GHEA Grapalat" w:cs="Tahoma"/>
                <w:color w:val="000000" w:themeColor="text1"/>
                <w:sz w:val="24"/>
                <w:szCs w:val="24"/>
                <w:lang w:val="hy-AM" w:eastAsia="en-US"/>
              </w:rPr>
              <w:t>02</w:t>
            </w:r>
            <w:r w:rsidR="00153B1D" w:rsidRPr="00633E97">
              <w:rPr>
                <w:rFonts w:ascii="Microsoft JhengHei" w:eastAsia="Microsoft JhengHei" w:hAnsi="Microsoft JhengHei" w:cs="Microsoft JhengHei" w:hint="eastAsia"/>
                <w:color w:val="000000" w:themeColor="text1"/>
                <w:sz w:val="24"/>
                <w:szCs w:val="24"/>
                <w:lang w:val="hy-AM" w:eastAsia="en-US"/>
              </w:rPr>
              <w:t>․</w:t>
            </w:r>
            <w:r w:rsidR="00153B1D" w:rsidRPr="00B82B3F">
              <w:rPr>
                <w:rFonts w:ascii="GHEA Grapalat" w:hAnsi="GHEA Grapalat" w:cs="Tahoma"/>
                <w:color w:val="000000" w:themeColor="text1"/>
                <w:sz w:val="24"/>
                <w:szCs w:val="24"/>
                <w:lang w:val="hy-AM" w:eastAsia="en-US"/>
              </w:rPr>
              <w:t>202</w:t>
            </w:r>
            <w:r w:rsidR="00633E97">
              <w:rPr>
                <w:rFonts w:ascii="GHEA Grapalat" w:hAnsi="GHEA Grapalat" w:cs="Tahoma"/>
                <w:color w:val="000000" w:themeColor="text1"/>
                <w:sz w:val="24"/>
                <w:szCs w:val="24"/>
                <w:lang w:val="hy-AM" w:eastAsia="en-US"/>
              </w:rPr>
              <w:t>5</w:t>
            </w:r>
            <w:r w:rsidR="00153B1D" w:rsidRPr="00B82B3F">
              <w:rPr>
                <w:rFonts w:ascii="GHEA Grapalat" w:hAnsi="GHEA Grapalat" w:cs="Tahoma"/>
                <w:color w:val="000000" w:themeColor="text1"/>
                <w:sz w:val="24"/>
                <w:szCs w:val="24"/>
                <w:lang w:val="hy-AM" w:eastAsia="en-US"/>
              </w:rPr>
              <w:t>թ</w:t>
            </w:r>
            <w:r w:rsidR="00153B1D" w:rsidRPr="00633E97">
              <w:rPr>
                <w:rFonts w:ascii="Microsoft JhengHei" w:eastAsia="Microsoft JhengHei" w:hAnsi="Microsoft JhengHei" w:cs="Microsoft JhengHei" w:hint="eastAsia"/>
                <w:color w:val="000000" w:themeColor="text1"/>
                <w:sz w:val="24"/>
                <w:szCs w:val="24"/>
                <w:lang w:val="hy-AM" w:eastAsia="en-US"/>
              </w:rPr>
              <w:t>․</w:t>
            </w:r>
            <w:r w:rsidR="00153B1D" w:rsidRPr="00B82B3F">
              <w:rPr>
                <w:rFonts w:ascii="GHEA Grapalat" w:hAnsi="GHEA Grapalat" w:cs="Tahoma"/>
                <w:color w:val="000000" w:themeColor="text1"/>
                <w:sz w:val="24"/>
                <w:szCs w:val="24"/>
                <w:lang w:val="hy-AM" w:eastAsia="en-US"/>
              </w:rPr>
              <w:t xml:space="preserve"> </w:t>
            </w:r>
          </w:p>
          <w:p w14:paraId="210ACC14" w14:textId="638345F6" w:rsidR="00EF718C" w:rsidRPr="00B82B3F" w:rsidRDefault="00EF718C" w:rsidP="00A16A7C">
            <w:pPr>
              <w:spacing w:line="360" w:lineRule="auto"/>
              <w:rPr>
                <w:rFonts w:ascii="GHEA Grapalat" w:hAnsi="GHEA Grapalat" w:cs="Tahoma"/>
                <w:color w:val="000000" w:themeColor="text1"/>
                <w:sz w:val="24"/>
                <w:szCs w:val="24"/>
                <w:lang w:val="hy-AM" w:eastAsia="en-US"/>
              </w:rPr>
            </w:pPr>
          </w:p>
        </w:tc>
      </w:tr>
      <w:tr w:rsidR="00B82B3F" w:rsidRPr="00B82B3F" w14:paraId="6584D018" w14:textId="77777777" w:rsidTr="002D5D10">
        <w:trPr>
          <w:trHeight w:val="429"/>
        </w:trPr>
        <w:tc>
          <w:tcPr>
            <w:tcW w:w="675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B82B3F" w:rsidRDefault="00EF718C" w:rsidP="00A16A7C">
            <w:pPr>
              <w:spacing w:line="360" w:lineRule="auto"/>
              <w:rPr>
                <w:rFonts w:ascii="GHEA Grapalat" w:hAnsi="GHEA Grapalat"/>
                <w:color w:val="000000" w:themeColor="text1"/>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14:paraId="5A7F6CFB" w14:textId="1406B558" w:rsidR="00EF718C" w:rsidRPr="00B82B3F" w:rsidRDefault="00CA0C04" w:rsidP="00025BD9">
            <w:pPr>
              <w:spacing w:line="360" w:lineRule="auto"/>
              <w:rPr>
                <w:rFonts w:ascii="GHEA Grapalat" w:hAnsi="GHEA Grapalat" w:cs="Tahoma"/>
                <w:color w:val="000000" w:themeColor="text1"/>
                <w:sz w:val="24"/>
                <w:szCs w:val="24"/>
                <w:lang w:val="hy-AM" w:eastAsia="en-US"/>
              </w:rPr>
            </w:pPr>
            <w:r w:rsidRPr="00B82B3F">
              <w:rPr>
                <w:rFonts w:ascii="GHEA Grapalat" w:hAnsi="GHEA Grapalat" w:cs="Tahoma"/>
                <w:color w:val="000000" w:themeColor="text1"/>
                <w:sz w:val="24"/>
                <w:szCs w:val="24"/>
                <w:lang w:val="hy-AM" w:eastAsia="en-US"/>
              </w:rPr>
              <w:t>N 01/</w:t>
            </w:r>
            <w:r w:rsidR="008777D4" w:rsidRPr="00B82B3F">
              <w:rPr>
                <w:rFonts w:ascii="GHEA Grapalat" w:hAnsi="GHEA Grapalat" w:cs="Tahoma"/>
                <w:color w:val="000000" w:themeColor="text1"/>
                <w:sz w:val="24"/>
                <w:szCs w:val="24"/>
                <w:lang w:val="hy-AM" w:eastAsia="en-US"/>
              </w:rPr>
              <w:t>9</w:t>
            </w:r>
            <w:r w:rsidRPr="00B82B3F">
              <w:rPr>
                <w:rFonts w:ascii="GHEA Grapalat" w:hAnsi="GHEA Grapalat" w:cs="Tahoma"/>
                <w:color w:val="000000" w:themeColor="text1"/>
                <w:sz w:val="24"/>
                <w:szCs w:val="24"/>
                <w:lang w:val="hy-AM" w:eastAsia="en-US"/>
              </w:rPr>
              <w:t>-</w:t>
            </w:r>
            <w:r w:rsidR="007311DD" w:rsidRPr="00B82B3F">
              <w:rPr>
                <w:rFonts w:ascii="GHEA Grapalat" w:hAnsi="GHEA Grapalat" w:cs="Tahoma"/>
                <w:color w:val="000000" w:themeColor="text1"/>
                <w:sz w:val="24"/>
                <w:szCs w:val="24"/>
                <w:lang w:val="hy-AM" w:eastAsia="en-US"/>
              </w:rPr>
              <w:t>1</w:t>
            </w:r>
            <w:r w:rsidRPr="00B82B3F">
              <w:rPr>
                <w:rFonts w:ascii="GHEA Grapalat" w:hAnsi="GHEA Grapalat" w:cs="Tahoma"/>
                <w:color w:val="000000" w:themeColor="text1"/>
                <w:sz w:val="24"/>
                <w:szCs w:val="24"/>
                <w:lang w:val="hy-AM" w:eastAsia="en-US"/>
              </w:rPr>
              <w:t>/</w:t>
            </w:r>
            <w:r w:rsidR="00633E97">
              <w:rPr>
                <w:rFonts w:ascii="GHEA Grapalat" w:hAnsi="GHEA Grapalat" w:cs="Tahoma"/>
                <w:color w:val="000000" w:themeColor="text1"/>
                <w:sz w:val="24"/>
                <w:szCs w:val="24"/>
                <w:lang w:val="hy-AM" w:eastAsia="en-US"/>
              </w:rPr>
              <w:t>3550</w:t>
            </w:r>
            <w:r w:rsidRPr="00B82B3F">
              <w:rPr>
                <w:rFonts w:ascii="GHEA Grapalat" w:hAnsi="GHEA Grapalat" w:cs="Tahoma"/>
                <w:color w:val="000000" w:themeColor="text1"/>
                <w:sz w:val="24"/>
                <w:szCs w:val="24"/>
                <w:lang w:val="hy-AM" w:eastAsia="en-US"/>
              </w:rPr>
              <w:t>-202</w:t>
            </w:r>
            <w:r w:rsidR="00633E97">
              <w:rPr>
                <w:rFonts w:ascii="GHEA Grapalat" w:hAnsi="GHEA Grapalat" w:cs="Tahoma"/>
                <w:color w:val="000000" w:themeColor="text1"/>
                <w:sz w:val="24"/>
                <w:szCs w:val="24"/>
                <w:lang w:val="hy-AM" w:eastAsia="en-US"/>
              </w:rPr>
              <w:t>5</w:t>
            </w:r>
          </w:p>
        </w:tc>
      </w:tr>
      <w:tr w:rsidR="00B82B3F" w:rsidRPr="00B82B3F" w14:paraId="533CF964" w14:textId="77777777" w:rsidTr="002D5D10">
        <w:trPr>
          <w:trHeight w:val="2807"/>
        </w:trPr>
        <w:tc>
          <w:tcPr>
            <w:tcW w:w="6750" w:type="dxa"/>
            <w:tcBorders>
              <w:top w:val="single" w:sz="4" w:space="0" w:color="000000" w:themeColor="text1"/>
            </w:tcBorders>
            <w:shd w:val="clear" w:color="auto" w:fill="FFFFFF" w:themeFill="background1"/>
          </w:tcPr>
          <w:p w14:paraId="6915E385" w14:textId="77777777" w:rsidR="00633E97" w:rsidRDefault="00633E97" w:rsidP="00633E97">
            <w:pPr>
              <w:spacing w:line="360" w:lineRule="auto"/>
              <w:ind w:firstLine="720"/>
              <w:jc w:val="both"/>
              <w:rPr>
                <w:rFonts w:ascii="GHEA Grapalat" w:hAnsi="GHEA Grapalat"/>
                <w:sz w:val="24"/>
                <w:szCs w:val="24"/>
                <w:lang w:val="hy-AM" w:eastAsia="en-US"/>
              </w:rPr>
            </w:pPr>
            <w:r>
              <w:rPr>
                <w:rFonts w:ascii="GHEA Grapalat" w:hAnsi="GHEA Grapalat"/>
                <w:sz w:val="24"/>
                <w:szCs w:val="24"/>
                <w:lang w:val="hy-AM"/>
              </w:rPr>
              <w:t>Ձեր 06.02.2025թ</w:t>
            </w:r>
            <w:r>
              <w:rPr>
                <w:rFonts w:ascii="Cambria Math" w:hAnsi="Cambria Math" w:cs="Cambria Math"/>
                <w:sz w:val="24"/>
                <w:szCs w:val="24"/>
                <w:lang w:val="hy-AM"/>
              </w:rPr>
              <w:t>․</w:t>
            </w:r>
            <w:r>
              <w:rPr>
                <w:rFonts w:ascii="GHEA Grapalat" w:hAnsi="GHEA Grapalat"/>
                <w:sz w:val="24"/>
                <w:szCs w:val="24"/>
                <w:lang w:val="hy-AM"/>
              </w:rPr>
              <w:t xml:space="preserve"> N </w:t>
            </w:r>
            <w:r>
              <w:rPr>
                <w:rFonts w:ascii="GHEA Grapalat" w:hAnsi="GHEA Grapalat" w:cs="GHEA Grapalat"/>
                <w:sz w:val="24"/>
                <w:szCs w:val="24"/>
                <w:lang w:val="hy-AM"/>
              </w:rPr>
              <w:t>ԴԽ</w:t>
            </w:r>
            <w:r>
              <w:rPr>
                <w:rFonts w:ascii="GHEA Grapalat" w:hAnsi="GHEA Grapalat"/>
                <w:sz w:val="24"/>
                <w:szCs w:val="24"/>
                <w:lang w:val="hy-AM"/>
              </w:rPr>
              <w:t xml:space="preserve">//4037-2025 </w:t>
            </w:r>
            <w:r>
              <w:rPr>
                <w:rFonts w:ascii="GHEA Grapalat" w:hAnsi="GHEA Grapalat" w:cs="GHEA Grapalat"/>
                <w:sz w:val="24"/>
                <w:szCs w:val="24"/>
                <w:lang w:val="hy-AM"/>
              </w:rPr>
              <w:t>գրությամբ</w:t>
            </w:r>
            <w:r>
              <w:rPr>
                <w:rFonts w:ascii="GHEA Grapalat" w:hAnsi="GHEA Grapalat"/>
                <w:sz w:val="24"/>
                <w:szCs w:val="24"/>
                <w:lang w:val="hy-AM"/>
              </w:rPr>
              <w:t xml:space="preserve"> </w:t>
            </w:r>
            <w:r>
              <w:rPr>
                <w:rFonts w:ascii="GHEA Grapalat" w:hAnsi="GHEA Grapalat" w:cs="GHEA Grapalat"/>
                <w:sz w:val="24"/>
                <w:szCs w:val="24"/>
                <w:lang w:val="hy-AM"/>
              </w:rPr>
              <w:t>ներկայացված</w:t>
            </w:r>
            <w:r>
              <w:rPr>
                <w:rFonts w:ascii="GHEA Grapalat" w:hAnsi="GHEA Grapalat"/>
                <w:sz w:val="24"/>
                <w:szCs w:val="24"/>
                <w:lang w:val="hy-AM"/>
              </w:rPr>
              <w:t xml:space="preserve"> </w:t>
            </w:r>
            <w:r>
              <w:rPr>
                <w:rFonts w:ascii="GHEA Grapalat" w:hAnsi="GHEA Grapalat" w:cs="GHEA Grapalat"/>
                <w:sz w:val="24"/>
                <w:szCs w:val="24"/>
                <w:lang w:val="hy-AM"/>
              </w:rPr>
              <w:t>«Անշարժ</w:t>
            </w:r>
            <w:r>
              <w:rPr>
                <w:rFonts w:ascii="GHEA Grapalat" w:hAnsi="GHEA Grapalat"/>
                <w:sz w:val="24"/>
                <w:szCs w:val="24"/>
                <w:lang w:val="hy-AM"/>
              </w:rPr>
              <w:t xml:space="preserve"> </w:t>
            </w:r>
            <w:r>
              <w:rPr>
                <w:rFonts w:ascii="GHEA Grapalat" w:hAnsi="GHEA Grapalat" w:cs="GHEA Grapalat"/>
                <w:sz w:val="24"/>
                <w:szCs w:val="24"/>
                <w:lang w:val="hy-AM"/>
              </w:rPr>
              <w:t>գույք</w:t>
            </w:r>
            <w:r>
              <w:rPr>
                <w:rFonts w:ascii="GHEA Grapalat" w:hAnsi="GHEA Grapalat"/>
                <w:sz w:val="24"/>
                <w:szCs w:val="24"/>
                <w:lang w:val="hy-AM"/>
              </w:rPr>
              <w:t xml:space="preserve"> </w:t>
            </w:r>
            <w:r>
              <w:rPr>
                <w:rFonts w:ascii="GHEA Grapalat" w:hAnsi="GHEA Grapalat" w:cs="GHEA Grapalat"/>
                <w:sz w:val="24"/>
                <w:szCs w:val="24"/>
                <w:lang w:val="hy-AM"/>
              </w:rPr>
              <w:t>հետ</w:t>
            </w:r>
            <w:r>
              <w:rPr>
                <w:rFonts w:ascii="GHEA Grapalat" w:hAnsi="GHEA Grapalat"/>
                <w:sz w:val="24"/>
                <w:szCs w:val="24"/>
                <w:lang w:val="hy-AM"/>
              </w:rPr>
              <w:t xml:space="preserve"> </w:t>
            </w:r>
            <w:r>
              <w:rPr>
                <w:rFonts w:ascii="GHEA Grapalat" w:hAnsi="GHEA Grapalat" w:cs="GHEA Grapalat"/>
                <w:sz w:val="24"/>
                <w:szCs w:val="24"/>
                <w:lang w:val="hy-AM"/>
              </w:rPr>
              <w:t>վերցնելու</w:t>
            </w:r>
            <w:r>
              <w:rPr>
                <w:rFonts w:ascii="GHEA Grapalat" w:hAnsi="GHEA Grapalat"/>
                <w:sz w:val="24"/>
                <w:szCs w:val="24"/>
                <w:lang w:val="hy-AM"/>
              </w:rPr>
              <w:t xml:space="preserve"> </w:t>
            </w:r>
            <w:r>
              <w:rPr>
                <w:rFonts w:ascii="GHEA Grapalat" w:hAnsi="GHEA Grapalat" w:cs="GHEA Grapalat"/>
                <w:sz w:val="24"/>
                <w:szCs w:val="24"/>
                <w:lang w:val="hy-AM"/>
              </w:rPr>
              <w:t>և</w:t>
            </w:r>
            <w:r>
              <w:rPr>
                <w:rFonts w:ascii="GHEA Grapalat" w:hAnsi="GHEA Grapalat"/>
                <w:sz w:val="24"/>
                <w:szCs w:val="24"/>
                <w:lang w:val="hy-AM"/>
              </w:rPr>
              <w:t xml:space="preserve"> </w:t>
            </w:r>
            <w:r>
              <w:rPr>
                <w:rFonts w:ascii="GHEA Grapalat" w:hAnsi="GHEA Grapalat" w:cs="GHEA Grapalat"/>
                <w:sz w:val="24"/>
                <w:szCs w:val="24"/>
                <w:lang w:val="hy-AM"/>
              </w:rPr>
              <w:t>ամրացնելու</w:t>
            </w:r>
            <w:r>
              <w:rPr>
                <w:rFonts w:ascii="GHEA Grapalat" w:hAnsi="GHEA Grapalat"/>
                <w:sz w:val="24"/>
                <w:szCs w:val="24"/>
                <w:lang w:val="hy-AM"/>
              </w:rPr>
              <w:t xml:space="preserve"> </w:t>
            </w:r>
            <w:r>
              <w:rPr>
                <w:rFonts w:ascii="GHEA Grapalat" w:hAnsi="GHEA Grapalat" w:cs="GHEA Grapalat"/>
                <w:sz w:val="24"/>
                <w:szCs w:val="24"/>
                <w:lang w:val="hy-AM"/>
              </w:rPr>
              <w:t>մասին»</w:t>
            </w:r>
            <w:r>
              <w:rPr>
                <w:rFonts w:ascii="GHEA Grapalat" w:hAnsi="GHEA Grapalat"/>
                <w:sz w:val="24"/>
                <w:szCs w:val="24"/>
                <w:lang w:val="hy-AM"/>
              </w:rPr>
              <w:t xml:space="preserve"> </w:t>
            </w:r>
            <w:r>
              <w:rPr>
                <w:rFonts w:ascii="GHEA Grapalat" w:hAnsi="GHEA Grapalat" w:cs="GHEA Grapalat"/>
                <w:sz w:val="24"/>
                <w:szCs w:val="24"/>
                <w:lang w:val="hy-AM"/>
              </w:rPr>
              <w:t>ՀՀ</w:t>
            </w:r>
            <w:r>
              <w:rPr>
                <w:rFonts w:ascii="GHEA Grapalat" w:hAnsi="GHEA Grapalat"/>
                <w:sz w:val="24"/>
                <w:szCs w:val="24"/>
                <w:lang w:val="hy-AM"/>
              </w:rPr>
              <w:t xml:space="preserve"> </w:t>
            </w:r>
            <w:r>
              <w:rPr>
                <w:rFonts w:ascii="GHEA Grapalat" w:hAnsi="GHEA Grapalat" w:cs="GHEA Grapalat"/>
                <w:sz w:val="24"/>
                <w:szCs w:val="24"/>
                <w:lang w:val="hy-AM"/>
              </w:rPr>
              <w:t>կառավարության</w:t>
            </w:r>
            <w:r>
              <w:rPr>
                <w:rFonts w:ascii="GHEA Grapalat" w:hAnsi="GHEA Grapalat"/>
                <w:sz w:val="24"/>
                <w:szCs w:val="24"/>
                <w:lang w:val="hy-AM"/>
              </w:rPr>
              <w:t xml:space="preserve"> </w:t>
            </w:r>
            <w:r>
              <w:rPr>
                <w:rFonts w:ascii="GHEA Grapalat" w:hAnsi="GHEA Grapalat" w:cs="GHEA Grapalat"/>
                <w:sz w:val="24"/>
                <w:szCs w:val="24"/>
                <w:lang w:val="hy-AM"/>
              </w:rPr>
              <w:t>որոշման</w:t>
            </w:r>
            <w:r>
              <w:rPr>
                <w:rFonts w:ascii="GHEA Grapalat" w:hAnsi="GHEA Grapalat"/>
                <w:sz w:val="24"/>
                <w:szCs w:val="24"/>
                <w:lang w:val="hy-AM"/>
              </w:rPr>
              <w:t xml:space="preserve"> </w:t>
            </w:r>
            <w:r>
              <w:rPr>
                <w:rFonts w:ascii="GHEA Grapalat" w:hAnsi="GHEA Grapalat" w:cs="GHEA Grapalat"/>
                <w:sz w:val="24"/>
                <w:szCs w:val="24"/>
                <w:lang w:val="hy-AM"/>
              </w:rPr>
              <w:t>նախագծի</w:t>
            </w:r>
            <w:r>
              <w:rPr>
                <w:rFonts w:ascii="GHEA Grapalat" w:hAnsi="GHEA Grapalat"/>
                <w:sz w:val="24"/>
                <w:szCs w:val="24"/>
                <w:lang w:val="hy-AM"/>
              </w:rPr>
              <w:t xml:space="preserve"> </w:t>
            </w:r>
            <w:r>
              <w:rPr>
                <w:rFonts w:ascii="GHEA Grapalat" w:hAnsi="GHEA Grapalat" w:cs="GHEA Grapalat"/>
                <w:sz w:val="24"/>
                <w:szCs w:val="24"/>
                <w:lang w:val="hy-AM"/>
              </w:rPr>
              <w:t>վերաբերյալ</w:t>
            </w:r>
            <w:r>
              <w:rPr>
                <w:rFonts w:ascii="GHEA Grapalat" w:hAnsi="GHEA Grapalat"/>
                <w:sz w:val="24"/>
                <w:szCs w:val="24"/>
                <w:lang w:val="hy-AM"/>
              </w:rPr>
              <w:t xml:space="preserve"> </w:t>
            </w:r>
            <w:r>
              <w:rPr>
                <w:rFonts w:ascii="GHEA Grapalat" w:hAnsi="GHEA Grapalat" w:cs="GHEA Grapalat"/>
                <w:sz w:val="24"/>
                <w:szCs w:val="24"/>
                <w:lang w:val="hy-AM"/>
              </w:rPr>
              <w:t>հայտնում</w:t>
            </w:r>
            <w:r>
              <w:rPr>
                <w:rFonts w:ascii="GHEA Grapalat" w:hAnsi="GHEA Grapalat"/>
                <w:sz w:val="24"/>
                <w:szCs w:val="24"/>
                <w:lang w:val="hy-AM"/>
              </w:rPr>
              <w:t xml:space="preserve"> </w:t>
            </w:r>
            <w:r>
              <w:rPr>
                <w:rFonts w:ascii="GHEA Grapalat" w:hAnsi="GHEA Grapalat" w:cs="GHEA Grapalat"/>
                <w:sz w:val="24"/>
                <w:szCs w:val="24"/>
                <w:lang w:val="hy-AM"/>
              </w:rPr>
              <w:t>ենք</w:t>
            </w:r>
            <w:r>
              <w:rPr>
                <w:rFonts w:ascii="GHEA Grapalat" w:hAnsi="GHEA Grapalat"/>
                <w:sz w:val="24"/>
                <w:szCs w:val="24"/>
                <w:lang w:val="hy-AM"/>
              </w:rPr>
              <w:t xml:space="preserve">, </w:t>
            </w:r>
            <w:r>
              <w:rPr>
                <w:rFonts w:ascii="GHEA Grapalat" w:hAnsi="GHEA Grapalat" w:cs="GHEA Grapalat"/>
                <w:sz w:val="24"/>
                <w:szCs w:val="24"/>
                <w:lang w:val="hy-AM"/>
              </w:rPr>
              <w:t>որ</w:t>
            </w:r>
            <w:r>
              <w:rPr>
                <w:rFonts w:ascii="GHEA Grapalat" w:hAnsi="GHEA Grapalat"/>
                <w:sz w:val="24"/>
                <w:szCs w:val="24"/>
                <w:lang w:val="hy-AM"/>
              </w:rPr>
              <w:t xml:space="preserve"> </w:t>
            </w:r>
            <w:r>
              <w:rPr>
                <w:rFonts w:ascii="GHEA Grapalat" w:hAnsi="GHEA Grapalat" w:cs="GHEA Grapalat"/>
                <w:sz w:val="24"/>
                <w:szCs w:val="24"/>
                <w:lang w:val="hy-AM"/>
              </w:rPr>
              <w:t>առարկություններ</w:t>
            </w:r>
            <w:r>
              <w:rPr>
                <w:rFonts w:ascii="GHEA Grapalat" w:hAnsi="GHEA Grapalat"/>
                <w:sz w:val="24"/>
                <w:szCs w:val="24"/>
                <w:lang w:val="hy-AM"/>
              </w:rPr>
              <w:t xml:space="preserve"> </w:t>
            </w:r>
            <w:r>
              <w:rPr>
                <w:rFonts w:ascii="GHEA Grapalat" w:hAnsi="GHEA Grapalat" w:cs="GHEA Grapalat"/>
                <w:sz w:val="24"/>
                <w:szCs w:val="24"/>
                <w:lang w:val="hy-AM"/>
              </w:rPr>
              <w:t>չունենք</w:t>
            </w:r>
            <w:r>
              <w:rPr>
                <w:rFonts w:ascii="GHEA Grapalat" w:hAnsi="GHEA Grapalat"/>
                <w:sz w:val="24"/>
                <w:szCs w:val="24"/>
                <w:lang w:val="hy-AM"/>
              </w:rPr>
              <w:t>:</w:t>
            </w:r>
          </w:p>
          <w:p w14:paraId="33300CAD" w14:textId="23F2F373" w:rsidR="00EF718C" w:rsidRPr="00B82B3F" w:rsidRDefault="00EF718C" w:rsidP="00C87483">
            <w:pPr>
              <w:spacing w:line="360" w:lineRule="auto"/>
              <w:ind w:firstLine="567"/>
              <w:jc w:val="both"/>
              <w:rPr>
                <w:rFonts w:ascii="GHEA Grapalat" w:hAnsi="GHEA Grapalat"/>
                <w:color w:val="000000" w:themeColor="text1"/>
                <w:sz w:val="24"/>
                <w:szCs w:val="24"/>
                <w:shd w:val="clear" w:color="auto" w:fill="FFFFFF"/>
                <w:lang w:val="hy-AM"/>
              </w:rPr>
            </w:pPr>
          </w:p>
        </w:tc>
        <w:tc>
          <w:tcPr>
            <w:tcW w:w="3794" w:type="dxa"/>
            <w:tcBorders>
              <w:top w:val="single" w:sz="4" w:space="0" w:color="000000" w:themeColor="text1"/>
            </w:tcBorders>
            <w:shd w:val="clear" w:color="auto" w:fill="FFFFFF" w:themeFill="background1"/>
          </w:tcPr>
          <w:p w14:paraId="55630829" w14:textId="12ED7543" w:rsidR="00EF718C" w:rsidRPr="00B82B3F" w:rsidRDefault="00DB4A9C" w:rsidP="00C87483">
            <w:pPr>
              <w:spacing w:line="360" w:lineRule="auto"/>
              <w:ind w:firstLine="391"/>
              <w:jc w:val="both"/>
              <w:rPr>
                <w:rFonts w:ascii="GHEA Grapalat" w:hAnsi="GHEA Grapalat"/>
                <w:color w:val="000000" w:themeColor="text1"/>
                <w:sz w:val="24"/>
                <w:szCs w:val="24"/>
                <w:lang w:val="hy-AM"/>
              </w:rPr>
            </w:pPr>
            <w:r w:rsidRPr="00B82B3F">
              <w:rPr>
                <w:rFonts w:ascii="GHEA Grapalat" w:hAnsi="GHEA Grapalat" w:cs="Tahoma"/>
                <w:color w:val="000000" w:themeColor="text1"/>
                <w:sz w:val="24"/>
                <w:szCs w:val="24"/>
                <w:lang w:val="hy-AM" w:eastAsia="en-US"/>
              </w:rPr>
              <w:t>Ընդունվել է ի գիտություն։</w:t>
            </w:r>
            <w:r w:rsidR="00EA7129" w:rsidRPr="00B82B3F">
              <w:rPr>
                <w:rFonts w:ascii="GHEA Grapalat" w:hAnsi="GHEA Grapalat" w:cs="Tahoma"/>
                <w:color w:val="000000" w:themeColor="text1"/>
                <w:sz w:val="24"/>
                <w:szCs w:val="24"/>
                <w:lang w:val="hy-AM" w:eastAsia="en-US"/>
              </w:rPr>
              <w:t xml:space="preserve"> </w:t>
            </w:r>
          </w:p>
        </w:tc>
      </w:tr>
      <w:tr w:rsidR="00B82B3F" w:rsidRPr="00B82B3F" w14:paraId="3CCE9FC3" w14:textId="77777777" w:rsidTr="002D5D10">
        <w:tblPrEx>
          <w:shd w:val="clear" w:color="auto" w:fill="auto"/>
        </w:tblPrEx>
        <w:trPr>
          <w:trHeight w:val="546"/>
        </w:trPr>
        <w:tc>
          <w:tcPr>
            <w:tcW w:w="6750" w:type="dxa"/>
            <w:vMerge w:val="restart"/>
            <w:shd w:val="clear" w:color="auto" w:fill="D9D9D9" w:themeFill="background1" w:themeFillShade="D9"/>
          </w:tcPr>
          <w:p w14:paraId="65384BC4" w14:textId="7054A32F" w:rsidR="004C492F" w:rsidRPr="00B82B3F" w:rsidRDefault="00812EE4" w:rsidP="00082EC8">
            <w:pPr>
              <w:spacing w:line="360" w:lineRule="auto"/>
              <w:ind w:left="708"/>
              <w:jc w:val="center"/>
              <w:rPr>
                <w:rFonts w:ascii="GHEA Grapalat" w:hAnsi="GHEA Grapalat" w:cs="Sylfaen"/>
                <w:color w:val="000000" w:themeColor="text1"/>
                <w:sz w:val="24"/>
                <w:szCs w:val="24"/>
                <w:lang w:val="hy-AM"/>
              </w:rPr>
            </w:pPr>
            <w:r w:rsidRPr="00B82B3F">
              <w:rPr>
                <w:rFonts w:ascii="GHEA Grapalat" w:hAnsi="GHEA Grapalat" w:cs="Sylfaen"/>
                <w:color w:val="000000" w:themeColor="text1"/>
                <w:sz w:val="24"/>
                <w:szCs w:val="24"/>
                <w:lang w:val="hy-AM"/>
              </w:rPr>
              <w:t xml:space="preserve">2. </w:t>
            </w:r>
            <w:r w:rsidR="004C492F" w:rsidRPr="00B82B3F">
              <w:rPr>
                <w:rFonts w:ascii="GHEA Grapalat" w:hAnsi="GHEA Grapalat" w:cs="Sylfaen"/>
                <w:color w:val="000000" w:themeColor="text1"/>
                <w:sz w:val="24"/>
                <w:szCs w:val="24"/>
                <w:lang w:val="hy-AM"/>
              </w:rPr>
              <w:t xml:space="preserve">ՀՀ </w:t>
            </w:r>
            <w:r w:rsidR="00763E01">
              <w:rPr>
                <w:rFonts w:ascii="GHEA Grapalat" w:hAnsi="GHEA Grapalat" w:cs="Sylfaen"/>
                <w:color w:val="000000" w:themeColor="text1"/>
                <w:sz w:val="24"/>
                <w:szCs w:val="24"/>
                <w:lang w:val="hy-AM"/>
              </w:rPr>
              <w:t>ներքին գործերի</w:t>
            </w:r>
            <w:r w:rsidR="00082EC8" w:rsidRPr="00B82B3F">
              <w:rPr>
                <w:rFonts w:ascii="GHEA Grapalat" w:hAnsi="GHEA Grapalat" w:cs="Sylfaen"/>
                <w:color w:val="000000" w:themeColor="text1"/>
                <w:sz w:val="24"/>
                <w:szCs w:val="24"/>
                <w:lang w:val="hy-AM"/>
              </w:rPr>
              <w:t xml:space="preserve"> </w:t>
            </w:r>
            <w:r w:rsidR="00612B60" w:rsidRPr="00B82B3F">
              <w:rPr>
                <w:rFonts w:ascii="GHEA Grapalat" w:hAnsi="GHEA Grapalat" w:cs="Sylfaen"/>
                <w:color w:val="000000" w:themeColor="text1"/>
                <w:sz w:val="24"/>
                <w:szCs w:val="24"/>
                <w:lang w:val="hy-AM"/>
              </w:rPr>
              <w:t xml:space="preserve"> </w:t>
            </w:r>
            <w:r w:rsidR="004C492F" w:rsidRPr="00B82B3F">
              <w:rPr>
                <w:rFonts w:ascii="GHEA Grapalat" w:hAnsi="GHEA Grapalat" w:cs="Sylfaen"/>
                <w:color w:val="000000" w:themeColor="text1"/>
                <w:sz w:val="24"/>
                <w:szCs w:val="24"/>
                <w:lang w:val="hy-AM"/>
              </w:rPr>
              <w:t>նախարարություն</w:t>
            </w:r>
          </w:p>
        </w:tc>
        <w:tc>
          <w:tcPr>
            <w:tcW w:w="3794" w:type="dxa"/>
            <w:shd w:val="clear" w:color="auto" w:fill="D9D9D9" w:themeFill="background1" w:themeFillShade="D9"/>
          </w:tcPr>
          <w:p w14:paraId="3BBF8142" w14:textId="4073A4E6" w:rsidR="004C492F" w:rsidRPr="00B82B3F" w:rsidRDefault="00B95735" w:rsidP="00A16A7C">
            <w:pPr>
              <w:spacing w:line="36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14</w:t>
            </w:r>
            <w:r w:rsidR="003A5616" w:rsidRPr="00B82B3F">
              <w:rPr>
                <w:rFonts w:ascii="GHEA Grapalat" w:hAnsi="GHEA Grapalat"/>
                <w:color w:val="000000" w:themeColor="text1"/>
                <w:sz w:val="24"/>
                <w:szCs w:val="24"/>
                <w:lang w:val="hy-AM"/>
              </w:rPr>
              <w:t>.</w:t>
            </w:r>
            <w:r>
              <w:rPr>
                <w:rFonts w:ascii="GHEA Grapalat" w:hAnsi="GHEA Grapalat"/>
                <w:color w:val="000000" w:themeColor="text1"/>
                <w:sz w:val="24"/>
                <w:szCs w:val="24"/>
                <w:lang w:val="hy-AM"/>
              </w:rPr>
              <w:t>02</w:t>
            </w:r>
            <w:r w:rsidR="003A5616" w:rsidRPr="00B82B3F">
              <w:rPr>
                <w:rFonts w:ascii="GHEA Grapalat" w:hAnsi="GHEA Grapalat"/>
                <w:color w:val="000000" w:themeColor="text1"/>
                <w:sz w:val="24"/>
                <w:szCs w:val="24"/>
                <w:lang w:val="hy-AM"/>
              </w:rPr>
              <w:t>.</w:t>
            </w:r>
            <w:r w:rsidR="00EC5172" w:rsidRPr="00B82B3F">
              <w:rPr>
                <w:rFonts w:ascii="GHEA Grapalat" w:hAnsi="GHEA Grapalat"/>
                <w:color w:val="000000" w:themeColor="text1"/>
                <w:sz w:val="24"/>
                <w:szCs w:val="24"/>
                <w:lang w:val="hy-AM"/>
              </w:rPr>
              <w:t>202</w:t>
            </w:r>
            <w:r>
              <w:rPr>
                <w:rFonts w:ascii="GHEA Grapalat" w:hAnsi="GHEA Grapalat"/>
                <w:color w:val="000000" w:themeColor="text1"/>
                <w:sz w:val="24"/>
                <w:szCs w:val="24"/>
                <w:lang w:val="hy-AM"/>
              </w:rPr>
              <w:t>5</w:t>
            </w:r>
            <w:r w:rsidR="004C492F" w:rsidRPr="00B82B3F">
              <w:rPr>
                <w:rFonts w:ascii="GHEA Grapalat" w:hAnsi="GHEA Grapalat"/>
                <w:color w:val="000000" w:themeColor="text1"/>
                <w:sz w:val="24"/>
                <w:szCs w:val="24"/>
                <w:lang w:val="hy-AM"/>
              </w:rPr>
              <w:t>թ.</w:t>
            </w:r>
          </w:p>
        </w:tc>
      </w:tr>
      <w:tr w:rsidR="00B82B3F" w:rsidRPr="00B82B3F" w14:paraId="2F193711" w14:textId="77777777" w:rsidTr="002D5D10">
        <w:tblPrEx>
          <w:shd w:val="clear" w:color="auto" w:fill="auto"/>
        </w:tblPrEx>
        <w:trPr>
          <w:trHeight w:val="764"/>
        </w:trPr>
        <w:tc>
          <w:tcPr>
            <w:tcW w:w="6750" w:type="dxa"/>
            <w:vMerge/>
            <w:shd w:val="clear" w:color="auto" w:fill="D9D9D9" w:themeFill="background1" w:themeFillShade="D9"/>
          </w:tcPr>
          <w:p w14:paraId="5DD3CD10" w14:textId="77777777" w:rsidR="004C492F" w:rsidRPr="00B82B3F" w:rsidRDefault="004C492F" w:rsidP="00A16A7C">
            <w:pPr>
              <w:spacing w:line="360" w:lineRule="auto"/>
              <w:ind w:left="708"/>
              <w:jc w:val="center"/>
              <w:rPr>
                <w:rFonts w:ascii="GHEA Grapalat" w:hAnsi="GHEA Grapalat" w:cs="Sylfaen"/>
                <w:color w:val="000000" w:themeColor="text1"/>
                <w:sz w:val="24"/>
                <w:szCs w:val="24"/>
                <w:lang w:val="hy-AM"/>
              </w:rPr>
            </w:pPr>
          </w:p>
        </w:tc>
        <w:tc>
          <w:tcPr>
            <w:tcW w:w="3794" w:type="dxa"/>
            <w:shd w:val="clear" w:color="auto" w:fill="D9D9D9" w:themeFill="background1" w:themeFillShade="D9"/>
          </w:tcPr>
          <w:p w14:paraId="216EB4C2" w14:textId="557E53B3" w:rsidR="004C492F" w:rsidRPr="00B82B3F" w:rsidRDefault="004C492F" w:rsidP="00082EC8">
            <w:pPr>
              <w:spacing w:line="360" w:lineRule="auto"/>
              <w:rPr>
                <w:rFonts w:ascii="GHEA Grapalat" w:hAnsi="GHEA Grapalat"/>
                <w:color w:val="000000" w:themeColor="text1"/>
                <w:sz w:val="24"/>
                <w:szCs w:val="24"/>
                <w:lang w:val="hy-AM"/>
              </w:rPr>
            </w:pPr>
            <w:r w:rsidRPr="00B82B3F">
              <w:rPr>
                <w:rFonts w:ascii="GHEA Grapalat" w:hAnsi="GHEA Grapalat"/>
                <w:color w:val="000000" w:themeColor="text1"/>
                <w:sz w:val="24"/>
                <w:szCs w:val="24"/>
                <w:lang w:val="en-US"/>
              </w:rPr>
              <w:t>N</w:t>
            </w:r>
            <w:r w:rsidRPr="00B82B3F">
              <w:rPr>
                <w:rFonts w:ascii="GHEA Grapalat" w:hAnsi="GHEA Grapalat"/>
                <w:color w:val="000000" w:themeColor="text1"/>
                <w:sz w:val="24"/>
                <w:szCs w:val="24"/>
                <w:lang w:val="hy-AM"/>
              </w:rPr>
              <w:t xml:space="preserve"> </w:t>
            </w:r>
            <w:r w:rsidR="00B95735">
              <w:rPr>
                <w:rFonts w:ascii="GHEA Grapalat" w:hAnsi="GHEA Grapalat"/>
                <w:color w:val="000000" w:themeColor="text1"/>
                <w:sz w:val="24"/>
                <w:szCs w:val="24"/>
                <w:lang w:val="hy-AM"/>
              </w:rPr>
              <w:t>43/6/35652-25</w:t>
            </w:r>
          </w:p>
        </w:tc>
      </w:tr>
      <w:tr w:rsidR="00B82B3F" w:rsidRPr="00B82B3F" w14:paraId="5433F479" w14:textId="77777777" w:rsidTr="002D5D10">
        <w:tblPrEx>
          <w:shd w:val="clear" w:color="auto" w:fill="auto"/>
        </w:tblPrEx>
        <w:trPr>
          <w:trHeight w:val="764"/>
        </w:trPr>
        <w:tc>
          <w:tcPr>
            <w:tcW w:w="6750" w:type="dxa"/>
            <w:shd w:val="clear" w:color="auto" w:fill="auto"/>
          </w:tcPr>
          <w:p w14:paraId="3D1AC8E2" w14:textId="77777777" w:rsidR="00D30C99" w:rsidRPr="00C67C20" w:rsidRDefault="00D30C99" w:rsidP="00D30C99">
            <w:pPr>
              <w:spacing w:line="360" w:lineRule="auto"/>
              <w:ind w:left="-450" w:firstLine="630"/>
              <w:jc w:val="both"/>
              <w:rPr>
                <w:rFonts w:ascii="GHEA Grapalat" w:hAnsi="GHEA Grapalat"/>
                <w:color w:val="000000" w:themeColor="text1"/>
                <w:sz w:val="24"/>
                <w:szCs w:val="24"/>
                <w:lang w:val="hy-AM"/>
              </w:rPr>
            </w:pPr>
            <w:r w:rsidRPr="00C67C20">
              <w:rPr>
                <w:rFonts w:ascii="GHEA Grapalat" w:hAnsi="GHEA Grapalat"/>
                <w:color w:val="000000" w:themeColor="text1"/>
                <w:sz w:val="24"/>
                <w:szCs w:val="24"/>
                <w:lang w:val="hy-AM"/>
              </w:rPr>
              <w:t>Ի պատասխան Ձեր` 2025 թվականի փետրվարի 6-ի ԴԽ//4037-2025 գրության՝ ՀՀ ներքին գործերի նախարարությունում ուսումնասիրվել է «Անշարժ գույք հետ վերցնելու և ամրացնելու մասին» ՀՀ կառավարության որոշման նախագիծը, որի վերաբերյալ առաջարկություններ և առարկություններ չկան։</w:t>
            </w:r>
          </w:p>
          <w:p w14:paraId="57BE0451" w14:textId="3B14B583" w:rsidR="004C492F" w:rsidRPr="00B82B3F" w:rsidRDefault="004C492F" w:rsidP="00797F61">
            <w:pPr>
              <w:spacing w:line="300" w:lineRule="auto"/>
              <w:ind w:left="162" w:right="-68"/>
              <w:jc w:val="both"/>
              <w:rPr>
                <w:rFonts w:ascii="GHEA Grapalat" w:hAnsi="GHEA Grapalat" w:cs="GHEA Grapalat"/>
                <w:color w:val="000000" w:themeColor="text1"/>
                <w:sz w:val="24"/>
                <w:szCs w:val="24"/>
                <w:lang w:val="hy-AM"/>
              </w:rPr>
            </w:pPr>
          </w:p>
        </w:tc>
        <w:tc>
          <w:tcPr>
            <w:tcW w:w="3794" w:type="dxa"/>
            <w:shd w:val="clear" w:color="auto" w:fill="auto"/>
          </w:tcPr>
          <w:p w14:paraId="2FB880DA" w14:textId="559CB122" w:rsidR="004C492F" w:rsidRPr="00B82B3F" w:rsidRDefault="003B40B6" w:rsidP="00A16A7C">
            <w:pPr>
              <w:spacing w:line="360" w:lineRule="auto"/>
              <w:rPr>
                <w:rFonts w:ascii="GHEA Grapalat" w:hAnsi="GHEA Grapalat"/>
                <w:color w:val="000000" w:themeColor="text1"/>
                <w:sz w:val="24"/>
                <w:szCs w:val="24"/>
                <w:lang w:val="hy-AM"/>
              </w:rPr>
            </w:pPr>
            <w:r w:rsidRPr="00B82B3F">
              <w:rPr>
                <w:rFonts w:ascii="GHEA Grapalat" w:hAnsi="GHEA Grapalat"/>
                <w:color w:val="000000" w:themeColor="text1"/>
                <w:sz w:val="24"/>
                <w:szCs w:val="24"/>
                <w:lang w:val="hy-AM"/>
              </w:rPr>
              <w:t>Ընդունվել է ի գիտություն։</w:t>
            </w:r>
          </w:p>
        </w:tc>
      </w:tr>
      <w:tr w:rsidR="00B82B3F" w:rsidRPr="00B82B3F" w14:paraId="58AA1FF7" w14:textId="77777777" w:rsidTr="002D5D10">
        <w:tblPrEx>
          <w:shd w:val="clear" w:color="auto" w:fill="auto"/>
        </w:tblPrEx>
        <w:trPr>
          <w:trHeight w:val="764"/>
        </w:trPr>
        <w:tc>
          <w:tcPr>
            <w:tcW w:w="6750" w:type="dxa"/>
            <w:vMerge w:val="restart"/>
            <w:shd w:val="clear" w:color="auto" w:fill="D9D9D9" w:themeFill="background1" w:themeFillShade="D9"/>
          </w:tcPr>
          <w:p w14:paraId="6836B885" w14:textId="77777777" w:rsidR="00EF718C" w:rsidRPr="00B82B3F" w:rsidRDefault="00812EE4" w:rsidP="00A16A7C">
            <w:pPr>
              <w:spacing w:line="360" w:lineRule="auto"/>
              <w:ind w:left="708"/>
              <w:jc w:val="center"/>
              <w:rPr>
                <w:rFonts w:ascii="GHEA Grapalat" w:hAnsi="GHEA Grapalat"/>
                <w:color w:val="000000" w:themeColor="text1"/>
                <w:sz w:val="24"/>
                <w:szCs w:val="24"/>
                <w:lang w:val="hy-AM"/>
              </w:rPr>
            </w:pPr>
            <w:r w:rsidRPr="00B82B3F">
              <w:rPr>
                <w:rFonts w:ascii="GHEA Grapalat" w:hAnsi="GHEA Grapalat" w:cs="Sylfaen"/>
                <w:color w:val="000000" w:themeColor="text1"/>
                <w:sz w:val="24"/>
                <w:szCs w:val="24"/>
                <w:lang w:val="hy-AM"/>
              </w:rPr>
              <w:t>3</w:t>
            </w:r>
            <w:r w:rsidR="00EF718C" w:rsidRPr="00B82B3F">
              <w:rPr>
                <w:rFonts w:ascii="GHEA Grapalat" w:hAnsi="GHEA Grapalat" w:cs="Sylfaen"/>
                <w:color w:val="000000" w:themeColor="text1"/>
                <w:sz w:val="24"/>
                <w:szCs w:val="24"/>
                <w:lang w:val="hy-AM"/>
              </w:rPr>
              <w:t xml:space="preserve">. </w:t>
            </w:r>
            <w:r w:rsidR="00EF718C" w:rsidRPr="00B82B3F">
              <w:rPr>
                <w:rFonts w:ascii="GHEA Grapalat" w:hAnsi="GHEA Grapalat" w:cs="Sylfaen"/>
                <w:color w:val="000000" w:themeColor="text1"/>
                <w:sz w:val="24"/>
                <w:szCs w:val="24"/>
                <w:lang w:val="af-ZA"/>
              </w:rPr>
              <w:t>ՀՀ</w:t>
            </w:r>
            <w:r w:rsidR="00EF718C" w:rsidRPr="00B82B3F">
              <w:rPr>
                <w:rFonts w:ascii="GHEA Grapalat" w:hAnsi="GHEA Grapalat"/>
                <w:color w:val="000000" w:themeColor="text1"/>
                <w:sz w:val="24"/>
                <w:szCs w:val="24"/>
                <w:lang w:val="af-ZA"/>
              </w:rPr>
              <w:t xml:space="preserve"> </w:t>
            </w:r>
            <w:r w:rsidR="00D43A52" w:rsidRPr="00B82B3F">
              <w:rPr>
                <w:rFonts w:ascii="GHEA Grapalat" w:hAnsi="GHEA Grapalat"/>
                <w:color w:val="000000" w:themeColor="text1"/>
                <w:sz w:val="24"/>
                <w:szCs w:val="24"/>
                <w:lang w:val="hy-AM"/>
              </w:rPr>
              <w:t>կադաստրի կոմիտե</w:t>
            </w:r>
          </w:p>
        </w:tc>
        <w:tc>
          <w:tcPr>
            <w:tcW w:w="3794" w:type="dxa"/>
            <w:shd w:val="clear" w:color="auto" w:fill="D9D9D9" w:themeFill="background1" w:themeFillShade="D9"/>
          </w:tcPr>
          <w:p w14:paraId="1651BC1B" w14:textId="171CADC3" w:rsidR="00EF718C" w:rsidRPr="00B82B3F" w:rsidRDefault="00A01146" w:rsidP="00A16A7C">
            <w:pPr>
              <w:spacing w:line="360" w:lineRule="auto"/>
              <w:rPr>
                <w:rFonts w:ascii="GHEA Grapalat" w:hAnsi="GHEA Grapalat"/>
                <w:color w:val="000000" w:themeColor="text1"/>
                <w:sz w:val="24"/>
                <w:szCs w:val="24"/>
                <w:lang w:val="af-ZA"/>
              </w:rPr>
            </w:pPr>
            <w:r>
              <w:rPr>
                <w:rFonts w:ascii="GHEA Grapalat" w:hAnsi="GHEA Grapalat"/>
                <w:color w:val="000000" w:themeColor="text1"/>
                <w:sz w:val="24"/>
                <w:szCs w:val="24"/>
                <w:lang w:val="hy-AM"/>
              </w:rPr>
              <w:t>06</w:t>
            </w:r>
            <w:r w:rsidRPr="00A01146">
              <w:rPr>
                <w:rFonts w:ascii="Microsoft JhengHei" w:eastAsia="Microsoft JhengHei" w:hAnsi="Microsoft JhengHei" w:cs="Microsoft JhengHei" w:hint="eastAsia"/>
                <w:color w:val="000000" w:themeColor="text1"/>
                <w:sz w:val="24"/>
                <w:szCs w:val="24"/>
                <w:lang w:val="hy-AM"/>
              </w:rPr>
              <w:t>․</w:t>
            </w:r>
            <w:r w:rsidRPr="00A01146">
              <w:rPr>
                <w:rFonts w:ascii="GHEA Grapalat" w:hAnsi="GHEA Grapalat"/>
                <w:color w:val="000000" w:themeColor="text1"/>
                <w:sz w:val="24"/>
                <w:szCs w:val="24"/>
                <w:lang w:val="hy-AM"/>
              </w:rPr>
              <w:t>02</w:t>
            </w:r>
            <w:r w:rsidRPr="00A01146">
              <w:rPr>
                <w:rFonts w:ascii="Microsoft JhengHei" w:eastAsia="Microsoft JhengHei" w:hAnsi="Microsoft JhengHei" w:cs="Microsoft JhengHei" w:hint="eastAsia"/>
                <w:color w:val="000000" w:themeColor="text1"/>
                <w:sz w:val="24"/>
                <w:szCs w:val="24"/>
                <w:lang w:val="hy-AM"/>
              </w:rPr>
              <w:t>․</w:t>
            </w:r>
            <w:r w:rsidRPr="00A01146">
              <w:rPr>
                <w:rFonts w:ascii="GHEA Grapalat" w:hAnsi="GHEA Grapalat"/>
                <w:color w:val="000000" w:themeColor="text1"/>
                <w:sz w:val="24"/>
                <w:szCs w:val="24"/>
                <w:lang w:val="hy-AM"/>
              </w:rPr>
              <w:t>2025</w:t>
            </w:r>
            <w:r w:rsidR="002551AF" w:rsidRPr="00A01146">
              <w:rPr>
                <w:rFonts w:ascii="GHEA Grapalat" w:hAnsi="GHEA Grapalat"/>
                <w:color w:val="000000" w:themeColor="text1"/>
                <w:sz w:val="24"/>
                <w:szCs w:val="24"/>
                <w:lang w:val="hy-AM"/>
              </w:rPr>
              <w:t>թ.</w:t>
            </w:r>
          </w:p>
        </w:tc>
      </w:tr>
      <w:tr w:rsidR="00B82B3F" w:rsidRPr="00B82B3F" w14:paraId="31C1F3FE" w14:textId="77777777" w:rsidTr="002D5D10">
        <w:tblPrEx>
          <w:shd w:val="clear" w:color="auto" w:fill="auto"/>
        </w:tblPrEx>
        <w:trPr>
          <w:trHeight w:val="528"/>
        </w:trPr>
        <w:tc>
          <w:tcPr>
            <w:tcW w:w="6750" w:type="dxa"/>
            <w:vMerge/>
            <w:shd w:val="clear" w:color="auto" w:fill="FFFFFF" w:themeFill="background1"/>
          </w:tcPr>
          <w:p w14:paraId="11991D80" w14:textId="77777777" w:rsidR="00EF718C" w:rsidRPr="00B82B3F" w:rsidRDefault="00EF718C" w:rsidP="00A16A7C">
            <w:pPr>
              <w:spacing w:line="360" w:lineRule="auto"/>
              <w:jc w:val="center"/>
              <w:rPr>
                <w:rFonts w:ascii="GHEA Grapalat" w:hAnsi="GHEA Grapalat"/>
                <w:color w:val="000000" w:themeColor="text1"/>
                <w:sz w:val="24"/>
                <w:szCs w:val="24"/>
                <w:lang w:val="af-ZA"/>
              </w:rPr>
            </w:pPr>
          </w:p>
        </w:tc>
        <w:tc>
          <w:tcPr>
            <w:tcW w:w="3794" w:type="dxa"/>
            <w:shd w:val="clear" w:color="auto" w:fill="D9D9D9" w:themeFill="background1" w:themeFillShade="D9"/>
          </w:tcPr>
          <w:p w14:paraId="3A0D7804" w14:textId="394C1DB1" w:rsidR="00EF718C" w:rsidRPr="00B82B3F" w:rsidRDefault="002551AF" w:rsidP="00D260BD">
            <w:pPr>
              <w:spacing w:line="360" w:lineRule="auto"/>
              <w:rPr>
                <w:rFonts w:ascii="GHEA Grapalat" w:hAnsi="GHEA Grapalat"/>
                <w:color w:val="000000" w:themeColor="text1"/>
                <w:sz w:val="24"/>
                <w:szCs w:val="24"/>
                <w:lang w:val="af-ZA"/>
              </w:rPr>
            </w:pPr>
            <w:r w:rsidRPr="00B82B3F">
              <w:rPr>
                <w:rFonts w:ascii="GHEA Grapalat" w:hAnsi="GHEA Grapalat"/>
                <w:color w:val="000000" w:themeColor="text1"/>
                <w:sz w:val="24"/>
                <w:szCs w:val="24"/>
                <w:shd w:val="clear" w:color="auto" w:fill="D9D9D9" w:themeFill="background1" w:themeFillShade="D9"/>
                <w:lang w:val="af-ZA"/>
              </w:rPr>
              <w:t>N</w:t>
            </w:r>
            <w:r w:rsidRPr="00B82B3F">
              <w:rPr>
                <w:rFonts w:ascii="GHEA Grapalat" w:hAnsi="GHEA Grapalat"/>
                <w:color w:val="000000" w:themeColor="text1"/>
                <w:sz w:val="24"/>
                <w:szCs w:val="24"/>
                <w:shd w:val="clear" w:color="auto" w:fill="D9D9D9" w:themeFill="background1" w:themeFillShade="D9"/>
                <w:lang w:val="hy-AM"/>
              </w:rPr>
              <w:t xml:space="preserve"> </w:t>
            </w:r>
            <w:r w:rsidR="003A3A16" w:rsidRPr="00B82B3F">
              <w:rPr>
                <w:rFonts w:ascii="GHEA Grapalat" w:hAnsi="GHEA Grapalat"/>
                <w:color w:val="000000" w:themeColor="text1"/>
                <w:sz w:val="24"/>
                <w:szCs w:val="24"/>
                <w:lang w:val="hy-AM"/>
              </w:rPr>
              <w:t>ՍԹ/</w:t>
            </w:r>
            <w:r w:rsidR="00A01146">
              <w:rPr>
                <w:rFonts w:ascii="GHEA Grapalat" w:hAnsi="GHEA Grapalat"/>
                <w:color w:val="000000" w:themeColor="text1"/>
                <w:sz w:val="24"/>
                <w:szCs w:val="24"/>
                <w:lang w:val="hy-AM"/>
              </w:rPr>
              <w:t>2923-2025</w:t>
            </w:r>
          </w:p>
        </w:tc>
      </w:tr>
      <w:tr w:rsidR="00B82B3F" w:rsidRPr="00633E97" w14:paraId="534D42F0" w14:textId="77777777" w:rsidTr="002D5D10">
        <w:tblPrEx>
          <w:shd w:val="clear" w:color="auto" w:fill="auto"/>
        </w:tblPrEx>
        <w:trPr>
          <w:trHeight w:val="92"/>
        </w:trPr>
        <w:tc>
          <w:tcPr>
            <w:tcW w:w="6750" w:type="dxa"/>
            <w:shd w:val="clear" w:color="auto" w:fill="FFFFFF" w:themeFill="background1"/>
          </w:tcPr>
          <w:p w14:paraId="6878AC70" w14:textId="77777777" w:rsidR="00EB6CD8" w:rsidRPr="00EB6CD8" w:rsidRDefault="00EB6CD8" w:rsidP="00EB6CD8">
            <w:pPr>
              <w:spacing w:line="276" w:lineRule="auto"/>
              <w:jc w:val="both"/>
              <w:rPr>
                <w:rFonts w:ascii="GHEA Grapalat" w:hAnsi="GHEA Grapalat"/>
                <w:sz w:val="24"/>
                <w:szCs w:val="24"/>
                <w:lang w:val="en-US" w:eastAsia="en-US"/>
              </w:rPr>
            </w:pPr>
            <w:proofErr w:type="spellStart"/>
            <w:r w:rsidRPr="00EB6CD8">
              <w:rPr>
                <w:rFonts w:ascii="GHEA Grapalat" w:hAnsi="GHEA Grapalat"/>
                <w:sz w:val="24"/>
                <w:szCs w:val="24"/>
              </w:rPr>
              <w:t>Հիմք</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ընդունելով</w:t>
            </w:r>
            <w:proofErr w:type="spellEnd"/>
            <w:r w:rsidRPr="00EB6CD8">
              <w:rPr>
                <w:rFonts w:ascii="GHEA Grapalat" w:hAnsi="GHEA Grapalat"/>
                <w:sz w:val="24"/>
                <w:szCs w:val="24"/>
              </w:rPr>
              <w:t xml:space="preserve"> ՀՀ </w:t>
            </w:r>
            <w:proofErr w:type="spellStart"/>
            <w:r w:rsidRPr="00EB6CD8">
              <w:rPr>
                <w:rFonts w:ascii="GHEA Grapalat" w:hAnsi="GHEA Grapalat"/>
                <w:sz w:val="24"/>
                <w:szCs w:val="24"/>
              </w:rPr>
              <w:t>տարածքային</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կառավարման</w:t>
            </w:r>
            <w:proofErr w:type="spellEnd"/>
            <w:r w:rsidRPr="00EB6CD8">
              <w:rPr>
                <w:rFonts w:ascii="GHEA Grapalat" w:hAnsi="GHEA Grapalat"/>
                <w:sz w:val="24"/>
                <w:szCs w:val="24"/>
              </w:rPr>
              <w:t xml:space="preserve"> և </w:t>
            </w:r>
            <w:proofErr w:type="spellStart"/>
            <w:r w:rsidRPr="00EB6CD8">
              <w:rPr>
                <w:rFonts w:ascii="GHEA Grapalat" w:hAnsi="GHEA Grapalat"/>
                <w:sz w:val="24"/>
                <w:szCs w:val="24"/>
              </w:rPr>
              <w:t>ենթակառուցվածքների</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նախարարության</w:t>
            </w:r>
            <w:proofErr w:type="spellEnd"/>
            <w:r w:rsidRPr="00EB6CD8">
              <w:rPr>
                <w:rFonts w:ascii="GHEA Grapalat" w:hAnsi="GHEA Grapalat"/>
                <w:sz w:val="24"/>
                <w:szCs w:val="24"/>
              </w:rPr>
              <w:t xml:space="preserve"> 2025 </w:t>
            </w:r>
            <w:proofErr w:type="spellStart"/>
            <w:r w:rsidRPr="00EB6CD8">
              <w:rPr>
                <w:rFonts w:ascii="GHEA Grapalat" w:hAnsi="GHEA Grapalat"/>
                <w:sz w:val="24"/>
                <w:szCs w:val="24"/>
              </w:rPr>
              <w:t>թվականի</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փետրվարի</w:t>
            </w:r>
            <w:proofErr w:type="spellEnd"/>
            <w:r w:rsidRPr="00EB6CD8">
              <w:rPr>
                <w:rFonts w:ascii="GHEA Grapalat" w:hAnsi="GHEA Grapalat"/>
                <w:sz w:val="24"/>
                <w:szCs w:val="24"/>
              </w:rPr>
              <w:t xml:space="preserve"> 6-ի N ԴԽ//4037-2025 </w:t>
            </w:r>
            <w:proofErr w:type="spellStart"/>
            <w:r w:rsidRPr="00EB6CD8">
              <w:rPr>
                <w:rFonts w:ascii="GHEA Grapalat" w:hAnsi="GHEA Grapalat"/>
                <w:sz w:val="24"/>
                <w:szCs w:val="24"/>
              </w:rPr>
              <w:t>գրությունը</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հայտնում</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ենք</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որ</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Անշարժ</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գույք</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հետ</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վերցնելու</w:t>
            </w:r>
            <w:proofErr w:type="spellEnd"/>
            <w:r w:rsidRPr="00EB6CD8">
              <w:rPr>
                <w:rFonts w:ascii="GHEA Grapalat" w:hAnsi="GHEA Grapalat"/>
                <w:sz w:val="24"/>
                <w:szCs w:val="24"/>
              </w:rPr>
              <w:t xml:space="preserve"> և </w:t>
            </w:r>
            <w:proofErr w:type="spellStart"/>
            <w:r w:rsidRPr="00EB6CD8">
              <w:rPr>
                <w:rFonts w:ascii="GHEA Grapalat" w:hAnsi="GHEA Grapalat"/>
                <w:sz w:val="24"/>
                <w:szCs w:val="24"/>
              </w:rPr>
              <w:t>ամրացնելու</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մասին</w:t>
            </w:r>
            <w:proofErr w:type="spellEnd"/>
            <w:r w:rsidRPr="00EB6CD8">
              <w:rPr>
                <w:rFonts w:ascii="GHEA Grapalat" w:hAnsi="GHEA Grapalat"/>
                <w:sz w:val="24"/>
                <w:szCs w:val="24"/>
              </w:rPr>
              <w:t xml:space="preserve">» </w:t>
            </w:r>
            <w:r w:rsidRPr="00EB6CD8">
              <w:rPr>
                <w:rFonts w:ascii="GHEA Grapalat" w:hAnsi="GHEA Grapalat"/>
                <w:sz w:val="24"/>
                <w:szCs w:val="24"/>
              </w:rPr>
              <w:br/>
              <w:t xml:space="preserve">ՀՀ </w:t>
            </w:r>
            <w:proofErr w:type="spellStart"/>
            <w:r w:rsidRPr="00EB6CD8">
              <w:rPr>
                <w:rFonts w:ascii="GHEA Grapalat" w:hAnsi="GHEA Grapalat"/>
                <w:sz w:val="24"/>
                <w:szCs w:val="24"/>
              </w:rPr>
              <w:t>կառավարության</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որոշման</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նախագծի</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այսուհետ</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Նախագիծ</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վերաբերյալ</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առաջարկություններ</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չունենք</w:t>
            </w:r>
            <w:proofErr w:type="spellEnd"/>
            <w:r w:rsidRPr="00EB6CD8">
              <w:rPr>
                <w:rFonts w:ascii="GHEA Grapalat" w:hAnsi="GHEA Grapalat"/>
                <w:sz w:val="24"/>
                <w:szCs w:val="24"/>
              </w:rPr>
              <w:t>:</w:t>
            </w:r>
          </w:p>
          <w:p w14:paraId="787C40FE" w14:textId="77777777" w:rsidR="00EB6CD8" w:rsidRPr="00EB6CD8" w:rsidRDefault="00EB6CD8" w:rsidP="00EB6CD8">
            <w:pPr>
              <w:spacing w:line="276" w:lineRule="auto"/>
              <w:jc w:val="both"/>
              <w:rPr>
                <w:rFonts w:ascii="GHEA Grapalat" w:hAnsi="GHEA Grapalat"/>
                <w:sz w:val="24"/>
                <w:szCs w:val="24"/>
              </w:rPr>
            </w:pPr>
            <w:r w:rsidRPr="00EB6CD8">
              <w:rPr>
                <w:rFonts w:ascii="GHEA Grapalat" w:hAnsi="GHEA Grapalat"/>
                <w:sz w:val="24"/>
                <w:szCs w:val="24"/>
              </w:rPr>
              <w:t xml:space="preserve">   </w:t>
            </w:r>
            <w:proofErr w:type="spellStart"/>
            <w:r w:rsidRPr="00EB6CD8">
              <w:rPr>
                <w:rFonts w:ascii="GHEA Grapalat" w:hAnsi="GHEA Grapalat"/>
                <w:sz w:val="24"/>
                <w:szCs w:val="24"/>
              </w:rPr>
              <w:t>Միաժամանակ</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հայտնում</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ենք</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նաև</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որ</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անշարժ</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գույքի</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շուկայական</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արժեքին</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մոտարկված</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կադաստրային</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արժեքը</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ձևավորվում</w:t>
            </w:r>
            <w:proofErr w:type="spellEnd"/>
            <w:r w:rsidRPr="00EB6CD8">
              <w:rPr>
                <w:rFonts w:ascii="GHEA Grapalat" w:hAnsi="GHEA Grapalat"/>
                <w:sz w:val="24"/>
                <w:szCs w:val="24"/>
              </w:rPr>
              <w:t xml:space="preserve"> է </w:t>
            </w:r>
            <w:proofErr w:type="spellStart"/>
            <w:r w:rsidRPr="00EB6CD8">
              <w:rPr>
                <w:rFonts w:ascii="GHEA Grapalat" w:hAnsi="GHEA Grapalat"/>
                <w:sz w:val="24"/>
                <w:szCs w:val="24"/>
              </w:rPr>
              <w:t>ամբողջ</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գույքային</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միավորի</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համար</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lastRenderedPageBreak/>
              <w:t>հետևաբար</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Նախագծով</w:t>
            </w:r>
            <w:proofErr w:type="spellEnd"/>
            <w:r w:rsidRPr="00EB6CD8">
              <w:rPr>
                <w:rFonts w:ascii="GHEA Grapalat" w:hAnsi="GHEA Grapalat"/>
                <w:sz w:val="24"/>
                <w:szCs w:val="24"/>
              </w:rPr>
              <w:t xml:space="preserve"> ՀՀ </w:t>
            </w:r>
            <w:proofErr w:type="spellStart"/>
            <w:r w:rsidRPr="00EB6CD8">
              <w:rPr>
                <w:rFonts w:ascii="GHEA Grapalat" w:hAnsi="GHEA Grapalat"/>
                <w:sz w:val="24"/>
                <w:szCs w:val="24"/>
              </w:rPr>
              <w:t>քննչական</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կոմիտեին</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ամրացվող</w:t>
            </w:r>
            <w:proofErr w:type="spellEnd"/>
            <w:r w:rsidRPr="00EB6CD8">
              <w:rPr>
                <w:rFonts w:ascii="GHEA Grapalat" w:hAnsi="GHEA Grapalat"/>
                <w:sz w:val="24"/>
                <w:szCs w:val="24"/>
              </w:rPr>
              <w:t xml:space="preserve"> 165.86 </w:t>
            </w:r>
            <w:proofErr w:type="spellStart"/>
            <w:r w:rsidRPr="00EB6CD8">
              <w:rPr>
                <w:rFonts w:ascii="GHEA Grapalat" w:hAnsi="GHEA Grapalat"/>
                <w:sz w:val="24"/>
                <w:szCs w:val="24"/>
              </w:rPr>
              <w:t>քմ</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մակերեսով</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անշարժ</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գույքի</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շուկայական</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արժեքին</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մոտարկված</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կադաստրային</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արժեքը</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հնարավոր</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չէ</w:t>
            </w:r>
            <w:proofErr w:type="spellEnd"/>
            <w:r w:rsidRPr="00EB6CD8">
              <w:rPr>
                <w:rFonts w:ascii="GHEA Grapalat" w:hAnsi="GHEA Grapalat"/>
                <w:sz w:val="24"/>
                <w:szCs w:val="24"/>
              </w:rPr>
              <w:t xml:space="preserve"> </w:t>
            </w:r>
            <w:proofErr w:type="spellStart"/>
            <w:r w:rsidRPr="00EB6CD8">
              <w:rPr>
                <w:rFonts w:ascii="GHEA Grapalat" w:hAnsi="GHEA Grapalat"/>
                <w:sz w:val="24"/>
                <w:szCs w:val="24"/>
              </w:rPr>
              <w:t>տրամադրել</w:t>
            </w:r>
            <w:proofErr w:type="spellEnd"/>
            <w:r w:rsidRPr="00EB6CD8">
              <w:rPr>
                <w:rFonts w:ascii="GHEA Grapalat" w:hAnsi="GHEA Grapalat"/>
                <w:sz w:val="24"/>
                <w:szCs w:val="24"/>
              </w:rPr>
              <w:t>։</w:t>
            </w:r>
          </w:p>
          <w:p w14:paraId="5BCACFE9" w14:textId="77777777" w:rsidR="00EF718C" w:rsidRPr="00EB6CD8" w:rsidRDefault="00EF718C" w:rsidP="00A16A7C">
            <w:pPr>
              <w:shd w:val="clear" w:color="auto" w:fill="FFFFFF"/>
              <w:spacing w:line="360" w:lineRule="auto"/>
              <w:jc w:val="both"/>
              <w:rPr>
                <w:rFonts w:ascii="GHEA Grapalat" w:hAnsi="GHEA Grapalat"/>
                <w:color w:val="000000" w:themeColor="text1"/>
                <w:sz w:val="24"/>
                <w:szCs w:val="24"/>
              </w:rPr>
            </w:pPr>
          </w:p>
        </w:tc>
        <w:tc>
          <w:tcPr>
            <w:tcW w:w="3794" w:type="dxa"/>
            <w:shd w:val="clear" w:color="auto" w:fill="FFFFFF" w:themeFill="background1"/>
          </w:tcPr>
          <w:p w14:paraId="0E970952" w14:textId="40AEDDE4" w:rsidR="00EF718C" w:rsidRPr="00B82B3F" w:rsidRDefault="00F51E76" w:rsidP="00A16A7C">
            <w:pPr>
              <w:spacing w:line="360" w:lineRule="auto"/>
              <w:ind w:firstLine="301"/>
              <w:rPr>
                <w:rFonts w:ascii="GHEA Grapalat" w:hAnsi="GHEA Grapalat"/>
                <w:color w:val="000000" w:themeColor="text1"/>
                <w:sz w:val="24"/>
                <w:szCs w:val="24"/>
                <w:lang w:val="hy-AM"/>
              </w:rPr>
            </w:pPr>
            <w:r w:rsidRPr="00B82B3F">
              <w:rPr>
                <w:rFonts w:ascii="GHEA Grapalat" w:hAnsi="GHEA Grapalat"/>
                <w:color w:val="000000" w:themeColor="text1"/>
                <w:sz w:val="24"/>
                <w:szCs w:val="24"/>
                <w:lang w:val="hy-AM"/>
              </w:rPr>
              <w:lastRenderedPageBreak/>
              <w:t>Ընդունվել է ի գիտություն։</w:t>
            </w:r>
          </w:p>
        </w:tc>
      </w:tr>
      <w:tr w:rsidR="00B82B3F" w:rsidRPr="00B82B3F" w14:paraId="24D67463" w14:textId="77777777" w:rsidTr="002D5D10">
        <w:tblPrEx>
          <w:shd w:val="clear" w:color="auto" w:fill="auto"/>
        </w:tblPrEx>
        <w:trPr>
          <w:trHeight w:val="92"/>
        </w:trPr>
        <w:tc>
          <w:tcPr>
            <w:tcW w:w="6750" w:type="dxa"/>
            <w:vMerge w:val="restart"/>
            <w:shd w:val="clear" w:color="auto" w:fill="D0CECE" w:themeFill="background2" w:themeFillShade="E6"/>
          </w:tcPr>
          <w:p w14:paraId="333E2C52" w14:textId="362F0CEA" w:rsidR="0075570C" w:rsidRPr="00B82B3F" w:rsidRDefault="0075570C" w:rsidP="0075570C">
            <w:pPr>
              <w:spacing w:line="276" w:lineRule="auto"/>
              <w:jc w:val="center"/>
              <w:rPr>
                <w:rFonts w:ascii="GHEA Grapalat" w:hAnsi="GHEA Grapalat" w:cs="GHEA Grapalat"/>
                <w:color w:val="000000" w:themeColor="text1"/>
                <w:sz w:val="24"/>
                <w:szCs w:val="24"/>
                <w:lang w:val="hy-AM"/>
              </w:rPr>
            </w:pPr>
            <w:r w:rsidRPr="00B82B3F">
              <w:rPr>
                <w:rFonts w:ascii="GHEA Grapalat" w:hAnsi="GHEA Grapalat" w:cs="GHEA Grapalat"/>
                <w:color w:val="000000" w:themeColor="text1"/>
                <w:sz w:val="24"/>
                <w:szCs w:val="24"/>
                <w:lang w:val="hy-AM"/>
              </w:rPr>
              <w:t>4</w:t>
            </w:r>
            <w:r w:rsidRPr="00B82B3F">
              <w:rPr>
                <w:rFonts w:ascii="Cambria Math" w:hAnsi="Cambria Math" w:cs="Cambria Math"/>
                <w:color w:val="000000" w:themeColor="text1"/>
                <w:sz w:val="24"/>
                <w:szCs w:val="24"/>
                <w:lang w:val="hy-AM"/>
              </w:rPr>
              <w:t>․</w:t>
            </w:r>
            <w:r w:rsidRPr="00B82B3F">
              <w:rPr>
                <w:rFonts w:ascii="GHEA Grapalat" w:hAnsi="GHEA Grapalat" w:cs="GHEA Grapalat"/>
                <w:color w:val="000000" w:themeColor="text1"/>
                <w:sz w:val="24"/>
                <w:szCs w:val="24"/>
                <w:lang w:val="hy-AM"/>
              </w:rPr>
              <w:t xml:space="preserve"> </w:t>
            </w:r>
            <w:r w:rsidR="00CD5994" w:rsidRPr="00B82B3F">
              <w:rPr>
                <w:rFonts w:ascii="GHEA Grapalat" w:hAnsi="GHEA Grapalat" w:cs="GHEA Grapalat"/>
                <w:color w:val="000000" w:themeColor="text1"/>
                <w:sz w:val="24"/>
                <w:szCs w:val="24"/>
                <w:lang w:val="hy-AM"/>
              </w:rPr>
              <w:t xml:space="preserve">ՀՀ </w:t>
            </w:r>
            <w:r w:rsidR="00FD6E91">
              <w:rPr>
                <w:rFonts w:ascii="GHEA Grapalat" w:hAnsi="GHEA Grapalat" w:cs="GHEA Grapalat"/>
                <w:color w:val="000000" w:themeColor="text1"/>
                <w:sz w:val="24"/>
                <w:szCs w:val="24"/>
                <w:lang w:val="hy-AM"/>
              </w:rPr>
              <w:t>քննչական կոմիտե</w:t>
            </w:r>
          </w:p>
        </w:tc>
        <w:tc>
          <w:tcPr>
            <w:tcW w:w="3794" w:type="dxa"/>
            <w:shd w:val="clear" w:color="auto" w:fill="D0CECE" w:themeFill="background2" w:themeFillShade="E6"/>
          </w:tcPr>
          <w:p w14:paraId="73372013" w14:textId="3B5520E5" w:rsidR="0075570C" w:rsidRPr="001B406B" w:rsidRDefault="001B406B" w:rsidP="00A16A7C">
            <w:pPr>
              <w:spacing w:line="360" w:lineRule="auto"/>
              <w:ind w:firstLine="301"/>
              <w:rPr>
                <w:rFonts w:ascii="GHEA Grapalat" w:hAnsi="GHEA Grapalat" w:cs="GHEA Grapalat"/>
                <w:color w:val="000000" w:themeColor="text1"/>
                <w:sz w:val="24"/>
                <w:szCs w:val="24"/>
              </w:rPr>
            </w:pPr>
            <w:r w:rsidRPr="001B406B">
              <w:rPr>
                <w:rFonts w:ascii="GHEA Grapalat" w:hAnsi="GHEA Grapalat" w:cs="GHEA Grapalat"/>
                <w:color w:val="000000" w:themeColor="text1"/>
                <w:sz w:val="24"/>
                <w:szCs w:val="24"/>
              </w:rPr>
              <w:t>10</w:t>
            </w:r>
            <w:r w:rsidRPr="001B406B">
              <w:rPr>
                <w:rFonts w:ascii="Microsoft JhengHei" w:eastAsia="Microsoft JhengHei" w:hAnsi="Microsoft JhengHei" w:cs="Microsoft JhengHei" w:hint="eastAsia"/>
                <w:color w:val="000000" w:themeColor="text1"/>
                <w:sz w:val="24"/>
                <w:szCs w:val="24"/>
              </w:rPr>
              <w:t>․</w:t>
            </w:r>
            <w:r w:rsidRPr="001B406B">
              <w:rPr>
                <w:rFonts w:ascii="GHEA Grapalat" w:hAnsi="GHEA Grapalat" w:cs="GHEA Grapalat"/>
                <w:color w:val="000000" w:themeColor="text1"/>
                <w:sz w:val="24"/>
                <w:szCs w:val="24"/>
              </w:rPr>
              <w:t>02</w:t>
            </w:r>
            <w:r w:rsidRPr="001B406B">
              <w:rPr>
                <w:rFonts w:ascii="Microsoft JhengHei" w:eastAsia="Microsoft JhengHei" w:hAnsi="Microsoft JhengHei" w:cs="Microsoft JhengHei" w:hint="eastAsia"/>
                <w:color w:val="000000" w:themeColor="text1"/>
                <w:sz w:val="24"/>
                <w:szCs w:val="24"/>
              </w:rPr>
              <w:t>․</w:t>
            </w:r>
            <w:r w:rsidRPr="001B406B">
              <w:rPr>
                <w:rFonts w:ascii="GHEA Grapalat" w:hAnsi="GHEA Grapalat" w:cs="GHEA Grapalat"/>
                <w:color w:val="000000" w:themeColor="text1"/>
                <w:sz w:val="24"/>
                <w:szCs w:val="24"/>
              </w:rPr>
              <w:t>2025</w:t>
            </w:r>
            <w:r w:rsidR="00DF6693" w:rsidRPr="001B406B">
              <w:rPr>
                <w:rFonts w:ascii="GHEA Grapalat" w:hAnsi="GHEA Grapalat" w:cs="GHEA Grapalat"/>
                <w:color w:val="000000" w:themeColor="text1"/>
                <w:sz w:val="24"/>
                <w:szCs w:val="24"/>
              </w:rPr>
              <w:t>թ</w:t>
            </w:r>
            <w:r w:rsidR="00DF6693" w:rsidRPr="001B406B">
              <w:rPr>
                <w:rFonts w:ascii="Microsoft JhengHei" w:eastAsia="Microsoft JhengHei" w:hAnsi="Microsoft JhengHei" w:cs="Microsoft JhengHei" w:hint="eastAsia"/>
                <w:color w:val="000000" w:themeColor="text1"/>
                <w:sz w:val="24"/>
                <w:szCs w:val="24"/>
              </w:rPr>
              <w:t>․</w:t>
            </w:r>
          </w:p>
        </w:tc>
      </w:tr>
      <w:tr w:rsidR="00B82B3F" w:rsidRPr="00B82B3F" w14:paraId="1D3A3C06" w14:textId="77777777" w:rsidTr="002D5D10">
        <w:tblPrEx>
          <w:shd w:val="clear" w:color="auto" w:fill="auto"/>
        </w:tblPrEx>
        <w:trPr>
          <w:trHeight w:val="92"/>
        </w:trPr>
        <w:tc>
          <w:tcPr>
            <w:tcW w:w="6750" w:type="dxa"/>
            <w:vMerge/>
            <w:shd w:val="clear" w:color="auto" w:fill="D0CECE" w:themeFill="background2" w:themeFillShade="E6"/>
          </w:tcPr>
          <w:p w14:paraId="17390390" w14:textId="77777777" w:rsidR="0075570C" w:rsidRPr="00B82B3F" w:rsidRDefault="0075570C" w:rsidP="00F736BD">
            <w:pPr>
              <w:spacing w:line="276" w:lineRule="auto"/>
              <w:jc w:val="both"/>
              <w:rPr>
                <w:rFonts w:ascii="GHEA Grapalat" w:hAnsi="GHEA Grapalat"/>
                <w:color w:val="000000" w:themeColor="text1"/>
                <w:sz w:val="24"/>
                <w:szCs w:val="24"/>
              </w:rPr>
            </w:pPr>
          </w:p>
        </w:tc>
        <w:tc>
          <w:tcPr>
            <w:tcW w:w="3794" w:type="dxa"/>
            <w:shd w:val="clear" w:color="auto" w:fill="D0CECE" w:themeFill="background2" w:themeFillShade="E6"/>
          </w:tcPr>
          <w:p w14:paraId="014A5F64" w14:textId="6919B53F" w:rsidR="0075570C" w:rsidRPr="00B82B3F" w:rsidRDefault="00DF6693" w:rsidP="00A16A7C">
            <w:pPr>
              <w:spacing w:line="360" w:lineRule="auto"/>
              <w:ind w:firstLine="301"/>
              <w:rPr>
                <w:rFonts w:ascii="GHEA Grapalat" w:eastAsia="Microsoft JhengHei" w:hAnsi="GHEA Grapalat" w:cs="Microsoft JhengHei"/>
                <w:color w:val="000000" w:themeColor="text1"/>
                <w:sz w:val="24"/>
                <w:szCs w:val="24"/>
                <w:lang w:val="hy-AM"/>
              </w:rPr>
            </w:pPr>
            <w:r w:rsidRPr="00B82B3F">
              <w:rPr>
                <w:rFonts w:ascii="GHEA Grapalat" w:hAnsi="GHEA Grapalat" w:cs="GHEA Grapalat"/>
                <w:color w:val="000000" w:themeColor="text1"/>
                <w:sz w:val="24"/>
                <w:szCs w:val="24"/>
              </w:rPr>
              <w:t xml:space="preserve">N </w:t>
            </w:r>
            <w:r w:rsidR="001B406B">
              <w:rPr>
                <w:rFonts w:ascii="GHEA Grapalat" w:hAnsi="GHEA Grapalat" w:cs="GHEA Grapalat"/>
                <w:color w:val="000000" w:themeColor="text1"/>
                <w:sz w:val="24"/>
                <w:szCs w:val="24"/>
              </w:rPr>
              <w:t>01/24/45246-2025</w:t>
            </w:r>
          </w:p>
        </w:tc>
      </w:tr>
      <w:tr w:rsidR="00B82B3F" w:rsidRPr="00633E97" w14:paraId="4BD14D76" w14:textId="77777777" w:rsidTr="002D5D10">
        <w:tblPrEx>
          <w:shd w:val="clear" w:color="auto" w:fill="auto"/>
        </w:tblPrEx>
        <w:trPr>
          <w:trHeight w:val="92"/>
        </w:trPr>
        <w:tc>
          <w:tcPr>
            <w:tcW w:w="6750" w:type="dxa"/>
            <w:shd w:val="clear" w:color="auto" w:fill="FFFFFF" w:themeFill="background1"/>
          </w:tcPr>
          <w:p w14:paraId="0E1311A7" w14:textId="2BDEC5EB" w:rsidR="004B4078" w:rsidRPr="00B82B3F" w:rsidRDefault="006F2871" w:rsidP="001B406B">
            <w:pPr>
              <w:pStyle w:val="nrnamakipatasxane"/>
              <w:spacing w:line="360" w:lineRule="auto"/>
              <w:ind w:left="0"/>
              <w:rPr>
                <w:color w:val="000000" w:themeColor="text1"/>
                <w:sz w:val="24"/>
                <w:szCs w:val="24"/>
                <w:lang w:val="hy-AM"/>
              </w:rPr>
            </w:pPr>
            <w:r w:rsidRPr="00B82B3F">
              <w:rPr>
                <w:rFonts w:cs="Sylfaen"/>
                <w:bCs/>
                <w:color w:val="000000" w:themeColor="text1"/>
                <w:sz w:val="24"/>
                <w:szCs w:val="24"/>
                <w:shd w:val="clear" w:color="auto" w:fill="FFFFFF"/>
              </w:rPr>
              <w:t xml:space="preserve"> </w:t>
            </w:r>
            <w:r w:rsidR="002A0DA4" w:rsidRPr="00B82B3F">
              <w:rPr>
                <w:color w:val="000000" w:themeColor="text1"/>
                <w:sz w:val="24"/>
                <w:szCs w:val="24"/>
                <w:lang w:val="hy-AM"/>
              </w:rPr>
              <w:t xml:space="preserve">Ի պատասխան ՀՀ </w:t>
            </w:r>
            <w:r w:rsidR="001B406B">
              <w:rPr>
                <w:color w:val="000000" w:themeColor="text1"/>
                <w:sz w:val="24"/>
                <w:szCs w:val="24"/>
                <w:lang w:val="hy-AM"/>
              </w:rPr>
              <w:t xml:space="preserve">տարածքային կառավարման և ենթակառուցվածքների </w:t>
            </w:r>
            <w:r w:rsidR="002A0DA4" w:rsidRPr="00B82B3F">
              <w:rPr>
                <w:color w:val="000000" w:themeColor="text1"/>
                <w:sz w:val="24"/>
                <w:szCs w:val="24"/>
                <w:lang w:val="hy-AM"/>
              </w:rPr>
              <w:t xml:space="preserve"> նախարարի </w:t>
            </w:r>
            <w:r w:rsidR="001B406B">
              <w:rPr>
                <w:color w:val="000000" w:themeColor="text1"/>
                <w:sz w:val="24"/>
                <w:szCs w:val="24"/>
                <w:lang w:val="hy-AM"/>
              </w:rPr>
              <w:t xml:space="preserve">2025 թվականի փետրվարի 6-ի </w:t>
            </w:r>
            <w:r w:rsidR="002A0DA4" w:rsidRPr="00B82B3F">
              <w:rPr>
                <w:color w:val="000000" w:themeColor="text1"/>
                <w:sz w:val="24"/>
                <w:szCs w:val="24"/>
                <w:lang w:val="hy-AM"/>
              </w:rPr>
              <w:t>№ ԳՍ//</w:t>
            </w:r>
            <w:r w:rsidR="001B406B">
              <w:rPr>
                <w:color w:val="000000" w:themeColor="text1"/>
                <w:sz w:val="24"/>
                <w:szCs w:val="24"/>
                <w:lang w:val="hy-AM"/>
              </w:rPr>
              <w:t>4037</w:t>
            </w:r>
            <w:r w:rsidR="002A0DA4" w:rsidRPr="00B82B3F">
              <w:rPr>
                <w:color w:val="000000" w:themeColor="text1"/>
                <w:sz w:val="24"/>
                <w:szCs w:val="24"/>
                <w:lang w:val="hy-AM"/>
              </w:rPr>
              <w:t>-202</w:t>
            </w:r>
            <w:r w:rsidR="001B406B">
              <w:rPr>
                <w:color w:val="000000" w:themeColor="text1"/>
                <w:sz w:val="24"/>
                <w:szCs w:val="24"/>
                <w:lang w:val="hy-AM"/>
              </w:rPr>
              <w:t>5</w:t>
            </w:r>
            <w:r w:rsidR="002A0DA4" w:rsidRPr="00B82B3F">
              <w:rPr>
                <w:color w:val="000000" w:themeColor="text1"/>
                <w:sz w:val="24"/>
                <w:szCs w:val="24"/>
                <w:shd w:val="clear" w:color="auto" w:fill="FFFFFF"/>
                <w:lang w:val="hy-AM"/>
              </w:rPr>
              <w:t xml:space="preserve"> </w:t>
            </w:r>
            <w:r w:rsidR="002A0DA4" w:rsidRPr="00B82B3F">
              <w:rPr>
                <w:color w:val="000000" w:themeColor="text1"/>
                <w:sz w:val="24"/>
                <w:szCs w:val="24"/>
                <w:lang w:val="hy-AM"/>
              </w:rPr>
              <w:t>գրության</w:t>
            </w:r>
            <w:r w:rsidR="001B406B">
              <w:rPr>
                <w:color w:val="000000" w:themeColor="text1"/>
                <w:sz w:val="24"/>
                <w:szCs w:val="24"/>
                <w:lang w:val="hy-AM"/>
              </w:rPr>
              <w:t xml:space="preserve"> տեղեկացնում ենք, որ </w:t>
            </w:r>
            <w:r w:rsidR="004B4078" w:rsidRPr="00B82B3F">
              <w:rPr>
                <w:color w:val="000000" w:themeColor="text1"/>
                <w:sz w:val="24"/>
                <w:szCs w:val="24"/>
                <w:lang w:val="hy-AM"/>
              </w:rPr>
              <w:t xml:space="preserve">ՀՀ </w:t>
            </w:r>
            <w:r w:rsidR="001B406B">
              <w:rPr>
                <w:color w:val="000000" w:themeColor="text1"/>
                <w:sz w:val="24"/>
                <w:szCs w:val="24"/>
                <w:lang w:val="hy-AM"/>
              </w:rPr>
              <w:t>քննչական կոմիտեն</w:t>
            </w:r>
            <w:r w:rsidR="004B4078" w:rsidRPr="00B82B3F">
              <w:rPr>
                <w:color w:val="000000" w:themeColor="text1"/>
                <w:sz w:val="24"/>
                <w:szCs w:val="24"/>
                <w:lang w:val="hy-AM"/>
              </w:rPr>
              <w:t xml:space="preserve"> «Անշարժ գույք հետ վերցնելու</w:t>
            </w:r>
            <w:r w:rsidR="001B406B">
              <w:rPr>
                <w:color w:val="000000" w:themeColor="text1"/>
                <w:sz w:val="24"/>
                <w:szCs w:val="24"/>
                <w:lang w:val="hy-AM"/>
              </w:rPr>
              <w:t xml:space="preserve"> և </w:t>
            </w:r>
            <w:r w:rsidR="004B4078" w:rsidRPr="00B82B3F">
              <w:rPr>
                <w:color w:val="000000" w:themeColor="text1"/>
                <w:sz w:val="24"/>
                <w:szCs w:val="24"/>
                <w:lang w:val="hy-AM"/>
              </w:rPr>
              <w:t>ամրացնելու մասին» Հայաստանի Հանրապետության կառավարության որոշման նախագծի վերաբերյալ առա</w:t>
            </w:r>
            <w:r w:rsidR="001B406B">
              <w:rPr>
                <w:color w:val="000000" w:themeColor="text1"/>
                <w:sz w:val="24"/>
                <w:szCs w:val="24"/>
                <w:lang w:val="hy-AM"/>
              </w:rPr>
              <w:t>ջա</w:t>
            </w:r>
            <w:r w:rsidR="004B4078" w:rsidRPr="00B82B3F">
              <w:rPr>
                <w:color w:val="000000" w:themeColor="text1"/>
                <w:sz w:val="24"/>
                <w:szCs w:val="24"/>
                <w:lang w:val="hy-AM"/>
              </w:rPr>
              <w:t xml:space="preserve">րկություններ </w:t>
            </w:r>
            <w:r w:rsidR="001B406B">
              <w:rPr>
                <w:color w:val="000000" w:themeColor="text1"/>
                <w:sz w:val="24"/>
                <w:szCs w:val="24"/>
                <w:lang w:val="hy-AM"/>
              </w:rPr>
              <w:t xml:space="preserve">և դիտողություններ </w:t>
            </w:r>
            <w:r w:rsidR="004B4078" w:rsidRPr="00B82B3F">
              <w:rPr>
                <w:color w:val="000000" w:themeColor="text1"/>
                <w:sz w:val="24"/>
                <w:szCs w:val="24"/>
                <w:lang w:val="hy-AM"/>
              </w:rPr>
              <w:t xml:space="preserve">չունի։ </w:t>
            </w:r>
          </w:p>
          <w:p w14:paraId="7F2EEEAC" w14:textId="77777777" w:rsidR="0075570C" w:rsidRPr="00B82B3F" w:rsidRDefault="0075570C" w:rsidP="001B406B">
            <w:pPr>
              <w:pStyle w:val="aa"/>
              <w:spacing w:after="0" w:line="360" w:lineRule="auto"/>
              <w:ind w:firstLine="567"/>
              <w:jc w:val="both"/>
              <w:rPr>
                <w:rFonts w:ascii="GHEA Grapalat" w:hAnsi="GHEA Grapalat"/>
                <w:color w:val="000000" w:themeColor="text1"/>
                <w:sz w:val="24"/>
                <w:szCs w:val="24"/>
                <w:lang w:val="hy-AM"/>
              </w:rPr>
            </w:pPr>
          </w:p>
        </w:tc>
        <w:tc>
          <w:tcPr>
            <w:tcW w:w="3794" w:type="dxa"/>
            <w:shd w:val="clear" w:color="auto" w:fill="FFFFFF" w:themeFill="background1"/>
          </w:tcPr>
          <w:p w14:paraId="4687338C" w14:textId="5F4270FA" w:rsidR="0075570C" w:rsidRPr="00B82B3F" w:rsidRDefault="001C4E79" w:rsidP="000F5B6C">
            <w:pPr>
              <w:spacing w:line="36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 ի գիտություն։</w:t>
            </w:r>
          </w:p>
        </w:tc>
      </w:tr>
    </w:tbl>
    <w:p w14:paraId="560DDB36" w14:textId="77777777" w:rsidR="00AA4778" w:rsidRPr="00B82B3F" w:rsidRDefault="00AA4778" w:rsidP="00DD258D">
      <w:pPr>
        <w:tabs>
          <w:tab w:val="left" w:pos="6030"/>
          <w:tab w:val="left" w:pos="6946"/>
          <w:tab w:val="left" w:pos="10347"/>
        </w:tabs>
        <w:spacing w:line="360" w:lineRule="auto"/>
        <w:ind w:right="-1" w:firstLine="709"/>
        <w:rPr>
          <w:rFonts w:ascii="GHEA Grapalat" w:hAnsi="GHEA Grapalat" w:cs="Times Armenian"/>
          <w:b/>
          <w:noProof/>
          <w:color w:val="000000" w:themeColor="text1"/>
          <w:sz w:val="24"/>
          <w:szCs w:val="24"/>
          <w:lang w:val="hy-AM"/>
        </w:rPr>
      </w:pPr>
    </w:p>
    <w:sectPr w:rsidR="00AA4778" w:rsidRPr="00B82B3F" w:rsidSect="00384283">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DEEA3" w14:textId="77777777" w:rsidR="00514318" w:rsidRDefault="00514318">
      <w:r>
        <w:separator/>
      </w:r>
    </w:p>
  </w:endnote>
  <w:endnote w:type="continuationSeparator" w:id="0">
    <w:p w14:paraId="598475D4" w14:textId="77777777" w:rsidR="00514318" w:rsidRDefault="00514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CC"/>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5C090" w14:textId="77777777" w:rsidR="00514318" w:rsidRDefault="00514318">
      <w:r>
        <w:separator/>
      </w:r>
    </w:p>
  </w:footnote>
  <w:footnote w:type="continuationSeparator" w:id="0">
    <w:p w14:paraId="03ABD2E9" w14:textId="77777777" w:rsidR="00514318" w:rsidRDefault="005143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32B11B8"/>
    <w:multiLevelType w:val="hybridMultilevel"/>
    <w:tmpl w:val="59E40778"/>
    <w:lvl w:ilvl="0" w:tplc="98687C9E">
      <w:start w:val="1"/>
      <w:numFmt w:val="bullet"/>
      <w:lvlText w:val="-"/>
      <w:lvlJc w:val="left"/>
      <w:pPr>
        <w:ind w:left="1080" w:hanging="360"/>
      </w:pPr>
      <w:rPr>
        <w:rFonts w:ascii="GHEA Grapalat" w:eastAsia="Calibri"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0"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550310269">
    <w:abstractNumId w:val="12"/>
  </w:num>
  <w:num w:numId="2" w16cid:durableId="561332163">
    <w:abstractNumId w:val="3"/>
  </w:num>
  <w:num w:numId="3" w16cid:durableId="2029982843">
    <w:abstractNumId w:val="9"/>
  </w:num>
  <w:num w:numId="4" w16cid:durableId="1321620249">
    <w:abstractNumId w:val="10"/>
  </w:num>
  <w:num w:numId="5" w16cid:durableId="1392509170">
    <w:abstractNumId w:val="8"/>
  </w:num>
  <w:num w:numId="6" w16cid:durableId="1331834916">
    <w:abstractNumId w:val="5"/>
  </w:num>
  <w:num w:numId="7" w16cid:durableId="1195770632">
    <w:abstractNumId w:val="6"/>
  </w:num>
  <w:num w:numId="8" w16cid:durableId="908996279">
    <w:abstractNumId w:val="7"/>
  </w:num>
  <w:num w:numId="9" w16cid:durableId="1087724206">
    <w:abstractNumId w:val="4"/>
  </w:num>
  <w:num w:numId="10" w16cid:durableId="737754498">
    <w:abstractNumId w:val="11"/>
  </w:num>
  <w:num w:numId="11" w16cid:durableId="789713376">
    <w:abstractNumId w:val="1"/>
  </w:num>
  <w:num w:numId="12" w16cid:durableId="108742947">
    <w:abstractNumId w:val="0"/>
  </w:num>
  <w:num w:numId="13" w16cid:durableId="21438375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6356"/>
    <w:rsid w:val="00022272"/>
    <w:rsid w:val="000247C4"/>
    <w:rsid w:val="00025BD9"/>
    <w:rsid w:val="000334E5"/>
    <w:rsid w:val="00034AB2"/>
    <w:rsid w:val="000367C0"/>
    <w:rsid w:val="00050707"/>
    <w:rsid w:val="00064066"/>
    <w:rsid w:val="00064F5C"/>
    <w:rsid w:val="00070585"/>
    <w:rsid w:val="00074B24"/>
    <w:rsid w:val="00076B03"/>
    <w:rsid w:val="00082EC8"/>
    <w:rsid w:val="000856ED"/>
    <w:rsid w:val="000916D1"/>
    <w:rsid w:val="000A1338"/>
    <w:rsid w:val="000A4377"/>
    <w:rsid w:val="000A6769"/>
    <w:rsid w:val="000B1021"/>
    <w:rsid w:val="000B4D65"/>
    <w:rsid w:val="000B6FF3"/>
    <w:rsid w:val="000D5537"/>
    <w:rsid w:val="000E1901"/>
    <w:rsid w:val="000E758F"/>
    <w:rsid w:val="000E7AF3"/>
    <w:rsid w:val="000F3DDC"/>
    <w:rsid w:val="000F5B6C"/>
    <w:rsid w:val="000F79B0"/>
    <w:rsid w:val="0010163A"/>
    <w:rsid w:val="00105B0F"/>
    <w:rsid w:val="001128BE"/>
    <w:rsid w:val="00116996"/>
    <w:rsid w:val="0012020B"/>
    <w:rsid w:val="0012024F"/>
    <w:rsid w:val="0012390B"/>
    <w:rsid w:val="00130AE7"/>
    <w:rsid w:val="00141850"/>
    <w:rsid w:val="00143417"/>
    <w:rsid w:val="00153B1D"/>
    <w:rsid w:val="001670C6"/>
    <w:rsid w:val="0018048B"/>
    <w:rsid w:val="00195AC6"/>
    <w:rsid w:val="001A2FD2"/>
    <w:rsid w:val="001A4341"/>
    <w:rsid w:val="001B0D8D"/>
    <w:rsid w:val="001B406B"/>
    <w:rsid w:val="001B4701"/>
    <w:rsid w:val="001B6DD3"/>
    <w:rsid w:val="001C3D9C"/>
    <w:rsid w:val="001C4E79"/>
    <w:rsid w:val="001D17CD"/>
    <w:rsid w:val="001E2617"/>
    <w:rsid w:val="001F3C88"/>
    <w:rsid w:val="001F6786"/>
    <w:rsid w:val="00217620"/>
    <w:rsid w:val="00230A46"/>
    <w:rsid w:val="0023122D"/>
    <w:rsid w:val="002349EA"/>
    <w:rsid w:val="00234EFC"/>
    <w:rsid w:val="00236046"/>
    <w:rsid w:val="002551AF"/>
    <w:rsid w:val="00255B13"/>
    <w:rsid w:val="002670A9"/>
    <w:rsid w:val="00280677"/>
    <w:rsid w:val="00280A39"/>
    <w:rsid w:val="002829E7"/>
    <w:rsid w:val="00285B31"/>
    <w:rsid w:val="002872F9"/>
    <w:rsid w:val="002926B8"/>
    <w:rsid w:val="00296496"/>
    <w:rsid w:val="002969B8"/>
    <w:rsid w:val="002A0DA4"/>
    <w:rsid w:val="002A2037"/>
    <w:rsid w:val="002A27C4"/>
    <w:rsid w:val="002A6C90"/>
    <w:rsid w:val="002B1D5D"/>
    <w:rsid w:val="002C00B0"/>
    <w:rsid w:val="002C00F9"/>
    <w:rsid w:val="002D1F1D"/>
    <w:rsid w:val="002D3CEB"/>
    <w:rsid w:val="002D5D10"/>
    <w:rsid w:val="002D61A2"/>
    <w:rsid w:val="002D677B"/>
    <w:rsid w:val="002E69C0"/>
    <w:rsid w:val="002F3066"/>
    <w:rsid w:val="002F7645"/>
    <w:rsid w:val="00301733"/>
    <w:rsid w:val="003148DA"/>
    <w:rsid w:val="00314E90"/>
    <w:rsid w:val="00331C4D"/>
    <w:rsid w:val="00344301"/>
    <w:rsid w:val="00363916"/>
    <w:rsid w:val="003731B0"/>
    <w:rsid w:val="00384283"/>
    <w:rsid w:val="003A3A16"/>
    <w:rsid w:val="003A5616"/>
    <w:rsid w:val="003B347D"/>
    <w:rsid w:val="003B40B6"/>
    <w:rsid w:val="003B59F3"/>
    <w:rsid w:val="003D1C9F"/>
    <w:rsid w:val="003D207A"/>
    <w:rsid w:val="003D6640"/>
    <w:rsid w:val="003F4216"/>
    <w:rsid w:val="003F7DD7"/>
    <w:rsid w:val="00416242"/>
    <w:rsid w:val="00416EBF"/>
    <w:rsid w:val="00446158"/>
    <w:rsid w:val="00451DAE"/>
    <w:rsid w:val="00454EA8"/>
    <w:rsid w:val="004556ED"/>
    <w:rsid w:val="00455975"/>
    <w:rsid w:val="0045752C"/>
    <w:rsid w:val="0047101B"/>
    <w:rsid w:val="00472A1F"/>
    <w:rsid w:val="00493195"/>
    <w:rsid w:val="004A2CB1"/>
    <w:rsid w:val="004A48C1"/>
    <w:rsid w:val="004B0B08"/>
    <w:rsid w:val="004B3420"/>
    <w:rsid w:val="004B4078"/>
    <w:rsid w:val="004C14F8"/>
    <w:rsid w:val="004C17D8"/>
    <w:rsid w:val="004C492F"/>
    <w:rsid w:val="004C4DEF"/>
    <w:rsid w:val="004D6884"/>
    <w:rsid w:val="004E4458"/>
    <w:rsid w:val="004F7054"/>
    <w:rsid w:val="00502E04"/>
    <w:rsid w:val="00511587"/>
    <w:rsid w:val="00514318"/>
    <w:rsid w:val="00526895"/>
    <w:rsid w:val="00527673"/>
    <w:rsid w:val="005332B1"/>
    <w:rsid w:val="00535C2F"/>
    <w:rsid w:val="00543FA2"/>
    <w:rsid w:val="005544E1"/>
    <w:rsid w:val="0055743B"/>
    <w:rsid w:val="00563387"/>
    <w:rsid w:val="00583584"/>
    <w:rsid w:val="00586000"/>
    <w:rsid w:val="005B4D40"/>
    <w:rsid w:val="005B6725"/>
    <w:rsid w:val="005C67AE"/>
    <w:rsid w:val="005D70CD"/>
    <w:rsid w:val="005E0206"/>
    <w:rsid w:val="005E176F"/>
    <w:rsid w:val="005E3614"/>
    <w:rsid w:val="005E5278"/>
    <w:rsid w:val="005E67B2"/>
    <w:rsid w:val="005F55A5"/>
    <w:rsid w:val="00612B60"/>
    <w:rsid w:val="00632B4F"/>
    <w:rsid w:val="00633E97"/>
    <w:rsid w:val="00637837"/>
    <w:rsid w:val="0064774C"/>
    <w:rsid w:val="006649F6"/>
    <w:rsid w:val="006815D2"/>
    <w:rsid w:val="00691065"/>
    <w:rsid w:val="00692A4D"/>
    <w:rsid w:val="00693DAE"/>
    <w:rsid w:val="00696CD4"/>
    <w:rsid w:val="006A4458"/>
    <w:rsid w:val="006A47F4"/>
    <w:rsid w:val="006A7A24"/>
    <w:rsid w:val="006B2342"/>
    <w:rsid w:val="006C74FA"/>
    <w:rsid w:val="006D799E"/>
    <w:rsid w:val="006D7F3C"/>
    <w:rsid w:val="006E29BB"/>
    <w:rsid w:val="006E38D8"/>
    <w:rsid w:val="006F2871"/>
    <w:rsid w:val="006F2CF3"/>
    <w:rsid w:val="006F3510"/>
    <w:rsid w:val="00701078"/>
    <w:rsid w:val="00701410"/>
    <w:rsid w:val="007019EA"/>
    <w:rsid w:val="00702AEC"/>
    <w:rsid w:val="007049BD"/>
    <w:rsid w:val="00706935"/>
    <w:rsid w:val="007116A3"/>
    <w:rsid w:val="00725497"/>
    <w:rsid w:val="007311DD"/>
    <w:rsid w:val="00731485"/>
    <w:rsid w:val="00733E27"/>
    <w:rsid w:val="00736A0C"/>
    <w:rsid w:val="00737E41"/>
    <w:rsid w:val="00742AFD"/>
    <w:rsid w:val="007445AD"/>
    <w:rsid w:val="00755054"/>
    <w:rsid w:val="0075570C"/>
    <w:rsid w:val="00755BAF"/>
    <w:rsid w:val="00763E01"/>
    <w:rsid w:val="00773493"/>
    <w:rsid w:val="00776AED"/>
    <w:rsid w:val="00776FA8"/>
    <w:rsid w:val="00784285"/>
    <w:rsid w:val="0079244E"/>
    <w:rsid w:val="00794C7A"/>
    <w:rsid w:val="00797F61"/>
    <w:rsid w:val="007A661C"/>
    <w:rsid w:val="007B18F9"/>
    <w:rsid w:val="007B59F9"/>
    <w:rsid w:val="007C446F"/>
    <w:rsid w:val="007D0884"/>
    <w:rsid w:val="007D23F6"/>
    <w:rsid w:val="007D28B6"/>
    <w:rsid w:val="007D7ACF"/>
    <w:rsid w:val="007E46DE"/>
    <w:rsid w:val="007E6BEA"/>
    <w:rsid w:val="007F5985"/>
    <w:rsid w:val="00812EE4"/>
    <w:rsid w:val="0081466F"/>
    <w:rsid w:val="008241EE"/>
    <w:rsid w:val="008274C3"/>
    <w:rsid w:val="00840EC9"/>
    <w:rsid w:val="00852818"/>
    <w:rsid w:val="00855CE1"/>
    <w:rsid w:val="00862E0F"/>
    <w:rsid w:val="008777D4"/>
    <w:rsid w:val="00880B78"/>
    <w:rsid w:val="0088177A"/>
    <w:rsid w:val="008834F3"/>
    <w:rsid w:val="0089540F"/>
    <w:rsid w:val="008A5B4A"/>
    <w:rsid w:val="008C042C"/>
    <w:rsid w:val="008C5F58"/>
    <w:rsid w:val="008C6A6D"/>
    <w:rsid w:val="00900321"/>
    <w:rsid w:val="00900F22"/>
    <w:rsid w:val="00917250"/>
    <w:rsid w:val="00917DFC"/>
    <w:rsid w:val="009250A9"/>
    <w:rsid w:val="00926054"/>
    <w:rsid w:val="00935856"/>
    <w:rsid w:val="009431AB"/>
    <w:rsid w:val="00950AFD"/>
    <w:rsid w:val="00976DA4"/>
    <w:rsid w:val="009776CD"/>
    <w:rsid w:val="00981060"/>
    <w:rsid w:val="00992BFB"/>
    <w:rsid w:val="00995F99"/>
    <w:rsid w:val="009964B0"/>
    <w:rsid w:val="00997591"/>
    <w:rsid w:val="009A351B"/>
    <w:rsid w:val="009A5207"/>
    <w:rsid w:val="009A7CCF"/>
    <w:rsid w:val="009C4D40"/>
    <w:rsid w:val="009D24E2"/>
    <w:rsid w:val="009E72A5"/>
    <w:rsid w:val="00A01146"/>
    <w:rsid w:val="00A05BEB"/>
    <w:rsid w:val="00A07100"/>
    <w:rsid w:val="00A14C5D"/>
    <w:rsid w:val="00A16A7C"/>
    <w:rsid w:val="00A22D10"/>
    <w:rsid w:val="00A30B9E"/>
    <w:rsid w:val="00A31BA0"/>
    <w:rsid w:val="00A32B7E"/>
    <w:rsid w:val="00A4464C"/>
    <w:rsid w:val="00A5378A"/>
    <w:rsid w:val="00A556E2"/>
    <w:rsid w:val="00A63C59"/>
    <w:rsid w:val="00A657FF"/>
    <w:rsid w:val="00A66896"/>
    <w:rsid w:val="00A67D50"/>
    <w:rsid w:val="00A73C4E"/>
    <w:rsid w:val="00A81520"/>
    <w:rsid w:val="00AA4778"/>
    <w:rsid w:val="00AB4FB2"/>
    <w:rsid w:val="00AB52AD"/>
    <w:rsid w:val="00AB74A5"/>
    <w:rsid w:val="00AC5E80"/>
    <w:rsid w:val="00AE43D2"/>
    <w:rsid w:val="00B0181C"/>
    <w:rsid w:val="00B06C99"/>
    <w:rsid w:val="00B12DAD"/>
    <w:rsid w:val="00B17BB8"/>
    <w:rsid w:val="00B20D65"/>
    <w:rsid w:val="00B37706"/>
    <w:rsid w:val="00B46A1B"/>
    <w:rsid w:val="00B55141"/>
    <w:rsid w:val="00B56B2F"/>
    <w:rsid w:val="00B759BD"/>
    <w:rsid w:val="00B82B3F"/>
    <w:rsid w:val="00B95735"/>
    <w:rsid w:val="00B95F56"/>
    <w:rsid w:val="00BA3B2D"/>
    <w:rsid w:val="00BB0E6B"/>
    <w:rsid w:val="00BC54F7"/>
    <w:rsid w:val="00BC5C9C"/>
    <w:rsid w:val="00BD67D2"/>
    <w:rsid w:val="00BE4089"/>
    <w:rsid w:val="00BF7968"/>
    <w:rsid w:val="00C01260"/>
    <w:rsid w:val="00C07859"/>
    <w:rsid w:val="00C1415A"/>
    <w:rsid w:val="00C31764"/>
    <w:rsid w:val="00C370BD"/>
    <w:rsid w:val="00C441CC"/>
    <w:rsid w:val="00C45430"/>
    <w:rsid w:val="00C46539"/>
    <w:rsid w:val="00C52F9A"/>
    <w:rsid w:val="00C553D3"/>
    <w:rsid w:val="00C661B2"/>
    <w:rsid w:val="00C67C20"/>
    <w:rsid w:val="00C7087E"/>
    <w:rsid w:val="00C7410A"/>
    <w:rsid w:val="00C85A86"/>
    <w:rsid w:val="00C87483"/>
    <w:rsid w:val="00C94A55"/>
    <w:rsid w:val="00CA0C04"/>
    <w:rsid w:val="00CB126A"/>
    <w:rsid w:val="00CB5F30"/>
    <w:rsid w:val="00CC0074"/>
    <w:rsid w:val="00CD0C88"/>
    <w:rsid w:val="00CD5994"/>
    <w:rsid w:val="00CD713A"/>
    <w:rsid w:val="00CE65BF"/>
    <w:rsid w:val="00CF2C00"/>
    <w:rsid w:val="00D04550"/>
    <w:rsid w:val="00D05A8E"/>
    <w:rsid w:val="00D0768F"/>
    <w:rsid w:val="00D12AF2"/>
    <w:rsid w:val="00D22D4C"/>
    <w:rsid w:val="00D260BD"/>
    <w:rsid w:val="00D27A42"/>
    <w:rsid w:val="00D30C99"/>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74AB"/>
    <w:rsid w:val="00DB1E46"/>
    <w:rsid w:val="00DB338C"/>
    <w:rsid w:val="00DB4A9C"/>
    <w:rsid w:val="00DB6A5D"/>
    <w:rsid w:val="00DC6961"/>
    <w:rsid w:val="00DD258D"/>
    <w:rsid w:val="00DD5937"/>
    <w:rsid w:val="00DE4327"/>
    <w:rsid w:val="00DE5CB5"/>
    <w:rsid w:val="00DE61BA"/>
    <w:rsid w:val="00DE7CAB"/>
    <w:rsid w:val="00DF4D81"/>
    <w:rsid w:val="00DF6693"/>
    <w:rsid w:val="00E008E9"/>
    <w:rsid w:val="00E01385"/>
    <w:rsid w:val="00E07A5B"/>
    <w:rsid w:val="00E17EB9"/>
    <w:rsid w:val="00E215AE"/>
    <w:rsid w:val="00E2326B"/>
    <w:rsid w:val="00E42BAD"/>
    <w:rsid w:val="00E430E3"/>
    <w:rsid w:val="00E522DD"/>
    <w:rsid w:val="00E57D70"/>
    <w:rsid w:val="00E61C61"/>
    <w:rsid w:val="00E71932"/>
    <w:rsid w:val="00E72FC4"/>
    <w:rsid w:val="00E74C8E"/>
    <w:rsid w:val="00E760FF"/>
    <w:rsid w:val="00E90780"/>
    <w:rsid w:val="00E94607"/>
    <w:rsid w:val="00EA4FDA"/>
    <w:rsid w:val="00EA7129"/>
    <w:rsid w:val="00EB0FF6"/>
    <w:rsid w:val="00EB4660"/>
    <w:rsid w:val="00EB6CD8"/>
    <w:rsid w:val="00EC1A2D"/>
    <w:rsid w:val="00EC5172"/>
    <w:rsid w:val="00ED688E"/>
    <w:rsid w:val="00ED695C"/>
    <w:rsid w:val="00ED7027"/>
    <w:rsid w:val="00EE6F72"/>
    <w:rsid w:val="00EF41B6"/>
    <w:rsid w:val="00EF718C"/>
    <w:rsid w:val="00F07D05"/>
    <w:rsid w:val="00F174BA"/>
    <w:rsid w:val="00F2007A"/>
    <w:rsid w:val="00F4100E"/>
    <w:rsid w:val="00F51E76"/>
    <w:rsid w:val="00F52D96"/>
    <w:rsid w:val="00F676B1"/>
    <w:rsid w:val="00F67AEF"/>
    <w:rsid w:val="00F70E12"/>
    <w:rsid w:val="00F71997"/>
    <w:rsid w:val="00F736BD"/>
    <w:rsid w:val="00F80F93"/>
    <w:rsid w:val="00F85F29"/>
    <w:rsid w:val="00F87E85"/>
    <w:rsid w:val="00F916ED"/>
    <w:rsid w:val="00F94D46"/>
    <w:rsid w:val="00FA1494"/>
    <w:rsid w:val="00FA607C"/>
    <w:rsid w:val="00FA63EE"/>
    <w:rsid w:val="00FC1D58"/>
    <w:rsid w:val="00FC2693"/>
    <w:rsid w:val="00FD69E3"/>
    <w:rsid w:val="00FD6E91"/>
    <w:rsid w:val="00FD7FFC"/>
    <w:rsid w:val="00FE521A"/>
    <w:rsid w:val="00FE65AC"/>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iste 1"/>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Обычный (веб)"/>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Liste 1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paragraph" w:customStyle="1" w:styleId="nrnamakipatasxane">
    <w:name w:val="nr namaki patasxane"/>
    <w:rsid w:val="002A0DA4"/>
    <w:pPr>
      <w:spacing w:after="0" w:line="240" w:lineRule="exact"/>
      <w:ind w:left="397"/>
    </w:pPr>
    <w:rPr>
      <w:rFonts w:ascii="GHEA Grapalat" w:eastAsia="Times New Roman" w:hAnsi="GHEA Grapalat" w:cs="Times New Roman"/>
      <w:spacing w:val="-4"/>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01734">
      <w:bodyDiv w:val="1"/>
      <w:marLeft w:val="0"/>
      <w:marRight w:val="0"/>
      <w:marTop w:val="0"/>
      <w:marBottom w:val="0"/>
      <w:divBdr>
        <w:top w:val="none" w:sz="0" w:space="0" w:color="auto"/>
        <w:left w:val="none" w:sz="0" w:space="0" w:color="auto"/>
        <w:bottom w:val="none" w:sz="0" w:space="0" w:color="auto"/>
        <w:right w:val="none" w:sz="0" w:space="0" w:color="auto"/>
      </w:divBdr>
    </w:div>
    <w:div w:id="175776505">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384449361">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91352863">
      <w:bodyDiv w:val="1"/>
      <w:marLeft w:val="0"/>
      <w:marRight w:val="0"/>
      <w:marTop w:val="0"/>
      <w:marBottom w:val="0"/>
      <w:divBdr>
        <w:top w:val="none" w:sz="0" w:space="0" w:color="auto"/>
        <w:left w:val="none" w:sz="0" w:space="0" w:color="auto"/>
        <w:bottom w:val="none" w:sz="0" w:space="0" w:color="auto"/>
        <w:right w:val="none" w:sz="0" w:space="0" w:color="auto"/>
      </w:divBdr>
    </w:div>
    <w:div w:id="600836515">
      <w:bodyDiv w:val="1"/>
      <w:marLeft w:val="0"/>
      <w:marRight w:val="0"/>
      <w:marTop w:val="0"/>
      <w:marBottom w:val="0"/>
      <w:divBdr>
        <w:top w:val="none" w:sz="0" w:space="0" w:color="auto"/>
        <w:left w:val="none" w:sz="0" w:space="0" w:color="auto"/>
        <w:bottom w:val="none" w:sz="0" w:space="0" w:color="auto"/>
        <w:right w:val="none" w:sz="0" w:space="0" w:color="auto"/>
      </w:divBdr>
    </w:div>
    <w:div w:id="737870977">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938561907">
      <w:bodyDiv w:val="1"/>
      <w:marLeft w:val="0"/>
      <w:marRight w:val="0"/>
      <w:marTop w:val="0"/>
      <w:marBottom w:val="0"/>
      <w:divBdr>
        <w:top w:val="none" w:sz="0" w:space="0" w:color="auto"/>
        <w:left w:val="none" w:sz="0" w:space="0" w:color="auto"/>
        <w:bottom w:val="none" w:sz="0" w:space="0" w:color="auto"/>
        <w:right w:val="none" w:sz="0" w:space="0" w:color="auto"/>
      </w:divBdr>
    </w:div>
    <w:div w:id="1261797011">
      <w:bodyDiv w:val="1"/>
      <w:marLeft w:val="0"/>
      <w:marRight w:val="0"/>
      <w:marTop w:val="0"/>
      <w:marBottom w:val="0"/>
      <w:divBdr>
        <w:top w:val="none" w:sz="0" w:space="0" w:color="auto"/>
        <w:left w:val="none" w:sz="0" w:space="0" w:color="auto"/>
        <w:bottom w:val="none" w:sz="0" w:space="0" w:color="auto"/>
        <w:right w:val="none" w:sz="0" w:space="0" w:color="auto"/>
      </w:divBdr>
    </w:div>
    <w:div w:id="1427655228">
      <w:bodyDiv w:val="1"/>
      <w:marLeft w:val="0"/>
      <w:marRight w:val="0"/>
      <w:marTop w:val="0"/>
      <w:marBottom w:val="0"/>
      <w:divBdr>
        <w:top w:val="none" w:sz="0" w:space="0" w:color="auto"/>
        <w:left w:val="none" w:sz="0" w:space="0" w:color="auto"/>
        <w:bottom w:val="none" w:sz="0" w:space="0" w:color="auto"/>
        <w:right w:val="none" w:sz="0" w:space="0" w:color="auto"/>
      </w:divBdr>
    </w:div>
    <w:div w:id="1469778640">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15611124">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2036688298">
      <w:bodyDiv w:val="1"/>
      <w:marLeft w:val="0"/>
      <w:marRight w:val="0"/>
      <w:marTop w:val="0"/>
      <w:marBottom w:val="0"/>
      <w:divBdr>
        <w:top w:val="none" w:sz="0" w:space="0" w:color="auto"/>
        <w:left w:val="none" w:sz="0" w:space="0" w:color="auto"/>
        <w:bottom w:val="none" w:sz="0" w:space="0" w:color="auto"/>
        <w:right w:val="none" w:sz="0" w:space="0" w:color="auto"/>
      </w:divBdr>
    </w:div>
    <w:div w:id="2070953379">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 w:id="213300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2</Pages>
  <Words>267</Words>
  <Characters>1528</Characters>
  <Application>Microsoft Office Word</Application>
  <DocSecurity>0</DocSecurity>
  <Lines>12</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https://mul2-spm.gov.am/tasks/460277/oneclick?token=f7b88bfefc21812f6c32ebb8edcd542e</cp:keywords>
  <dc:description/>
  <cp:lastModifiedBy>User</cp:lastModifiedBy>
  <cp:revision>120</cp:revision>
  <cp:lastPrinted>2022-09-16T08:38:00Z</cp:lastPrinted>
  <dcterms:created xsi:type="dcterms:W3CDTF">2023-11-01T12:40:00Z</dcterms:created>
  <dcterms:modified xsi:type="dcterms:W3CDTF">2025-02-27T06:14:00Z</dcterms:modified>
</cp:coreProperties>
</file>