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88D" w:rsidRDefault="00FF242D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1288D" w:rsidRDefault="00FF242D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9-</w:t>
      </w:r>
      <w:r>
        <w:t>ի</w:t>
      </w:r>
      <w:r>
        <w:t xml:space="preserve"> N 181-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proofErr w:type="gramStart"/>
      <w:r>
        <w:t>որոշման</w:t>
      </w:r>
      <w:r>
        <w:t xml:space="preserve">  </w:t>
      </w:r>
      <w:r>
        <w:t>նախագիծը</w:t>
      </w:r>
      <w:proofErr w:type="gramEnd"/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C1288D" w:rsidRDefault="00C1288D"/>
    <w:p w:rsidR="00C1288D" w:rsidRDefault="00C1288D"/>
    <w:p w:rsidR="00C1288D" w:rsidRDefault="00C1288D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"/>
        <w:gridCol w:w="2197"/>
        <w:gridCol w:w="4865"/>
        <w:gridCol w:w="3586"/>
        <w:gridCol w:w="2858"/>
      </w:tblGrid>
      <w:tr w:rsidR="00C128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128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288D" w:rsidRDefault="00C1288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1288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Սերոբյան</w:t>
            </w:r>
            <w:proofErr w:type="spellEnd"/>
          </w:p>
          <w:p w:rsidR="00C1288D" w:rsidRDefault="00FF242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19.11.2024 23:35:34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Սերոբյան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կուզենայի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լճացած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ճգնաժամ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FF242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288D" w:rsidRDefault="00C1288D">
            <w:pPr>
              <w:jc w:val="center"/>
            </w:pPr>
          </w:p>
        </w:tc>
      </w:tr>
    </w:tbl>
    <w:p w:rsidR="00FF242D" w:rsidRDefault="00FF242D"/>
    <w:sectPr w:rsidR="00FF242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88D"/>
    <w:rsid w:val="002F56B7"/>
    <w:rsid w:val="00C1288D"/>
    <w:rsid w:val="00FF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C5AE76-49BC-43C5-87FC-2167D21D8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2024-12-11T11:40:00Z</dcterms:created>
  <dcterms:modified xsi:type="dcterms:W3CDTF">2024-12-11T11:40:00Z</dcterms:modified>
  <cp:category/>
</cp:coreProperties>
</file>