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5E55" w:rsidRDefault="00B95E55" w:rsidP="00742DDC">
      <w:pPr>
        <w:spacing w:line="360" w:lineRule="auto"/>
        <w:jc w:val="center"/>
        <w:rPr>
          <w:rFonts w:ascii="GHEA Grapalat" w:hAnsi="GHEA Grapalat"/>
          <w:b/>
          <w:lang w:val="hy-AM"/>
        </w:rPr>
      </w:pPr>
      <w:bookmarkStart w:id="0" w:name="_GoBack"/>
      <w:bookmarkEnd w:id="0"/>
      <w:r w:rsidRPr="009F229D">
        <w:rPr>
          <w:rFonts w:ascii="GHEA Grapalat" w:hAnsi="GHEA Grapalat"/>
          <w:b/>
          <w:lang w:val="hy-AM"/>
        </w:rPr>
        <w:t>Ա Մ Փ Ո Փ Ա Թ Ե Ր Թ</w:t>
      </w:r>
    </w:p>
    <w:p w:rsidR="008A6C05" w:rsidRDefault="00B95E55" w:rsidP="00742DDC">
      <w:pPr>
        <w:pStyle w:val="norm"/>
        <w:spacing w:line="276" w:lineRule="auto"/>
        <w:jc w:val="center"/>
        <w:rPr>
          <w:rFonts w:ascii="GHEA Grapalat" w:hAnsi="GHEA Grapalat"/>
          <w:b/>
          <w:sz w:val="24"/>
          <w:szCs w:val="24"/>
          <w:lang w:val="hy-AM"/>
        </w:rPr>
      </w:pPr>
      <w:r w:rsidRPr="008A6C05">
        <w:rPr>
          <w:rFonts w:ascii="GHEA Grapalat" w:hAnsi="GHEA Grapalat"/>
          <w:b/>
          <w:sz w:val="24"/>
          <w:szCs w:val="24"/>
          <w:lang w:val="hy-AM"/>
        </w:rPr>
        <w:t>«</w:t>
      </w:r>
      <w:r w:rsidR="009805A4" w:rsidRPr="008A6C05">
        <w:rPr>
          <w:rStyle w:val="Strong"/>
          <w:rFonts w:ascii="GHEA Grapalat" w:hAnsi="GHEA Grapalat"/>
          <w:color w:val="000000"/>
          <w:sz w:val="24"/>
          <w:szCs w:val="24"/>
          <w:shd w:val="clear" w:color="auto" w:fill="FFFFFF"/>
          <w:lang w:val="hy-AM"/>
        </w:rPr>
        <w:t>ԳՈՒՅՔ</w:t>
      </w:r>
      <w:r w:rsidR="009805A4" w:rsidRPr="008A6C05">
        <w:rPr>
          <w:rStyle w:val="Strong"/>
          <w:rFonts w:ascii="GHEA Grapalat" w:hAnsi="GHEA Grapalat"/>
          <w:color w:val="000000"/>
          <w:sz w:val="24"/>
          <w:szCs w:val="24"/>
          <w:shd w:val="clear" w:color="auto" w:fill="FFFFFF"/>
          <w:lang w:val="pt-BR"/>
        </w:rPr>
        <w:t xml:space="preserve"> </w:t>
      </w:r>
      <w:r w:rsidR="009805A4" w:rsidRPr="008A6C05">
        <w:rPr>
          <w:rStyle w:val="Strong"/>
          <w:rFonts w:ascii="GHEA Grapalat" w:hAnsi="GHEA Grapalat"/>
          <w:color w:val="000000"/>
          <w:sz w:val="24"/>
          <w:szCs w:val="24"/>
          <w:shd w:val="clear" w:color="auto" w:fill="FFFFFF"/>
          <w:lang w:val="hy-AM"/>
        </w:rPr>
        <w:t>ՀԵՏ</w:t>
      </w:r>
      <w:r w:rsidR="009805A4" w:rsidRPr="008A6C05">
        <w:rPr>
          <w:rStyle w:val="Strong"/>
          <w:rFonts w:ascii="GHEA Grapalat" w:hAnsi="GHEA Grapalat"/>
          <w:color w:val="000000"/>
          <w:sz w:val="24"/>
          <w:szCs w:val="24"/>
          <w:shd w:val="clear" w:color="auto" w:fill="FFFFFF"/>
          <w:lang w:val="pt-BR"/>
        </w:rPr>
        <w:t xml:space="preserve"> </w:t>
      </w:r>
      <w:r w:rsidR="009805A4" w:rsidRPr="008A6C05">
        <w:rPr>
          <w:rStyle w:val="Strong"/>
          <w:rFonts w:ascii="GHEA Grapalat" w:hAnsi="GHEA Grapalat"/>
          <w:color w:val="000000"/>
          <w:sz w:val="24"/>
          <w:szCs w:val="24"/>
          <w:shd w:val="clear" w:color="auto" w:fill="FFFFFF"/>
          <w:lang w:val="hy-AM"/>
        </w:rPr>
        <w:t>ՎԵՐՑՆԵԼՈՒ</w:t>
      </w:r>
      <w:r w:rsidR="009805A4" w:rsidRPr="008A6C05">
        <w:rPr>
          <w:rStyle w:val="Strong"/>
          <w:rFonts w:ascii="GHEA Grapalat" w:hAnsi="GHEA Grapalat"/>
          <w:color w:val="000000"/>
          <w:sz w:val="24"/>
          <w:szCs w:val="24"/>
          <w:shd w:val="clear" w:color="auto" w:fill="FFFFFF"/>
          <w:lang w:val="pt-BR"/>
        </w:rPr>
        <w:t xml:space="preserve"> </w:t>
      </w:r>
      <w:r w:rsidR="009805A4" w:rsidRPr="008A6C05">
        <w:rPr>
          <w:rStyle w:val="Strong"/>
          <w:rFonts w:ascii="GHEA Grapalat" w:hAnsi="GHEA Grapalat"/>
          <w:color w:val="000000"/>
          <w:sz w:val="24"/>
          <w:szCs w:val="24"/>
          <w:shd w:val="clear" w:color="auto" w:fill="FFFFFF"/>
          <w:lang w:val="hy-AM"/>
        </w:rPr>
        <w:t>ԵՎ</w:t>
      </w:r>
      <w:r w:rsidR="009805A4" w:rsidRPr="008A6C05">
        <w:rPr>
          <w:rStyle w:val="Strong"/>
          <w:rFonts w:ascii="GHEA Grapalat" w:hAnsi="GHEA Grapalat"/>
          <w:color w:val="000000"/>
          <w:sz w:val="24"/>
          <w:szCs w:val="24"/>
          <w:shd w:val="clear" w:color="auto" w:fill="FFFFFF"/>
          <w:lang w:val="pt-BR"/>
        </w:rPr>
        <w:t xml:space="preserve"> </w:t>
      </w:r>
      <w:r w:rsidR="009805A4" w:rsidRPr="008A6C05">
        <w:rPr>
          <w:rStyle w:val="Strong"/>
          <w:rFonts w:ascii="GHEA Grapalat" w:hAnsi="GHEA Grapalat"/>
          <w:color w:val="000000"/>
          <w:sz w:val="24"/>
          <w:szCs w:val="24"/>
          <w:shd w:val="clear" w:color="auto" w:fill="FFFFFF"/>
          <w:lang w:val="hy-AM"/>
        </w:rPr>
        <w:t>ԱՄՐԱՑՆԵԼՈՒ</w:t>
      </w:r>
      <w:r w:rsidR="009805A4" w:rsidRPr="008A6C05">
        <w:rPr>
          <w:rStyle w:val="Strong"/>
          <w:rFonts w:ascii="GHEA Grapalat" w:hAnsi="GHEA Grapalat"/>
          <w:color w:val="000000"/>
          <w:sz w:val="24"/>
          <w:szCs w:val="24"/>
          <w:shd w:val="clear" w:color="auto" w:fill="FFFFFF"/>
          <w:lang w:val="pt-BR"/>
        </w:rPr>
        <w:t xml:space="preserve"> </w:t>
      </w:r>
      <w:r w:rsidR="009805A4" w:rsidRPr="008A6C05">
        <w:rPr>
          <w:rStyle w:val="Strong"/>
          <w:rFonts w:ascii="GHEA Grapalat" w:hAnsi="GHEA Grapalat"/>
          <w:color w:val="000000"/>
          <w:sz w:val="24"/>
          <w:szCs w:val="24"/>
          <w:shd w:val="clear" w:color="auto" w:fill="FFFFFF"/>
          <w:lang w:val="hy-AM"/>
        </w:rPr>
        <w:t>ՄԱՍԻՆ</w:t>
      </w:r>
      <w:r w:rsidRPr="008A6C05">
        <w:rPr>
          <w:rFonts w:ascii="GHEA Grapalat" w:hAnsi="GHEA Grapalat"/>
          <w:b/>
          <w:sz w:val="24"/>
          <w:szCs w:val="24"/>
          <w:lang w:val="hy-AM"/>
        </w:rPr>
        <w:t xml:space="preserve">» </w:t>
      </w:r>
    </w:p>
    <w:p w:rsidR="00B95E55" w:rsidRPr="008A6C05" w:rsidRDefault="00B95E55" w:rsidP="00742DDC">
      <w:pPr>
        <w:pStyle w:val="norm"/>
        <w:spacing w:line="276" w:lineRule="auto"/>
        <w:jc w:val="center"/>
        <w:rPr>
          <w:rFonts w:ascii="GHEA Grapalat" w:hAnsi="GHEA Grapalat"/>
          <w:b/>
          <w:bCs/>
          <w:color w:val="000000"/>
          <w:sz w:val="24"/>
          <w:szCs w:val="24"/>
          <w:shd w:val="clear" w:color="auto" w:fill="FFFFFF"/>
          <w:lang w:val="pt-BR"/>
        </w:rPr>
      </w:pPr>
      <w:r w:rsidRPr="008A6C05">
        <w:rPr>
          <w:rFonts w:ascii="GHEA Grapalat" w:hAnsi="GHEA Grapalat"/>
          <w:b/>
          <w:sz w:val="24"/>
          <w:szCs w:val="24"/>
          <w:lang w:val="hy-AM"/>
        </w:rPr>
        <w:t>ՀՀ ԿԱՌԱՎԱՐՈՒԹՅԱՆ ՈՐՈՇՄԱՆ ՆԱԽԱԳԾԻ</w:t>
      </w:r>
    </w:p>
    <w:tbl>
      <w:tblPr>
        <w:tblW w:w="6217" w:type="pct"/>
        <w:tblInd w:w="-998" w:type="dxa"/>
        <w:tblLook w:val="04A0" w:firstRow="1" w:lastRow="0" w:firstColumn="1" w:lastColumn="0" w:noHBand="0" w:noVBand="1"/>
      </w:tblPr>
      <w:tblGrid>
        <w:gridCol w:w="6959"/>
        <w:gridCol w:w="4667"/>
      </w:tblGrid>
      <w:tr w:rsidR="00BC6532" w:rsidRPr="00C261C3" w:rsidTr="00F175A1">
        <w:trPr>
          <w:trHeight w:val="344"/>
        </w:trPr>
        <w:tc>
          <w:tcPr>
            <w:tcW w:w="2993"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tcPr>
          <w:p w:rsidR="00B95E55" w:rsidRPr="00485EAA" w:rsidRDefault="00C261C3" w:rsidP="00C261C3">
            <w:pPr>
              <w:pStyle w:val="ListParagraph"/>
              <w:spacing w:line="360" w:lineRule="auto"/>
              <w:jc w:val="center"/>
              <w:rPr>
                <w:rFonts w:ascii="GHEA Grapalat" w:hAnsi="GHEA Grapalat" w:cs="Calibri"/>
                <w:b/>
                <w:color w:val="000000"/>
                <w:lang w:val="hy-AM"/>
              </w:rPr>
            </w:pPr>
            <w:r>
              <w:rPr>
                <w:rFonts w:ascii="GHEA Grapalat" w:hAnsi="GHEA Grapalat"/>
                <w:b/>
                <w:highlight w:val="lightGray"/>
                <w:lang w:val="hy-AM"/>
              </w:rPr>
              <w:t>1</w:t>
            </w:r>
            <w:r w:rsidRPr="00C261C3">
              <w:rPr>
                <w:rFonts w:ascii="GHEA Grapalat" w:hAnsi="GHEA Grapalat"/>
                <w:b/>
                <w:highlight w:val="lightGray"/>
                <w:lang w:val="hy-AM"/>
              </w:rPr>
              <w:t>.</w:t>
            </w:r>
            <w:r>
              <w:rPr>
                <w:rFonts w:ascii="GHEA Grapalat" w:hAnsi="GHEA Grapalat"/>
                <w:b/>
                <w:highlight w:val="lightGray"/>
                <w:lang w:val="hy-AM"/>
              </w:rPr>
              <w:t xml:space="preserve"> </w:t>
            </w:r>
            <w:r w:rsidR="00485EAA" w:rsidRPr="00C261C3">
              <w:rPr>
                <w:rFonts w:ascii="GHEA Grapalat" w:hAnsi="GHEA Grapalat"/>
                <w:b/>
                <w:color w:val="000000"/>
                <w:highlight w:val="lightGray"/>
                <w:shd w:val="clear" w:color="auto" w:fill="FFFFFF"/>
                <w:lang w:val="hy-AM"/>
              </w:rPr>
              <w:t>Պետական գույքի կառավարման կոմիտե</w:t>
            </w:r>
          </w:p>
        </w:tc>
        <w:tc>
          <w:tcPr>
            <w:tcW w:w="2007" w:type="pct"/>
            <w:tcBorders>
              <w:top w:val="single" w:sz="4" w:space="0" w:color="auto"/>
              <w:left w:val="nil"/>
              <w:bottom w:val="single" w:sz="4" w:space="0" w:color="auto"/>
              <w:right w:val="single" w:sz="4" w:space="0" w:color="auto"/>
            </w:tcBorders>
            <w:shd w:val="clear" w:color="000000" w:fill="D9D9D9"/>
            <w:noWrap/>
            <w:vAlign w:val="center"/>
          </w:tcPr>
          <w:p w:rsidR="00B95E55" w:rsidRPr="009805A4" w:rsidRDefault="00485EAA" w:rsidP="00485EAA">
            <w:pPr>
              <w:spacing w:line="360" w:lineRule="auto"/>
              <w:jc w:val="center"/>
              <w:rPr>
                <w:rFonts w:ascii="GHEA Grapalat" w:hAnsi="GHEA Grapalat" w:cs="Calibri"/>
                <w:b/>
                <w:color w:val="000000"/>
                <w:highlight w:val="lightGray"/>
                <w:lang w:val="hy-AM" w:eastAsia="en-US"/>
              </w:rPr>
            </w:pPr>
            <w:r>
              <w:rPr>
                <w:rFonts w:ascii="GHEA Grapalat" w:hAnsi="GHEA Grapalat"/>
                <w:b/>
                <w:highlight w:val="lightGray"/>
                <w:lang w:val="hy-AM"/>
              </w:rPr>
              <w:t>03</w:t>
            </w:r>
            <w:r w:rsidRPr="00C261C3">
              <w:rPr>
                <w:rFonts w:ascii="GHEA Grapalat" w:hAnsi="GHEA Grapalat"/>
                <w:b/>
                <w:highlight w:val="lightGray"/>
                <w:lang w:val="hy-AM"/>
              </w:rPr>
              <w:t>.</w:t>
            </w:r>
            <w:r>
              <w:rPr>
                <w:rFonts w:ascii="GHEA Grapalat" w:hAnsi="GHEA Grapalat"/>
                <w:b/>
                <w:highlight w:val="lightGray"/>
                <w:lang w:val="hy-AM"/>
              </w:rPr>
              <w:t>01</w:t>
            </w:r>
            <w:r w:rsidRPr="00C261C3">
              <w:rPr>
                <w:rFonts w:ascii="GHEA Grapalat" w:hAnsi="GHEA Grapalat"/>
                <w:b/>
                <w:highlight w:val="lightGray"/>
                <w:lang w:val="hy-AM"/>
              </w:rPr>
              <w:t>.202</w:t>
            </w:r>
            <w:r>
              <w:rPr>
                <w:rFonts w:ascii="GHEA Grapalat" w:hAnsi="GHEA Grapalat"/>
                <w:b/>
                <w:highlight w:val="lightGray"/>
                <w:lang w:val="hy-AM"/>
              </w:rPr>
              <w:t>5</w:t>
            </w:r>
            <w:r w:rsidRPr="00C261C3">
              <w:rPr>
                <w:rFonts w:ascii="GHEA Grapalat" w:hAnsi="GHEA Grapalat"/>
                <w:b/>
                <w:highlight w:val="lightGray"/>
                <w:lang w:val="hy-AM"/>
              </w:rPr>
              <w:t>թ.</w:t>
            </w:r>
          </w:p>
        </w:tc>
      </w:tr>
      <w:tr w:rsidR="00BC6532" w:rsidRPr="00C261C3" w:rsidTr="00F175A1">
        <w:trPr>
          <w:trHeight w:val="344"/>
        </w:trPr>
        <w:tc>
          <w:tcPr>
            <w:tcW w:w="2993" w:type="pct"/>
            <w:vMerge/>
            <w:tcBorders>
              <w:top w:val="single" w:sz="4" w:space="0" w:color="auto"/>
              <w:left w:val="single" w:sz="4" w:space="0" w:color="auto"/>
              <w:bottom w:val="single" w:sz="4" w:space="0" w:color="auto"/>
              <w:right w:val="single" w:sz="4" w:space="0" w:color="auto"/>
            </w:tcBorders>
            <w:vAlign w:val="center"/>
          </w:tcPr>
          <w:p w:rsidR="00B95E55" w:rsidRPr="009805A4" w:rsidRDefault="00B95E55" w:rsidP="000E432B">
            <w:pPr>
              <w:spacing w:line="360" w:lineRule="auto"/>
              <w:rPr>
                <w:rFonts w:ascii="GHEA Grapalat" w:hAnsi="GHEA Grapalat" w:cs="Calibri"/>
                <w:b/>
                <w:color w:val="000000"/>
                <w:lang w:val="hy-AM" w:eastAsia="en-US"/>
              </w:rPr>
            </w:pPr>
          </w:p>
        </w:tc>
        <w:tc>
          <w:tcPr>
            <w:tcW w:w="2007" w:type="pct"/>
            <w:tcBorders>
              <w:top w:val="single" w:sz="4" w:space="0" w:color="auto"/>
              <w:left w:val="nil"/>
              <w:bottom w:val="single" w:sz="4" w:space="0" w:color="auto"/>
              <w:right w:val="single" w:sz="4" w:space="0" w:color="auto"/>
            </w:tcBorders>
            <w:shd w:val="clear" w:color="000000" w:fill="D9D9D9"/>
            <w:noWrap/>
            <w:vAlign w:val="center"/>
          </w:tcPr>
          <w:p w:rsidR="00B95E55" w:rsidRPr="009805A4" w:rsidRDefault="00485EAA" w:rsidP="000E432B">
            <w:pPr>
              <w:spacing w:line="360" w:lineRule="auto"/>
              <w:jc w:val="center"/>
              <w:rPr>
                <w:rFonts w:ascii="GHEA Grapalat" w:hAnsi="GHEA Grapalat" w:cs="Calibri"/>
                <w:b/>
                <w:color w:val="000000"/>
                <w:highlight w:val="lightGray"/>
                <w:lang w:val="hy-AM" w:eastAsia="en-US"/>
              </w:rPr>
            </w:pPr>
            <w:r w:rsidRPr="00C261C3">
              <w:rPr>
                <w:rFonts w:ascii="GHEA Grapalat" w:hAnsi="GHEA Grapalat"/>
                <w:b/>
                <w:color w:val="000000"/>
                <w:highlight w:val="lightGray"/>
                <w:shd w:val="clear" w:color="auto" w:fill="FFFFFF"/>
                <w:lang w:val="hy-AM"/>
              </w:rPr>
              <w:t>N 01/11.1/11-2025</w:t>
            </w:r>
          </w:p>
        </w:tc>
      </w:tr>
      <w:tr w:rsidR="00BC6532" w:rsidRPr="00AE5B92" w:rsidTr="00D27284">
        <w:trPr>
          <w:trHeight w:val="1266"/>
        </w:trPr>
        <w:tc>
          <w:tcPr>
            <w:tcW w:w="2993" w:type="pct"/>
            <w:tcBorders>
              <w:top w:val="single" w:sz="4" w:space="0" w:color="auto"/>
              <w:left w:val="single" w:sz="4" w:space="0" w:color="auto"/>
              <w:bottom w:val="single" w:sz="4" w:space="0" w:color="auto"/>
              <w:right w:val="single" w:sz="4" w:space="0" w:color="auto"/>
            </w:tcBorders>
            <w:shd w:val="clear" w:color="auto" w:fill="auto"/>
          </w:tcPr>
          <w:p w:rsidR="00485EAA" w:rsidRDefault="00485EAA" w:rsidP="00485EAA">
            <w:pPr>
              <w:spacing w:line="276" w:lineRule="auto"/>
              <w:ind w:right="-81"/>
              <w:jc w:val="both"/>
              <w:rPr>
                <w:rFonts w:ascii="GHEA Grapalat" w:hAnsi="GHEA Grapalat"/>
                <w:i/>
                <w:lang w:val="hy-AM"/>
              </w:rPr>
            </w:pPr>
            <w:r>
              <w:rPr>
                <w:rFonts w:ascii="GHEA Grapalat" w:hAnsi="GHEA Grapalat"/>
                <w:lang w:val="hy-AM"/>
              </w:rPr>
              <w:t>Հաշվի առնելով այն հանգամանքը, որ Նախագծի</w:t>
            </w:r>
            <w:r w:rsidRPr="00C96950">
              <w:rPr>
                <w:rFonts w:ascii="GHEA Grapalat" w:hAnsi="GHEA Grapalat"/>
                <w:lang w:val="hy-AM"/>
              </w:rPr>
              <w:t xml:space="preserve"> հավելվածում նշված տրանսպորտային միջոցներ</w:t>
            </w:r>
            <w:r>
              <w:rPr>
                <w:rFonts w:ascii="GHEA Grapalat" w:hAnsi="GHEA Grapalat"/>
                <w:lang w:val="hy-AM"/>
              </w:rPr>
              <w:t>ը նախատեսվում է</w:t>
            </w:r>
            <w:r w:rsidRPr="00C96950">
              <w:rPr>
                <w:rFonts w:ascii="GHEA Grapalat" w:hAnsi="GHEA Grapalat"/>
                <w:lang w:val="hy-AM"/>
              </w:rPr>
              <w:t xml:space="preserve"> </w:t>
            </w:r>
            <w:r>
              <w:rPr>
                <w:rFonts w:ascii="GHEA Grapalat" w:hAnsi="GHEA Grapalat"/>
                <w:lang w:val="hy-AM"/>
              </w:rPr>
              <w:t xml:space="preserve">ամրացնել </w:t>
            </w:r>
            <w:r w:rsidRPr="00C96950">
              <w:rPr>
                <w:rFonts w:ascii="GHEA Grapalat" w:hAnsi="GHEA Grapalat"/>
                <w:lang w:val="hy-AM"/>
              </w:rPr>
              <w:t>օտարերկրյա պետություններում</w:t>
            </w:r>
            <w:r>
              <w:rPr>
                <w:rFonts w:ascii="GHEA Grapalat" w:hAnsi="GHEA Grapalat"/>
                <w:lang w:val="hy-AM"/>
              </w:rPr>
              <w:t xml:space="preserve"> դ</w:t>
            </w:r>
            <w:r w:rsidRPr="00C96950">
              <w:rPr>
                <w:rFonts w:ascii="GHEA Grapalat" w:hAnsi="GHEA Grapalat"/>
                <w:lang w:val="hy-AM"/>
              </w:rPr>
              <w:t>իվանագիտական ծառայության մարմիններին</w:t>
            </w:r>
            <w:r>
              <w:rPr>
                <w:rFonts w:ascii="GHEA Grapalat" w:hAnsi="GHEA Grapalat"/>
                <w:lang w:val="hy-AM"/>
              </w:rPr>
              <w:t>, Կոմիտեն</w:t>
            </w:r>
            <w:r w:rsidRPr="0033568A">
              <w:rPr>
                <w:rFonts w:ascii="GHEA Grapalat" w:hAnsi="GHEA Grapalat"/>
                <w:lang w:val="hy-AM"/>
              </w:rPr>
              <w:t xml:space="preserve"> առաջարկում է Նախագ</w:t>
            </w:r>
            <w:r>
              <w:rPr>
                <w:rFonts w:ascii="GHEA Grapalat" w:hAnsi="GHEA Grapalat"/>
                <w:lang w:val="hy-AM"/>
              </w:rPr>
              <w:t>ծի հավելվածում հստակ լրացնել,</w:t>
            </w:r>
            <w:r w:rsidRPr="0033568A">
              <w:rPr>
                <w:rFonts w:ascii="GHEA Grapalat" w:hAnsi="GHEA Grapalat"/>
                <w:lang w:val="hy-AM"/>
              </w:rPr>
              <w:t xml:space="preserve"> </w:t>
            </w:r>
            <w:r>
              <w:rPr>
                <w:rFonts w:ascii="GHEA Grapalat" w:hAnsi="GHEA Grapalat"/>
                <w:lang w:val="hy-AM"/>
              </w:rPr>
              <w:t xml:space="preserve">թե որ տրանսպորտային միջոցը որ </w:t>
            </w:r>
            <w:r w:rsidRPr="00C96950">
              <w:rPr>
                <w:rFonts w:ascii="GHEA Grapalat" w:hAnsi="GHEA Grapalat"/>
                <w:lang w:val="hy-AM"/>
              </w:rPr>
              <w:t>օտարերկրյա պետությ</w:t>
            </w:r>
            <w:r>
              <w:rPr>
                <w:rFonts w:ascii="GHEA Grapalat" w:hAnsi="GHEA Grapalat"/>
                <w:lang w:val="hy-AM"/>
              </w:rPr>
              <w:t>ան դ</w:t>
            </w:r>
            <w:r w:rsidRPr="00C96950">
              <w:rPr>
                <w:rFonts w:ascii="GHEA Grapalat" w:hAnsi="GHEA Grapalat"/>
                <w:lang w:val="hy-AM"/>
              </w:rPr>
              <w:t>իվանագիտական ծառայության մարմ</w:t>
            </w:r>
            <w:r>
              <w:rPr>
                <w:rFonts w:ascii="GHEA Grapalat" w:hAnsi="GHEA Grapalat"/>
                <w:lang w:val="hy-AM"/>
              </w:rPr>
              <w:t>ն</w:t>
            </w:r>
            <w:r w:rsidRPr="00C96950">
              <w:rPr>
                <w:rFonts w:ascii="GHEA Grapalat" w:hAnsi="GHEA Grapalat"/>
                <w:lang w:val="hy-AM"/>
              </w:rPr>
              <w:t>ին</w:t>
            </w:r>
            <w:r>
              <w:rPr>
                <w:rFonts w:ascii="GHEA Grapalat" w:hAnsi="GHEA Grapalat"/>
                <w:lang w:val="hy-AM"/>
              </w:rPr>
              <w:t xml:space="preserve"> է ամրացվելու։</w:t>
            </w:r>
          </w:p>
          <w:p w:rsidR="00B95E55" w:rsidRPr="00485EAA" w:rsidRDefault="00B95E55" w:rsidP="004466C0">
            <w:pPr>
              <w:tabs>
                <w:tab w:val="left" w:pos="1170"/>
              </w:tabs>
              <w:suppressAutoHyphens/>
              <w:spacing w:line="276" w:lineRule="auto"/>
              <w:ind w:firstLine="720"/>
              <w:jc w:val="both"/>
              <w:rPr>
                <w:rFonts w:ascii="Calibri" w:eastAsia="Calibri" w:hAnsi="Calibri" w:cs="Calibri"/>
                <w:color w:val="00000A"/>
                <w:lang w:val="hy-AM" w:eastAsia="en-US"/>
              </w:rPr>
            </w:pPr>
          </w:p>
        </w:tc>
        <w:tc>
          <w:tcPr>
            <w:tcW w:w="2007" w:type="pct"/>
            <w:tcBorders>
              <w:top w:val="single" w:sz="4" w:space="0" w:color="auto"/>
              <w:left w:val="nil"/>
              <w:bottom w:val="single" w:sz="4" w:space="0" w:color="auto"/>
              <w:right w:val="single" w:sz="4" w:space="0" w:color="auto"/>
            </w:tcBorders>
            <w:shd w:val="clear" w:color="auto" w:fill="auto"/>
          </w:tcPr>
          <w:p w:rsidR="00B95E55" w:rsidRDefault="001B28D4" w:rsidP="004F16C0">
            <w:pPr>
              <w:spacing w:line="360" w:lineRule="auto"/>
              <w:jc w:val="center"/>
              <w:rPr>
                <w:rFonts w:ascii="GHEA Grapalat" w:hAnsi="GHEA Grapalat" w:cs="Calibri"/>
                <w:bCs/>
                <w:color w:val="000000"/>
                <w:lang w:val="hy-AM" w:eastAsia="en-US"/>
              </w:rPr>
            </w:pPr>
            <w:r>
              <w:rPr>
                <w:rFonts w:ascii="GHEA Grapalat" w:hAnsi="GHEA Grapalat" w:cs="Calibri"/>
                <w:bCs/>
                <w:color w:val="000000"/>
                <w:lang w:val="hy-AM" w:eastAsia="en-US"/>
              </w:rPr>
              <w:t>Չի ընդունվել,</w:t>
            </w:r>
          </w:p>
          <w:p w:rsidR="00EF0063" w:rsidRPr="00EF0063" w:rsidRDefault="001B28D4" w:rsidP="001B28D4">
            <w:pPr>
              <w:spacing w:line="276" w:lineRule="auto"/>
              <w:jc w:val="both"/>
              <w:rPr>
                <w:rFonts w:ascii="GHEA Grapalat" w:hAnsi="GHEA Grapalat" w:cs="Calibri"/>
                <w:bCs/>
                <w:color w:val="000000"/>
                <w:lang w:val="hy-AM" w:eastAsia="en-US"/>
              </w:rPr>
            </w:pPr>
            <w:r>
              <w:rPr>
                <w:rFonts w:ascii="GHEA Grapalat" w:hAnsi="GHEA Grapalat"/>
                <w:color w:val="000000"/>
                <w:shd w:val="clear" w:color="auto" w:fill="FFFFFF"/>
                <w:lang w:val="hy-AM"/>
              </w:rPr>
              <w:t>քանի որ</w:t>
            </w:r>
            <w:r w:rsidR="00B03B13">
              <w:rPr>
                <w:rFonts w:ascii="GHEA Grapalat" w:hAnsi="GHEA Grapalat"/>
                <w:color w:val="000000"/>
                <w:shd w:val="clear" w:color="auto" w:fill="FFFFFF"/>
                <w:lang w:val="hy-AM"/>
              </w:rPr>
              <w:t xml:space="preserve">, որ տրանսպորտային միջոցների բաշխումը </w:t>
            </w:r>
            <w:r w:rsidR="00B03B13" w:rsidRPr="00B47B55">
              <w:rPr>
                <w:rFonts w:ascii="GHEA Grapalat" w:hAnsi="GHEA Grapalat"/>
                <w:color w:val="000000"/>
                <w:shd w:val="clear" w:color="auto" w:fill="FFFFFF"/>
                <w:lang w:val="hy-AM"/>
              </w:rPr>
              <w:t>օտարերկրյա</w:t>
            </w:r>
            <w:r w:rsidR="00B03B13" w:rsidRPr="001E21C6">
              <w:rPr>
                <w:rFonts w:ascii="GHEA Grapalat" w:hAnsi="GHEA Grapalat"/>
                <w:color w:val="000000"/>
                <w:shd w:val="clear" w:color="auto" w:fill="FFFFFF"/>
                <w:lang w:val="pt-BR"/>
              </w:rPr>
              <w:t xml:space="preserve"> </w:t>
            </w:r>
            <w:r w:rsidR="00B03B13" w:rsidRPr="00B47B55">
              <w:rPr>
                <w:rFonts w:ascii="GHEA Grapalat" w:hAnsi="GHEA Grapalat"/>
                <w:color w:val="000000"/>
                <w:shd w:val="clear" w:color="auto" w:fill="FFFFFF"/>
                <w:lang w:val="hy-AM"/>
              </w:rPr>
              <w:t>պետություն</w:t>
            </w:r>
            <w:r w:rsidR="00B03B13">
              <w:rPr>
                <w:rFonts w:ascii="GHEA Grapalat" w:hAnsi="GHEA Grapalat"/>
                <w:color w:val="000000"/>
                <w:shd w:val="clear" w:color="auto" w:fill="FFFFFF"/>
                <w:lang w:val="hy-AM"/>
              </w:rPr>
              <w:t>ներ</w:t>
            </w:r>
            <w:r w:rsidR="00B03B13" w:rsidRPr="00B47B55">
              <w:rPr>
                <w:rFonts w:ascii="GHEA Grapalat" w:hAnsi="GHEA Grapalat"/>
                <w:color w:val="000000"/>
                <w:shd w:val="clear" w:color="auto" w:fill="FFFFFF"/>
                <w:lang w:val="hy-AM"/>
              </w:rPr>
              <w:t>ում</w:t>
            </w:r>
            <w:r w:rsidR="00B03B13" w:rsidRPr="001E21C6">
              <w:rPr>
                <w:rFonts w:ascii="GHEA Grapalat" w:hAnsi="GHEA Grapalat"/>
                <w:color w:val="000000"/>
                <w:shd w:val="clear" w:color="auto" w:fill="FFFFFF"/>
                <w:lang w:val="pt-BR"/>
              </w:rPr>
              <w:t xml:space="preserve"> </w:t>
            </w:r>
            <w:r w:rsidR="00B03B13" w:rsidRPr="00B47B55">
              <w:rPr>
                <w:rFonts w:ascii="GHEA Grapalat" w:hAnsi="GHEA Grapalat"/>
                <w:color w:val="000000"/>
                <w:shd w:val="clear" w:color="auto" w:fill="FFFFFF"/>
                <w:lang w:val="hy-AM"/>
              </w:rPr>
              <w:t>դիվանագիտական</w:t>
            </w:r>
            <w:r w:rsidR="00B03B13" w:rsidRPr="001E21C6">
              <w:rPr>
                <w:rFonts w:ascii="GHEA Grapalat" w:hAnsi="GHEA Grapalat"/>
                <w:color w:val="000000"/>
                <w:shd w:val="clear" w:color="auto" w:fill="FFFFFF"/>
                <w:lang w:val="pt-BR"/>
              </w:rPr>
              <w:t xml:space="preserve"> </w:t>
            </w:r>
            <w:r w:rsidR="00B03B13" w:rsidRPr="00B47B55">
              <w:rPr>
                <w:rFonts w:ascii="GHEA Grapalat" w:hAnsi="GHEA Grapalat"/>
                <w:color w:val="000000"/>
                <w:shd w:val="clear" w:color="auto" w:fill="FFFFFF"/>
                <w:lang w:val="hy-AM"/>
              </w:rPr>
              <w:t>ծառայության</w:t>
            </w:r>
            <w:r w:rsidR="00B03B13" w:rsidRPr="001E21C6">
              <w:rPr>
                <w:rFonts w:ascii="GHEA Grapalat" w:hAnsi="GHEA Grapalat"/>
                <w:color w:val="000000"/>
                <w:shd w:val="clear" w:color="auto" w:fill="FFFFFF"/>
                <w:lang w:val="pt-BR"/>
              </w:rPr>
              <w:t xml:space="preserve"> </w:t>
            </w:r>
            <w:r w:rsidR="00B03B13" w:rsidRPr="00B47B55">
              <w:rPr>
                <w:rFonts w:ascii="GHEA Grapalat" w:hAnsi="GHEA Grapalat"/>
                <w:color w:val="000000"/>
                <w:shd w:val="clear" w:color="auto" w:fill="FFFFFF"/>
                <w:lang w:val="hy-AM"/>
              </w:rPr>
              <w:t>մարմիններ</w:t>
            </w:r>
            <w:r w:rsidR="00B03B13">
              <w:rPr>
                <w:rFonts w:ascii="GHEA Grapalat" w:hAnsi="GHEA Grapalat"/>
                <w:color w:val="000000"/>
                <w:shd w:val="clear" w:color="auto" w:fill="FFFFFF"/>
                <w:lang w:val="hy-AM"/>
              </w:rPr>
              <w:t xml:space="preserve">ին իրականացվելու է </w:t>
            </w:r>
            <w:r w:rsidR="00B03B13" w:rsidRPr="00B47B55">
              <w:rPr>
                <w:rFonts w:ascii="GHEA Grapalat" w:hAnsi="GHEA Grapalat" w:cs="Arial"/>
                <w:color w:val="000000"/>
                <w:shd w:val="clear" w:color="auto" w:fill="FFFFFF"/>
                <w:lang w:val="hy-AM"/>
              </w:rPr>
              <w:t>Հայաստանի</w:t>
            </w:r>
            <w:r w:rsidR="00B03B13" w:rsidRPr="00B94BB0">
              <w:rPr>
                <w:rFonts w:ascii="GHEA Grapalat" w:hAnsi="GHEA Grapalat"/>
                <w:color w:val="000000"/>
                <w:shd w:val="clear" w:color="auto" w:fill="FFFFFF"/>
                <w:lang w:val="pt-BR"/>
              </w:rPr>
              <w:t xml:space="preserve"> </w:t>
            </w:r>
            <w:r w:rsidR="00B03B13" w:rsidRPr="00B47B55">
              <w:rPr>
                <w:rFonts w:ascii="GHEA Grapalat" w:hAnsi="GHEA Grapalat" w:cs="Arial"/>
                <w:color w:val="000000"/>
                <w:shd w:val="clear" w:color="auto" w:fill="FFFFFF"/>
                <w:lang w:val="hy-AM"/>
              </w:rPr>
              <w:t>Հանրապետության</w:t>
            </w:r>
            <w:r w:rsidR="00B03B13" w:rsidRPr="00B94BB0">
              <w:rPr>
                <w:rFonts w:ascii="GHEA Grapalat" w:hAnsi="GHEA Grapalat"/>
                <w:color w:val="000000"/>
                <w:shd w:val="clear" w:color="auto" w:fill="FFFFFF"/>
                <w:lang w:val="pt-BR"/>
              </w:rPr>
              <w:t xml:space="preserve"> </w:t>
            </w:r>
            <w:r w:rsidR="00B03B13" w:rsidRPr="00B47B55">
              <w:rPr>
                <w:rFonts w:ascii="GHEA Grapalat" w:hAnsi="GHEA Grapalat" w:cs="Arial"/>
                <w:color w:val="000000"/>
                <w:shd w:val="clear" w:color="auto" w:fill="FFFFFF"/>
                <w:lang w:val="hy-AM"/>
              </w:rPr>
              <w:t>արտաքին</w:t>
            </w:r>
            <w:r w:rsidR="00B03B13" w:rsidRPr="00B94BB0">
              <w:rPr>
                <w:rFonts w:ascii="GHEA Grapalat" w:hAnsi="GHEA Grapalat"/>
                <w:color w:val="000000"/>
                <w:shd w:val="clear" w:color="auto" w:fill="FFFFFF"/>
                <w:lang w:val="pt-BR"/>
              </w:rPr>
              <w:t xml:space="preserve"> </w:t>
            </w:r>
            <w:r w:rsidR="00B03B13" w:rsidRPr="00B47B55">
              <w:rPr>
                <w:rFonts w:ascii="GHEA Grapalat" w:hAnsi="GHEA Grapalat" w:cs="Arial"/>
                <w:color w:val="000000"/>
                <w:shd w:val="clear" w:color="auto" w:fill="FFFFFF"/>
                <w:lang w:val="hy-AM"/>
              </w:rPr>
              <w:t>գործերի</w:t>
            </w:r>
            <w:r w:rsidR="00B03B13" w:rsidRPr="00B94BB0">
              <w:rPr>
                <w:rFonts w:ascii="GHEA Grapalat" w:hAnsi="GHEA Grapalat"/>
                <w:color w:val="000000"/>
                <w:shd w:val="clear" w:color="auto" w:fill="FFFFFF"/>
                <w:lang w:val="pt-BR"/>
              </w:rPr>
              <w:t xml:space="preserve"> </w:t>
            </w:r>
            <w:r w:rsidR="00B03B13" w:rsidRPr="00B47B55">
              <w:rPr>
                <w:rFonts w:ascii="GHEA Grapalat" w:hAnsi="GHEA Grapalat" w:cs="Arial"/>
                <w:color w:val="000000"/>
                <w:shd w:val="clear" w:color="auto" w:fill="FFFFFF"/>
                <w:lang w:val="hy-AM"/>
              </w:rPr>
              <w:t>նախարար</w:t>
            </w:r>
            <w:r w:rsidR="00B03B13">
              <w:rPr>
                <w:rFonts w:ascii="GHEA Grapalat" w:hAnsi="GHEA Grapalat" w:cs="Arial"/>
                <w:color w:val="000000"/>
                <w:shd w:val="clear" w:color="auto" w:fill="FFFFFF"/>
                <w:lang w:val="hy-AM"/>
              </w:rPr>
              <w:t>ի հրամանով</w:t>
            </w:r>
            <w:r>
              <w:rPr>
                <w:rFonts w:ascii="GHEA Grapalat" w:hAnsi="GHEA Grapalat" w:cs="Arial"/>
                <w:color w:val="000000"/>
                <w:shd w:val="clear" w:color="auto" w:fill="FFFFFF"/>
                <w:lang w:val="hy-AM"/>
              </w:rPr>
              <w:t xml:space="preserve"> </w:t>
            </w:r>
            <w:r w:rsidRPr="001B28D4">
              <w:rPr>
                <w:rFonts w:ascii="GHEA Grapalat" w:hAnsi="GHEA Grapalat" w:cs="Arial"/>
                <w:color w:val="000000"/>
                <w:shd w:val="clear" w:color="auto" w:fill="FFFFFF"/>
                <w:lang w:val="hy-AM"/>
              </w:rPr>
              <w:t>(</w:t>
            </w:r>
            <w:r>
              <w:rPr>
                <w:rFonts w:ascii="GHEA Grapalat" w:hAnsi="GHEA Grapalat" w:cs="Arial"/>
                <w:color w:val="000000"/>
                <w:shd w:val="clear" w:color="auto" w:fill="FFFFFF"/>
                <w:lang w:val="hy-AM"/>
              </w:rPr>
              <w:t>նախագծի 2-րդ կետ</w:t>
            </w:r>
            <w:r w:rsidRPr="001B28D4">
              <w:rPr>
                <w:rFonts w:ascii="GHEA Grapalat" w:hAnsi="GHEA Grapalat" w:cs="Arial"/>
                <w:color w:val="000000"/>
                <w:shd w:val="clear" w:color="auto" w:fill="FFFFFF"/>
                <w:lang w:val="hy-AM"/>
              </w:rPr>
              <w:t>)</w:t>
            </w:r>
            <w:r>
              <w:rPr>
                <w:rFonts w:ascii="GHEA Grapalat" w:hAnsi="GHEA Grapalat" w:cs="Arial"/>
                <w:color w:val="000000"/>
                <w:shd w:val="clear" w:color="auto" w:fill="FFFFFF"/>
                <w:lang w:val="hy-AM"/>
              </w:rPr>
              <w:t xml:space="preserve">: </w:t>
            </w:r>
            <w:proofErr w:type="spellStart"/>
            <w:r>
              <w:rPr>
                <w:rFonts w:ascii="GHEA Grapalat" w:hAnsi="GHEA Grapalat" w:cs="Arial"/>
                <w:color w:val="000000"/>
                <w:shd w:val="clear" w:color="auto" w:fill="FFFFFF"/>
                <w:lang w:val="hy-AM"/>
              </w:rPr>
              <w:t>Հետևաբար</w:t>
            </w:r>
            <w:proofErr w:type="spellEnd"/>
            <w:r>
              <w:rPr>
                <w:rFonts w:ascii="GHEA Grapalat" w:hAnsi="GHEA Grapalat" w:cs="Arial"/>
                <w:color w:val="000000"/>
                <w:shd w:val="clear" w:color="auto" w:fill="FFFFFF"/>
                <w:lang w:val="hy-AM"/>
              </w:rPr>
              <w:t xml:space="preserve">, նույն հրամանով էլ կսահմանվի, թե որ </w:t>
            </w:r>
            <w:r>
              <w:rPr>
                <w:rFonts w:ascii="GHEA Grapalat" w:hAnsi="GHEA Grapalat"/>
                <w:lang w:val="hy-AM"/>
              </w:rPr>
              <w:t xml:space="preserve">տրանսպորտային միջոցը որ </w:t>
            </w:r>
            <w:r w:rsidRPr="00C96950">
              <w:rPr>
                <w:rFonts w:ascii="GHEA Grapalat" w:hAnsi="GHEA Grapalat"/>
                <w:lang w:val="hy-AM"/>
              </w:rPr>
              <w:t>օտարերկրյա պետությ</w:t>
            </w:r>
            <w:r>
              <w:rPr>
                <w:rFonts w:ascii="GHEA Grapalat" w:hAnsi="GHEA Grapalat"/>
                <w:lang w:val="hy-AM"/>
              </w:rPr>
              <w:t>ան դ</w:t>
            </w:r>
            <w:r w:rsidRPr="00C96950">
              <w:rPr>
                <w:rFonts w:ascii="GHEA Grapalat" w:hAnsi="GHEA Grapalat"/>
                <w:lang w:val="hy-AM"/>
              </w:rPr>
              <w:t>իվանագիտական ծառայության մարմ</w:t>
            </w:r>
            <w:r>
              <w:rPr>
                <w:rFonts w:ascii="GHEA Grapalat" w:hAnsi="GHEA Grapalat"/>
                <w:lang w:val="hy-AM"/>
              </w:rPr>
              <w:t>ն</w:t>
            </w:r>
            <w:r w:rsidRPr="00C96950">
              <w:rPr>
                <w:rFonts w:ascii="GHEA Grapalat" w:hAnsi="GHEA Grapalat"/>
                <w:lang w:val="hy-AM"/>
              </w:rPr>
              <w:t>ին</w:t>
            </w:r>
            <w:r>
              <w:rPr>
                <w:rFonts w:ascii="GHEA Grapalat" w:hAnsi="GHEA Grapalat"/>
                <w:lang w:val="hy-AM"/>
              </w:rPr>
              <w:t xml:space="preserve"> է ամրացվելու</w:t>
            </w:r>
            <w:r w:rsidR="004006D6">
              <w:rPr>
                <w:rFonts w:ascii="GHEA Grapalat" w:hAnsi="GHEA Grapalat" w:cs="Arial"/>
                <w:color w:val="000000"/>
                <w:shd w:val="clear" w:color="auto" w:fill="FFFFFF"/>
                <w:lang w:val="hy-AM"/>
              </w:rPr>
              <w:t>:</w:t>
            </w:r>
            <w:r w:rsidR="00B03B13">
              <w:rPr>
                <w:rFonts w:ascii="GHEA Grapalat" w:hAnsi="GHEA Grapalat" w:cs="Arial"/>
                <w:color w:val="000000"/>
                <w:shd w:val="clear" w:color="auto" w:fill="FFFFFF"/>
                <w:lang w:val="hy-AM"/>
              </w:rPr>
              <w:t xml:space="preserve"> </w:t>
            </w:r>
          </w:p>
        </w:tc>
      </w:tr>
      <w:tr w:rsidR="007A5BD0" w:rsidRPr="009805A4" w:rsidTr="00F175A1">
        <w:trPr>
          <w:trHeight w:val="344"/>
        </w:trPr>
        <w:tc>
          <w:tcPr>
            <w:tcW w:w="2993"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tcPr>
          <w:p w:rsidR="007A5BD0" w:rsidRPr="00485EAA" w:rsidRDefault="00C261C3" w:rsidP="00C261C3">
            <w:pPr>
              <w:pStyle w:val="ListParagraph"/>
              <w:spacing w:line="360" w:lineRule="auto"/>
              <w:jc w:val="center"/>
              <w:rPr>
                <w:rFonts w:ascii="GHEA Grapalat" w:hAnsi="GHEA Grapalat" w:cs="Calibri"/>
                <w:b/>
                <w:color w:val="000000"/>
                <w:lang w:val="hy-AM"/>
              </w:rPr>
            </w:pPr>
            <w:r>
              <w:rPr>
                <w:rFonts w:ascii="GHEA Grapalat" w:hAnsi="GHEA Grapalat"/>
                <w:b/>
                <w:highlight w:val="lightGray"/>
                <w:lang w:val="hy-AM"/>
              </w:rPr>
              <w:t>2</w:t>
            </w:r>
            <w:r w:rsidRPr="00C261C3">
              <w:rPr>
                <w:rFonts w:ascii="GHEA Grapalat" w:hAnsi="GHEA Grapalat"/>
                <w:b/>
                <w:highlight w:val="lightGray"/>
              </w:rPr>
              <w:t>.</w:t>
            </w:r>
            <w:r>
              <w:rPr>
                <w:rFonts w:ascii="GHEA Grapalat" w:hAnsi="GHEA Grapalat"/>
                <w:b/>
                <w:lang w:val="hy-AM"/>
              </w:rPr>
              <w:t xml:space="preserve"> </w:t>
            </w:r>
            <w:r w:rsidR="007A5BD0">
              <w:rPr>
                <w:rFonts w:ascii="GHEA Grapalat" w:hAnsi="GHEA Grapalat" w:cs="Calibri"/>
                <w:b/>
                <w:color w:val="000000"/>
                <w:lang w:val="hy-AM"/>
              </w:rPr>
              <w:t>Ներքին գործերի նախարարություն</w:t>
            </w:r>
          </w:p>
        </w:tc>
        <w:tc>
          <w:tcPr>
            <w:tcW w:w="2007" w:type="pct"/>
            <w:tcBorders>
              <w:top w:val="single" w:sz="4" w:space="0" w:color="auto"/>
              <w:left w:val="nil"/>
              <w:bottom w:val="single" w:sz="4" w:space="0" w:color="auto"/>
              <w:right w:val="single" w:sz="4" w:space="0" w:color="auto"/>
            </w:tcBorders>
            <w:shd w:val="clear" w:color="000000" w:fill="D9D9D9"/>
            <w:noWrap/>
            <w:vAlign w:val="center"/>
          </w:tcPr>
          <w:p w:rsidR="007A5BD0" w:rsidRPr="009805A4" w:rsidRDefault="007A5BD0" w:rsidP="007A5BD0">
            <w:pPr>
              <w:spacing w:line="360" w:lineRule="auto"/>
              <w:jc w:val="center"/>
              <w:rPr>
                <w:rFonts w:ascii="GHEA Grapalat" w:hAnsi="GHEA Grapalat" w:cs="Calibri"/>
                <w:b/>
                <w:color w:val="000000"/>
                <w:highlight w:val="lightGray"/>
                <w:lang w:val="hy-AM" w:eastAsia="en-US"/>
              </w:rPr>
            </w:pPr>
            <w:r>
              <w:rPr>
                <w:rFonts w:ascii="GHEA Grapalat" w:hAnsi="GHEA Grapalat"/>
                <w:b/>
                <w:highlight w:val="lightGray"/>
                <w:lang w:val="hy-AM"/>
              </w:rPr>
              <w:t>08</w:t>
            </w:r>
            <w:r w:rsidRPr="00C261C3">
              <w:rPr>
                <w:rFonts w:ascii="GHEA Grapalat" w:hAnsi="GHEA Grapalat"/>
                <w:b/>
                <w:highlight w:val="lightGray"/>
              </w:rPr>
              <w:t>.</w:t>
            </w:r>
            <w:r>
              <w:rPr>
                <w:rFonts w:ascii="GHEA Grapalat" w:hAnsi="GHEA Grapalat"/>
                <w:b/>
                <w:highlight w:val="lightGray"/>
                <w:lang w:val="hy-AM"/>
              </w:rPr>
              <w:t>01</w:t>
            </w:r>
            <w:r w:rsidRPr="00C261C3">
              <w:rPr>
                <w:rFonts w:ascii="GHEA Grapalat" w:hAnsi="GHEA Grapalat"/>
                <w:b/>
                <w:highlight w:val="lightGray"/>
              </w:rPr>
              <w:t>.202</w:t>
            </w:r>
            <w:r>
              <w:rPr>
                <w:rFonts w:ascii="GHEA Grapalat" w:hAnsi="GHEA Grapalat"/>
                <w:b/>
                <w:highlight w:val="lightGray"/>
                <w:lang w:val="hy-AM"/>
              </w:rPr>
              <w:t>5</w:t>
            </w:r>
            <w:r w:rsidRPr="00DA7B8E">
              <w:rPr>
                <w:rFonts w:ascii="GHEA Grapalat" w:hAnsi="GHEA Grapalat"/>
                <w:b/>
                <w:highlight w:val="lightGray"/>
                <w:lang w:val="en-US"/>
              </w:rPr>
              <w:t>թ</w:t>
            </w:r>
            <w:r w:rsidRPr="00C261C3">
              <w:rPr>
                <w:rFonts w:ascii="GHEA Grapalat" w:hAnsi="GHEA Grapalat"/>
                <w:b/>
                <w:highlight w:val="lightGray"/>
              </w:rPr>
              <w:t>.</w:t>
            </w:r>
          </w:p>
        </w:tc>
      </w:tr>
      <w:tr w:rsidR="007A5BD0" w:rsidRPr="009805A4" w:rsidTr="00F175A1">
        <w:trPr>
          <w:trHeight w:val="344"/>
        </w:trPr>
        <w:tc>
          <w:tcPr>
            <w:tcW w:w="2993" w:type="pct"/>
            <w:vMerge/>
            <w:tcBorders>
              <w:top w:val="single" w:sz="4" w:space="0" w:color="auto"/>
              <w:left w:val="single" w:sz="4" w:space="0" w:color="auto"/>
              <w:bottom w:val="single" w:sz="4" w:space="0" w:color="auto"/>
              <w:right w:val="single" w:sz="4" w:space="0" w:color="auto"/>
            </w:tcBorders>
            <w:vAlign w:val="center"/>
          </w:tcPr>
          <w:p w:rsidR="007A5BD0" w:rsidRPr="009805A4" w:rsidRDefault="007A5BD0" w:rsidP="007A5BD0">
            <w:pPr>
              <w:spacing w:line="360" w:lineRule="auto"/>
              <w:rPr>
                <w:rFonts w:ascii="GHEA Grapalat" w:hAnsi="GHEA Grapalat" w:cs="Calibri"/>
                <w:b/>
                <w:color w:val="000000"/>
                <w:lang w:val="hy-AM" w:eastAsia="en-US"/>
              </w:rPr>
            </w:pPr>
          </w:p>
        </w:tc>
        <w:tc>
          <w:tcPr>
            <w:tcW w:w="2007" w:type="pct"/>
            <w:tcBorders>
              <w:top w:val="single" w:sz="4" w:space="0" w:color="auto"/>
              <w:left w:val="nil"/>
              <w:bottom w:val="single" w:sz="4" w:space="0" w:color="auto"/>
              <w:right w:val="single" w:sz="4" w:space="0" w:color="auto"/>
            </w:tcBorders>
            <w:shd w:val="clear" w:color="000000" w:fill="D9D9D9"/>
            <w:noWrap/>
            <w:vAlign w:val="center"/>
          </w:tcPr>
          <w:p w:rsidR="007A5BD0" w:rsidRPr="009805A4" w:rsidRDefault="007A5BD0" w:rsidP="007A5BD0">
            <w:pPr>
              <w:spacing w:line="360" w:lineRule="auto"/>
              <w:jc w:val="center"/>
              <w:rPr>
                <w:rFonts w:ascii="GHEA Grapalat" w:hAnsi="GHEA Grapalat" w:cs="Calibri"/>
                <w:b/>
                <w:color w:val="000000"/>
                <w:highlight w:val="lightGray"/>
                <w:lang w:val="hy-AM" w:eastAsia="en-US"/>
              </w:rPr>
            </w:pPr>
            <w:r w:rsidRPr="00866D28">
              <w:rPr>
                <w:rFonts w:ascii="GHEA Grapalat" w:hAnsi="GHEA Grapalat"/>
                <w:b/>
                <w:color w:val="000000"/>
                <w:highlight w:val="lightGray"/>
                <w:shd w:val="clear" w:color="auto" w:fill="FFFFFF"/>
                <w:lang w:val="en-US"/>
              </w:rPr>
              <w:t>N</w:t>
            </w:r>
            <w:r w:rsidRPr="00C261C3">
              <w:rPr>
                <w:rFonts w:ascii="GHEA Grapalat" w:hAnsi="GHEA Grapalat"/>
                <w:b/>
                <w:color w:val="000000"/>
                <w:highlight w:val="lightGray"/>
                <w:shd w:val="clear" w:color="auto" w:fill="FFFFFF"/>
              </w:rPr>
              <w:t xml:space="preserve"> </w:t>
            </w:r>
            <w:r w:rsidRPr="007A5BD0">
              <w:rPr>
                <w:rFonts w:ascii="GHEA Grapalat" w:hAnsi="GHEA Grapalat"/>
                <w:b/>
                <w:color w:val="000000"/>
                <w:highlight w:val="lightGray"/>
                <w:shd w:val="clear" w:color="auto" w:fill="FFFFFF"/>
              </w:rPr>
              <w:t>43/6/1606-25</w:t>
            </w:r>
          </w:p>
        </w:tc>
      </w:tr>
      <w:tr w:rsidR="007A5BD0" w:rsidRPr="008A6C05" w:rsidTr="00742DDC">
        <w:trPr>
          <w:trHeight w:val="4190"/>
        </w:trPr>
        <w:tc>
          <w:tcPr>
            <w:tcW w:w="2993" w:type="pct"/>
            <w:tcBorders>
              <w:top w:val="single" w:sz="4" w:space="0" w:color="auto"/>
              <w:left w:val="single" w:sz="4" w:space="0" w:color="auto"/>
              <w:bottom w:val="single" w:sz="4" w:space="0" w:color="auto"/>
              <w:right w:val="single" w:sz="4" w:space="0" w:color="auto"/>
            </w:tcBorders>
            <w:shd w:val="clear" w:color="auto" w:fill="auto"/>
          </w:tcPr>
          <w:p w:rsidR="00D91E04" w:rsidRDefault="00A6233D" w:rsidP="00D91E04">
            <w:pPr>
              <w:shd w:val="clear" w:color="auto" w:fill="FFFFFF"/>
              <w:spacing w:line="276" w:lineRule="auto"/>
              <w:jc w:val="both"/>
              <w:rPr>
                <w:rFonts w:ascii="GHEA Grapalat" w:hAnsi="GHEA Grapalat"/>
                <w:lang w:val="hy-AM"/>
              </w:rPr>
            </w:pPr>
            <w:r>
              <w:rPr>
                <w:rFonts w:ascii="GHEA Grapalat" w:hAnsi="GHEA Grapalat"/>
                <w:lang w:val="hy-AM"/>
              </w:rPr>
              <w:t>Նախագծի կապակցությամբ ա</w:t>
            </w:r>
            <w:r w:rsidR="00D91E04" w:rsidRPr="006F75B8">
              <w:rPr>
                <w:rFonts w:ascii="GHEA Grapalat" w:hAnsi="GHEA Grapalat"/>
                <w:lang w:val="hy-AM"/>
              </w:rPr>
              <w:t>ռաջարկ</w:t>
            </w:r>
            <w:r w:rsidR="00D91E04">
              <w:rPr>
                <w:rFonts w:ascii="GHEA Grapalat" w:hAnsi="GHEA Grapalat"/>
                <w:lang w:val="hy-AM"/>
              </w:rPr>
              <w:t>վ</w:t>
            </w:r>
            <w:r w:rsidR="00D91E04" w:rsidRPr="006F75B8">
              <w:rPr>
                <w:rFonts w:ascii="GHEA Grapalat" w:hAnsi="GHEA Grapalat"/>
                <w:lang w:val="hy-AM"/>
              </w:rPr>
              <w:t xml:space="preserve">ում </w:t>
            </w:r>
            <w:r w:rsidR="00D91E04">
              <w:rPr>
                <w:rFonts w:ascii="GHEA Grapalat" w:hAnsi="GHEA Grapalat"/>
                <w:lang w:val="hy-AM"/>
              </w:rPr>
              <w:t>է՝</w:t>
            </w:r>
          </w:p>
          <w:p w:rsidR="00D91E04" w:rsidRPr="00F266E0" w:rsidRDefault="00D91E04" w:rsidP="00D91E04">
            <w:pPr>
              <w:shd w:val="clear" w:color="auto" w:fill="FFFFFF"/>
              <w:spacing w:line="276" w:lineRule="auto"/>
              <w:jc w:val="both"/>
              <w:rPr>
                <w:rFonts w:ascii="GHEA Grapalat" w:hAnsi="GHEA Grapalat"/>
                <w:lang w:val="hy-AM"/>
              </w:rPr>
            </w:pPr>
            <w:r>
              <w:rPr>
                <w:rFonts w:ascii="GHEA Grapalat" w:hAnsi="GHEA Grapalat"/>
                <w:lang w:val="hy-AM"/>
              </w:rPr>
              <w:t xml:space="preserve"> </w:t>
            </w:r>
            <w:r w:rsidRPr="00F266E0">
              <w:rPr>
                <w:rFonts w:ascii="GHEA Grapalat" w:hAnsi="GHEA Grapalat"/>
                <w:lang w:val="hy-AM"/>
              </w:rPr>
              <w:t>1</w:t>
            </w:r>
            <w:r w:rsidR="00425573" w:rsidRPr="00425573">
              <w:rPr>
                <w:rFonts w:ascii="GHEA Grapalat" w:hAnsi="GHEA Grapalat"/>
                <w:lang w:val="hy-AM"/>
              </w:rPr>
              <w:t>.</w:t>
            </w:r>
            <w:r w:rsidRPr="00F266E0">
              <w:rPr>
                <w:rFonts w:ascii="GHEA Grapalat" w:hAnsi="GHEA Grapalat"/>
                <w:lang w:val="hy-AM"/>
              </w:rPr>
              <w:t xml:space="preserve"> </w:t>
            </w:r>
            <w:r w:rsidRPr="006F75B8">
              <w:rPr>
                <w:rFonts w:ascii="GHEA Grapalat" w:hAnsi="GHEA Grapalat"/>
                <w:lang w:val="hy-AM"/>
              </w:rPr>
              <w:t>նախագծի հավելված</w:t>
            </w:r>
            <w:r>
              <w:rPr>
                <w:rFonts w:ascii="GHEA Grapalat" w:hAnsi="GHEA Grapalat"/>
                <w:lang w:val="hy-AM"/>
              </w:rPr>
              <w:t>ում</w:t>
            </w:r>
            <w:r w:rsidRPr="00F266E0">
              <w:rPr>
                <w:rFonts w:ascii="GHEA Grapalat" w:hAnsi="GHEA Grapalat"/>
                <w:lang w:val="hy-AM"/>
              </w:rPr>
              <w:t xml:space="preserve"> «Պետական համարանիշը» բառերը փոխարինել «Հաշվառման համար</w:t>
            </w:r>
            <w:r>
              <w:rPr>
                <w:rFonts w:ascii="GHEA Grapalat" w:hAnsi="GHEA Grapalat"/>
                <w:lang w:val="hy-AM"/>
              </w:rPr>
              <w:t>ա</w:t>
            </w:r>
            <w:r w:rsidRPr="00F266E0">
              <w:rPr>
                <w:rFonts w:ascii="GHEA Grapalat" w:hAnsi="GHEA Grapalat"/>
                <w:lang w:val="hy-AM"/>
              </w:rPr>
              <w:t>նիշը» բառերով,</w:t>
            </w:r>
            <w:r w:rsidRPr="00E12DDB">
              <w:rPr>
                <w:rFonts w:ascii="GHEA Grapalat" w:hAnsi="GHEA Grapalat"/>
                <w:lang w:val="hy-AM"/>
              </w:rPr>
              <w:t xml:space="preserve"> </w:t>
            </w:r>
            <w:r>
              <w:rPr>
                <w:rFonts w:ascii="GHEA Grapalat" w:hAnsi="GHEA Grapalat"/>
                <w:lang w:val="hy-AM"/>
              </w:rPr>
              <w:t xml:space="preserve">իսկ </w:t>
            </w:r>
            <w:r w:rsidRPr="00F266E0">
              <w:rPr>
                <w:rFonts w:ascii="GHEA Grapalat" w:hAnsi="GHEA Grapalat"/>
                <w:lang w:val="hy-AM"/>
              </w:rPr>
              <w:t>«Նույնականացման համարը» բառերը փոխարինել «Նույնացման համար</w:t>
            </w:r>
            <w:r>
              <w:rPr>
                <w:rFonts w:ascii="GHEA Grapalat" w:hAnsi="GHEA Grapalat"/>
                <w:lang w:val="hy-AM"/>
              </w:rPr>
              <w:t>ը</w:t>
            </w:r>
            <w:r w:rsidRPr="00F266E0">
              <w:rPr>
                <w:rFonts w:ascii="GHEA Grapalat" w:hAnsi="GHEA Grapalat"/>
                <w:lang w:val="hy-AM"/>
              </w:rPr>
              <w:t xml:space="preserve">» բառերով, </w:t>
            </w:r>
          </w:p>
          <w:p w:rsidR="007A5BD0" w:rsidRPr="00425573" w:rsidRDefault="00D91E04" w:rsidP="00425573">
            <w:pPr>
              <w:tabs>
                <w:tab w:val="left" w:pos="180"/>
                <w:tab w:val="left" w:pos="270"/>
              </w:tabs>
              <w:spacing w:line="276" w:lineRule="auto"/>
              <w:jc w:val="both"/>
              <w:rPr>
                <w:rFonts w:ascii="GHEA Grapalat" w:hAnsi="GHEA Grapalat"/>
                <w:bCs/>
                <w:shd w:val="clear" w:color="auto" w:fill="FFFFFF"/>
                <w:lang w:val="hy-AM"/>
              </w:rPr>
            </w:pPr>
            <w:r>
              <w:rPr>
                <w:rFonts w:ascii="GHEA Grapalat" w:hAnsi="GHEA Grapalat"/>
                <w:lang w:val="hy-AM"/>
              </w:rPr>
              <w:t>2</w:t>
            </w:r>
            <w:r w:rsidR="00425573" w:rsidRPr="00425573">
              <w:rPr>
                <w:rFonts w:ascii="GHEA Grapalat" w:hAnsi="GHEA Grapalat"/>
                <w:lang w:val="hy-AM"/>
              </w:rPr>
              <w:t>.</w:t>
            </w:r>
            <w:r w:rsidRPr="00F266E0">
              <w:rPr>
                <w:rFonts w:ascii="GHEA Grapalat" w:hAnsi="GHEA Grapalat"/>
                <w:lang w:val="hy-AM"/>
              </w:rPr>
              <w:t xml:space="preserve"> </w:t>
            </w:r>
            <w:r w:rsidRPr="00E12DDB">
              <w:rPr>
                <w:rFonts w:ascii="GHEA Grapalat" w:hAnsi="GHEA Grapalat"/>
                <w:lang w:val="hy-AM"/>
              </w:rPr>
              <w:t>նախագծի հավելված</w:t>
            </w:r>
            <w:r>
              <w:rPr>
                <w:rFonts w:ascii="GHEA Grapalat" w:hAnsi="GHEA Grapalat"/>
                <w:lang w:val="hy-AM"/>
              </w:rPr>
              <w:t>ի</w:t>
            </w:r>
            <w:r w:rsidRPr="00E12DDB">
              <w:rPr>
                <w:rFonts w:ascii="GHEA Grapalat" w:hAnsi="GHEA Grapalat"/>
                <w:lang w:val="hy-AM"/>
              </w:rPr>
              <w:t xml:space="preserve"> </w:t>
            </w:r>
            <w:r w:rsidRPr="00F266E0">
              <w:rPr>
                <w:rFonts w:ascii="GHEA Grapalat" w:hAnsi="GHEA Grapalat"/>
                <w:lang w:val="hy-AM"/>
              </w:rPr>
              <w:t xml:space="preserve">7-րդ </w:t>
            </w:r>
            <w:proofErr w:type="spellStart"/>
            <w:r w:rsidRPr="00F266E0">
              <w:rPr>
                <w:rFonts w:ascii="GHEA Grapalat" w:hAnsi="GHEA Grapalat"/>
                <w:lang w:val="hy-AM"/>
              </w:rPr>
              <w:t>կետում</w:t>
            </w:r>
            <w:proofErr w:type="spellEnd"/>
            <w:r w:rsidRPr="00F266E0">
              <w:rPr>
                <w:rFonts w:ascii="GHEA Grapalat" w:hAnsi="GHEA Grapalat"/>
                <w:lang w:val="hy-AM"/>
              </w:rPr>
              <w:t xml:space="preserve"> </w:t>
            </w:r>
            <w:r>
              <w:rPr>
                <w:rFonts w:ascii="GHEA Grapalat" w:hAnsi="GHEA Grapalat"/>
                <w:lang w:val="hy-AM"/>
              </w:rPr>
              <w:t>«</w:t>
            </w:r>
            <w:r w:rsidRPr="00F266E0">
              <w:rPr>
                <w:rFonts w:ascii="GHEA Grapalat" w:hAnsi="GHEA Grapalat"/>
                <w:lang w:val="hy-AM"/>
              </w:rPr>
              <w:t>JNBBY2NY7H9005137</w:t>
            </w:r>
            <w:r>
              <w:rPr>
                <w:rFonts w:ascii="GHEA Grapalat" w:hAnsi="GHEA Grapalat"/>
                <w:lang w:val="hy-AM"/>
              </w:rPr>
              <w:t>»</w:t>
            </w:r>
            <w:r w:rsidRPr="00F266E0">
              <w:rPr>
                <w:rFonts w:ascii="GHEA Grapalat" w:hAnsi="GHEA Grapalat"/>
                <w:lang w:val="hy-AM"/>
              </w:rPr>
              <w:t xml:space="preserve"> նույնացման համարը փոխարինել ՀՀ </w:t>
            </w:r>
            <w:r>
              <w:rPr>
                <w:rFonts w:ascii="GHEA Grapalat" w:hAnsi="GHEA Grapalat"/>
                <w:lang w:val="hy-AM"/>
              </w:rPr>
              <w:t>ներքին գործերի նախարարության</w:t>
            </w:r>
            <w:r w:rsidRPr="00F266E0">
              <w:rPr>
                <w:rFonts w:ascii="GHEA Grapalat" w:hAnsi="GHEA Grapalat"/>
                <w:lang w:val="hy-AM"/>
              </w:rPr>
              <w:t xml:space="preserve"> էլեկտրոնային ռեգիստրի տվյալներին համապատասխան</w:t>
            </w:r>
            <w:r>
              <w:rPr>
                <w:rFonts w:ascii="GHEA Grapalat" w:hAnsi="GHEA Grapalat"/>
                <w:lang w:val="hy-AM"/>
              </w:rPr>
              <w:t>ող</w:t>
            </w:r>
            <w:r w:rsidRPr="00F266E0">
              <w:rPr>
                <w:rFonts w:ascii="GHEA Grapalat" w:hAnsi="GHEA Grapalat"/>
                <w:lang w:val="hy-AM"/>
              </w:rPr>
              <w:t xml:space="preserve">՝ </w:t>
            </w:r>
            <w:r>
              <w:rPr>
                <w:rFonts w:ascii="GHEA Grapalat" w:hAnsi="GHEA Grapalat"/>
                <w:lang w:val="hy-AM"/>
              </w:rPr>
              <w:t>«</w:t>
            </w:r>
            <w:r w:rsidRPr="00F266E0">
              <w:rPr>
                <w:rFonts w:ascii="GHEA Grapalat" w:hAnsi="GHEA Grapalat"/>
                <w:bCs/>
                <w:shd w:val="clear" w:color="auto" w:fill="FFFFFF"/>
                <w:lang w:val="hy-AM"/>
              </w:rPr>
              <w:t>JN8BY2NY7H9005137</w:t>
            </w:r>
            <w:r>
              <w:rPr>
                <w:rFonts w:ascii="GHEA Grapalat" w:hAnsi="GHEA Grapalat"/>
                <w:bCs/>
                <w:shd w:val="clear" w:color="auto" w:fill="FFFFFF"/>
                <w:lang w:val="hy-AM"/>
              </w:rPr>
              <w:t>»</w:t>
            </w:r>
            <w:r w:rsidRPr="00F266E0">
              <w:rPr>
                <w:rFonts w:ascii="GHEA Grapalat" w:hAnsi="GHEA Grapalat"/>
                <w:bCs/>
                <w:shd w:val="clear" w:color="auto" w:fill="FFFFFF"/>
                <w:lang w:val="hy-AM"/>
              </w:rPr>
              <w:t xml:space="preserve"> նույնացման համարով։</w:t>
            </w:r>
          </w:p>
        </w:tc>
        <w:tc>
          <w:tcPr>
            <w:tcW w:w="2007" w:type="pct"/>
            <w:tcBorders>
              <w:top w:val="single" w:sz="4" w:space="0" w:color="auto"/>
              <w:left w:val="nil"/>
              <w:bottom w:val="single" w:sz="4" w:space="0" w:color="auto"/>
              <w:right w:val="single" w:sz="4" w:space="0" w:color="auto"/>
            </w:tcBorders>
            <w:shd w:val="clear" w:color="auto" w:fill="auto"/>
          </w:tcPr>
          <w:p w:rsidR="007A5BD0" w:rsidRDefault="00425573" w:rsidP="007A5BD0">
            <w:pPr>
              <w:spacing w:line="276" w:lineRule="auto"/>
              <w:jc w:val="center"/>
              <w:rPr>
                <w:rFonts w:ascii="GHEA Grapalat" w:hAnsi="GHEA Grapalat" w:cs="Calibri"/>
                <w:bCs/>
                <w:color w:val="000000"/>
                <w:lang w:val="hy-AM" w:eastAsia="en-US"/>
              </w:rPr>
            </w:pPr>
            <w:r w:rsidRPr="00F266E0">
              <w:rPr>
                <w:rFonts w:ascii="GHEA Grapalat" w:hAnsi="GHEA Grapalat"/>
                <w:lang w:val="hy-AM"/>
              </w:rPr>
              <w:t>1</w:t>
            </w:r>
            <w:r w:rsidRPr="00425573">
              <w:rPr>
                <w:rFonts w:ascii="GHEA Grapalat" w:hAnsi="GHEA Grapalat"/>
                <w:lang w:val="hy-AM"/>
              </w:rPr>
              <w:t>.</w:t>
            </w:r>
            <w:r>
              <w:rPr>
                <w:rFonts w:ascii="GHEA Grapalat" w:hAnsi="GHEA Grapalat"/>
                <w:lang w:val="hy-AM"/>
              </w:rPr>
              <w:t xml:space="preserve"> </w:t>
            </w:r>
            <w:r>
              <w:rPr>
                <w:rFonts w:ascii="GHEA Grapalat" w:hAnsi="GHEA Grapalat" w:cs="Calibri"/>
                <w:bCs/>
                <w:color w:val="000000"/>
                <w:lang w:val="hy-AM" w:eastAsia="en-US"/>
              </w:rPr>
              <w:t>Ընդունվել է</w:t>
            </w:r>
          </w:p>
          <w:p w:rsidR="00425573" w:rsidRDefault="00425573" w:rsidP="007A5BD0">
            <w:pPr>
              <w:spacing w:line="276" w:lineRule="auto"/>
              <w:jc w:val="center"/>
              <w:rPr>
                <w:rFonts w:ascii="GHEA Grapalat" w:hAnsi="GHEA Grapalat" w:cs="Calibri"/>
                <w:bCs/>
                <w:color w:val="000000"/>
                <w:lang w:val="hy-AM" w:eastAsia="en-US"/>
              </w:rPr>
            </w:pPr>
          </w:p>
          <w:p w:rsidR="00425573" w:rsidRDefault="00425573" w:rsidP="007A5BD0">
            <w:pPr>
              <w:spacing w:line="276" w:lineRule="auto"/>
              <w:jc w:val="center"/>
              <w:rPr>
                <w:rFonts w:ascii="GHEA Grapalat" w:hAnsi="GHEA Grapalat" w:cs="Calibri"/>
                <w:bCs/>
                <w:color w:val="000000"/>
                <w:lang w:val="hy-AM" w:eastAsia="en-US"/>
              </w:rPr>
            </w:pPr>
          </w:p>
          <w:p w:rsidR="00425573" w:rsidRDefault="00425573" w:rsidP="007A5BD0">
            <w:pPr>
              <w:spacing w:line="276" w:lineRule="auto"/>
              <w:jc w:val="center"/>
              <w:rPr>
                <w:rFonts w:ascii="GHEA Grapalat" w:hAnsi="GHEA Grapalat" w:cs="Calibri"/>
                <w:bCs/>
                <w:color w:val="000000"/>
                <w:lang w:val="hy-AM" w:eastAsia="en-US"/>
              </w:rPr>
            </w:pPr>
          </w:p>
          <w:p w:rsidR="00425573" w:rsidRDefault="00425573" w:rsidP="007A5BD0">
            <w:pPr>
              <w:spacing w:line="276" w:lineRule="auto"/>
              <w:jc w:val="center"/>
              <w:rPr>
                <w:rFonts w:ascii="GHEA Grapalat" w:hAnsi="GHEA Grapalat" w:cs="Calibri"/>
                <w:bCs/>
                <w:color w:val="000000"/>
                <w:lang w:val="hy-AM" w:eastAsia="en-US"/>
              </w:rPr>
            </w:pPr>
          </w:p>
          <w:p w:rsidR="00425573" w:rsidRPr="00B20109" w:rsidRDefault="00425573" w:rsidP="007A5BD0">
            <w:pPr>
              <w:spacing w:line="276" w:lineRule="auto"/>
              <w:jc w:val="center"/>
              <w:rPr>
                <w:rFonts w:ascii="GHEA Grapalat" w:hAnsi="GHEA Grapalat" w:cs="Calibri"/>
                <w:bCs/>
                <w:color w:val="000000"/>
                <w:lang w:val="hy-AM" w:eastAsia="en-US"/>
              </w:rPr>
            </w:pPr>
            <w:r>
              <w:rPr>
                <w:rFonts w:ascii="GHEA Grapalat" w:hAnsi="GHEA Grapalat"/>
                <w:lang w:val="hy-AM"/>
              </w:rPr>
              <w:t>2</w:t>
            </w:r>
            <w:r w:rsidRPr="00425573">
              <w:rPr>
                <w:rFonts w:ascii="GHEA Grapalat" w:hAnsi="GHEA Grapalat"/>
                <w:lang w:val="hy-AM"/>
              </w:rPr>
              <w:t>.</w:t>
            </w:r>
            <w:r>
              <w:rPr>
                <w:rFonts w:ascii="GHEA Grapalat" w:hAnsi="GHEA Grapalat"/>
                <w:lang w:val="hy-AM"/>
              </w:rPr>
              <w:t xml:space="preserve"> </w:t>
            </w:r>
            <w:r>
              <w:rPr>
                <w:rFonts w:ascii="GHEA Grapalat" w:hAnsi="GHEA Grapalat" w:cs="Calibri"/>
                <w:bCs/>
                <w:color w:val="000000"/>
                <w:lang w:val="hy-AM" w:eastAsia="en-US"/>
              </w:rPr>
              <w:t>Ընդունվել է</w:t>
            </w:r>
          </w:p>
        </w:tc>
      </w:tr>
      <w:tr w:rsidR="00FC511C" w:rsidRPr="00C72F6C" w:rsidTr="00D27284">
        <w:trPr>
          <w:trHeight w:val="344"/>
        </w:trPr>
        <w:tc>
          <w:tcPr>
            <w:tcW w:w="2993"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tcPr>
          <w:p w:rsidR="00FC511C" w:rsidRPr="00A64256" w:rsidRDefault="00FC511C" w:rsidP="00FC511C">
            <w:pPr>
              <w:spacing w:line="360" w:lineRule="auto"/>
              <w:ind w:left="322" w:right="48"/>
              <w:contextualSpacing/>
              <w:jc w:val="center"/>
              <w:rPr>
                <w:rFonts w:ascii="GHEA Grapalat" w:hAnsi="GHEA Grapalat" w:cs="Calibri"/>
                <w:b/>
                <w:color w:val="000000"/>
                <w:highlight w:val="lightGray"/>
                <w:lang w:val="hy-AM" w:eastAsia="en-US"/>
              </w:rPr>
            </w:pPr>
            <w:r>
              <w:rPr>
                <w:rFonts w:ascii="GHEA Grapalat" w:hAnsi="GHEA Grapalat"/>
                <w:b/>
                <w:highlight w:val="lightGray"/>
                <w:lang w:val="hy-AM"/>
              </w:rPr>
              <w:lastRenderedPageBreak/>
              <w:t>3</w:t>
            </w:r>
            <w:r w:rsidRPr="00C261C3">
              <w:rPr>
                <w:rFonts w:ascii="GHEA Grapalat" w:hAnsi="GHEA Grapalat"/>
                <w:b/>
                <w:highlight w:val="lightGray"/>
              </w:rPr>
              <w:t>.</w:t>
            </w:r>
            <w:r>
              <w:rPr>
                <w:rFonts w:ascii="GHEA Grapalat" w:hAnsi="GHEA Grapalat"/>
                <w:b/>
                <w:lang w:val="hy-AM"/>
              </w:rPr>
              <w:t xml:space="preserve"> Ֆինանսների</w:t>
            </w:r>
            <w:r>
              <w:rPr>
                <w:rFonts w:ascii="GHEA Grapalat" w:hAnsi="GHEA Grapalat" w:cs="Calibri"/>
                <w:b/>
                <w:color w:val="000000"/>
                <w:lang w:val="hy-AM"/>
              </w:rPr>
              <w:t xml:space="preserve"> նախարարություն</w:t>
            </w:r>
          </w:p>
        </w:tc>
        <w:tc>
          <w:tcPr>
            <w:tcW w:w="2007" w:type="pct"/>
            <w:tcBorders>
              <w:top w:val="single" w:sz="4" w:space="0" w:color="auto"/>
              <w:left w:val="nil"/>
              <w:bottom w:val="single" w:sz="4" w:space="0" w:color="auto"/>
              <w:right w:val="single" w:sz="4" w:space="0" w:color="auto"/>
            </w:tcBorders>
            <w:shd w:val="clear" w:color="000000" w:fill="D9D9D9"/>
            <w:noWrap/>
            <w:vAlign w:val="center"/>
          </w:tcPr>
          <w:p w:rsidR="00FC511C" w:rsidRPr="009805A4" w:rsidRDefault="00FC511C" w:rsidP="00FC511C">
            <w:pPr>
              <w:spacing w:line="360" w:lineRule="auto"/>
              <w:jc w:val="center"/>
              <w:rPr>
                <w:rFonts w:ascii="GHEA Grapalat" w:hAnsi="GHEA Grapalat" w:cs="Calibri"/>
                <w:b/>
                <w:color w:val="000000"/>
                <w:highlight w:val="lightGray"/>
                <w:lang w:val="hy-AM" w:eastAsia="en-US"/>
              </w:rPr>
            </w:pPr>
            <w:r>
              <w:rPr>
                <w:rFonts w:ascii="GHEA Grapalat" w:hAnsi="GHEA Grapalat"/>
                <w:b/>
                <w:highlight w:val="lightGray"/>
                <w:lang w:val="hy-AM"/>
              </w:rPr>
              <w:t>14</w:t>
            </w:r>
            <w:r w:rsidRPr="00C261C3">
              <w:rPr>
                <w:rFonts w:ascii="GHEA Grapalat" w:hAnsi="GHEA Grapalat"/>
                <w:b/>
                <w:highlight w:val="lightGray"/>
              </w:rPr>
              <w:t>.</w:t>
            </w:r>
            <w:r>
              <w:rPr>
                <w:rFonts w:ascii="GHEA Grapalat" w:hAnsi="GHEA Grapalat"/>
                <w:b/>
                <w:highlight w:val="lightGray"/>
                <w:lang w:val="hy-AM"/>
              </w:rPr>
              <w:t>01</w:t>
            </w:r>
            <w:r w:rsidRPr="00C261C3">
              <w:rPr>
                <w:rFonts w:ascii="GHEA Grapalat" w:hAnsi="GHEA Grapalat"/>
                <w:b/>
                <w:highlight w:val="lightGray"/>
              </w:rPr>
              <w:t>.202</w:t>
            </w:r>
            <w:r>
              <w:rPr>
                <w:rFonts w:ascii="GHEA Grapalat" w:hAnsi="GHEA Grapalat"/>
                <w:b/>
                <w:highlight w:val="lightGray"/>
                <w:lang w:val="hy-AM"/>
              </w:rPr>
              <w:t>5</w:t>
            </w:r>
            <w:r w:rsidRPr="00DA7B8E">
              <w:rPr>
                <w:rFonts w:ascii="GHEA Grapalat" w:hAnsi="GHEA Grapalat"/>
                <w:b/>
                <w:highlight w:val="lightGray"/>
                <w:lang w:val="en-US"/>
              </w:rPr>
              <w:t>թ</w:t>
            </w:r>
            <w:r w:rsidRPr="00C261C3">
              <w:rPr>
                <w:rFonts w:ascii="GHEA Grapalat" w:hAnsi="GHEA Grapalat"/>
                <w:b/>
                <w:highlight w:val="lightGray"/>
              </w:rPr>
              <w:t>.</w:t>
            </w:r>
          </w:p>
        </w:tc>
      </w:tr>
      <w:tr w:rsidR="00FC511C" w:rsidRPr="00C72F6C" w:rsidTr="00D27284">
        <w:trPr>
          <w:trHeight w:val="344"/>
        </w:trPr>
        <w:tc>
          <w:tcPr>
            <w:tcW w:w="2993" w:type="pct"/>
            <w:vMerge/>
            <w:tcBorders>
              <w:top w:val="single" w:sz="4" w:space="0" w:color="auto"/>
              <w:left w:val="single" w:sz="4" w:space="0" w:color="auto"/>
              <w:bottom w:val="single" w:sz="4" w:space="0" w:color="auto"/>
              <w:right w:val="single" w:sz="4" w:space="0" w:color="auto"/>
            </w:tcBorders>
            <w:vAlign w:val="center"/>
          </w:tcPr>
          <w:p w:rsidR="00FC511C" w:rsidRPr="00BC360E" w:rsidRDefault="00FC511C" w:rsidP="00FC511C">
            <w:pPr>
              <w:spacing w:line="360" w:lineRule="auto"/>
              <w:rPr>
                <w:rFonts w:ascii="GHEA Grapalat" w:hAnsi="GHEA Grapalat" w:cs="Calibri"/>
                <w:b/>
                <w:color w:val="000000"/>
                <w:lang w:val="hy-AM" w:eastAsia="en-US"/>
              </w:rPr>
            </w:pPr>
          </w:p>
        </w:tc>
        <w:tc>
          <w:tcPr>
            <w:tcW w:w="2007" w:type="pct"/>
            <w:tcBorders>
              <w:top w:val="single" w:sz="4" w:space="0" w:color="auto"/>
              <w:left w:val="nil"/>
              <w:bottom w:val="single" w:sz="4" w:space="0" w:color="auto"/>
              <w:right w:val="single" w:sz="4" w:space="0" w:color="auto"/>
            </w:tcBorders>
            <w:shd w:val="clear" w:color="000000" w:fill="D9D9D9"/>
            <w:noWrap/>
            <w:vAlign w:val="center"/>
          </w:tcPr>
          <w:p w:rsidR="00FC511C" w:rsidRPr="009805A4" w:rsidRDefault="00FC511C" w:rsidP="00FC511C">
            <w:pPr>
              <w:spacing w:line="360" w:lineRule="auto"/>
              <w:jc w:val="center"/>
              <w:rPr>
                <w:rFonts w:ascii="GHEA Grapalat" w:hAnsi="GHEA Grapalat" w:cs="Calibri"/>
                <w:b/>
                <w:color w:val="000000"/>
                <w:highlight w:val="lightGray"/>
                <w:lang w:val="hy-AM" w:eastAsia="en-US"/>
              </w:rPr>
            </w:pPr>
            <w:r w:rsidRPr="00866D28">
              <w:rPr>
                <w:rFonts w:ascii="GHEA Grapalat" w:hAnsi="GHEA Grapalat"/>
                <w:b/>
                <w:color w:val="000000"/>
                <w:highlight w:val="lightGray"/>
                <w:shd w:val="clear" w:color="auto" w:fill="FFFFFF"/>
                <w:lang w:val="en-US"/>
              </w:rPr>
              <w:t>N</w:t>
            </w:r>
            <w:r w:rsidRPr="00C261C3">
              <w:rPr>
                <w:rFonts w:ascii="GHEA Grapalat" w:hAnsi="GHEA Grapalat"/>
                <w:b/>
                <w:color w:val="000000"/>
                <w:highlight w:val="lightGray"/>
                <w:shd w:val="clear" w:color="auto" w:fill="FFFFFF"/>
              </w:rPr>
              <w:t xml:space="preserve"> </w:t>
            </w:r>
            <w:r w:rsidRPr="00FC511C">
              <w:rPr>
                <w:rFonts w:ascii="GHEA Grapalat" w:hAnsi="GHEA Grapalat"/>
                <w:b/>
                <w:color w:val="000000"/>
                <w:highlight w:val="lightGray"/>
                <w:shd w:val="clear" w:color="auto" w:fill="FFFFFF"/>
              </w:rPr>
              <w:t>01/8-3/292-2025</w:t>
            </w:r>
          </w:p>
        </w:tc>
      </w:tr>
      <w:tr w:rsidR="00FC511C" w:rsidRPr="00AE5B92" w:rsidTr="00944BB3">
        <w:trPr>
          <w:trHeight w:val="11317"/>
        </w:trPr>
        <w:tc>
          <w:tcPr>
            <w:tcW w:w="2993" w:type="pct"/>
            <w:tcBorders>
              <w:top w:val="single" w:sz="4" w:space="0" w:color="auto"/>
              <w:left w:val="single" w:sz="4" w:space="0" w:color="auto"/>
              <w:bottom w:val="single" w:sz="4" w:space="0" w:color="auto"/>
              <w:right w:val="single" w:sz="4" w:space="0" w:color="auto"/>
            </w:tcBorders>
            <w:shd w:val="clear" w:color="auto" w:fill="auto"/>
          </w:tcPr>
          <w:p w:rsidR="00FC511C" w:rsidRDefault="00FC511C" w:rsidP="00FC511C">
            <w:pPr>
              <w:spacing w:line="276" w:lineRule="auto"/>
              <w:jc w:val="both"/>
              <w:rPr>
                <w:lang w:val="hy-AM"/>
              </w:rPr>
            </w:pPr>
            <w:r w:rsidRPr="003F2EDF">
              <w:rPr>
                <w:rFonts w:ascii="GHEA Grapalat" w:hAnsi="GHEA Grapalat" w:cs="GHEA Grapalat"/>
                <w:bCs/>
                <w:color w:val="000000"/>
                <w:lang w:val="hy-AM"/>
              </w:rPr>
              <w:t xml:space="preserve">ՀՀ ֆինանսների նախարարությունը առաջարկում է ներկայացնել կրճատված ավտոմեքենաների տնօրինման առաջարկվող տարբերակի ֆինանսական և ծախսային արդյունավետությունը հիմնավորող տեղեկատվություն, մասնավորապես, հաշվի առնելով նշված ավտոմեքենաների ձեռքբերման և ՀՀ ներկրման համար ՀՀ պետական բյուջեից կատարված ծախսերը:  Միաժամանակ, գույքի օպտիմալ և արդյունավետ կառավարման տեսանկյունից </w:t>
            </w:r>
            <w:proofErr w:type="spellStart"/>
            <w:r w:rsidRPr="003F2EDF">
              <w:rPr>
                <w:rFonts w:ascii="GHEA Grapalat" w:hAnsi="GHEA Grapalat" w:cs="GHEA Grapalat"/>
                <w:bCs/>
                <w:color w:val="000000"/>
                <w:lang w:val="hy-AM"/>
              </w:rPr>
              <w:t>կարևորում</w:t>
            </w:r>
            <w:proofErr w:type="spellEnd"/>
            <w:r w:rsidRPr="003F2EDF">
              <w:rPr>
                <w:rFonts w:ascii="GHEA Grapalat" w:hAnsi="GHEA Grapalat" w:cs="GHEA Grapalat"/>
                <w:bCs/>
                <w:color w:val="000000"/>
                <w:lang w:val="hy-AM"/>
              </w:rPr>
              <w:t xml:space="preserve"> ենք Պետական գույքի կառավարման կոմիտեի դիրքորոշումը: </w:t>
            </w:r>
            <w:r>
              <w:rPr>
                <w:rFonts w:ascii="GHEA Grapalat" w:hAnsi="GHEA Grapalat"/>
                <w:color w:val="000000"/>
                <w:lang w:val="hy-AM"/>
              </w:rPr>
              <w:tab/>
            </w:r>
          </w:p>
          <w:p w:rsidR="00FC511C" w:rsidRPr="00BC360E" w:rsidRDefault="00FC511C" w:rsidP="00FC511C">
            <w:pPr>
              <w:shd w:val="clear" w:color="auto" w:fill="FFFFFF"/>
              <w:tabs>
                <w:tab w:val="left" w:pos="709"/>
              </w:tabs>
              <w:spacing w:line="276" w:lineRule="auto"/>
              <w:jc w:val="both"/>
              <w:rPr>
                <w:rFonts w:ascii="GHEA Grapalat" w:hAnsi="GHEA Grapalat"/>
                <w:lang w:val="hy-AM"/>
              </w:rPr>
            </w:pPr>
          </w:p>
        </w:tc>
        <w:tc>
          <w:tcPr>
            <w:tcW w:w="2007" w:type="pct"/>
            <w:tcBorders>
              <w:top w:val="single" w:sz="4" w:space="0" w:color="auto"/>
              <w:left w:val="nil"/>
              <w:bottom w:val="single" w:sz="4" w:space="0" w:color="auto"/>
              <w:right w:val="single" w:sz="4" w:space="0" w:color="auto"/>
            </w:tcBorders>
            <w:shd w:val="clear" w:color="auto" w:fill="auto"/>
          </w:tcPr>
          <w:p w:rsidR="00FC511C" w:rsidRDefault="003F6DDC" w:rsidP="003F6DDC">
            <w:pPr>
              <w:spacing w:line="276" w:lineRule="auto"/>
              <w:jc w:val="center"/>
              <w:rPr>
                <w:rFonts w:ascii="GHEA Grapalat" w:hAnsi="GHEA Grapalat" w:cs="Calibri"/>
                <w:bCs/>
                <w:color w:val="000000"/>
                <w:lang w:val="hy-AM" w:eastAsia="en-US"/>
              </w:rPr>
            </w:pPr>
            <w:r>
              <w:rPr>
                <w:rFonts w:ascii="GHEA Grapalat" w:hAnsi="GHEA Grapalat" w:cs="Calibri"/>
                <w:bCs/>
                <w:color w:val="000000"/>
                <w:lang w:val="hy-AM" w:eastAsia="en-US"/>
              </w:rPr>
              <w:t>Ընդունվել է:</w:t>
            </w:r>
          </w:p>
          <w:p w:rsidR="008E6502" w:rsidRDefault="00C155E9" w:rsidP="00C155E9">
            <w:pPr>
              <w:spacing w:line="276" w:lineRule="auto"/>
              <w:jc w:val="both"/>
              <w:rPr>
                <w:rFonts w:ascii="GHEA Grapalat" w:hAnsi="GHEA Grapalat" w:cs="GHEA Grapalat"/>
                <w:bCs/>
                <w:color w:val="000000"/>
                <w:lang w:val="hy-AM"/>
              </w:rPr>
            </w:pPr>
            <w:r>
              <w:rPr>
                <w:rFonts w:ascii="GHEA Grapalat" w:hAnsi="GHEA Grapalat" w:cs="GHEA Grapalat"/>
                <w:bCs/>
                <w:color w:val="000000"/>
                <w:lang w:val="hy-AM"/>
              </w:rPr>
              <w:t>Կ</w:t>
            </w:r>
            <w:r w:rsidR="008E6502" w:rsidRPr="003F2EDF">
              <w:rPr>
                <w:rFonts w:ascii="GHEA Grapalat" w:hAnsi="GHEA Grapalat" w:cs="GHEA Grapalat"/>
                <w:bCs/>
                <w:color w:val="000000"/>
                <w:lang w:val="hy-AM"/>
              </w:rPr>
              <w:t>րճատված ավտոմեքենաների ձեռքբերման և ՀՀ ներկրման համար ՀՀ պ</w:t>
            </w:r>
            <w:r w:rsidR="008E6502">
              <w:rPr>
                <w:rFonts w:ascii="GHEA Grapalat" w:hAnsi="GHEA Grapalat" w:cs="GHEA Grapalat"/>
                <w:bCs/>
                <w:color w:val="000000"/>
                <w:lang w:val="hy-AM"/>
              </w:rPr>
              <w:t>ետական բյուջեից կատարված ծախսերի մասին տեղեկատվությունը</w:t>
            </w:r>
            <w:r w:rsidR="0010096A">
              <w:rPr>
                <w:rFonts w:ascii="GHEA Grapalat" w:hAnsi="GHEA Grapalat" w:cs="GHEA Grapalat"/>
                <w:bCs/>
                <w:color w:val="000000"/>
                <w:lang w:val="hy-AM"/>
              </w:rPr>
              <w:t>, ներառ</w:t>
            </w:r>
            <w:r>
              <w:rPr>
                <w:rFonts w:ascii="GHEA Grapalat" w:hAnsi="GHEA Grapalat" w:cs="GHEA Grapalat"/>
                <w:bCs/>
                <w:color w:val="000000"/>
                <w:lang w:val="hy-AM"/>
              </w:rPr>
              <w:t>վել է</w:t>
            </w:r>
            <w:r w:rsidR="0010096A">
              <w:rPr>
                <w:rFonts w:ascii="GHEA Grapalat" w:hAnsi="GHEA Grapalat" w:cs="GHEA Grapalat"/>
                <w:bCs/>
                <w:color w:val="000000"/>
                <w:lang w:val="hy-AM"/>
              </w:rPr>
              <w:t xml:space="preserve"> Վարչապետի աշխատակազմ ներկայացվող նախագծի փաթեթում՝ Excel տարբերակով:</w:t>
            </w:r>
          </w:p>
          <w:p w:rsidR="00DE43F6" w:rsidRDefault="00BB0BA4" w:rsidP="00DE43F6">
            <w:pPr>
              <w:spacing w:line="276" w:lineRule="auto"/>
              <w:jc w:val="both"/>
              <w:rPr>
                <w:rFonts w:ascii="GHEA Grapalat" w:hAnsi="GHEA Grapalat"/>
                <w:color w:val="000000"/>
                <w:shd w:val="clear" w:color="auto" w:fill="FFFFFF"/>
                <w:lang w:val="hy-AM"/>
              </w:rPr>
            </w:pPr>
            <w:r>
              <w:rPr>
                <w:rFonts w:ascii="GHEA Grapalat" w:hAnsi="GHEA Grapalat" w:cs="GHEA Grapalat"/>
                <w:bCs/>
                <w:color w:val="000000"/>
                <w:lang w:val="hy-AM"/>
              </w:rPr>
              <w:t xml:space="preserve">Հաշվի առնելով այն հանգամանքը, որ </w:t>
            </w:r>
            <w:r w:rsidR="00DB4CFD">
              <w:rPr>
                <w:rFonts w:ascii="GHEA Grapalat" w:hAnsi="GHEA Grapalat" w:cs="GHEA Grapalat"/>
                <w:bCs/>
                <w:color w:val="000000"/>
                <w:lang w:val="hy-AM"/>
              </w:rPr>
              <w:t>օտարերկրյա պետություններում</w:t>
            </w:r>
            <w:r w:rsidR="00744986">
              <w:rPr>
                <w:rFonts w:ascii="GHEA Grapalat" w:hAnsi="GHEA Grapalat" w:cs="GHEA Grapalat"/>
                <w:bCs/>
                <w:color w:val="000000"/>
                <w:lang w:val="hy-AM"/>
              </w:rPr>
              <w:t xml:space="preserve"> </w:t>
            </w:r>
            <w:r w:rsidR="00DB4CFD">
              <w:rPr>
                <w:rFonts w:ascii="GHEA Grapalat" w:hAnsi="GHEA Grapalat" w:cs="GHEA Grapalat"/>
                <w:bCs/>
                <w:color w:val="000000"/>
                <w:lang w:val="hy-AM"/>
              </w:rPr>
              <w:t xml:space="preserve">  </w:t>
            </w:r>
            <w:r w:rsidR="00744986" w:rsidRPr="00B47B55">
              <w:rPr>
                <w:rFonts w:ascii="GHEA Grapalat" w:hAnsi="GHEA Grapalat"/>
                <w:color w:val="000000"/>
                <w:shd w:val="clear" w:color="auto" w:fill="FFFFFF"/>
                <w:lang w:val="hy-AM"/>
              </w:rPr>
              <w:t>դիվանագիտական</w:t>
            </w:r>
            <w:r w:rsidR="00744986" w:rsidRPr="001E21C6">
              <w:rPr>
                <w:rFonts w:ascii="GHEA Grapalat" w:hAnsi="GHEA Grapalat"/>
                <w:color w:val="000000"/>
                <w:shd w:val="clear" w:color="auto" w:fill="FFFFFF"/>
                <w:lang w:val="pt-BR"/>
              </w:rPr>
              <w:t xml:space="preserve"> </w:t>
            </w:r>
            <w:r w:rsidR="00744986" w:rsidRPr="00B47B55">
              <w:rPr>
                <w:rFonts w:ascii="GHEA Grapalat" w:hAnsi="GHEA Grapalat"/>
                <w:color w:val="000000"/>
                <w:shd w:val="clear" w:color="auto" w:fill="FFFFFF"/>
                <w:lang w:val="hy-AM"/>
              </w:rPr>
              <w:t>ծառայության</w:t>
            </w:r>
            <w:r w:rsidR="00744986" w:rsidRPr="001E21C6">
              <w:rPr>
                <w:rFonts w:ascii="GHEA Grapalat" w:hAnsi="GHEA Grapalat"/>
                <w:color w:val="000000"/>
                <w:shd w:val="clear" w:color="auto" w:fill="FFFFFF"/>
                <w:lang w:val="pt-BR"/>
              </w:rPr>
              <w:t xml:space="preserve"> </w:t>
            </w:r>
            <w:r w:rsidR="00744986" w:rsidRPr="00B47B55">
              <w:rPr>
                <w:rFonts w:ascii="GHEA Grapalat" w:hAnsi="GHEA Grapalat"/>
                <w:color w:val="000000"/>
                <w:shd w:val="clear" w:color="auto" w:fill="FFFFFF"/>
                <w:lang w:val="hy-AM"/>
              </w:rPr>
              <w:t>մարմինն</w:t>
            </w:r>
            <w:r w:rsidR="00580B28">
              <w:rPr>
                <w:rFonts w:ascii="GHEA Grapalat" w:hAnsi="GHEA Grapalat"/>
                <w:color w:val="000000"/>
                <w:shd w:val="clear" w:color="auto" w:fill="FFFFFF"/>
                <w:lang w:val="hy-AM"/>
              </w:rPr>
              <w:t>երում առաջացել է</w:t>
            </w:r>
            <w:r w:rsidR="007E763E">
              <w:rPr>
                <w:rFonts w:ascii="GHEA Grapalat" w:hAnsi="GHEA Grapalat"/>
                <w:color w:val="000000"/>
                <w:shd w:val="clear" w:color="auto" w:fill="FFFFFF"/>
                <w:lang w:val="hy-AM"/>
              </w:rPr>
              <w:t xml:space="preserve"> նոր</w:t>
            </w:r>
            <w:r w:rsidR="00580B28">
              <w:rPr>
                <w:rFonts w:ascii="GHEA Grapalat" w:hAnsi="GHEA Grapalat"/>
                <w:color w:val="000000"/>
                <w:shd w:val="clear" w:color="auto" w:fill="FFFFFF"/>
                <w:lang w:val="hy-AM"/>
              </w:rPr>
              <w:t xml:space="preserve"> մեքենաներ գնելու անհրաժեշտություն, իսկ Արտաքին գործերի նախար</w:t>
            </w:r>
            <w:r w:rsidR="00AE5B92">
              <w:rPr>
                <w:rFonts w:ascii="GHEA Grapalat" w:hAnsi="GHEA Grapalat"/>
                <w:color w:val="000000"/>
                <w:shd w:val="clear" w:color="auto" w:fill="FFFFFF"/>
                <w:lang w:val="hy-AM"/>
              </w:rPr>
              <w:t>ար</w:t>
            </w:r>
            <w:r w:rsidR="00580B28">
              <w:rPr>
                <w:rFonts w:ascii="GHEA Grapalat" w:hAnsi="GHEA Grapalat"/>
                <w:color w:val="000000"/>
                <w:shd w:val="clear" w:color="auto" w:fill="FFFFFF"/>
                <w:lang w:val="hy-AM"/>
              </w:rPr>
              <w:t>ության հաշվեկշռում գտնվող 9 տրանսպորտային միջոցները</w:t>
            </w:r>
            <w:r w:rsidR="00D1659D">
              <w:rPr>
                <w:rFonts w:ascii="GHEA Grapalat" w:hAnsi="GHEA Grapalat"/>
                <w:color w:val="000000"/>
                <w:shd w:val="clear" w:color="auto" w:fill="FFFFFF"/>
                <w:lang w:val="hy-AM"/>
              </w:rPr>
              <w:t xml:space="preserve"> գտնվում են</w:t>
            </w:r>
            <w:r w:rsidR="00580B28">
              <w:rPr>
                <w:rFonts w:ascii="GHEA Grapalat" w:hAnsi="GHEA Grapalat"/>
                <w:color w:val="000000"/>
                <w:shd w:val="clear" w:color="auto" w:fill="FFFFFF"/>
                <w:lang w:val="hy-AM"/>
              </w:rPr>
              <w:t xml:space="preserve"> տեխնիկապես լավ վիճակում,</w:t>
            </w:r>
            <w:r w:rsidR="00DE78C2">
              <w:rPr>
                <w:rFonts w:ascii="GHEA Grapalat" w:hAnsi="GHEA Grapalat"/>
                <w:color w:val="000000"/>
                <w:shd w:val="clear" w:color="auto" w:fill="FFFFFF"/>
                <w:lang w:val="hy-AM"/>
              </w:rPr>
              <w:t xml:space="preserve"> </w:t>
            </w:r>
            <w:r w:rsidR="00DE43F6">
              <w:rPr>
                <w:rFonts w:ascii="GHEA Grapalat" w:hAnsi="GHEA Grapalat"/>
                <w:color w:val="000000"/>
                <w:shd w:val="clear" w:color="auto" w:fill="FFFFFF"/>
                <w:lang w:val="hy-AM"/>
              </w:rPr>
              <w:t xml:space="preserve">նպատակահարմար է </w:t>
            </w:r>
            <w:r w:rsidR="00DE78C2">
              <w:rPr>
                <w:rFonts w:ascii="GHEA Grapalat" w:hAnsi="GHEA Grapalat"/>
                <w:color w:val="000000"/>
                <w:shd w:val="clear" w:color="auto" w:fill="FFFFFF"/>
                <w:lang w:val="hy-AM"/>
              </w:rPr>
              <w:t>նոր</w:t>
            </w:r>
            <w:r w:rsidR="007E763E">
              <w:rPr>
                <w:rFonts w:ascii="GHEA Grapalat" w:hAnsi="GHEA Grapalat"/>
                <w:color w:val="000000"/>
                <w:shd w:val="clear" w:color="auto" w:fill="FFFFFF"/>
                <w:lang w:val="hy-AM"/>
              </w:rPr>
              <w:t>ը</w:t>
            </w:r>
            <w:r w:rsidR="00DE78C2">
              <w:rPr>
                <w:rFonts w:ascii="GHEA Grapalat" w:hAnsi="GHEA Grapalat"/>
                <w:color w:val="000000"/>
                <w:shd w:val="clear" w:color="auto" w:fill="FFFFFF"/>
                <w:lang w:val="hy-AM"/>
              </w:rPr>
              <w:t xml:space="preserve"> գնելու փոխարեն </w:t>
            </w:r>
            <w:r w:rsidR="00DE43F6">
              <w:rPr>
                <w:rFonts w:ascii="GHEA Grapalat" w:hAnsi="GHEA Grapalat"/>
                <w:color w:val="000000"/>
                <w:shd w:val="clear" w:color="auto" w:fill="FFFFFF"/>
                <w:lang w:val="hy-AM"/>
              </w:rPr>
              <w:t>այդ</w:t>
            </w:r>
            <w:r w:rsidR="00DE78C2">
              <w:rPr>
                <w:rFonts w:ascii="GHEA Grapalat" w:hAnsi="GHEA Grapalat"/>
                <w:color w:val="000000"/>
                <w:shd w:val="clear" w:color="auto" w:fill="FFFFFF"/>
                <w:lang w:val="hy-AM"/>
              </w:rPr>
              <w:t xml:space="preserve"> </w:t>
            </w:r>
            <w:r w:rsidR="007E763E">
              <w:rPr>
                <w:rFonts w:ascii="GHEA Grapalat" w:hAnsi="GHEA Grapalat"/>
                <w:color w:val="000000"/>
                <w:shd w:val="clear" w:color="auto" w:fill="FFFFFF"/>
                <w:lang w:val="hy-AM"/>
              </w:rPr>
              <w:t xml:space="preserve">մեքենաները </w:t>
            </w:r>
            <w:r w:rsidR="00DE78C2">
              <w:rPr>
                <w:rFonts w:ascii="GHEA Grapalat" w:hAnsi="GHEA Grapalat"/>
                <w:color w:val="000000"/>
                <w:shd w:val="clear" w:color="auto" w:fill="FFFFFF"/>
                <w:lang w:val="hy-AM"/>
              </w:rPr>
              <w:t xml:space="preserve">ամրացնել </w:t>
            </w:r>
            <w:r w:rsidR="00580B28">
              <w:rPr>
                <w:rFonts w:ascii="GHEA Grapalat" w:hAnsi="GHEA Grapalat"/>
                <w:color w:val="000000"/>
                <w:shd w:val="clear" w:color="auto" w:fill="FFFFFF"/>
                <w:lang w:val="hy-AM"/>
              </w:rPr>
              <w:t xml:space="preserve"> </w:t>
            </w:r>
            <w:r w:rsidR="00DE78C2">
              <w:rPr>
                <w:rFonts w:ascii="GHEA Grapalat" w:hAnsi="GHEA Grapalat" w:cs="GHEA Grapalat"/>
                <w:bCs/>
                <w:color w:val="000000"/>
                <w:lang w:val="hy-AM"/>
              </w:rPr>
              <w:t xml:space="preserve">օտարերկրյա պետություններում   </w:t>
            </w:r>
            <w:r w:rsidR="00DE78C2" w:rsidRPr="00B47B55">
              <w:rPr>
                <w:rFonts w:ascii="GHEA Grapalat" w:hAnsi="GHEA Grapalat"/>
                <w:color w:val="000000"/>
                <w:shd w:val="clear" w:color="auto" w:fill="FFFFFF"/>
                <w:lang w:val="hy-AM"/>
              </w:rPr>
              <w:t>դիվանագիտական</w:t>
            </w:r>
            <w:r w:rsidR="00DE78C2" w:rsidRPr="001E21C6">
              <w:rPr>
                <w:rFonts w:ascii="GHEA Grapalat" w:hAnsi="GHEA Grapalat"/>
                <w:color w:val="000000"/>
                <w:shd w:val="clear" w:color="auto" w:fill="FFFFFF"/>
                <w:lang w:val="pt-BR"/>
              </w:rPr>
              <w:t xml:space="preserve"> </w:t>
            </w:r>
            <w:r w:rsidR="00DE78C2" w:rsidRPr="00B47B55">
              <w:rPr>
                <w:rFonts w:ascii="GHEA Grapalat" w:hAnsi="GHEA Grapalat"/>
                <w:color w:val="000000"/>
                <w:shd w:val="clear" w:color="auto" w:fill="FFFFFF"/>
                <w:lang w:val="hy-AM"/>
              </w:rPr>
              <w:t>ծառայության</w:t>
            </w:r>
            <w:r w:rsidR="00DE78C2" w:rsidRPr="001E21C6">
              <w:rPr>
                <w:rFonts w:ascii="GHEA Grapalat" w:hAnsi="GHEA Grapalat"/>
                <w:color w:val="000000"/>
                <w:shd w:val="clear" w:color="auto" w:fill="FFFFFF"/>
                <w:lang w:val="pt-BR"/>
              </w:rPr>
              <w:t xml:space="preserve"> </w:t>
            </w:r>
            <w:r w:rsidR="00DE78C2" w:rsidRPr="00B47B55">
              <w:rPr>
                <w:rFonts w:ascii="GHEA Grapalat" w:hAnsi="GHEA Grapalat"/>
                <w:color w:val="000000"/>
                <w:shd w:val="clear" w:color="auto" w:fill="FFFFFF"/>
                <w:lang w:val="hy-AM"/>
              </w:rPr>
              <w:t>մարմինն</w:t>
            </w:r>
            <w:r w:rsidR="00DE78C2">
              <w:rPr>
                <w:rFonts w:ascii="GHEA Grapalat" w:hAnsi="GHEA Grapalat"/>
                <w:color w:val="000000"/>
                <w:shd w:val="clear" w:color="auto" w:fill="FFFFFF"/>
                <w:lang w:val="hy-AM"/>
              </w:rPr>
              <w:t>եր</w:t>
            </w:r>
            <w:r w:rsidR="007E763E">
              <w:rPr>
                <w:rFonts w:ascii="GHEA Grapalat" w:hAnsi="GHEA Grapalat"/>
                <w:color w:val="000000"/>
                <w:shd w:val="clear" w:color="auto" w:fill="FFFFFF"/>
                <w:lang w:val="hy-AM"/>
              </w:rPr>
              <w:t>ին:</w:t>
            </w:r>
          </w:p>
          <w:p w:rsidR="00DB4CFD" w:rsidRPr="00CA37A3" w:rsidRDefault="00DE78C2" w:rsidP="00DE43F6">
            <w:pPr>
              <w:spacing w:line="276" w:lineRule="auto"/>
              <w:jc w:val="both"/>
              <w:rPr>
                <w:rFonts w:ascii="GHEA Grapalat" w:hAnsi="GHEA Grapalat" w:cs="Calibri"/>
                <w:bCs/>
                <w:color w:val="000000"/>
                <w:lang w:val="hy-AM" w:eastAsia="en-US"/>
              </w:rPr>
            </w:pPr>
            <w:r>
              <w:rPr>
                <w:rFonts w:ascii="GHEA Grapalat" w:hAnsi="GHEA Grapalat"/>
                <w:color w:val="000000"/>
                <w:shd w:val="clear" w:color="auto" w:fill="FFFFFF"/>
                <w:lang w:val="hy-AM"/>
              </w:rPr>
              <w:t>Միաժամանակ անհրաժեշտ ենք համարում նշել</w:t>
            </w:r>
            <w:r w:rsidR="00DE43F6">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որ </w:t>
            </w:r>
            <w:r w:rsidR="00D1659D">
              <w:rPr>
                <w:rFonts w:ascii="GHEA Grapalat" w:hAnsi="GHEA Grapalat"/>
                <w:color w:val="000000"/>
                <w:shd w:val="clear" w:color="auto" w:fill="FFFFFF"/>
                <w:lang w:val="hy-AM"/>
              </w:rPr>
              <w:t>Արտաքին գործերի նախար</w:t>
            </w:r>
            <w:r w:rsidR="00DE43F6">
              <w:rPr>
                <w:rFonts w:ascii="GHEA Grapalat" w:hAnsi="GHEA Grapalat"/>
                <w:color w:val="000000"/>
                <w:shd w:val="clear" w:color="auto" w:fill="FFFFFF"/>
                <w:lang w:val="hy-AM"/>
              </w:rPr>
              <w:t>ար</w:t>
            </w:r>
            <w:r w:rsidR="00D1659D">
              <w:rPr>
                <w:rFonts w:ascii="GHEA Grapalat" w:hAnsi="GHEA Grapalat"/>
                <w:color w:val="000000"/>
                <w:shd w:val="clear" w:color="auto" w:fill="FFFFFF"/>
                <w:lang w:val="hy-AM"/>
              </w:rPr>
              <w:t xml:space="preserve">ությանը հատկացված բյուջեից իրականացվելու է միայն </w:t>
            </w:r>
            <w:r w:rsidR="00580B28">
              <w:rPr>
                <w:rFonts w:ascii="GHEA Grapalat" w:hAnsi="GHEA Grapalat"/>
                <w:color w:val="000000"/>
                <w:shd w:val="clear" w:color="auto" w:fill="FFFFFF"/>
                <w:lang w:val="hy-AM"/>
              </w:rPr>
              <w:t xml:space="preserve">նշված </w:t>
            </w:r>
            <w:r w:rsidR="00387600">
              <w:rPr>
                <w:rFonts w:ascii="GHEA Grapalat" w:hAnsi="GHEA Grapalat"/>
                <w:color w:val="000000"/>
                <w:shd w:val="clear" w:color="auto" w:fill="FFFFFF"/>
                <w:lang w:val="hy-AM"/>
              </w:rPr>
              <w:t xml:space="preserve">տրանսպորտային միջոցների </w:t>
            </w:r>
            <w:r w:rsidR="00580B28">
              <w:rPr>
                <w:rFonts w:ascii="GHEA Grapalat" w:hAnsi="GHEA Grapalat"/>
                <w:color w:val="000000"/>
                <w:shd w:val="clear" w:color="auto" w:fill="FFFFFF"/>
                <w:lang w:val="hy-AM"/>
              </w:rPr>
              <w:t xml:space="preserve">օտարերկրյա </w:t>
            </w:r>
            <w:r w:rsidR="00D1659D">
              <w:rPr>
                <w:rFonts w:ascii="GHEA Grapalat" w:hAnsi="GHEA Grapalat"/>
                <w:color w:val="000000"/>
                <w:shd w:val="clear" w:color="auto" w:fill="FFFFFF"/>
                <w:lang w:val="hy-AM"/>
              </w:rPr>
              <w:t>պետություններ տեղափոխման ծախսը:</w:t>
            </w:r>
            <w:r>
              <w:rPr>
                <w:rFonts w:ascii="GHEA Grapalat" w:hAnsi="GHEA Grapalat"/>
                <w:color w:val="000000"/>
                <w:shd w:val="clear" w:color="auto" w:fill="FFFFFF"/>
                <w:lang w:val="hy-AM"/>
              </w:rPr>
              <w:t xml:space="preserve"> </w:t>
            </w:r>
          </w:p>
        </w:tc>
      </w:tr>
    </w:tbl>
    <w:p w:rsidR="008059BF" w:rsidRPr="00291CFE" w:rsidRDefault="008059BF" w:rsidP="00944BB3">
      <w:pPr>
        <w:spacing w:line="276" w:lineRule="auto"/>
        <w:rPr>
          <w:lang w:val="hy-AM"/>
        </w:rPr>
      </w:pPr>
    </w:p>
    <w:sectPr w:rsidR="008059BF" w:rsidRPr="00291CF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F35FFE"/>
    <w:multiLevelType w:val="hybridMultilevel"/>
    <w:tmpl w:val="E076A7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4087BC8"/>
    <w:multiLevelType w:val="hybridMultilevel"/>
    <w:tmpl w:val="E076A7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7C707D5"/>
    <w:multiLevelType w:val="hybridMultilevel"/>
    <w:tmpl w:val="E076A7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6A86794"/>
    <w:multiLevelType w:val="hybridMultilevel"/>
    <w:tmpl w:val="E076A7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406"/>
    <w:rsid w:val="000015A7"/>
    <w:rsid w:val="00004A8F"/>
    <w:rsid w:val="00007B99"/>
    <w:rsid w:val="00010725"/>
    <w:rsid w:val="00025027"/>
    <w:rsid w:val="00032FD1"/>
    <w:rsid w:val="00045B0A"/>
    <w:rsid w:val="00050149"/>
    <w:rsid w:val="00056ABF"/>
    <w:rsid w:val="00057AA0"/>
    <w:rsid w:val="00057DD2"/>
    <w:rsid w:val="00070C11"/>
    <w:rsid w:val="00076659"/>
    <w:rsid w:val="000A229A"/>
    <w:rsid w:val="000A420A"/>
    <w:rsid w:val="000A72A1"/>
    <w:rsid w:val="000D0346"/>
    <w:rsid w:val="000E1242"/>
    <w:rsid w:val="000E22B3"/>
    <w:rsid w:val="000E73D4"/>
    <w:rsid w:val="0010096A"/>
    <w:rsid w:val="00115B52"/>
    <w:rsid w:val="00126B64"/>
    <w:rsid w:val="0013518F"/>
    <w:rsid w:val="00154C9B"/>
    <w:rsid w:val="001816A2"/>
    <w:rsid w:val="00190304"/>
    <w:rsid w:val="00191F7E"/>
    <w:rsid w:val="00196B38"/>
    <w:rsid w:val="001A58B2"/>
    <w:rsid w:val="001A67A7"/>
    <w:rsid w:val="001B28D4"/>
    <w:rsid w:val="001B2E8A"/>
    <w:rsid w:val="001D57B7"/>
    <w:rsid w:val="001E075C"/>
    <w:rsid w:val="001E6BCC"/>
    <w:rsid w:val="00206A9B"/>
    <w:rsid w:val="002168A9"/>
    <w:rsid w:val="00220443"/>
    <w:rsid w:val="00232259"/>
    <w:rsid w:val="00234B81"/>
    <w:rsid w:val="00260DD3"/>
    <w:rsid w:val="00273029"/>
    <w:rsid w:val="00274A17"/>
    <w:rsid w:val="00282108"/>
    <w:rsid w:val="00291CFE"/>
    <w:rsid w:val="00297AE7"/>
    <w:rsid w:val="002A6806"/>
    <w:rsid w:val="002B1A66"/>
    <w:rsid w:val="002C5D2B"/>
    <w:rsid w:val="002D4E35"/>
    <w:rsid w:val="002E1F4C"/>
    <w:rsid w:val="002E7A34"/>
    <w:rsid w:val="002F43CB"/>
    <w:rsid w:val="003035A0"/>
    <w:rsid w:val="0030790F"/>
    <w:rsid w:val="00315CEB"/>
    <w:rsid w:val="003275EA"/>
    <w:rsid w:val="00332619"/>
    <w:rsid w:val="00334D9E"/>
    <w:rsid w:val="00371719"/>
    <w:rsid w:val="00387600"/>
    <w:rsid w:val="003A2CC0"/>
    <w:rsid w:val="003C6B97"/>
    <w:rsid w:val="003E4B9E"/>
    <w:rsid w:val="003F6DDC"/>
    <w:rsid w:val="004006D6"/>
    <w:rsid w:val="0041398C"/>
    <w:rsid w:val="00422C80"/>
    <w:rsid w:val="00425573"/>
    <w:rsid w:val="004277BF"/>
    <w:rsid w:val="0043640E"/>
    <w:rsid w:val="00437EF5"/>
    <w:rsid w:val="004466C0"/>
    <w:rsid w:val="0045065A"/>
    <w:rsid w:val="0046770A"/>
    <w:rsid w:val="00482A98"/>
    <w:rsid w:val="004853A4"/>
    <w:rsid w:val="00485EAA"/>
    <w:rsid w:val="004869FD"/>
    <w:rsid w:val="00491308"/>
    <w:rsid w:val="004B752E"/>
    <w:rsid w:val="004B76FF"/>
    <w:rsid w:val="004D4096"/>
    <w:rsid w:val="004F16C0"/>
    <w:rsid w:val="004F52AC"/>
    <w:rsid w:val="00500063"/>
    <w:rsid w:val="00505893"/>
    <w:rsid w:val="00577B0C"/>
    <w:rsid w:val="00580B28"/>
    <w:rsid w:val="0059239D"/>
    <w:rsid w:val="005C7F44"/>
    <w:rsid w:val="005F16AC"/>
    <w:rsid w:val="006259C8"/>
    <w:rsid w:val="00627BB7"/>
    <w:rsid w:val="00627BF2"/>
    <w:rsid w:val="006312C5"/>
    <w:rsid w:val="00647841"/>
    <w:rsid w:val="00650222"/>
    <w:rsid w:val="006535F2"/>
    <w:rsid w:val="0065663E"/>
    <w:rsid w:val="00672B41"/>
    <w:rsid w:val="00676A13"/>
    <w:rsid w:val="00677DB1"/>
    <w:rsid w:val="006B3E0F"/>
    <w:rsid w:val="006C0E5F"/>
    <w:rsid w:val="006C5030"/>
    <w:rsid w:val="006D1FFB"/>
    <w:rsid w:val="006D2B42"/>
    <w:rsid w:val="006D7D69"/>
    <w:rsid w:val="006E1270"/>
    <w:rsid w:val="006E3CC7"/>
    <w:rsid w:val="00704B0F"/>
    <w:rsid w:val="00726EA0"/>
    <w:rsid w:val="00736EC4"/>
    <w:rsid w:val="0074276F"/>
    <w:rsid w:val="00742DDC"/>
    <w:rsid w:val="00744986"/>
    <w:rsid w:val="00752A8F"/>
    <w:rsid w:val="00761D25"/>
    <w:rsid w:val="00764203"/>
    <w:rsid w:val="0076446A"/>
    <w:rsid w:val="0076659F"/>
    <w:rsid w:val="00770E4B"/>
    <w:rsid w:val="00771D0D"/>
    <w:rsid w:val="00775DC5"/>
    <w:rsid w:val="007815F4"/>
    <w:rsid w:val="00796748"/>
    <w:rsid w:val="007A1571"/>
    <w:rsid w:val="007A241A"/>
    <w:rsid w:val="007A5BD0"/>
    <w:rsid w:val="007B6B64"/>
    <w:rsid w:val="007E217E"/>
    <w:rsid w:val="007E2B86"/>
    <w:rsid w:val="007E5123"/>
    <w:rsid w:val="007E763E"/>
    <w:rsid w:val="007F234C"/>
    <w:rsid w:val="008059BF"/>
    <w:rsid w:val="00817395"/>
    <w:rsid w:val="00823D32"/>
    <w:rsid w:val="00824A43"/>
    <w:rsid w:val="008374F8"/>
    <w:rsid w:val="0084679E"/>
    <w:rsid w:val="008604A6"/>
    <w:rsid w:val="0086755B"/>
    <w:rsid w:val="0087705A"/>
    <w:rsid w:val="00880D3F"/>
    <w:rsid w:val="008A6C05"/>
    <w:rsid w:val="008B0667"/>
    <w:rsid w:val="008B50F6"/>
    <w:rsid w:val="008C744E"/>
    <w:rsid w:val="008C74B4"/>
    <w:rsid w:val="008D51CA"/>
    <w:rsid w:val="008E6502"/>
    <w:rsid w:val="00901173"/>
    <w:rsid w:val="00910002"/>
    <w:rsid w:val="00930C38"/>
    <w:rsid w:val="00932650"/>
    <w:rsid w:val="00937A8B"/>
    <w:rsid w:val="00944BB3"/>
    <w:rsid w:val="00950DD9"/>
    <w:rsid w:val="009604F4"/>
    <w:rsid w:val="00960ABA"/>
    <w:rsid w:val="009805A4"/>
    <w:rsid w:val="00994A18"/>
    <w:rsid w:val="009A433C"/>
    <w:rsid w:val="009B059C"/>
    <w:rsid w:val="009B1E0B"/>
    <w:rsid w:val="009C5E15"/>
    <w:rsid w:val="009C6778"/>
    <w:rsid w:val="009C6895"/>
    <w:rsid w:val="009D0D75"/>
    <w:rsid w:val="009E400D"/>
    <w:rsid w:val="009F4284"/>
    <w:rsid w:val="00A239E3"/>
    <w:rsid w:val="00A24F3D"/>
    <w:rsid w:val="00A6233D"/>
    <w:rsid w:val="00A64256"/>
    <w:rsid w:val="00A64406"/>
    <w:rsid w:val="00A65F1E"/>
    <w:rsid w:val="00A817D9"/>
    <w:rsid w:val="00A85524"/>
    <w:rsid w:val="00A87B5B"/>
    <w:rsid w:val="00A97E1B"/>
    <w:rsid w:val="00AC7BC2"/>
    <w:rsid w:val="00AE1C97"/>
    <w:rsid w:val="00AE5B92"/>
    <w:rsid w:val="00AF76B1"/>
    <w:rsid w:val="00AF7A98"/>
    <w:rsid w:val="00B03B13"/>
    <w:rsid w:val="00B11A6A"/>
    <w:rsid w:val="00B20109"/>
    <w:rsid w:val="00B238F9"/>
    <w:rsid w:val="00B30795"/>
    <w:rsid w:val="00B43F66"/>
    <w:rsid w:val="00B6338F"/>
    <w:rsid w:val="00B65FD8"/>
    <w:rsid w:val="00B66620"/>
    <w:rsid w:val="00B71DEA"/>
    <w:rsid w:val="00B77DD6"/>
    <w:rsid w:val="00B82832"/>
    <w:rsid w:val="00B848DC"/>
    <w:rsid w:val="00B84DD2"/>
    <w:rsid w:val="00B93836"/>
    <w:rsid w:val="00B95E55"/>
    <w:rsid w:val="00B9645D"/>
    <w:rsid w:val="00B97D09"/>
    <w:rsid w:val="00BA05A9"/>
    <w:rsid w:val="00BA6830"/>
    <w:rsid w:val="00BA7AC7"/>
    <w:rsid w:val="00BB0BA4"/>
    <w:rsid w:val="00BB328C"/>
    <w:rsid w:val="00BB7E32"/>
    <w:rsid w:val="00BC360E"/>
    <w:rsid w:val="00BC6532"/>
    <w:rsid w:val="00BD03FC"/>
    <w:rsid w:val="00BD0863"/>
    <w:rsid w:val="00BE2522"/>
    <w:rsid w:val="00C155E9"/>
    <w:rsid w:val="00C178B4"/>
    <w:rsid w:val="00C24846"/>
    <w:rsid w:val="00C261C3"/>
    <w:rsid w:val="00C36343"/>
    <w:rsid w:val="00C45E41"/>
    <w:rsid w:val="00C51B07"/>
    <w:rsid w:val="00C5226B"/>
    <w:rsid w:val="00C564AA"/>
    <w:rsid w:val="00C60701"/>
    <w:rsid w:val="00C667EB"/>
    <w:rsid w:val="00C677F4"/>
    <w:rsid w:val="00C7198C"/>
    <w:rsid w:val="00C72F6C"/>
    <w:rsid w:val="00C7547E"/>
    <w:rsid w:val="00C81B48"/>
    <w:rsid w:val="00C8604C"/>
    <w:rsid w:val="00C95CDC"/>
    <w:rsid w:val="00CA0063"/>
    <w:rsid w:val="00CA37A3"/>
    <w:rsid w:val="00CE1522"/>
    <w:rsid w:val="00CE6BB7"/>
    <w:rsid w:val="00CF16E4"/>
    <w:rsid w:val="00CF5D0B"/>
    <w:rsid w:val="00D1659D"/>
    <w:rsid w:val="00D22D6F"/>
    <w:rsid w:val="00D27284"/>
    <w:rsid w:val="00D33C5B"/>
    <w:rsid w:val="00D659DA"/>
    <w:rsid w:val="00D86391"/>
    <w:rsid w:val="00D91E04"/>
    <w:rsid w:val="00DA739B"/>
    <w:rsid w:val="00DB1CBC"/>
    <w:rsid w:val="00DB2DAE"/>
    <w:rsid w:val="00DB4CFD"/>
    <w:rsid w:val="00DC34D0"/>
    <w:rsid w:val="00DC6933"/>
    <w:rsid w:val="00DC74CE"/>
    <w:rsid w:val="00DD6610"/>
    <w:rsid w:val="00DE43F6"/>
    <w:rsid w:val="00DE78C2"/>
    <w:rsid w:val="00DF00F1"/>
    <w:rsid w:val="00E0521F"/>
    <w:rsid w:val="00E073BB"/>
    <w:rsid w:val="00E128D0"/>
    <w:rsid w:val="00E2140D"/>
    <w:rsid w:val="00E50518"/>
    <w:rsid w:val="00E51352"/>
    <w:rsid w:val="00E52617"/>
    <w:rsid w:val="00E72E7E"/>
    <w:rsid w:val="00E73FD8"/>
    <w:rsid w:val="00E74D10"/>
    <w:rsid w:val="00E81B4A"/>
    <w:rsid w:val="00E84E42"/>
    <w:rsid w:val="00E85134"/>
    <w:rsid w:val="00E86005"/>
    <w:rsid w:val="00E9159B"/>
    <w:rsid w:val="00E92591"/>
    <w:rsid w:val="00EB00CA"/>
    <w:rsid w:val="00EB0CEE"/>
    <w:rsid w:val="00EC1372"/>
    <w:rsid w:val="00EC31DB"/>
    <w:rsid w:val="00EC4192"/>
    <w:rsid w:val="00EC5255"/>
    <w:rsid w:val="00ED0A4C"/>
    <w:rsid w:val="00ED5F7B"/>
    <w:rsid w:val="00ED74E7"/>
    <w:rsid w:val="00EE4719"/>
    <w:rsid w:val="00EF0063"/>
    <w:rsid w:val="00F01BE3"/>
    <w:rsid w:val="00F04335"/>
    <w:rsid w:val="00F0465F"/>
    <w:rsid w:val="00F175A1"/>
    <w:rsid w:val="00F205E2"/>
    <w:rsid w:val="00F303D9"/>
    <w:rsid w:val="00F33122"/>
    <w:rsid w:val="00F3346C"/>
    <w:rsid w:val="00F3587A"/>
    <w:rsid w:val="00F40DFA"/>
    <w:rsid w:val="00F42223"/>
    <w:rsid w:val="00F42327"/>
    <w:rsid w:val="00F65B94"/>
    <w:rsid w:val="00F67E2E"/>
    <w:rsid w:val="00F7778C"/>
    <w:rsid w:val="00F81E12"/>
    <w:rsid w:val="00F838FD"/>
    <w:rsid w:val="00F97105"/>
    <w:rsid w:val="00FA6C93"/>
    <w:rsid w:val="00FA6DCE"/>
    <w:rsid w:val="00FC511C"/>
    <w:rsid w:val="00FE1C54"/>
    <w:rsid w:val="00FF1711"/>
    <w:rsid w:val="00FF47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364336-0B5C-4F2E-BE76-24DB8424A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5E55"/>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List Paragraph 1,Table no. List Paragraph,Bullet1,References,List Paragraph (numbered (a)),IBL List Paragraph,List Paragraph nowy,Абзац списка3"/>
    <w:basedOn w:val="Normal"/>
    <w:link w:val="ListParagraphChar"/>
    <w:qFormat/>
    <w:rsid w:val="00B95E55"/>
    <w:pPr>
      <w:ind w:left="720"/>
      <w:contextualSpacing/>
    </w:pPr>
  </w:style>
  <w:style w:type="character" w:styleId="Strong">
    <w:name w:val="Strong"/>
    <w:basedOn w:val="DefaultParagraphFont"/>
    <w:uiPriority w:val="22"/>
    <w:qFormat/>
    <w:rsid w:val="00B95E55"/>
    <w:rPr>
      <w:b/>
      <w:bCs/>
    </w:rPr>
  </w:style>
  <w:style w:type="paragraph" w:styleId="BodyText">
    <w:name w:val="Body Text"/>
    <w:basedOn w:val="Normal"/>
    <w:link w:val="BodyTextChar"/>
    <w:rsid w:val="00B95E55"/>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95E55"/>
    <w:rPr>
      <w:rFonts w:ascii="Calibri" w:eastAsia="Calibri" w:hAnsi="Calibri"/>
      <w:color w:val="00000A"/>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1,Char Char Char Char,Char Char Char,Обычный (веб),Normal1"/>
    <w:basedOn w:val="Normal"/>
    <w:link w:val="NormalWebChar"/>
    <w:uiPriority w:val="99"/>
    <w:unhideWhenUsed/>
    <w:qFormat/>
    <w:rsid w:val="00C7547E"/>
    <w:pPr>
      <w:spacing w:before="100" w:beforeAutospacing="1" w:after="100" w:afterAutospacing="1"/>
    </w:pPr>
    <w:rPr>
      <w:lang w:val="en-US" w:eastAsia="en-US"/>
    </w:rPr>
  </w:style>
  <w:style w:type="paragraph" w:styleId="CommentText">
    <w:name w:val="annotation text"/>
    <w:basedOn w:val="Normal"/>
    <w:link w:val="CommentTextChar"/>
    <w:uiPriority w:val="99"/>
    <w:unhideWhenUsed/>
    <w:rsid w:val="00BC6532"/>
    <w:pPr>
      <w:spacing w:after="160"/>
    </w:pPr>
    <w:rPr>
      <w:rFonts w:asciiTheme="minorHAnsi" w:eastAsiaTheme="minorHAnsi" w:hAnsiTheme="minorHAnsi" w:cstheme="minorBidi"/>
      <w:sz w:val="20"/>
      <w:szCs w:val="20"/>
      <w:lang w:val="en-US" w:eastAsia="en-US"/>
    </w:rPr>
  </w:style>
  <w:style w:type="character" w:customStyle="1" w:styleId="CommentTextChar">
    <w:name w:val="Comment Text Char"/>
    <w:basedOn w:val="DefaultParagraphFont"/>
    <w:link w:val="CommentText"/>
    <w:uiPriority w:val="99"/>
    <w:rsid w:val="00BC6532"/>
    <w:rPr>
      <w:sz w:val="20"/>
      <w:szCs w:val="20"/>
    </w:rPr>
  </w:style>
  <w:style w:type="paragraph" w:styleId="NoSpacing">
    <w:name w:val="No Spacing"/>
    <w:uiPriority w:val="1"/>
    <w:qFormat/>
    <w:rsid w:val="00BC6532"/>
    <w:pPr>
      <w:spacing w:after="0" w:line="240" w:lineRule="auto"/>
    </w:pPr>
    <w:rPr>
      <w:rFonts w:ascii="Times New Roman" w:eastAsia="Times New Roman" w:hAnsi="Times New Roman" w:cs="Times New Roman"/>
      <w:sz w:val="24"/>
      <w:szCs w:val="24"/>
      <w:lang w:val="ru-RU" w:eastAsia="ru-RU"/>
    </w:rPr>
  </w:style>
  <w:style w:type="character" w:customStyle="1" w:styleId="ListParagraphChar">
    <w:name w:val="List Paragraph Char"/>
    <w:aliases w:val="List_Paragraph Char,Multilevel para_II Char,List Paragraph1 Char,List Paragraph-ExecSummary Char,Akapit z listą BS Char,List Paragraph 1 Char,Table no. List Paragraph Char,Bullet1 Char,References Char,IBL List Paragraph Char"/>
    <w:link w:val="ListParagraph"/>
    <w:rsid w:val="006E1270"/>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1 Char,Обычный (веб) Char"/>
    <w:link w:val="NormalWeb"/>
    <w:uiPriority w:val="99"/>
    <w:locked/>
    <w:rsid w:val="002C5D2B"/>
    <w:rPr>
      <w:rFonts w:ascii="Times New Roman" w:eastAsia="Times New Roman" w:hAnsi="Times New Roman" w:cs="Times New Roman"/>
      <w:sz w:val="24"/>
      <w:szCs w:val="24"/>
    </w:rPr>
  </w:style>
  <w:style w:type="character" w:customStyle="1" w:styleId="normChar">
    <w:name w:val="norm Char"/>
    <w:basedOn w:val="DefaultParagraphFont"/>
    <w:link w:val="norm"/>
    <w:locked/>
    <w:rsid w:val="009805A4"/>
    <w:rPr>
      <w:rFonts w:ascii="Arial Armenian" w:hAnsi="Arial Armenian"/>
      <w:lang w:eastAsia="ru-RU"/>
    </w:rPr>
  </w:style>
  <w:style w:type="paragraph" w:customStyle="1" w:styleId="norm">
    <w:name w:val="norm"/>
    <w:basedOn w:val="Normal"/>
    <w:link w:val="normChar"/>
    <w:rsid w:val="009805A4"/>
    <w:pPr>
      <w:spacing w:line="480" w:lineRule="auto"/>
      <w:ind w:firstLine="709"/>
      <w:jc w:val="both"/>
    </w:pPr>
    <w:rPr>
      <w:rFonts w:ascii="Arial Armenian" w:eastAsiaTheme="minorHAnsi" w:hAnsi="Arial Armenian"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835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395</Words>
  <Characters>2256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LEGAL</dc:creator>
  <cp:keywords>https:/mul2-mfa.gov.am/tasks/853854/oneclick?token=a9675fa4a25a17af2648f7c8c18344d7</cp:keywords>
  <dc:description/>
  <cp:lastModifiedBy>LEGAL</cp:lastModifiedBy>
  <cp:revision>2</cp:revision>
  <dcterms:created xsi:type="dcterms:W3CDTF">2025-03-03T12:25:00Z</dcterms:created>
  <dcterms:modified xsi:type="dcterms:W3CDTF">2025-03-03T12:25:00Z</dcterms:modified>
</cp:coreProperties>
</file>