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B333E1" w14:textId="77777777" w:rsidR="00594807" w:rsidRDefault="00594807" w:rsidP="00594807">
      <w:pPr>
        <w:pStyle w:val="BodyText"/>
        <w:tabs>
          <w:tab w:val="left" w:pos="14570"/>
        </w:tabs>
        <w:ind w:left="1080" w:right="895" w:hanging="180"/>
        <w:rPr>
          <w:rFonts w:ascii="GHEA Grapalat" w:hAnsi="GHEA Grapalat"/>
          <w:b/>
          <w:bCs/>
        </w:rPr>
      </w:pPr>
      <w:r>
        <w:rPr>
          <w:rFonts w:ascii="GHEA Grapalat" w:hAnsi="GHEA Grapalat"/>
          <w:b/>
          <w:bCs/>
        </w:rPr>
        <w:t>Ա Մ Փ Ո Փ Ա Թ Ե Ր Թ</w:t>
      </w:r>
    </w:p>
    <w:p w14:paraId="26DA25C4" w14:textId="77777777" w:rsidR="00594807" w:rsidRDefault="00594807" w:rsidP="00594807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val="en-US"/>
        </w:rPr>
        <w:t>  </w:t>
      </w:r>
    </w:p>
    <w:p w14:paraId="19E7A0AE" w14:textId="13808DA0" w:rsidR="00594807" w:rsidRDefault="003F5101" w:rsidP="00594807">
      <w:pPr>
        <w:widowControl w:val="0"/>
        <w:tabs>
          <w:tab w:val="left" w:pos="4536"/>
        </w:tabs>
        <w:spacing w:after="0" w:line="312" w:lineRule="auto"/>
        <w:jc w:val="center"/>
        <w:textAlignment w:val="baseline"/>
        <w:rPr>
          <w:rFonts w:ascii="GHEA Grapalat" w:hAnsi="GHEA Grapalat"/>
          <w:b/>
          <w:sz w:val="24"/>
          <w:szCs w:val="24"/>
          <w:lang w:val="de-DE"/>
        </w:rPr>
      </w:pPr>
      <w:r w:rsidRPr="003F5101">
        <w:rPr>
          <w:rFonts w:ascii="GHEA Grapalat" w:hAnsi="GHEA Grapalat"/>
          <w:b/>
          <w:sz w:val="24"/>
          <w:szCs w:val="24"/>
        </w:rPr>
        <w:t>ՀԱՅԱՍՏԱՆԻ ՀԱՆՐԱՊԵՏՈՒԹՅԱՆ, ՎԵՐԱԿԱՌՈՒՑՄԱՆ ԵՎ ԶԱՐԳԱՑՄԱՆ ՄԻՋԱԶԳԱՅԻՆ ԲԱՆԿԻ ԵՎ ՄԻՋԱԶԳԱՅԻՆ ԶԱՐԳԱՑՄԱՆ ԸՆԿԵՐԱԿՑՈՒԹՅԱՆ ՄԻՋԵՎ ՆԱԽԱՏԵՍՎՈՂ՝ «ՀԱՅԱՍՏԱՆԻ ՀԱՆՐԱՊԵՏՈՒԹՅՈՒՆ «RESILAND</w:t>
      </w:r>
      <w:r w:rsidRPr="003F5101">
        <w:rPr>
          <w:rFonts w:ascii="Cambria Math" w:hAnsi="Cambria Math" w:cs="Cambria Math"/>
          <w:b/>
          <w:sz w:val="24"/>
          <w:szCs w:val="24"/>
        </w:rPr>
        <w:t>․</w:t>
      </w:r>
      <w:r w:rsidRPr="003F5101">
        <w:rPr>
          <w:rFonts w:ascii="GHEA Grapalat" w:hAnsi="GHEA Grapalat"/>
          <w:b/>
          <w:sz w:val="24"/>
          <w:szCs w:val="24"/>
        </w:rPr>
        <w:t xml:space="preserve"> ՀԱՅԱՍՏԱՆԻ ԴԻՄԱԿԱՅՈՒՆ ԼԱՆԴՇԱՖՏՆԵՐԻ ԾՐԱԳԻՐ» (ԳԷՀ ԴՐԱՄԱՇՆՈՐՀ ԹԻՎ TF0C4647/ԲՏՀ ԴՐԱՄԱՇՆՈՐՀ ԹԻՎ TF0C4643) – ԴՐԱՄԱՇՆՈՐՀԱՅԻՆ ՀԱՄԱՁԱՅՆԱԳՐԻ ԱՌԱՋԻՆ ՓՈՓՈԽՈՒԹՅՈՒՆ» ՀԱՄԱՁԱՅՆԱԳՐԻ ՆԱԽԱԳԾԻ</w:t>
      </w:r>
      <w:r w:rsidR="00153692" w:rsidRPr="008B5571">
        <w:rPr>
          <w:rFonts w:ascii="GHEA Grapalat" w:hAnsi="GHEA Grapalat"/>
          <w:b/>
          <w:sz w:val="24"/>
          <w:szCs w:val="24"/>
        </w:rPr>
        <w:t xml:space="preserve"> </w:t>
      </w:r>
      <w:r w:rsidR="00153692" w:rsidRPr="00110C6A">
        <w:rPr>
          <w:rFonts w:ascii="GHEA Grapalat" w:hAnsi="GHEA Grapalat"/>
          <w:b/>
          <w:sz w:val="24"/>
          <w:szCs w:val="24"/>
        </w:rPr>
        <w:t>(</w:t>
      </w:r>
      <w:r w:rsidR="00153692">
        <w:rPr>
          <w:rFonts w:ascii="GHEA Grapalat" w:hAnsi="GHEA Grapalat"/>
          <w:b/>
          <w:sz w:val="24"/>
          <w:szCs w:val="24"/>
        </w:rPr>
        <w:t>ԱՅՍՈՒՀԵՏ՝ ՀԱՄԱՁԱՅՆԱԳԻՐ, ՆԱԽԱԳԻԾ</w:t>
      </w:r>
      <w:r w:rsidR="00153692" w:rsidRPr="00110C6A">
        <w:rPr>
          <w:rFonts w:ascii="GHEA Grapalat" w:hAnsi="GHEA Grapalat"/>
          <w:b/>
          <w:sz w:val="24"/>
          <w:szCs w:val="24"/>
        </w:rPr>
        <w:t>)</w:t>
      </w:r>
      <w:r w:rsidR="00153692" w:rsidRPr="00411CA2">
        <w:rPr>
          <w:rFonts w:ascii="GHEA Grapalat" w:hAnsi="GHEA Grapalat"/>
          <w:b/>
          <w:sz w:val="24"/>
          <w:szCs w:val="24"/>
        </w:rPr>
        <w:t xml:space="preserve"> </w:t>
      </w:r>
      <w:r w:rsidR="00110C6A">
        <w:rPr>
          <w:rFonts w:ascii="GHEA Grapalat" w:hAnsi="GHEA Grapalat"/>
          <w:b/>
          <w:sz w:val="24"/>
          <w:szCs w:val="24"/>
        </w:rPr>
        <w:t>ՍՏՈՐԱԳՐՄԱՆ</w:t>
      </w:r>
      <w:r w:rsidR="00153692" w:rsidRPr="00411CA2">
        <w:rPr>
          <w:rFonts w:ascii="GHEA Grapalat" w:hAnsi="GHEA Grapalat"/>
          <w:b/>
          <w:sz w:val="24"/>
          <w:szCs w:val="24"/>
        </w:rPr>
        <w:t xml:space="preserve"> ՆՊԱՏԱԿԱՀԱՐՄԱՐՈՒԹՅԱՆ </w:t>
      </w:r>
      <w:r w:rsidR="00411CA2" w:rsidRPr="00411CA2">
        <w:rPr>
          <w:rFonts w:ascii="GHEA Grapalat" w:hAnsi="GHEA Grapalat"/>
          <w:b/>
          <w:sz w:val="24"/>
          <w:szCs w:val="24"/>
        </w:rPr>
        <w:t>ՎԵՐԱԲԵՐՅԱԼ ՍՏԱՑՎԱԾ ԱՌԱՋԱՐԿՈՒԹՅՈՒՆՆԵՐԻ</w:t>
      </w:r>
    </w:p>
    <w:p w14:paraId="0998AE46" w14:textId="77777777" w:rsidR="00335693" w:rsidRPr="00110C6A" w:rsidRDefault="00335693" w:rsidP="0033569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10C6A">
        <w:rPr>
          <w:rFonts w:ascii="Calibri" w:eastAsia="Times New Roman" w:hAnsi="Calibri" w:cs="Calibri"/>
          <w:color w:val="000000"/>
          <w:sz w:val="24"/>
          <w:szCs w:val="24"/>
        </w:rPr>
        <w:t>     </w:t>
      </w:r>
      <w:r w:rsidRPr="00110C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110C6A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11173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02"/>
        <w:gridCol w:w="35"/>
        <w:gridCol w:w="3115"/>
        <w:gridCol w:w="21"/>
      </w:tblGrid>
      <w:tr w:rsidR="00335693" w:rsidRPr="00CE61E0" w14:paraId="0512CADB" w14:textId="77777777" w:rsidTr="00814351">
        <w:trPr>
          <w:gridAfter w:val="1"/>
          <w:wAfter w:w="21" w:type="dxa"/>
          <w:tblCellSpacing w:w="0" w:type="dxa"/>
          <w:jc w:val="center"/>
        </w:trPr>
        <w:tc>
          <w:tcPr>
            <w:tcW w:w="80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1627B96" w14:textId="77777777" w:rsidR="00335693" w:rsidRPr="00CE61E0" w:rsidRDefault="00335693" w:rsidP="00CE61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10C6A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1. </w:t>
            </w: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ՀՀ ԱՐՏԱՔԻՆ ԳՈՐԾԵՐԻ ՆԱԽԱՐԱՐՈՒԹՅՈՒՆ</w:t>
            </w:r>
          </w:p>
        </w:tc>
        <w:tc>
          <w:tcPr>
            <w:tcW w:w="31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A2C0042" w14:textId="4A90660A" w:rsidR="00335693" w:rsidRPr="00594807" w:rsidRDefault="003F5101" w:rsidP="003F510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0</w:t>
            </w:r>
            <w:r w:rsidR="00C25C3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6</w:t>
            </w:r>
            <w:r w:rsidR="00335693" w:rsidRPr="00594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02</w:t>
            </w:r>
            <w:r w:rsidR="00335693" w:rsidRPr="00594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="00335693"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</w:t>
            </w:r>
            <w:r w:rsidR="007E5DE3"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</w:t>
            </w:r>
            <w:r w:rsidR="00335693" w:rsidRPr="00594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335693" w:rsidRPr="00CE61E0" w14:paraId="7F3E25DA" w14:textId="77777777" w:rsidTr="00814351">
        <w:trPr>
          <w:gridAfter w:val="1"/>
          <w:wAfter w:w="21" w:type="dxa"/>
          <w:tblCellSpacing w:w="0" w:type="dxa"/>
          <w:jc w:val="center"/>
        </w:trPr>
        <w:tc>
          <w:tcPr>
            <w:tcW w:w="80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CFCF62C" w14:textId="77777777" w:rsidR="00335693" w:rsidRPr="00594807" w:rsidRDefault="00335693" w:rsidP="00CE61E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1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F7CBBD1" w14:textId="29316AA5" w:rsidR="00335693" w:rsidRPr="00CE61E0" w:rsidRDefault="003F5101" w:rsidP="00CE61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3F5101">
              <w:rPr>
                <w:rFonts w:ascii="GHEA Grapalat" w:hAnsi="GHEA Grapalat" w:cs="GHEA Grapalat"/>
                <w:sz w:val="24"/>
                <w:szCs w:val="24"/>
              </w:rPr>
              <w:t>1111/6346-25</w:t>
            </w:r>
          </w:p>
        </w:tc>
      </w:tr>
      <w:tr w:rsidR="00A01414" w:rsidRPr="00CE61E0" w14:paraId="5BBA8ADA" w14:textId="77777777" w:rsidTr="00A01414">
        <w:trPr>
          <w:tblCellSpacing w:w="0" w:type="dxa"/>
          <w:jc w:val="center"/>
        </w:trPr>
        <w:tc>
          <w:tcPr>
            <w:tcW w:w="8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5E2F65A" w14:textId="77777777" w:rsidR="003F5101" w:rsidRPr="003F5101" w:rsidRDefault="003F5101" w:rsidP="003F5101">
            <w:pPr>
              <w:spacing w:after="0"/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F5101">
              <w:rPr>
                <w:rFonts w:ascii="GHEA Grapalat" w:hAnsi="GHEA Grapalat"/>
                <w:sz w:val="24"/>
                <w:szCs w:val="24"/>
              </w:rPr>
              <w:t>«Միջազգային պայմանագրերի մասին» օրենքի 5-րդ հոդվածի հիմքով՝ ՀՀ արտաքին գործերի նախարարությունը նպատակահարմար է գտնում Հայաստանի Հանրապետության, Վերակառուցման և զարգացման միջազգային բանկի և Միջազգային զարգացման ընկերակցության միջև «Հայաստանի Հանրապետություն. «RESILAND</w:t>
            </w:r>
            <w:r w:rsidRPr="003F5101">
              <w:rPr>
                <w:rFonts w:ascii="Cambria Math" w:hAnsi="Cambria Math" w:cs="Cambria Math"/>
                <w:sz w:val="24"/>
                <w:szCs w:val="24"/>
              </w:rPr>
              <w:t>․</w:t>
            </w:r>
            <w:r w:rsidRPr="003F5101">
              <w:rPr>
                <w:rFonts w:ascii="GHEA Grapalat" w:hAnsi="GHEA Grapalat"/>
                <w:sz w:val="24"/>
                <w:szCs w:val="24"/>
              </w:rPr>
              <w:t xml:space="preserve"> Հայաստանի դիմակայուն լանդշաֆտների ծրագիր» դրամաշնորհային համաձայնագրի առաջին փոփոխություն համաձայնագրի ստորագրումը։ </w:t>
            </w:r>
          </w:p>
          <w:p w14:paraId="7EFCFF2D" w14:textId="6F118BD9" w:rsidR="00A01414" w:rsidRPr="001A3681" w:rsidRDefault="003F5101" w:rsidP="003F5101">
            <w:pPr>
              <w:spacing w:after="100" w:afterAutospacing="1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F5101">
              <w:rPr>
                <w:rFonts w:ascii="GHEA Grapalat" w:hAnsi="GHEA Grapalat"/>
                <w:sz w:val="24"/>
                <w:szCs w:val="24"/>
              </w:rPr>
              <w:t>Այն համապատասխանում է Հայաստանի Հանրապետության վարած արտաքին քաղաքականությանը և ստանձնած միջազգային պարտավորություններին: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4AD65B1B" w14:textId="1EABDE2F" w:rsidR="00A01414" w:rsidRPr="00CE61E0" w:rsidRDefault="00A01414" w:rsidP="00A01414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136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17D81C5" w14:textId="77777777" w:rsidR="00A01414" w:rsidRDefault="00A01414" w:rsidP="00A014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4FE79E13" w14:textId="77777777" w:rsidR="00A01414" w:rsidRDefault="00A01414" w:rsidP="00A014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4C30C86B" w14:textId="77777777" w:rsidR="000771B1" w:rsidRDefault="000771B1" w:rsidP="00A014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05FDEB20" w14:textId="73E60895" w:rsidR="000771B1" w:rsidRPr="00A33677" w:rsidRDefault="000771B1" w:rsidP="003F510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0CF184A9" w14:textId="44803855" w:rsidR="00A01414" w:rsidRDefault="00A01414" w:rsidP="00A014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Ընդունվել է</w:t>
            </w:r>
          </w:p>
          <w:p w14:paraId="1C71FB18" w14:textId="287AEE49" w:rsidR="00A01414" w:rsidRPr="005A32FC" w:rsidRDefault="00A01414" w:rsidP="00A014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 գիտություն:</w:t>
            </w:r>
          </w:p>
        </w:tc>
      </w:tr>
      <w:tr w:rsidR="00A01414" w:rsidRPr="00CE61E0" w14:paraId="64942DF4" w14:textId="77777777" w:rsidTr="00B16F5A">
        <w:trPr>
          <w:gridAfter w:val="1"/>
          <w:wAfter w:w="21" w:type="dxa"/>
          <w:tblCellSpacing w:w="0" w:type="dxa"/>
          <w:jc w:val="center"/>
        </w:trPr>
        <w:tc>
          <w:tcPr>
            <w:tcW w:w="80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E6DC3CF" w14:textId="77777777" w:rsidR="00A01414" w:rsidRPr="00CE61E0" w:rsidRDefault="00A01414" w:rsidP="00A01414">
            <w:pPr>
              <w:tabs>
                <w:tab w:val="left" w:pos="6817"/>
              </w:tabs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014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0771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2.</w:t>
            </w:r>
            <w:r w:rsidRPr="000771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ՀՀ ԱՐԴԱՐԱԴԱՏՈՒԹՅԱՆ ՆԱԽԱՐԱՐՈՒԹՅՈՒՆ</w:t>
            </w:r>
          </w:p>
        </w:tc>
        <w:tc>
          <w:tcPr>
            <w:tcW w:w="31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3FDA447" w14:textId="1F50F333" w:rsidR="00A01414" w:rsidRPr="00594807" w:rsidRDefault="0049025F" w:rsidP="003F510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  <w:r w:rsidR="003F51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1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="003F51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02</w:t>
            </w:r>
            <w:r w:rsidR="003F51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.2025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A01414" w:rsidRPr="00CE61E0" w14:paraId="6852FA4C" w14:textId="77777777" w:rsidTr="00B16F5A">
        <w:trPr>
          <w:gridAfter w:val="1"/>
          <w:wAfter w:w="21" w:type="dxa"/>
          <w:tblCellSpacing w:w="0" w:type="dxa"/>
          <w:jc w:val="center"/>
        </w:trPr>
        <w:tc>
          <w:tcPr>
            <w:tcW w:w="80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3B3D4B7" w14:textId="77777777" w:rsidR="00A01414" w:rsidRPr="00594807" w:rsidRDefault="00A01414" w:rsidP="00A01414">
            <w:pPr>
              <w:tabs>
                <w:tab w:val="left" w:pos="6817"/>
              </w:tabs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1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44F4399C" w14:textId="5EAD8548" w:rsidR="00A01414" w:rsidRPr="00CE61E0" w:rsidRDefault="003F5101" w:rsidP="003F510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3F51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//5421-2025</w:t>
            </w:r>
          </w:p>
        </w:tc>
      </w:tr>
      <w:tr w:rsidR="00A01414" w:rsidRPr="00CE61E0" w14:paraId="66C155BA" w14:textId="77777777" w:rsidTr="00E05229">
        <w:trPr>
          <w:gridAfter w:val="1"/>
          <w:wAfter w:w="21" w:type="dxa"/>
          <w:tblCellSpacing w:w="0" w:type="dxa"/>
          <w:jc w:val="center"/>
        </w:trPr>
        <w:tc>
          <w:tcPr>
            <w:tcW w:w="8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372CB3E" w14:textId="77777777" w:rsidR="003F5101" w:rsidRPr="003F5101" w:rsidRDefault="003F5101" w:rsidP="003F5101">
            <w:pPr>
              <w:spacing w:after="0"/>
              <w:ind w:firstLine="72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3F5101">
              <w:rPr>
                <w:rFonts w:ascii="GHEA Grapalat" w:hAnsi="GHEA Grapalat" w:cs="Sylfaen"/>
                <w:sz w:val="24"/>
                <w:szCs w:val="24"/>
              </w:rPr>
              <w:t>Նախագիծը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14:paraId="2A8B3D69" w14:textId="65EBB641" w:rsidR="00A01414" w:rsidRPr="00594807" w:rsidRDefault="003F5101" w:rsidP="003F5101">
            <w:pPr>
              <w:widowControl w:val="0"/>
              <w:spacing w:after="0"/>
              <w:ind w:firstLine="709"/>
              <w:jc w:val="both"/>
              <w:textAlignment w:val="baseline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3F5101">
              <w:rPr>
                <w:rFonts w:ascii="GHEA Grapalat" w:hAnsi="GHEA Grapalat" w:cs="Sylfaen"/>
                <w:sz w:val="24"/>
                <w:szCs w:val="24"/>
              </w:rPr>
              <w:t xml:space="preserve">Միաժամանակ հայտնում եմ, որ Հայաստանի Հանրապետության համար ֆինանսական կամ գույքային պարտավորություններ նախատեսելու դեպքում Նախագիծը ենթակա կլինի վավերացման ՀՀ Սահմանադրության 116-րդ հոդվածի  1-ին մասի 4-րդ և «Միջազգային պայմանագրերի մասին» օրենքի 10-րդ հոդվածի 2-րդ մասի 4-րդ կետերով:  </w:t>
            </w:r>
          </w:p>
        </w:tc>
        <w:tc>
          <w:tcPr>
            <w:tcW w:w="31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C403D6B" w14:textId="711C52C0" w:rsidR="00A01414" w:rsidRDefault="00A01414" w:rsidP="00E0522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Ընդունվել է</w:t>
            </w:r>
          </w:p>
          <w:p w14:paraId="3ABFAFA0" w14:textId="1DFC6A95" w:rsidR="00A01414" w:rsidRPr="005A32FC" w:rsidRDefault="00A01414" w:rsidP="00E0522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 գիտություն:</w:t>
            </w:r>
          </w:p>
        </w:tc>
      </w:tr>
      <w:tr w:rsidR="00A01414" w:rsidRPr="00CE61E0" w14:paraId="47ADD152" w14:textId="77777777" w:rsidTr="00CC35E3">
        <w:trPr>
          <w:gridAfter w:val="1"/>
          <w:wAfter w:w="21" w:type="dxa"/>
          <w:tblCellSpacing w:w="0" w:type="dxa"/>
          <w:jc w:val="center"/>
        </w:trPr>
        <w:tc>
          <w:tcPr>
            <w:tcW w:w="800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5F88513" w14:textId="654B548C" w:rsidR="00A01414" w:rsidRPr="00CE61E0" w:rsidRDefault="00650A19" w:rsidP="00A0141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>3</w:t>
            </w:r>
            <w:r w:rsidR="00A01414"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.</w:t>
            </w:r>
            <w:r w:rsidR="00A01414"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ՀՀ ՖԻՆԱՆՍՆԵՐԻ ՆԱԽԱՐԱՐՈՒԹՅՈՒՆ</w:t>
            </w:r>
          </w:p>
        </w:tc>
        <w:tc>
          <w:tcPr>
            <w:tcW w:w="31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057142D" w14:textId="566D22AF" w:rsidR="00A01414" w:rsidRPr="00E47232" w:rsidRDefault="00E47232" w:rsidP="00A014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24.02.2025թ.</w:t>
            </w:r>
            <w:bookmarkStart w:id="0" w:name="_GoBack"/>
            <w:bookmarkEnd w:id="0"/>
          </w:p>
        </w:tc>
      </w:tr>
      <w:tr w:rsidR="00A01414" w:rsidRPr="00CE61E0" w14:paraId="6BC1025D" w14:textId="77777777" w:rsidTr="00CC35E3">
        <w:trPr>
          <w:gridAfter w:val="1"/>
          <w:wAfter w:w="21" w:type="dxa"/>
          <w:tblCellSpacing w:w="0" w:type="dxa"/>
          <w:jc w:val="center"/>
        </w:trPr>
        <w:tc>
          <w:tcPr>
            <w:tcW w:w="800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2347875" w14:textId="77777777" w:rsidR="00A01414" w:rsidRPr="00CE61E0" w:rsidRDefault="00A01414" w:rsidP="00A0141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31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1FE16E4" w14:textId="313A4468" w:rsidR="00A01414" w:rsidRPr="00CE61E0" w:rsidRDefault="00E47232" w:rsidP="00A014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E4723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01/5-1/4076-2025</w:t>
            </w:r>
          </w:p>
        </w:tc>
      </w:tr>
      <w:tr w:rsidR="00A01414" w:rsidRPr="00CE61E0" w14:paraId="75C26561" w14:textId="77777777" w:rsidTr="00E731A0">
        <w:trPr>
          <w:trHeight w:val="2406"/>
          <w:tblCellSpacing w:w="0" w:type="dxa"/>
          <w:jc w:val="center"/>
        </w:trPr>
        <w:tc>
          <w:tcPr>
            <w:tcW w:w="8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4421DC" w14:textId="2E586C62" w:rsidR="00A01414" w:rsidRPr="00E731A0" w:rsidRDefault="00A33677" w:rsidP="00E731A0">
            <w:pPr>
              <w:spacing w:after="0"/>
              <w:jc w:val="both"/>
              <w:rPr>
                <w:rFonts w:ascii="GHEA Grapalat" w:eastAsia="Times New Roman" w:hAnsi="GHEA Grapalat" w:cs="GHEA Grapalat"/>
                <w:sz w:val="24"/>
                <w:szCs w:val="24"/>
              </w:rPr>
            </w:pPr>
            <w:r>
              <w:rPr>
                <w:rFonts w:ascii="GHEA Grapalat" w:eastAsia="Times New Roman" w:hAnsi="GHEA Grapalat" w:cs="GHEA Grapalat"/>
                <w:sz w:val="24"/>
                <w:szCs w:val="24"/>
              </w:rPr>
              <w:t xml:space="preserve">     </w:t>
            </w:r>
            <w:r w:rsidRPr="00A33677">
              <w:rPr>
                <w:rFonts w:ascii="GHEA Grapalat" w:eastAsia="Times New Roman" w:hAnsi="GHEA Grapalat" w:cs="GHEA Grapalat"/>
                <w:sz w:val="24"/>
                <w:szCs w:val="24"/>
              </w:rPr>
              <w:t>«Հայաստանի Հանրապետություն «RESILAND</w:t>
            </w:r>
            <w:r w:rsidRPr="00A33677">
              <w:rPr>
                <w:rFonts w:ascii="Cambria Math" w:eastAsia="Times New Roman" w:hAnsi="Cambria Math" w:cs="Cambria Math"/>
                <w:sz w:val="24"/>
                <w:szCs w:val="24"/>
              </w:rPr>
              <w:t>․</w:t>
            </w:r>
            <w:r w:rsidRPr="00A33677">
              <w:rPr>
                <w:rFonts w:ascii="GHEA Grapalat" w:eastAsia="Times New Roman" w:hAnsi="GHEA Grapalat" w:cs="GHEA Grapalat"/>
                <w:sz w:val="24"/>
                <w:szCs w:val="24"/>
              </w:rPr>
              <w:t xml:space="preserve"> Հայաստանի դիմակայուն լանդշաֆտների ծրագիր» (ԳԷՀ դրամաշնորհ թիվ TF0C4647/ԲՏՀ դրամաշնորհ թիվ TF0C4643) – Դրամաշնորհային համաձայնագրի առաջին փոփոխություն» համաձայնագրի նախագծում Հայաստանի Հանրապետության համար ֆինանսական պարտավորություններ նախատեսող՝ եկամուտների նվազեցման կամ ծախսերի ավելացմ</w:t>
            </w:r>
            <w:r>
              <w:rPr>
                <w:rFonts w:ascii="GHEA Grapalat" w:eastAsia="Times New Roman" w:hAnsi="GHEA Grapalat" w:cs="GHEA Grapalat"/>
                <w:sz w:val="24"/>
                <w:szCs w:val="24"/>
              </w:rPr>
              <w:t>ան հանգեցնող դրույթներ առկա չեն</w:t>
            </w:r>
            <w:r w:rsidRPr="00A33677">
              <w:rPr>
                <w:rFonts w:ascii="GHEA Grapalat" w:eastAsia="Times New Roman" w:hAnsi="GHEA Grapalat" w:cs="GHEA Grapalat"/>
                <w:sz w:val="24"/>
                <w:szCs w:val="24"/>
              </w:rPr>
              <w:t>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3AD3E46A" w14:textId="0EE0C720" w:rsidR="00A01414" w:rsidRPr="00CE61E0" w:rsidRDefault="00A01414" w:rsidP="00A0141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136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F401D7D" w14:textId="77777777" w:rsidR="00E731A0" w:rsidRDefault="00E731A0" w:rsidP="00E731A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Ընդունվել է</w:t>
            </w:r>
          </w:p>
          <w:p w14:paraId="6DEE9B22" w14:textId="69B83074" w:rsidR="00A01414" w:rsidRPr="002242F5" w:rsidRDefault="00E731A0" w:rsidP="00E731A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 գիտություն:</w:t>
            </w:r>
          </w:p>
        </w:tc>
      </w:tr>
      <w:tr w:rsidR="00A01414" w:rsidRPr="00CE61E0" w14:paraId="02D4CF26" w14:textId="77777777" w:rsidTr="003F5101">
        <w:trPr>
          <w:gridAfter w:val="1"/>
          <w:wAfter w:w="21" w:type="dxa"/>
          <w:tblCellSpacing w:w="0" w:type="dxa"/>
          <w:jc w:val="center"/>
        </w:trPr>
        <w:tc>
          <w:tcPr>
            <w:tcW w:w="80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DB82829" w14:textId="43A52C17" w:rsidR="00A01414" w:rsidRPr="00CE61E0" w:rsidRDefault="00A01414" w:rsidP="00A0141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E61E0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="00650A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 ՀՀ ՊԵՏԱԿԱՆ ԳՈԻՅՔԻ ԿԱՌԱՎԱՐՄԱՆ ԿՈՄԻՏԵ</w:t>
            </w:r>
          </w:p>
        </w:tc>
        <w:tc>
          <w:tcPr>
            <w:tcW w:w="31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5CE9725A" w14:textId="1B73F92D" w:rsidR="00A01414" w:rsidRPr="00594807" w:rsidRDefault="00B51599" w:rsidP="000771B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05.02.2025թ.</w:t>
            </w:r>
          </w:p>
        </w:tc>
      </w:tr>
      <w:tr w:rsidR="00A01414" w:rsidRPr="00CE61E0" w14:paraId="3ACC34D2" w14:textId="77777777" w:rsidTr="003F5101">
        <w:trPr>
          <w:gridAfter w:val="1"/>
          <w:wAfter w:w="21" w:type="dxa"/>
          <w:trHeight w:val="192"/>
          <w:tblCellSpacing w:w="0" w:type="dxa"/>
          <w:jc w:val="center"/>
        </w:trPr>
        <w:tc>
          <w:tcPr>
            <w:tcW w:w="80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91BA039" w14:textId="77777777" w:rsidR="00A01414" w:rsidRPr="00594807" w:rsidRDefault="00A01414" w:rsidP="00A0141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1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3DE861E" w14:textId="300814F5" w:rsidR="00A01414" w:rsidRPr="00CE61E0" w:rsidRDefault="00B51599" w:rsidP="000771B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515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ԴԽ/14.2/3810-2025</w:t>
            </w:r>
          </w:p>
        </w:tc>
      </w:tr>
      <w:tr w:rsidR="00A01414" w:rsidRPr="00CE61E0" w14:paraId="18B9DE57" w14:textId="77777777" w:rsidTr="00064ADE">
        <w:trPr>
          <w:gridAfter w:val="1"/>
          <w:wAfter w:w="21" w:type="dxa"/>
          <w:trHeight w:val="1596"/>
          <w:tblCellSpacing w:w="0" w:type="dxa"/>
          <w:jc w:val="center"/>
        </w:trPr>
        <w:tc>
          <w:tcPr>
            <w:tcW w:w="8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43082C5" w14:textId="59D62DBA" w:rsidR="009B3837" w:rsidRPr="003C7162" w:rsidRDefault="00B51599" w:rsidP="00B51599">
            <w:pPr>
              <w:spacing w:after="0"/>
              <w:ind w:firstLine="510"/>
              <w:jc w:val="both"/>
              <w:rPr>
                <w:rFonts w:ascii="GHEA Grapalat" w:eastAsia="Calibri" w:hAnsi="GHEA Grapalat" w:cstheme="minorHAnsi"/>
                <w:bCs/>
                <w:color w:val="000000"/>
                <w:sz w:val="24"/>
                <w:szCs w:val="24"/>
              </w:rPr>
            </w:pPr>
            <w:r w:rsidRPr="00B51599">
              <w:rPr>
                <w:rFonts w:ascii="GHEA Grapalat" w:eastAsia="Calibri" w:hAnsi="GHEA Grapalat" w:cstheme="minorHAnsi"/>
                <w:bCs/>
                <w:color w:val="000000"/>
                <w:sz w:val="24"/>
                <w:szCs w:val="24"/>
              </w:rPr>
              <w:t>Ի պատասխան Ձեր գրության՝ հայտնում ենք, որ Հայաստանի Հանրապետության, Վերակառուցման և զարգացման միջազգային բանկի և Միջազգային զարգացման ընկերակցության միջև նախատեսվող՝ «Հայաստանի Հանրապետություն «RESILAND</w:t>
            </w:r>
            <w:r w:rsidRPr="00B51599">
              <w:rPr>
                <w:rFonts w:ascii="Cambria Math" w:eastAsia="Calibri" w:hAnsi="Cambria Math" w:cs="Cambria Math"/>
                <w:bCs/>
                <w:color w:val="000000"/>
                <w:sz w:val="24"/>
                <w:szCs w:val="24"/>
              </w:rPr>
              <w:t>․</w:t>
            </w:r>
            <w:r w:rsidRPr="00B51599">
              <w:rPr>
                <w:rFonts w:ascii="GHEA Grapalat" w:eastAsia="Calibri" w:hAnsi="GHEA Grapalat" w:cstheme="minorHAnsi"/>
                <w:bCs/>
                <w:color w:val="000000"/>
                <w:sz w:val="24"/>
                <w:szCs w:val="24"/>
              </w:rPr>
              <w:t xml:space="preserve"> Հայաստանի դիմակայուն լանդշաֆտների ծրագիր» (ԳԷՀ դրամաշնորհ թիվ TF0C4647/ԲՏՀ դրամաշնորհ թիվ TF0C4643) – Դրամաշնորհային համաձայնագրի առաջին փոփոխություն» համաձայնագրի նախագծով «Պետական գույքի կառավարման մասին»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31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A0442FF" w14:textId="77777777" w:rsidR="000771B1" w:rsidRDefault="000771B1" w:rsidP="000771B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7176D7FB" w14:textId="77777777" w:rsidR="000771B1" w:rsidRDefault="000771B1" w:rsidP="000771B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39DF81CF" w14:textId="77777777" w:rsidR="000771B1" w:rsidRDefault="000771B1" w:rsidP="000771B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43DB5EF3" w14:textId="7748AB46" w:rsidR="00A01414" w:rsidRDefault="00A01414" w:rsidP="000771B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Ընդունվել է</w:t>
            </w:r>
          </w:p>
          <w:p w14:paraId="141585C7" w14:textId="51D660F9" w:rsidR="00A01414" w:rsidRPr="00CE61E0" w:rsidRDefault="00A01414" w:rsidP="000771B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 գիտություն:</w:t>
            </w:r>
          </w:p>
        </w:tc>
      </w:tr>
      <w:tr w:rsidR="003F5101" w:rsidRPr="00594807" w14:paraId="2B8C9C08" w14:textId="77777777" w:rsidTr="003F5101">
        <w:trPr>
          <w:gridAfter w:val="1"/>
          <w:wAfter w:w="21" w:type="dxa"/>
          <w:tblCellSpacing w:w="0" w:type="dxa"/>
          <w:jc w:val="center"/>
        </w:trPr>
        <w:tc>
          <w:tcPr>
            <w:tcW w:w="80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DF9CD37" w14:textId="3A04A13A" w:rsidR="003F5101" w:rsidRPr="00CE61E0" w:rsidRDefault="003F5101" w:rsidP="003F510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E61E0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. ՀՀ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ՇՐՋԱԿԱ ՄԻՋԱՎԱՅՐԻ ՆԱԽԱՐԱՐՈՒԹՅՈՒՆ</w:t>
            </w:r>
          </w:p>
        </w:tc>
        <w:tc>
          <w:tcPr>
            <w:tcW w:w="31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03428FA0" w14:textId="4F56FE26" w:rsidR="003F5101" w:rsidRPr="00594807" w:rsidRDefault="00331BDE" w:rsidP="00126A9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331BD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11.02.2025թ.</w:t>
            </w:r>
          </w:p>
        </w:tc>
      </w:tr>
      <w:tr w:rsidR="003F5101" w:rsidRPr="00CE61E0" w14:paraId="5E960A89" w14:textId="77777777" w:rsidTr="003F5101">
        <w:trPr>
          <w:gridAfter w:val="1"/>
          <w:wAfter w:w="21" w:type="dxa"/>
          <w:trHeight w:val="192"/>
          <w:tblCellSpacing w:w="0" w:type="dxa"/>
          <w:jc w:val="center"/>
        </w:trPr>
        <w:tc>
          <w:tcPr>
            <w:tcW w:w="80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C4AAD82" w14:textId="77777777" w:rsidR="003F5101" w:rsidRPr="00594807" w:rsidRDefault="003F5101" w:rsidP="00126A9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1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7EF3375" w14:textId="77BE1BD4" w:rsidR="003F5101" w:rsidRPr="00CE61E0" w:rsidRDefault="00331BDE" w:rsidP="00126A9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331BD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1/08.5/1413-2025</w:t>
            </w:r>
          </w:p>
        </w:tc>
      </w:tr>
      <w:tr w:rsidR="003F5101" w:rsidRPr="00CE61E0" w14:paraId="617B94DA" w14:textId="77777777" w:rsidTr="00126A90">
        <w:trPr>
          <w:gridAfter w:val="1"/>
          <w:wAfter w:w="21" w:type="dxa"/>
          <w:trHeight w:val="1596"/>
          <w:tblCellSpacing w:w="0" w:type="dxa"/>
          <w:jc w:val="center"/>
        </w:trPr>
        <w:tc>
          <w:tcPr>
            <w:tcW w:w="8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B4FF887" w14:textId="51F046AA" w:rsidR="003F5101" w:rsidRPr="003C7162" w:rsidRDefault="00B51599" w:rsidP="00B51599">
            <w:pPr>
              <w:spacing w:after="0"/>
              <w:ind w:firstLine="600"/>
              <w:jc w:val="both"/>
              <w:rPr>
                <w:rFonts w:ascii="GHEA Grapalat" w:eastAsia="Calibri" w:hAnsi="GHEA Grapalat" w:cstheme="minorHAnsi"/>
                <w:bCs/>
                <w:color w:val="000000"/>
                <w:sz w:val="24"/>
                <w:szCs w:val="24"/>
              </w:rPr>
            </w:pPr>
            <w:r w:rsidRPr="00B51599">
              <w:rPr>
                <w:rFonts w:ascii="GHEA Grapalat" w:eastAsia="Calibri" w:hAnsi="GHEA Grapalat" w:cstheme="minorHAnsi"/>
                <w:bCs/>
                <w:color w:val="000000"/>
                <w:sz w:val="24"/>
                <w:szCs w:val="24"/>
              </w:rPr>
              <w:t>Ի պատասխան վարչապետի աշխատակազմի ղեկավարի 2025 թվականի փետրվարի 3-ի № 02/06.5/3268 գրության՝ հայտնում եմ, որ Հայաստանի Հանրապետության, Վերակառուցման և զարգացման միջազգային բանկի և Միջազգային զարգացման ընկերակցության միջև «RESILAND. Հայաստանի դիմակայուն լանդշաֆտների ծրագիր» դրամաշնորհային առաջին փոփոխություն» համաձայնագրի նախագծի վերաբերյալ շրջակա միջավայրի նախարարությունն առաջարկություններ և առարկություններ չունի:</w:t>
            </w:r>
          </w:p>
        </w:tc>
        <w:tc>
          <w:tcPr>
            <w:tcW w:w="31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5FE5424" w14:textId="77777777" w:rsidR="003F5101" w:rsidRDefault="003F5101" w:rsidP="00126A9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38EEE815" w14:textId="77777777" w:rsidR="003F5101" w:rsidRDefault="003F5101" w:rsidP="00126A9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404A42F9" w14:textId="77777777" w:rsidR="003F5101" w:rsidRDefault="003F5101" w:rsidP="00126A9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7BF82006" w14:textId="77777777" w:rsidR="003F5101" w:rsidRDefault="003F5101" w:rsidP="00126A9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Ընդունվել է</w:t>
            </w:r>
          </w:p>
          <w:p w14:paraId="78F170A6" w14:textId="77777777" w:rsidR="003F5101" w:rsidRPr="00CE61E0" w:rsidRDefault="003F5101" w:rsidP="00126A9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 գիտություն:</w:t>
            </w:r>
          </w:p>
        </w:tc>
      </w:tr>
      <w:tr w:rsidR="003F5101" w:rsidRPr="00594807" w14:paraId="2FD6091B" w14:textId="77777777" w:rsidTr="003F5101">
        <w:trPr>
          <w:gridAfter w:val="1"/>
          <w:wAfter w:w="21" w:type="dxa"/>
          <w:tblCellSpacing w:w="0" w:type="dxa"/>
          <w:jc w:val="center"/>
        </w:trPr>
        <w:tc>
          <w:tcPr>
            <w:tcW w:w="80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FD6057C" w14:textId="2ECF7630" w:rsidR="003F5101" w:rsidRPr="00CE61E0" w:rsidRDefault="003F5101" w:rsidP="003F510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E61E0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. ՀՀ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ԷԿՈՆՈՄԻԿԱՅԻ ՆԱԽԱՐԱՐՈՒԹՅՈՒՆ</w:t>
            </w:r>
          </w:p>
        </w:tc>
        <w:tc>
          <w:tcPr>
            <w:tcW w:w="31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009D5BC3" w14:textId="074E6CF7" w:rsidR="003F5101" w:rsidRPr="00594807" w:rsidRDefault="00331BDE" w:rsidP="00126A9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10.02.2025թ.</w:t>
            </w:r>
          </w:p>
        </w:tc>
      </w:tr>
      <w:tr w:rsidR="003F5101" w:rsidRPr="00CE61E0" w14:paraId="42084DAD" w14:textId="77777777" w:rsidTr="00126A90">
        <w:trPr>
          <w:gridAfter w:val="1"/>
          <w:wAfter w:w="21" w:type="dxa"/>
          <w:trHeight w:val="192"/>
          <w:tblCellSpacing w:w="0" w:type="dxa"/>
          <w:jc w:val="center"/>
        </w:trPr>
        <w:tc>
          <w:tcPr>
            <w:tcW w:w="80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1280C4E" w14:textId="77777777" w:rsidR="003F5101" w:rsidRPr="00594807" w:rsidRDefault="003F5101" w:rsidP="00126A9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1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86CD3DB" w14:textId="74F595E6" w:rsidR="003F5101" w:rsidRPr="00CE61E0" w:rsidRDefault="00B51599" w:rsidP="00126A9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515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06/2109-2025</w:t>
            </w:r>
          </w:p>
        </w:tc>
      </w:tr>
      <w:tr w:rsidR="003F5101" w:rsidRPr="00CE61E0" w14:paraId="39D715BE" w14:textId="77777777" w:rsidTr="00126A90">
        <w:trPr>
          <w:gridAfter w:val="1"/>
          <w:wAfter w:w="21" w:type="dxa"/>
          <w:trHeight w:val="1596"/>
          <w:tblCellSpacing w:w="0" w:type="dxa"/>
          <w:jc w:val="center"/>
        </w:trPr>
        <w:tc>
          <w:tcPr>
            <w:tcW w:w="8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7F87DDA" w14:textId="21FFD096" w:rsidR="003F5101" w:rsidRPr="003C7162" w:rsidRDefault="00B51599" w:rsidP="00B51599">
            <w:pPr>
              <w:spacing w:after="0"/>
              <w:ind w:firstLine="600"/>
              <w:jc w:val="both"/>
              <w:rPr>
                <w:rFonts w:ascii="GHEA Grapalat" w:eastAsia="Calibri" w:hAnsi="GHEA Grapalat" w:cstheme="minorHAnsi"/>
                <w:bCs/>
                <w:color w:val="000000"/>
                <w:sz w:val="24"/>
                <w:szCs w:val="24"/>
              </w:rPr>
            </w:pPr>
            <w:r w:rsidRPr="00B51599">
              <w:rPr>
                <w:rFonts w:ascii="GHEA Grapalat" w:eastAsia="Calibri" w:hAnsi="GHEA Grapalat" w:cstheme="minorHAnsi"/>
                <w:bCs/>
                <w:color w:val="000000"/>
                <w:sz w:val="24"/>
                <w:szCs w:val="24"/>
              </w:rPr>
              <w:lastRenderedPageBreak/>
              <w:t>Ի կատարումն ՀՀ վարչապետի՝ ս/թ փետրվարի 3-ի թիվ 02/06.5/3268-2025 հանձնարարականի՝ հայտնում ենք, որ ՀՀ էկոնոմիկայի նախարարությունը Հայաստանի Հանրապետության, Վերակառուցման և զարգացման միջազգային բանկի և Միջազգային զարգացման ընկերակցության միջև նախատեսվող՝ «Հայաստանի Հանրապետություն «RESILAND</w:t>
            </w:r>
            <w:r w:rsidRPr="00B51599">
              <w:rPr>
                <w:rFonts w:ascii="Cambria Math" w:eastAsia="Calibri" w:hAnsi="Cambria Math" w:cs="Cambria Math"/>
                <w:bCs/>
                <w:color w:val="000000"/>
                <w:sz w:val="24"/>
                <w:szCs w:val="24"/>
              </w:rPr>
              <w:t>․</w:t>
            </w:r>
            <w:r w:rsidRPr="00B51599">
              <w:rPr>
                <w:rFonts w:ascii="GHEA Grapalat" w:eastAsia="Calibri" w:hAnsi="GHEA Grapalat" w:cstheme="minorHAnsi"/>
                <w:bCs/>
                <w:color w:val="000000"/>
                <w:sz w:val="24"/>
                <w:szCs w:val="24"/>
              </w:rPr>
              <w:t xml:space="preserve"> Հայաստանի դիմակայուն լանդշաֆտների ծրագիր» (ԳԷՀ դրամաշնորհ թիվ TF0C4647/ԲՏՀ դրամաշնորհ թիվ TF0C4643) – Դրամաշնորհային համաձայնագրի առաջին փոփոխություն» համաձայնագրի նախագծի վերաբերյալ նկատառումներ չունի։</w:t>
            </w:r>
          </w:p>
        </w:tc>
        <w:tc>
          <w:tcPr>
            <w:tcW w:w="31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300CAD2" w14:textId="77777777" w:rsidR="003F5101" w:rsidRDefault="003F5101" w:rsidP="00126A9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50719DB9" w14:textId="77777777" w:rsidR="003F5101" w:rsidRDefault="003F5101" w:rsidP="00126A9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31BCAE55" w14:textId="77777777" w:rsidR="003F5101" w:rsidRDefault="003F5101" w:rsidP="00126A9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2E78C17B" w14:textId="77777777" w:rsidR="003F5101" w:rsidRDefault="003F5101" w:rsidP="00126A9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Ընդունվել է</w:t>
            </w:r>
          </w:p>
          <w:p w14:paraId="69A353EA" w14:textId="77777777" w:rsidR="003F5101" w:rsidRPr="00CE61E0" w:rsidRDefault="003F5101" w:rsidP="00126A9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 գիտություն:</w:t>
            </w:r>
          </w:p>
        </w:tc>
      </w:tr>
    </w:tbl>
    <w:p w14:paraId="2D93682E" w14:textId="2CB0883D" w:rsidR="00B01DCA" w:rsidRPr="00CE61E0" w:rsidRDefault="00B01DCA" w:rsidP="00650A19">
      <w:pPr>
        <w:tabs>
          <w:tab w:val="left" w:pos="1065"/>
        </w:tabs>
        <w:spacing w:line="240" w:lineRule="auto"/>
        <w:rPr>
          <w:rFonts w:ascii="GHEA Grapalat" w:hAnsi="GHEA Grapalat"/>
          <w:sz w:val="24"/>
          <w:szCs w:val="24"/>
        </w:rPr>
      </w:pPr>
    </w:p>
    <w:sectPr w:rsidR="00B01DCA" w:rsidRPr="00CE61E0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4E5417"/>
    <w:multiLevelType w:val="hybridMultilevel"/>
    <w:tmpl w:val="56CAEDBE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1DC2618C"/>
    <w:multiLevelType w:val="hybridMultilevel"/>
    <w:tmpl w:val="09DCBDE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722565"/>
    <w:multiLevelType w:val="hybridMultilevel"/>
    <w:tmpl w:val="93EA088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D151693"/>
    <w:multiLevelType w:val="hybridMultilevel"/>
    <w:tmpl w:val="71C8A718"/>
    <w:lvl w:ilvl="0" w:tplc="04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4471"/>
    <w:rsid w:val="00004991"/>
    <w:rsid w:val="00041B86"/>
    <w:rsid w:val="00064ADE"/>
    <w:rsid w:val="000771B1"/>
    <w:rsid w:val="000E033B"/>
    <w:rsid w:val="000E489A"/>
    <w:rsid w:val="00110C6A"/>
    <w:rsid w:val="00153692"/>
    <w:rsid w:val="00156339"/>
    <w:rsid w:val="0017169C"/>
    <w:rsid w:val="00195709"/>
    <w:rsid w:val="001A3681"/>
    <w:rsid w:val="002242F5"/>
    <w:rsid w:val="002A11D4"/>
    <w:rsid w:val="00313FE8"/>
    <w:rsid w:val="00331BDE"/>
    <w:rsid w:val="00335693"/>
    <w:rsid w:val="00344373"/>
    <w:rsid w:val="003C7162"/>
    <w:rsid w:val="003E25EE"/>
    <w:rsid w:val="003F1810"/>
    <w:rsid w:val="003F5101"/>
    <w:rsid w:val="00411CA2"/>
    <w:rsid w:val="00415CD6"/>
    <w:rsid w:val="0049025F"/>
    <w:rsid w:val="004F3874"/>
    <w:rsid w:val="00507871"/>
    <w:rsid w:val="00545836"/>
    <w:rsid w:val="00560859"/>
    <w:rsid w:val="005645CA"/>
    <w:rsid w:val="00594807"/>
    <w:rsid w:val="005A32FC"/>
    <w:rsid w:val="005C2D55"/>
    <w:rsid w:val="005F3E63"/>
    <w:rsid w:val="00650A19"/>
    <w:rsid w:val="00681F65"/>
    <w:rsid w:val="00741928"/>
    <w:rsid w:val="007560DC"/>
    <w:rsid w:val="0076417C"/>
    <w:rsid w:val="007D0439"/>
    <w:rsid w:val="007D2088"/>
    <w:rsid w:val="007E5DE3"/>
    <w:rsid w:val="00814351"/>
    <w:rsid w:val="00821886"/>
    <w:rsid w:val="0084580D"/>
    <w:rsid w:val="008761CC"/>
    <w:rsid w:val="008B5571"/>
    <w:rsid w:val="008C218C"/>
    <w:rsid w:val="008E64AD"/>
    <w:rsid w:val="009B3837"/>
    <w:rsid w:val="009B7AC8"/>
    <w:rsid w:val="00A01414"/>
    <w:rsid w:val="00A169A4"/>
    <w:rsid w:val="00A20357"/>
    <w:rsid w:val="00A21CE5"/>
    <w:rsid w:val="00A33677"/>
    <w:rsid w:val="00A363D5"/>
    <w:rsid w:val="00A867DF"/>
    <w:rsid w:val="00A94471"/>
    <w:rsid w:val="00B00D8E"/>
    <w:rsid w:val="00B01DCA"/>
    <w:rsid w:val="00B16F5A"/>
    <w:rsid w:val="00B51599"/>
    <w:rsid w:val="00B71867"/>
    <w:rsid w:val="00C25C31"/>
    <w:rsid w:val="00C33AAE"/>
    <w:rsid w:val="00CE61E0"/>
    <w:rsid w:val="00D30E2B"/>
    <w:rsid w:val="00D55D69"/>
    <w:rsid w:val="00E05229"/>
    <w:rsid w:val="00E20AFD"/>
    <w:rsid w:val="00E47232"/>
    <w:rsid w:val="00E731A0"/>
    <w:rsid w:val="00F41F48"/>
    <w:rsid w:val="00FE5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12F9EE"/>
  <w15:docId w15:val="{CDF9F394-905B-4B59-B1F5-4AE47F2E6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5F3E63"/>
    <w:pPr>
      <w:spacing w:after="0" w:line="240" w:lineRule="auto"/>
      <w:jc w:val="center"/>
    </w:pPr>
    <w:rPr>
      <w:rFonts w:ascii="Times Armenian" w:eastAsia="Times New Roman" w:hAnsi="Times Armeni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5F3E63"/>
    <w:rPr>
      <w:rFonts w:ascii="Times Armenian" w:eastAsia="Times New Roman" w:hAnsi="Times Armenian" w:cs="Times New Roman"/>
      <w:sz w:val="24"/>
      <w:szCs w:val="24"/>
    </w:rPr>
  </w:style>
  <w:style w:type="table" w:styleId="TableGrid">
    <w:name w:val="Table Grid"/>
    <w:basedOn w:val="TableNormal"/>
    <w:uiPriority w:val="59"/>
    <w:rsid w:val="005F3E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3356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335693"/>
    <w:rPr>
      <w:b/>
      <w:bCs/>
    </w:rPr>
  </w:style>
  <w:style w:type="character" w:customStyle="1" w:styleId="2">
    <w:name w:val="Основной текст (2)"/>
    <w:basedOn w:val="DefaultParagraphFont"/>
    <w:rsid w:val="00B00D8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hy-AM"/>
    </w:rPr>
  </w:style>
  <w:style w:type="paragraph" w:styleId="ListParagraph">
    <w:name w:val="List Paragraph"/>
    <w:aliases w:val="Akapit z listą BS,Bullet1,Bullets,List Paragraph 1,References,List Paragraph (numbered (a)),IBL List Paragraph,List Paragraph nowy,Numbered List Paragraph,Table no. List Paragraph,List_Paragraph,Multilevel para_II,Абзац списка3"/>
    <w:basedOn w:val="Normal"/>
    <w:link w:val="ListParagraphChar"/>
    <w:uiPriority w:val="34"/>
    <w:qFormat/>
    <w:rsid w:val="00CE61E0"/>
    <w:pPr>
      <w:ind w:left="720"/>
      <w:contextualSpacing/>
    </w:pPr>
    <w:rPr>
      <w:rFonts w:ascii="Calibri" w:eastAsia="Calibri" w:hAnsi="Calibri" w:cs="Times New Roman"/>
      <w:lang w:val="ru-RU"/>
    </w:rPr>
  </w:style>
  <w:style w:type="character" w:customStyle="1" w:styleId="Bodytext2">
    <w:name w:val="Body text (2)_"/>
    <w:basedOn w:val="DefaultParagraphFont"/>
    <w:link w:val="Bodytext20"/>
    <w:rsid w:val="00821886"/>
    <w:rPr>
      <w:rFonts w:ascii="Verdana" w:eastAsia="Verdana" w:hAnsi="Verdana" w:cs="Verdana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821886"/>
    <w:pPr>
      <w:widowControl w:val="0"/>
      <w:shd w:val="clear" w:color="auto" w:fill="FFFFFF"/>
      <w:spacing w:after="0" w:line="0" w:lineRule="atLeast"/>
      <w:ind w:hanging="760"/>
    </w:pPr>
    <w:rPr>
      <w:rFonts w:ascii="Verdana" w:eastAsia="Verdana" w:hAnsi="Verdana" w:cs="Verdana"/>
      <w:lang w:val="en-US"/>
    </w:rPr>
  </w:style>
  <w:style w:type="character" w:customStyle="1" w:styleId="ListParagraphChar">
    <w:name w:val="List Paragraph Char"/>
    <w:aliases w:val="Akapit z listą BS Char,Bullet1 Char,Bullets Char,List Paragraph 1 Char,References Char,List Paragraph (numbered (a)) Char,IBL List Paragraph Char,List Paragraph nowy Char,Numbered List Paragraph Char,Table no. List Paragraph Char"/>
    <w:link w:val="ListParagraph"/>
    <w:uiPriority w:val="34"/>
    <w:locked/>
    <w:rsid w:val="00B71867"/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17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2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0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5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8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4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1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06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8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A541C0-0DFA-4B64-9CF2-FF74FF228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456</Words>
  <Characters>3330</Characters>
  <Application>Microsoft Office Word</Application>
  <DocSecurity>0</DocSecurity>
  <Lines>133</Lines>
  <Paragraphs>67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Astghik Meliksetyan</dc:creator>
  <cp:keywords>https://mul2.gov.am/tasks/1115736/oneclick?token=9c617984b69eeed82877d1bdbef7df67</cp:keywords>
  <dc:description/>
  <cp:lastModifiedBy>Knarik Yedigaryan</cp:lastModifiedBy>
  <cp:revision>4</cp:revision>
  <dcterms:created xsi:type="dcterms:W3CDTF">2025-02-18T11:52:00Z</dcterms:created>
  <dcterms:modified xsi:type="dcterms:W3CDTF">2025-02-24T06:59:00Z</dcterms:modified>
</cp:coreProperties>
</file>