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FD139F" w:rsidRDefault="00197B0B" w:rsidP="0031777A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FD139F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E22064" w:rsidRDefault="00C1474E" w:rsidP="00617C50">
      <w:pPr>
        <w:pStyle w:val="mechtex"/>
        <w:ind w:right="-185"/>
        <w:rPr>
          <w:rFonts w:ascii="GHEA Grapalat" w:hAnsi="GHEA Grapalat" w:cs="Sylfaen"/>
          <w:b/>
          <w:lang w:val="hy-AM"/>
        </w:rPr>
      </w:pPr>
      <w:r w:rsidRPr="00C06BF3">
        <w:rPr>
          <w:rFonts w:ascii="GHEA Grapalat" w:hAnsi="GHEA Grapalat" w:cs="Tahoma"/>
          <w:b/>
          <w:caps/>
          <w:spacing w:val="-8"/>
          <w:sz w:val="24"/>
          <w:lang w:val="af-ZA"/>
        </w:rPr>
        <w:t>«</w:t>
      </w:r>
      <w:r>
        <w:rPr>
          <w:rFonts w:ascii="GHEA Grapalat" w:hAnsi="GHEA Grapalat" w:cs="Tahoma"/>
          <w:b/>
          <w:caps/>
          <w:spacing w:val="-8"/>
          <w:sz w:val="24"/>
        </w:rPr>
        <w:t>Հայաստանի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caps/>
          <w:spacing w:val="-8"/>
          <w:sz w:val="24"/>
        </w:rPr>
        <w:t>Հանրապետության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202</w:t>
      </w:r>
      <w:r>
        <w:rPr>
          <w:rFonts w:ascii="GHEA Grapalat" w:hAnsi="GHEA Grapalat" w:cs="Tahoma"/>
          <w:b/>
          <w:sz w:val="24"/>
          <w:lang w:val="hy-AM"/>
        </w:rPr>
        <w:t>5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ԹՎԱԿԱՆԻ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ՊԵՏԱԿԱՆ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ԲՅՈՒՋԵԻ</w:t>
      </w:r>
      <w:r w:rsidRPr="00F74370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ՄԱՍԻՆ» ՕՐԵՆՔՈՒՄ,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ՀԱՅԱՍՏԱՆԻ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ՀԱՆ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ՐԱ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ՊԵ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ՏՈՒԹՅԱՆ</w:t>
      </w:r>
      <w:r w:rsidRPr="00C82E68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ԿԱՌԱՎԱ</w:t>
      </w:r>
      <w:r>
        <w:rPr>
          <w:rFonts w:ascii="GHEA Grapalat" w:hAnsi="GHEA Grapalat" w:cs="Tahoma"/>
          <w:b/>
          <w:spacing w:val="2"/>
          <w:sz w:val="24"/>
        </w:rPr>
        <w:t>ՐՈՒԹՅԱՆ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>202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4</w:t>
      </w:r>
      <w:r>
        <w:rPr>
          <w:rFonts w:ascii="GHEA Grapalat" w:hAnsi="GHEA Grapalat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ԹՎԱԿԱՆԻ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ԴԵԿՏԵՄԲԵՐԻ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27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Ի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N 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2060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ՈՐՈՇՄԱՆ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ՄԵՋ</w:t>
      </w:r>
      <w:r>
        <w:rPr>
          <w:rFonts w:ascii="GHEA Grapalat" w:hAnsi="GHEA Grapalat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ՓՈՓՈ</w:t>
      </w:r>
      <w:r w:rsidRPr="00A25D5E">
        <w:rPr>
          <w:rFonts w:ascii="GHEA Grapalat" w:hAnsi="GHEA Grapalat" w:cs="Tahoma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ԽՈՒԹՅՈՒՆՆԵՐ</w:t>
      </w:r>
      <w:r w:rsidRPr="00C1474E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ԵՎ ԼՐԱՑՈՒՄՆԵՐ</w:t>
      </w:r>
      <w:r>
        <w:rPr>
          <w:rFonts w:ascii="GHEA Grapalat" w:hAnsi="GHEA Grapalat" w:cs="Tahoma"/>
          <w:b/>
          <w:sz w:val="24"/>
          <w:lang w:val="hy-AM"/>
        </w:rPr>
        <w:t xml:space="preserve"> </w:t>
      </w:r>
      <w:r>
        <w:rPr>
          <w:rFonts w:ascii="GHEA Grapalat" w:hAnsi="GHEA Grapalat" w:cs="Tahoma"/>
          <w:b/>
          <w:sz w:val="24"/>
        </w:rPr>
        <w:t>ԿԱՏԱՐԵԼՈՒ</w:t>
      </w:r>
      <w:r w:rsidRPr="00A25D5E">
        <w:rPr>
          <w:rFonts w:ascii="GHEA Grapalat" w:hAnsi="GHEA Grapalat" w:cs="Tahoma"/>
          <w:b/>
          <w:sz w:val="24"/>
          <w:lang w:val="af-ZA"/>
        </w:rPr>
        <w:t xml:space="preserve"> </w:t>
      </w:r>
      <w:r w:rsidRPr="00625B76">
        <w:rPr>
          <w:rFonts w:ascii="GHEA Grapalat" w:hAnsi="GHEA Grapalat" w:cs="Tahoma"/>
          <w:b/>
          <w:sz w:val="24"/>
        </w:rPr>
        <w:t>ՄԱՍԻՆ</w:t>
      </w:r>
      <w:r w:rsidRPr="00653373">
        <w:rPr>
          <w:rFonts w:ascii="GHEA Grapalat" w:hAnsi="GHEA Grapalat" w:cs="Sylfaen"/>
          <w:b/>
          <w:lang w:val="hy-AM"/>
        </w:rPr>
        <w:t xml:space="preserve"> </w:t>
      </w:r>
      <w:r w:rsidR="00E22064" w:rsidRPr="00653373">
        <w:rPr>
          <w:rFonts w:ascii="GHEA Grapalat" w:hAnsi="GHEA Grapalat" w:cs="Sylfaen"/>
          <w:b/>
          <w:lang w:val="hy-AM"/>
        </w:rPr>
        <w:t xml:space="preserve">ԵՎ ՀԱՅԱՍՏԱՆԻ ՀԱՆՐԱՊԵՏՈՒԹՅԱՆ ԱՐՏԱՔԻՆ ԳՈՐԾԵՐԻ </w:t>
      </w:r>
      <w:r w:rsidR="00E22064" w:rsidRPr="00C2149B">
        <w:rPr>
          <w:rFonts w:ascii="GHEA Grapalat" w:hAnsi="GHEA Grapalat" w:cs="Sylfaen"/>
          <w:b/>
          <w:lang w:val="hy-AM"/>
        </w:rPr>
        <w:t xml:space="preserve">ՇԱՀԱԳՐԳԻՌ ՄԱՐՄԻՆՆԵՐԻ ՆԵՐԿԱՅԱՑՐԱԾ ԴԻՏՈՂՈՒԹՅՈՒՆՆԵՐԻ </w:t>
      </w:r>
      <w:r w:rsidR="00E22064" w:rsidRPr="00E228D0">
        <w:rPr>
          <w:rFonts w:ascii="GHEA Grapalat" w:hAnsi="GHEA Grapalat" w:cs="Sylfaen"/>
          <w:b/>
          <w:lang w:val="hy-AM"/>
        </w:rPr>
        <w:t>ԵՎ</w:t>
      </w:r>
      <w:r w:rsidR="00E22064" w:rsidRPr="00C2149B">
        <w:rPr>
          <w:rFonts w:ascii="GHEA Grapalat" w:hAnsi="GHEA Grapalat" w:cs="Sylfaen"/>
          <w:b/>
          <w:lang w:val="hy-AM"/>
        </w:rPr>
        <w:t xml:space="preserve"> ԱՌԱՋԱՐԿՈՒԹՅՈՒՆՆԵՐԻ ՄԱՍԻՆ</w:t>
      </w:r>
    </w:p>
    <w:p w:rsidR="00C1474E" w:rsidRPr="00331D29" w:rsidRDefault="00C1474E" w:rsidP="00617C50">
      <w:pPr>
        <w:pStyle w:val="mechtex"/>
        <w:ind w:right="-185"/>
        <w:rPr>
          <w:rFonts w:ascii="GHEA Grapalat" w:hAnsi="GHEA Grapalat"/>
          <w:sz w:val="16"/>
          <w:lang w:val="af-ZA"/>
        </w:rPr>
      </w:pPr>
    </w:p>
    <w:p w:rsidR="0031777A" w:rsidRPr="008D5FE5" w:rsidRDefault="0031777A" w:rsidP="00D71A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FB7D69" w:rsidRPr="00C1474E" w:rsidTr="007224A5">
        <w:trPr>
          <w:trHeight w:val="345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FB7D69" w:rsidRPr="00FD139F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FB7D69" w:rsidRPr="00FB7C14" w:rsidRDefault="00C1474E" w:rsidP="00314B0D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474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20.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02</w:t>
            </w:r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FB7D69" w:rsidRPr="00C1474E" w:rsidTr="007224A5">
        <w:trPr>
          <w:trHeight w:val="281"/>
        </w:trPr>
        <w:tc>
          <w:tcPr>
            <w:tcW w:w="12049" w:type="dxa"/>
            <w:gridSpan w:val="2"/>
            <w:vMerge/>
            <w:shd w:val="clear" w:color="auto" w:fill="E0E0E0"/>
          </w:tcPr>
          <w:p w:rsidR="00FB7D69" w:rsidRPr="00BD7BC4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9B3F4A" w:rsidRPr="009E6E34" w:rsidRDefault="00C1474E" w:rsidP="00C1474E">
            <w:pPr>
              <w:widowControl w:val="0"/>
              <w:spacing w:after="0"/>
              <w:ind w:right="210"/>
              <w:contextualSpacing/>
              <w:jc w:val="center"/>
              <w:rPr>
                <w:lang w:val="hy-AM"/>
              </w:rPr>
            </w:pPr>
            <w:r w:rsidRPr="00C1474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01/8/3191-2025</w:t>
            </w:r>
          </w:p>
        </w:tc>
      </w:tr>
      <w:tr w:rsidR="00F17405" w:rsidRPr="00FD139F" w:rsidTr="005A59CA">
        <w:tc>
          <w:tcPr>
            <w:tcW w:w="8847" w:type="dxa"/>
            <w:shd w:val="clear" w:color="auto" w:fill="auto"/>
          </w:tcPr>
          <w:p w:rsidR="00142EA6" w:rsidRDefault="00142EA6" w:rsidP="00142EA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5559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Նախագծում և հավելվածներում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</w:t>
            </w:r>
            <w:r w:rsidRPr="00EA555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կատարել տեխնիկական բնույթի հետևյալ շտկումները` </w:t>
            </w:r>
          </w:p>
          <w:p w:rsidR="00142EA6" w:rsidRPr="004D31EB" w:rsidRDefault="00142EA6" w:rsidP="00142EA6">
            <w:pPr>
              <w:pStyle w:val="ListParagraph"/>
              <w:numPr>
                <w:ilvl w:val="0"/>
                <w:numId w:val="5"/>
              </w:numPr>
              <w:suppressAutoHyphens/>
              <w:spacing w:after="160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նախագծի նախաբանում հղում կատարել նաև </w:t>
            </w:r>
            <w:r>
              <w:rPr>
                <w:rFonts w:cs="Calibri"/>
                <w:lang w:val="hy-AM"/>
              </w:rPr>
              <w:t>«</w:t>
            </w:r>
            <w:r w:rsidRPr="004D31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4D31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բյուջետային համակարգի 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ՀՀ օրենքի 23-րդ հոդվածի 3-րդ 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142EA6" w:rsidRPr="00F47380" w:rsidRDefault="00142EA6" w:rsidP="00142EA6">
            <w:pPr>
              <w:pStyle w:val="ListParagraph"/>
              <w:numPr>
                <w:ilvl w:val="0"/>
                <w:numId w:val="5"/>
              </w:numPr>
              <w:suppressAutoHyphens/>
              <w:spacing w:after="0"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>N 3 հավելվածի աղյուսակի մեջ ավելացնել «ԲԳԿ» սյունը,</w:t>
            </w:r>
            <w:r w:rsidRPr="00132804">
              <w:rPr>
                <w:lang w:val="hy-AM"/>
              </w:rPr>
              <w:t xml:space="preserve"> «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>Ծրագրի /միջոցառման անվանումը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բառեր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>ից առաջ ավե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լացնել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«ԲԳԿ» բառը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«ՀՀ արտաքին գործերի նախարարություն» և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>1128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տողերի դիմաց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աղյուսակի </w:t>
            </w:r>
            <w:r w:rsidRPr="00B663EF"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սյունակներում 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>լրացնել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գումարի չափը</w:t>
            </w:r>
            <w:r w:rsidRPr="00F4738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42EA6" w:rsidRPr="00132804" w:rsidRDefault="00142EA6" w:rsidP="00142EA6">
            <w:pPr>
              <w:pStyle w:val="ListParagraph"/>
              <w:numPr>
                <w:ilvl w:val="0"/>
                <w:numId w:val="5"/>
              </w:numPr>
              <w:suppressAutoHyphens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30B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D5216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9 և 9.1 հավելվածներում կատարվող փոփոխությունները ներկայացնել մեկ հավելվածով,</w:t>
            </w:r>
            <w:r w:rsidRPr="00D76FA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D76FA0">
              <w:rPr>
                <w:rFonts w:ascii="GHEA Grapalat" w:hAnsi="GHEA Grapalat"/>
                <w:sz w:val="24"/>
                <w:szCs w:val="24"/>
                <w:lang w:val="hy-AM"/>
              </w:rPr>
              <w:t>ավելվածների ձևաչափերը համապատասխանեցնել ՀՀ կառավարության 27.12.2024 N 2060-Ն որոշման հավելվածների ձևաչափերին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 xml:space="preserve">«Ցուցանիշներ» բառը փոխարինել «Ցուցանիշների 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փոփոխությունը (գումարների ավելացումը ներկայացված է դրական նշանով)» բառերով և համապատասխան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կատարել նաև 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առաջին կետում</w:t>
            </w:r>
            <w:r w:rsidRPr="0013280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42EA6" w:rsidRPr="009E6E34" w:rsidRDefault="00142EA6" w:rsidP="008135A3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lang w:val="hy-AM"/>
              </w:rPr>
            </w:pPr>
            <w:bookmarkStart w:id="0" w:name="_GoBack"/>
            <w:bookmarkEnd w:id="0"/>
          </w:p>
        </w:tc>
        <w:tc>
          <w:tcPr>
            <w:tcW w:w="7029" w:type="dxa"/>
            <w:gridSpan w:val="2"/>
            <w:shd w:val="clear" w:color="auto" w:fill="auto"/>
          </w:tcPr>
          <w:p w:rsidR="00647B0B" w:rsidRDefault="00647B0B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66114" w:rsidRPr="00FD139F" w:rsidRDefault="00C36178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ADB" w:rsidRDefault="001F0ADB" w:rsidP="00E03B9A">
      <w:pPr>
        <w:spacing w:after="0" w:line="240" w:lineRule="auto"/>
      </w:pPr>
      <w:r>
        <w:separator/>
      </w:r>
    </w:p>
  </w:endnote>
  <w:endnote w:type="continuationSeparator" w:id="0">
    <w:p w:rsidR="001F0ADB" w:rsidRDefault="001F0ADB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ADB" w:rsidRDefault="001F0ADB" w:rsidP="00E03B9A">
      <w:pPr>
        <w:spacing w:after="0" w:line="240" w:lineRule="auto"/>
      </w:pPr>
      <w:r>
        <w:separator/>
      </w:r>
    </w:p>
  </w:footnote>
  <w:footnote w:type="continuationSeparator" w:id="0">
    <w:p w:rsidR="001F0ADB" w:rsidRDefault="001F0ADB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F72A3"/>
    <w:multiLevelType w:val="hybridMultilevel"/>
    <w:tmpl w:val="3912B2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11770"/>
    <w:rsid w:val="00015159"/>
    <w:rsid w:val="0001663D"/>
    <w:rsid w:val="00020E37"/>
    <w:rsid w:val="0002730D"/>
    <w:rsid w:val="0003166A"/>
    <w:rsid w:val="00034B79"/>
    <w:rsid w:val="000463C3"/>
    <w:rsid w:val="000548DD"/>
    <w:rsid w:val="000625E8"/>
    <w:rsid w:val="00064212"/>
    <w:rsid w:val="00067C69"/>
    <w:rsid w:val="00077B86"/>
    <w:rsid w:val="00080309"/>
    <w:rsid w:val="00085374"/>
    <w:rsid w:val="000872FA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5E72"/>
    <w:rsid w:val="000F0729"/>
    <w:rsid w:val="000F4DFA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42EA6"/>
    <w:rsid w:val="001512A9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E5D61"/>
    <w:rsid w:val="001F0ADB"/>
    <w:rsid w:val="001F117F"/>
    <w:rsid w:val="001F3221"/>
    <w:rsid w:val="001F570F"/>
    <w:rsid w:val="0020750C"/>
    <w:rsid w:val="00213E5B"/>
    <w:rsid w:val="002168F7"/>
    <w:rsid w:val="002173C3"/>
    <w:rsid w:val="002236F1"/>
    <w:rsid w:val="002243CE"/>
    <w:rsid w:val="00245C4C"/>
    <w:rsid w:val="00247EB7"/>
    <w:rsid w:val="00253325"/>
    <w:rsid w:val="00254109"/>
    <w:rsid w:val="0026668E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E681D"/>
    <w:rsid w:val="002F7381"/>
    <w:rsid w:val="00313009"/>
    <w:rsid w:val="003138C8"/>
    <w:rsid w:val="00314B0D"/>
    <w:rsid w:val="0031777A"/>
    <w:rsid w:val="00323ABE"/>
    <w:rsid w:val="00326417"/>
    <w:rsid w:val="00331D29"/>
    <w:rsid w:val="00334056"/>
    <w:rsid w:val="00336B07"/>
    <w:rsid w:val="003452D2"/>
    <w:rsid w:val="00347F92"/>
    <w:rsid w:val="003604CB"/>
    <w:rsid w:val="00365070"/>
    <w:rsid w:val="00367FEE"/>
    <w:rsid w:val="0037008A"/>
    <w:rsid w:val="0037147B"/>
    <w:rsid w:val="00375C71"/>
    <w:rsid w:val="00383C76"/>
    <w:rsid w:val="00386816"/>
    <w:rsid w:val="003A2927"/>
    <w:rsid w:val="003A3C23"/>
    <w:rsid w:val="003A469C"/>
    <w:rsid w:val="003A581D"/>
    <w:rsid w:val="003C07F9"/>
    <w:rsid w:val="003C1824"/>
    <w:rsid w:val="003C4512"/>
    <w:rsid w:val="003D4642"/>
    <w:rsid w:val="003D68DC"/>
    <w:rsid w:val="003E3EC3"/>
    <w:rsid w:val="003E7037"/>
    <w:rsid w:val="003F05BF"/>
    <w:rsid w:val="003F2780"/>
    <w:rsid w:val="003F49D9"/>
    <w:rsid w:val="003F5206"/>
    <w:rsid w:val="00406485"/>
    <w:rsid w:val="00406D19"/>
    <w:rsid w:val="004103C0"/>
    <w:rsid w:val="00412684"/>
    <w:rsid w:val="00414688"/>
    <w:rsid w:val="004250CC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500DC6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45111"/>
    <w:rsid w:val="00553B17"/>
    <w:rsid w:val="00556C3F"/>
    <w:rsid w:val="00556FBA"/>
    <w:rsid w:val="00557B12"/>
    <w:rsid w:val="00570BA7"/>
    <w:rsid w:val="00577E8F"/>
    <w:rsid w:val="00583D8A"/>
    <w:rsid w:val="00584108"/>
    <w:rsid w:val="0059118D"/>
    <w:rsid w:val="00593DAE"/>
    <w:rsid w:val="005A28F9"/>
    <w:rsid w:val="005A29B9"/>
    <w:rsid w:val="005A59CA"/>
    <w:rsid w:val="005B0C69"/>
    <w:rsid w:val="005B6BAB"/>
    <w:rsid w:val="005C1245"/>
    <w:rsid w:val="005C1FF2"/>
    <w:rsid w:val="005C2CBF"/>
    <w:rsid w:val="005C3505"/>
    <w:rsid w:val="005D1A55"/>
    <w:rsid w:val="005D68DF"/>
    <w:rsid w:val="005E60AF"/>
    <w:rsid w:val="005F0469"/>
    <w:rsid w:val="005F367E"/>
    <w:rsid w:val="005F6EE8"/>
    <w:rsid w:val="006066DD"/>
    <w:rsid w:val="00615081"/>
    <w:rsid w:val="00615C8E"/>
    <w:rsid w:val="00616D0F"/>
    <w:rsid w:val="00617C50"/>
    <w:rsid w:val="00624302"/>
    <w:rsid w:val="00624429"/>
    <w:rsid w:val="0063014D"/>
    <w:rsid w:val="00642E93"/>
    <w:rsid w:val="00643028"/>
    <w:rsid w:val="00643845"/>
    <w:rsid w:val="006459A9"/>
    <w:rsid w:val="00647B0B"/>
    <w:rsid w:val="00654A7F"/>
    <w:rsid w:val="006579D2"/>
    <w:rsid w:val="00667FC9"/>
    <w:rsid w:val="00670D65"/>
    <w:rsid w:val="00670EEB"/>
    <w:rsid w:val="00671568"/>
    <w:rsid w:val="006812AB"/>
    <w:rsid w:val="0069393F"/>
    <w:rsid w:val="00696370"/>
    <w:rsid w:val="006A3C8A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16C1"/>
    <w:rsid w:val="00712FFF"/>
    <w:rsid w:val="00715472"/>
    <w:rsid w:val="00716994"/>
    <w:rsid w:val="00721149"/>
    <w:rsid w:val="007224A5"/>
    <w:rsid w:val="00730D4B"/>
    <w:rsid w:val="00733EB6"/>
    <w:rsid w:val="0073593F"/>
    <w:rsid w:val="00740EEB"/>
    <w:rsid w:val="00742C85"/>
    <w:rsid w:val="007505FC"/>
    <w:rsid w:val="007558A7"/>
    <w:rsid w:val="0075734D"/>
    <w:rsid w:val="00760F35"/>
    <w:rsid w:val="00763C6E"/>
    <w:rsid w:val="00767C30"/>
    <w:rsid w:val="00773B57"/>
    <w:rsid w:val="007805E1"/>
    <w:rsid w:val="007863D8"/>
    <w:rsid w:val="00786F83"/>
    <w:rsid w:val="00793F4F"/>
    <w:rsid w:val="007A0530"/>
    <w:rsid w:val="007A561D"/>
    <w:rsid w:val="007B4073"/>
    <w:rsid w:val="007C6B84"/>
    <w:rsid w:val="007D1CDA"/>
    <w:rsid w:val="007D69B8"/>
    <w:rsid w:val="007E7421"/>
    <w:rsid w:val="007F1452"/>
    <w:rsid w:val="00800CE4"/>
    <w:rsid w:val="008028B6"/>
    <w:rsid w:val="00802DBC"/>
    <w:rsid w:val="00805559"/>
    <w:rsid w:val="008135A3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651"/>
    <w:rsid w:val="00902FFE"/>
    <w:rsid w:val="00905192"/>
    <w:rsid w:val="009115B5"/>
    <w:rsid w:val="00913107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1E49"/>
    <w:rsid w:val="009435BE"/>
    <w:rsid w:val="009462CD"/>
    <w:rsid w:val="00950547"/>
    <w:rsid w:val="00956B6A"/>
    <w:rsid w:val="009613E7"/>
    <w:rsid w:val="00964605"/>
    <w:rsid w:val="00972EF3"/>
    <w:rsid w:val="00977C60"/>
    <w:rsid w:val="009925AF"/>
    <w:rsid w:val="00996FBB"/>
    <w:rsid w:val="009A2446"/>
    <w:rsid w:val="009B3F4A"/>
    <w:rsid w:val="009B57B2"/>
    <w:rsid w:val="009C5438"/>
    <w:rsid w:val="009D329E"/>
    <w:rsid w:val="009E4846"/>
    <w:rsid w:val="009E6E34"/>
    <w:rsid w:val="009E6E50"/>
    <w:rsid w:val="009F1085"/>
    <w:rsid w:val="009F351A"/>
    <w:rsid w:val="009F42DC"/>
    <w:rsid w:val="009F7F5B"/>
    <w:rsid w:val="00A05164"/>
    <w:rsid w:val="00A06904"/>
    <w:rsid w:val="00A06D60"/>
    <w:rsid w:val="00A1178A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86C88"/>
    <w:rsid w:val="00AA14C8"/>
    <w:rsid w:val="00AA3297"/>
    <w:rsid w:val="00AA485D"/>
    <w:rsid w:val="00AA58D8"/>
    <w:rsid w:val="00AA72EA"/>
    <w:rsid w:val="00AB0FB5"/>
    <w:rsid w:val="00AB201D"/>
    <w:rsid w:val="00AB3271"/>
    <w:rsid w:val="00AB5DFB"/>
    <w:rsid w:val="00AB79F9"/>
    <w:rsid w:val="00AC2FF8"/>
    <w:rsid w:val="00AD54CE"/>
    <w:rsid w:val="00AE68B0"/>
    <w:rsid w:val="00AF0D57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3F38"/>
    <w:rsid w:val="00B66445"/>
    <w:rsid w:val="00B70326"/>
    <w:rsid w:val="00B71A76"/>
    <w:rsid w:val="00B71C80"/>
    <w:rsid w:val="00B726ED"/>
    <w:rsid w:val="00B75130"/>
    <w:rsid w:val="00B80243"/>
    <w:rsid w:val="00B80955"/>
    <w:rsid w:val="00B85373"/>
    <w:rsid w:val="00B87A0C"/>
    <w:rsid w:val="00B917B9"/>
    <w:rsid w:val="00B973A6"/>
    <w:rsid w:val="00BA6668"/>
    <w:rsid w:val="00BB3A73"/>
    <w:rsid w:val="00BB5CE9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D7BC4"/>
    <w:rsid w:val="00BE04E5"/>
    <w:rsid w:val="00BE3EBA"/>
    <w:rsid w:val="00BE7440"/>
    <w:rsid w:val="00BF5CD8"/>
    <w:rsid w:val="00BF785E"/>
    <w:rsid w:val="00C0336B"/>
    <w:rsid w:val="00C03A3C"/>
    <w:rsid w:val="00C112AE"/>
    <w:rsid w:val="00C1474E"/>
    <w:rsid w:val="00C245EF"/>
    <w:rsid w:val="00C261B4"/>
    <w:rsid w:val="00C279E3"/>
    <w:rsid w:val="00C31C74"/>
    <w:rsid w:val="00C34670"/>
    <w:rsid w:val="00C34765"/>
    <w:rsid w:val="00C36178"/>
    <w:rsid w:val="00C3764A"/>
    <w:rsid w:val="00C45970"/>
    <w:rsid w:val="00C474DA"/>
    <w:rsid w:val="00C538D0"/>
    <w:rsid w:val="00C53CE5"/>
    <w:rsid w:val="00C54E42"/>
    <w:rsid w:val="00C56BBB"/>
    <w:rsid w:val="00C632D8"/>
    <w:rsid w:val="00C677B1"/>
    <w:rsid w:val="00C70531"/>
    <w:rsid w:val="00C705B5"/>
    <w:rsid w:val="00C71EC0"/>
    <w:rsid w:val="00C7240F"/>
    <w:rsid w:val="00C74CD7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2494"/>
    <w:rsid w:val="00CE5BE5"/>
    <w:rsid w:val="00CF07ED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1AC7"/>
    <w:rsid w:val="00D73B3E"/>
    <w:rsid w:val="00D864DE"/>
    <w:rsid w:val="00D90383"/>
    <w:rsid w:val="00DA3B40"/>
    <w:rsid w:val="00DB6F10"/>
    <w:rsid w:val="00DC2ACD"/>
    <w:rsid w:val="00DC329A"/>
    <w:rsid w:val="00DC50A9"/>
    <w:rsid w:val="00DD0E73"/>
    <w:rsid w:val="00DD3C00"/>
    <w:rsid w:val="00DD748B"/>
    <w:rsid w:val="00DE1940"/>
    <w:rsid w:val="00DE591A"/>
    <w:rsid w:val="00DE7F6C"/>
    <w:rsid w:val="00DF00CB"/>
    <w:rsid w:val="00DF1C17"/>
    <w:rsid w:val="00E03B9A"/>
    <w:rsid w:val="00E13135"/>
    <w:rsid w:val="00E13142"/>
    <w:rsid w:val="00E20DA3"/>
    <w:rsid w:val="00E22064"/>
    <w:rsid w:val="00E23C98"/>
    <w:rsid w:val="00E23E65"/>
    <w:rsid w:val="00E25952"/>
    <w:rsid w:val="00E3589A"/>
    <w:rsid w:val="00E53598"/>
    <w:rsid w:val="00E56B07"/>
    <w:rsid w:val="00E625F0"/>
    <w:rsid w:val="00E67971"/>
    <w:rsid w:val="00E71432"/>
    <w:rsid w:val="00E72B81"/>
    <w:rsid w:val="00E76A68"/>
    <w:rsid w:val="00E85535"/>
    <w:rsid w:val="00E86519"/>
    <w:rsid w:val="00E911BC"/>
    <w:rsid w:val="00E93E55"/>
    <w:rsid w:val="00E95702"/>
    <w:rsid w:val="00EA77C5"/>
    <w:rsid w:val="00EA7BDC"/>
    <w:rsid w:val="00EB03DA"/>
    <w:rsid w:val="00EB5688"/>
    <w:rsid w:val="00EC132A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2E2D"/>
    <w:rsid w:val="00F17405"/>
    <w:rsid w:val="00F179DA"/>
    <w:rsid w:val="00F17A25"/>
    <w:rsid w:val="00F204C3"/>
    <w:rsid w:val="00F2087C"/>
    <w:rsid w:val="00F241CB"/>
    <w:rsid w:val="00F25A4B"/>
    <w:rsid w:val="00F266F1"/>
    <w:rsid w:val="00F31D04"/>
    <w:rsid w:val="00F34636"/>
    <w:rsid w:val="00F34C4B"/>
    <w:rsid w:val="00F3551B"/>
    <w:rsid w:val="00F61F0D"/>
    <w:rsid w:val="00F72086"/>
    <w:rsid w:val="00F859B9"/>
    <w:rsid w:val="00F85E34"/>
    <w:rsid w:val="00F86B98"/>
    <w:rsid w:val="00F922FC"/>
    <w:rsid w:val="00FA52EA"/>
    <w:rsid w:val="00FB7C14"/>
    <w:rsid w:val="00FB7D69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42130"/>
  <w15:chartTrackingRefBased/>
  <w15:docId w15:val="{4A03AFC0-AC07-4591-8D2F-38B6EB25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  <w:style w:type="paragraph" w:customStyle="1" w:styleId="mechtex">
    <w:name w:val="mechtex"/>
    <w:basedOn w:val="Normal"/>
    <w:link w:val="mechtexChar"/>
    <w:rsid w:val="00C74CD7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C74CD7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5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/>
  <cp:lastModifiedBy>HASHIV</cp:lastModifiedBy>
  <cp:revision>7</cp:revision>
  <cp:lastPrinted>2023-04-25T09:59:00Z</cp:lastPrinted>
  <dcterms:created xsi:type="dcterms:W3CDTF">2024-11-12T10:42:00Z</dcterms:created>
  <dcterms:modified xsi:type="dcterms:W3CDTF">2025-02-24T12:10:00Z</dcterms:modified>
</cp:coreProperties>
</file>