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078EB" w14:textId="570B935A" w:rsidR="00845786" w:rsidRPr="00845786" w:rsidRDefault="00845786" w:rsidP="00845786">
      <w:pPr>
        <w:spacing w:after="160" w:line="256" w:lineRule="auto"/>
        <w:jc w:val="center"/>
        <w:rPr>
          <w:rFonts w:ascii="GHEA Grapalat" w:eastAsia="GHEA Grapalat" w:hAnsi="GHEA Grapalat" w:cs="GHEA Grapalat"/>
          <w:b/>
          <w:bCs/>
          <w:caps/>
          <w:color w:val="000000"/>
          <w:sz w:val="28"/>
          <w:szCs w:val="28"/>
          <w:lang w:eastAsia="en-GB"/>
        </w:rPr>
      </w:pPr>
      <w:bookmarkStart w:id="0" w:name="_Toc1"/>
      <w:r w:rsidRPr="00845786">
        <w:rPr>
          <w:rFonts w:ascii="GHEA Grapalat" w:eastAsia="GHEA Grapalat" w:hAnsi="GHEA Grapalat" w:cs="GHEA Grapalat"/>
          <w:b/>
          <w:bCs/>
          <w:caps/>
          <w:color w:val="000000"/>
          <w:sz w:val="28"/>
          <w:szCs w:val="28"/>
          <w:lang w:eastAsia="en-GB"/>
        </w:rPr>
        <w:t>Ամփոփաթերթ</w:t>
      </w:r>
      <w:bookmarkEnd w:id="0"/>
    </w:p>
    <w:p w14:paraId="628BC801" w14:textId="77777777" w:rsidR="00845786" w:rsidRPr="00845786" w:rsidRDefault="00845786" w:rsidP="00845786">
      <w:pPr>
        <w:spacing w:after="160" w:line="256" w:lineRule="auto"/>
        <w:jc w:val="center"/>
        <w:rPr>
          <w:rFonts w:ascii="GHEA Grapalat" w:eastAsia="GHEA Grapalat" w:hAnsi="GHEA Grapalat" w:cs="GHEA Grapalat"/>
          <w:b/>
          <w:bCs/>
          <w:caps/>
          <w:color w:val="000000"/>
          <w:sz w:val="28"/>
          <w:szCs w:val="28"/>
          <w:lang w:eastAsia="en-GB"/>
        </w:rPr>
      </w:pPr>
      <w:bookmarkStart w:id="1" w:name="_Toc2"/>
      <w:r w:rsidRPr="00845786">
        <w:rPr>
          <w:rFonts w:ascii="GHEA Grapalat" w:eastAsia="GHEA Grapalat" w:hAnsi="GHEA Grapalat" w:cs="GHEA Grapalat"/>
          <w:b/>
          <w:bCs/>
          <w:caps/>
          <w:color w:val="000000"/>
          <w:sz w:val="28"/>
          <w:szCs w:val="28"/>
          <w:lang w:eastAsia="en-GB"/>
        </w:rPr>
        <w:t>«ՀԱՅԱՍՏԱՆԻ ՀԱՆՐԱՊԵՏՈՒԹՅԱՆ ԿԱՌԱՎԱՐՈՒԹՅԱՆ 2003 ԹՎԱԿԱՆԻ ՀՈՒՆՎԱՐԻ 23-Ի N 174-Ն ՈՐՈՇՈՒՄՆ ՈՒԺԸ ԿՈՐՑՐԱԾ ՃԱՆԱՉԵԼՈՒ ՄԱՍԻՆ» ՀՀ ԿԱՌԱՎԱՐՈՒԹՅԱՆ ՈՐՈՇՄԱՆ ՆԱԽԱԳԻԾ նախագծի վերաբերյալ</w:t>
      </w:r>
      <w:bookmarkEnd w:id="1"/>
    </w:p>
    <w:p w14:paraId="06AD50C7" w14:textId="77777777" w:rsidR="00845786" w:rsidRPr="0028456B" w:rsidRDefault="00845786" w:rsidP="00845786">
      <w:pPr>
        <w:spacing w:after="160" w:line="256" w:lineRule="auto"/>
        <w:rPr>
          <w:rFonts w:ascii="Arial" w:eastAsia="Arial" w:hAnsi="Arial" w:cs="Arial"/>
          <w:sz w:val="10"/>
          <w:szCs w:val="10"/>
          <w:lang w:eastAsia="en-GB"/>
        </w:rPr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3"/>
        <w:gridCol w:w="2097"/>
        <w:gridCol w:w="4368"/>
        <w:gridCol w:w="3500"/>
        <w:gridCol w:w="2592"/>
      </w:tblGrid>
      <w:tr w:rsidR="0028456B" w:rsidRPr="00845786" w14:paraId="22C17276" w14:textId="77777777" w:rsidTr="00845786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20092D9" w14:textId="77777777" w:rsidR="00845786" w:rsidRPr="00845786" w:rsidRDefault="00845786" w:rsidP="00845786">
            <w:pPr>
              <w:spacing w:after="160" w:line="256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en-GB"/>
              </w:rPr>
            </w:pPr>
            <w:r w:rsidRPr="00845786">
              <w:rPr>
                <w:rFonts w:ascii="GHEA Grapalat" w:eastAsia="GHEA Grapalat" w:hAnsi="GHEA Grapalat" w:cs="GHEA Grapalat"/>
                <w:color w:val="000000"/>
                <w:lang w:eastAsia="en-GB"/>
              </w:rPr>
              <w:t>հ/</w:t>
            </w:r>
          </w:p>
          <w:p w14:paraId="2B0E5D49" w14:textId="77777777" w:rsidR="00845786" w:rsidRPr="00845786" w:rsidRDefault="00845786" w:rsidP="00845786">
            <w:pPr>
              <w:spacing w:after="160" w:line="256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en-GB"/>
              </w:rPr>
            </w:pPr>
            <w:r w:rsidRPr="00845786">
              <w:rPr>
                <w:rFonts w:ascii="GHEA Grapalat" w:eastAsia="GHEA Grapalat" w:hAnsi="GHEA Grapalat" w:cs="GHEA Grapalat"/>
                <w:color w:val="000000"/>
                <w:lang w:eastAsia="en-GB"/>
              </w:rPr>
              <w:t>հ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11D73D0" w14:textId="77777777" w:rsidR="00845786" w:rsidRPr="00845786" w:rsidRDefault="00845786" w:rsidP="00845786">
            <w:pPr>
              <w:spacing w:after="160" w:line="256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en-GB"/>
              </w:rPr>
            </w:pPr>
            <w:r w:rsidRPr="00845786">
              <w:rPr>
                <w:rFonts w:ascii="GHEA Grapalat" w:eastAsia="GHEA Grapalat" w:hAnsi="GHEA Grapalat" w:cs="GHEA Grapalat"/>
                <w:color w:val="000000"/>
                <w:lang w:eastAsia="en-GB"/>
              </w:rPr>
              <w:t>Առարկության, առաջարկության հեղինակը, ստացման ամսաթիվը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1F0D88A" w14:textId="77777777" w:rsidR="00845786" w:rsidRPr="00845786" w:rsidRDefault="00845786" w:rsidP="00845786">
            <w:pPr>
              <w:spacing w:after="160" w:line="256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en-GB"/>
              </w:rPr>
            </w:pPr>
            <w:r w:rsidRPr="00845786">
              <w:rPr>
                <w:rFonts w:ascii="GHEA Grapalat" w:eastAsia="GHEA Grapalat" w:hAnsi="GHEA Grapalat" w:cs="GHEA Grapalat"/>
                <w:color w:val="000000"/>
                <w:lang w:eastAsia="en-GB"/>
              </w:rPr>
              <w:t>Առարկության, առաջարկության բովանդակությունը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FB00823" w14:textId="77777777" w:rsidR="00845786" w:rsidRPr="00845786" w:rsidRDefault="00845786" w:rsidP="00845786">
            <w:pPr>
              <w:spacing w:after="160" w:line="256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en-GB"/>
              </w:rPr>
            </w:pPr>
            <w:r w:rsidRPr="00845786">
              <w:rPr>
                <w:rFonts w:ascii="GHEA Grapalat" w:eastAsia="GHEA Grapalat" w:hAnsi="GHEA Grapalat" w:cs="GHEA Grapalat"/>
                <w:color w:val="000000"/>
                <w:lang w:eastAsia="en-GB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F351709" w14:textId="77777777" w:rsidR="00845786" w:rsidRPr="00845786" w:rsidRDefault="00845786" w:rsidP="00845786">
            <w:pPr>
              <w:spacing w:after="160" w:line="256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en-GB"/>
              </w:rPr>
            </w:pPr>
            <w:r w:rsidRPr="00845786">
              <w:rPr>
                <w:rFonts w:ascii="GHEA Grapalat" w:eastAsia="GHEA Grapalat" w:hAnsi="GHEA Grapalat" w:cs="GHEA Grapalat"/>
                <w:color w:val="000000"/>
                <w:lang w:eastAsia="en-GB"/>
              </w:rPr>
              <w:t>Կատարված փոփոխությունը</w:t>
            </w:r>
          </w:p>
        </w:tc>
      </w:tr>
      <w:tr w:rsidR="0028456B" w:rsidRPr="00845786" w14:paraId="0FD96FBB" w14:textId="77777777" w:rsidTr="00845786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50E990" w14:textId="77777777" w:rsidR="00845786" w:rsidRPr="00845786" w:rsidRDefault="00845786" w:rsidP="00845786">
            <w:pPr>
              <w:spacing w:after="160" w:line="256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51D2B35" w14:textId="77777777" w:rsidR="00845786" w:rsidRPr="00845786" w:rsidRDefault="00845786" w:rsidP="00845786">
            <w:pPr>
              <w:spacing w:after="160" w:line="256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en-GB"/>
              </w:rPr>
            </w:pPr>
            <w:r w:rsidRPr="00845786">
              <w:rPr>
                <w:rFonts w:ascii="GHEA Grapalat" w:eastAsia="GHEA Grapalat" w:hAnsi="GHEA Grapalat" w:cs="GHEA Grapalat"/>
                <w:color w:val="000000"/>
                <w:lang w:eastAsia="en-GB"/>
              </w:rPr>
              <w:t>1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B0F4753" w14:textId="77777777" w:rsidR="00845786" w:rsidRPr="00845786" w:rsidRDefault="00845786" w:rsidP="00845786">
            <w:pPr>
              <w:spacing w:after="160" w:line="256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en-GB"/>
              </w:rPr>
            </w:pPr>
            <w:r w:rsidRPr="00845786">
              <w:rPr>
                <w:rFonts w:ascii="GHEA Grapalat" w:eastAsia="GHEA Grapalat" w:hAnsi="GHEA Grapalat" w:cs="GHEA Grapalat"/>
                <w:color w:val="000000"/>
                <w:lang w:eastAsia="en-GB"/>
              </w:rPr>
              <w:t>2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4302866" w14:textId="77777777" w:rsidR="00845786" w:rsidRPr="00845786" w:rsidRDefault="00845786" w:rsidP="00845786">
            <w:pPr>
              <w:spacing w:after="160" w:line="256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en-GB"/>
              </w:rPr>
            </w:pPr>
            <w:r w:rsidRPr="00845786">
              <w:rPr>
                <w:rFonts w:ascii="GHEA Grapalat" w:eastAsia="GHEA Grapalat" w:hAnsi="GHEA Grapalat" w:cs="GHEA Grapalat"/>
                <w:color w:val="000000"/>
                <w:lang w:eastAsia="en-GB"/>
              </w:rPr>
              <w:t>3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68AA49B" w14:textId="77777777" w:rsidR="00845786" w:rsidRPr="00845786" w:rsidRDefault="00845786" w:rsidP="00845786">
            <w:pPr>
              <w:spacing w:after="160" w:line="256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en-GB"/>
              </w:rPr>
            </w:pPr>
            <w:r w:rsidRPr="00845786">
              <w:rPr>
                <w:rFonts w:ascii="GHEA Grapalat" w:eastAsia="GHEA Grapalat" w:hAnsi="GHEA Grapalat" w:cs="GHEA Grapalat"/>
                <w:color w:val="000000"/>
                <w:lang w:eastAsia="en-GB"/>
              </w:rPr>
              <w:t>4</w:t>
            </w:r>
          </w:p>
        </w:tc>
      </w:tr>
      <w:tr w:rsidR="0028456B" w:rsidRPr="00E26025" w14:paraId="71C3A68E" w14:textId="77777777" w:rsidTr="00845786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3A00CDC" w14:textId="77777777" w:rsidR="00845786" w:rsidRPr="00845786" w:rsidRDefault="00845786" w:rsidP="00845786">
            <w:pPr>
              <w:spacing w:after="160" w:line="256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en-GB"/>
              </w:rPr>
            </w:pPr>
            <w:r w:rsidRPr="00845786">
              <w:rPr>
                <w:rFonts w:ascii="GHEA Grapalat" w:eastAsia="GHEA Grapalat" w:hAnsi="GHEA Grapalat" w:cs="GHEA Grapalat"/>
                <w:color w:val="000000"/>
                <w:lang w:eastAsia="en-GB"/>
              </w:rPr>
              <w:t>1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E1A290A" w14:textId="77777777" w:rsidR="00845786" w:rsidRPr="00845786" w:rsidRDefault="00845786" w:rsidP="00845786">
            <w:pPr>
              <w:spacing w:after="160" w:line="256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en-GB"/>
              </w:rPr>
            </w:pPr>
            <w:r w:rsidRPr="00845786">
              <w:rPr>
                <w:rFonts w:ascii="GHEA Grapalat" w:eastAsia="GHEA Grapalat" w:hAnsi="GHEA Grapalat" w:cs="GHEA Grapalat"/>
                <w:color w:val="000000"/>
                <w:lang w:eastAsia="en-GB"/>
              </w:rPr>
              <w:t>Կոլյա Մկրտչյան</w:t>
            </w:r>
          </w:p>
          <w:p w14:paraId="5CA54BA8" w14:textId="77777777" w:rsidR="00845786" w:rsidRPr="00845786" w:rsidRDefault="00845786" w:rsidP="00845786">
            <w:pPr>
              <w:spacing w:after="160" w:line="256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en-GB"/>
              </w:rPr>
            </w:pPr>
            <w:r w:rsidRPr="00845786">
              <w:rPr>
                <w:rFonts w:ascii="GHEA Grapalat" w:eastAsia="GHEA Grapalat" w:hAnsi="GHEA Grapalat" w:cs="GHEA Grapalat"/>
                <w:color w:val="000000"/>
                <w:lang w:eastAsia="en-GB"/>
              </w:rPr>
              <w:t>03.06.2024 12:45:14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C5462DE" w14:textId="77777777" w:rsidR="00845786" w:rsidRPr="00845786" w:rsidRDefault="00845786" w:rsidP="00845786">
            <w:pPr>
              <w:spacing w:after="160" w:line="256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en-GB"/>
              </w:rPr>
            </w:pPr>
            <w:r w:rsidRPr="00845786">
              <w:rPr>
                <w:rFonts w:ascii="GHEA Grapalat" w:eastAsia="GHEA Grapalat" w:hAnsi="GHEA Grapalat" w:cs="GHEA Grapalat"/>
                <w:color w:val="000000"/>
                <w:lang w:eastAsia="en-GB"/>
              </w:rPr>
              <w:t>Օրենսդրական նախագիծը չի առաջարկում այլընտրանք։ Այսինքն նոր օրենսդրական կարգավորում։ Քանի դեռ չկա նորի նախագիծը հին նախագծի ուժը կորցրած լինելը համարում եմ աննպատակահարմար։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C61BBA2" w14:textId="5C1FDEFE" w:rsidR="00845786" w:rsidRPr="0028456B" w:rsidRDefault="00845786" w:rsidP="00845786">
            <w:pPr>
              <w:spacing w:after="160" w:line="256" w:lineRule="auto"/>
              <w:jc w:val="center"/>
              <w:rPr>
                <w:rFonts w:ascii="GHEA Grapalat" w:eastAsia="Arial" w:hAnsi="GHEA Grapalat" w:cs="Arial"/>
                <w:b/>
                <w:bCs/>
                <w:lang w:val="hy-AM" w:eastAsia="en-GB"/>
              </w:rPr>
            </w:pPr>
            <w:r w:rsidRPr="0028456B">
              <w:rPr>
                <w:rFonts w:ascii="GHEA Grapalat" w:eastAsia="Arial" w:hAnsi="GHEA Grapalat" w:cs="Arial"/>
                <w:b/>
                <w:bCs/>
                <w:lang w:val="hy-AM" w:eastAsia="en-GB"/>
              </w:rPr>
              <w:t>Չի ընդունվել</w:t>
            </w:r>
            <w:r w:rsidR="0028456B">
              <w:rPr>
                <w:rFonts w:ascii="GHEA Grapalat" w:eastAsia="Arial" w:hAnsi="GHEA Grapalat" w:cs="Arial"/>
                <w:b/>
                <w:bCs/>
                <w:lang w:val="hy-AM" w:eastAsia="en-GB"/>
              </w:rPr>
              <w:t>։</w:t>
            </w:r>
          </w:p>
          <w:p w14:paraId="2C681FA7" w14:textId="4D9EAB25" w:rsidR="00845786" w:rsidRPr="00845786" w:rsidRDefault="00B64083" w:rsidP="00845786">
            <w:pPr>
              <w:spacing w:after="160" w:line="256" w:lineRule="auto"/>
              <w:jc w:val="center"/>
              <w:rPr>
                <w:rFonts w:ascii="Arial" w:eastAsia="Arial" w:hAnsi="Arial" w:cs="Arial"/>
                <w:sz w:val="20"/>
                <w:szCs w:val="20"/>
                <w:lang w:val="hy-AM" w:eastAsia="en-GB"/>
              </w:rPr>
            </w:pPr>
            <w:r>
              <w:rPr>
                <w:rFonts w:ascii="GHEA Grapalat" w:eastAsia="Arial" w:hAnsi="GHEA Grapalat" w:cs="Arial"/>
                <w:lang w:val="hy-AM" w:eastAsia="en-GB"/>
              </w:rPr>
              <w:t>Ո</w:t>
            </w:r>
            <w:r w:rsidR="00845786" w:rsidRPr="0028456B">
              <w:rPr>
                <w:rFonts w:ascii="GHEA Grapalat" w:eastAsia="Arial" w:hAnsi="GHEA Grapalat" w:cs="Arial"/>
                <w:lang w:val="hy-AM" w:eastAsia="en-GB"/>
              </w:rPr>
              <w:t xml:space="preserve">ստիկանության ծառայողների վերապատրաստում անցնելու կարգը և պայմանները սահմանվելու են ՀՀ ներքին գործերի նախարարի հրամանով։ Հրամանն իր բնույթով լինելու է լոկալ, որն ուժի մեջ է մտնելու </w:t>
            </w:r>
            <w:r w:rsidR="0028456B">
              <w:rPr>
                <w:rFonts w:ascii="GHEA Grapalat" w:eastAsia="Arial" w:hAnsi="GHEA Grapalat" w:cs="Arial"/>
                <w:lang w:val="hy-AM" w:eastAsia="en-GB"/>
              </w:rPr>
              <w:t xml:space="preserve">«Հայաստանի Հանրապետության կառավարության 2003 թվականի հունվարի 23-ի </w:t>
            </w:r>
            <w:r w:rsidR="0028456B" w:rsidRPr="0028456B">
              <w:rPr>
                <w:rFonts w:ascii="GHEA Grapalat" w:eastAsia="Arial" w:hAnsi="GHEA Grapalat" w:cs="Arial"/>
                <w:lang w:val="hy-AM" w:eastAsia="en-GB"/>
              </w:rPr>
              <w:t xml:space="preserve">N </w:t>
            </w:r>
            <w:r w:rsidR="0028456B">
              <w:rPr>
                <w:rFonts w:ascii="GHEA Grapalat" w:eastAsia="Arial" w:hAnsi="GHEA Grapalat" w:cs="Arial"/>
                <w:lang w:val="hy-AM" w:eastAsia="en-GB"/>
              </w:rPr>
              <w:t>174-Ն որոշումն ուժը կորցրած ճանաչելու մասին» ՀՀ կառավարության որոշումն ուժի մեջ մտնելու օրը</w:t>
            </w:r>
            <w:r w:rsidR="00845786" w:rsidRPr="0028456B">
              <w:rPr>
                <w:rFonts w:ascii="GHEA Grapalat" w:eastAsia="Arial" w:hAnsi="GHEA Grapalat" w:cs="Arial"/>
                <w:lang w:val="hy-AM" w:eastAsia="en-GB"/>
              </w:rPr>
              <w:t xml:space="preserve">։ Ուստի, բացառվում է այն իրավիճակը, </w:t>
            </w:r>
            <w:r>
              <w:rPr>
                <w:rFonts w:ascii="GHEA Grapalat" w:eastAsia="Arial" w:hAnsi="GHEA Grapalat" w:cs="Arial"/>
                <w:lang w:val="hy-AM" w:eastAsia="en-GB"/>
              </w:rPr>
              <w:t>երբ</w:t>
            </w:r>
            <w:r w:rsidR="00845786" w:rsidRPr="0028456B">
              <w:rPr>
                <w:rFonts w:ascii="GHEA Grapalat" w:eastAsia="Arial" w:hAnsi="GHEA Grapalat" w:cs="Arial"/>
                <w:lang w:val="hy-AM" w:eastAsia="en-GB"/>
              </w:rPr>
              <w:t xml:space="preserve"> վերը նշված իրավահարաբերություններ</w:t>
            </w:r>
            <w:r>
              <w:rPr>
                <w:rFonts w:ascii="GHEA Grapalat" w:eastAsia="Arial" w:hAnsi="GHEA Grapalat" w:cs="Arial"/>
                <w:lang w:val="hy-AM" w:eastAsia="en-GB"/>
              </w:rPr>
              <w:t xml:space="preserve"> </w:t>
            </w:r>
            <w:r w:rsidR="00E26025">
              <w:rPr>
                <w:rFonts w:ascii="GHEA Grapalat" w:eastAsia="Arial" w:hAnsi="GHEA Grapalat" w:cs="Arial"/>
                <w:lang w:val="hy-AM" w:eastAsia="en-GB"/>
              </w:rPr>
              <w:t xml:space="preserve">կարագավորող </w:t>
            </w:r>
            <w:r w:rsidR="006A1D9F">
              <w:rPr>
                <w:rFonts w:ascii="GHEA Grapalat" w:eastAsia="Arial" w:hAnsi="GHEA Grapalat" w:cs="Arial"/>
                <w:lang w:val="hy-AM" w:eastAsia="en-GB"/>
              </w:rPr>
              <w:t xml:space="preserve">իրավական </w:t>
            </w:r>
            <w:r w:rsidR="00E26025">
              <w:rPr>
                <w:rFonts w:ascii="GHEA Grapalat" w:eastAsia="Arial" w:hAnsi="GHEA Grapalat" w:cs="Arial"/>
                <w:lang w:val="hy-AM" w:eastAsia="en-GB"/>
              </w:rPr>
              <w:t>նորմ առկա չլինի</w:t>
            </w:r>
            <w:r w:rsidR="00845786" w:rsidRPr="0028456B">
              <w:rPr>
                <w:rFonts w:ascii="GHEA Grapalat" w:eastAsia="Arial" w:hAnsi="GHEA Grapalat" w:cs="Arial"/>
                <w:lang w:val="hy-AM" w:eastAsia="en-GB"/>
              </w:rPr>
              <w:t>։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1930F6D" w14:textId="0641CD71" w:rsidR="00845786" w:rsidRPr="0028456B" w:rsidRDefault="00845786" w:rsidP="00845786">
            <w:pPr>
              <w:spacing w:after="160" w:line="256" w:lineRule="auto"/>
              <w:jc w:val="center"/>
              <w:rPr>
                <w:rFonts w:ascii="GHEA Grapalat" w:eastAsia="Arial" w:hAnsi="GHEA Grapalat" w:cs="Arial"/>
                <w:sz w:val="20"/>
                <w:szCs w:val="20"/>
                <w:lang w:val="hy-AM" w:eastAsia="en-GB"/>
              </w:rPr>
            </w:pPr>
          </w:p>
        </w:tc>
      </w:tr>
    </w:tbl>
    <w:p w14:paraId="7454DAF8" w14:textId="77777777" w:rsidR="0028456B" w:rsidRDefault="0028456B" w:rsidP="0028456B">
      <w:pPr>
        <w:tabs>
          <w:tab w:val="left" w:pos="12900"/>
        </w:tabs>
        <w:jc w:val="right"/>
        <w:rPr>
          <w:rFonts w:ascii="GHEA Grapalat" w:hAnsi="GHEA Grapalat"/>
          <w:sz w:val="24"/>
          <w:szCs w:val="24"/>
          <w:lang w:val="hy-AM"/>
        </w:rPr>
      </w:pPr>
    </w:p>
    <w:p w14:paraId="151D6F8C" w14:textId="378B414C" w:rsidR="00EC7864" w:rsidRPr="00A40CCF" w:rsidRDefault="00553615" w:rsidP="0028456B">
      <w:pPr>
        <w:tabs>
          <w:tab w:val="left" w:pos="12900"/>
        </w:tabs>
        <w:jc w:val="right"/>
        <w:rPr>
          <w:rFonts w:ascii="GHEA Grapalat" w:hAnsi="GHEA Grapalat"/>
          <w:sz w:val="24"/>
          <w:szCs w:val="24"/>
          <w:lang w:val="hy-AM"/>
        </w:rPr>
      </w:pPr>
      <w:r w:rsidRPr="00A40CC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0CCF">
        <w:rPr>
          <w:rFonts w:ascii="GHEA Grapalat" w:hAnsi="GHEA Grapalat"/>
          <w:b/>
          <w:sz w:val="24"/>
          <w:szCs w:val="24"/>
          <w:lang w:val="hy-AM"/>
        </w:rPr>
        <w:t>ՀՀ ներքին գործերի նախարարություն</w:t>
      </w:r>
    </w:p>
    <w:sectPr w:rsidR="00EC7864" w:rsidRPr="00A40CCF" w:rsidSect="0028456B">
      <w:pgSz w:w="15840" w:h="12240" w:orient="landscape"/>
      <w:pgMar w:top="142" w:right="1440" w:bottom="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Liberation Serif">
    <w:altName w:val="Times New Roman"/>
    <w:charset w:val="CC"/>
    <w:family w:val="swiss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33F53"/>
    <w:rsid w:val="001F2922"/>
    <w:rsid w:val="00256E98"/>
    <w:rsid w:val="0028456B"/>
    <w:rsid w:val="00296AE0"/>
    <w:rsid w:val="002D0F29"/>
    <w:rsid w:val="002D3330"/>
    <w:rsid w:val="003C63FD"/>
    <w:rsid w:val="0046633E"/>
    <w:rsid w:val="004A6413"/>
    <w:rsid w:val="004F52D5"/>
    <w:rsid w:val="00524A39"/>
    <w:rsid w:val="00553615"/>
    <w:rsid w:val="00602A0D"/>
    <w:rsid w:val="0063418B"/>
    <w:rsid w:val="00667F5E"/>
    <w:rsid w:val="006A1D9F"/>
    <w:rsid w:val="006E1AAF"/>
    <w:rsid w:val="00733F53"/>
    <w:rsid w:val="00764C6C"/>
    <w:rsid w:val="00764CE1"/>
    <w:rsid w:val="007F6739"/>
    <w:rsid w:val="00845786"/>
    <w:rsid w:val="00883689"/>
    <w:rsid w:val="00942B6C"/>
    <w:rsid w:val="00994A62"/>
    <w:rsid w:val="009A4B92"/>
    <w:rsid w:val="00A40CCF"/>
    <w:rsid w:val="00A8395D"/>
    <w:rsid w:val="00AC181F"/>
    <w:rsid w:val="00AD480B"/>
    <w:rsid w:val="00B16996"/>
    <w:rsid w:val="00B64083"/>
    <w:rsid w:val="00C2090E"/>
    <w:rsid w:val="00C56B81"/>
    <w:rsid w:val="00CC4D74"/>
    <w:rsid w:val="00D26512"/>
    <w:rsid w:val="00D640C9"/>
    <w:rsid w:val="00DA2255"/>
    <w:rsid w:val="00E26025"/>
    <w:rsid w:val="00EC7864"/>
    <w:rsid w:val="00F1408F"/>
    <w:rsid w:val="00F47916"/>
    <w:rsid w:val="00F712A5"/>
    <w:rsid w:val="00F9066C"/>
    <w:rsid w:val="00FD2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DE34E"/>
  <w15:docId w15:val="{4D83066C-E773-4C66-A8CA-B45DB84A2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3F5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733F53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paragraph" w:styleId="ListParagraph">
    <w:name w:val="List Paragraph"/>
    <w:basedOn w:val="Normal"/>
    <w:uiPriority w:val="34"/>
    <w:qFormat/>
    <w:rsid w:val="00733F53"/>
    <w:pPr>
      <w:suppressAutoHyphens/>
      <w:spacing w:after="0" w:line="240" w:lineRule="auto"/>
      <w:ind w:left="720"/>
      <w:contextualSpacing/>
      <w:jc w:val="both"/>
    </w:pPr>
    <w:rPr>
      <w:rFonts w:ascii="Liberation Serif" w:eastAsia="NSimSun" w:hAnsi="Liberation Serif" w:cs="Mangal"/>
      <w:kern w:val="2"/>
      <w:sz w:val="24"/>
      <w:szCs w:val="21"/>
      <w:lang w:val="ru-RU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697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C3DBBC-6F75-4411-B697-30E4D15AA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155</Words>
  <Characters>888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irav14</dc:creator>
  <cp:lastModifiedBy>Srbuhi Aleksanyan</cp:lastModifiedBy>
  <cp:revision>91</cp:revision>
  <cp:lastPrinted>2023-09-14T09:51:00Z</cp:lastPrinted>
  <dcterms:created xsi:type="dcterms:W3CDTF">2023-08-16T06:54:00Z</dcterms:created>
  <dcterms:modified xsi:type="dcterms:W3CDTF">2025-02-04T11:01:00Z</dcterms:modified>
</cp:coreProperties>
</file>