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E64169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64169">
        <w:rPr>
          <w:rFonts w:ascii="GHEA Grapalat" w:hAnsi="GHEA Grapalat"/>
          <w:sz w:val="24"/>
          <w:szCs w:val="24"/>
        </w:rPr>
        <w:t>ԱՄՓՈՓԱԹԵՐԹ</w:t>
      </w:r>
    </w:p>
    <w:p w:rsidR="00024D67" w:rsidRPr="00E64169" w:rsidRDefault="00F26AAB" w:rsidP="00F26AAB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E64169">
        <w:rPr>
          <w:rFonts w:ascii="GHEA Grapalat" w:hAnsi="GHEA Grapalat"/>
          <w:sz w:val="24"/>
          <w:szCs w:val="24"/>
        </w:rPr>
        <w:t>«</w:t>
      </w:r>
      <w:r w:rsidRPr="00E64169">
        <w:rPr>
          <w:rFonts w:ascii="GHEA Grapalat" w:hAnsi="GHEA Grapalat"/>
          <w:noProof/>
          <w:sz w:val="24"/>
          <w:szCs w:val="24"/>
          <w:lang w:val="hy-AM"/>
        </w:rPr>
        <w:t xml:space="preserve">Եվրասիական տնտեսական միության մասին» 2014 թվականի մայիսի 29-ի պայմանագրում փոփոխություններ կատարելու մասին» </w:t>
      </w:r>
      <w:r w:rsidRPr="00E64169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E641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4169">
        <w:rPr>
          <w:rFonts w:ascii="GHEA Grapalat" w:hAnsi="GHEA Grapalat" w:cs="Sylfaen"/>
          <w:sz w:val="24"/>
          <w:szCs w:val="24"/>
          <w:lang w:val="hy-AM"/>
        </w:rPr>
        <w:t>ստորագրման առաջարկությանը հավանություն տալու մասին</w:t>
      </w:r>
      <w:r w:rsidRPr="00E64169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D67" w:rsidRPr="00E64169">
        <w:rPr>
          <w:rFonts w:ascii="GHEA Grapalat" w:hAnsi="GHEA Grapalat"/>
          <w:sz w:val="24"/>
          <w:szCs w:val="24"/>
          <w:lang w:val="af-ZA"/>
        </w:rPr>
        <w:t>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E64169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654" w:type="dxa"/>
        <w:tblInd w:w="-702" w:type="dxa"/>
        <w:tblLook w:val="04A0" w:firstRow="1" w:lastRow="0" w:firstColumn="1" w:lastColumn="0" w:noHBand="0" w:noVBand="1"/>
      </w:tblPr>
      <w:tblGrid>
        <w:gridCol w:w="556"/>
        <w:gridCol w:w="3584"/>
        <w:gridCol w:w="5040"/>
        <w:gridCol w:w="3060"/>
        <w:gridCol w:w="2414"/>
      </w:tblGrid>
      <w:tr w:rsidR="00024D67" w:rsidRPr="00E64169" w:rsidTr="003C335E">
        <w:trPr>
          <w:trHeight w:val="84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64169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  <w:r w:rsidRPr="00E64169">
              <w:rPr>
                <w:rFonts w:ascii="GHEA Grapalat" w:hAnsi="GHEA Grapalat"/>
                <w:color w:val="000000"/>
                <w:sz w:val="24"/>
                <w:szCs w:val="24"/>
              </w:rPr>
              <w:t>/</w:t>
            </w:r>
            <w:r w:rsidRPr="00E64169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Cs w:val="24"/>
              </w:rPr>
            </w:pPr>
            <w:proofErr w:type="spellStart"/>
            <w:r w:rsidRPr="00E64169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E64169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E64169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E64169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E64169">
              <w:rPr>
                <w:rFonts w:ascii="GHEA Grapalat" w:hAnsi="GHEA Grapalat"/>
                <w:szCs w:val="24"/>
              </w:rPr>
              <w:t>¸</w:t>
            </w:r>
          </w:p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E641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4169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024D67" w:rsidRPr="00E64169" w:rsidTr="003C335E">
        <w:trPr>
          <w:trHeight w:val="3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Cs w:val="24"/>
              </w:rPr>
            </w:pPr>
            <w:r w:rsidRPr="00E64169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64169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64169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64169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024D67" w:rsidRPr="00E64169" w:rsidTr="003C335E">
        <w:trPr>
          <w:trHeight w:val="8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B1530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արտաքին գործերի նախարարություն, 15.08.2019թ. թիվ </w:t>
            </w:r>
            <w:r w:rsidRPr="00E64169">
              <w:rPr>
                <w:rFonts w:ascii="GHEA Grapalat" w:hAnsi="GHEA Grapalat"/>
                <w:sz w:val="24"/>
                <w:szCs w:val="24"/>
              </w:rPr>
              <w:t>1111/10195-19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311E0" w:rsidRPr="00F311E0" w:rsidRDefault="00F311E0" w:rsidP="00F311E0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6416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արտաքին գործերի նախարարությունը Միջազգային պայմանագրերի մասին օրենքի 7-րդ հոդվածի հիմքով նպատակահարմար է համարում արձանա</w:t>
            </w:r>
            <w:r w:rsidRPr="00F311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</w:t>
            </w:r>
            <w:r w:rsidRPr="00E6416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գրության ստորագրումը։</w:t>
            </w:r>
          </w:p>
          <w:p w:rsidR="00024D67" w:rsidRDefault="00F311E0" w:rsidP="00F311E0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641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Միաժամանակ</w:t>
            </w:r>
            <w:r w:rsidRPr="00F311E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հայտնում ենք</w:t>
            </w:r>
            <w:r w:rsidRPr="00E641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</w:t>
            </w:r>
            <w:r w:rsidRPr="00F311E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 </w:t>
            </w:r>
            <w:r w:rsidRPr="00E6416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արձանագրության ստորագրման համար անհրաժեշտ ընթացակարգերը պետք է ապահովել «Միջազգային պայմանագրերի մասին» օրենքի 7-րդ հոդվածի համաձայն</w:t>
            </w:r>
            <w:r w:rsidRPr="00F311E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  <w:r w:rsidR="000B1530" w:rsidRPr="00E6416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F311E0" w:rsidRPr="00F311E0" w:rsidRDefault="00F311E0" w:rsidP="00F311E0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1530" w:rsidRPr="00E64169" w:rsidRDefault="000B153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4D67" w:rsidRPr="00E64169" w:rsidTr="003C335E">
        <w:trPr>
          <w:trHeight w:val="719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արդարադատության նախարարություն, 12.08.2019թ. թիվ </w:t>
            </w:r>
            <w:r w:rsidRPr="00E64169">
              <w:rPr>
                <w:rFonts w:ascii="GHEA Grapalat" w:hAnsi="GHEA Grapalat"/>
                <w:sz w:val="24"/>
                <w:szCs w:val="24"/>
              </w:rPr>
              <w:t>/14.1/18022-2019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F311E0" w:rsidP="00F311E0">
            <w:pPr>
              <w:spacing w:after="0" w:line="240" w:lineRule="auto"/>
              <w:ind w:right="2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311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 w:rsidR="000D34D0" w:rsidRPr="00E6416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ախագծի վերաբերյալ դիտողություններ և առաջարկություններ չունենք:</w:t>
            </w:r>
          </w:p>
          <w:p w:rsidR="000D34D0" w:rsidRPr="00E64169" w:rsidRDefault="000D34D0" w:rsidP="000D34D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Համաձայնագրի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>թեև</w:t>
            </w:r>
            <w:proofErr w:type="spellEnd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>առկա</w:t>
            </w:r>
            <w:proofErr w:type="spellEnd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>չեն</w:t>
            </w:r>
            <w:proofErr w:type="spellEnd"/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են օրենքի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նախատեսող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0D34D0" w:rsidRDefault="000D34D0" w:rsidP="000D34D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Համաձայնագրի նախագիծը ենթակա է վավերացման:</w:t>
            </w:r>
          </w:p>
          <w:p w:rsidR="00F311E0" w:rsidRPr="00F311E0" w:rsidRDefault="00F311E0" w:rsidP="000D34D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0D34D0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0D34D0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0D34D0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0D34D0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0D34D0" w:rsidRPr="00E64169" w:rsidRDefault="000D34D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4D67" w:rsidRPr="00E64169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E64169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F94567" w:rsidRDefault="00F525D5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9456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</w:t>
            </w:r>
            <w:r w:rsidR="00353980" w:rsidRPr="00F94567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r w:rsidR="00F94567" w:rsidRPr="00F94567">
              <w:rPr>
                <w:rFonts w:ascii="GHEA Grapalat" w:eastAsia="Times New Roman" w:hAnsi="GHEA Grapalat"/>
                <w:sz w:val="24"/>
                <w:szCs w:val="24"/>
              </w:rPr>
              <w:t xml:space="preserve">19.08.2019թ. </w:t>
            </w:r>
            <w:proofErr w:type="spellStart"/>
            <w:r w:rsidR="00F94567" w:rsidRPr="00F94567">
              <w:rPr>
                <w:rFonts w:ascii="GHEA Grapalat" w:eastAsia="Times New Roman" w:hAnsi="GHEA Grapalat"/>
                <w:sz w:val="24"/>
                <w:szCs w:val="24"/>
              </w:rPr>
              <w:t>թիվ</w:t>
            </w:r>
            <w:proofErr w:type="spellEnd"/>
            <w:r w:rsidR="00F94567" w:rsidRPr="00F9456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F94567" w:rsidRPr="00F94567">
              <w:rPr>
                <w:rFonts w:ascii="GHEA Grapalat" w:hAnsi="GHEA Grapalat"/>
                <w:sz w:val="24"/>
                <w:szCs w:val="24"/>
              </w:rPr>
              <w:t xml:space="preserve">04/5-1/13692-2019 </w:t>
            </w:r>
            <w:proofErr w:type="spellStart"/>
            <w:r w:rsidR="00F94567" w:rsidRPr="00F94567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3980" w:rsidRDefault="00353980" w:rsidP="00F311E0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35398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արձանագրությունում Հայաստանի Հանրապետության համար ֆինանսական </w:t>
            </w:r>
            <w:bookmarkStart w:id="0" w:name="_GoBack"/>
            <w:bookmarkEnd w:id="0"/>
            <w:r w:rsidRPr="0035398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պարտավորություններ նախատեսող, եկամուտների նվազեցման կամ ծախսերի ավելացման հանգեցնող դրույթներ առկա չեն:</w:t>
            </w:r>
          </w:p>
          <w:p w:rsidR="00F311E0" w:rsidRPr="00F311E0" w:rsidRDefault="00F311E0" w:rsidP="00F311E0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83756D" w:rsidRDefault="0083756D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E64169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3A43FF" w:rsidRPr="00E64169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A43FF" w:rsidRPr="00E64169" w:rsidRDefault="003A43FF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A43FF" w:rsidRPr="00E64169" w:rsidRDefault="003A43FF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>ՀՀ տնտեսական մրցակցության պաշտպանության պետական հանձնաժողով, 14.08.2019թ. թիվ 1702-2019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3FF" w:rsidRDefault="003A43FF" w:rsidP="00F311E0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 արձանագրության նախագծի հայերեն և ռուսերեն տեքստերի վերաբերյալ առաջարկո</w:t>
            </w:r>
            <w:r w:rsidR="00F311E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ւթյուններ և դիտողություններ չ</w:t>
            </w:r>
            <w:r w:rsidR="00F311E0" w:rsidRPr="00F311E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կան</w:t>
            </w:r>
            <w:r w:rsid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F311E0" w:rsidRPr="00F311E0" w:rsidRDefault="00F311E0" w:rsidP="00F311E0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A43FF" w:rsidRPr="00E64169" w:rsidRDefault="003A43FF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3A43FF" w:rsidRPr="00E64169" w:rsidRDefault="003A43FF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3A43FF" w:rsidRPr="00E64169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A43FF" w:rsidRPr="00E64169" w:rsidRDefault="00DD03DA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A43FF" w:rsidRPr="00E64169" w:rsidRDefault="00DD03DA" w:rsidP="00DD03DA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D87A98" w:rsidRPr="00D87A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87A9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կառավարությանը ենթակա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սննդամթերքի անվտանգության տեսչական մարմին, 13.08.2019թ. թիվ 01/15.1/4982-19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3DA" w:rsidRPr="00E64169" w:rsidRDefault="00DD03DA" w:rsidP="00DD03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E64169"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 xml:space="preserve"> ԿԵ սննդամթերքի անվտանգության տեսչական մարմինը 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>կողմ է</w:t>
            </w:r>
            <w:r w:rsidRPr="00E6416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միության մասին» </w:t>
            </w: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2014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մայիսի 29-ի պայմանագրում փոփոխություններ կատարելու մասին» արձանագրության </w:t>
            </w:r>
            <w:r w:rsidRPr="00E6416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 xml:space="preserve"> ընդունմանը:</w:t>
            </w:r>
          </w:p>
          <w:p w:rsidR="00F311E0" w:rsidRPr="00F311E0" w:rsidRDefault="00DD03DA" w:rsidP="00F311E0">
            <w:pPr>
              <w:tabs>
                <w:tab w:val="left" w:pos="10348"/>
                <w:tab w:val="left" w:pos="10632"/>
              </w:tabs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 xml:space="preserve">Միաժամանակ հայտնում ենք, որ հայերեն և ռուսերեն տեքստերի միջև կա 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անհամապատասխանություն, մասնավորապես, 1-ին հոդվածի 11-րդ մասով խմբագրվող 17-րդ կետում (հայկական տեքստի) «</w:t>
            </w:r>
            <w:r w:rsidRPr="00E641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անասնաբուժական վկայագրեր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>» և «</w:t>
            </w:r>
            <w:r w:rsidRPr="00E641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անասնաբուժական վկայականներ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>» բառերն առաջարկում ենք փոխարինել «անասնաբուժական սերտի</w:t>
            </w:r>
            <w:r w:rsidR="006F6A7D" w:rsidRPr="006F6A7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>ֆիկատ» բառերով, հաշվի առնելով, որ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416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E641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 մասին» պայմանագրում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օգտագործվում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«</w:t>
            </w:r>
            <w:r w:rsidRPr="00E64169">
              <w:rPr>
                <w:rFonts w:ascii="GHEA Grapalat" w:hAnsi="GHEA Grapalat"/>
                <w:sz w:val="24"/>
                <w:szCs w:val="24"/>
                <w:lang w:val="pt-BR"/>
              </w:rPr>
              <w:t>անասնաբուժական սերտիֆիկատ</w:t>
            </w:r>
            <w:r w:rsidRPr="00E64169">
              <w:rPr>
                <w:rFonts w:ascii="GHEA Grapalat" w:hAnsi="GHEA Grapalat" w:cs="Sylfaen"/>
                <w:sz w:val="24"/>
                <w:szCs w:val="24"/>
                <w:lang w:val="pt-BR"/>
              </w:rPr>
              <w:t>» հասկացությունը</w:t>
            </w:r>
            <w:r w:rsidR="00F525D5" w:rsidRPr="00E6416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D03DA" w:rsidRPr="00E64169" w:rsidRDefault="00DD03DA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DD03DA" w:rsidRPr="00E64169" w:rsidRDefault="00DD03D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6416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F525D5" w:rsidRPr="0083756D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5D5" w:rsidRPr="00F52EC5" w:rsidRDefault="00F52EC5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6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5D5" w:rsidRPr="0083756D" w:rsidRDefault="00F525D5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  <w:r w:rsidR="0083756D" w:rsidRPr="0083756D">
              <w:rPr>
                <w:rFonts w:ascii="GHEA Grapalat" w:hAnsi="GHEA Grapalat"/>
                <w:sz w:val="24"/>
                <w:szCs w:val="24"/>
                <w:lang w:val="hy-AM"/>
              </w:rPr>
              <w:t>, 16.08.2019թ. թիվ 01/13.22/5610-19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D5" w:rsidRDefault="0083756D" w:rsidP="003A43F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</w:t>
            </w:r>
            <w:r w:rsidRPr="008375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83756D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3756D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3756D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 մասին» 2014 թվականի մայիսի 29-ի պայմանագրում փոփոխություններ կատարելու մասին» Արձանագրության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</w:t>
            </w:r>
            <w:r w:rsidRPr="0083756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ով 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</w:t>
            </w:r>
            <w:r w:rsidR="00F311E0" w:rsidRPr="00F311E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>տության համար գույքային պարտավո</w:t>
            </w:r>
            <w:r w:rsidR="00F311E0" w:rsidRPr="00F311E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3756D">
              <w:rPr>
                <w:rFonts w:ascii="GHEA Grapalat" w:hAnsi="GHEA Grapalat"/>
                <w:sz w:val="24"/>
                <w:szCs w:val="24"/>
                <w:lang w:val="hy-AM"/>
              </w:rPr>
              <w:t>րություններ նախատեսող դրույթներ առկա չեն:</w:t>
            </w:r>
          </w:p>
          <w:p w:rsidR="00F311E0" w:rsidRPr="00F311E0" w:rsidRDefault="00F311E0" w:rsidP="003A43FF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5D5" w:rsidRPr="00E64169" w:rsidRDefault="0083756D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F525D5" w:rsidRPr="00E64169" w:rsidRDefault="00F525D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81BB0" w:rsidRPr="00981BB0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1BB0" w:rsidRPr="00981BB0" w:rsidRDefault="00F52EC5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1BB0" w:rsidRPr="00981BB0" w:rsidRDefault="00981BB0" w:rsidP="003C335E">
            <w:pPr>
              <w:spacing w:after="0" w:line="24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81BB0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81BB0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981B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81BB0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81BB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81BB0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981B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81BB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981BB0">
              <w:rPr>
                <w:rFonts w:ascii="GHEA Grapalat" w:hAnsi="GHEA Grapalat"/>
                <w:sz w:val="24"/>
                <w:szCs w:val="24"/>
              </w:rPr>
              <w:t>, 19.08.2019</w:t>
            </w:r>
            <w:r w:rsidR="003C335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981BB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3C335E"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 xml:space="preserve"> </w:t>
            </w:r>
            <w:r w:rsidRPr="00981BB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թիվ </w:t>
            </w:r>
            <w:r w:rsidRPr="00981BB0">
              <w:rPr>
                <w:rFonts w:ascii="GHEA Grapalat" w:hAnsi="GHEA Grapalat"/>
                <w:sz w:val="24"/>
                <w:szCs w:val="24"/>
              </w:rPr>
              <w:t>01/30.1/11801-19</w:t>
            </w: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BB0" w:rsidRDefault="00981BB0" w:rsidP="003A43F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981B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981BB0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1BB0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1B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միության մասին» 2014 թվականի մայիսի 29-ի պայմանագրում փոփոխություններ կատարելու մասին» Արձանագրության </w:t>
            </w:r>
            <w:r w:rsidRPr="00981B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հայերեն և ռուսերեն տեքստերը և դրա կնքման նպատակահարմարության մասին տեղեկանքի</w:t>
            </w: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ՀՀ տարածքային </w:t>
            </w:r>
            <w:r w:rsidRPr="00981BB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և ենթակառուցվածքների նախարարությունը առաջարկություններ չունի։</w:t>
            </w:r>
          </w:p>
          <w:p w:rsidR="00F311E0" w:rsidRPr="00F311E0" w:rsidRDefault="00F311E0" w:rsidP="003A43F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1BB0" w:rsidRDefault="00981BB0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81BB0" w:rsidRPr="00E64169" w:rsidRDefault="00981BB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F52EC5" w:rsidRPr="00981BB0" w:rsidTr="003C335E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EC5" w:rsidRDefault="00F52EC5" w:rsidP="00024D6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8</w:t>
            </w: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EC5" w:rsidRPr="00537BED" w:rsidRDefault="00F52EC5" w:rsidP="001C6C71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7BED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3C335E" w:rsidRPr="00537BE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537BED" w:rsidRPr="00537BED">
              <w:rPr>
                <w:rFonts w:ascii="GHEA Grapalat" w:hAnsi="GHEA Grapalat"/>
                <w:sz w:val="24"/>
                <w:szCs w:val="24"/>
              </w:rPr>
              <w:t>29.08.2019</w:t>
            </w:r>
            <w:r w:rsidR="00537BED" w:rsidRPr="00537BE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թիվ </w:t>
            </w:r>
            <w:r w:rsidR="00537BED" w:rsidRPr="00537BED">
              <w:rPr>
                <w:rFonts w:ascii="GHEA Grapalat" w:hAnsi="GHEA Grapalat"/>
                <w:sz w:val="24"/>
                <w:szCs w:val="24"/>
              </w:rPr>
              <w:t>/5-4/51086-2019</w:t>
            </w:r>
            <w:r w:rsidR="00537BED" w:rsidRPr="00537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EC5" w:rsidRPr="006F6A7D" w:rsidRDefault="00537BED" w:rsidP="003A43F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7BED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Հայտնում ենք, որ </w:t>
            </w:r>
            <w:r w:rsidRPr="00537B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537BED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537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7BED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537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7BED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537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</w:t>
            </w:r>
            <w:r w:rsidRPr="00537B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537B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2014թ. մայիսի 29-ի պայմանագրում փոփո</w:t>
            </w:r>
            <w:r w:rsidR="006F6A7D" w:rsidRPr="006F6A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 w:rsidRPr="00537B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խություններ կատարելու մասին արձանա</w:t>
            </w:r>
            <w:r w:rsidR="006F6A7D" w:rsidRPr="006F6A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 w:rsidRPr="00537B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գրության նախագծի վերաբերյալ </w:t>
            </w:r>
            <w:r w:rsidRPr="00537BED">
              <w:rPr>
                <w:rFonts w:ascii="GHEA Grapalat" w:hAnsi="GHEA Grapalat"/>
                <w:sz w:val="24"/>
                <w:szCs w:val="24"/>
                <w:lang w:val="af-ZA"/>
              </w:rPr>
              <w:t>դիտողություններ և առաջարկություններ չկան</w:t>
            </w:r>
            <w:r w:rsidRPr="00537BE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311E0" w:rsidRPr="006F6A7D" w:rsidRDefault="00F311E0" w:rsidP="003A43F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52EC5" w:rsidRPr="00F52EC5" w:rsidRDefault="00F52EC5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F52EC5" w:rsidRPr="00E64169" w:rsidRDefault="00F52EC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24D67" w:rsidRPr="00E64169" w:rsidRDefault="00024D67" w:rsidP="00024D67">
      <w:pPr>
        <w:rPr>
          <w:rFonts w:ascii="GHEA Grapalat" w:hAnsi="GHEA Grapalat"/>
          <w:sz w:val="24"/>
          <w:szCs w:val="24"/>
          <w:lang w:val="hy-AM"/>
        </w:rPr>
      </w:pPr>
    </w:p>
    <w:p w:rsidR="005D58AC" w:rsidRPr="006F6A7D" w:rsidRDefault="005D58AC" w:rsidP="005D58AC">
      <w:pPr>
        <w:rPr>
          <w:rFonts w:ascii="GHEA Grapalat" w:hAnsi="GHEA Grapalat"/>
          <w:b/>
          <w:sz w:val="24"/>
          <w:szCs w:val="24"/>
          <w:lang w:val="hy-AM"/>
        </w:rPr>
      </w:pPr>
      <w:r w:rsidRPr="006F6A7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 </w:t>
      </w:r>
    </w:p>
    <w:p w:rsidR="00F26AAB" w:rsidRPr="006F6A7D" w:rsidRDefault="00F311E0">
      <w:pPr>
        <w:rPr>
          <w:rFonts w:ascii="GHEA Grapalat" w:hAnsi="GHEA Grapalat"/>
          <w:b/>
          <w:sz w:val="24"/>
          <w:szCs w:val="24"/>
          <w:lang w:val="hy-AM"/>
        </w:rPr>
      </w:pPr>
      <w:r w:rsidRPr="006F6A7D">
        <w:rPr>
          <w:rFonts w:ascii="GHEA Grapalat" w:hAnsi="GHEA Grapalat"/>
          <w:b/>
          <w:sz w:val="24"/>
          <w:szCs w:val="24"/>
        </w:rPr>
        <w:t xml:space="preserve">    </w:t>
      </w:r>
      <w:r w:rsidR="00F26AAB" w:rsidRPr="006F6A7D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="005D58AC" w:rsidRPr="006F6A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6AAB" w:rsidRPr="006F6A7D">
        <w:rPr>
          <w:rFonts w:ascii="GHEA Grapalat" w:hAnsi="GHEA Grapalat"/>
          <w:b/>
          <w:sz w:val="24"/>
          <w:szCs w:val="24"/>
          <w:lang w:val="hy-AM"/>
        </w:rPr>
        <w:t xml:space="preserve">ՆԱԽԱՐԱՐ        </w:t>
      </w:r>
      <w:r w:rsidR="005D58AC" w:rsidRPr="006F6A7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</w:t>
      </w:r>
      <w:r w:rsidR="00776B7F" w:rsidRPr="006F6A7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</w:t>
      </w:r>
      <w:r w:rsidR="008867A1" w:rsidRPr="006F6A7D">
        <w:rPr>
          <w:rFonts w:ascii="GHEA Grapalat" w:hAnsi="GHEA Grapalat"/>
          <w:b/>
          <w:sz w:val="24"/>
          <w:szCs w:val="24"/>
          <w:lang w:val="hy-AM"/>
        </w:rPr>
        <w:t>ՏԻԳՐԱՆ ԽԱՉԱՏՐՅԱՆ</w:t>
      </w:r>
    </w:p>
    <w:sectPr w:rsidR="00F26AAB" w:rsidRPr="006F6A7D" w:rsidSect="006F6A7D">
      <w:pgSz w:w="15840" w:h="12240" w:orient="landscape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67"/>
    <w:rsid w:val="00024D67"/>
    <w:rsid w:val="0009188C"/>
    <w:rsid w:val="000B1530"/>
    <w:rsid w:val="000D34D0"/>
    <w:rsid w:val="00166987"/>
    <w:rsid w:val="00345C9F"/>
    <w:rsid w:val="00353980"/>
    <w:rsid w:val="003A43FF"/>
    <w:rsid w:val="003C335E"/>
    <w:rsid w:val="00537BED"/>
    <w:rsid w:val="005D58AC"/>
    <w:rsid w:val="006F6A7D"/>
    <w:rsid w:val="00776B7F"/>
    <w:rsid w:val="0083756D"/>
    <w:rsid w:val="008867A1"/>
    <w:rsid w:val="008868FA"/>
    <w:rsid w:val="008D6DDB"/>
    <w:rsid w:val="00981BB0"/>
    <w:rsid w:val="00A21E0B"/>
    <w:rsid w:val="00C50CE6"/>
    <w:rsid w:val="00D87A98"/>
    <w:rsid w:val="00DC2F5B"/>
    <w:rsid w:val="00DD03DA"/>
    <w:rsid w:val="00E64169"/>
    <w:rsid w:val="00F26AAB"/>
    <w:rsid w:val="00F311E0"/>
    <w:rsid w:val="00F525D5"/>
    <w:rsid w:val="00F52EC5"/>
    <w:rsid w:val="00F94567"/>
    <w:rsid w:val="00F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user</cp:lastModifiedBy>
  <cp:revision>2</cp:revision>
  <dcterms:created xsi:type="dcterms:W3CDTF">2019-09-08T10:37:00Z</dcterms:created>
  <dcterms:modified xsi:type="dcterms:W3CDTF">2019-09-08T10:37:00Z</dcterms:modified>
</cp:coreProperties>
</file>