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2E5AF" w14:textId="750AE61F" w:rsidR="003E68F3" w:rsidRPr="00232B40" w:rsidRDefault="003E68F3" w:rsidP="00AC022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4485E">
        <w:rPr>
          <w:rFonts w:ascii="GHEA Grapalat" w:hAnsi="GHEA Grapalat" w:cs="Sylfaen"/>
          <w:b/>
          <w:sz w:val="24"/>
          <w:szCs w:val="24"/>
          <w:lang w:val="hy-AM"/>
        </w:rPr>
        <w:t>Հ Ի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73F26993" w14:textId="5D6CDB27" w:rsidR="003E68F3" w:rsidRPr="00AC0226" w:rsidRDefault="003E68F3" w:rsidP="00232B4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«ՈՐՊԵՍ ՆՎԻՐԱ</w:t>
      </w:r>
      <w:r w:rsidR="00B570C4">
        <w:rPr>
          <w:rFonts w:ascii="GHEA Grapalat" w:hAnsi="GHEA Grapalat" w:cs="Sylfaen"/>
          <w:b/>
          <w:sz w:val="24"/>
          <w:szCs w:val="24"/>
          <w:lang w:val="hy-AM"/>
        </w:rPr>
        <w:t>ԲԵՐՈՒԹ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ՅՈՒՆ ԳՈՒՅՔ ԸՆԴՈՒՆԵԼՈՒ </w:t>
      </w:r>
      <w:r w:rsidR="00AE6176" w:rsidRPr="00AC0226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ԱՄՐԱՑՆԵԼՈՒ ՄԱՍԻՆ»</w:t>
      </w:r>
    </w:p>
    <w:p w14:paraId="35C9281C" w14:textId="59E78CF6" w:rsidR="003E68F3" w:rsidRPr="00AC0226" w:rsidRDefault="003E68F3" w:rsidP="00232B4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3E18D05B" w14:textId="662EA939" w:rsidR="003E68F3" w:rsidRPr="00930AA8" w:rsidRDefault="003E68F3" w:rsidP="00930AA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AC0226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14:paraId="572DC877" w14:textId="77777777" w:rsidR="005E291A" w:rsidRPr="005E291A" w:rsidRDefault="005E291A" w:rsidP="005E291A">
      <w:pPr>
        <w:numPr>
          <w:ilvl w:val="0"/>
          <w:numId w:val="7"/>
        </w:numPr>
        <w:spacing w:line="360" w:lineRule="auto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5E291A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75A8B094" w14:textId="6AE8CD12" w:rsidR="006E00EA" w:rsidRDefault="006E00EA" w:rsidP="006E00E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5E291A">
        <w:rPr>
          <w:rFonts w:ascii="GHEA Grapalat" w:hAnsi="GHEA Grapalat"/>
          <w:sz w:val="24"/>
          <w:szCs w:val="24"/>
          <w:lang w:val="hy-AM"/>
        </w:rPr>
        <w:t>Էկոպարեկային ծառայության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5E29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օրենքի</w:t>
      </w:r>
      <w:r w:rsidR="00806C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(</w:t>
      </w:r>
      <w:r w:rsidR="00806C37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)</w:t>
      </w:r>
      <w:r w:rsidR="005E29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3-րդ հոդվածի 1-ին մասի 3-րդ կետի համաձայն՝ </w:t>
      </w:r>
      <w:r w:rsidRPr="006E00EA">
        <w:rPr>
          <w:rFonts w:ascii="GHEA Grapalat" w:hAnsi="GHEA Grapalat"/>
          <w:sz w:val="24"/>
          <w:szCs w:val="24"/>
          <w:lang w:val="hy-AM"/>
        </w:rPr>
        <w:t>անտառներում և բնության հատուկ պահպանվող տարածքներում հրդեհային անվտանգության նկատմամբ հսկողության իրականացումը</w:t>
      </w:r>
      <w:r>
        <w:rPr>
          <w:rFonts w:ascii="GHEA Grapalat" w:hAnsi="GHEA Grapalat"/>
          <w:sz w:val="24"/>
          <w:szCs w:val="24"/>
          <w:lang w:val="hy-AM"/>
        </w:rPr>
        <w:t xml:space="preserve"> էկոպարեկային ծառայության խնդիրն է։</w:t>
      </w:r>
    </w:p>
    <w:p w14:paraId="50B161C9" w14:textId="4AF609ED" w:rsidR="00197B06" w:rsidRDefault="006E00EA" w:rsidP="006E00EA">
      <w:pPr>
        <w:spacing w:after="0" w:line="360" w:lineRule="auto"/>
        <w:ind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Վերոնշյալ գործառույթի իրականացման նպատակով </w:t>
      </w:r>
      <w:r w:rsidR="00197B06" w:rsidRPr="00197B06">
        <w:rPr>
          <w:rFonts w:ascii="GHEA Grapalat" w:hAnsi="GHEA Grapalat"/>
          <w:bCs/>
          <w:sz w:val="24"/>
          <w:szCs w:val="24"/>
          <w:lang w:val="hy-AM"/>
        </w:rPr>
        <w:t xml:space="preserve">Բնության համաշխարհային հիմնադրամի հայաստանյան </w:t>
      </w:r>
      <w:r w:rsidR="00201262">
        <w:rPr>
          <w:rFonts w:ascii="GHEA Grapalat" w:hAnsi="GHEA Grapalat"/>
          <w:sz w:val="24"/>
          <w:lang w:val="hy-AM"/>
        </w:rPr>
        <w:t>մասնաճյուղ</w:t>
      </w:r>
      <w:r>
        <w:rPr>
          <w:rFonts w:ascii="GHEA Grapalat" w:hAnsi="GHEA Grapalat"/>
          <w:bCs/>
          <w:sz w:val="24"/>
          <w:szCs w:val="24"/>
          <w:lang w:val="hy-AM"/>
        </w:rPr>
        <w:t>ը պատրաստակամություն է հայտնել</w:t>
      </w:r>
      <w:r w:rsidR="00197B06" w:rsidRPr="00197B06">
        <w:rPr>
          <w:rFonts w:ascii="GHEA Grapalat" w:hAnsi="GHEA Grapalat"/>
          <w:bCs/>
          <w:sz w:val="24"/>
          <w:szCs w:val="24"/>
          <w:lang w:val="hy-AM"/>
        </w:rPr>
        <w:t xml:space="preserve"> «Հայաստանի կենդանի լանդշաֆտները շուկայի զարգացման համար» ծրագրի շրջանակներում</w:t>
      </w:r>
      <w:r w:rsidR="00197B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D0C17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շրջակա միջավայրի նախարարության </w:t>
      </w:r>
      <w:r w:rsidR="002D0C17" w:rsidRPr="002D0C17">
        <w:rPr>
          <w:rFonts w:ascii="GHEA Grapalat" w:hAnsi="GHEA Grapalat"/>
          <w:bCs/>
          <w:sz w:val="24"/>
          <w:szCs w:val="24"/>
          <w:lang w:val="hy-AM"/>
        </w:rPr>
        <w:t xml:space="preserve">«Հայանտառ» ՊՈԱԿ-ի </w:t>
      </w:r>
      <w:r w:rsidR="00253641" w:rsidRPr="00253641">
        <w:rPr>
          <w:rFonts w:ascii="GHEA Grapalat" w:hAnsi="GHEA Grapalat"/>
          <w:bCs/>
          <w:sz w:val="24"/>
          <w:szCs w:val="24"/>
          <w:lang w:val="hy-AM"/>
        </w:rPr>
        <w:t>Վանաձորի, Թումանյանի, Իջևանի, Սևքարի, Սիսիանի և Վայոց ձորի</w:t>
      </w:r>
      <w:r w:rsidR="002D0C17" w:rsidRPr="0025364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D0C17" w:rsidRPr="002D0C17">
        <w:rPr>
          <w:rFonts w:ascii="GHEA Grapalat" w:hAnsi="GHEA Grapalat"/>
          <w:bCs/>
          <w:sz w:val="24"/>
          <w:szCs w:val="24"/>
          <w:lang w:val="hy-AM"/>
        </w:rPr>
        <w:t xml:space="preserve">անտառտնտեսությունների </w:t>
      </w:r>
      <w:r w:rsidR="002B53ED">
        <w:rPr>
          <w:rFonts w:ascii="GHEA Grapalat" w:hAnsi="GHEA Grapalat"/>
          <w:bCs/>
          <w:sz w:val="24"/>
          <w:szCs w:val="24"/>
          <w:lang w:val="hy-AM"/>
        </w:rPr>
        <w:t xml:space="preserve">հրդեհային </w:t>
      </w:r>
      <w:r w:rsidR="0041641B">
        <w:rPr>
          <w:rFonts w:ascii="GHEA Grapalat" w:hAnsi="GHEA Grapalat"/>
          <w:bCs/>
          <w:sz w:val="24"/>
          <w:szCs w:val="24"/>
          <w:lang w:val="hy-AM"/>
        </w:rPr>
        <w:t>անվտանգության պաշտպանվածությունը բարձրացնելու նպատակով</w:t>
      </w:r>
      <w:r w:rsidR="002B53E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1641B">
        <w:rPr>
          <w:rFonts w:ascii="GHEA Grapalat" w:hAnsi="GHEA Grapalat"/>
          <w:bCs/>
          <w:sz w:val="24"/>
          <w:szCs w:val="24"/>
          <w:lang w:val="hy-AM"/>
        </w:rPr>
        <w:t xml:space="preserve">էկոպարեկային ծառայության նվիրաբերել </w:t>
      </w:r>
      <w:r w:rsidR="0049677D">
        <w:rPr>
          <w:rFonts w:ascii="GHEA Grapalat" w:hAnsi="GHEA Grapalat"/>
          <w:bCs/>
          <w:sz w:val="24"/>
          <w:szCs w:val="24"/>
          <w:lang w:val="hy-AM"/>
        </w:rPr>
        <w:t xml:space="preserve">թվով 220 հատ </w:t>
      </w:r>
      <w:r w:rsidR="0041641B">
        <w:rPr>
          <w:rFonts w:ascii="GHEA Grapalat" w:hAnsi="GHEA Grapalat"/>
          <w:bCs/>
          <w:sz w:val="24"/>
          <w:szCs w:val="24"/>
          <w:lang w:val="hy-AM"/>
        </w:rPr>
        <w:t>«</w:t>
      </w:r>
      <w:r w:rsidR="008C0C5C">
        <w:rPr>
          <w:rFonts w:ascii="GHEA Grapalat" w:hAnsi="GHEA Grapalat"/>
          <w:bCs/>
          <w:sz w:val="24"/>
          <w:szCs w:val="24"/>
          <w:lang w:val="hy-AM"/>
        </w:rPr>
        <w:t>է</w:t>
      </w:r>
      <w:bookmarkStart w:id="0" w:name="_GoBack"/>
      <w:bookmarkEnd w:id="0"/>
      <w:r w:rsidR="0041641B" w:rsidRPr="0041641B">
        <w:rPr>
          <w:rFonts w:ascii="GHEA Grapalat" w:hAnsi="GHEA Grapalat"/>
          <w:bCs/>
          <w:sz w:val="24"/>
          <w:szCs w:val="24"/>
          <w:lang w:val="hy-AM"/>
        </w:rPr>
        <w:t>լեկտրական պոմպով սրսկիչ ուսապարկ</w:t>
      </w:r>
      <w:r w:rsidR="0041641B">
        <w:rPr>
          <w:rFonts w:ascii="GHEA Grapalat" w:hAnsi="GHEA Grapalat"/>
          <w:bCs/>
          <w:sz w:val="24"/>
          <w:szCs w:val="24"/>
          <w:lang w:val="hy-AM"/>
        </w:rPr>
        <w:t>»</w:t>
      </w:r>
      <w:r w:rsidR="0041641B" w:rsidRPr="0041641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1641B">
        <w:rPr>
          <w:rFonts w:ascii="GHEA Grapalat" w:hAnsi="GHEA Grapalat"/>
          <w:bCs/>
          <w:sz w:val="24"/>
          <w:szCs w:val="24"/>
          <w:lang w:val="hy-AM"/>
        </w:rPr>
        <w:t>հակահրդեհային միջոց</w:t>
      </w:r>
      <w:r w:rsidR="0049677D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41641B">
        <w:rPr>
          <w:rFonts w:ascii="GHEA Grapalat" w:hAnsi="GHEA Grapalat"/>
          <w:bCs/>
          <w:sz w:val="24"/>
          <w:szCs w:val="24"/>
          <w:lang w:val="hy-AM"/>
        </w:rPr>
        <w:t>ը</w:t>
      </w:r>
      <w:r w:rsidR="00695136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6D28CFB6" w14:textId="77777777" w:rsidR="00767BC7" w:rsidRPr="00197B06" w:rsidRDefault="00767BC7" w:rsidP="006E00E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2B27E229" w14:textId="21EEDD42" w:rsidR="00F92B44" w:rsidRPr="00ED6095" w:rsidRDefault="003E68F3" w:rsidP="00CF2D62">
      <w:pPr>
        <w:pStyle w:val="BodyText3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1" w:name="_Hlk161754344"/>
      <w:r w:rsidRPr="00ED6095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7D8EA3AF" w14:textId="7332EBB1" w:rsidR="00740049" w:rsidRDefault="00CF2D62" w:rsidP="00CF2D62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bookmarkStart w:id="2" w:name="_Hlk161753349"/>
      <w:bookmarkEnd w:id="1"/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Նախագծով առաջարկվում է որպես նվիրաբերություն </w:t>
      </w:r>
      <w:r w:rsidR="006514EE" w:rsidRPr="00197B06">
        <w:rPr>
          <w:rFonts w:ascii="GHEA Grapalat" w:hAnsi="GHEA Grapalat"/>
          <w:bCs/>
          <w:sz w:val="24"/>
          <w:szCs w:val="24"/>
          <w:lang w:val="hy-AM"/>
        </w:rPr>
        <w:t xml:space="preserve">Բնության համաշխարհային հիմնադրամի հայաստանյան </w:t>
      </w:r>
      <w:r w:rsidR="00201262">
        <w:rPr>
          <w:rFonts w:ascii="GHEA Grapalat" w:hAnsi="GHEA Grapalat"/>
          <w:sz w:val="24"/>
          <w:lang w:val="hy-AM"/>
        </w:rPr>
        <w:t>մասնաճյուղ</w:t>
      </w:r>
      <w:r w:rsidR="006514EE">
        <w:rPr>
          <w:rFonts w:ascii="GHEA Grapalat" w:hAnsi="GHEA Grapalat"/>
          <w:sz w:val="24"/>
          <w:lang w:val="hy-AM"/>
        </w:rPr>
        <w:t xml:space="preserve">ից 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ընդունել թվով</w:t>
      </w:r>
      <w:r w:rsidR="0041641B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220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հատ </w:t>
      </w:r>
      <w:r w:rsidR="0041641B">
        <w:rPr>
          <w:rFonts w:ascii="GHEA Grapalat" w:hAnsi="GHEA Grapalat"/>
          <w:bCs/>
          <w:sz w:val="24"/>
          <w:szCs w:val="24"/>
          <w:lang w:val="hy-AM"/>
        </w:rPr>
        <w:t>«</w:t>
      </w:r>
      <w:r w:rsidR="0041641B" w:rsidRPr="0041641B">
        <w:rPr>
          <w:rFonts w:ascii="GHEA Grapalat" w:hAnsi="GHEA Grapalat"/>
          <w:bCs/>
          <w:sz w:val="24"/>
          <w:szCs w:val="24"/>
          <w:lang w:val="hy-AM"/>
        </w:rPr>
        <w:t>Էլեկտրական պոմպով սրսկիչ ուսապարկ</w:t>
      </w:r>
      <w:r w:rsidR="0041641B">
        <w:rPr>
          <w:rFonts w:ascii="GHEA Grapalat" w:hAnsi="GHEA Grapalat"/>
          <w:bCs/>
          <w:sz w:val="24"/>
          <w:szCs w:val="24"/>
          <w:lang w:val="hy-AM"/>
        </w:rPr>
        <w:t>»</w:t>
      </w:r>
      <w:r w:rsidR="0041641B" w:rsidRPr="0041641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1641B">
        <w:rPr>
          <w:rFonts w:ascii="GHEA Grapalat" w:hAnsi="GHEA Grapalat"/>
          <w:bCs/>
          <w:sz w:val="24"/>
          <w:szCs w:val="24"/>
          <w:lang w:val="hy-AM"/>
        </w:rPr>
        <w:t>հակահրդեհային միջոցները</w:t>
      </w:r>
      <w:r w:rsidR="00852F4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,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և ամրացնել էկոպարեկային ծառայությանը՝  </w:t>
      </w:r>
      <w:r w:rsidR="0041641B" w:rsidRPr="00253641">
        <w:rPr>
          <w:rFonts w:ascii="GHEA Grapalat" w:hAnsi="GHEA Grapalat"/>
          <w:bCs/>
          <w:sz w:val="24"/>
          <w:szCs w:val="24"/>
          <w:lang w:val="hy-AM"/>
        </w:rPr>
        <w:t xml:space="preserve">Վանաձորի, Թումանյանի, Իջևանի, Սևքարի, Սիսիանի և Վայոց ձորի </w:t>
      </w:r>
      <w:r w:rsidR="0041641B" w:rsidRPr="002D0C17">
        <w:rPr>
          <w:rFonts w:ascii="GHEA Grapalat" w:hAnsi="GHEA Grapalat"/>
          <w:bCs/>
          <w:sz w:val="24"/>
          <w:szCs w:val="24"/>
          <w:lang w:val="hy-AM"/>
        </w:rPr>
        <w:t xml:space="preserve">անտառտնտեսությունների </w:t>
      </w:r>
      <w:r w:rsidR="0041641B">
        <w:rPr>
          <w:rFonts w:ascii="GHEA Grapalat" w:hAnsi="GHEA Grapalat"/>
          <w:bCs/>
          <w:sz w:val="24"/>
          <w:szCs w:val="24"/>
          <w:lang w:val="hy-AM"/>
        </w:rPr>
        <w:t>հրդեհային անվտանգության պաշտպանվածությունը բարձրացնելու նպատակով</w:t>
      </w:r>
      <w:r w:rsidR="00442CCB" w:rsidRPr="00071699">
        <w:rPr>
          <w:rFonts w:ascii="GHEA Grapalat" w:hAnsi="GHEA Grapalat"/>
          <w:sz w:val="24"/>
          <w:lang w:val="hy-AM"/>
        </w:rPr>
        <w:t>:</w:t>
      </w:r>
    </w:p>
    <w:p w14:paraId="5FDB0628" w14:textId="77777777" w:rsidR="00CF2D62" w:rsidRDefault="00CF2D62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53970720" w14:textId="77777777" w:rsidR="0000210A" w:rsidRPr="00EC5644" w:rsidRDefault="0000210A" w:rsidP="00CF2D62">
      <w:pPr>
        <w:pStyle w:val="a4"/>
        <w:numPr>
          <w:ilvl w:val="0"/>
          <w:numId w:val="7"/>
        </w:numPr>
        <w:spacing w:after="200" w:line="276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3" w:name="_Hlk161754295"/>
      <w:r w:rsidRPr="00EC5644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lastRenderedPageBreak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3F94943" w14:textId="6CC5FD78" w:rsidR="0000210A" w:rsidRPr="00EC5644" w:rsidRDefault="00CF2D62" w:rsidP="00EC5644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</w:t>
      </w:r>
      <w:r w:rsidR="005F149A" w:rsidRPr="00EC564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ախագծի ընդունմամբ Հայաստանի Հանրապետության պետական բյուջեում ծախսերի և եկամուտների ավելացում կամ նվազեցում չի առաջանում</w:t>
      </w:r>
      <w:r w:rsidR="00AE192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  <w:r w:rsidR="005F149A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</w:p>
    <w:bookmarkEnd w:id="3"/>
    <w:p w14:paraId="7A3592E5" w14:textId="77777777" w:rsidR="0000210A" w:rsidRPr="00D4485E" w:rsidRDefault="0000210A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bookmarkEnd w:id="2"/>
    <w:p w14:paraId="28C0A1B5" w14:textId="097B4E50" w:rsidR="003E68F3" w:rsidRPr="00D4485E" w:rsidRDefault="003E68F3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01086B48" w14:textId="793A1F62" w:rsidR="003E68F3" w:rsidRPr="009519DB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9519DB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Նախագծի մշակման գործընթացում ներգրավված ինստիտուտները</w:t>
      </w:r>
    </w:p>
    <w:p w14:paraId="4CE76CBA" w14:textId="4C0D0281" w:rsidR="003E68F3" w:rsidRPr="00D4485E" w:rsidRDefault="003E68F3" w:rsidP="00A40F77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ab/>
        <w:t xml:space="preserve">Նախագիծը մշակվել է </w:t>
      </w:r>
      <w:r w:rsidR="00781B45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շրջակա միջավայրի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նախարարության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էկոպարեկային ծառայության 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կողմից:</w:t>
      </w:r>
    </w:p>
    <w:p w14:paraId="0F681DD3" w14:textId="77777777" w:rsidR="00C1519B" w:rsidRPr="00D4485E" w:rsidRDefault="00C1519B" w:rsidP="00A40F77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6543096A" w14:textId="49B3AF68" w:rsidR="003E68F3" w:rsidRPr="00D4485E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02B9E226" w14:textId="2760F102" w:rsidR="00076424" w:rsidRDefault="00E32D05" w:rsidP="00E32D05">
      <w:pPr>
        <w:pStyle w:val="a6"/>
        <w:tabs>
          <w:tab w:val="left" w:pos="567"/>
        </w:tabs>
        <w:spacing w:after="320"/>
        <w:ind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Բնության համաշխարհային հիմնադրամի </w:t>
      </w:r>
      <w:r w:rsidR="00182CAB">
        <w:rPr>
          <w:rFonts w:ascii="GHEA Grapalat" w:hAnsi="GHEA Grapalat"/>
          <w:sz w:val="24"/>
          <w:szCs w:val="24"/>
          <w:lang w:val="hy-AM"/>
        </w:rPr>
        <w:t xml:space="preserve">հայաստանյան </w:t>
      </w:r>
      <w:r w:rsidR="00201262">
        <w:rPr>
          <w:rFonts w:ascii="GHEA Grapalat" w:hAnsi="GHEA Grapalat"/>
          <w:sz w:val="24"/>
          <w:lang w:val="hy-AM"/>
        </w:rPr>
        <w:t>մասնաճյուղ</w:t>
      </w:r>
      <w:r w:rsidR="00182CAB"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 xml:space="preserve">կողմից նվիրաբերվելիք 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թվով </w:t>
      </w:r>
      <w:r w:rsidR="009B460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220 հատ </w:t>
      </w:r>
      <w:r w:rsidR="009B460D">
        <w:rPr>
          <w:rFonts w:ascii="GHEA Grapalat" w:hAnsi="GHEA Grapalat"/>
          <w:bCs/>
          <w:sz w:val="24"/>
          <w:szCs w:val="24"/>
          <w:lang w:val="hy-AM"/>
        </w:rPr>
        <w:t>«</w:t>
      </w:r>
      <w:r w:rsidR="008C0C5C">
        <w:rPr>
          <w:rFonts w:ascii="GHEA Grapalat" w:hAnsi="GHEA Grapalat"/>
          <w:bCs/>
          <w:sz w:val="24"/>
          <w:szCs w:val="24"/>
          <w:lang w:val="hy-AM"/>
        </w:rPr>
        <w:t>է</w:t>
      </w:r>
      <w:r w:rsidR="009B460D" w:rsidRPr="0041641B">
        <w:rPr>
          <w:rFonts w:ascii="GHEA Grapalat" w:hAnsi="GHEA Grapalat"/>
          <w:bCs/>
          <w:sz w:val="24"/>
          <w:szCs w:val="24"/>
          <w:lang w:val="hy-AM"/>
        </w:rPr>
        <w:t>լեկտրական պոմպով սրսկիչ ուսապարկ</w:t>
      </w:r>
      <w:r w:rsidR="009B460D">
        <w:rPr>
          <w:rFonts w:ascii="GHEA Grapalat" w:hAnsi="GHEA Grapalat"/>
          <w:bCs/>
          <w:sz w:val="24"/>
          <w:szCs w:val="24"/>
          <w:lang w:val="hy-AM"/>
        </w:rPr>
        <w:t>»</w:t>
      </w:r>
      <w:r w:rsidR="009B460D" w:rsidRPr="0041641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B460D">
        <w:rPr>
          <w:rFonts w:ascii="GHEA Grapalat" w:hAnsi="GHEA Grapalat"/>
          <w:bCs/>
          <w:sz w:val="24"/>
          <w:szCs w:val="24"/>
          <w:lang w:val="hy-AM"/>
        </w:rPr>
        <w:t>հակահրդեհային միջոցները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կամրացվեն էկոպարեկային ծառայությանը</w:t>
      </w:r>
      <w:r w:rsidR="00806C3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՝ Օրենքով իրեն վերապահված </w:t>
      </w:r>
      <w:r w:rsidR="009B460D" w:rsidRPr="009B460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անտառներում և բնության հատուկ պահպանվող տարածքներում հրդեհային անվտանգության նկատմամբ հսկողության իրականաց</w:t>
      </w:r>
      <w:r w:rsidR="009B460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ման </w:t>
      </w:r>
      <w:r w:rsidR="00806C3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լիազորություններն իրականացնելու նպատակով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</w:p>
    <w:p w14:paraId="37C5CA17" w14:textId="77777777" w:rsidR="00767BC7" w:rsidRPr="00D4485E" w:rsidRDefault="00767BC7" w:rsidP="00E32D05">
      <w:pPr>
        <w:pStyle w:val="a6"/>
        <w:tabs>
          <w:tab w:val="left" w:pos="567"/>
        </w:tabs>
        <w:spacing w:after="32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7E421B3" w14:textId="5FBEED41" w:rsidR="00AF501B" w:rsidRPr="00AF501B" w:rsidRDefault="003E68F3" w:rsidP="00AF501B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718BB53" w14:textId="28F7B2F4" w:rsidR="002D5F55" w:rsidRPr="00D4485E" w:rsidRDefault="00AF501B" w:rsidP="00AF501B">
      <w:pPr>
        <w:pStyle w:val="a4"/>
        <w:spacing w:line="360" w:lineRule="auto"/>
        <w:ind w:left="0" w:firstLine="567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lastRenderedPageBreak/>
        <w:t xml:space="preserve">(էկոպարեկային) ծառայության մասին օրենքի նախագիծը Կառավարության հավանությանն արժանանալու վերաբերյալ Կառավարության որոշման ընդունում)։ Օրենքի ընդունմամբ էկոպարեկային ծառայությանը վերապահվել են </w:t>
      </w:r>
      <w:r w:rsidR="008B712C" w:rsidRPr="008B71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անտառներում և բնության հատուկ պահպանվող տարածքներում հրդեհային անվտանգության նկատմամբ հսկողության </w:t>
      </w:r>
      <w:r w:rsidR="008B71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իրականացման լիազորություններ,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որոնք իրականացնելու նպատակով անհրաժեշտ </w:t>
      </w:r>
      <w:r w:rsidR="008B71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են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համապատասխան տեխնիկական միջոցների առկայություն։ Նախագծի ընդունման արդյունքում </w:t>
      </w:r>
      <w:r w:rsidR="008B71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կբարձրացվի </w:t>
      </w:r>
      <w:r w:rsidR="008B712C" w:rsidRPr="00253641">
        <w:rPr>
          <w:rFonts w:ascii="GHEA Grapalat" w:hAnsi="GHEA Grapalat"/>
          <w:bCs/>
          <w:sz w:val="24"/>
          <w:szCs w:val="24"/>
          <w:lang w:val="hy-AM"/>
        </w:rPr>
        <w:t xml:space="preserve">Վանաձորի, Թումանյանի, Իջևանի, Սևքարի, Սիսիանի և Վայոց ձորի </w:t>
      </w:r>
      <w:r w:rsidR="008B712C" w:rsidRPr="002D0C17">
        <w:rPr>
          <w:rFonts w:ascii="GHEA Grapalat" w:hAnsi="GHEA Grapalat"/>
          <w:bCs/>
          <w:sz w:val="24"/>
          <w:szCs w:val="24"/>
          <w:lang w:val="hy-AM"/>
        </w:rPr>
        <w:t xml:space="preserve">անտառտնտեսությունների </w:t>
      </w:r>
      <w:r w:rsidR="008B712C">
        <w:rPr>
          <w:rFonts w:ascii="GHEA Grapalat" w:hAnsi="GHEA Grapalat"/>
          <w:bCs/>
          <w:sz w:val="24"/>
          <w:szCs w:val="24"/>
          <w:lang w:val="hy-AM"/>
        </w:rPr>
        <w:t>հրդեհային անվտանգության պաշտպանվածությունը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։</w:t>
      </w:r>
    </w:p>
    <w:sectPr w:rsidR="002D5F55" w:rsidRPr="00D4485E" w:rsidSect="00F06C05">
      <w:pgSz w:w="12240" w:h="15840"/>
      <w:pgMar w:top="1134" w:right="616" w:bottom="12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E43FE"/>
    <w:multiLevelType w:val="hybridMultilevel"/>
    <w:tmpl w:val="40D0BBDA"/>
    <w:lvl w:ilvl="0" w:tplc="504835A4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E157BE0"/>
    <w:multiLevelType w:val="hybridMultilevel"/>
    <w:tmpl w:val="4D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A965564"/>
    <w:multiLevelType w:val="hybridMultilevel"/>
    <w:tmpl w:val="8EE42646"/>
    <w:lvl w:ilvl="0" w:tplc="B43AA00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3DC"/>
    <w:rsid w:val="0000210A"/>
    <w:rsid w:val="00023086"/>
    <w:rsid w:val="000235C0"/>
    <w:rsid w:val="000247EE"/>
    <w:rsid w:val="00026987"/>
    <w:rsid w:val="00026F23"/>
    <w:rsid w:val="000275E6"/>
    <w:rsid w:val="0004025F"/>
    <w:rsid w:val="00044335"/>
    <w:rsid w:val="00050EFE"/>
    <w:rsid w:val="00051660"/>
    <w:rsid w:val="00051B85"/>
    <w:rsid w:val="00052186"/>
    <w:rsid w:val="0005381D"/>
    <w:rsid w:val="00054CE2"/>
    <w:rsid w:val="00056AD3"/>
    <w:rsid w:val="00064408"/>
    <w:rsid w:val="00073DC2"/>
    <w:rsid w:val="000744C0"/>
    <w:rsid w:val="00076424"/>
    <w:rsid w:val="00091175"/>
    <w:rsid w:val="00097439"/>
    <w:rsid w:val="000A3FE7"/>
    <w:rsid w:val="000A56AD"/>
    <w:rsid w:val="000B6FA6"/>
    <w:rsid w:val="000C195F"/>
    <w:rsid w:val="000C68CC"/>
    <w:rsid w:val="000D40A2"/>
    <w:rsid w:val="000D41D2"/>
    <w:rsid w:val="000F0060"/>
    <w:rsid w:val="000F01E2"/>
    <w:rsid w:val="000F0D8B"/>
    <w:rsid w:val="0010189A"/>
    <w:rsid w:val="00103283"/>
    <w:rsid w:val="001034CA"/>
    <w:rsid w:val="00115ADF"/>
    <w:rsid w:val="001168DB"/>
    <w:rsid w:val="00120404"/>
    <w:rsid w:val="00122557"/>
    <w:rsid w:val="00130DB0"/>
    <w:rsid w:val="001316F8"/>
    <w:rsid w:val="001404A3"/>
    <w:rsid w:val="00144DF5"/>
    <w:rsid w:val="00147986"/>
    <w:rsid w:val="001507C0"/>
    <w:rsid w:val="00157EF0"/>
    <w:rsid w:val="001619BC"/>
    <w:rsid w:val="0016570E"/>
    <w:rsid w:val="00167935"/>
    <w:rsid w:val="00182CAB"/>
    <w:rsid w:val="001867B8"/>
    <w:rsid w:val="00192B6C"/>
    <w:rsid w:val="00197B06"/>
    <w:rsid w:val="001A6D3E"/>
    <w:rsid w:val="001B1BB5"/>
    <w:rsid w:val="001B4D36"/>
    <w:rsid w:val="001B7993"/>
    <w:rsid w:val="001C2618"/>
    <w:rsid w:val="001C5250"/>
    <w:rsid w:val="001D4A6A"/>
    <w:rsid w:val="001E0105"/>
    <w:rsid w:val="001E0212"/>
    <w:rsid w:val="001E13DC"/>
    <w:rsid w:val="001E678B"/>
    <w:rsid w:val="001F716F"/>
    <w:rsid w:val="00201262"/>
    <w:rsid w:val="00205D8C"/>
    <w:rsid w:val="00211F1E"/>
    <w:rsid w:val="00215ED4"/>
    <w:rsid w:val="002207CC"/>
    <w:rsid w:val="00232B40"/>
    <w:rsid w:val="00253641"/>
    <w:rsid w:val="00265CF7"/>
    <w:rsid w:val="0026680D"/>
    <w:rsid w:val="0027104B"/>
    <w:rsid w:val="00272B7B"/>
    <w:rsid w:val="0028094F"/>
    <w:rsid w:val="00281BA9"/>
    <w:rsid w:val="00286A54"/>
    <w:rsid w:val="002933D4"/>
    <w:rsid w:val="0029588D"/>
    <w:rsid w:val="002977E9"/>
    <w:rsid w:val="002A7D91"/>
    <w:rsid w:val="002B5116"/>
    <w:rsid w:val="002B53ED"/>
    <w:rsid w:val="002B5F07"/>
    <w:rsid w:val="002C47F0"/>
    <w:rsid w:val="002D0C17"/>
    <w:rsid w:val="002D5F55"/>
    <w:rsid w:val="002E156B"/>
    <w:rsid w:val="002E33AD"/>
    <w:rsid w:val="002E7159"/>
    <w:rsid w:val="00303640"/>
    <w:rsid w:val="003071BE"/>
    <w:rsid w:val="00313DF7"/>
    <w:rsid w:val="0032344D"/>
    <w:rsid w:val="00324024"/>
    <w:rsid w:val="003307FC"/>
    <w:rsid w:val="00335B0B"/>
    <w:rsid w:val="00356EF1"/>
    <w:rsid w:val="00357C85"/>
    <w:rsid w:val="0036662B"/>
    <w:rsid w:val="003670C0"/>
    <w:rsid w:val="00373CD2"/>
    <w:rsid w:val="003816AC"/>
    <w:rsid w:val="003845E7"/>
    <w:rsid w:val="0038712F"/>
    <w:rsid w:val="00391847"/>
    <w:rsid w:val="00391ECC"/>
    <w:rsid w:val="00392C40"/>
    <w:rsid w:val="00395342"/>
    <w:rsid w:val="003965B8"/>
    <w:rsid w:val="003A0C9F"/>
    <w:rsid w:val="003A43CA"/>
    <w:rsid w:val="003A5FFC"/>
    <w:rsid w:val="003A76EE"/>
    <w:rsid w:val="003B773D"/>
    <w:rsid w:val="003D1167"/>
    <w:rsid w:val="003D5B92"/>
    <w:rsid w:val="003E1C71"/>
    <w:rsid w:val="003E68F3"/>
    <w:rsid w:val="003F3D23"/>
    <w:rsid w:val="003F5EF0"/>
    <w:rsid w:val="00401769"/>
    <w:rsid w:val="00402552"/>
    <w:rsid w:val="00405218"/>
    <w:rsid w:val="00406549"/>
    <w:rsid w:val="00407AE8"/>
    <w:rsid w:val="00407FA2"/>
    <w:rsid w:val="004129C5"/>
    <w:rsid w:val="00414BBB"/>
    <w:rsid w:val="0041641B"/>
    <w:rsid w:val="00416830"/>
    <w:rsid w:val="004229EA"/>
    <w:rsid w:val="004357B8"/>
    <w:rsid w:val="00442CCB"/>
    <w:rsid w:val="00444F5F"/>
    <w:rsid w:val="0045219D"/>
    <w:rsid w:val="0045357D"/>
    <w:rsid w:val="00461612"/>
    <w:rsid w:val="004677D8"/>
    <w:rsid w:val="0047603E"/>
    <w:rsid w:val="004949F3"/>
    <w:rsid w:val="0049677D"/>
    <w:rsid w:val="004B4591"/>
    <w:rsid w:val="004C58AC"/>
    <w:rsid w:val="004D0E6D"/>
    <w:rsid w:val="004D6BEC"/>
    <w:rsid w:val="004E7BCD"/>
    <w:rsid w:val="004F07CB"/>
    <w:rsid w:val="0050099C"/>
    <w:rsid w:val="00500A87"/>
    <w:rsid w:val="00512AF4"/>
    <w:rsid w:val="0052515B"/>
    <w:rsid w:val="00547BD8"/>
    <w:rsid w:val="00551B7C"/>
    <w:rsid w:val="00566699"/>
    <w:rsid w:val="005835A0"/>
    <w:rsid w:val="0058554A"/>
    <w:rsid w:val="0059348C"/>
    <w:rsid w:val="00596740"/>
    <w:rsid w:val="005A34D6"/>
    <w:rsid w:val="005A3A2E"/>
    <w:rsid w:val="005B1312"/>
    <w:rsid w:val="005B2768"/>
    <w:rsid w:val="005B35AD"/>
    <w:rsid w:val="005B4EBB"/>
    <w:rsid w:val="005C001A"/>
    <w:rsid w:val="005C2CD9"/>
    <w:rsid w:val="005D6893"/>
    <w:rsid w:val="005E291A"/>
    <w:rsid w:val="005F149A"/>
    <w:rsid w:val="005F2AB4"/>
    <w:rsid w:val="005F65D5"/>
    <w:rsid w:val="00606285"/>
    <w:rsid w:val="00606F9B"/>
    <w:rsid w:val="00607D89"/>
    <w:rsid w:val="0062588C"/>
    <w:rsid w:val="00625A01"/>
    <w:rsid w:val="00634F04"/>
    <w:rsid w:val="00635166"/>
    <w:rsid w:val="006514EE"/>
    <w:rsid w:val="0065372A"/>
    <w:rsid w:val="0065416E"/>
    <w:rsid w:val="006732A0"/>
    <w:rsid w:val="00677B53"/>
    <w:rsid w:val="00683087"/>
    <w:rsid w:val="006915D6"/>
    <w:rsid w:val="006948FD"/>
    <w:rsid w:val="00695136"/>
    <w:rsid w:val="00696FD0"/>
    <w:rsid w:val="006A3830"/>
    <w:rsid w:val="006A5F7D"/>
    <w:rsid w:val="006B0771"/>
    <w:rsid w:val="006C08FE"/>
    <w:rsid w:val="006D08A0"/>
    <w:rsid w:val="006D10A6"/>
    <w:rsid w:val="006E00EA"/>
    <w:rsid w:val="006E0397"/>
    <w:rsid w:val="006E2F6D"/>
    <w:rsid w:val="006F1CC8"/>
    <w:rsid w:val="006F31DC"/>
    <w:rsid w:val="006F407D"/>
    <w:rsid w:val="006F4314"/>
    <w:rsid w:val="006F6C39"/>
    <w:rsid w:val="00704EAE"/>
    <w:rsid w:val="0072016D"/>
    <w:rsid w:val="00726510"/>
    <w:rsid w:val="00732D6A"/>
    <w:rsid w:val="00734321"/>
    <w:rsid w:val="007376CB"/>
    <w:rsid w:val="00740049"/>
    <w:rsid w:val="00740C09"/>
    <w:rsid w:val="00746C10"/>
    <w:rsid w:val="00757995"/>
    <w:rsid w:val="00761663"/>
    <w:rsid w:val="00763A3C"/>
    <w:rsid w:val="00764F17"/>
    <w:rsid w:val="00767BC7"/>
    <w:rsid w:val="00775344"/>
    <w:rsid w:val="007762A8"/>
    <w:rsid w:val="00781B45"/>
    <w:rsid w:val="00785A2C"/>
    <w:rsid w:val="00793256"/>
    <w:rsid w:val="007960D7"/>
    <w:rsid w:val="007B7335"/>
    <w:rsid w:val="007C6A1F"/>
    <w:rsid w:val="007D7014"/>
    <w:rsid w:val="007E03B7"/>
    <w:rsid w:val="007F0A6C"/>
    <w:rsid w:val="007F15CC"/>
    <w:rsid w:val="007F7214"/>
    <w:rsid w:val="00806C37"/>
    <w:rsid w:val="0080705D"/>
    <w:rsid w:val="00815D25"/>
    <w:rsid w:val="00817487"/>
    <w:rsid w:val="008178C7"/>
    <w:rsid w:val="00823135"/>
    <w:rsid w:val="0083026D"/>
    <w:rsid w:val="00832158"/>
    <w:rsid w:val="00832670"/>
    <w:rsid w:val="00843BA4"/>
    <w:rsid w:val="00852F43"/>
    <w:rsid w:val="008618EE"/>
    <w:rsid w:val="008848E6"/>
    <w:rsid w:val="00885C55"/>
    <w:rsid w:val="00890817"/>
    <w:rsid w:val="008947C7"/>
    <w:rsid w:val="00894D39"/>
    <w:rsid w:val="008A5045"/>
    <w:rsid w:val="008B30A2"/>
    <w:rsid w:val="008B4611"/>
    <w:rsid w:val="008B70D4"/>
    <w:rsid w:val="008B712C"/>
    <w:rsid w:val="008C0C5C"/>
    <w:rsid w:val="008C1E2F"/>
    <w:rsid w:val="008C207C"/>
    <w:rsid w:val="008C29E7"/>
    <w:rsid w:val="008C6336"/>
    <w:rsid w:val="008D4B6C"/>
    <w:rsid w:val="008D4E93"/>
    <w:rsid w:val="008F0BD8"/>
    <w:rsid w:val="0091268D"/>
    <w:rsid w:val="0091499B"/>
    <w:rsid w:val="00922DB4"/>
    <w:rsid w:val="00927D2E"/>
    <w:rsid w:val="00930AA8"/>
    <w:rsid w:val="00932A15"/>
    <w:rsid w:val="00933E00"/>
    <w:rsid w:val="00933FC0"/>
    <w:rsid w:val="0093549B"/>
    <w:rsid w:val="009421BB"/>
    <w:rsid w:val="00950292"/>
    <w:rsid w:val="009519DB"/>
    <w:rsid w:val="00962936"/>
    <w:rsid w:val="00962AAA"/>
    <w:rsid w:val="00971F8C"/>
    <w:rsid w:val="00975A1D"/>
    <w:rsid w:val="009813FF"/>
    <w:rsid w:val="00997AA5"/>
    <w:rsid w:val="009A75D9"/>
    <w:rsid w:val="009A7FF8"/>
    <w:rsid w:val="009B460D"/>
    <w:rsid w:val="009C3FBA"/>
    <w:rsid w:val="009D105E"/>
    <w:rsid w:val="009D5B66"/>
    <w:rsid w:val="009E2E1E"/>
    <w:rsid w:val="009E3688"/>
    <w:rsid w:val="009E3EFD"/>
    <w:rsid w:val="009E7F49"/>
    <w:rsid w:val="00A00E41"/>
    <w:rsid w:val="00A01CC9"/>
    <w:rsid w:val="00A03128"/>
    <w:rsid w:val="00A106CA"/>
    <w:rsid w:val="00A116EC"/>
    <w:rsid w:val="00A12A3F"/>
    <w:rsid w:val="00A1434E"/>
    <w:rsid w:val="00A15BE5"/>
    <w:rsid w:val="00A2439A"/>
    <w:rsid w:val="00A40F77"/>
    <w:rsid w:val="00A44D4C"/>
    <w:rsid w:val="00A508CB"/>
    <w:rsid w:val="00A704D8"/>
    <w:rsid w:val="00A73B36"/>
    <w:rsid w:val="00A7470D"/>
    <w:rsid w:val="00A87C8A"/>
    <w:rsid w:val="00A93028"/>
    <w:rsid w:val="00AA0960"/>
    <w:rsid w:val="00AA0AA6"/>
    <w:rsid w:val="00AA1976"/>
    <w:rsid w:val="00AB253C"/>
    <w:rsid w:val="00AB3AAF"/>
    <w:rsid w:val="00AB7BCE"/>
    <w:rsid w:val="00AC0226"/>
    <w:rsid w:val="00AC6D22"/>
    <w:rsid w:val="00AC7B33"/>
    <w:rsid w:val="00AE192D"/>
    <w:rsid w:val="00AE3341"/>
    <w:rsid w:val="00AE3D01"/>
    <w:rsid w:val="00AE446F"/>
    <w:rsid w:val="00AE6176"/>
    <w:rsid w:val="00AE72CA"/>
    <w:rsid w:val="00AF28B7"/>
    <w:rsid w:val="00AF501B"/>
    <w:rsid w:val="00AF75C0"/>
    <w:rsid w:val="00B06010"/>
    <w:rsid w:val="00B114EF"/>
    <w:rsid w:val="00B20500"/>
    <w:rsid w:val="00B24850"/>
    <w:rsid w:val="00B33F16"/>
    <w:rsid w:val="00B3738E"/>
    <w:rsid w:val="00B406DE"/>
    <w:rsid w:val="00B44C3D"/>
    <w:rsid w:val="00B45399"/>
    <w:rsid w:val="00B4626C"/>
    <w:rsid w:val="00B570C4"/>
    <w:rsid w:val="00B60C7C"/>
    <w:rsid w:val="00B72AC9"/>
    <w:rsid w:val="00B744B9"/>
    <w:rsid w:val="00B74754"/>
    <w:rsid w:val="00B74A72"/>
    <w:rsid w:val="00B77B86"/>
    <w:rsid w:val="00B81CD4"/>
    <w:rsid w:val="00B846CC"/>
    <w:rsid w:val="00B92820"/>
    <w:rsid w:val="00B93E75"/>
    <w:rsid w:val="00B967E1"/>
    <w:rsid w:val="00B96977"/>
    <w:rsid w:val="00BA5E49"/>
    <w:rsid w:val="00BA653B"/>
    <w:rsid w:val="00BB7012"/>
    <w:rsid w:val="00BE603A"/>
    <w:rsid w:val="00BF605E"/>
    <w:rsid w:val="00C008F2"/>
    <w:rsid w:val="00C10C55"/>
    <w:rsid w:val="00C1519B"/>
    <w:rsid w:val="00C172B6"/>
    <w:rsid w:val="00C32554"/>
    <w:rsid w:val="00C44244"/>
    <w:rsid w:val="00C449CA"/>
    <w:rsid w:val="00C55AE0"/>
    <w:rsid w:val="00C62D30"/>
    <w:rsid w:val="00C643C4"/>
    <w:rsid w:val="00C70255"/>
    <w:rsid w:val="00C80ED2"/>
    <w:rsid w:val="00C81FE0"/>
    <w:rsid w:val="00C82134"/>
    <w:rsid w:val="00CA2F27"/>
    <w:rsid w:val="00CA34D3"/>
    <w:rsid w:val="00CB0490"/>
    <w:rsid w:val="00CB256C"/>
    <w:rsid w:val="00CB2C70"/>
    <w:rsid w:val="00CC4A45"/>
    <w:rsid w:val="00CD719C"/>
    <w:rsid w:val="00CF2D62"/>
    <w:rsid w:val="00D03058"/>
    <w:rsid w:val="00D05D34"/>
    <w:rsid w:val="00D105AB"/>
    <w:rsid w:val="00D311D2"/>
    <w:rsid w:val="00D40307"/>
    <w:rsid w:val="00D4171B"/>
    <w:rsid w:val="00D4485E"/>
    <w:rsid w:val="00D46F0D"/>
    <w:rsid w:val="00D579B7"/>
    <w:rsid w:val="00D73B52"/>
    <w:rsid w:val="00D73B9F"/>
    <w:rsid w:val="00D75C6C"/>
    <w:rsid w:val="00D765D5"/>
    <w:rsid w:val="00D837E3"/>
    <w:rsid w:val="00D83CF0"/>
    <w:rsid w:val="00D93516"/>
    <w:rsid w:val="00DA499F"/>
    <w:rsid w:val="00DB03C0"/>
    <w:rsid w:val="00DB4909"/>
    <w:rsid w:val="00DC0F55"/>
    <w:rsid w:val="00DC45E1"/>
    <w:rsid w:val="00DD6D0E"/>
    <w:rsid w:val="00DE239D"/>
    <w:rsid w:val="00DE2FBB"/>
    <w:rsid w:val="00DE5678"/>
    <w:rsid w:val="00DF3179"/>
    <w:rsid w:val="00DF554D"/>
    <w:rsid w:val="00DF70D6"/>
    <w:rsid w:val="00DF7A8E"/>
    <w:rsid w:val="00DF7F55"/>
    <w:rsid w:val="00E01832"/>
    <w:rsid w:val="00E049DD"/>
    <w:rsid w:val="00E1329B"/>
    <w:rsid w:val="00E14864"/>
    <w:rsid w:val="00E14928"/>
    <w:rsid w:val="00E16501"/>
    <w:rsid w:val="00E25420"/>
    <w:rsid w:val="00E25C9B"/>
    <w:rsid w:val="00E32023"/>
    <w:rsid w:val="00E32D05"/>
    <w:rsid w:val="00E46149"/>
    <w:rsid w:val="00E71186"/>
    <w:rsid w:val="00E74942"/>
    <w:rsid w:val="00E76142"/>
    <w:rsid w:val="00E820DC"/>
    <w:rsid w:val="00E83049"/>
    <w:rsid w:val="00E871D5"/>
    <w:rsid w:val="00E87A9A"/>
    <w:rsid w:val="00E87D9F"/>
    <w:rsid w:val="00E87DE1"/>
    <w:rsid w:val="00E9184D"/>
    <w:rsid w:val="00E94E4A"/>
    <w:rsid w:val="00E95CD3"/>
    <w:rsid w:val="00E96BCA"/>
    <w:rsid w:val="00E97F1A"/>
    <w:rsid w:val="00EA55D1"/>
    <w:rsid w:val="00EB2DD3"/>
    <w:rsid w:val="00EB390E"/>
    <w:rsid w:val="00EB3A66"/>
    <w:rsid w:val="00EC2CA3"/>
    <w:rsid w:val="00EC5644"/>
    <w:rsid w:val="00ED6095"/>
    <w:rsid w:val="00ED7DBA"/>
    <w:rsid w:val="00ED7EA2"/>
    <w:rsid w:val="00EE43DC"/>
    <w:rsid w:val="00EF50D7"/>
    <w:rsid w:val="00F06C05"/>
    <w:rsid w:val="00F07AB3"/>
    <w:rsid w:val="00F25919"/>
    <w:rsid w:val="00F34F2A"/>
    <w:rsid w:val="00F35483"/>
    <w:rsid w:val="00F37EE0"/>
    <w:rsid w:val="00F47C59"/>
    <w:rsid w:val="00F615D3"/>
    <w:rsid w:val="00F66CF7"/>
    <w:rsid w:val="00F67904"/>
    <w:rsid w:val="00F774D8"/>
    <w:rsid w:val="00F863EC"/>
    <w:rsid w:val="00F86DD8"/>
    <w:rsid w:val="00F92B44"/>
    <w:rsid w:val="00F92C5C"/>
    <w:rsid w:val="00F96C14"/>
    <w:rsid w:val="00FA0071"/>
    <w:rsid w:val="00FB0FE3"/>
    <w:rsid w:val="00FB36EE"/>
    <w:rsid w:val="00FB39AA"/>
    <w:rsid w:val="00FB5C06"/>
    <w:rsid w:val="00FC4FD5"/>
    <w:rsid w:val="00FD401A"/>
    <w:rsid w:val="00FD541B"/>
    <w:rsid w:val="00FE076C"/>
    <w:rsid w:val="00FF2FD9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C491C"/>
  <w15:docId w15:val="{167C19A7-C7A7-4116-B3AF-27742356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4"/>
    <w:uiPriority w:val="34"/>
    <w:locked/>
    <w:rsid w:val="001E13DC"/>
    <w:rPr>
      <w:rFonts w:ascii="Times New Roman" w:eastAsia="MS Mincho" w:hAnsi="Times New Roman" w:cs="Times New Roman"/>
      <w:lang w:eastAsia="ru-RU"/>
    </w:rPr>
  </w:style>
  <w:style w:type="paragraph" w:styleId="a4">
    <w:name w:val="List Paragraph"/>
    <w:aliases w:val="List_Paragraph,Multilevel para_II,List Paragraph1,List Paragraph-ExecSummary,Akapit z listą BS,List Paragraph 1,List Paragraph (numbered (a)),OBC Bullet,List Paragraph11,Normal numbered,Table/Figure Heading"/>
    <w:basedOn w:val="a"/>
    <w:link w:val="a3"/>
    <w:uiPriority w:val="34"/>
    <w:qFormat/>
    <w:rsid w:val="001E13DC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styleId="a5">
    <w:name w:val="Strong"/>
    <w:basedOn w:val="a0"/>
    <w:uiPriority w:val="22"/>
    <w:qFormat/>
    <w:rsid w:val="001E0212"/>
    <w:rPr>
      <w:b/>
      <w:bCs/>
    </w:rPr>
  </w:style>
  <w:style w:type="character" w:customStyle="1" w:styleId="Bodytext">
    <w:name w:val="Body text_"/>
    <w:basedOn w:val="a0"/>
    <w:link w:val="BodyText3"/>
    <w:locked/>
    <w:rsid w:val="003E68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a"/>
    <w:link w:val="Bodytext"/>
    <w:rsid w:val="003E68F3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ody Text"/>
    <w:basedOn w:val="a"/>
    <w:link w:val="a7"/>
    <w:uiPriority w:val="99"/>
    <w:unhideWhenUsed/>
    <w:rsid w:val="003E68F3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a7">
    <w:name w:val="Основной текст Знак"/>
    <w:basedOn w:val="a0"/>
    <w:link w:val="a6"/>
    <w:uiPriority w:val="99"/>
    <w:rsid w:val="003E68F3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Davit Mejlumyan</dc:creator>
  <cp:lastModifiedBy>Ecopatrol_PC_B2</cp:lastModifiedBy>
  <cp:revision>84</cp:revision>
  <dcterms:created xsi:type="dcterms:W3CDTF">2024-04-29T13:53:00Z</dcterms:created>
  <dcterms:modified xsi:type="dcterms:W3CDTF">2025-02-04T11:15:00Z</dcterms:modified>
</cp:coreProperties>
</file>