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442127"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442127">
        <w:rPr>
          <w:rFonts w:ascii="GHEA Grapalat" w:eastAsia="Times New Roman" w:hAnsi="GHEA Grapalat" w:cs="Times New Roman"/>
          <w:sz w:val="24"/>
          <w:szCs w:val="24"/>
          <w:lang w:val="hy-AM"/>
        </w:rPr>
        <w:t>ԱՄՓՈՓԱԹԵՐԹ</w:t>
      </w:r>
    </w:p>
    <w:p w14:paraId="57C03A7E" w14:textId="5834C3CC" w:rsidR="0077537C" w:rsidRPr="00442127" w:rsidRDefault="005F335D" w:rsidP="005F335D">
      <w:pPr>
        <w:spacing w:line="360" w:lineRule="auto"/>
        <w:jc w:val="center"/>
        <w:rPr>
          <w:rFonts w:ascii="GHEA Grapalat" w:eastAsia="Times New Roman" w:hAnsi="GHEA Grapalat" w:cs="Times New Roman"/>
          <w:b/>
          <w:bCs/>
          <w:sz w:val="24"/>
          <w:szCs w:val="24"/>
          <w:lang w:val="hy-AM"/>
        </w:rPr>
      </w:pPr>
      <w:r w:rsidRPr="005F335D">
        <w:rPr>
          <w:rFonts w:ascii="GHEA Grapalat" w:eastAsia="Times New Roman" w:hAnsi="GHEA Grapalat" w:cs="Times New Roman"/>
          <w:b/>
          <w:bCs/>
          <w:sz w:val="24"/>
          <w:szCs w:val="24"/>
          <w:lang w:val="hy-AM"/>
        </w:rPr>
        <w:t>«ՀԱՅԱՍՏԱՆԻ ՀԱՆՐԱՊԵՏՈՒԹՅԱՆ ԿԱՌԱՎԱՐՈՒԹՅԱՆ 2015 ԹՎԱԿԱՆԻ ՄԱՐՏԻ 19-Ի N 596-Ն ՈՐՈՇՄԱՆ ՄԵՋ ԼՐԱՑՈՒՄ</w:t>
      </w:r>
      <w:r w:rsidR="00B461E8">
        <w:rPr>
          <w:rFonts w:ascii="GHEA Grapalat" w:eastAsia="Times New Roman" w:hAnsi="GHEA Grapalat" w:cs="Times New Roman"/>
          <w:b/>
          <w:bCs/>
          <w:sz w:val="24"/>
          <w:szCs w:val="24"/>
          <w:lang w:val="hy-AM"/>
        </w:rPr>
        <w:t xml:space="preserve">ՆԵՐ </w:t>
      </w:r>
      <w:r w:rsidR="00E633A0">
        <w:rPr>
          <w:rFonts w:ascii="GHEA Grapalat" w:eastAsia="Times New Roman" w:hAnsi="GHEA Grapalat" w:cs="Times New Roman"/>
          <w:b/>
          <w:bCs/>
          <w:sz w:val="24"/>
          <w:szCs w:val="24"/>
          <w:lang w:val="hy-AM"/>
        </w:rPr>
        <w:t xml:space="preserve">ԵՎ ՓՈՓՈԽՈՒԹՅՈՒՆՆԵՐ </w:t>
      </w:r>
      <w:r w:rsidR="00B461E8">
        <w:rPr>
          <w:rFonts w:ascii="GHEA Grapalat" w:eastAsia="Times New Roman" w:hAnsi="GHEA Grapalat" w:cs="Times New Roman"/>
          <w:b/>
          <w:bCs/>
          <w:sz w:val="24"/>
          <w:szCs w:val="24"/>
          <w:lang w:val="hy-AM"/>
        </w:rPr>
        <w:t>ԿԱՏԱՐԵԼՈՒ</w:t>
      </w:r>
      <w:r w:rsidRPr="005F335D">
        <w:rPr>
          <w:rFonts w:ascii="GHEA Grapalat" w:eastAsia="Times New Roman" w:hAnsi="GHEA Grapalat" w:cs="Times New Roman"/>
          <w:b/>
          <w:bCs/>
          <w:sz w:val="24"/>
          <w:szCs w:val="24"/>
          <w:lang w:val="hy-AM"/>
        </w:rPr>
        <w:t xml:space="preserve"> ՄԱՍԻՆ»</w:t>
      </w:r>
      <w:r w:rsidR="007272B2" w:rsidRPr="00442127">
        <w:rPr>
          <w:rFonts w:ascii="GHEA Grapalat" w:eastAsia="Times New Roman" w:hAnsi="GHEA Grapalat" w:cs="Times New Roman"/>
          <w:b/>
          <w:bCs/>
          <w:sz w:val="24"/>
          <w:szCs w:val="24"/>
          <w:lang w:val="hy-AM"/>
        </w:rPr>
        <w:t xml:space="preserve"> ՀԱՅԱՍՏԱՆԻ ՀԱՆՐԱՊԵՏՈՒԹՅԱՆ ԿԱՌԱՎԱՐՈՒԹՅԱՆ ՈՐՈՇՄԱՆ ՆԱԽԱԳԾԻ ՎԵՐԱԲԵՐՅԱԼ</w:t>
      </w:r>
      <w:r>
        <w:rPr>
          <w:rFonts w:ascii="GHEA Grapalat" w:eastAsia="Times New Roman" w:hAnsi="GHEA Grapalat" w:cs="Times New Roman"/>
          <w:b/>
          <w:bCs/>
          <w:sz w:val="24"/>
          <w:szCs w:val="24"/>
          <w:lang w:val="hy-AM"/>
        </w:rPr>
        <w:t xml:space="preserve"> </w:t>
      </w:r>
      <w:r w:rsidR="007272B2" w:rsidRPr="00442127">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442127"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6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58"/>
        <w:gridCol w:w="5364"/>
      </w:tblGrid>
      <w:tr w:rsidR="005B08DC" w:rsidRPr="00A7116A" w14:paraId="2887830F" w14:textId="77777777" w:rsidTr="00151E13">
        <w:trPr>
          <w:trHeight w:val="65"/>
          <w:tblCellSpacing w:w="0" w:type="dxa"/>
          <w:jc w:val="center"/>
        </w:trPr>
        <w:tc>
          <w:tcPr>
            <w:tcW w:w="925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1400CB17" w:rsidR="005B08DC" w:rsidRPr="00A7116A" w:rsidRDefault="00FC3A92" w:rsidP="005B08DC">
            <w:pPr>
              <w:spacing w:after="0" w:line="360" w:lineRule="auto"/>
              <w:jc w:val="both"/>
              <w:rPr>
                <w:rFonts w:ascii="GHEA Grapalat" w:hAnsi="GHEA Grapalat" w:cs="GHEA Grapalat"/>
                <w:sz w:val="24"/>
                <w:szCs w:val="24"/>
                <w:lang w:val="hy-AM"/>
              </w:rPr>
            </w:pPr>
            <w:bookmarkStart w:id="1" w:name="_Hlk69199583"/>
            <w:r>
              <w:rPr>
                <w:rFonts w:ascii="GHEA Grapalat" w:hAnsi="GHEA Grapalat" w:cs="GHEA Grapalat"/>
                <w:sz w:val="24"/>
                <w:szCs w:val="24"/>
                <w:lang w:val="hy-AM"/>
              </w:rPr>
              <w:t xml:space="preserve"> </w:t>
            </w:r>
            <w:r w:rsidR="005E106B">
              <w:rPr>
                <w:rFonts w:ascii="GHEA Grapalat" w:hAnsi="GHEA Grapalat" w:cs="GHEA Grapalat"/>
                <w:sz w:val="24"/>
                <w:szCs w:val="24"/>
                <w:lang w:val="hy-AM"/>
              </w:rPr>
              <w:t>1</w:t>
            </w:r>
            <w:r w:rsidR="005E106B">
              <w:rPr>
                <w:rFonts w:ascii="Cambria Math" w:hAnsi="Cambria Math" w:cs="GHEA Grapalat"/>
                <w:sz w:val="24"/>
                <w:szCs w:val="24"/>
                <w:lang w:val="hy-AM"/>
              </w:rPr>
              <w:t xml:space="preserve">․ </w:t>
            </w:r>
            <w:r w:rsidR="005B08DC" w:rsidRPr="00A7116A">
              <w:rPr>
                <w:rFonts w:ascii="GHEA Grapalat" w:hAnsi="GHEA Grapalat" w:cs="GHEA Grapalat"/>
                <w:sz w:val="24"/>
                <w:szCs w:val="24"/>
                <w:lang w:val="hy-AM"/>
              </w:rPr>
              <w:t xml:space="preserve">ՀՀ </w:t>
            </w:r>
            <w:r w:rsidR="00AC6C00" w:rsidRPr="00A7116A">
              <w:rPr>
                <w:rFonts w:ascii="GHEA Grapalat" w:hAnsi="GHEA Grapalat" w:cs="GHEA Grapalat"/>
                <w:sz w:val="24"/>
                <w:szCs w:val="24"/>
                <w:lang w:val="hy-AM"/>
              </w:rPr>
              <w:t>քաղաքաշինության կոմիտե</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BD1DAF0" w:rsidR="005B08DC" w:rsidRPr="00A7116A" w:rsidRDefault="00AC6C00"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187934941"/>
            <w:r w:rsidRPr="00A7116A">
              <w:rPr>
                <w:rFonts w:ascii="GHEA Grapalat" w:eastAsia="Times New Roman" w:hAnsi="GHEA Grapalat" w:cs="Times New Roman"/>
                <w:sz w:val="24"/>
                <w:szCs w:val="24"/>
                <w:lang w:val="hy-AM"/>
              </w:rPr>
              <w:t>04</w:t>
            </w:r>
            <w:r w:rsidR="005B08DC" w:rsidRPr="00A7116A">
              <w:rPr>
                <w:rFonts w:ascii="GHEA Grapalat" w:eastAsia="Times New Roman" w:hAnsi="GHEA Grapalat" w:cs="Times New Roman"/>
                <w:sz w:val="24"/>
                <w:szCs w:val="24"/>
                <w:lang w:val="hy-AM"/>
              </w:rPr>
              <w:t>-</w:t>
            </w:r>
            <w:r w:rsidRPr="00A7116A">
              <w:rPr>
                <w:rFonts w:ascii="GHEA Grapalat" w:eastAsia="Times New Roman" w:hAnsi="GHEA Grapalat" w:cs="Times New Roman"/>
                <w:sz w:val="24"/>
                <w:szCs w:val="24"/>
                <w:lang w:val="hy-AM"/>
              </w:rPr>
              <w:t>12</w:t>
            </w:r>
            <w:r w:rsidR="005B08DC" w:rsidRPr="00A7116A">
              <w:rPr>
                <w:rFonts w:ascii="GHEA Grapalat" w:eastAsia="Times New Roman" w:hAnsi="GHEA Grapalat" w:cs="Times New Roman"/>
                <w:sz w:val="24"/>
                <w:szCs w:val="24"/>
                <w:lang w:val="hy-AM"/>
              </w:rPr>
              <w:t>-202</w:t>
            </w:r>
            <w:r w:rsidR="00FD63BA" w:rsidRPr="00A7116A">
              <w:rPr>
                <w:rFonts w:ascii="GHEA Grapalat" w:eastAsia="Times New Roman" w:hAnsi="GHEA Grapalat" w:cs="Times New Roman"/>
                <w:sz w:val="24"/>
                <w:szCs w:val="24"/>
                <w:lang w:val="hy-AM"/>
              </w:rPr>
              <w:t>4</w:t>
            </w:r>
            <w:r w:rsidR="005B08DC" w:rsidRPr="00A7116A">
              <w:rPr>
                <w:rFonts w:ascii="GHEA Grapalat" w:eastAsia="Times New Roman" w:hAnsi="GHEA Grapalat" w:cs="Times New Roman"/>
                <w:sz w:val="24"/>
                <w:szCs w:val="24"/>
                <w:lang w:val="hy-AM"/>
              </w:rPr>
              <w:t>թ</w:t>
            </w:r>
            <w:r w:rsidR="005B08DC" w:rsidRPr="00A7116A">
              <w:rPr>
                <w:rFonts w:ascii="Cambria Math" w:eastAsia="Times New Roman" w:hAnsi="Cambria Math" w:cs="Cambria Math"/>
                <w:sz w:val="24"/>
                <w:szCs w:val="24"/>
                <w:lang w:val="hy-AM"/>
              </w:rPr>
              <w:t>․</w:t>
            </w:r>
            <w:bookmarkEnd w:id="2"/>
          </w:p>
        </w:tc>
      </w:tr>
      <w:tr w:rsidR="005B08DC" w:rsidRPr="00442127" w14:paraId="573C6E80" w14:textId="77777777" w:rsidTr="00151E13">
        <w:trPr>
          <w:trHeight w:val="65"/>
          <w:tblCellSpacing w:w="0" w:type="dxa"/>
          <w:jc w:val="center"/>
        </w:trPr>
        <w:tc>
          <w:tcPr>
            <w:tcW w:w="925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442127"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3A03AA23" w:rsidR="005B08DC" w:rsidRPr="00442127"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3" w:name="_Hlk187934915"/>
            <w:r w:rsidRPr="00442127">
              <w:rPr>
                <w:rFonts w:ascii="GHEA Grapalat" w:eastAsia="Times New Roman" w:hAnsi="GHEA Grapalat" w:cs="Times New Roman"/>
                <w:sz w:val="24"/>
                <w:szCs w:val="24"/>
                <w:lang w:val="hy-AM"/>
              </w:rPr>
              <w:t>N</w:t>
            </w:r>
            <w:r w:rsidRPr="00AC6C00">
              <w:rPr>
                <w:rFonts w:ascii="GHEA Grapalat" w:eastAsia="Times New Roman" w:hAnsi="GHEA Grapalat" w:cs="Times New Roman"/>
                <w:sz w:val="24"/>
                <w:szCs w:val="24"/>
                <w:lang w:val="hy-AM"/>
              </w:rPr>
              <w:t xml:space="preserve"> </w:t>
            </w:r>
            <w:r w:rsidR="00AC6C00" w:rsidRPr="00AC6C00">
              <w:rPr>
                <w:rFonts w:ascii="GHEA Grapalat" w:eastAsia="Times New Roman" w:hAnsi="GHEA Grapalat" w:cs="Times New Roman"/>
                <w:sz w:val="24"/>
                <w:szCs w:val="24"/>
                <w:lang w:val="hy-AM"/>
              </w:rPr>
              <w:t>01/18.1/19085-2024</w:t>
            </w:r>
            <w:bookmarkEnd w:id="3"/>
          </w:p>
        </w:tc>
      </w:tr>
      <w:tr w:rsidR="005B08DC" w:rsidRPr="0072326E" w14:paraId="7558B97D" w14:textId="77777777" w:rsidTr="00151E13">
        <w:trPr>
          <w:trHeight w:val="642"/>
          <w:tblCellSpacing w:w="0" w:type="dxa"/>
          <w:jc w:val="center"/>
        </w:trPr>
        <w:tc>
          <w:tcPr>
            <w:tcW w:w="9258" w:type="dxa"/>
            <w:tcBorders>
              <w:top w:val="outset" w:sz="6" w:space="0" w:color="auto"/>
              <w:left w:val="outset" w:sz="6" w:space="0" w:color="auto"/>
              <w:bottom w:val="outset" w:sz="6" w:space="0" w:color="auto"/>
              <w:right w:val="outset" w:sz="6" w:space="0" w:color="auto"/>
            </w:tcBorders>
            <w:shd w:val="clear" w:color="auto" w:fill="FFFFFF"/>
          </w:tcPr>
          <w:p w14:paraId="1BB8084D" w14:textId="04F9453D" w:rsidR="001D055F" w:rsidRDefault="001D055F" w:rsidP="00EE3DE7">
            <w:pPr>
              <w:tabs>
                <w:tab w:val="left" w:pos="360"/>
              </w:tabs>
              <w:jc w:val="both"/>
              <w:rPr>
                <w:rFonts w:ascii="GHEA Grapalat" w:hAnsi="GHEA Grapalat" w:cs="Sylfaen"/>
                <w:color w:val="000000"/>
                <w:szCs w:val="24"/>
                <w:lang w:val="hy-AM"/>
              </w:rPr>
            </w:pPr>
            <w:r>
              <w:rPr>
                <w:rFonts w:ascii="GHEA Grapalat" w:hAnsi="GHEA Grapalat" w:cs="Sylfaen"/>
                <w:color w:val="000000"/>
                <w:szCs w:val="24"/>
                <w:lang w:val="hy-AM"/>
              </w:rPr>
              <w:tab/>
            </w:r>
            <w:r w:rsidRPr="00151E13">
              <w:rPr>
                <w:rFonts w:ascii="GHEA Grapalat" w:eastAsia="Times New Roman" w:hAnsi="GHEA Grapalat" w:cs="Arial"/>
                <w:sz w:val="24"/>
                <w:szCs w:val="24"/>
                <w:lang w:val="hy-AM" w:eastAsia="ru-RU"/>
              </w:rPr>
              <w:t>1</w:t>
            </w:r>
            <w:r w:rsidRPr="00151E13">
              <w:rPr>
                <w:rFonts w:ascii="Cambria Math" w:eastAsia="Times New Roman" w:hAnsi="Cambria Math" w:cs="Cambria Math"/>
                <w:sz w:val="24"/>
                <w:szCs w:val="24"/>
                <w:lang w:val="hy-AM" w:eastAsia="ru-RU"/>
              </w:rPr>
              <w:t>․</w:t>
            </w:r>
            <w:r w:rsidRPr="00151E13">
              <w:rPr>
                <w:rFonts w:ascii="GHEA Grapalat" w:eastAsia="Times New Roman" w:hAnsi="GHEA Grapalat" w:cs="Arial"/>
                <w:sz w:val="24"/>
                <w:szCs w:val="24"/>
                <w:lang w:val="hy-AM" w:eastAsia="ru-RU"/>
              </w:rPr>
              <w:t xml:space="preserve"> </w:t>
            </w:r>
            <w:r w:rsidRPr="00151E13">
              <w:rPr>
                <w:rFonts w:ascii="GHEA Grapalat" w:eastAsia="Times New Roman" w:hAnsi="GHEA Grapalat" w:cs="GHEA Grapalat"/>
                <w:sz w:val="24"/>
                <w:szCs w:val="24"/>
                <w:lang w:val="hy-AM" w:eastAsia="ru-RU"/>
              </w:rPr>
              <w:t>Առաջարկում</w:t>
            </w:r>
            <w:r w:rsidRPr="00151E13">
              <w:rPr>
                <w:rFonts w:ascii="GHEA Grapalat" w:eastAsia="Times New Roman" w:hAnsi="GHEA Grapalat" w:cs="Arial"/>
                <w:sz w:val="24"/>
                <w:szCs w:val="24"/>
                <w:lang w:val="hy-AM" w:eastAsia="ru-RU"/>
              </w:rPr>
              <w:t xml:space="preserve"> </w:t>
            </w:r>
            <w:r w:rsidRPr="00151E13">
              <w:rPr>
                <w:rFonts w:ascii="GHEA Grapalat" w:eastAsia="Times New Roman" w:hAnsi="GHEA Grapalat" w:cs="GHEA Grapalat"/>
                <w:sz w:val="24"/>
                <w:szCs w:val="24"/>
                <w:lang w:val="hy-AM" w:eastAsia="ru-RU"/>
              </w:rPr>
              <w:t>եմ</w:t>
            </w:r>
            <w:r w:rsidRPr="00151E13">
              <w:rPr>
                <w:rFonts w:ascii="GHEA Grapalat" w:eastAsia="Times New Roman" w:hAnsi="GHEA Grapalat" w:cs="Arial"/>
                <w:sz w:val="24"/>
                <w:szCs w:val="24"/>
                <w:lang w:val="hy-AM" w:eastAsia="ru-RU"/>
              </w:rPr>
              <w:t xml:space="preserve"> </w:t>
            </w:r>
            <w:r w:rsidRPr="00151E13">
              <w:rPr>
                <w:rFonts w:ascii="GHEA Grapalat" w:eastAsia="Times New Roman" w:hAnsi="GHEA Grapalat" w:cs="GHEA Grapalat"/>
                <w:sz w:val="24"/>
                <w:szCs w:val="24"/>
                <w:lang w:val="hy-AM" w:eastAsia="ru-RU"/>
              </w:rPr>
              <w:t>նախագիծը</w:t>
            </w:r>
            <w:r w:rsidRPr="00151E13">
              <w:rPr>
                <w:rFonts w:ascii="GHEA Grapalat" w:eastAsia="Times New Roman" w:hAnsi="GHEA Grapalat" w:cs="Arial"/>
                <w:sz w:val="24"/>
                <w:szCs w:val="24"/>
                <w:lang w:val="hy-AM" w:eastAsia="ru-RU"/>
              </w:rPr>
              <w:t xml:space="preserve"> </w:t>
            </w:r>
            <w:r w:rsidRPr="00151E13">
              <w:rPr>
                <w:rFonts w:ascii="GHEA Grapalat" w:eastAsia="Times New Roman" w:hAnsi="GHEA Grapalat" w:cs="GHEA Grapalat"/>
                <w:sz w:val="24"/>
                <w:szCs w:val="24"/>
                <w:lang w:val="hy-AM" w:eastAsia="ru-RU"/>
              </w:rPr>
              <w:t>շարադրել</w:t>
            </w:r>
            <w:r w:rsidRPr="00151E13">
              <w:rPr>
                <w:rFonts w:ascii="GHEA Grapalat" w:eastAsia="Times New Roman" w:hAnsi="GHEA Grapalat" w:cs="Arial"/>
                <w:sz w:val="24"/>
                <w:szCs w:val="24"/>
                <w:lang w:val="hy-AM" w:eastAsia="ru-RU"/>
              </w:rPr>
              <w:t xml:space="preserve"> </w:t>
            </w:r>
            <w:r w:rsidRPr="00151E13">
              <w:rPr>
                <w:rFonts w:ascii="GHEA Grapalat" w:eastAsia="Times New Roman" w:hAnsi="GHEA Grapalat" w:cs="GHEA Grapalat"/>
                <w:sz w:val="24"/>
                <w:szCs w:val="24"/>
                <w:lang w:val="hy-AM" w:eastAsia="ru-RU"/>
              </w:rPr>
              <w:t>հետևյալ</w:t>
            </w:r>
            <w:r w:rsidRPr="00151E13">
              <w:rPr>
                <w:rFonts w:ascii="GHEA Grapalat" w:eastAsia="Times New Roman" w:hAnsi="GHEA Grapalat" w:cs="Arial"/>
                <w:sz w:val="24"/>
                <w:szCs w:val="24"/>
                <w:lang w:val="hy-AM" w:eastAsia="ru-RU"/>
              </w:rPr>
              <w:t xml:space="preserve"> </w:t>
            </w:r>
            <w:r w:rsidRPr="00151E13">
              <w:rPr>
                <w:rFonts w:ascii="GHEA Grapalat" w:eastAsia="Times New Roman" w:hAnsi="GHEA Grapalat" w:cs="GHEA Grapalat"/>
                <w:sz w:val="24"/>
                <w:szCs w:val="24"/>
                <w:lang w:val="hy-AM" w:eastAsia="ru-RU"/>
              </w:rPr>
              <w:t>խմբագրությամբ</w:t>
            </w:r>
            <w:r>
              <w:rPr>
                <w:rFonts w:ascii="GHEA Grapalat" w:hAnsi="GHEA Grapalat" w:cs="Sylfaen"/>
                <w:color w:val="000000"/>
                <w:szCs w:val="24"/>
                <w:lang w:val="hy-AM"/>
              </w:rPr>
              <w:t>․</w:t>
            </w:r>
          </w:p>
          <w:p w14:paraId="7E2334CE" w14:textId="77777777" w:rsidR="001D055F" w:rsidRPr="00531ABF" w:rsidRDefault="001D055F" w:rsidP="00895103">
            <w:pPr>
              <w:spacing w:line="360" w:lineRule="auto"/>
              <w:ind w:right="60"/>
              <w:jc w:val="right"/>
              <w:rPr>
                <w:rFonts w:ascii="GHEA Grapalat" w:hAnsi="GHEA Grapalat"/>
                <w:lang w:val="hy-AM"/>
              </w:rPr>
            </w:pPr>
            <w:r>
              <w:rPr>
                <w:rFonts w:ascii="GHEA Grapalat" w:hAnsi="GHEA Grapalat" w:cs="Sylfaen"/>
                <w:color w:val="000000"/>
                <w:szCs w:val="24"/>
                <w:lang w:val="hy-AM"/>
              </w:rPr>
              <w:t>«</w:t>
            </w:r>
            <w:r w:rsidRPr="00531ABF">
              <w:rPr>
                <w:rFonts w:ascii="GHEA Grapalat" w:hAnsi="GHEA Grapalat"/>
                <w:lang w:val="hy-AM"/>
              </w:rPr>
              <w:t>ՆԱԽԱԳԻԾ</w:t>
            </w:r>
          </w:p>
          <w:p w14:paraId="5042A6D4" w14:textId="77777777" w:rsidR="001D055F" w:rsidRPr="007B51DB" w:rsidRDefault="001D055F" w:rsidP="00895103">
            <w:pPr>
              <w:spacing w:line="360" w:lineRule="auto"/>
              <w:ind w:right="150"/>
              <w:jc w:val="center"/>
              <w:rPr>
                <w:rFonts w:ascii="GHEA Grapalat" w:hAnsi="GHEA Grapalat"/>
                <w:b/>
                <w:lang w:val="hy-AM"/>
              </w:rPr>
            </w:pPr>
            <w:r w:rsidRPr="007B51DB">
              <w:rPr>
                <w:rFonts w:ascii="GHEA Grapalat" w:hAnsi="GHEA Grapalat"/>
                <w:b/>
                <w:lang w:val="hy-AM"/>
              </w:rPr>
              <w:t>ՀԱՅԱՍՏԱՆԻ ՀԱՆՐԱՊԵՏՈՒԹՅԱՆ ԿԱՌԱՎԱՐՈՒԹՅՈՒՆ</w:t>
            </w:r>
          </w:p>
          <w:p w14:paraId="2806E849" w14:textId="77777777" w:rsidR="001D055F" w:rsidRPr="007B51DB" w:rsidRDefault="001D055F" w:rsidP="001D055F">
            <w:pPr>
              <w:spacing w:line="360" w:lineRule="auto"/>
              <w:jc w:val="center"/>
              <w:rPr>
                <w:rFonts w:ascii="GHEA Grapalat" w:hAnsi="GHEA Grapalat"/>
                <w:b/>
                <w:lang w:val="hy-AM"/>
              </w:rPr>
            </w:pPr>
            <w:r w:rsidRPr="007B51DB">
              <w:rPr>
                <w:rFonts w:ascii="GHEA Grapalat" w:hAnsi="GHEA Grapalat"/>
                <w:b/>
                <w:lang w:val="hy-AM"/>
              </w:rPr>
              <w:t>ՈՐՈՇՈՒՄ</w:t>
            </w:r>
          </w:p>
          <w:p w14:paraId="2C0A071F" w14:textId="77777777" w:rsidR="001D055F" w:rsidRPr="00946103" w:rsidRDefault="001D055F" w:rsidP="001D055F">
            <w:pPr>
              <w:spacing w:line="360" w:lineRule="auto"/>
              <w:jc w:val="center"/>
              <w:rPr>
                <w:rFonts w:ascii="GHEA Grapalat" w:hAnsi="GHEA Grapalat"/>
                <w:bCs/>
                <w:lang w:val="hy-AM"/>
              </w:rPr>
            </w:pPr>
            <w:r w:rsidRPr="00946103">
              <w:rPr>
                <w:rFonts w:ascii="GHEA Grapalat" w:hAnsi="GHEA Grapalat"/>
                <w:bCs/>
                <w:lang w:val="hy-AM"/>
              </w:rPr>
              <w:t xml:space="preserve">«  » ———————— 2024 թվականի </w:t>
            </w:r>
            <w:r>
              <w:rPr>
                <w:rFonts w:ascii="GHEA Grapalat" w:hAnsi="GHEA Grapalat"/>
                <w:bCs/>
                <w:lang w:val="hy-AM"/>
              </w:rPr>
              <w:t xml:space="preserve">  </w:t>
            </w:r>
            <w:r w:rsidRPr="00946103">
              <w:rPr>
                <w:rFonts w:ascii="GHEA Grapalat" w:hAnsi="GHEA Grapalat"/>
                <w:bCs/>
                <w:lang w:val="hy-AM"/>
              </w:rPr>
              <w:t xml:space="preserve">N </w:t>
            </w:r>
            <w:r>
              <w:rPr>
                <w:rFonts w:ascii="GHEA Grapalat" w:hAnsi="GHEA Grapalat"/>
                <w:bCs/>
                <w:lang w:val="hy-AM"/>
              </w:rPr>
              <w:t xml:space="preserve">     </w:t>
            </w:r>
            <w:r w:rsidRPr="00946103">
              <w:rPr>
                <w:rFonts w:ascii="GHEA Grapalat" w:hAnsi="GHEA Grapalat"/>
                <w:bCs/>
                <w:lang w:val="hy-AM"/>
              </w:rPr>
              <w:t>–Ն</w:t>
            </w:r>
          </w:p>
          <w:p w14:paraId="17BFF87F" w14:textId="77777777" w:rsidR="001D055F" w:rsidRPr="007B51DB" w:rsidRDefault="001D055F" w:rsidP="001D055F">
            <w:pPr>
              <w:spacing w:line="360" w:lineRule="auto"/>
              <w:jc w:val="center"/>
              <w:rPr>
                <w:rFonts w:ascii="GHEA Grapalat" w:hAnsi="GHEA Grapalat"/>
                <w:b/>
                <w:bCs/>
                <w:lang w:val="hy-AM"/>
              </w:rPr>
            </w:pPr>
          </w:p>
          <w:p w14:paraId="3AACD782" w14:textId="77777777" w:rsidR="001D055F" w:rsidRPr="007B51DB" w:rsidRDefault="001D055F" w:rsidP="001D055F">
            <w:pPr>
              <w:spacing w:line="276" w:lineRule="auto"/>
              <w:jc w:val="center"/>
              <w:rPr>
                <w:rFonts w:ascii="GHEA Grapalat" w:hAnsi="GHEA Grapalat"/>
                <w:b/>
                <w:caps/>
                <w:lang w:val="hy-AM"/>
              </w:rPr>
            </w:pPr>
            <w:r w:rsidRPr="007B51DB">
              <w:rPr>
                <w:rFonts w:ascii="GHEA Grapalat" w:hAnsi="GHEA Grapalat"/>
                <w:b/>
                <w:caps/>
                <w:lang w:val="hy-AM"/>
              </w:rPr>
              <w:t>Հայաստանի Հանրապետության կառավարության 20</w:t>
            </w:r>
            <w:r>
              <w:rPr>
                <w:rFonts w:ascii="GHEA Grapalat" w:hAnsi="GHEA Grapalat"/>
                <w:b/>
                <w:caps/>
                <w:lang w:val="hy-AM"/>
              </w:rPr>
              <w:t>15</w:t>
            </w:r>
            <w:r w:rsidRPr="007B51DB">
              <w:rPr>
                <w:rFonts w:ascii="GHEA Grapalat" w:hAnsi="GHEA Grapalat"/>
                <w:b/>
                <w:caps/>
                <w:lang w:val="hy-AM"/>
              </w:rPr>
              <w:t xml:space="preserve"> թվականի </w:t>
            </w:r>
            <w:r>
              <w:rPr>
                <w:rFonts w:ascii="GHEA Grapalat" w:hAnsi="GHEA Grapalat"/>
                <w:b/>
                <w:caps/>
                <w:lang w:val="hy-AM"/>
              </w:rPr>
              <w:t>ՄԱՐՏԻ</w:t>
            </w:r>
            <w:r w:rsidRPr="007B51DB">
              <w:rPr>
                <w:rFonts w:ascii="GHEA Grapalat" w:hAnsi="GHEA Grapalat"/>
                <w:b/>
                <w:caps/>
                <w:lang w:val="hy-AM"/>
              </w:rPr>
              <w:t xml:space="preserve"> 1</w:t>
            </w:r>
            <w:r>
              <w:rPr>
                <w:rFonts w:ascii="GHEA Grapalat" w:hAnsi="GHEA Grapalat"/>
                <w:b/>
                <w:caps/>
                <w:lang w:val="hy-AM"/>
              </w:rPr>
              <w:t>9</w:t>
            </w:r>
            <w:r w:rsidRPr="007B51DB">
              <w:rPr>
                <w:rFonts w:ascii="GHEA Grapalat" w:hAnsi="GHEA Grapalat"/>
                <w:b/>
                <w:caps/>
                <w:lang w:val="hy-AM"/>
              </w:rPr>
              <w:t>-Ի N</w:t>
            </w:r>
            <w:r>
              <w:rPr>
                <w:rFonts w:ascii="GHEA Grapalat" w:hAnsi="GHEA Grapalat"/>
                <w:b/>
                <w:caps/>
                <w:lang w:val="hy-AM"/>
              </w:rPr>
              <w:t xml:space="preserve"> 596</w:t>
            </w:r>
            <w:r w:rsidRPr="007B51DB">
              <w:rPr>
                <w:rFonts w:ascii="GHEA Grapalat" w:hAnsi="GHEA Grapalat"/>
                <w:b/>
                <w:caps/>
                <w:lang w:val="hy-AM"/>
              </w:rPr>
              <w:t>-</w:t>
            </w:r>
            <w:r>
              <w:rPr>
                <w:rFonts w:ascii="GHEA Grapalat" w:hAnsi="GHEA Grapalat"/>
                <w:b/>
                <w:caps/>
                <w:lang w:val="hy-AM"/>
              </w:rPr>
              <w:t>Ն</w:t>
            </w:r>
            <w:r w:rsidRPr="007B51DB">
              <w:rPr>
                <w:rFonts w:ascii="GHEA Grapalat" w:hAnsi="GHEA Grapalat"/>
                <w:b/>
                <w:caps/>
                <w:lang w:val="hy-AM"/>
              </w:rPr>
              <w:t xml:space="preserve"> որոշման մեջ ԼՐԱՑՈՒ</w:t>
            </w:r>
            <w:r>
              <w:rPr>
                <w:rFonts w:ascii="GHEA Grapalat" w:hAnsi="GHEA Grapalat"/>
                <w:b/>
                <w:caps/>
                <w:lang w:val="hy-AM"/>
              </w:rPr>
              <w:t>ՄՆԵՐ</w:t>
            </w:r>
            <w:r w:rsidRPr="007B51DB">
              <w:rPr>
                <w:rFonts w:ascii="GHEA Grapalat" w:hAnsi="GHEA Grapalat"/>
                <w:b/>
                <w:caps/>
                <w:lang w:val="hy-AM"/>
              </w:rPr>
              <w:t xml:space="preserve"> կատարելու մասին</w:t>
            </w:r>
          </w:p>
          <w:p w14:paraId="13D478FC" w14:textId="77777777" w:rsidR="001D055F" w:rsidRPr="007B51DB" w:rsidRDefault="001D055F" w:rsidP="001D055F">
            <w:pPr>
              <w:pStyle w:val="norm"/>
              <w:spacing w:line="360" w:lineRule="auto"/>
              <w:ind w:firstLine="0"/>
              <w:rPr>
                <w:rFonts w:ascii="GHEA Grapalat" w:hAnsi="GHEA Grapalat" w:cs="Arial"/>
                <w:sz w:val="24"/>
                <w:szCs w:val="24"/>
                <w:lang w:val="hy-AM"/>
              </w:rPr>
            </w:pPr>
          </w:p>
          <w:p w14:paraId="59321E75" w14:textId="77777777" w:rsidR="001D055F" w:rsidRDefault="001D055F" w:rsidP="00A7116A">
            <w:pPr>
              <w:pStyle w:val="norm"/>
              <w:spacing w:line="276" w:lineRule="auto"/>
              <w:ind w:left="150" w:right="60"/>
              <w:rPr>
                <w:rFonts w:ascii="GHEA Grapalat" w:hAnsi="GHEA Grapalat" w:cs="Arial"/>
                <w:sz w:val="24"/>
                <w:szCs w:val="24"/>
                <w:lang w:val="hy-AM"/>
              </w:rPr>
            </w:pPr>
            <w:r w:rsidRPr="007B51DB">
              <w:rPr>
                <w:rFonts w:ascii="GHEA Grapalat" w:hAnsi="GHEA Grapalat" w:cs="Arial"/>
                <w:sz w:val="24"/>
                <w:szCs w:val="24"/>
                <w:lang w:val="hy-AM"/>
              </w:rPr>
              <w:t xml:space="preserve">Հիմք ընդունելով «Նորմատիվ իրավական ակտերի մասին» օրենքի </w:t>
            </w:r>
            <w:r>
              <w:rPr>
                <w:rFonts w:ascii="GHEA Grapalat" w:hAnsi="GHEA Grapalat" w:cs="Arial"/>
                <w:sz w:val="24"/>
                <w:szCs w:val="24"/>
                <w:lang w:val="hy-AM"/>
              </w:rPr>
              <w:t xml:space="preserve">33-րդ և </w:t>
            </w:r>
            <w:r w:rsidRPr="007B51DB">
              <w:rPr>
                <w:rFonts w:ascii="GHEA Grapalat" w:hAnsi="GHEA Grapalat" w:cs="Arial"/>
                <w:sz w:val="24"/>
                <w:szCs w:val="24"/>
                <w:lang w:val="hy-AM"/>
              </w:rPr>
              <w:t>34-րդ հոդված</w:t>
            </w:r>
            <w:r>
              <w:rPr>
                <w:rFonts w:ascii="GHEA Grapalat" w:hAnsi="GHEA Grapalat" w:cs="Arial"/>
                <w:sz w:val="24"/>
                <w:szCs w:val="24"/>
                <w:lang w:val="hy-AM"/>
              </w:rPr>
              <w:t>ներ</w:t>
            </w:r>
            <w:r w:rsidRPr="007B51DB">
              <w:rPr>
                <w:rFonts w:ascii="GHEA Grapalat" w:hAnsi="GHEA Grapalat" w:cs="Arial"/>
                <w:sz w:val="24"/>
                <w:szCs w:val="24"/>
                <w:lang w:val="hy-AM"/>
              </w:rPr>
              <w:t>ը` Հայաստանի Հանրապետության կառավարությունը   ո ր ո շ ու մ    է.</w:t>
            </w:r>
          </w:p>
          <w:p w14:paraId="72C75035" w14:textId="77777777" w:rsidR="001D055F" w:rsidRDefault="001D055F" w:rsidP="00A7116A">
            <w:pPr>
              <w:pStyle w:val="norm"/>
              <w:spacing w:line="276" w:lineRule="auto"/>
              <w:ind w:left="60" w:right="60"/>
              <w:rPr>
                <w:rFonts w:ascii="GHEA Grapalat" w:hAnsi="GHEA Grapalat" w:cs="Arial"/>
                <w:sz w:val="24"/>
                <w:szCs w:val="24"/>
                <w:lang w:val="hy-AM"/>
              </w:rPr>
            </w:pPr>
            <w:r w:rsidRPr="00091FC9">
              <w:rPr>
                <w:rFonts w:ascii="GHEA Grapalat" w:hAnsi="GHEA Grapalat"/>
                <w:color w:val="000000"/>
                <w:sz w:val="24"/>
                <w:szCs w:val="24"/>
                <w:shd w:val="clear" w:color="auto" w:fill="FFFFFF"/>
                <w:lang w:val="hy-AM"/>
              </w:rPr>
              <w:t xml:space="preserve">1. Հայաստանի Հանրապետության կառավարության 2015 թվականի մարտի 19-ի «Հայաստանի Հանրապետությունում կառուցապատման նպատակով թույլտվությունների և այլ փաստաթղթերի տրամադրման կարգը հաստատելու և </w:t>
            </w:r>
            <w:r w:rsidRPr="00091FC9">
              <w:rPr>
                <w:rFonts w:ascii="GHEA Grapalat" w:hAnsi="GHEA Grapalat"/>
                <w:color w:val="000000"/>
                <w:sz w:val="24"/>
                <w:szCs w:val="24"/>
                <w:shd w:val="clear" w:color="auto" w:fill="FFFFFF"/>
                <w:lang w:val="hy-AM"/>
              </w:rPr>
              <w:lastRenderedPageBreak/>
              <w:t>Հայաստանի Հանրապետության կառավարության մի շարք որոշումներ ուժը կորցրած ճանաչելու մասին» N 596-Ն որոշման</w:t>
            </w:r>
            <w:r>
              <w:rPr>
                <w:rFonts w:ascii="GHEA Grapalat" w:hAnsi="GHEA Grapalat"/>
                <w:color w:val="000000"/>
                <w:sz w:val="24"/>
                <w:szCs w:val="24"/>
                <w:shd w:val="clear" w:color="auto" w:fill="FFFFFF"/>
                <w:lang w:val="hy-AM"/>
              </w:rPr>
              <w:t xml:space="preserve"> </w:t>
            </w:r>
            <w:r w:rsidRPr="00531ABF">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այսուհետ՝ որոշում</w:t>
            </w:r>
            <w:r w:rsidRPr="00531ABF">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մեջ </w:t>
            </w:r>
            <w:r>
              <w:rPr>
                <w:rFonts w:ascii="GHEA Grapalat" w:hAnsi="GHEA Grapalat" w:cs="Arial"/>
                <w:sz w:val="24"/>
                <w:szCs w:val="24"/>
                <w:lang w:val="hy-AM"/>
              </w:rPr>
              <w:t>կատարել հետևյալ լրացումները</w:t>
            </w:r>
            <w:r>
              <w:rPr>
                <w:rFonts w:ascii="Cambria Math" w:hAnsi="Cambria Math" w:cs="Cambria Math"/>
                <w:sz w:val="24"/>
                <w:szCs w:val="24"/>
                <w:lang w:val="hy-AM"/>
              </w:rPr>
              <w:t>․</w:t>
            </w:r>
          </w:p>
          <w:p w14:paraId="635CFC0F" w14:textId="77777777" w:rsidR="001D055F" w:rsidRPr="00BD0954" w:rsidRDefault="001D055F" w:rsidP="00A7116A">
            <w:pPr>
              <w:spacing w:line="276" w:lineRule="auto"/>
              <w:ind w:left="60" w:right="60" w:firstLine="709"/>
              <w:jc w:val="both"/>
              <w:rPr>
                <w:rFonts w:ascii="Cambria Math" w:hAnsi="Cambria Math"/>
                <w:szCs w:val="24"/>
                <w:lang w:val="hy-AM"/>
              </w:rPr>
            </w:pPr>
            <w:r>
              <w:rPr>
                <w:rFonts w:ascii="GHEA Grapalat" w:hAnsi="GHEA Grapalat" w:cs="Arial"/>
                <w:szCs w:val="24"/>
                <w:lang w:val="hy-AM"/>
              </w:rPr>
              <w:t>1</w:t>
            </w:r>
            <w:r w:rsidRPr="00BD0954">
              <w:rPr>
                <w:rFonts w:ascii="GHEA Grapalat" w:hAnsi="GHEA Grapalat" w:cs="Arial"/>
                <w:szCs w:val="24"/>
                <w:lang w:val="hy-AM"/>
              </w:rPr>
              <w:t>)</w:t>
            </w:r>
            <w:r>
              <w:rPr>
                <w:rFonts w:ascii="GHEA Grapalat" w:hAnsi="GHEA Grapalat" w:cs="Arial"/>
                <w:szCs w:val="24"/>
                <w:lang w:val="hy-AM"/>
              </w:rPr>
              <w:t xml:space="preserve"> որոշման </w:t>
            </w:r>
            <w:r w:rsidRPr="000D1372">
              <w:rPr>
                <w:rFonts w:ascii="GHEA Grapalat" w:hAnsi="GHEA Grapalat" w:cs="Arial"/>
                <w:szCs w:val="24"/>
                <w:lang w:val="hy-AM"/>
              </w:rPr>
              <w:t>N</w:t>
            </w:r>
            <w:r>
              <w:rPr>
                <w:rFonts w:ascii="GHEA Grapalat" w:hAnsi="GHEA Grapalat" w:cs="Arial"/>
                <w:szCs w:val="24"/>
                <w:lang w:val="hy-AM"/>
              </w:rPr>
              <w:t xml:space="preserve"> 1 հավելվածի 173</w:t>
            </w:r>
            <w:r w:rsidRPr="00D5442C">
              <w:rPr>
                <w:rFonts w:ascii="GHEA Grapalat" w:hAnsi="GHEA Grapalat" w:cs="Arial"/>
                <w:szCs w:val="24"/>
                <w:lang w:val="hy-AM"/>
              </w:rPr>
              <w:t>-րդ կետ</w:t>
            </w:r>
            <w:r>
              <w:rPr>
                <w:rFonts w:ascii="GHEA Grapalat" w:hAnsi="GHEA Grapalat" w:cs="Arial"/>
                <w:szCs w:val="24"/>
                <w:lang w:val="hy-AM"/>
              </w:rPr>
              <w:t>ը</w:t>
            </w:r>
            <w:r w:rsidRPr="00D5442C">
              <w:rPr>
                <w:rFonts w:ascii="GHEA Grapalat" w:hAnsi="GHEA Grapalat" w:cs="Arial"/>
                <w:szCs w:val="24"/>
                <w:lang w:val="hy-AM"/>
              </w:rPr>
              <w:t xml:space="preserve"> </w:t>
            </w:r>
            <w:r w:rsidRPr="00CB3076">
              <w:rPr>
                <w:rFonts w:ascii="GHEA Grapalat" w:hAnsi="GHEA Grapalat"/>
                <w:szCs w:val="24"/>
                <w:lang w:val="hy-AM"/>
              </w:rPr>
              <w:t>«</w:t>
            </w:r>
            <w:r>
              <w:rPr>
                <w:rFonts w:ascii="GHEA Grapalat" w:hAnsi="GHEA Grapalat"/>
                <w:szCs w:val="24"/>
                <w:lang w:val="hy-AM"/>
              </w:rPr>
              <w:t>շինարարական-մոնտաժային</w:t>
            </w:r>
            <w:r w:rsidRPr="00CB3076">
              <w:rPr>
                <w:rFonts w:ascii="GHEA Grapalat" w:hAnsi="GHEA Grapalat"/>
                <w:szCs w:val="24"/>
                <w:lang w:val="hy-AM"/>
              </w:rPr>
              <w:t>»</w:t>
            </w:r>
            <w:r>
              <w:rPr>
                <w:rFonts w:ascii="GHEA Grapalat" w:hAnsi="GHEA Grapalat"/>
                <w:szCs w:val="24"/>
                <w:lang w:val="hy-AM"/>
              </w:rPr>
              <w:t xml:space="preserve"> բառերից հետո լրացնել </w:t>
            </w:r>
            <w:r w:rsidRPr="00CB3076">
              <w:rPr>
                <w:rFonts w:ascii="GHEA Grapalat" w:hAnsi="GHEA Grapalat"/>
                <w:szCs w:val="24"/>
                <w:lang w:val="hy-AM"/>
              </w:rPr>
              <w:t>«</w:t>
            </w:r>
            <w:r>
              <w:rPr>
                <w:rFonts w:ascii="GHEA Grapalat" w:hAnsi="GHEA Grapalat"/>
                <w:szCs w:val="24"/>
                <w:lang w:val="hy-AM"/>
              </w:rPr>
              <w:t>ու Հայաստանի Հանրապետության քաղաքաշինության կոմիտեի նախագահի հրամանով հաստատված ցանկում ներառված ներքին հարդարման</w:t>
            </w:r>
            <w:r w:rsidRPr="00CB3076">
              <w:rPr>
                <w:rFonts w:ascii="GHEA Grapalat" w:hAnsi="GHEA Grapalat"/>
                <w:szCs w:val="24"/>
                <w:lang w:val="hy-AM"/>
              </w:rPr>
              <w:t>»</w:t>
            </w:r>
            <w:r>
              <w:rPr>
                <w:rFonts w:ascii="GHEA Grapalat" w:hAnsi="GHEA Grapalat"/>
                <w:szCs w:val="24"/>
                <w:lang w:val="hy-AM"/>
              </w:rPr>
              <w:t xml:space="preserve"> բառերը</w:t>
            </w:r>
            <w:r>
              <w:rPr>
                <w:rFonts w:ascii="Cambria Math" w:hAnsi="Cambria Math"/>
                <w:szCs w:val="24"/>
                <w:lang w:val="hy-AM"/>
              </w:rPr>
              <w:t>․</w:t>
            </w:r>
          </w:p>
          <w:p w14:paraId="013EC091" w14:textId="77777777" w:rsidR="001D055F" w:rsidRDefault="001D055F" w:rsidP="001D055F">
            <w:pPr>
              <w:spacing w:line="276" w:lineRule="auto"/>
              <w:ind w:left="851" w:right="-540" w:hanging="142"/>
              <w:jc w:val="both"/>
              <w:rPr>
                <w:rFonts w:ascii="GHEA Grapalat" w:hAnsi="GHEA Grapalat"/>
                <w:szCs w:val="24"/>
                <w:lang w:val="hy-AM"/>
              </w:rPr>
            </w:pPr>
            <w:r>
              <w:rPr>
                <w:rFonts w:ascii="GHEA Grapalat" w:hAnsi="GHEA Grapalat"/>
                <w:szCs w:val="24"/>
                <w:lang w:val="hy-AM"/>
              </w:rPr>
              <w:t>2</w:t>
            </w:r>
            <w:r w:rsidRPr="00FA5111">
              <w:rPr>
                <w:rFonts w:ascii="GHEA Grapalat" w:hAnsi="GHEA Grapalat"/>
                <w:szCs w:val="24"/>
                <w:lang w:val="hy-AM"/>
              </w:rPr>
              <w:t>)</w:t>
            </w:r>
            <w:r>
              <w:rPr>
                <w:rFonts w:ascii="GHEA Grapalat" w:hAnsi="GHEA Grapalat"/>
                <w:szCs w:val="24"/>
                <w:lang w:val="hy-AM"/>
              </w:rPr>
              <w:t xml:space="preserve"> որոշման </w:t>
            </w:r>
            <w:r w:rsidRPr="00BD0954">
              <w:rPr>
                <w:rFonts w:ascii="GHEA Grapalat" w:hAnsi="GHEA Grapalat"/>
                <w:szCs w:val="24"/>
                <w:lang w:val="hy-AM"/>
              </w:rPr>
              <w:t>N</w:t>
            </w:r>
            <w:r>
              <w:rPr>
                <w:rFonts w:ascii="GHEA Grapalat" w:hAnsi="GHEA Grapalat"/>
                <w:szCs w:val="24"/>
                <w:lang w:val="hy-AM"/>
              </w:rPr>
              <w:t xml:space="preserve"> 5 հավելվածում․</w:t>
            </w:r>
          </w:p>
          <w:p w14:paraId="5F6E2A7A" w14:textId="77777777" w:rsidR="001D055F" w:rsidRPr="005446B5" w:rsidRDefault="001D055F" w:rsidP="001D055F">
            <w:pPr>
              <w:spacing w:line="276" w:lineRule="auto"/>
              <w:ind w:left="851" w:right="-540" w:hanging="142"/>
              <w:jc w:val="both"/>
              <w:rPr>
                <w:rFonts w:ascii="Cambria Math" w:hAnsi="Cambria Math"/>
                <w:lang w:val="hy-AM"/>
              </w:rPr>
            </w:pPr>
            <w:r>
              <w:rPr>
                <w:rFonts w:ascii="GHEA Grapalat" w:hAnsi="GHEA Grapalat"/>
                <w:szCs w:val="24"/>
                <w:lang w:val="hy-AM"/>
              </w:rPr>
              <w:t xml:space="preserve">ա․ </w:t>
            </w:r>
            <w:r w:rsidRPr="000F5D6D">
              <w:rPr>
                <w:rFonts w:ascii="GHEA Grapalat" w:hAnsi="GHEA Grapalat"/>
                <w:lang w:val="hy-AM"/>
              </w:rPr>
              <w:t>Ձև N 1-2-ը լրացնել հետևյալ բովադակությամբ նոր</w:t>
            </w:r>
            <w:r>
              <w:rPr>
                <w:rFonts w:ascii="GHEA Grapalat" w:hAnsi="GHEA Grapalat"/>
                <w:lang w:val="hy-AM"/>
              </w:rPr>
              <w:t>՝</w:t>
            </w:r>
            <w:r w:rsidRPr="000F5D6D">
              <w:rPr>
                <w:rFonts w:ascii="GHEA Grapalat" w:hAnsi="GHEA Grapalat"/>
                <w:lang w:val="hy-AM"/>
              </w:rPr>
              <w:t xml:space="preserve"> </w:t>
            </w:r>
            <w:r>
              <w:rPr>
                <w:rFonts w:ascii="GHEA Grapalat" w:hAnsi="GHEA Grapalat"/>
                <w:lang w:val="hy-AM"/>
              </w:rPr>
              <w:t>18</w:t>
            </w:r>
            <w:r w:rsidRPr="000F5D6D">
              <w:rPr>
                <w:rFonts w:ascii="GHEA Grapalat" w:hAnsi="GHEA Grapalat"/>
                <w:lang w:val="hy-AM"/>
              </w:rPr>
              <w:t>.1-</w:t>
            </w:r>
            <w:r>
              <w:rPr>
                <w:rFonts w:ascii="GHEA Grapalat" w:hAnsi="GHEA Grapalat"/>
                <w:lang w:val="hy-AM"/>
              </w:rPr>
              <w:t>ին կետով</w:t>
            </w:r>
            <w:r>
              <w:rPr>
                <w:rFonts w:ascii="Cambria Math" w:hAnsi="Cambria Math"/>
                <w:lang w:val="hy-AM"/>
              </w:rPr>
              <w:t>․</w:t>
            </w:r>
          </w:p>
          <w:p w14:paraId="2060862E" w14:textId="77777777" w:rsidR="001D055F" w:rsidRPr="00BD0954" w:rsidRDefault="001D055F" w:rsidP="001D055F">
            <w:pPr>
              <w:spacing w:line="276" w:lineRule="auto"/>
              <w:ind w:left="-540" w:right="-540" w:firstLine="1249"/>
              <w:jc w:val="both"/>
              <w:rPr>
                <w:rFonts w:ascii="GHEA Grapalat" w:hAnsi="GHEA Grapalat"/>
                <w:sz w:val="20"/>
                <w:lang w:val="hy-AM"/>
              </w:rPr>
            </w:pPr>
            <w:r w:rsidRPr="00BD0954">
              <w:rPr>
                <w:rFonts w:ascii="GHEA Grapalat" w:hAnsi="GHEA Grapalat"/>
                <w:sz w:val="20"/>
                <w:lang w:val="hy-AM"/>
              </w:rPr>
              <w:t xml:space="preserve">18.1. Ներքին հարդարման աշխատանքների              </w:t>
            </w:r>
          </w:p>
          <w:p w14:paraId="32085B51" w14:textId="77777777" w:rsidR="001D055F" w:rsidRPr="00BD0954" w:rsidRDefault="001D055F" w:rsidP="001D055F">
            <w:pPr>
              <w:spacing w:line="276" w:lineRule="auto"/>
              <w:ind w:left="-540" w:right="-1" w:firstLine="540"/>
              <w:jc w:val="both"/>
              <w:rPr>
                <w:rFonts w:ascii="GHEA Grapalat" w:hAnsi="GHEA Grapalat"/>
                <w:sz w:val="20"/>
                <w:lang w:val="hy-AM"/>
              </w:rPr>
            </w:pPr>
            <w:r w:rsidRPr="00BD0954">
              <w:rPr>
                <w:rFonts w:ascii="GHEA Grapalat" w:hAnsi="GHEA Grapalat"/>
                <w:sz w:val="20"/>
                <w:lang w:val="hy-AM"/>
              </w:rPr>
              <w:t>վերաբերյալ պահանջներ                                     ————————————————————————</w:t>
            </w:r>
          </w:p>
          <w:p w14:paraId="05A40CA5" w14:textId="77777777" w:rsidR="001D055F" w:rsidRPr="00BD0954" w:rsidRDefault="001D055F" w:rsidP="001D055F">
            <w:pPr>
              <w:spacing w:line="276" w:lineRule="auto"/>
              <w:ind w:left="-540" w:right="60" w:firstLine="540"/>
              <w:jc w:val="right"/>
              <w:rPr>
                <w:rFonts w:ascii="GHEA Grapalat" w:hAnsi="GHEA Grapalat"/>
                <w:sz w:val="20"/>
                <w:lang w:val="hy-AM"/>
              </w:rPr>
            </w:pPr>
            <w:r w:rsidRPr="00BD0954">
              <w:rPr>
                <w:rFonts w:ascii="GHEA Grapalat" w:hAnsi="GHEA Grapalat"/>
                <w:sz w:val="20"/>
                <w:lang w:val="hy-AM"/>
              </w:rPr>
              <w:t xml:space="preserve">                                                         (բազմաբնակարան շենքերի դեպքում նշվում են                                   ՀՀ քաղաքաշինության կոնիտեի նախագահի հրամանով </w:t>
            </w:r>
          </w:p>
          <w:p w14:paraId="0185BDBC" w14:textId="77777777" w:rsidR="001D055F" w:rsidRPr="00BD0954" w:rsidRDefault="001D055F" w:rsidP="001D055F">
            <w:pPr>
              <w:spacing w:line="276" w:lineRule="auto"/>
              <w:ind w:left="-540" w:right="60" w:firstLine="540"/>
              <w:jc w:val="right"/>
              <w:rPr>
                <w:rFonts w:ascii="GHEA Grapalat" w:hAnsi="GHEA Grapalat"/>
                <w:sz w:val="20"/>
                <w:lang w:val="hy-AM"/>
              </w:rPr>
            </w:pPr>
            <w:r w:rsidRPr="00BD0954">
              <w:rPr>
                <w:rFonts w:ascii="GHEA Grapalat" w:hAnsi="GHEA Grapalat"/>
                <w:sz w:val="20"/>
                <w:lang w:val="hy-AM"/>
              </w:rPr>
              <w:t xml:space="preserve">հաստատված ցանկում ներառված ներքին </w:t>
            </w:r>
          </w:p>
          <w:p w14:paraId="02CC73B9" w14:textId="77777777" w:rsidR="001D055F" w:rsidRPr="00BD0954" w:rsidRDefault="001D055F" w:rsidP="001D055F">
            <w:pPr>
              <w:spacing w:line="276" w:lineRule="auto"/>
              <w:ind w:left="-540" w:right="60" w:firstLine="540"/>
              <w:jc w:val="right"/>
              <w:rPr>
                <w:rFonts w:ascii="GHEA Grapalat" w:hAnsi="GHEA Grapalat"/>
                <w:sz w:val="20"/>
                <w:lang w:val="hy-AM"/>
              </w:rPr>
            </w:pPr>
            <w:r w:rsidRPr="00BD0954">
              <w:rPr>
                <w:rFonts w:ascii="GHEA Grapalat" w:hAnsi="GHEA Grapalat"/>
                <w:sz w:val="20"/>
                <w:lang w:val="hy-AM"/>
              </w:rPr>
              <w:t xml:space="preserve">հարդարման աշխատանքերի նախատեսման </w:t>
            </w:r>
          </w:p>
          <w:p w14:paraId="788029F1" w14:textId="77777777" w:rsidR="001D055F" w:rsidRPr="00BD0954" w:rsidRDefault="001D055F" w:rsidP="001D055F">
            <w:pPr>
              <w:spacing w:line="276" w:lineRule="auto"/>
              <w:ind w:left="-540" w:right="60" w:firstLine="540"/>
              <w:jc w:val="right"/>
              <w:rPr>
                <w:rFonts w:ascii="GHEA Grapalat" w:hAnsi="GHEA Grapalat"/>
                <w:sz w:val="20"/>
                <w:lang w:val="hy-AM"/>
              </w:rPr>
            </w:pPr>
            <w:r w:rsidRPr="00BD0954">
              <w:rPr>
                <w:rFonts w:ascii="GHEA Grapalat" w:hAnsi="GHEA Grapalat"/>
                <w:sz w:val="20"/>
                <w:lang w:val="hy-AM"/>
              </w:rPr>
              <w:t>վերաբերյալ պահանջներ)</w:t>
            </w:r>
            <w:r w:rsidRPr="00BD0954">
              <w:rPr>
                <w:rFonts w:ascii="Cambria Math" w:hAnsi="Cambria Math" w:cs="Cambria Math"/>
                <w:sz w:val="20"/>
                <w:lang w:val="hy-AM"/>
              </w:rPr>
              <w:t>․</w:t>
            </w:r>
          </w:p>
          <w:p w14:paraId="67D5EE8E" w14:textId="77777777" w:rsidR="001D055F" w:rsidRPr="00BD0954" w:rsidRDefault="001D055F" w:rsidP="00A7116A">
            <w:pPr>
              <w:spacing w:line="276" w:lineRule="auto"/>
              <w:ind w:left="60" w:right="60" w:firstLine="709"/>
              <w:jc w:val="both"/>
              <w:rPr>
                <w:rFonts w:ascii="GHEA Grapalat" w:hAnsi="GHEA Grapalat"/>
                <w:szCs w:val="24"/>
                <w:lang w:val="hy-AM"/>
              </w:rPr>
            </w:pPr>
            <w:r w:rsidRPr="00BD0954">
              <w:rPr>
                <w:rFonts w:ascii="GHEA Grapalat" w:hAnsi="GHEA Grapalat"/>
                <w:szCs w:val="24"/>
                <w:lang w:val="hy-AM"/>
              </w:rPr>
              <w:t>բ</w:t>
            </w:r>
            <w:r w:rsidRPr="00BD0954">
              <w:rPr>
                <w:rFonts w:ascii="Cambria Math" w:hAnsi="Cambria Math" w:cs="Cambria Math"/>
                <w:szCs w:val="24"/>
                <w:lang w:val="hy-AM"/>
              </w:rPr>
              <w:t>․</w:t>
            </w:r>
            <w:r w:rsidRPr="00BD0954">
              <w:rPr>
                <w:rFonts w:ascii="GHEA Grapalat" w:hAnsi="GHEA Grapalat"/>
                <w:szCs w:val="24"/>
                <w:lang w:val="hy-AM"/>
              </w:rPr>
              <w:t xml:space="preserve"> Ձև N 3-2-</w:t>
            </w:r>
            <w:r>
              <w:rPr>
                <w:rFonts w:ascii="GHEA Grapalat" w:hAnsi="GHEA Grapalat"/>
                <w:szCs w:val="24"/>
                <w:lang w:val="hy-AM"/>
              </w:rPr>
              <w:t>ը</w:t>
            </w:r>
            <w:r w:rsidRPr="00BD0954">
              <w:rPr>
                <w:rFonts w:ascii="GHEA Grapalat" w:hAnsi="GHEA Grapalat"/>
                <w:szCs w:val="24"/>
                <w:lang w:val="hy-AM"/>
              </w:rPr>
              <w:t xml:space="preserve"> «համարվում է ավարտված» բառերից հետո լրացնել «(այդ թվում՝                               ՀՀ քաղաքաշինության կոմիտեի նախագահի հրամանով հաստատված ցանկում ներառված ներքին հարդարման աշխատանքները)» բառերը։</w:t>
            </w:r>
          </w:p>
          <w:p w14:paraId="152DB3C0" w14:textId="566BF957" w:rsidR="001D055F" w:rsidRDefault="001D055F" w:rsidP="00A7116A">
            <w:pPr>
              <w:pStyle w:val="norm"/>
              <w:spacing w:line="276" w:lineRule="auto"/>
              <w:ind w:left="60" w:right="60" w:firstLine="649"/>
              <w:rPr>
                <w:rFonts w:ascii="GHEA Grapalat" w:hAnsi="GHEA Grapalat" w:cs="Sylfaen"/>
                <w:color w:val="000000"/>
                <w:szCs w:val="24"/>
                <w:lang w:val="hy-AM"/>
              </w:rPr>
            </w:pPr>
            <w:r w:rsidRPr="00922AF4">
              <w:rPr>
                <w:rFonts w:ascii="GHEA Grapalat" w:hAnsi="GHEA Grapalat" w:cs="Arial"/>
                <w:sz w:val="24"/>
                <w:szCs w:val="24"/>
                <w:lang w:val="hy-AM"/>
              </w:rPr>
              <w:t>2. Սույն որոշումն ուժի մեջ է մտնում պաշտոնական հրապարակմանը հաջորդող օրվանից</w:t>
            </w:r>
            <w:r w:rsidRPr="005C4917">
              <w:rPr>
                <w:rFonts w:ascii="GHEA Grapalat" w:hAnsi="GHEA Grapalat" w:cs="Arial"/>
                <w:sz w:val="24"/>
                <w:szCs w:val="24"/>
                <w:lang w:val="hy-AM"/>
              </w:rPr>
              <w:t xml:space="preserve"> </w:t>
            </w:r>
            <w:r>
              <w:rPr>
                <w:rFonts w:ascii="GHEA Grapalat" w:hAnsi="GHEA Grapalat" w:cs="Arial"/>
                <w:sz w:val="24"/>
                <w:szCs w:val="24"/>
                <w:lang w:val="hy-AM"/>
              </w:rPr>
              <w:t xml:space="preserve">և տարածվում է սույն որոշումն ուժի մեջ մտնելուց հետո ճարտարապետահատակագծային առաջադրանք </w:t>
            </w:r>
            <w:r w:rsidRPr="005C4917">
              <w:rPr>
                <w:rFonts w:ascii="GHEA Grapalat" w:hAnsi="GHEA Grapalat" w:cs="Arial"/>
                <w:sz w:val="24"/>
                <w:szCs w:val="24"/>
                <w:lang w:val="hy-AM"/>
              </w:rPr>
              <w:t>(</w:t>
            </w:r>
            <w:r>
              <w:rPr>
                <w:rFonts w:ascii="GHEA Grapalat" w:hAnsi="GHEA Grapalat" w:cs="Arial"/>
                <w:sz w:val="24"/>
                <w:szCs w:val="24"/>
                <w:lang w:val="hy-AM"/>
              </w:rPr>
              <w:t>նախագծման թույլտվություն</w:t>
            </w:r>
            <w:r w:rsidRPr="005C4917">
              <w:rPr>
                <w:rFonts w:ascii="GHEA Grapalat" w:hAnsi="GHEA Grapalat" w:cs="Arial"/>
                <w:sz w:val="24"/>
                <w:szCs w:val="24"/>
                <w:lang w:val="hy-AM"/>
              </w:rPr>
              <w:t>)</w:t>
            </w:r>
            <w:r>
              <w:rPr>
                <w:rFonts w:ascii="GHEA Grapalat" w:hAnsi="GHEA Grapalat" w:cs="Arial"/>
                <w:sz w:val="24"/>
                <w:szCs w:val="24"/>
                <w:lang w:val="hy-AM"/>
              </w:rPr>
              <w:t xml:space="preserve"> ստացած ծրագրերի վրա։</w:t>
            </w:r>
            <w:r>
              <w:rPr>
                <w:rFonts w:ascii="GHEA Grapalat" w:hAnsi="GHEA Grapalat" w:cs="Sylfaen"/>
                <w:color w:val="000000"/>
                <w:szCs w:val="24"/>
                <w:lang w:val="hy-AM"/>
              </w:rPr>
              <w:t>»</w:t>
            </w:r>
          </w:p>
          <w:p w14:paraId="074961F7" w14:textId="77777777" w:rsidR="002F77D6" w:rsidRPr="00531ABF" w:rsidRDefault="002F77D6" w:rsidP="00A7116A">
            <w:pPr>
              <w:pStyle w:val="norm"/>
              <w:spacing w:line="276" w:lineRule="auto"/>
              <w:ind w:left="60" w:right="60" w:firstLine="649"/>
              <w:rPr>
                <w:rFonts w:ascii="GHEA Grapalat" w:hAnsi="GHEA Grapalat" w:cs="Arial"/>
                <w:sz w:val="24"/>
                <w:szCs w:val="24"/>
                <w:lang w:val="hy-AM"/>
              </w:rPr>
            </w:pPr>
          </w:p>
          <w:p w14:paraId="7FEF3C22" w14:textId="2F7CCF60" w:rsidR="005B08DC" w:rsidRPr="00442127" w:rsidRDefault="005B08DC" w:rsidP="005D2217">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97014DB" w14:textId="77777777" w:rsidR="00EE3DE7" w:rsidRDefault="00EE3DE7"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37D48E2" w14:textId="77777777" w:rsidR="00EE3DE7" w:rsidRDefault="00EE3DE7"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0FDCE03" w14:textId="77777777" w:rsidR="00EE3DE7" w:rsidRDefault="00EE3DE7"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2259C16" w14:textId="77777777" w:rsidR="00EE3DE7" w:rsidRDefault="00EE3DE7"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71470ED" w14:textId="77777777" w:rsidR="00EE3DE7" w:rsidRDefault="00EE3DE7"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C2D65CF" w14:textId="77777777" w:rsidR="00EE3DE7" w:rsidRDefault="00EE3DE7"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032E8FE" w14:textId="77777777" w:rsidR="00EE3DE7" w:rsidRDefault="00EE3DE7"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27ABDF7" w14:textId="77777777" w:rsidR="00EE3DE7" w:rsidRDefault="00EE3DE7"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326C10B" w14:textId="77777777" w:rsidR="00EE3DE7" w:rsidRDefault="00EE3DE7"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A4F99C2" w14:textId="77777777" w:rsidR="00EE3DE7" w:rsidRDefault="00EE3DE7"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92E2B4E" w14:textId="77777777" w:rsidR="00EE3DE7" w:rsidRDefault="00EE3DE7"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05A0702" w14:textId="77777777" w:rsidR="00EE3DE7" w:rsidRDefault="00EE3DE7"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C8B65B1" w14:textId="4B3FF9AC" w:rsidR="005B08DC" w:rsidRDefault="00783740"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7E2DD83" w14:textId="551A3154" w:rsidR="00E94DE1" w:rsidRPr="00442127" w:rsidRDefault="00E94DE1"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E22BA8" w:rsidRPr="001D055F" w14:paraId="3276623A" w14:textId="77777777" w:rsidTr="00151E13">
        <w:trPr>
          <w:trHeight w:val="408"/>
          <w:tblCellSpacing w:w="0" w:type="dxa"/>
          <w:jc w:val="center"/>
        </w:trPr>
        <w:tc>
          <w:tcPr>
            <w:tcW w:w="9258" w:type="dxa"/>
            <w:vMerge w:val="restart"/>
            <w:tcBorders>
              <w:top w:val="outset" w:sz="6" w:space="0" w:color="auto"/>
              <w:left w:val="outset" w:sz="6" w:space="0" w:color="auto"/>
              <w:right w:val="outset" w:sz="6" w:space="0" w:color="auto"/>
            </w:tcBorders>
            <w:shd w:val="clear" w:color="auto" w:fill="BFBFBF" w:themeFill="background1" w:themeFillShade="BF"/>
          </w:tcPr>
          <w:p w14:paraId="4FD1518F" w14:textId="127E4BCD" w:rsidR="00E22BA8" w:rsidRPr="001D055F" w:rsidRDefault="005E106B" w:rsidP="00974792">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2</w:t>
            </w:r>
            <w:r>
              <w:rPr>
                <w:rFonts w:ascii="Cambria Math" w:eastAsia="Times New Roman" w:hAnsi="Cambria Math" w:cs="Times New Roman"/>
                <w:sz w:val="24"/>
                <w:szCs w:val="24"/>
                <w:lang w:val="hy-AM"/>
              </w:rPr>
              <w:t>․</w:t>
            </w:r>
            <w:r w:rsidR="00FC3A92">
              <w:rPr>
                <w:rFonts w:ascii="GHEA Grapalat" w:eastAsia="Times New Roman" w:hAnsi="GHEA Grapalat" w:cs="Times New Roman"/>
                <w:sz w:val="24"/>
                <w:szCs w:val="24"/>
                <w:lang w:val="hy-AM"/>
              </w:rPr>
              <w:t xml:space="preserve"> </w:t>
            </w:r>
            <w:r w:rsidR="00E22BA8" w:rsidRPr="001D055F">
              <w:rPr>
                <w:rFonts w:ascii="GHEA Grapalat" w:eastAsia="Times New Roman" w:hAnsi="GHEA Grapalat" w:cs="Times New Roman"/>
                <w:sz w:val="24"/>
                <w:szCs w:val="24"/>
                <w:lang w:val="hy-AM"/>
              </w:rPr>
              <w:t>Հայաստանի Շինարարների Միություն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32C32D" w14:textId="7C199154" w:rsidR="00E22BA8" w:rsidRPr="001D055F" w:rsidRDefault="00E22BA8" w:rsidP="00974792">
            <w:pPr>
              <w:tabs>
                <w:tab w:val="center" w:pos="4680"/>
                <w:tab w:val="right" w:pos="9360"/>
              </w:tabs>
              <w:spacing w:after="0" w:line="360" w:lineRule="auto"/>
              <w:rPr>
                <w:rFonts w:ascii="GHEA Grapalat" w:eastAsia="Times New Roman" w:hAnsi="GHEA Grapalat" w:cs="Times New Roman"/>
                <w:sz w:val="24"/>
                <w:szCs w:val="24"/>
                <w:lang w:val="hy-AM"/>
              </w:rPr>
            </w:pPr>
            <w:r w:rsidRPr="001D055F">
              <w:rPr>
                <w:rFonts w:ascii="GHEA Grapalat" w:eastAsia="Times New Roman" w:hAnsi="GHEA Grapalat" w:cs="Times New Roman"/>
                <w:sz w:val="24"/>
                <w:szCs w:val="24"/>
                <w:lang w:val="hy-AM"/>
              </w:rPr>
              <w:t>03-12-2024թ</w:t>
            </w:r>
            <w:r w:rsidRPr="001D055F">
              <w:rPr>
                <w:rFonts w:ascii="Cambria Math" w:eastAsia="Times New Roman" w:hAnsi="Cambria Math" w:cs="Cambria Math"/>
                <w:sz w:val="24"/>
                <w:szCs w:val="24"/>
                <w:lang w:val="hy-AM"/>
              </w:rPr>
              <w:t>․</w:t>
            </w:r>
          </w:p>
        </w:tc>
      </w:tr>
      <w:tr w:rsidR="00E22BA8" w:rsidRPr="0072326E" w14:paraId="15E2F942" w14:textId="77777777" w:rsidTr="00151E13">
        <w:trPr>
          <w:trHeight w:val="363"/>
          <w:tblCellSpacing w:w="0" w:type="dxa"/>
          <w:jc w:val="center"/>
        </w:trPr>
        <w:tc>
          <w:tcPr>
            <w:tcW w:w="9258" w:type="dxa"/>
            <w:vMerge/>
            <w:tcBorders>
              <w:left w:val="outset" w:sz="6" w:space="0" w:color="auto"/>
              <w:bottom w:val="outset" w:sz="6" w:space="0" w:color="auto"/>
              <w:right w:val="outset" w:sz="6" w:space="0" w:color="auto"/>
            </w:tcBorders>
            <w:shd w:val="clear" w:color="auto" w:fill="FFFFFF"/>
          </w:tcPr>
          <w:p w14:paraId="77DC1F42" w14:textId="77777777" w:rsidR="00E22BA8" w:rsidRPr="00974792" w:rsidRDefault="00E22BA8" w:rsidP="00974792">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A81964" w14:textId="4980106D" w:rsidR="00E22BA8" w:rsidRPr="00974792" w:rsidRDefault="00E22BA8" w:rsidP="00974792">
            <w:pPr>
              <w:tabs>
                <w:tab w:val="center" w:pos="4680"/>
                <w:tab w:val="right" w:pos="9360"/>
              </w:tabs>
              <w:spacing w:after="0" w:line="360" w:lineRule="auto"/>
              <w:rPr>
                <w:rFonts w:ascii="GHEA Grapalat" w:eastAsia="Times New Roman" w:hAnsi="GHEA Grapalat" w:cs="Times New Roman"/>
                <w:sz w:val="24"/>
                <w:szCs w:val="24"/>
                <w:lang w:val="hy-AM"/>
              </w:rPr>
            </w:pPr>
            <w:r w:rsidRPr="00974792">
              <w:rPr>
                <w:rFonts w:ascii="GHEA Grapalat" w:eastAsia="Times New Roman" w:hAnsi="GHEA Grapalat" w:cs="Times New Roman"/>
                <w:sz w:val="24"/>
                <w:szCs w:val="24"/>
                <w:lang w:val="hy-AM"/>
              </w:rPr>
              <w:t>N 170</w:t>
            </w:r>
          </w:p>
        </w:tc>
      </w:tr>
      <w:tr w:rsidR="0000488E" w:rsidRPr="0072326E" w14:paraId="60FB35DE" w14:textId="77777777" w:rsidTr="00151E13">
        <w:trPr>
          <w:trHeight w:val="642"/>
          <w:tblCellSpacing w:w="0" w:type="dxa"/>
          <w:jc w:val="center"/>
        </w:trPr>
        <w:tc>
          <w:tcPr>
            <w:tcW w:w="9258" w:type="dxa"/>
            <w:tcBorders>
              <w:top w:val="outset" w:sz="6" w:space="0" w:color="auto"/>
              <w:left w:val="outset" w:sz="6" w:space="0" w:color="auto"/>
              <w:bottom w:val="outset" w:sz="6" w:space="0" w:color="auto"/>
              <w:right w:val="outset" w:sz="6" w:space="0" w:color="auto"/>
            </w:tcBorders>
            <w:shd w:val="clear" w:color="auto" w:fill="FFFFFF"/>
            <w:vAlign w:val="center"/>
          </w:tcPr>
          <w:p w14:paraId="3E85A58E" w14:textId="07A21089" w:rsidR="0000488E" w:rsidRPr="00102BFA" w:rsidRDefault="0000488E" w:rsidP="0000488E">
            <w:pPr>
              <w:tabs>
                <w:tab w:val="left" w:pos="360"/>
              </w:tabs>
              <w:rPr>
                <w:rFonts w:ascii="GHEA Grapalat" w:hAnsi="GHEA Grapalat" w:cs="GHEA Grapalat"/>
                <w:b/>
                <w:szCs w:val="24"/>
                <w:lang w:val="hy-AM"/>
              </w:rPr>
            </w:pPr>
            <w:r w:rsidRPr="0000488E">
              <w:rPr>
                <w:rFonts w:ascii="GHEA Grapalat" w:hAnsi="GHEA Grapalat" w:cs="Sylfaen"/>
                <w:sz w:val="24"/>
                <w:szCs w:val="24"/>
                <w:lang w:val="hy-AM"/>
              </w:rPr>
              <w:t xml:space="preserve"> Դիտո</w:t>
            </w:r>
            <w:r w:rsidRPr="0000488E">
              <w:rPr>
                <w:rFonts w:ascii="GHEA Grapalat" w:hAnsi="GHEA Grapalat" w:cs="Sylfaen"/>
                <w:sz w:val="24"/>
                <w:szCs w:val="24"/>
                <w:lang w:val="hy-AM"/>
              </w:rPr>
              <w:softHyphen/>
            </w:r>
            <w:r w:rsidRPr="0000488E">
              <w:rPr>
                <w:rFonts w:ascii="GHEA Grapalat" w:hAnsi="GHEA Grapalat" w:cs="Sylfaen"/>
                <w:sz w:val="24"/>
                <w:szCs w:val="24"/>
                <w:lang w:val="hy-AM"/>
              </w:rPr>
              <w:softHyphen/>
            </w:r>
            <w:r w:rsidRPr="0000488E">
              <w:rPr>
                <w:rFonts w:ascii="GHEA Grapalat" w:hAnsi="GHEA Grapalat" w:cs="Sylfaen"/>
                <w:sz w:val="24"/>
                <w:szCs w:val="24"/>
                <w:lang w:val="hy-AM"/>
              </w:rPr>
              <w:softHyphen/>
              <w:t>ղու</w:t>
            </w:r>
            <w:r w:rsidRPr="0000488E">
              <w:rPr>
                <w:rFonts w:ascii="GHEA Grapalat" w:hAnsi="GHEA Grapalat" w:cs="Sylfaen"/>
                <w:sz w:val="24"/>
                <w:szCs w:val="24"/>
                <w:lang w:val="hy-AM"/>
              </w:rPr>
              <w:softHyphen/>
              <w:t>թյուններ և առաջար</w:t>
            </w:r>
            <w:r w:rsidRPr="0000488E">
              <w:rPr>
                <w:rFonts w:ascii="GHEA Grapalat" w:hAnsi="GHEA Grapalat" w:cs="Sylfaen"/>
                <w:sz w:val="24"/>
                <w:szCs w:val="24"/>
                <w:lang w:val="hy-AM"/>
              </w:rPr>
              <w:softHyphen/>
            </w:r>
            <w:r w:rsidRPr="0000488E">
              <w:rPr>
                <w:rFonts w:ascii="GHEA Grapalat" w:hAnsi="GHEA Grapalat" w:cs="Sylfaen"/>
                <w:sz w:val="24"/>
                <w:szCs w:val="24"/>
                <w:lang w:val="hy-AM"/>
              </w:rPr>
              <w:softHyphen/>
            </w:r>
            <w:r w:rsidRPr="0000488E">
              <w:rPr>
                <w:rFonts w:ascii="GHEA Grapalat" w:hAnsi="GHEA Grapalat" w:cs="Sylfaen"/>
                <w:sz w:val="24"/>
                <w:szCs w:val="24"/>
                <w:lang w:val="hy-AM"/>
              </w:rPr>
              <w:softHyphen/>
            </w:r>
            <w:r w:rsidRPr="0000488E">
              <w:rPr>
                <w:rFonts w:ascii="GHEA Grapalat" w:hAnsi="GHEA Grapalat" w:cs="Sylfaen"/>
                <w:sz w:val="24"/>
                <w:szCs w:val="24"/>
                <w:lang w:val="hy-AM"/>
              </w:rPr>
              <w:softHyphen/>
            </w:r>
            <w:r w:rsidRPr="0000488E">
              <w:rPr>
                <w:rFonts w:ascii="GHEA Grapalat" w:hAnsi="GHEA Grapalat" w:cs="Sylfaen"/>
                <w:sz w:val="24"/>
                <w:szCs w:val="24"/>
                <w:lang w:val="hy-AM"/>
              </w:rPr>
              <w:softHyphen/>
              <w:t>կու</w:t>
            </w:r>
            <w:r w:rsidRPr="0000488E">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82CFD39" w14:textId="1E26DB22" w:rsidR="0000488E" w:rsidRDefault="0000488E" w:rsidP="0000488E">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 xml:space="preserve">Ընդունվել է։ </w:t>
            </w:r>
          </w:p>
        </w:tc>
      </w:tr>
      <w:tr w:rsidR="00A7116A" w:rsidRPr="0072326E" w14:paraId="6C838B6D" w14:textId="77777777" w:rsidTr="00151E13">
        <w:trPr>
          <w:trHeight w:val="642"/>
          <w:tblCellSpacing w:w="0" w:type="dxa"/>
          <w:jc w:val="center"/>
        </w:trPr>
        <w:tc>
          <w:tcPr>
            <w:tcW w:w="9258"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79BFCF3F" w14:textId="6A8FA47F" w:rsidR="00A7116A" w:rsidRPr="00A7116A" w:rsidRDefault="00FC3A92" w:rsidP="00A7116A">
            <w:pPr>
              <w:tabs>
                <w:tab w:val="left" w:pos="360"/>
              </w:tabs>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5E106B">
              <w:rPr>
                <w:rFonts w:ascii="GHEA Grapalat" w:eastAsia="Times New Roman" w:hAnsi="GHEA Grapalat" w:cs="Times New Roman"/>
                <w:sz w:val="24"/>
                <w:szCs w:val="24"/>
                <w:lang w:val="hy-AM"/>
              </w:rPr>
              <w:t>3</w:t>
            </w:r>
            <w:r w:rsidR="005E106B">
              <w:rPr>
                <w:rFonts w:ascii="Cambria Math" w:eastAsia="Times New Roman" w:hAnsi="Cambria Math" w:cs="Times New Roman"/>
                <w:sz w:val="24"/>
                <w:szCs w:val="24"/>
                <w:lang w:val="hy-AM"/>
              </w:rPr>
              <w:t xml:space="preserve">․ </w:t>
            </w:r>
            <w:r w:rsidR="00E55022">
              <w:rPr>
                <w:rFonts w:ascii="GHEA Grapalat" w:eastAsia="Times New Roman" w:hAnsi="GHEA Grapalat" w:cs="Times New Roman"/>
                <w:sz w:val="24"/>
                <w:szCs w:val="24"/>
                <w:lang w:val="hy-AM"/>
              </w:rPr>
              <w:t>ՀՀ շ</w:t>
            </w:r>
            <w:r w:rsidR="00A7116A" w:rsidRPr="00A7116A">
              <w:rPr>
                <w:rFonts w:ascii="GHEA Grapalat" w:eastAsia="Times New Roman" w:hAnsi="GHEA Grapalat" w:cs="Times New Roman"/>
                <w:sz w:val="24"/>
                <w:szCs w:val="24"/>
                <w:lang w:val="hy-AM"/>
              </w:rPr>
              <w:t>րջակա միջավայրի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E7EAB6E" w14:textId="2D7F84D1" w:rsidR="00A7116A" w:rsidRPr="00442127" w:rsidRDefault="00A7116A" w:rsidP="00A7116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Pr="001D055F">
              <w:rPr>
                <w:rFonts w:ascii="GHEA Grapalat" w:eastAsia="Times New Roman" w:hAnsi="GHEA Grapalat" w:cs="Times New Roman"/>
                <w:sz w:val="24"/>
                <w:szCs w:val="24"/>
                <w:lang w:val="hy-AM"/>
              </w:rPr>
              <w:t>-12-2024թ</w:t>
            </w:r>
            <w:r w:rsidRPr="00A7116A">
              <w:rPr>
                <w:rFonts w:ascii="Cambria Math" w:eastAsia="Times New Roman" w:hAnsi="Cambria Math" w:cs="Cambria Math"/>
                <w:sz w:val="24"/>
                <w:szCs w:val="24"/>
                <w:lang w:val="hy-AM"/>
              </w:rPr>
              <w:t>․</w:t>
            </w:r>
          </w:p>
        </w:tc>
      </w:tr>
      <w:tr w:rsidR="00A7116A" w:rsidRPr="0072326E" w14:paraId="0A9A10DD" w14:textId="77777777" w:rsidTr="00151E13">
        <w:trPr>
          <w:trHeight w:val="642"/>
          <w:tblCellSpacing w:w="0" w:type="dxa"/>
          <w:jc w:val="center"/>
        </w:trPr>
        <w:tc>
          <w:tcPr>
            <w:tcW w:w="9258"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2A65E45D" w14:textId="77777777" w:rsidR="00A7116A" w:rsidRPr="00A7116A" w:rsidRDefault="00A7116A" w:rsidP="00A7116A">
            <w:pPr>
              <w:tabs>
                <w:tab w:val="left" w:pos="360"/>
              </w:tabs>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1F68D5E" w14:textId="7BCC9642" w:rsidR="00A7116A" w:rsidRPr="00442127" w:rsidRDefault="00A7116A" w:rsidP="00A7116A">
            <w:pPr>
              <w:tabs>
                <w:tab w:val="center" w:pos="4680"/>
                <w:tab w:val="right" w:pos="9360"/>
              </w:tabs>
              <w:spacing w:after="0" w:line="360" w:lineRule="auto"/>
              <w:rPr>
                <w:rFonts w:ascii="GHEA Grapalat" w:eastAsia="Times New Roman" w:hAnsi="GHEA Grapalat" w:cs="Times New Roman"/>
                <w:sz w:val="24"/>
                <w:szCs w:val="24"/>
                <w:lang w:val="hy-AM"/>
              </w:rPr>
            </w:pPr>
            <w:r w:rsidRPr="00974792">
              <w:rPr>
                <w:rFonts w:ascii="GHEA Grapalat" w:eastAsia="Times New Roman" w:hAnsi="GHEA Grapalat" w:cs="Times New Roman"/>
                <w:sz w:val="24"/>
                <w:szCs w:val="24"/>
                <w:lang w:val="hy-AM"/>
              </w:rPr>
              <w:t>N</w:t>
            </w:r>
            <w:r w:rsidR="00E55022">
              <w:rPr>
                <w:rFonts w:ascii="GHEA Grapalat" w:eastAsia="Times New Roman" w:hAnsi="GHEA Grapalat" w:cs="Times New Roman"/>
                <w:sz w:val="24"/>
                <w:szCs w:val="24"/>
                <w:lang w:val="hy-AM"/>
              </w:rPr>
              <w:t xml:space="preserve"> </w:t>
            </w:r>
            <w:r w:rsidRPr="00A7116A">
              <w:rPr>
                <w:rFonts w:ascii="GHEA Grapalat" w:eastAsia="Times New Roman" w:hAnsi="GHEA Grapalat" w:cs="Times New Roman"/>
                <w:sz w:val="24"/>
                <w:szCs w:val="24"/>
                <w:lang w:val="hy-AM"/>
              </w:rPr>
              <w:t>1/04.5/13128-2024</w:t>
            </w:r>
          </w:p>
        </w:tc>
      </w:tr>
      <w:tr w:rsidR="00A7116A" w:rsidRPr="00A7116A" w14:paraId="63BA290A" w14:textId="77777777" w:rsidTr="00151E13">
        <w:trPr>
          <w:trHeight w:val="642"/>
          <w:tblCellSpacing w:w="0" w:type="dxa"/>
          <w:jc w:val="center"/>
        </w:trPr>
        <w:tc>
          <w:tcPr>
            <w:tcW w:w="9258" w:type="dxa"/>
            <w:tcBorders>
              <w:top w:val="outset" w:sz="6" w:space="0" w:color="auto"/>
              <w:left w:val="outset" w:sz="6" w:space="0" w:color="auto"/>
              <w:bottom w:val="outset" w:sz="6" w:space="0" w:color="auto"/>
              <w:right w:val="outset" w:sz="6" w:space="0" w:color="auto"/>
            </w:tcBorders>
            <w:shd w:val="clear" w:color="auto" w:fill="FFFFFF"/>
            <w:vAlign w:val="center"/>
          </w:tcPr>
          <w:p w14:paraId="38507DE9" w14:textId="04A04FD8" w:rsidR="00A7116A" w:rsidRDefault="00A7116A" w:rsidP="00A7116A">
            <w:pPr>
              <w:spacing w:after="0" w:line="276" w:lineRule="auto"/>
              <w:jc w:val="both"/>
              <w:rPr>
                <w:rFonts w:ascii="GHEA Grapalat" w:hAnsi="GHEA Grapalat" w:cs="Sylfaen"/>
                <w:sz w:val="24"/>
                <w:szCs w:val="24"/>
                <w:lang w:val="hy-AM"/>
              </w:rPr>
            </w:pPr>
            <w:r>
              <w:rPr>
                <w:rFonts w:ascii="GHEA Grapalat" w:hAnsi="GHEA Grapalat"/>
                <w:sz w:val="24"/>
                <w:szCs w:val="24"/>
                <w:lang w:val="hy-AM"/>
              </w:rPr>
              <w:t xml:space="preserve"> </w:t>
            </w:r>
          </w:p>
          <w:p w14:paraId="5A141547" w14:textId="09D7CC0B" w:rsidR="00A7116A" w:rsidRPr="00A7116A" w:rsidRDefault="00151E13" w:rsidP="00151E13">
            <w:pPr>
              <w:spacing w:after="0" w:line="276" w:lineRule="auto"/>
              <w:ind w:right="-22"/>
              <w:jc w:val="both"/>
              <w:rPr>
                <w:rFonts w:ascii="GHEA Grapalat" w:eastAsia="Times New Roman" w:hAnsi="GHEA Grapalat" w:cs="Arial"/>
                <w:sz w:val="24"/>
                <w:szCs w:val="24"/>
                <w:lang w:val="hy-AM" w:eastAsia="ru-RU"/>
              </w:rPr>
            </w:pPr>
            <w:r w:rsidRPr="00A7116A">
              <w:rPr>
                <w:rFonts w:ascii="GHEA Grapalat" w:eastAsia="Times New Roman" w:hAnsi="GHEA Grapalat" w:cs="Arial"/>
                <w:sz w:val="24"/>
                <w:szCs w:val="24"/>
                <w:lang w:val="hy-AM" w:eastAsia="ru-RU"/>
              </w:rPr>
              <w:t xml:space="preserve"> </w:t>
            </w:r>
            <w:r w:rsidR="00A7116A" w:rsidRPr="00A7116A">
              <w:rPr>
                <w:rFonts w:ascii="GHEA Grapalat" w:eastAsia="Times New Roman" w:hAnsi="GHEA Grapalat" w:cs="Arial"/>
                <w:sz w:val="24"/>
                <w:szCs w:val="24"/>
                <w:lang w:val="hy-AM" w:eastAsia="ru-RU"/>
              </w:rPr>
              <w:t>«ՀՀ կառավարության 2015 թվականի մարտի 19-ի N 596-Ն որոշման մեջ լրացում և փոփոխություն կատարելու մասին» Կառավարության որոշման նախագծի վերաբերյալ</w:t>
            </w:r>
            <w:r w:rsidR="00A7116A" w:rsidRPr="00A7116A">
              <w:rPr>
                <w:rFonts w:ascii="Cambria Math" w:eastAsia="Times New Roman" w:hAnsi="Cambria Math" w:cs="Cambria Math"/>
                <w:sz w:val="24"/>
                <w:szCs w:val="24"/>
                <w:lang w:val="hy-AM" w:eastAsia="ru-RU"/>
              </w:rPr>
              <w:t>․</w:t>
            </w:r>
          </w:p>
          <w:p w14:paraId="2B8BCFF8" w14:textId="77777777" w:rsidR="00A7116A" w:rsidRPr="00A7116A" w:rsidRDefault="00A7116A" w:rsidP="00A7116A">
            <w:pPr>
              <w:spacing w:after="0" w:line="276" w:lineRule="auto"/>
              <w:ind w:left="60" w:firstLine="720"/>
              <w:jc w:val="both"/>
              <w:rPr>
                <w:rFonts w:ascii="GHEA Grapalat" w:eastAsia="Times New Roman" w:hAnsi="GHEA Grapalat" w:cs="Arial"/>
                <w:sz w:val="24"/>
                <w:szCs w:val="24"/>
                <w:lang w:val="hy-AM" w:eastAsia="ru-RU"/>
              </w:rPr>
            </w:pPr>
            <w:r w:rsidRPr="00A7116A">
              <w:rPr>
                <w:rFonts w:ascii="GHEA Grapalat" w:eastAsia="Times New Roman" w:hAnsi="GHEA Grapalat" w:cs="Arial"/>
                <w:sz w:val="24"/>
                <w:szCs w:val="24"/>
                <w:lang w:val="hy-AM" w:eastAsia="ru-RU"/>
              </w:rPr>
              <w:t>1</w:t>
            </w:r>
            <w:r w:rsidRPr="00A7116A">
              <w:rPr>
                <w:rFonts w:ascii="Cambria Math" w:eastAsia="Times New Roman" w:hAnsi="Cambria Math" w:cs="Cambria Math"/>
                <w:sz w:val="24"/>
                <w:szCs w:val="24"/>
                <w:lang w:val="hy-AM" w:eastAsia="ru-RU"/>
              </w:rPr>
              <w:t>․</w:t>
            </w:r>
            <w:r w:rsidRPr="00A7116A">
              <w:rPr>
                <w:rFonts w:ascii="GHEA Grapalat" w:eastAsia="Times New Roman" w:hAnsi="GHEA Grapalat" w:cs="Arial"/>
                <w:sz w:val="24"/>
                <w:szCs w:val="24"/>
                <w:lang w:val="hy-AM" w:eastAsia="ru-RU"/>
              </w:rPr>
              <w:t xml:space="preserve"> առաջարկվում է որոշման նախագծում փոխել իրավական ակտի տեսակը՝ «Ա» տառը փոխարինելով «Ն» տառով, հաշվի առնելով «Նորմատիվ իրավական ակտերի մասին» օրենքի 34-րդ հոդվածի 2-րդ մասը,</w:t>
            </w:r>
          </w:p>
          <w:p w14:paraId="3E782DC3" w14:textId="0A64C1D0" w:rsidR="00A7116A" w:rsidRDefault="00A7116A" w:rsidP="002F77D6">
            <w:pPr>
              <w:spacing w:after="0" w:line="276" w:lineRule="auto"/>
              <w:ind w:left="60" w:right="60" w:firstLine="720"/>
              <w:jc w:val="both"/>
              <w:rPr>
                <w:rFonts w:ascii="GHEA Grapalat" w:hAnsi="GHEA Grapalat"/>
                <w:sz w:val="24"/>
                <w:szCs w:val="24"/>
                <w:lang w:val="hy-AM"/>
              </w:rPr>
            </w:pPr>
            <w:r w:rsidRPr="00A7116A">
              <w:rPr>
                <w:rFonts w:ascii="GHEA Grapalat" w:eastAsia="Times New Roman" w:hAnsi="GHEA Grapalat" w:cs="Arial"/>
                <w:sz w:val="24"/>
                <w:szCs w:val="24"/>
                <w:lang w:val="hy-AM" w:eastAsia="ru-RU"/>
              </w:rPr>
              <w:t>2</w:t>
            </w:r>
            <w:r w:rsidRPr="00A7116A">
              <w:rPr>
                <w:rFonts w:ascii="Cambria Math" w:eastAsia="Times New Roman" w:hAnsi="Cambria Math" w:cs="Cambria Math"/>
                <w:sz w:val="24"/>
                <w:szCs w:val="24"/>
                <w:lang w:val="hy-AM" w:eastAsia="ru-RU"/>
              </w:rPr>
              <w:t>․</w:t>
            </w:r>
            <w:r w:rsidRPr="00A7116A">
              <w:rPr>
                <w:rFonts w:ascii="GHEA Grapalat" w:eastAsia="Times New Roman" w:hAnsi="GHEA Grapalat" w:cs="Arial"/>
                <w:sz w:val="24"/>
                <w:szCs w:val="24"/>
                <w:lang w:val="hy-AM" w:eastAsia="ru-RU"/>
              </w:rPr>
              <w:t xml:space="preserve"> առաջարկվում է որոշման նախագծի նախաբանում «34-րդ հոդվածը» բառերը փոխարինել «33-րդ և 34-րդ հոդվածները» բառերով, հաշվի առնելով, որ նորմատիվ իրավական ակտի փոփոխությունները և լրացումները սահմանվում են «Նորմատիվ իրավական ակտերի մասին» օրենքի 33-րդ հոդվածով։</w:t>
            </w:r>
          </w:p>
          <w:p w14:paraId="5714F998" w14:textId="77777777" w:rsidR="00A7116A" w:rsidRPr="0000488E" w:rsidRDefault="00A7116A" w:rsidP="0000488E">
            <w:pPr>
              <w:tabs>
                <w:tab w:val="left" w:pos="360"/>
              </w:tabs>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193E7E77" w14:textId="77777777" w:rsidR="00A7116A" w:rsidRDefault="00A7116A"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78D615C3" w14:textId="77777777" w:rsidR="00A7116A" w:rsidRDefault="00A7116A"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54F17B12" w14:textId="77777777" w:rsidR="00A7116A" w:rsidRDefault="00A7116A"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4783E167" w14:textId="77777777" w:rsidR="005E106B" w:rsidRDefault="005E106B"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50CBFC5D" w14:textId="23A68D35" w:rsidR="00A7116A" w:rsidRDefault="00A7116A" w:rsidP="0000488E">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Ընդունվել է։</w:t>
            </w:r>
          </w:p>
          <w:p w14:paraId="7B6EE6D8" w14:textId="77777777" w:rsidR="00A7116A" w:rsidRDefault="00A7116A"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1ABB5121" w14:textId="77777777" w:rsidR="00A7116A" w:rsidRDefault="00A7116A"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5AB81994" w14:textId="09E93C2F" w:rsidR="00A7116A" w:rsidRPr="00442127" w:rsidRDefault="00A7116A" w:rsidP="0000488E">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Ընդունվել է։</w:t>
            </w:r>
          </w:p>
        </w:tc>
      </w:tr>
      <w:tr w:rsidR="00E55022" w:rsidRPr="00A7116A" w14:paraId="684D5F7F" w14:textId="77777777" w:rsidTr="00151E13">
        <w:trPr>
          <w:trHeight w:val="642"/>
          <w:tblCellSpacing w:w="0" w:type="dxa"/>
          <w:jc w:val="center"/>
        </w:trPr>
        <w:tc>
          <w:tcPr>
            <w:tcW w:w="9258"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5EB3F52" w14:textId="67B70230" w:rsidR="00E55022" w:rsidRPr="00E55022" w:rsidRDefault="00FC3A92" w:rsidP="00E55022">
            <w:pPr>
              <w:spacing w:after="0"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5E106B">
              <w:rPr>
                <w:rFonts w:ascii="GHEA Grapalat" w:eastAsia="Times New Roman" w:hAnsi="GHEA Grapalat" w:cs="Times New Roman"/>
                <w:sz w:val="24"/>
                <w:szCs w:val="24"/>
                <w:lang w:val="hy-AM"/>
              </w:rPr>
              <w:t>4</w:t>
            </w:r>
            <w:r w:rsidR="005E106B">
              <w:rPr>
                <w:rFonts w:ascii="Cambria Math" w:eastAsia="Times New Roman" w:hAnsi="Cambria Math" w:cs="Times New Roman"/>
                <w:sz w:val="24"/>
                <w:szCs w:val="24"/>
                <w:lang w:val="hy-AM"/>
              </w:rPr>
              <w:t xml:space="preserve">․ </w:t>
            </w:r>
            <w:r w:rsidR="00E55022">
              <w:rPr>
                <w:rFonts w:ascii="GHEA Grapalat" w:eastAsia="Times New Roman" w:hAnsi="GHEA Grapalat" w:cs="Times New Roman"/>
                <w:sz w:val="24"/>
                <w:szCs w:val="24"/>
                <w:lang w:val="hy-AM"/>
              </w:rPr>
              <w:t xml:space="preserve">ՀՀ </w:t>
            </w:r>
            <w:r w:rsidR="00E55022" w:rsidRPr="00E55022">
              <w:rPr>
                <w:rFonts w:ascii="GHEA Grapalat" w:eastAsia="Times New Roman" w:hAnsi="GHEA Grapalat" w:cs="Times New Roman"/>
                <w:sz w:val="24"/>
                <w:szCs w:val="24"/>
                <w:lang w:val="hy-AM"/>
              </w:rPr>
              <w:t>տարածքային կառավարման և ենթակառուցվածքների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E92C18" w14:textId="6F17F7C0" w:rsidR="00E55022" w:rsidRDefault="00E55022" w:rsidP="00E55022">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Pr="001D055F">
              <w:rPr>
                <w:rFonts w:ascii="GHEA Grapalat" w:eastAsia="Times New Roman" w:hAnsi="GHEA Grapalat" w:cs="Times New Roman"/>
                <w:sz w:val="24"/>
                <w:szCs w:val="24"/>
                <w:lang w:val="hy-AM"/>
              </w:rPr>
              <w:t>-12-2024թ</w:t>
            </w:r>
            <w:r w:rsidRPr="00E55022">
              <w:rPr>
                <w:rFonts w:ascii="Cambria Math" w:eastAsia="Times New Roman" w:hAnsi="Cambria Math" w:cs="Cambria Math"/>
                <w:sz w:val="24"/>
                <w:szCs w:val="24"/>
                <w:lang w:val="hy-AM"/>
              </w:rPr>
              <w:t>․</w:t>
            </w:r>
          </w:p>
        </w:tc>
      </w:tr>
      <w:tr w:rsidR="00E55022" w:rsidRPr="00A7116A" w14:paraId="17B23ACC" w14:textId="77777777" w:rsidTr="00151E13">
        <w:trPr>
          <w:trHeight w:val="642"/>
          <w:tblCellSpacing w:w="0" w:type="dxa"/>
          <w:jc w:val="center"/>
        </w:trPr>
        <w:tc>
          <w:tcPr>
            <w:tcW w:w="9258"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7107F13B" w14:textId="77777777" w:rsidR="00E55022" w:rsidRPr="00E55022" w:rsidRDefault="00E55022" w:rsidP="00E55022">
            <w:pPr>
              <w:spacing w:after="0" w:line="276"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8BE4D8F" w14:textId="61F47F82" w:rsidR="00E55022" w:rsidRDefault="00E55022" w:rsidP="00E55022">
            <w:pPr>
              <w:tabs>
                <w:tab w:val="center" w:pos="4680"/>
                <w:tab w:val="right" w:pos="9360"/>
              </w:tabs>
              <w:spacing w:after="0" w:line="360" w:lineRule="auto"/>
              <w:rPr>
                <w:rFonts w:ascii="GHEA Grapalat" w:eastAsia="Times New Roman" w:hAnsi="GHEA Grapalat" w:cs="Times New Roman"/>
                <w:sz w:val="24"/>
                <w:szCs w:val="24"/>
                <w:lang w:val="hy-AM"/>
              </w:rPr>
            </w:pPr>
            <w:r w:rsidRPr="00974792">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Pr="00E55022">
              <w:rPr>
                <w:rFonts w:ascii="GHEA Grapalat" w:eastAsia="Times New Roman" w:hAnsi="GHEA Grapalat" w:cs="Times New Roman"/>
                <w:sz w:val="24"/>
                <w:szCs w:val="24"/>
                <w:lang w:val="hy-AM"/>
              </w:rPr>
              <w:t>ԴԽ/14.1/40124-2024</w:t>
            </w:r>
          </w:p>
        </w:tc>
      </w:tr>
      <w:tr w:rsidR="00E55022" w:rsidRPr="00A7116A" w14:paraId="42B6109A" w14:textId="77777777" w:rsidTr="00151E13">
        <w:trPr>
          <w:trHeight w:val="642"/>
          <w:tblCellSpacing w:w="0" w:type="dxa"/>
          <w:jc w:val="center"/>
        </w:trPr>
        <w:tc>
          <w:tcPr>
            <w:tcW w:w="9258" w:type="dxa"/>
            <w:tcBorders>
              <w:top w:val="outset" w:sz="6" w:space="0" w:color="auto"/>
              <w:left w:val="outset" w:sz="6" w:space="0" w:color="auto"/>
              <w:bottom w:val="outset" w:sz="6" w:space="0" w:color="auto"/>
              <w:right w:val="outset" w:sz="6" w:space="0" w:color="auto"/>
            </w:tcBorders>
            <w:shd w:val="clear" w:color="auto" w:fill="FFFFFF"/>
            <w:vAlign w:val="center"/>
          </w:tcPr>
          <w:p w14:paraId="6B78E312" w14:textId="3B7354CC" w:rsidR="00E55022" w:rsidRDefault="00E55022" w:rsidP="00E55022">
            <w:pPr>
              <w:spacing w:line="360" w:lineRule="auto"/>
              <w:ind w:left="90" w:right="60" w:firstLine="450"/>
              <w:jc w:val="both"/>
              <w:rPr>
                <w:rFonts w:ascii="GHEA Grapalat" w:hAnsi="GHEA Grapalat"/>
                <w:sz w:val="24"/>
                <w:szCs w:val="24"/>
                <w:lang w:val="hy-AM"/>
              </w:rPr>
            </w:pPr>
            <w:r w:rsidRPr="00E55022">
              <w:rPr>
                <w:rFonts w:ascii="GHEA Grapalat" w:eastAsia="Times New Roman" w:hAnsi="GHEA Grapalat" w:cs="Arial"/>
                <w:sz w:val="24"/>
                <w:szCs w:val="24"/>
                <w:lang w:val="hy-AM" w:eastAsia="ru-RU"/>
              </w:rPr>
              <w:t xml:space="preserve">Հայտնում ենք, որ «Հայաստանի Հանրապետության կառավարության 2015 թվականի մարտի 19-ի №596-Ն որոշման մեջ լրացում և փոփոխություն կատարելու </w:t>
            </w:r>
            <w:r w:rsidRPr="00E55022">
              <w:rPr>
                <w:rFonts w:ascii="GHEA Grapalat" w:eastAsia="Times New Roman" w:hAnsi="GHEA Grapalat" w:cs="Arial"/>
                <w:sz w:val="24"/>
                <w:szCs w:val="24"/>
                <w:lang w:val="hy-AM" w:eastAsia="ru-RU"/>
              </w:rPr>
              <w:lastRenderedPageBreak/>
              <w:t>մասին» Հայաստանի Հանրապետության կառավարության որոշման նախագծի վերաբերյալ առաջարկություններ և առարկություններ չունենք:</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17AC2938" w14:textId="2E35A691" w:rsidR="00E55022" w:rsidRDefault="00E55022" w:rsidP="0000488E">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lastRenderedPageBreak/>
              <w:t>Ընդունվել է։</w:t>
            </w:r>
          </w:p>
        </w:tc>
      </w:tr>
      <w:tr w:rsidR="00E2775B" w:rsidRPr="00A7116A" w14:paraId="2C7505DB" w14:textId="77777777" w:rsidTr="00E2775B">
        <w:trPr>
          <w:trHeight w:val="642"/>
          <w:tblCellSpacing w:w="0" w:type="dxa"/>
          <w:jc w:val="center"/>
        </w:trPr>
        <w:tc>
          <w:tcPr>
            <w:tcW w:w="9258"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1C50AEE9" w14:textId="10FB6727" w:rsidR="00E2775B" w:rsidRPr="00FC3A92" w:rsidRDefault="005E106B" w:rsidP="00FC3A92">
            <w:pPr>
              <w:spacing w:line="360"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5</w:t>
            </w:r>
            <w:r>
              <w:rPr>
                <w:rFonts w:ascii="Cambria Math" w:eastAsia="Times New Roman" w:hAnsi="Cambria Math" w:cs="Times New Roman"/>
                <w:sz w:val="24"/>
                <w:szCs w:val="24"/>
                <w:lang w:val="hy-AM"/>
              </w:rPr>
              <w:t>․</w:t>
            </w:r>
            <w:r w:rsidR="00FC3A92">
              <w:rPr>
                <w:rFonts w:ascii="GHEA Grapalat" w:eastAsia="Times New Roman" w:hAnsi="GHEA Grapalat" w:cs="Times New Roman"/>
                <w:sz w:val="24"/>
                <w:szCs w:val="24"/>
                <w:lang w:val="hy-AM"/>
              </w:rPr>
              <w:t xml:space="preserve"> </w:t>
            </w:r>
            <w:r w:rsidR="00E2775B">
              <w:rPr>
                <w:rFonts w:ascii="GHEA Grapalat" w:eastAsia="Times New Roman" w:hAnsi="GHEA Grapalat" w:cs="Times New Roman"/>
                <w:sz w:val="24"/>
                <w:szCs w:val="24"/>
                <w:lang w:val="hy-AM"/>
              </w:rPr>
              <w:t>ՀՀ ֆինանսների</w:t>
            </w:r>
            <w:r w:rsidR="00E2775B" w:rsidRPr="00E55022">
              <w:rPr>
                <w:rFonts w:ascii="GHEA Grapalat" w:eastAsia="Times New Roman" w:hAnsi="GHEA Grapalat" w:cs="Times New Roman"/>
                <w:sz w:val="24"/>
                <w:szCs w:val="24"/>
                <w:lang w:val="hy-AM"/>
              </w:rPr>
              <w:t xml:space="preserve">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E52E055" w14:textId="34053C91" w:rsidR="00E2775B" w:rsidRPr="00442127" w:rsidRDefault="00E2775B" w:rsidP="00E2775B">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Pr>
                <w:rFonts w:ascii="GHEA Grapalat" w:eastAsia="Times New Roman" w:hAnsi="GHEA Grapalat" w:cs="Times New Roman"/>
                <w:sz w:val="24"/>
                <w:szCs w:val="24"/>
              </w:rPr>
              <w:t>1</w:t>
            </w:r>
            <w:r w:rsidRPr="001D055F">
              <w:rPr>
                <w:rFonts w:ascii="GHEA Grapalat" w:eastAsia="Times New Roman" w:hAnsi="GHEA Grapalat" w:cs="Times New Roman"/>
                <w:sz w:val="24"/>
                <w:szCs w:val="24"/>
                <w:lang w:val="hy-AM"/>
              </w:rPr>
              <w:t>-12-2024թ</w:t>
            </w:r>
            <w:r w:rsidRPr="00E55022">
              <w:rPr>
                <w:rFonts w:ascii="Cambria Math" w:eastAsia="Times New Roman" w:hAnsi="Cambria Math" w:cs="Cambria Math"/>
                <w:sz w:val="24"/>
                <w:szCs w:val="24"/>
                <w:lang w:val="hy-AM"/>
              </w:rPr>
              <w:t>․</w:t>
            </w:r>
          </w:p>
        </w:tc>
      </w:tr>
      <w:tr w:rsidR="00E2775B" w:rsidRPr="00A7116A" w14:paraId="74944872" w14:textId="77777777" w:rsidTr="00E2775B">
        <w:trPr>
          <w:trHeight w:val="642"/>
          <w:tblCellSpacing w:w="0" w:type="dxa"/>
          <w:jc w:val="center"/>
        </w:trPr>
        <w:tc>
          <w:tcPr>
            <w:tcW w:w="9258"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29151628" w14:textId="77777777" w:rsidR="00E2775B" w:rsidRPr="00E55022" w:rsidRDefault="00E2775B" w:rsidP="00E2775B">
            <w:pPr>
              <w:spacing w:line="360" w:lineRule="auto"/>
              <w:ind w:left="90" w:right="60" w:firstLine="450"/>
              <w:jc w:val="both"/>
              <w:rPr>
                <w:rFonts w:ascii="GHEA Grapalat" w:eastAsia="Times New Roman" w:hAnsi="GHEA Grapalat" w:cs="Arial"/>
                <w:sz w:val="24"/>
                <w:szCs w:val="24"/>
                <w:lang w:val="hy-AM" w:eastAsia="ru-RU"/>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8FFB375" w14:textId="56EA9F95" w:rsidR="00E2775B" w:rsidRPr="00442127" w:rsidRDefault="00E2775B" w:rsidP="00E2775B">
            <w:pPr>
              <w:tabs>
                <w:tab w:val="center" w:pos="4680"/>
                <w:tab w:val="right" w:pos="9360"/>
              </w:tabs>
              <w:spacing w:after="0" w:line="360" w:lineRule="auto"/>
              <w:rPr>
                <w:rFonts w:ascii="GHEA Grapalat" w:eastAsia="Times New Roman" w:hAnsi="GHEA Grapalat" w:cs="Times New Roman"/>
                <w:sz w:val="24"/>
                <w:szCs w:val="24"/>
                <w:lang w:val="hy-AM"/>
              </w:rPr>
            </w:pPr>
            <w:r w:rsidRPr="00974792">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Pr="00E2775B">
              <w:rPr>
                <w:rFonts w:ascii="GHEA Grapalat" w:eastAsia="Times New Roman" w:hAnsi="GHEA Grapalat" w:cs="Times New Roman"/>
                <w:sz w:val="24"/>
                <w:szCs w:val="24"/>
                <w:lang w:val="hy-AM"/>
              </w:rPr>
              <w:t>01/11-1/26014-2024</w:t>
            </w:r>
          </w:p>
        </w:tc>
      </w:tr>
      <w:tr w:rsidR="00E2775B" w:rsidRPr="00A7116A" w14:paraId="163108F5" w14:textId="77777777" w:rsidTr="00151E13">
        <w:trPr>
          <w:trHeight w:val="642"/>
          <w:tblCellSpacing w:w="0" w:type="dxa"/>
          <w:jc w:val="center"/>
        </w:trPr>
        <w:tc>
          <w:tcPr>
            <w:tcW w:w="9258" w:type="dxa"/>
            <w:tcBorders>
              <w:top w:val="outset" w:sz="6" w:space="0" w:color="auto"/>
              <w:left w:val="outset" w:sz="6" w:space="0" w:color="auto"/>
              <w:bottom w:val="outset" w:sz="6" w:space="0" w:color="auto"/>
              <w:right w:val="outset" w:sz="6" w:space="0" w:color="auto"/>
            </w:tcBorders>
            <w:shd w:val="clear" w:color="auto" w:fill="FFFFFF"/>
            <w:vAlign w:val="center"/>
          </w:tcPr>
          <w:p w14:paraId="5AD9BCF0" w14:textId="4126FCB0" w:rsidR="00E2775B" w:rsidRPr="00E55022" w:rsidRDefault="00E2775B" w:rsidP="00E2775B">
            <w:pPr>
              <w:spacing w:after="0" w:line="360" w:lineRule="auto"/>
              <w:ind w:left="60" w:right="75" w:firstLine="649"/>
              <w:jc w:val="both"/>
              <w:rPr>
                <w:rFonts w:ascii="GHEA Grapalat" w:eastAsia="Times New Roman" w:hAnsi="GHEA Grapalat" w:cs="Arial"/>
                <w:sz w:val="24"/>
                <w:szCs w:val="24"/>
                <w:lang w:val="hy-AM" w:eastAsia="ru-RU"/>
              </w:rPr>
            </w:pPr>
            <w:r>
              <w:rPr>
                <w:rFonts w:ascii="GHEA Grapalat" w:hAnsi="GHEA Grapalat" w:cs="GHEA Grapalat"/>
                <w:sz w:val="24"/>
                <w:szCs w:val="24"/>
                <w:lang w:val="hy-AM"/>
              </w:rPr>
              <w:t xml:space="preserve">ՀՀ ֆինանսների նախարարությունն ուսումնասիրել է </w:t>
            </w:r>
            <w:r>
              <w:rPr>
                <w:rStyle w:val="Strong"/>
                <w:rFonts w:ascii="GHEA Grapalat" w:hAnsi="GHEA Grapalat"/>
                <w:sz w:val="24"/>
                <w:szCs w:val="24"/>
                <w:shd w:val="clear" w:color="auto" w:fill="FFFFFF"/>
                <w:lang w:val="hy-AM"/>
              </w:rPr>
              <w:t>«</w:t>
            </w:r>
            <w:r>
              <w:rPr>
                <w:rFonts w:ascii="GHEA Grapalat" w:hAnsi="GHEA Grapalat"/>
                <w:color w:val="000000"/>
                <w:sz w:val="24"/>
                <w:szCs w:val="24"/>
                <w:shd w:val="clear" w:color="auto" w:fill="FFFFFF"/>
                <w:lang w:val="hy-AM"/>
              </w:rPr>
              <w:t>Հայաստանի Հանրապետության կառավարության 2015 թվականի մարտի 19-ի N 596-Ն որոշման մեջ լրացում և փոփոխություն կատարելու մասին</w:t>
            </w:r>
            <w:r>
              <w:rPr>
                <w:rStyle w:val="Strong"/>
                <w:rFonts w:ascii="GHEA Grapalat" w:hAnsi="GHEA Grapalat"/>
                <w:lang w:val="hy-AM"/>
              </w:rPr>
              <w:t>»</w:t>
            </w:r>
            <w:r>
              <w:rPr>
                <w:rFonts w:ascii="GHEA Grapalat" w:hAnsi="GHEA Grapalat"/>
                <w:sz w:val="24"/>
                <w:szCs w:val="24"/>
                <w:lang w:val="hy-AM"/>
              </w:rPr>
              <w:t xml:space="preserve"> </w:t>
            </w:r>
            <w:r>
              <w:rPr>
                <w:rFonts w:ascii="GHEA Grapalat" w:hAnsi="GHEA Grapalat" w:cs="Sylfaen"/>
                <w:sz w:val="24"/>
                <w:szCs w:val="24"/>
                <w:lang w:val="hy-AM"/>
              </w:rPr>
              <w:t xml:space="preserve">Հայաստանի Հանրապետության կառավարության որոշման նախագիծը  և հայտնում է, որ դիտողություններ և առաջարկություններ չունի: </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6E322E8F" w14:textId="1A802563" w:rsidR="00E2775B" w:rsidRPr="00442127" w:rsidRDefault="00E2775B" w:rsidP="0000488E">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Ընդունվել է։</w:t>
            </w:r>
          </w:p>
        </w:tc>
      </w:tr>
      <w:tr w:rsidR="00FC3A92" w:rsidRPr="00A7116A" w14:paraId="62AF373E" w14:textId="77777777" w:rsidTr="00FC3A92">
        <w:trPr>
          <w:trHeight w:val="642"/>
          <w:tblCellSpacing w:w="0" w:type="dxa"/>
          <w:jc w:val="center"/>
        </w:trPr>
        <w:tc>
          <w:tcPr>
            <w:tcW w:w="9258"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7A74A43F" w14:textId="2A167E60" w:rsidR="00FC3A92" w:rsidRDefault="00FC3A92" w:rsidP="00FC3A92">
            <w:pPr>
              <w:spacing w:after="0" w:line="360" w:lineRule="auto"/>
              <w:ind w:right="75"/>
              <w:jc w:val="both"/>
              <w:rPr>
                <w:rFonts w:ascii="GHEA Grapalat" w:hAnsi="GHEA Grapalat" w:cs="GHEA Grapalat"/>
                <w:sz w:val="24"/>
                <w:szCs w:val="24"/>
                <w:lang w:val="hy-AM"/>
              </w:rPr>
            </w:pPr>
            <w:r>
              <w:rPr>
                <w:rFonts w:ascii="GHEA Grapalat" w:eastAsia="Times New Roman" w:hAnsi="GHEA Grapalat" w:cs="Times New Roman"/>
                <w:sz w:val="24"/>
                <w:szCs w:val="24"/>
                <w:lang w:val="hy-AM"/>
              </w:rPr>
              <w:t xml:space="preserve"> </w:t>
            </w:r>
            <w:r w:rsidR="005E106B">
              <w:rPr>
                <w:rFonts w:ascii="GHEA Grapalat" w:eastAsia="Times New Roman" w:hAnsi="GHEA Grapalat" w:cs="Times New Roman"/>
                <w:sz w:val="24"/>
                <w:szCs w:val="24"/>
                <w:lang w:val="hy-AM"/>
              </w:rPr>
              <w:t>6</w:t>
            </w:r>
            <w:r w:rsidR="005E106B">
              <w:rPr>
                <w:rFonts w:ascii="Cambria Math" w:eastAsia="Times New Roman" w:hAnsi="Cambria Math" w:cs="Times New Roman"/>
                <w:sz w:val="24"/>
                <w:szCs w:val="24"/>
                <w:lang w:val="hy-AM"/>
              </w:rPr>
              <w:t xml:space="preserve">․ </w:t>
            </w:r>
            <w:r>
              <w:rPr>
                <w:rFonts w:ascii="GHEA Grapalat" w:eastAsia="Times New Roman" w:hAnsi="GHEA Grapalat" w:cs="Times New Roman"/>
                <w:sz w:val="24"/>
                <w:szCs w:val="24"/>
                <w:lang w:val="hy-AM"/>
              </w:rPr>
              <w:t>ՀՀ Արդարադատության</w:t>
            </w:r>
            <w:r w:rsidRPr="00E55022">
              <w:rPr>
                <w:rFonts w:ascii="GHEA Grapalat" w:eastAsia="Times New Roman" w:hAnsi="GHEA Grapalat" w:cs="Times New Roman"/>
                <w:sz w:val="24"/>
                <w:szCs w:val="24"/>
                <w:lang w:val="hy-AM"/>
              </w:rPr>
              <w:t xml:space="preserve">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7CDF14E" w14:textId="1A6B706D" w:rsidR="00FC3A92" w:rsidRPr="00442127" w:rsidRDefault="00FC3A92" w:rsidP="0000488E">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w:t>
            </w:r>
            <w:r w:rsidRPr="001D055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01</w:t>
            </w:r>
            <w:r w:rsidRPr="001D055F">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Pr="001D055F">
              <w:rPr>
                <w:rFonts w:ascii="GHEA Grapalat" w:eastAsia="Times New Roman" w:hAnsi="GHEA Grapalat" w:cs="Times New Roman"/>
                <w:sz w:val="24"/>
                <w:szCs w:val="24"/>
                <w:lang w:val="hy-AM"/>
              </w:rPr>
              <w:t>թ</w:t>
            </w:r>
            <w:r w:rsidRPr="00E55022">
              <w:rPr>
                <w:rFonts w:ascii="Cambria Math" w:eastAsia="Times New Roman" w:hAnsi="Cambria Math" w:cs="Cambria Math"/>
                <w:sz w:val="24"/>
                <w:szCs w:val="24"/>
                <w:lang w:val="hy-AM"/>
              </w:rPr>
              <w:t>․</w:t>
            </w:r>
          </w:p>
        </w:tc>
      </w:tr>
      <w:tr w:rsidR="00FC3A92" w:rsidRPr="00A7116A" w14:paraId="754DBB82" w14:textId="77777777" w:rsidTr="00FC3A92">
        <w:trPr>
          <w:trHeight w:val="642"/>
          <w:tblCellSpacing w:w="0" w:type="dxa"/>
          <w:jc w:val="center"/>
        </w:trPr>
        <w:tc>
          <w:tcPr>
            <w:tcW w:w="9258"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4760EE56" w14:textId="77777777" w:rsidR="00FC3A92" w:rsidRDefault="00FC3A92" w:rsidP="00E2775B">
            <w:pPr>
              <w:spacing w:after="0" w:line="360" w:lineRule="auto"/>
              <w:ind w:left="60" w:right="75" w:firstLine="649"/>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CA4473C" w14:textId="6669637B" w:rsidR="00FC3A92" w:rsidRPr="00442127" w:rsidRDefault="00FC3A92" w:rsidP="0000488E">
            <w:pPr>
              <w:tabs>
                <w:tab w:val="center" w:pos="4680"/>
                <w:tab w:val="right" w:pos="9360"/>
              </w:tabs>
              <w:spacing w:after="0" w:line="360" w:lineRule="auto"/>
              <w:rPr>
                <w:rFonts w:ascii="GHEA Grapalat" w:eastAsia="Times New Roman" w:hAnsi="GHEA Grapalat" w:cs="Times New Roman"/>
                <w:sz w:val="24"/>
                <w:szCs w:val="24"/>
                <w:lang w:val="hy-AM"/>
              </w:rPr>
            </w:pPr>
            <w:r w:rsidRPr="00974792">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Pr="00FC3A92">
              <w:rPr>
                <w:rFonts w:ascii="GHEA Grapalat" w:eastAsia="Times New Roman" w:hAnsi="GHEA Grapalat" w:cs="Times New Roman"/>
                <w:sz w:val="24"/>
                <w:szCs w:val="24"/>
                <w:lang w:val="hy-AM"/>
              </w:rPr>
              <w:t>/27.3/582-2025</w:t>
            </w:r>
          </w:p>
        </w:tc>
      </w:tr>
      <w:tr w:rsidR="00FC3A92" w:rsidRPr="00AA1260" w14:paraId="5601266B" w14:textId="77777777" w:rsidTr="008B518F">
        <w:trPr>
          <w:trHeight w:val="2505"/>
          <w:tblCellSpacing w:w="0" w:type="dxa"/>
          <w:jc w:val="center"/>
        </w:trPr>
        <w:tc>
          <w:tcPr>
            <w:tcW w:w="9258" w:type="dxa"/>
            <w:tcBorders>
              <w:top w:val="outset" w:sz="6" w:space="0" w:color="auto"/>
              <w:left w:val="outset" w:sz="6" w:space="0" w:color="auto"/>
              <w:bottom w:val="outset" w:sz="6" w:space="0" w:color="auto"/>
              <w:right w:val="outset" w:sz="6" w:space="0" w:color="auto"/>
            </w:tcBorders>
            <w:shd w:val="clear" w:color="auto" w:fill="FFFFFF"/>
            <w:vAlign w:val="center"/>
          </w:tcPr>
          <w:p w14:paraId="2DFE61A0" w14:textId="49C77061" w:rsidR="00FC3A92" w:rsidRDefault="008C4DC1" w:rsidP="005E106B">
            <w:pPr>
              <w:pStyle w:val="NormalWeb"/>
              <w:spacing w:after="0" w:line="360" w:lineRule="auto"/>
              <w:ind w:left="60" w:right="75" w:firstLine="720"/>
              <w:jc w:val="both"/>
              <w:rPr>
                <w:rFonts w:ascii="GHEA Grapalat" w:hAnsi="GHEA Grapalat" w:cs="Sylfaen"/>
              </w:rPr>
            </w:pPr>
            <w:r>
              <w:rPr>
                <w:rFonts w:ascii="GHEA Grapalat" w:hAnsi="GHEA Grapalat" w:cs="Sylfaen"/>
                <w:lang w:val="hy-AM"/>
              </w:rPr>
              <w:t xml:space="preserve"> </w:t>
            </w:r>
            <w:r w:rsidR="00FC3A92">
              <w:rPr>
                <w:rFonts w:ascii="GHEA Grapalat" w:hAnsi="GHEA Grapalat" w:cs="Sylfaen"/>
                <w:lang w:val="hy-AM"/>
              </w:rPr>
              <w:t xml:space="preserve">«Հայաստանի Հանրապետության կառավարության </w:t>
            </w:r>
            <w:r w:rsidR="00FC3A92">
              <w:rPr>
                <w:rFonts w:ascii="GHEA Grapalat" w:hAnsi="GHEA Grapalat" w:cs="Sylfaen"/>
              </w:rPr>
              <w:t xml:space="preserve">2015 </w:t>
            </w:r>
            <w:proofErr w:type="spellStart"/>
            <w:r w:rsidR="00FC3A92">
              <w:rPr>
                <w:rFonts w:ascii="GHEA Grapalat" w:hAnsi="GHEA Grapalat" w:cs="Sylfaen"/>
              </w:rPr>
              <w:t>թվականի</w:t>
            </w:r>
            <w:proofErr w:type="spellEnd"/>
            <w:r w:rsidR="00FC3A92">
              <w:rPr>
                <w:rFonts w:ascii="GHEA Grapalat" w:hAnsi="GHEA Grapalat" w:cs="Sylfaen"/>
              </w:rPr>
              <w:t xml:space="preserve"> </w:t>
            </w:r>
            <w:proofErr w:type="spellStart"/>
            <w:r w:rsidR="00FC3A92">
              <w:rPr>
                <w:rFonts w:ascii="GHEA Grapalat" w:hAnsi="GHEA Grapalat" w:cs="Sylfaen"/>
              </w:rPr>
              <w:t>մարտի</w:t>
            </w:r>
            <w:proofErr w:type="spellEnd"/>
            <w:r w:rsidR="00FC3A92">
              <w:rPr>
                <w:rFonts w:ascii="GHEA Grapalat" w:hAnsi="GHEA Grapalat" w:cs="Sylfaen"/>
              </w:rPr>
              <w:t xml:space="preserve"> 19-ի N 596-Ն </w:t>
            </w:r>
            <w:proofErr w:type="spellStart"/>
            <w:r w:rsidR="00FC3A92">
              <w:rPr>
                <w:rFonts w:ascii="GHEA Grapalat" w:hAnsi="GHEA Grapalat" w:cs="Sylfaen"/>
              </w:rPr>
              <w:t>որոշման</w:t>
            </w:r>
            <w:proofErr w:type="spellEnd"/>
            <w:r w:rsidR="00FC3A92">
              <w:rPr>
                <w:rFonts w:ascii="GHEA Grapalat" w:hAnsi="GHEA Grapalat" w:cs="Sylfaen"/>
              </w:rPr>
              <w:t xml:space="preserve"> </w:t>
            </w:r>
            <w:proofErr w:type="spellStart"/>
            <w:r w:rsidR="00FC3A92">
              <w:rPr>
                <w:rFonts w:ascii="GHEA Grapalat" w:hAnsi="GHEA Grapalat" w:cs="Sylfaen"/>
              </w:rPr>
              <w:t>մեջ</w:t>
            </w:r>
            <w:proofErr w:type="spellEnd"/>
            <w:r w:rsidR="00FC3A92">
              <w:rPr>
                <w:rFonts w:ascii="GHEA Grapalat" w:hAnsi="GHEA Grapalat" w:cs="Sylfaen"/>
              </w:rPr>
              <w:t xml:space="preserve"> </w:t>
            </w:r>
            <w:proofErr w:type="spellStart"/>
            <w:r w:rsidR="00FC3A92">
              <w:rPr>
                <w:rFonts w:ascii="GHEA Grapalat" w:hAnsi="GHEA Grapalat" w:cs="Sylfaen"/>
              </w:rPr>
              <w:t>լրացումներ</w:t>
            </w:r>
            <w:proofErr w:type="spellEnd"/>
            <w:r w:rsidR="00FC3A92">
              <w:rPr>
                <w:rFonts w:ascii="GHEA Grapalat" w:hAnsi="GHEA Grapalat" w:cs="Sylfaen"/>
              </w:rPr>
              <w:t xml:space="preserve"> </w:t>
            </w:r>
            <w:proofErr w:type="spellStart"/>
            <w:r w:rsidR="00FC3A92">
              <w:rPr>
                <w:rFonts w:ascii="GHEA Grapalat" w:hAnsi="GHEA Grapalat" w:cs="Sylfaen"/>
              </w:rPr>
              <w:t>կատարելու</w:t>
            </w:r>
            <w:proofErr w:type="spellEnd"/>
            <w:r w:rsidR="00FC3A92">
              <w:rPr>
                <w:rFonts w:ascii="GHEA Grapalat" w:hAnsi="GHEA Grapalat" w:cs="Sylfaen"/>
              </w:rPr>
              <w:t xml:space="preserve"> </w:t>
            </w:r>
            <w:proofErr w:type="spellStart"/>
            <w:r w:rsidR="00FC3A92">
              <w:rPr>
                <w:rFonts w:ascii="GHEA Grapalat" w:hAnsi="GHEA Grapalat" w:cs="Sylfaen"/>
              </w:rPr>
              <w:t>մասին</w:t>
            </w:r>
            <w:proofErr w:type="spellEnd"/>
            <w:r w:rsidR="00FC3A92">
              <w:rPr>
                <w:rFonts w:ascii="GHEA Grapalat" w:hAnsi="GHEA Grapalat"/>
                <w:bCs/>
                <w:color w:val="000000"/>
                <w:lang w:val="hy-AM"/>
              </w:rPr>
              <w:t xml:space="preserve">» </w:t>
            </w:r>
            <w:proofErr w:type="spellStart"/>
            <w:r w:rsidR="00FC3A92">
              <w:rPr>
                <w:rFonts w:ascii="GHEA Grapalat" w:hAnsi="GHEA Grapalat"/>
                <w:bCs/>
                <w:color w:val="000000"/>
              </w:rPr>
              <w:t>Հայաստանի</w:t>
            </w:r>
            <w:proofErr w:type="spellEnd"/>
            <w:r w:rsidR="00FC3A92">
              <w:rPr>
                <w:rFonts w:ascii="GHEA Grapalat" w:hAnsi="GHEA Grapalat"/>
                <w:bCs/>
                <w:color w:val="000000"/>
              </w:rPr>
              <w:t xml:space="preserve"> </w:t>
            </w:r>
            <w:proofErr w:type="spellStart"/>
            <w:r w:rsidR="00FC3A92">
              <w:rPr>
                <w:rFonts w:ascii="GHEA Grapalat" w:hAnsi="GHEA Grapalat"/>
                <w:bCs/>
                <w:color w:val="000000"/>
              </w:rPr>
              <w:t>Հանրապետության</w:t>
            </w:r>
            <w:proofErr w:type="spellEnd"/>
            <w:r w:rsidR="00FC3A92">
              <w:rPr>
                <w:rFonts w:ascii="GHEA Grapalat" w:hAnsi="GHEA Grapalat"/>
                <w:bCs/>
                <w:color w:val="000000"/>
              </w:rPr>
              <w:t xml:space="preserve"> </w:t>
            </w:r>
            <w:proofErr w:type="spellStart"/>
            <w:r w:rsidR="00FC3A92">
              <w:rPr>
                <w:rFonts w:ascii="GHEA Grapalat" w:hAnsi="GHEA Grapalat"/>
                <w:bCs/>
                <w:color w:val="000000"/>
              </w:rPr>
              <w:t>կառավարության</w:t>
            </w:r>
            <w:proofErr w:type="spellEnd"/>
            <w:r w:rsidR="00FC3A92">
              <w:rPr>
                <w:rFonts w:ascii="GHEA Grapalat" w:hAnsi="GHEA Grapalat"/>
                <w:bCs/>
                <w:color w:val="000000"/>
              </w:rPr>
              <w:t xml:space="preserve"> </w:t>
            </w:r>
            <w:proofErr w:type="spellStart"/>
            <w:r w:rsidR="00FC3A92">
              <w:rPr>
                <w:rFonts w:ascii="GHEA Grapalat" w:hAnsi="GHEA Grapalat"/>
                <w:bCs/>
                <w:color w:val="000000"/>
              </w:rPr>
              <w:t>որոշման</w:t>
            </w:r>
            <w:proofErr w:type="spellEnd"/>
            <w:r w:rsidR="00FC3A92">
              <w:rPr>
                <w:rFonts w:ascii="GHEA Grapalat" w:hAnsi="GHEA Grapalat"/>
                <w:bCs/>
                <w:color w:val="000000"/>
              </w:rPr>
              <w:t xml:space="preserve"> </w:t>
            </w:r>
            <w:r w:rsidR="00FC3A92">
              <w:rPr>
                <w:rFonts w:ascii="GHEA Grapalat" w:hAnsi="GHEA Grapalat"/>
                <w:bCs/>
                <w:color w:val="000000"/>
                <w:lang w:val="hy-AM"/>
              </w:rPr>
              <w:t xml:space="preserve">նախագծի </w:t>
            </w:r>
            <w:r w:rsidR="00FC3A92">
              <w:rPr>
                <w:rFonts w:ascii="GHEA Grapalat" w:hAnsi="GHEA Grapalat"/>
                <w:bCs/>
                <w:color w:val="000000"/>
              </w:rPr>
              <w:t>(</w:t>
            </w:r>
            <w:proofErr w:type="spellStart"/>
            <w:r w:rsidR="00FC3A92">
              <w:rPr>
                <w:rFonts w:ascii="GHEA Grapalat" w:hAnsi="GHEA Grapalat"/>
                <w:bCs/>
                <w:color w:val="000000"/>
              </w:rPr>
              <w:t>այսուհետ</w:t>
            </w:r>
            <w:proofErr w:type="spellEnd"/>
            <w:r w:rsidR="00FC3A92">
              <w:rPr>
                <w:rFonts w:ascii="GHEA Grapalat" w:hAnsi="GHEA Grapalat"/>
                <w:bCs/>
                <w:color w:val="000000"/>
              </w:rPr>
              <w:t xml:space="preserve">՝ </w:t>
            </w:r>
            <w:proofErr w:type="spellStart"/>
            <w:r w:rsidR="00FC3A92">
              <w:rPr>
                <w:rFonts w:ascii="GHEA Grapalat" w:hAnsi="GHEA Grapalat"/>
                <w:bCs/>
                <w:color w:val="000000"/>
              </w:rPr>
              <w:t>Նախագիծ</w:t>
            </w:r>
            <w:proofErr w:type="spellEnd"/>
            <w:r w:rsidR="00FC3A92">
              <w:rPr>
                <w:rFonts w:ascii="GHEA Grapalat" w:hAnsi="GHEA Grapalat"/>
                <w:bCs/>
                <w:color w:val="000000"/>
              </w:rPr>
              <w:t xml:space="preserve">) 1-ին </w:t>
            </w:r>
            <w:proofErr w:type="spellStart"/>
            <w:r w:rsidR="00FC3A92">
              <w:rPr>
                <w:rFonts w:ascii="GHEA Grapalat" w:hAnsi="GHEA Grapalat"/>
                <w:bCs/>
                <w:color w:val="000000"/>
              </w:rPr>
              <w:t>կետի</w:t>
            </w:r>
            <w:proofErr w:type="spellEnd"/>
            <w:r w:rsidR="00FC3A92">
              <w:rPr>
                <w:rFonts w:ascii="GHEA Grapalat" w:hAnsi="GHEA Grapalat"/>
                <w:bCs/>
                <w:color w:val="000000"/>
              </w:rPr>
              <w:t xml:space="preserve"> 1-ին </w:t>
            </w:r>
            <w:proofErr w:type="spellStart"/>
            <w:r w:rsidR="00FC3A92">
              <w:rPr>
                <w:rFonts w:ascii="GHEA Grapalat" w:hAnsi="GHEA Grapalat"/>
                <w:bCs/>
                <w:color w:val="000000"/>
              </w:rPr>
              <w:t>ենթակետով</w:t>
            </w:r>
            <w:proofErr w:type="spellEnd"/>
            <w:r w:rsidR="00FC3A92">
              <w:rPr>
                <w:rFonts w:ascii="GHEA Grapalat" w:hAnsi="GHEA Grapalat"/>
                <w:bCs/>
                <w:color w:val="000000"/>
              </w:rPr>
              <w:t xml:space="preserve"> </w:t>
            </w:r>
            <w:proofErr w:type="spellStart"/>
            <w:r w:rsidR="00FC3A92">
              <w:rPr>
                <w:rFonts w:ascii="GHEA Grapalat" w:hAnsi="GHEA Grapalat"/>
                <w:bCs/>
                <w:color w:val="000000"/>
              </w:rPr>
              <w:t>նախատեսվում</w:t>
            </w:r>
            <w:proofErr w:type="spellEnd"/>
            <w:r w:rsidR="00FC3A92">
              <w:rPr>
                <w:rFonts w:ascii="GHEA Grapalat" w:hAnsi="GHEA Grapalat"/>
                <w:bCs/>
                <w:color w:val="000000"/>
              </w:rPr>
              <w:t xml:space="preserve"> է </w:t>
            </w:r>
            <w:proofErr w:type="spellStart"/>
            <w:r w:rsidR="00FC3A92">
              <w:rPr>
                <w:rFonts w:ascii="GHEA Grapalat" w:hAnsi="GHEA Grapalat"/>
                <w:bCs/>
                <w:color w:val="000000"/>
              </w:rPr>
              <w:t>լրացում</w:t>
            </w:r>
            <w:proofErr w:type="spellEnd"/>
            <w:r w:rsidR="00FC3A92">
              <w:rPr>
                <w:rFonts w:ascii="GHEA Grapalat" w:hAnsi="GHEA Grapalat"/>
                <w:bCs/>
                <w:color w:val="000000"/>
              </w:rPr>
              <w:t xml:space="preserve"> </w:t>
            </w:r>
            <w:proofErr w:type="spellStart"/>
            <w:r w:rsidR="00FC3A92">
              <w:rPr>
                <w:rFonts w:ascii="GHEA Grapalat" w:hAnsi="GHEA Grapalat"/>
                <w:bCs/>
                <w:color w:val="000000"/>
              </w:rPr>
              <w:t>կատարել</w:t>
            </w:r>
            <w:proofErr w:type="spellEnd"/>
            <w:r w:rsidR="00FC3A92">
              <w:rPr>
                <w:rFonts w:ascii="GHEA Grapalat" w:hAnsi="GHEA Grapalat"/>
                <w:bCs/>
                <w:color w:val="000000"/>
              </w:rPr>
              <w:t xml:space="preserve"> </w:t>
            </w:r>
            <w:r w:rsidR="00FC3A92">
              <w:rPr>
                <w:rFonts w:ascii="GHEA Grapalat" w:hAnsi="GHEA Grapalat" w:cs="Sylfaen"/>
                <w:lang w:val="hy-AM"/>
              </w:rPr>
              <w:t xml:space="preserve">Հայաստանի Հանրապետության կառավարության </w:t>
            </w:r>
            <w:r w:rsidR="00FC3A92">
              <w:rPr>
                <w:rFonts w:ascii="GHEA Grapalat" w:hAnsi="GHEA Grapalat" w:cs="Sylfaen"/>
              </w:rPr>
              <w:t xml:space="preserve">2015 </w:t>
            </w:r>
            <w:proofErr w:type="spellStart"/>
            <w:r w:rsidR="00FC3A92">
              <w:rPr>
                <w:rFonts w:ascii="GHEA Grapalat" w:hAnsi="GHEA Grapalat" w:cs="Sylfaen"/>
              </w:rPr>
              <w:t>թվականի</w:t>
            </w:r>
            <w:proofErr w:type="spellEnd"/>
            <w:r w:rsidR="00FC3A92">
              <w:rPr>
                <w:rFonts w:ascii="GHEA Grapalat" w:hAnsi="GHEA Grapalat" w:cs="Sylfaen"/>
              </w:rPr>
              <w:t xml:space="preserve"> </w:t>
            </w:r>
            <w:proofErr w:type="spellStart"/>
            <w:r w:rsidR="00FC3A92">
              <w:rPr>
                <w:rFonts w:ascii="GHEA Grapalat" w:hAnsi="GHEA Grapalat" w:cs="Sylfaen"/>
              </w:rPr>
              <w:t>մարտի</w:t>
            </w:r>
            <w:proofErr w:type="spellEnd"/>
            <w:r w:rsidR="00FC3A92">
              <w:rPr>
                <w:rFonts w:ascii="GHEA Grapalat" w:hAnsi="GHEA Grapalat" w:cs="Sylfaen"/>
              </w:rPr>
              <w:t xml:space="preserve"> 19-ի N 596-Ն </w:t>
            </w:r>
            <w:proofErr w:type="spellStart"/>
            <w:r w:rsidR="00FC3A92">
              <w:rPr>
                <w:rFonts w:ascii="GHEA Grapalat" w:hAnsi="GHEA Grapalat" w:cs="Sylfaen"/>
              </w:rPr>
              <w:t>որոշման</w:t>
            </w:r>
            <w:proofErr w:type="spellEnd"/>
            <w:r w:rsidR="00FC3A92">
              <w:rPr>
                <w:rFonts w:ascii="GHEA Grapalat" w:hAnsi="GHEA Grapalat" w:cs="Sylfaen"/>
              </w:rPr>
              <w:t xml:space="preserve"> N 1 </w:t>
            </w:r>
            <w:proofErr w:type="spellStart"/>
            <w:r w:rsidR="00FC3A92">
              <w:rPr>
                <w:rFonts w:ascii="GHEA Grapalat" w:hAnsi="GHEA Grapalat" w:cs="Sylfaen"/>
              </w:rPr>
              <w:t>հավելվածի</w:t>
            </w:r>
            <w:proofErr w:type="spellEnd"/>
            <w:r w:rsidR="00FC3A92">
              <w:rPr>
                <w:rFonts w:ascii="GHEA Grapalat" w:hAnsi="GHEA Grapalat" w:cs="Sylfaen"/>
              </w:rPr>
              <w:t xml:space="preserve"> 173-րդ </w:t>
            </w:r>
            <w:proofErr w:type="spellStart"/>
            <w:r w:rsidR="00FC3A92">
              <w:rPr>
                <w:rFonts w:ascii="GHEA Grapalat" w:hAnsi="GHEA Grapalat" w:cs="Sylfaen"/>
              </w:rPr>
              <w:t>կետում</w:t>
            </w:r>
            <w:proofErr w:type="spellEnd"/>
            <w:r w:rsidR="00FC3A92">
              <w:rPr>
                <w:rFonts w:ascii="GHEA Grapalat" w:hAnsi="GHEA Grapalat" w:cs="Sylfaen"/>
              </w:rPr>
              <w:t xml:space="preserve">, </w:t>
            </w:r>
            <w:proofErr w:type="spellStart"/>
            <w:r w:rsidR="00FC3A92">
              <w:rPr>
                <w:rFonts w:ascii="GHEA Grapalat" w:hAnsi="GHEA Grapalat" w:cs="Sylfaen"/>
              </w:rPr>
              <w:t>որի</w:t>
            </w:r>
            <w:proofErr w:type="spellEnd"/>
            <w:r w:rsidR="00FC3A92">
              <w:rPr>
                <w:rFonts w:ascii="GHEA Grapalat" w:hAnsi="GHEA Grapalat" w:cs="Sylfaen"/>
              </w:rPr>
              <w:t xml:space="preserve"> </w:t>
            </w:r>
            <w:proofErr w:type="spellStart"/>
            <w:r w:rsidR="00FC3A92">
              <w:rPr>
                <w:rFonts w:ascii="GHEA Grapalat" w:hAnsi="GHEA Grapalat" w:cs="Sylfaen"/>
              </w:rPr>
              <w:t>արդյունքում</w:t>
            </w:r>
            <w:proofErr w:type="spellEnd"/>
            <w:r w:rsidR="00FC3A92">
              <w:rPr>
                <w:rFonts w:ascii="GHEA Grapalat" w:hAnsi="GHEA Grapalat" w:cs="Sylfaen"/>
              </w:rPr>
              <w:t xml:space="preserve"> </w:t>
            </w:r>
            <w:proofErr w:type="spellStart"/>
            <w:r w:rsidR="00FC3A92">
              <w:rPr>
                <w:rFonts w:ascii="GHEA Grapalat" w:hAnsi="GHEA Grapalat" w:cs="Sylfaen"/>
              </w:rPr>
              <w:t>նշված</w:t>
            </w:r>
            <w:proofErr w:type="spellEnd"/>
            <w:r w:rsidR="00FC3A92">
              <w:rPr>
                <w:rFonts w:ascii="GHEA Grapalat" w:hAnsi="GHEA Grapalat" w:cs="Sylfaen"/>
              </w:rPr>
              <w:t xml:space="preserve"> </w:t>
            </w:r>
            <w:proofErr w:type="spellStart"/>
            <w:r w:rsidR="00FC3A92">
              <w:rPr>
                <w:rFonts w:ascii="GHEA Grapalat" w:hAnsi="GHEA Grapalat" w:cs="Sylfaen"/>
              </w:rPr>
              <w:t>կետը</w:t>
            </w:r>
            <w:proofErr w:type="spellEnd"/>
            <w:r w:rsidR="00FC3A92">
              <w:rPr>
                <w:rFonts w:ascii="GHEA Grapalat" w:hAnsi="GHEA Grapalat" w:cs="Sylfaen"/>
              </w:rPr>
              <w:t xml:space="preserve"> </w:t>
            </w:r>
            <w:proofErr w:type="spellStart"/>
            <w:r w:rsidR="00FC3A92">
              <w:rPr>
                <w:rFonts w:ascii="GHEA Grapalat" w:hAnsi="GHEA Grapalat" w:cs="Sylfaen"/>
              </w:rPr>
              <w:t>կունենա</w:t>
            </w:r>
            <w:proofErr w:type="spellEnd"/>
            <w:r w:rsidR="00FC3A92">
              <w:rPr>
                <w:rFonts w:ascii="GHEA Grapalat" w:hAnsi="GHEA Grapalat" w:cs="Sylfaen"/>
              </w:rPr>
              <w:t xml:space="preserve"> </w:t>
            </w:r>
            <w:proofErr w:type="spellStart"/>
            <w:r w:rsidR="00FC3A92">
              <w:rPr>
                <w:rFonts w:ascii="GHEA Grapalat" w:hAnsi="GHEA Grapalat" w:cs="Sylfaen"/>
              </w:rPr>
              <w:t>հետևյալ</w:t>
            </w:r>
            <w:proofErr w:type="spellEnd"/>
            <w:r w:rsidR="00FC3A92">
              <w:rPr>
                <w:rFonts w:ascii="GHEA Grapalat" w:hAnsi="GHEA Grapalat" w:cs="Sylfaen"/>
              </w:rPr>
              <w:t xml:space="preserve"> </w:t>
            </w:r>
            <w:proofErr w:type="spellStart"/>
            <w:r w:rsidR="00FC3A92">
              <w:rPr>
                <w:rFonts w:ascii="GHEA Grapalat" w:hAnsi="GHEA Grapalat" w:cs="Sylfaen"/>
              </w:rPr>
              <w:t>բովանդակությունը</w:t>
            </w:r>
            <w:proofErr w:type="spellEnd"/>
            <w:r w:rsidR="00FC3A92">
              <w:rPr>
                <w:rFonts w:ascii="GHEA Grapalat" w:hAnsi="GHEA Grapalat" w:cs="Sylfaen"/>
              </w:rPr>
              <w:t xml:space="preserve">. </w:t>
            </w:r>
          </w:p>
          <w:p w14:paraId="12F40CC5" w14:textId="77777777" w:rsidR="00FC3A92" w:rsidRDefault="00FC3A92" w:rsidP="005E106B">
            <w:pPr>
              <w:pStyle w:val="NormalWeb"/>
              <w:spacing w:after="0" w:line="360" w:lineRule="auto"/>
              <w:ind w:left="60" w:right="75" w:firstLine="720"/>
              <w:jc w:val="both"/>
              <w:rPr>
                <w:rFonts w:ascii="GHEA Grapalat" w:hAnsi="GHEA Grapalat"/>
                <w:bCs/>
                <w:color w:val="000000"/>
              </w:rPr>
            </w:pPr>
            <w:proofErr w:type="spellStart"/>
            <w:r>
              <w:rPr>
                <w:rFonts w:ascii="GHEA Grapalat" w:hAnsi="GHEA Grapalat"/>
                <w:bCs/>
                <w:color w:val="000000"/>
              </w:rPr>
              <w:t>Կառուցվող</w:t>
            </w:r>
            <w:proofErr w:type="spellEnd"/>
            <w:r>
              <w:rPr>
                <w:rFonts w:ascii="GHEA Grapalat" w:hAnsi="GHEA Grapalat"/>
                <w:bCs/>
                <w:color w:val="000000"/>
              </w:rPr>
              <w:t xml:space="preserve"> (</w:t>
            </w:r>
            <w:proofErr w:type="spellStart"/>
            <w:r>
              <w:rPr>
                <w:rFonts w:ascii="GHEA Grapalat" w:hAnsi="GHEA Grapalat"/>
                <w:bCs/>
                <w:color w:val="000000"/>
              </w:rPr>
              <w:t>այդ</w:t>
            </w:r>
            <w:proofErr w:type="spellEnd"/>
            <w:r>
              <w:rPr>
                <w:rFonts w:ascii="GHEA Grapalat" w:hAnsi="GHEA Grapalat"/>
                <w:bCs/>
                <w:color w:val="000000"/>
              </w:rPr>
              <w:t xml:space="preserve"> </w:t>
            </w:r>
            <w:proofErr w:type="spellStart"/>
            <w:r>
              <w:rPr>
                <w:rFonts w:ascii="GHEA Grapalat" w:hAnsi="GHEA Grapalat"/>
                <w:bCs/>
                <w:color w:val="000000"/>
              </w:rPr>
              <w:t>թվում</w:t>
            </w:r>
            <w:proofErr w:type="spellEnd"/>
            <w:r>
              <w:rPr>
                <w:rFonts w:ascii="GHEA Grapalat" w:hAnsi="GHEA Grapalat"/>
                <w:bCs/>
                <w:color w:val="000000"/>
              </w:rPr>
              <w:t xml:space="preserve">՝ </w:t>
            </w:r>
            <w:proofErr w:type="spellStart"/>
            <w:r>
              <w:rPr>
                <w:rFonts w:ascii="GHEA Grapalat" w:hAnsi="GHEA Grapalat"/>
                <w:bCs/>
                <w:color w:val="000000"/>
              </w:rPr>
              <w:t>վերակառուցվող</w:t>
            </w:r>
            <w:proofErr w:type="spellEnd"/>
            <w:r>
              <w:rPr>
                <w:rFonts w:ascii="GHEA Grapalat" w:hAnsi="GHEA Grapalat"/>
                <w:bCs/>
                <w:color w:val="000000"/>
              </w:rPr>
              <w:t xml:space="preserve">, </w:t>
            </w:r>
            <w:proofErr w:type="spellStart"/>
            <w:r>
              <w:rPr>
                <w:rFonts w:ascii="GHEA Grapalat" w:hAnsi="GHEA Grapalat"/>
                <w:bCs/>
                <w:color w:val="000000"/>
              </w:rPr>
              <w:t>վերականգնվող</w:t>
            </w:r>
            <w:proofErr w:type="spellEnd"/>
            <w:r>
              <w:rPr>
                <w:rFonts w:ascii="GHEA Grapalat" w:hAnsi="GHEA Grapalat"/>
                <w:bCs/>
                <w:color w:val="000000"/>
              </w:rPr>
              <w:t xml:space="preserve">, </w:t>
            </w:r>
            <w:proofErr w:type="spellStart"/>
            <w:r>
              <w:rPr>
                <w:rFonts w:ascii="GHEA Grapalat" w:hAnsi="GHEA Grapalat"/>
                <w:bCs/>
                <w:color w:val="000000"/>
              </w:rPr>
              <w:t>ուժեղացվող</w:t>
            </w:r>
            <w:proofErr w:type="spellEnd"/>
            <w:r>
              <w:rPr>
                <w:rFonts w:ascii="GHEA Grapalat" w:hAnsi="GHEA Grapalat"/>
                <w:bCs/>
                <w:color w:val="000000"/>
              </w:rPr>
              <w:t xml:space="preserve">, </w:t>
            </w:r>
            <w:proofErr w:type="spellStart"/>
            <w:r>
              <w:rPr>
                <w:rFonts w:ascii="GHEA Grapalat" w:hAnsi="GHEA Grapalat"/>
                <w:bCs/>
                <w:color w:val="000000"/>
              </w:rPr>
              <w:t>արդիականացվող</w:t>
            </w:r>
            <w:proofErr w:type="spellEnd"/>
            <w:r>
              <w:rPr>
                <w:rFonts w:ascii="GHEA Grapalat" w:hAnsi="GHEA Grapalat"/>
                <w:bCs/>
                <w:color w:val="000000"/>
              </w:rPr>
              <w:t xml:space="preserve">, </w:t>
            </w:r>
            <w:proofErr w:type="spellStart"/>
            <w:r>
              <w:rPr>
                <w:rFonts w:ascii="GHEA Grapalat" w:hAnsi="GHEA Grapalat"/>
                <w:bCs/>
                <w:color w:val="000000"/>
              </w:rPr>
              <w:t>ընդլայնվող</w:t>
            </w:r>
            <w:proofErr w:type="spellEnd"/>
            <w:r>
              <w:rPr>
                <w:rFonts w:ascii="GHEA Grapalat" w:hAnsi="GHEA Grapalat"/>
                <w:bCs/>
                <w:color w:val="000000"/>
              </w:rPr>
              <w:t xml:space="preserve">) </w:t>
            </w:r>
            <w:proofErr w:type="spellStart"/>
            <w:r>
              <w:rPr>
                <w:rFonts w:ascii="GHEA Grapalat" w:hAnsi="GHEA Grapalat"/>
                <w:bCs/>
                <w:color w:val="000000"/>
              </w:rPr>
              <w:t>բազմաբնակարան</w:t>
            </w:r>
            <w:proofErr w:type="spellEnd"/>
            <w:r>
              <w:rPr>
                <w:rFonts w:ascii="GHEA Grapalat" w:hAnsi="GHEA Grapalat"/>
                <w:bCs/>
                <w:color w:val="000000"/>
              </w:rPr>
              <w:t xml:space="preserve"> </w:t>
            </w:r>
            <w:proofErr w:type="spellStart"/>
            <w:r>
              <w:rPr>
                <w:rFonts w:ascii="GHEA Grapalat" w:hAnsi="GHEA Grapalat"/>
                <w:bCs/>
                <w:color w:val="000000"/>
              </w:rPr>
              <w:t>կամ</w:t>
            </w:r>
            <w:proofErr w:type="spellEnd"/>
            <w:r>
              <w:rPr>
                <w:rFonts w:ascii="GHEA Grapalat" w:hAnsi="GHEA Grapalat"/>
                <w:bCs/>
                <w:color w:val="000000"/>
              </w:rPr>
              <w:t xml:space="preserve"> </w:t>
            </w:r>
            <w:proofErr w:type="spellStart"/>
            <w:r>
              <w:rPr>
                <w:rFonts w:ascii="GHEA Grapalat" w:hAnsi="GHEA Grapalat"/>
                <w:bCs/>
                <w:color w:val="000000"/>
              </w:rPr>
              <w:t>ստորաբաժանված</w:t>
            </w:r>
            <w:proofErr w:type="spellEnd"/>
            <w:r>
              <w:rPr>
                <w:rFonts w:ascii="GHEA Grapalat" w:hAnsi="GHEA Grapalat"/>
                <w:bCs/>
                <w:color w:val="000000"/>
              </w:rPr>
              <w:t xml:space="preserve"> </w:t>
            </w:r>
            <w:proofErr w:type="spellStart"/>
            <w:r>
              <w:rPr>
                <w:rFonts w:ascii="GHEA Grapalat" w:hAnsi="GHEA Grapalat"/>
                <w:bCs/>
                <w:color w:val="000000"/>
              </w:rPr>
              <w:lastRenderedPageBreak/>
              <w:t>շենքերի</w:t>
            </w:r>
            <w:proofErr w:type="spellEnd"/>
            <w:r>
              <w:rPr>
                <w:rFonts w:ascii="GHEA Grapalat" w:hAnsi="GHEA Grapalat"/>
                <w:bCs/>
                <w:color w:val="000000"/>
              </w:rPr>
              <w:t xml:space="preserve"> </w:t>
            </w:r>
            <w:proofErr w:type="spellStart"/>
            <w:r>
              <w:rPr>
                <w:rFonts w:ascii="GHEA Grapalat" w:hAnsi="GHEA Grapalat"/>
                <w:bCs/>
                <w:color w:val="000000"/>
              </w:rPr>
              <w:t>շինարարական</w:t>
            </w:r>
            <w:proofErr w:type="spellEnd"/>
            <w:r>
              <w:rPr>
                <w:rFonts w:ascii="GHEA Grapalat" w:hAnsi="GHEA Grapalat"/>
                <w:bCs/>
                <w:color w:val="000000"/>
              </w:rPr>
              <w:t xml:space="preserve"> </w:t>
            </w:r>
            <w:proofErr w:type="spellStart"/>
            <w:r>
              <w:rPr>
                <w:rFonts w:ascii="GHEA Grapalat" w:hAnsi="GHEA Grapalat"/>
                <w:bCs/>
                <w:color w:val="000000"/>
              </w:rPr>
              <w:t>աշխատանքների</w:t>
            </w:r>
            <w:proofErr w:type="spellEnd"/>
            <w:r>
              <w:rPr>
                <w:rFonts w:ascii="GHEA Grapalat" w:hAnsi="GHEA Grapalat"/>
                <w:bCs/>
                <w:color w:val="000000"/>
              </w:rPr>
              <w:t xml:space="preserve"> </w:t>
            </w:r>
            <w:proofErr w:type="spellStart"/>
            <w:r>
              <w:rPr>
                <w:rFonts w:ascii="GHEA Grapalat" w:hAnsi="GHEA Grapalat"/>
                <w:bCs/>
                <w:color w:val="000000"/>
              </w:rPr>
              <w:t>ավարտը</w:t>
            </w:r>
            <w:proofErr w:type="spellEnd"/>
            <w:r>
              <w:rPr>
                <w:rFonts w:ascii="GHEA Grapalat" w:hAnsi="GHEA Grapalat"/>
                <w:bCs/>
                <w:color w:val="000000"/>
              </w:rPr>
              <w:t xml:space="preserve">` </w:t>
            </w:r>
            <w:proofErr w:type="spellStart"/>
            <w:r>
              <w:rPr>
                <w:rFonts w:ascii="GHEA Grapalat" w:hAnsi="GHEA Grapalat"/>
                <w:bCs/>
                <w:color w:val="000000"/>
              </w:rPr>
              <w:t>կառուցապատողի</w:t>
            </w:r>
            <w:proofErr w:type="spellEnd"/>
            <w:r>
              <w:rPr>
                <w:rFonts w:ascii="GHEA Grapalat" w:hAnsi="GHEA Grapalat"/>
                <w:bCs/>
                <w:color w:val="000000"/>
              </w:rPr>
              <w:t xml:space="preserve"> </w:t>
            </w:r>
            <w:proofErr w:type="spellStart"/>
            <w:r>
              <w:rPr>
                <w:rFonts w:ascii="GHEA Grapalat" w:hAnsi="GHEA Grapalat"/>
                <w:bCs/>
                <w:color w:val="000000"/>
              </w:rPr>
              <w:t>հայեցողությամբ</w:t>
            </w:r>
            <w:proofErr w:type="spellEnd"/>
            <w:r>
              <w:rPr>
                <w:rFonts w:ascii="GHEA Grapalat" w:hAnsi="GHEA Grapalat"/>
                <w:bCs/>
                <w:color w:val="000000"/>
              </w:rPr>
              <w:t xml:space="preserve">, </w:t>
            </w:r>
            <w:proofErr w:type="spellStart"/>
            <w:r>
              <w:rPr>
                <w:rFonts w:ascii="GHEA Grapalat" w:hAnsi="GHEA Grapalat"/>
                <w:b/>
                <w:bCs/>
                <w:color w:val="000000"/>
              </w:rPr>
              <w:t>փաստագրվում</w:t>
            </w:r>
            <w:proofErr w:type="spellEnd"/>
            <w:r>
              <w:rPr>
                <w:rFonts w:ascii="GHEA Grapalat" w:hAnsi="GHEA Grapalat"/>
                <w:b/>
                <w:bCs/>
                <w:color w:val="000000"/>
              </w:rPr>
              <w:t xml:space="preserve"> է </w:t>
            </w:r>
            <w:proofErr w:type="spellStart"/>
            <w:r>
              <w:rPr>
                <w:rFonts w:ascii="GHEA Grapalat" w:hAnsi="GHEA Grapalat"/>
                <w:b/>
                <w:bCs/>
                <w:color w:val="000000"/>
              </w:rPr>
              <w:t>ավարտական</w:t>
            </w:r>
            <w:proofErr w:type="spellEnd"/>
            <w:r>
              <w:rPr>
                <w:rFonts w:ascii="GHEA Grapalat" w:hAnsi="GHEA Grapalat"/>
                <w:b/>
                <w:bCs/>
                <w:color w:val="000000"/>
              </w:rPr>
              <w:t xml:space="preserve"> </w:t>
            </w:r>
            <w:proofErr w:type="spellStart"/>
            <w:r>
              <w:rPr>
                <w:rFonts w:ascii="GHEA Grapalat" w:hAnsi="GHEA Grapalat"/>
                <w:b/>
                <w:bCs/>
                <w:color w:val="000000"/>
              </w:rPr>
              <w:t>ակտով</w:t>
            </w:r>
            <w:proofErr w:type="spellEnd"/>
            <w:r>
              <w:rPr>
                <w:rFonts w:ascii="GHEA Grapalat" w:hAnsi="GHEA Grapalat"/>
                <w:bCs/>
                <w:color w:val="000000"/>
              </w:rPr>
              <w:t xml:space="preserve">` </w:t>
            </w:r>
            <w:proofErr w:type="spellStart"/>
            <w:r>
              <w:rPr>
                <w:rFonts w:ascii="GHEA Grapalat" w:hAnsi="GHEA Grapalat"/>
                <w:bCs/>
                <w:color w:val="000000"/>
              </w:rPr>
              <w:t>համաձայն</w:t>
            </w:r>
            <w:proofErr w:type="spellEnd"/>
            <w:r>
              <w:rPr>
                <w:rFonts w:ascii="GHEA Grapalat" w:hAnsi="GHEA Grapalat"/>
                <w:bCs/>
                <w:color w:val="000000"/>
              </w:rPr>
              <w:t xml:space="preserve"> N 5 </w:t>
            </w:r>
            <w:proofErr w:type="spellStart"/>
            <w:r>
              <w:rPr>
                <w:rFonts w:ascii="GHEA Grapalat" w:hAnsi="GHEA Grapalat"/>
                <w:bCs/>
                <w:color w:val="000000"/>
              </w:rPr>
              <w:t>հավելվածի</w:t>
            </w:r>
            <w:proofErr w:type="spellEnd"/>
            <w:r>
              <w:rPr>
                <w:rFonts w:ascii="GHEA Grapalat" w:hAnsi="GHEA Grapalat"/>
                <w:bCs/>
                <w:color w:val="000000"/>
              </w:rPr>
              <w:t xml:space="preserve"> N 3-2 </w:t>
            </w:r>
            <w:proofErr w:type="spellStart"/>
            <w:r>
              <w:rPr>
                <w:rFonts w:ascii="GHEA Grapalat" w:hAnsi="GHEA Grapalat"/>
                <w:bCs/>
                <w:color w:val="000000"/>
              </w:rPr>
              <w:t>ձևի</w:t>
            </w:r>
            <w:proofErr w:type="spellEnd"/>
            <w:r>
              <w:rPr>
                <w:rFonts w:ascii="GHEA Grapalat" w:hAnsi="GHEA Grapalat"/>
                <w:bCs/>
                <w:color w:val="000000"/>
              </w:rPr>
              <w:t xml:space="preserve"> </w:t>
            </w:r>
            <w:proofErr w:type="spellStart"/>
            <w:r>
              <w:rPr>
                <w:rFonts w:ascii="GHEA Grapalat" w:hAnsi="GHEA Grapalat"/>
                <w:bCs/>
                <w:color w:val="000000"/>
              </w:rPr>
              <w:t>հաստատված</w:t>
            </w:r>
            <w:proofErr w:type="spellEnd"/>
            <w:r>
              <w:rPr>
                <w:rFonts w:ascii="GHEA Grapalat" w:hAnsi="GHEA Grapalat"/>
                <w:bCs/>
                <w:color w:val="000000"/>
              </w:rPr>
              <w:t xml:space="preserve"> </w:t>
            </w:r>
            <w:proofErr w:type="spellStart"/>
            <w:r>
              <w:rPr>
                <w:rFonts w:ascii="GHEA Grapalat" w:hAnsi="GHEA Grapalat"/>
                <w:bCs/>
                <w:color w:val="000000"/>
              </w:rPr>
              <w:t>նախագծով</w:t>
            </w:r>
            <w:proofErr w:type="spellEnd"/>
            <w:r>
              <w:rPr>
                <w:rFonts w:ascii="GHEA Grapalat" w:hAnsi="GHEA Grapalat"/>
                <w:bCs/>
                <w:color w:val="000000"/>
              </w:rPr>
              <w:t xml:space="preserve"> </w:t>
            </w:r>
            <w:proofErr w:type="spellStart"/>
            <w:r>
              <w:rPr>
                <w:rFonts w:ascii="GHEA Grapalat" w:hAnsi="GHEA Grapalat"/>
                <w:bCs/>
                <w:color w:val="000000"/>
              </w:rPr>
              <w:t>նախատեսված</w:t>
            </w:r>
            <w:proofErr w:type="spellEnd"/>
            <w:r>
              <w:rPr>
                <w:rFonts w:ascii="GHEA Grapalat" w:hAnsi="GHEA Grapalat"/>
                <w:bCs/>
                <w:color w:val="000000"/>
              </w:rPr>
              <w:t xml:space="preserve">՝ </w:t>
            </w:r>
            <w:proofErr w:type="spellStart"/>
            <w:r>
              <w:rPr>
                <w:rFonts w:ascii="GHEA Grapalat" w:hAnsi="GHEA Grapalat"/>
                <w:bCs/>
                <w:color w:val="000000"/>
              </w:rPr>
              <w:t>շինարարության</w:t>
            </w:r>
            <w:proofErr w:type="spellEnd"/>
            <w:r>
              <w:rPr>
                <w:rFonts w:ascii="GHEA Grapalat" w:hAnsi="GHEA Grapalat"/>
                <w:bCs/>
                <w:color w:val="000000"/>
              </w:rPr>
              <w:t xml:space="preserve"> </w:t>
            </w:r>
            <w:proofErr w:type="spellStart"/>
            <w:r>
              <w:rPr>
                <w:rFonts w:ascii="GHEA Grapalat" w:hAnsi="GHEA Grapalat"/>
                <w:bCs/>
                <w:color w:val="000000"/>
              </w:rPr>
              <w:t>թույլտվություն</w:t>
            </w:r>
            <w:proofErr w:type="spellEnd"/>
            <w:r>
              <w:rPr>
                <w:rFonts w:ascii="GHEA Grapalat" w:hAnsi="GHEA Grapalat"/>
                <w:bCs/>
                <w:color w:val="000000"/>
              </w:rPr>
              <w:t xml:space="preserve"> </w:t>
            </w:r>
            <w:proofErr w:type="spellStart"/>
            <w:r>
              <w:rPr>
                <w:rFonts w:ascii="GHEA Grapalat" w:hAnsi="GHEA Grapalat"/>
                <w:bCs/>
                <w:color w:val="000000"/>
              </w:rPr>
              <w:t>պահանջող</w:t>
            </w:r>
            <w:proofErr w:type="spellEnd"/>
            <w:r>
              <w:rPr>
                <w:rFonts w:ascii="GHEA Grapalat" w:hAnsi="GHEA Grapalat"/>
                <w:bCs/>
                <w:color w:val="000000"/>
              </w:rPr>
              <w:t xml:space="preserve"> </w:t>
            </w:r>
            <w:proofErr w:type="spellStart"/>
            <w:r>
              <w:rPr>
                <w:rFonts w:ascii="GHEA Grapalat" w:hAnsi="GHEA Grapalat"/>
                <w:bCs/>
                <w:color w:val="000000"/>
              </w:rPr>
              <w:t>բոլոր</w:t>
            </w:r>
            <w:proofErr w:type="spellEnd"/>
            <w:r>
              <w:rPr>
                <w:rFonts w:ascii="GHEA Grapalat" w:hAnsi="GHEA Grapalat"/>
                <w:bCs/>
                <w:color w:val="000000"/>
              </w:rPr>
              <w:t xml:space="preserve"> </w:t>
            </w:r>
            <w:proofErr w:type="spellStart"/>
            <w:r>
              <w:rPr>
                <w:rFonts w:ascii="GHEA Grapalat" w:hAnsi="GHEA Grapalat"/>
                <w:bCs/>
                <w:color w:val="000000"/>
              </w:rPr>
              <w:t>շինարարական-մոնտաժային</w:t>
            </w:r>
            <w:proofErr w:type="spellEnd"/>
            <w:r>
              <w:rPr>
                <w:rFonts w:ascii="GHEA Grapalat" w:hAnsi="GHEA Grapalat"/>
                <w:bCs/>
                <w:color w:val="000000"/>
              </w:rPr>
              <w:t xml:space="preserve"> </w:t>
            </w:r>
            <w:proofErr w:type="spellStart"/>
            <w:r>
              <w:rPr>
                <w:rFonts w:ascii="GHEA Grapalat" w:hAnsi="GHEA Grapalat"/>
                <w:b/>
                <w:bCs/>
                <w:color w:val="000000"/>
              </w:rPr>
              <w:t>ու</w:t>
            </w:r>
            <w:proofErr w:type="spellEnd"/>
            <w:r>
              <w:rPr>
                <w:rFonts w:ascii="GHEA Grapalat" w:hAnsi="GHEA Grapalat"/>
                <w:b/>
                <w:bCs/>
                <w:color w:val="000000"/>
              </w:rPr>
              <w:t xml:space="preserve"> </w:t>
            </w:r>
            <w:proofErr w:type="spellStart"/>
            <w:r>
              <w:rPr>
                <w:rFonts w:ascii="GHEA Grapalat" w:hAnsi="GHEA Grapalat"/>
                <w:b/>
                <w:bCs/>
                <w:color w:val="000000"/>
              </w:rPr>
              <w:t>Հայաստանի</w:t>
            </w:r>
            <w:proofErr w:type="spellEnd"/>
            <w:r>
              <w:rPr>
                <w:rFonts w:ascii="GHEA Grapalat" w:hAnsi="GHEA Grapalat"/>
                <w:b/>
                <w:bCs/>
                <w:color w:val="000000"/>
              </w:rPr>
              <w:t xml:space="preserve"> </w:t>
            </w:r>
            <w:proofErr w:type="spellStart"/>
            <w:r>
              <w:rPr>
                <w:rFonts w:ascii="GHEA Grapalat" w:hAnsi="GHEA Grapalat"/>
                <w:b/>
                <w:bCs/>
                <w:color w:val="000000"/>
              </w:rPr>
              <w:t>Հանրապետության</w:t>
            </w:r>
            <w:proofErr w:type="spellEnd"/>
            <w:r>
              <w:rPr>
                <w:rFonts w:ascii="GHEA Grapalat" w:hAnsi="GHEA Grapalat"/>
                <w:b/>
                <w:bCs/>
                <w:color w:val="000000"/>
              </w:rPr>
              <w:t xml:space="preserve"> </w:t>
            </w:r>
            <w:proofErr w:type="spellStart"/>
            <w:r>
              <w:rPr>
                <w:rFonts w:ascii="GHEA Grapalat" w:hAnsi="GHEA Grapalat"/>
                <w:b/>
                <w:bCs/>
                <w:color w:val="000000"/>
              </w:rPr>
              <w:t>քաղաքաշինության</w:t>
            </w:r>
            <w:proofErr w:type="spellEnd"/>
            <w:r>
              <w:rPr>
                <w:rFonts w:ascii="GHEA Grapalat" w:hAnsi="GHEA Grapalat"/>
                <w:b/>
                <w:bCs/>
                <w:color w:val="000000"/>
              </w:rPr>
              <w:t xml:space="preserve"> </w:t>
            </w:r>
            <w:proofErr w:type="spellStart"/>
            <w:r>
              <w:rPr>
                <w:rFonts w:ascii="GHEA Grapalat" w:hAnsi="GHEA Grapalat"/>
                <w:b/>
                <w:bCs/>
                <w:color w:val="000000"/>
              </w:rPr>
              <w:t>կոմիտեի</w:t>
            </w:r>
            <w:proofErr w:type="spellEnd"/>
            <w:r>
              <w:rPr>
                <w:rFonts w:ascii="GHEA Grapalat" w:hAnsi="GHEA Grapalat"/>
                <w:b/>
                <w:bCs/>
                <w:color w:val="000000"/>
              </w:rPr>
              <w:t xml:space="preserve"> </w:t>
            </w:r>
            <w:proofErr w:type="spellStart"/>
            <w:r>
              <w:rPr>
                <w:rFonts w:ascii="GHEA Grapalat" w:hAnsi="GHEA Grapalat"/>
                <w:b/>
                <w:bCs/>
                <w:color w:val="000000"/>
              </w:rPr>
              <w:t>նախագահի</w:t>
            </w:r>
            <w:proofErr w:type="spellEnd"/>
            <w:r>
              <w:rPr>
                <w:rFonts w:ascii="GHEA Grapalat" w:hAnsi="GHEA Grapalat"/>
                <w:b/>
                <w:bCs/>
                <w:color w:val="000000"/>
              </w:rPr>
              <w:t xml:space="preserve"> </w:t>
            </w:r>
            <w:proofErr w:type="spellStart"/>
            <w:r>
              <w:rPr>
                <w:rFonts w:ascii="GHEA Grapalat" w:hAnsi="GHEA Grapalat"/>
                <w:b/>
                <w:bCs/>
                <w:color w:val="000000"/>
              </w:rPr>
              <w:t>հրամանով</w:t>
            </w:r>
            <w:proofErr w:type="spellEnd"/>
            <w:r>
              <w:rPr>
                <w:rFonts w:ascii="GHEA Grapalat" w:hAnsi="GHEA Grapalat"/>
                <w:b/>
                <w:bCs/>
                <w:color w:val="000000"/>
              </w:rPr>
              <w:t xml:space="preserve"> </w:t>
            </w:r>
            <w:proofErr w:type="spellStart"/>
            <w:r>
              <w:rPr>
                <w:rFonts w:ascii="GHEA Grapalat" w:hAnsi="GHEA Grapalat"/>
                <w:b/>
                <w:bCs/>
                <w:color w:val="000000"/>
              </w:rPr>
              <w:t>հաստատված</w:t>
            </w:r>
            <w:proofErr w:type="spellEnd"/>
            <w:r>
              <w:rPr>
                <w:rFonts w:ascii="GHEA Grapalat" w:hAnsi="GHEA Grapalat"/>
                <w:b/>
                <w:bCs/>
                <w:color w:val="000000"/>
              </w:rPr>
              <w:t xml:space="preserve"> </w:t>
            </w:r>
            <w:proofErr w:type="spellStart"/>
            <w:r>
              <w:rPr>
                <w:rFonts w:ascii="GHEA Grapalat" w:hAnsi="GHEA Grapalat"/>
                <w:b/>
                <w:bCs/>
                <w:color w:val="000000"/>
              </w:rPr>
              <w:t>ցանկում</w:t>
            </w:r>
            <w:proofErr w:type="spellEnd"/>
            <w:r>
              <w:rPr>
                <w:rFonts w:ascii="GHEA Grapalat" w:hAnsi="GHEA Grapalat"/>
                <w:b/>
                <w:bCs/>
                <w:color w:val="000000"/>
              </w:rPr>
              <w:t xml:space="preserve"> </w:t>
            </w:r>
            <w:proofErr w:type="spellStart"/>
            <w:r>
              <w:rPr>
                <w:rFonts w:ascii="GHEA Grapalat" w:hAnsi="GHEA Grapalat"/>
                <w:b/>
                <w:bCs/>
                <w:color w:val="000000"/>
              </w:rPr>
              <w:t>ներառված</w:t>
            </w:r>
            <w:proofErr w:type="spellEnd"/>
            <w:r>
              <w:rPr>
                <w:rFonts w:ascii="GHEA Grapalat" w:hAnsi="GHEA Grapalat"/>
                <w:b/>
                <w:bCs/>
                <w:color w:val="000000"/>
              </w:rPr>
              <w:t xml:space="preserve"> </w:t>
            </w:r>
            <w:proofErr w:type="spellStart"/>
            <w:r>
              <w:rPr>
                <w:rFonts w:ascii="GHEA Grapalat" w:hAnsi="GHEA Grapalat"/>
                <w:b/>
                <w:bCs/>
                <w:color w:val="000000"/>
              </w:rPr>
              <w:t>ներքին</w:t>
            </w:r>
            <w:proofErr w:type="spellEnd"/>
            <w:r>
              <w:rPr>
                <w:rFonts w:ascii="GHEA Grapalat" w:hAnsi="GHEA Grapalat"/>
                <w:b/>
                <w:bCs/>
                <w:color w:val="000000"/>
              </w:rPr>
              <w:t xml:space="preserve"> </w:t>
            </w:r>
            <w:proofErr w:type="spellStart"/>
            <w:r>
              <w:rPr>
                <w:rFonts w:ascii="GHEA Grapalat" w:hAnsi="GHEA Grapalat"/>
                <w:b/>
                <w:bCs/>
                <w:color w:val="000000"/>
              </w:rPr>
              <w:t>հարդարման</w:t>
            </w:r>
            <w:proofErr w:type="spellEnd"/>
            <w:r>
              <w:rPr>
                <w:rFonts w:ascii="GHEA Grapalat" w:hAnsi="GHEA Grapalat"/>
                <w:b/>
                <w:bCs/>
                <w:color w:val="000000"/>
              </w:rPr>
              <w:t xml:space="preserve"> </w:t>
            </w:r>
            <w:proofErr w:type="spellStart"/>
            <w:r>
              <w:rPr>
                <w:rFonts w:ascii="GHEA Grapalat" w:hAnsi="GHEA Grapalat"/>
                <w:b/>
                <w:bCs/>
                <w:color w:val="000000"/>
              </w:rPr>
              <w:t>աշխատանքներն</w:t>
            </w:r>
            <w:proofErr w:type="spellEnd"/>
            <w:r>
              <w:rPr>
                <w:rFonts w:ascii="GHEA Grapalat" w:hAnsi="GHEA Grapalat"/>
                <w:bCs/>
                <w:color w:val="000000"/>
              </w:rPr>
              <w:t xml:space="preserve"> </w:t>
            </w:r>
            <w:proofErr w:type="spellStart"/>
            <w:r>
              <w:rPr>
                <w:rFonts w:ascii="GHEA Grapalat" w:hAnsi="GHEA Grapalat"/>
                <w:bCs/>
                <w:color w:val="000000"/>
              </w:rPr>
              <w:t>իրականացվելուց</w:t>
            </w:r>
            <w:proofErr w:type="spellEnd"/>
            <w:r>
              <w:rPr>
                <w:rFonts w:ascii="GHEA Grapalat" w:hAnsi="GHEA Grapalat"/>
                <w:bCs/>
                <w:color w:val="000000"/>
              </w:rPr>
              <w:t xml:space="preserve"> և </w:t>
            </w:r>
            <w:proofErr w:type="spellStart"/>
            <w:r>
              <w:rPr>
                <w:rFonts w:ascii="GHEA Grapalat" w:hAnsi="GHEA Grapalat"/>
                <w:bCs/>
                <w:color w:val="000000"/>
              </w:rPr>
              <w:t>օրենքով</w:t>
            </w:r>
            <w:proofErr w:type="spellEnd"/>
            <w:r>
              <w:rPr>
                <w:rFonts w:ascii="GHEA Grapalat" w:hAnsi="GHEA Grapalat"/>
                <w:bCs/>
                <w:color w:val="000000"/>
              </w:rPr>
              <w:t xml:space="preserve"> </w:t>
            </w:r>
            <w:proofErr w:type="spellStart"/>
            <w:r>
              <w:rPr>
                <w:rFonts w:ascii="GHEA Grapalat" w:hAnsi="GHEA Grapalat"/>
                <w:bCs/>
                <w:color w:val="000000"/>
              </w:rPr>
              <w:t>ու</w:t>
            </w:r>
            <w:proofErr w:type="spellEnd"/>
            <w:r>
              <w:rPr>
                <w:rFonts w:ascii="GHEA Grapalat" w:hAnsi="GHEA Grapalat"/>
                <w:bCs/>
                <w:color w:val="000000"/>
              </w:rPr>
              <w:t xml:space="preserve"> </w:t>
            </w:r>
            <w:proofErr w:type="spellStart"/>
            <w:r>
              <w:rPr>
                <w:rFonts w:ascii="GHEA Grapalat" w:hAnsi="GHEA Grapalat"/>
                <w:bCs/>
                <w:color w:val="000000"/>
              </w:rPr>
              <w:t>սույն</w:t>
            </w:r>
            <w:proofErr w:type="spellEnd"/>
            <w:r>
              <w:rPr>
                <w:rFonts w:ascii="GHEA Grapalat" w:hAnsi="GHEA Grapalat"/>
                <w:bCs/>
                <w:color w:val="000000"/>
              </w:rPr>
              <w:t xml:space="preserve"> </w:t>
            </w:r>
            <w:proofErr w:type="spellStart"/>
            <w:r>
              <w:rPr>
                <w:rFonts w:ascii="GHEA Grapalat" w:hAnsi="GHEA Grapalat"/>
                <w:bCs/>
                <w:color w:val="000000"/>
              </w:rPr>
              <w:t>կարգով</w:t>
            </w:r>
            <w:proofErr w:type="spellEnd"/>
            <w:r>
              <w:rPr>
                <w:rFonts w:ascii="GHEA Grapalat" w:hAnsi="GHEA Grapalat"/>
                <w:bCs/>
                <w:color w:val="000000"/>
              </w:rPr>
              <w:t xml:space="preserve"> </w:t>
            </w:r>
            <w:proofErr w:type="spellStart"/>
            <w:r>
              <w:rPr>
                <w:rFonts w:ascii="GHEA Grapalat" w:hAnsi="GHEA Grapalat"/>
                <w:bCs/>
                <w:color w:val="000000"/>
              </w:rPr>
              <w:t>սահմանված</w:t>
            </w:r>
            <w:proofErr w:type="spellEnd"/>
            <w:r>
              <w:rPr>
                <w:rFonts w:ascii="GHEA Grapalat" w:hAnsi="GHEA Grapalat"/>
                <w:bCs/>
                <w:color w:val="000000"/>
              </w:rPr>
              <w:t xml:space="preserve"> </w:t>
            </w:r>
            <w:proofErr w:type="spellStart"/>
            <w:r>
              <w:rPr>
                <w:rFonts w:ascii="GHEA Grapalat" w:hAnsi="GHEA Grapalat"/>
                <w:bCs/>
                <w:color w:val="000000"/>
              </w:rPr>
              <w:t>պահանջներին</w:t>
            </w:r>
            <w:proofErr w:type="spellEnd"/>
            <w:r>
              <w:rPr>
                <w:rFonts w:ascii="GHEA Grapalat" w:hAnsi="GHEA Grapalat"/>
                <w:bCs/>
                <w:color w:val="000000"/>
              </w:rPr>
              <w:t xml:space="preserve"> </w:t>
            </w:r>
            <w:proofErr w:type="spellStart"/>
            <w:r>
              <w:rPr>
                <w:rFonts w:ascii="GHEA Grapalat" w:hAnsi="GHEA Grapalat"/>
                <w:bCs/>
                <w:color w:val="000000"/>
              </w:rPr>
              <w:t>համապատասխան</w:t>
            </w:r>
            <w:proofErr w:type="spellEnd"/>
            <w:r>
              <w:rPr>
                <w:rFonts w:ascii="GHEA Grapalat" w:hAnsi="GHEA Grapalat"/>
                <w:bCs/>
                <w:color w:val="000000"/>
              </w:rPr>
              <w:t xml:space="preserve"> </w:t>
            </w:r>
            <w:proofErr w:type="spellStart"/>
            <w:r>
              <w:rPr>
                <w:rFonts w:ascii="GHEA Grapalat" w:hAnsi="GHEA Grapalat"/>
                <w:bCs/>
                <w:color w:val="000000"/>
              </w:rPr>
              <w:t>կապալառուի</w:t>
            </w:r>
            <w:proofErr w:type="spellEnd"/>
            <w:r>
              <w:rPr>
                <w:rFonts w:ascii="GHEA Grapalat" w:hAnsi="GHEA Grapalat"/>
                <w:bCs/>
                <w:color w:val="000000"/>
              </w:rPr>
              <w:t xml:space="preserve"> </w:t>
            </w:r>
            <w:proofErr w:type="spellStart"/>
            <w:r>
              <w:rPr>
                <w:rFonts w:ascii="GHEA Grapalat" w:hAnsi="GHEA Grapalat"/>
                <w:bCs/>
                <w:color w:val="000000"/>
              </w:rPr>
              <w:t>կողմից</w:t>
            </w:r>
            <w:proofErr w:type="spellEnd"/>
            <w:r>
              <w:rPr>
                <w:rFonts w:ascii="GHEA Grapalat" w:hAnsi="GHEA Grapalat"/>
                <w:bCs/>
                <w:color w:val="000000"/>
              </w:rPr>
              <w:t xml:space="preserve"> </w:t>
            </w:r>
            <w:proofErr w:type="spellStart"/>
            <w:r>
              <w:rPr>
                <w:rFonts w:ascii="GHEA Grapalat" w:hAnsi="GHEA Grapalat"/>
                <w:bCs/>
                <w:color w:val="000000"/>
              </w:rPr>
              <w:t>ավարտված</w:t>
            </w:r>
            <w:proofErr w:type="spellEnd"/>
            <w:r>
              <w:rPr>
                <w:rFonts w:ascii="GHEA Grapalat" w:hAnsi="GHEA Grapalat"/>
                <w:bCs/>
                <w:color w:val="000000"/>
              </w:rPr>
              <w:t xml:space="preserve"> </w:t>
            </w:r>
            <w:proofErr w:type="spellStart"/>
            <w:r>
              <w:rPr>
                <w:rFonts w:ascii="GHEA Grapalat" w:hAnsi="GHEA Grapalat"/>
                <w:bCs/>
                <w:color w:val="000000"/>
              </w:rPr>
              <w:t>շինարարական</w:t>
            </w:r>
            <w:proofErr w:type="spellEnd"/>
            <w:r>
              <w:rPr>
                <w:rFonts w:ascii="GHEA Grapalat" w:hAnsi="GHEA Grapalat"/>
                <w:bCs/>
                <w:color w:val="000000"/>
              </w:rPr>
              <w:t xml:space="preserve"> </w:t>
            </w:r>
            <w:proofErr w:type="spellStart"/>
            <w:r>
              <w:rPr>
                <w:rFonts w:ascii="GHEA Grapalat" w:hAnsi="GHEA Grapalat"/>
                <w:bCs/>
                <w:color w:val="000000"/>
              </w:rPr>
              <w:t>օբյեկտը</w:t>
            </w:r>
            <w:proofErr w:type="spellEnd"/>
            <w:r>
              <w:rPr>
                <w:rFonts w:ascii="GHEA Grapalat" w:hAnsi="GHEA Grapalat"/>
                <w:bCs/>
                <w:color w:val="000000"/>
              </w:rPr>
              <w:t xml:space="preserve"> </w:t>
            </w:r>
            <w:proofErr w:type="spellStart"/>
            <w:r>
              <w:rPr>
                <w:rFonts w:ascii="GHEA Grapalat" w:hAnsi="GHEA Grapalat"/>
                <w:bCs/>
                <w:color w:val="000000"/>
              </w:rPr>
              <w:t>կառուցապատողին</w:t>
            </w:r>
            <w:proofErr w:type="spellEnd"/>
            <w:r>
              <w:rPr>
                <w:rFonts w:ascii="GHEA Grapalat" w:hAnsi="GHEA Grapalat"/>
                <w:bCs/>
                <w:color w:val="000000"/>
              </w:rPr>
              <w:t xml:space="preserve"> </w:t>
            </w:r>
            <w:proofErr w:type="spellStart"/>
            <w:r>
              <w:rPr>
                <w:rFonts w:ascii="GHEA Grapalat" w:hAnsi="GHEA Grapalat"/>
                <w:bCs/>
                <w:color w:val="000000"/>
              </w:rPr>
              <w:t>հանձնվելուց</w:t>
            </w:r>
            <w:proofErr w:type="spellEnd"/>
            <w:r>
              <w:rPr>
                <w:rFonts w:ascii="GHEA Grapalat" w:hAnsi="GHEA Grapalat"/>
                <w:bCs/>
                <w:color w:val="000000"/>
              </w:rPr>
              <w:t xml:space="preserve"> և </w:t>
            </w:r>
            <w:proofErr w:type="spellStart"/>
            <w:r>
              <w:rPr>
                <w:rFonts w:ascii="GHEA Grapalat" w:hAnsi="GHEA Grapalat"/>
                <w:bCs/>
                <w:color w:val="000000"/>
              </w:rPr>
              <w:t>կառուցապատողի</w:t>
            </w:r>
            <w:proofErr w:type="spellEnd"/>
            <w:r>
              <w:rPr>
                <w:rFonts w:ascii="GHEA Grapalat" w:hAnsi="GHEA Grapalat"/>
                <w:bCs/>
                <w:color w:val="000000"/>
              </w:rPr>
              <w:t xml:space="preserve"> </w:t>
            </w:r>
            <w:proofErr w:type="spellStart"/>
            <w:r>
              <w:rPr>
                <w:rFonts w:ascii="GHEA Grapalat" w:hAnsi="GHEA Grapalat"/>
                <w:bCs/>
                <w:color w:val="000000"/>
              </w:rPr>
              <w:t>կողմից</w:t>
            </w:r>
            <w:proofErr w:type="spellEnd"/>
            <w:r>
              <w:rPr>
                <w:rFonts w:ascii="GHEA Grapalat" w:hAnsi="GHEA Grapalat"/>
                <w:bCs/>
                <w:color w:val="000000"/>
              </w:rPr>
              <w:t xml:space="preserve"> </w:t>
            </w:r>
            <w:proofErr w:type="spellStart"/>
            <w:r>
              <w:rPr>
                <w:rFonts w:ascii="GHEA Grapalat" w:hAnsi="GHEA Grapalat"/>
                <w:bCs/>
                <w:color w:val="000000"/>
              </w:rPr>
              <w:t>այն</w:t>
            </w:r>
            <w:proofErr w:type="spellEnd"/>
            <w:r>
              <w:rPr>
                <w:rFonts w:ascii="GHEA Grapalat" w:hAnsi="GHEA Grapalat"/>
                <w:bCs/>
                <w:color w:val="000000"/>
              </w:rPr>
              <w:t xml:space="preserve"> </w:t>
            </w:r>
            <w:proofErr w:type="spellStart"/>
            <w:r>
              <w:rPr>
                <w:rFonts w:ascii="GHEA Grapalat" w:hAnsi="GHEA Grapalat"/>
                <w:bCs/>
                <w:color w:val="000000"/>
              </w:rPr>
              <w:t>ընդունվելուց</w:t>
            </w:r>
            <w:proofErr w:type="spellEnd"/>
            <w:r>
              <w:rPr>
                <w:rFonts w:ascii="GHEA Grapalat" w:hAnsi="GHEA Grapalat"/>
                <w:bCs/>
                <w:color w:val="000000"/>
              </w:rPr>
              <w:t xml:space="preserve"> </w:t>
            </w:r>
            <w:proofErr w:type="spellStart"/>
            <w:r>
              <w:rPr>
                <w:rFonts w:ascii="GHEA Grapalat" w:hAnsi="GHEA Grapalat"/>
                <w:bCs/>
                <w:color w:val="000000"/>
              </w:rPr>
              <w:t>հետո</w:t>
            </w:r>
            <w:proofErr w:type="spellEnd"/>
            <w:r>
              <w:rPr>
                <w:rFonts w:ascii="GHEA Grapalat" w:hAnsi="GHEA Grapalat"/>
                <w:bCs/>
                <w:color w:val="000000"/>
              </w:rPr>
              <w:t xml:space="preserve">: </w:t>
            </w:r>
            <w:proofErr w:type="spellStart"/>
            <w:r>
              <w:rPr>
                <w:rFonts w:ascii="GHEA Grapalat" w:hAnsi="GHEA Grapalat"/>
                <w:bCs/>
                <w:color w:val="000000"/>
              </w:rPr>
              <w:t>Բազմաբնակարան</w:t>
            </w:r>
            <w:proofErr w:type="spellEnd"/>
            <w:r>
              <w:rPr>
                <w:rFonts w:ascii="GHEA Grapalat" w:hAnsi="GHEA Grapalat"/>
                <w:bCs/>
                <w:color w:val="000000"/>
              </w:rPr>
              <w:t xml:space="preserve"> </w:t>
            </w:r>
            <w:proofErr w:type="spellStart"/>
            <w:r>
              <w:rPr>
                <w:rFonts w:ascii="GHEA Grapalat" w:hAnsi="GHEA Grapalat"/>
                <w:bCs/>
                <w:color w:val="000000"/>
              </w:rPr>
              <w:t>կամ</w:t>
            </w:r>
            <w:proofErr w:type="spellEnd"/>
            <w:r>
              <w:rPr>
                <w:rFonts w:ascii="GHEA Grapalat" w:hAnsi="GHEA Grapalat"/>
                <w:bCs/>
                <w:color w:val="000000"/>
              </w:rPr>
              <w:t xml:space="preserve"> </w:t>
            </w:r>
            <w:proofErr w:type="spellStart"/>
            <w:r>
              <w:rPr>
                <w:rFonts w:ascii="GHEA Grapalat" w:hAnsi="GHEA Grapalat"/>
                <w:bCs/>
                <w:color w:val="000000"/>
              </w:rPr>
              <w:t>ստորաբաժանված</w:t>
            </w:r>
            <w:proofErr w:type="spellEnd"/>
            <w:r>
              <w:rPr>
                <w:rFonts w:ascii="GHEA Grapalat" w:hAnsi="GHEA Grapalat"/>
                <w:bCs/>
                <w:color w:val="000000"/>
              </w:rPr>
              <w:t xml:space="preserve"> </w:t>
            </w:r>
            <w:proofErr w:type="spellStart"/>
            <w:r>
              <w:rPr>
                <w:rFonts w:ascii="GHEA Grapalat" w:hAnsi="GHEA Grapalat"/>
                <w:bCs/>
                <w:color w:val="000000"/>
              </w:rPr>
              <w:t>շենքի</w:t>
            </w:r>
            <w:proofErr w:type="spellEnd"/>
            <w:r>
              <w:rPr>
                <w:rFonts w:ascii="GHEA Grapalat" w:hAnsi="GHEA Grapalat"/>
                <w:bCs/>
                <w:color w:val="000000"/>
              </w:rPr>
              <w:t xml:space="preserve"> </w:t>
            </w:r>
            <w:proofErr w:type="spellStart"/>
            <w:r>
              <w:rPr>
                <w:rFonts w:ascii="GHEA Grapalat" w:hAnsi="GHEA Grapalat"/>
                <w:bCs/>
                <w:color w:val="000000"/>
              </w:rPr>
              <w:t>ավարտական</w:t>
            </w:r>
            <w:proofErr w:type="spellEnd"/>
            <w:r>
              <w:rPr>
                <w:rFonts w:ascii="GHEA Grapalat" w:hAnsi="GHEA Grapalat"/>
                <w:bCs/>
                <w:color w:val="000000"/>
              </w:rPr>
              <w:t xml:space="preserve"> </w:t>
            </w:r>
            <w:proofErr w:type="spellStart"/>
            <w:r>
              <w:rPr>
                <w:rFonts w:ascii="GHEA Grapalat" w:hAnsi="GHEA Grapalat"/>
                <w:bCs/>
                <w:color w:val="000000"/>
              </w:rPr>
              <w:t>ակտի</w:t>
            </w:r>
            <w:proofErr w:type="spellEnd"/>
            <w:r>
              <w:rPr>
                <w:rFonts w:ascii="GHEA Grapalat" w:hAnsi="GHEA Grapalat"/>
                <w:bCs/>
                <w:color w:val="000000"/>
              </w:rPr>
              <w:t xml:space="preserve"> </w:t>
            </w:r>
            <w:proofErr w:type="spellStart"/>
            <w:r>
              <w:rPr>
                <w:rFonts w:ascii="GHEA Grapalat" w:hAnsi="GHEA Grapalat"/>
                <w:bCs/>
                <w:color w:val="000000"/>
              </w:rPr>
              <w:t>ձևակերպման</w:t>
            </w:r>
            <w:proofErr w:type="spellEnd"/>
            <w:r>
              <w:rPr>
                <w:rFonts w:ascii="GHEA Grapalat" w:hAnsi="GHEA Grapalat"/>
                <w:bCs/>
                <w:color w:val="000000"/>
              </w:rPr>
              <w:t xml:space="preserve"> </w:t>
            </w:r>
            <w:proofErr w:type="spellStart"/>
            <w:r>
              <w:rPr>
                <w:rFonts w:ascii="GHEA Grapalat" w:hAnsi="GHEA Grapalat"/>
                <w:bCs/>
                <w:color w:val="000000"/>
              </w:rPr>
              <w:t>գործընթացի</w:t>
            </w:r>
            <w:proofErr w:type="spellEnd"/>
            <w:r>
              <w:rPr>
                <w:rFonts w:ascii="GHEA Grapalat" w:hAnsi="GHEA Grapalat"/>
                <w:bCs/>
                <w:color w:val="000000"/>
              </w:rPr>
              <w:t xml:space="preserve"> </w:t>
            </w:r>
            <w:proofErr w:type="spellStart"/>
            <w:r>
              <w:rPr>
                <w:rFonts w:ascii="GHEA Grapalat" w:hAnsi="GHEA Grapalat"/>
                <w:bCs/>
                <w:color w:val="000000"/>
              </w:rPr>
              <w:t>իրականացման</w:t>
            </w:r>
            <w:proofErr w:type="spellEnd"/>
            <w:r>
              <w:rPr>
                <w:rFonts w:ascii="GHEA Grapalat" w:hAnsi="GHEA Grapalat"/>
                <w:bCs/>
                <w:color w:val="000000"/>
              </w:rPr>
              <w:t xml:space="preserve"> </w:t>
            </w:r>
            <w:proofErr w:type="spellStart"/>
            <w:r>
              <w:rPr>
                <w:rFonts w:ascii="GHEA Grapalat" w:hAnsi="GHEA Grapalat"/>
                <w:bCs/>
                <w:color w:val="000000"/>
              </w:rPr>
              <w:t>ընթացքում</w:t>
            </w:r>
            <w:proofErr w:type="spellEnd"/>
            <w:r>
              <w:rPr>
                <w:rFonts w:ascii="GHEA Grapalat" w:hAnsi="GHEA Grapalat"/>
                <w:bCs/>
                <w:color w:val="000000"/>
              </w:rPr>
              <w:t xml:space="preserve"> </w:t>
            </w:r>
            <w:proofErr w:type="spellStart"/>
            <w:r>
              <w:rPr>
                <w:rFonts w:ascii="GHEA Grapalat" w:hAnsi="GHEA Grapalat"/>
                <w:bCs/>
                <w:color w:val="000000"/>
              </w:rPr>
              <w:t>անհրաժեշտ</w:t>
            </w:r>
            <w:proofErr w:type="spellEnd"/>
            <w:r>
              <w:rPr>
                <w:rFonts w:ascii="GHEA Grapalat" w:hAnsi="GHEA Grapalat"/>
                <w:bCs/>
                <w:color w:val="000000"/>
              </w:rPr>
              <w:t xml:space="preserve"> է </w:t>
            </w:r>
            <w:proofErr w:type="spellStart"/>
            <w:r>
              <w:rPr>
                <w:rFonts w:ascii="GHEA Grapalat" w:hAnsi="GHEA Grapalat"/>
                <w:bCs/>
                <w:color w:val="000000"/>
              </w:rPr>
              <w:t>առաջնորդվել</w:t>
            </w:r>
            <w:proofErr w:type="spellEnd"/>
            <w:r>
              <w:rPr>
                <w:rFonts w:ascii="GHEA Grapalat" w:hAnsi="GHEA Grapalat"/>
                <w:bCs/>
                <w:color w:val="000000"/>
              </w:rPr>
              <w:t xml:space="preserve"> </w:t>
            </w:r>
            <w:proofErr w:type="spellStart"/>
            <w:r>
              <w:rPr>
                <w:rFonts w:ascii="GHEA Grapalat" w:hAnsi="GHEA Grapalat"/>
                <w:bCs/>
                <w:color w:val="000000"/>
              </w:rPr>
              <w:t>սույն</w:t>
            </w:r>
            <w:proofErr w:type="spellEnd"/>
            <w:r>
              <w:rPr>
                <w:rFonts w:ascii="GHEA Grapalat" w:hAnsi="GHEA Grapalat"/>
                <w:bCs/>
                <w:color w:val="000000"/>
              </w:rPr>
              <w:t xml:space="preserve"> </w:t>
            </w:r>
            <w:proofErr w:type="spellStart"/>
            <w:r>
              <w:rPr>
                <w:rFonts w:ascii="GHEA Grapalat" w:hAnsi="GHEA Grapalat"/>
                <w:bCs/>
                <w:color w:val="000000"/>
              </w:rPr>
              <w:t>կարգի</w:t>
            </w:r>
            <w:proofErr w:type="spellEnd"/>
            <w:r>
              <w:rPr>
                <w:rFonts w:ascii="GHEA Grapalat" w:hAnsi="GHEA Grapalat"/>
                <w:bCs/>
                <w:color w:val="000000"/>
              </w:rPr>
              <w:t xml:space="preserve"> VII </w:t>
            </w:r>
            <w:proofErr w:type="spellStart"/>
            <w:r>
              <w:rPr>
                <w:rFonts w:ascii="GHEA Grapalat" w:hAnsi="GHEA Grapalat"/>
                <w:bCs/>
                <w:color w:val="000000"/>
              </w:rPr>
              <w:t>բաժնում</w:t>
            </w:r>
            <w:proofErr w:type="spellEnd"/>
            <w:r>
              <w:rPr>
                <w:rFonts w:ascii="GHEA Grapalat" w:hAnsi="GHEA Grapalat"/>
                <w:bCs/>
                <w:color w:val="000000"/>
              </w:rPr>
              <w:t xml:space="preserve">՝ </w:t>
            </w:r>
            <w:proofErr w:type="spellStart"/>
            <w:r>
              <w:rPr>
                <w:rFonts w:ascii="GHEA Grapalat" w:hAnsi="GHEA Grapalat"/>
                <w:bCs/>
                <w:color w:val="000000"/>
              </w:rPr>
              <w:t>ավարտական</w:t>
            </w:r>
            <w:proofErr w:type="spellEnd"/>
            <w:r>
              <w:rPr>
                <w:rFonts w:ascii="GHEA Grapalat" w:hAnsi="GHEA Grapalat"/>
                <w:bCs/>
                <w:color w:val="000000"/>
              </w:rPr>
              <w:t xml:space="preserve"> </w:t>
            </w:r>
            <w:proofErr w:type="spellStart"/>
            <w:r>
              <w:rPr>
                <w:rFonts w:ascii="GHEA Grapalat" w:hAnsi="GHEA Grapalat"/>
                <w:bCs/>
                <w:color w:val="000000"/>
              </w:rPr>
              <w:t>ակտի</w:t>
            </w:r>
            <w:proofErr w:type="spellEnd"/>
            <w:r>
              <w:rPr>
                <w:rFonts w:ascii="GHEA Grapalat" w:hAnsi="GHEA Grapalat"/>
                <w:bCs/>
                <w:color w:val="000000"/>
              </w:rPr>
              <w:t xml:space="preserve"> (</w:t>
            </w:r>
            <w:proofErr w:type="spellStart"/>
            <w:r>
              <w:rPr>
                <w:rFonts w:ascii="GHEA Grapalat" w:hAnsi="GHEA Grapalat"/>
                <w:bCs/>
                <w:color w:val="000000"/>
              </w:rPr>
              <w:t>շահագործման</w:t>
            </w:r>
            <w:proofErr w:type="spellEnd"/>
            <w:r>
              <w:rPr>
                <w:rFonts w:ascii="GHEA Grapalat" w:hAnsi="GHEA Grapalat"/>
                <w:bCs/>
                <w:color w:val="000000"/>
              </w:rPr>
              <w:t xml:space="preserve"> </w:t>
            </w:r>
            <w:proofErr w:type="spellStart"/>
            <w:r>
              <w:rPr>
                <w:rFonts w:ascii="GHEA Grapalat" w:hAnsi="GHEA Grapalat"/>
                <w:bCs/>
                <w:color w:val="000000"/>
              </w:rPr>
              <w:t>թույտվության</w:t>
            </w:r>
            <w:proofErr w:type="spellEnd"/>
            <w:r>
              <w:rPr>
                <w:rFonts w:ascii="GHEA Grapalat" w:hAnsi="GHEA Grapalat"/>
                <w:bCs/>
                <w:color w:val="000000"/>
              </w:rPr>
              <w:t xml:space="preserve">) </w:t>
            </w:r>
            <w:proofErr w:type="spellStart"/>
            <w:r>
              <w:rPr>
                <w:rFonts w:ascii="GHEA Grapalat" w:hAnsi="GHEA Grapalat"/>
                <w:bCs/>
                <w:color w:val="000000"/>
              </w:rPr>
              <w:t>ձևակերպման</w:t>
            </w:r>
            <w:proofErr w:type="spellEnd"/>
            <w:r>
              <w:rPr>
                <w:rFonts w:ascii="GHEA Grapalat" w:hAnsi="GHEA Grapalat"/>
                <w:bCs/>
                <w:color w:val="000000"/>
              </w:rPr>
              <w:t xml:space="preserve"> </w:t>
            </w:r>
            <w:proofErr w:type="spellStart"/>
            <w:r>
              <w:rPr>
                <w:rFonts w:ascii="GHEA Grapalat" w:hAnsi="GHEA Grapalat"/>
                <w:bCs/>
                <w:color w:val="000000"/>
              </w:rPr>
              <w:t>համար</w:t>
            </w:r>
            <w:proofErr w:type="spellEnd"/>
            <w:r>
              <w:rPr>
                <w:rFonts w:ascii="GHEA Grapalat" w:hAnsi="GHEA Grapalat"/>
                <w:bCs/>
                <w:color w:val="000000"/>
              </w:rPr>
              <w:t>՝ 139, 141, 142, 143, 144, 145, 146, 148, 149, 151, 152, 153, 156, 157,</w:t>
            </w:r>
            <w:r>
              <w:rPr>
                <w:rFonts w:ascii="Calibri" w:hAnsi="Calibri" w:cs="Calibri"/>
                <w:bCs/>
                <w:color w:val="000000"/>
              </w:rPr>
              <w:t> </w:t>
            </w:r>
            <w:r>
              <w:rPr>
                <w:rFonts w:ascii="GHEA Grapalat" w:hAnsi="GHEA Grapalat"/>
                <w:bCs/>
                <w:color w:val="000000"/>
              </w:rPr>
              <w:t>164, 165,</w:t>
            </w:r>
            <w:r>
              <w:rPr>
                <w:rFonts w:ascii="Calibri" w:hAnsi="Calibri" w:cs="Calibri"/>
                <w:bCs/>
                <w:color w:val="000000"/>
              </w:rPr>
              <w:t> </w:t>
            </w:r>
            <w:r>
              <w:rPr>
                <w:rFonts w:ascii="GHEA Grapalat" w:hAnsi="GHEA Grapalat"/>
                <w:bCs/>
                <w:color w:val="000000"/>
              </w:rPr>
              <w:t xml:space="preserve">169, 171, 171.1, 171.2, 171.3, 171.4, 172, 172.1, 172.2, 172.3, 172.4 և 172.5-րդ </w:t>
            </w:r>
            <w:proofErr w:type="spellStart"/>
            <w:r>
              <w:rPr>
                <w:rFonts w:ascii="GHEA Grapalat" w:hAnsi="GHEA Grapalat"/>
                <w:bCs/>
                <w:color w:val="000000"/>
              </w:rPr>
              <w:t>կետերով</w:t>
            </w:r>
            <w:proofErr w:type="spellEnd"/>
            <w:r>
              <w:rPr>
                <w:rFonts w:ascii="GHEA Grapalat" w:hAnsi="GHEA Grapalat"/>
                <w:bCs/>
                <w:color w:val="000000"/>
              </w:rPr>
              <w:t xml:space="preserve"> </w:t>
            </w:r>
            <w:proofErr w:type="spellStart"/>
            <w:r>
              <w:rPr>
                <w:rFonts w:ascii="GHEA Grapalat" w:hAnsi="GHEA Grapalat"/>
                <w:bCs/>
                <w:color w:val="000000"/>
              </w:rPr>
              <w:t>սահմանված</w:t>
            </w:r>
            <w:proofErr w:type="spellEnd"/>
            <w:r>
              <w:rPr>
                <w:rFonts w:ascii="GHEA Grapalat" w:hAnsi="GHEA Grapalat"/>
                <w:bCs/>
                <w:color w:val="000000"/>
              </w:rPr>
              <w:t xml:space="preserve"> </w:t>
            </w:r>
            <w:proofErr w:type="spellStart"/>
            <w:r>
              <w:rPr>
                <w:rFonts w:ascii="GHEA Grapalat" w:hAnsi="GHEA Grapalat"/>
                <w:bCs/>
                <w:color w:val="000000"/>
              </w:rPr>
              <w:t>պահանջներով</w:t>
            </w:r>
            <w:proofErr w:type="spellEnd"/>
            <w:r>
              <w:rPr>
                <w:rFonts w:ascii="GHEA Grapalat" w:hAnsi="GHEA Grapalat"/>
                <w:bCs/>
                <w:color w:val="000000"/>
              </w:rPr>
              <w:t xml:space="preserve">: </w:t>
            </w:r>
          </w:p>
          <w:p w14:paraId="379AACA5" w14:textId="77777777" w:rsidR="00FC3A92" w:rsidRDefault="00FC3A92" w:rsidP="005E106B">
            <w:pPr>
              <w:pStyle w:val="NormalWeb"/>
              <w:spacing w:after="0" w:line="360" w:lineRule="auto"/>
              <w:ind w:left="60" w:right="75" w:firstLine="720"/>
              <w:jc w:val="both"/>
              <w:rPr>
                <w:rFonts w:ascii="GHEA Grapalat" w:hAnsi="GHEA Grapalat"/>
                <w:bCs/>
                <w:color w:val="000000"/>
              </w:rPr>
            </w:pPr>
            <w:proofErr w:type="spellStart"/>
            <w:r>
              <w:rPr>
                <w:rFonts w:ascii="GHEA Grapalat" w:hAnsi="GHEA Grapalat"/>
                <w:bCs/>
                <w:color w:val="000000"/>
              </w:rPr>
              <w:t>Որպես</w:t>
            </w:r>
            <w:proofErr w:type="spellEnd"/>
            <w:r>
              <w:rPr>
                <w:rFonts w:ascii="GHEA Grapalat" w:hAnsi="GHEA Grapalat"/>
                <w:bCs/>
                <w:color w:val="000000"/>
              </w:rPr>
              <w:t xml:space="preserve"> </w:t>
            </w:r>
            <w:proofErr w:type="spellStart"/>
            <w:r>
              <w:rPr>
                <w:rFonts w:ascii="GHEA Grapalat" w:hAnsi="GHEA Grapalat"/>
                <w:bCs/>
                <w:color w:val="000000"/>
              </w:rPr>
              <w:t>հիմնավորում</w:t>
            </w:r>
            <w:proofErr w:type="spellEnd"/>
            <w:r>
              <w:rPr>
                <w:rFonts w:ascii="GHEA Grapalat" w:hAnsi="GHEA Grapalat"/>
                <w:bCs/>
                <w:color w:val="000000"/>
              </w:rPr>
              <w:t xml:space="preserve"> </w:t>
            </w:r>
            <w:proofErr w:type="spellStart"/>
            <w:r>
              <w:rPr>
                <w:rFonts w:ascii="GHEA Grapalat" w:hAnsi="GHEA Grapalat"/>
                <w:bCs/>
                <w:color w:val="000000"/>
              </w:rPr>
              <w:t>նշվել</w:t>
            </w:r>
            <w:proofErr w:type="spellEnd"/>
            <w:r>
              <w:rPr>
                <w:rFonts w:ascii="GHEA Grapalat" w:hAnsi="GHEA Grapalat"/>
                <w:bCs/>
                <w:color w:val="000000"/>
              </w:rPr>
              <w:t xml:space="preserve"> է, </w:t>
            </w:r>
            <w:proofErr w:type="spellStart"/>
            <w:r>
              <w:rPr>
                <w:rFonts w:ascii="GHEA Grapalat" w:hAnsi="GHEA Grapalat"/>
                <w:bCs/>
                <w:color w:val="000000"/>
              </w:rPr>
              <w:t>որ</w:t>
            </w:r>
            <w:proofErr w:type="spellEnd"/>
            <w:r>
              <w:rPr>
                <w:rFonts w:ascii="GHEA Grapalat" w:hAnsi="GHEA Grapalat"/>
                <w:bCs/>
                <w:color w:val="000000"/>
              </w:rPr>
              <w:t xml:space="preserve"> </w:t>
            </w:r>
            <w:proofErr w:type="spellStart"/>
            <w:r>
              <w:rPr>
                <w:rFonts w:ascii="GHEA Grapalat" w:hAnsi="GHEA Grapalat"/>
                <w:b/>
                <w:bCs/>
                <w:color w:val="000000"/>
              </w:rPr>
              <w:t>Նախագծով</w:t>
            </w:r>
            <w:proofErr w:type="spellEnd"/>
            <w:r>
              <w:rPr>
                <w:rFonts w:ascii="GHEA Grapalat" w:hAnsi="GHEA Grapalat"/>
                <w:b/>
                <w:bCs/>
                <w:color w:val="000000"/>
              </w:rPr>
              <w:t xml:space="preserve"> </w:t>
            </w:r>
            <w:proofErr w:type="spellStart"/>
            <w:r>
              <w:rPr>
                <w:rFonts w:ascii="GHEA Grapalat" w:hAnsi="GHEA Grapalat"/>
                <w:b/>
                <w:bCs/>
                <w:color w:val="000000"/>
              </w:rPr>
              <w:t>ներկայացվող</w:t>
            </w:r>
            <w:proofErr w:type="spellEnd"/>
            <w:r>
              <w:rPr>
                <w:rFonts w:ascii="GHEA Grapalat" w:hAnsi="GHEA Grapalat"/>
                <w:b/>
                <w:bCs/>
                <w:color w:val="000000"/>
              </w:rPr>
              <w:t xml:space="preserve"> </w:t>
            </w:r>
            <w:proofErr w:type="spellStart"/>
            <w:r>
              <w:rPr>
                <w:rFonts w:ascii="GHEA Grapalat" w:hAnsi="GHEA Grapalat"/>
                <w:b/>
                <w:bCs/>
                <w:color w:val="000000"/>
              </w:rPr>
              <w:t>լրացումն</w:t>
            </w:r>
            <w:proofErr w:type="spellEnd"/>
            <w:r>
              <w:rPr>
                <w:rFonts w:ascii="GHEA Grapalat" w:hAnsi="GHEA Grapalat"/>
                <w:b/>
                <w:bCs/>
                <w:color w:val="000000"/>
              </w:rPr>
              <w:t xml:space="preserve"> </w:t>
            </w:r>
            <w:proofErr w:type="spellStart"/>
            <w:r>
              <w:rPr>
                <w:rFonts w:ascii="GHEA Grapalat" w:hAnsi="GHEA Grapalat"/>
                <w:b/>
                <w:bCs/>
                <w:color w:val="000000"/>
              </w:rPr>
              <w:t>ու</w:t>
            </w:r>
            <w:proofErr w:type="spellEnd"/>
            <w:r>
              <w:rPr>
                <w:rFonts w:ascii="GHEA Grapalat" w:hAnsi="GHEA Grapalat"/>
                <w:b/>
                <w:bCs/>
                <w:color w:val="000000"/>
              </w:rPr>
              <w:t xml:space="preserve"> </w:t>
            </w:r>
            <w:proofErr w:type="spellStart"/>
            <w:r>
              <w:rPr>
                <w:rFonts w:ascii="GHEA Grapalat" w:hAnsi="GHEA Grapalat"/>
                <w:b/>
                <w:bCs/>
                <w:color w:val="000000"/>
              </w:rPr>
              <w:t>փոփոխությունը</w:t>
            </w:r>
            <w:proofErr w:type="spellEnd"/>
            <w:r>
              <w:rPr>
                <w:rFonts w:ascii="GHEA Grapalat" w:hAnsi="GHEA Grapalat"/>
                <w:b/>
                <w:bCs/>
                <w:color w:val="000000"/>
              </w:rPr>
              <w:t xml:space="preserve"> </w:t>
            </w:r>
            <w:proofErr w:type="spellStart"/>
            <w:r>
              <w:rPr>
                <w:rFonts w:ascii="GHEA Grapalat" w:hAnsi="GHEA Grapalat"/>
                <w:b/>
                <w:bCs/>
                <w:color w:val="000000"/>
              </w:rPr>
              <w:t>հիմք</w:t>
            </w:r>
            <w:proofErr w:type="spellEnd"/>
            <w:r>
              <w:rPr>
                <w:rFonts w:ascii="GHEA Grapalat" w:hAnsi="GHEA Grapalat"/>
                <w:b/>
                <w:bCs/>
                <w:color w:val="000000"/>
              </w:rPr>
              <w:t xml:space="preserve"> </w:t>
            </w:r>
            <w:proofErr w:type="spellStart"/>
            <w:r>
              <w:rPr>
                <w:rFonts w:ascii="GHEA Grapalat" w:hAnsi="GHEA Grapalat"/>
                <w:b/>
                <w:bCs/>
                <w:color w:val="000000"/>
              </w:rPr>
              <w:t>կհանդիսանան</w:t>
            </w:r>
            <w:proofErr w:type="spellEnd"/>
            <w:r>
              <w:rPr>
                <w:rFonts w:ascii="GHEA Grapalat" w:hAnsi="GHEA Grapalat"/>
                <w:bCs/>
                <w:color w:val="000000"/>
              </w:rPr>
              <w:t xml:space="preserve"> </w:t>
            </w:r>
            <w:proofErr w:type="spellStart"/>
            <w:r>
              <w:rPr>
                <w:rFonts w:ascii="GHEA Grapalat" w:hAnsi="GHEA Grapalat"/>
                <w:bCs/>
                <w:color w:val="000000"/>
              </w:rPr>
              <w:t>կառուցապատման</w:t>
            </w:r>
            <w:proofErr w:type="spellEnd"/>
            <w:r>
              <w:rPr>
                <w:rFonts w:ascii="GHEA Grapalat" w:hAnsi="GHEA Grapalat"/>
                <w:bCs/>
                <w:color w:val="000000"/>
              </w:rPr>
              <w:t xml:space="preserve"> </w:t>
            </w:r>
            <w:proofErr w:type="spellStart"/>
            <w:r>
              <w:rPr>
                <w:rFonts w:ascii="GHEA Grapalat" w:hAnsi="GHEA Grapalat"/>
                <w:bCs/>
                <w:color w:val="000000"/>
              </w:rPr>
              <w:t>ոլորտում</w:t>
            </w:r>
            <w:proofErr w:type="spellEnd"/>
            <w:r>
              <w:rPr>
                <w:rFonts w:ascii="GHEA Grapalat" w:hAnsi="GHEA Grapalat"/>
                <w:bCs/>
                <w:color w:val="000000"/>
              </w:rPr>
              <w:t xml:space="preserve"> </w:t>
            </w:r>
            <w:proofErr w:type="spellStart"/>
            <w:r>
              <w:rPr>
                <w:rFonts w:ascii="GHEA Grapalat" w:hAnsi="GHEA Grapalat"/>
                <w:bCs/>
                <w:color w:val="000000"/>
              </w:rPr>
              <w:t>բազմաբնակարան</w:t>
            </w:r>
            <w:proofErr w:type="spellEnd"/>
            <w:r>
              <w:rPr>
                <w:rFonts w:ascii="GHEA Grapalat" w:hAnsi="GHEA Grapalat"/>
                <w:bCs/>
                <w:color w:val="000000"/>
              </w:rPr>
              <w:t xml:space="preserve"> </w:t>
            </w:r>
            <w:proofErr w:type="spellStart"/>
            <w:r>
              <w:rPr>
                <w:rFonts w:ascii="GHEA Grapalat" w:hAnsi="GHEA Grapalat"/>
                <w:bCs/>
                <w:color w:val="000000"/>
              </w:rPr>
              <w:t>շենքերում</w:t>
            </w:r>
            <w:proofErr w:type="spellEnd"/>
            <w:r>
              <w:rPr>
                <w:rFonts w:ascii="GHEA Grapalat" w:hAnsi="GHEA Grapalat"/>
                <w:bCs/>
                <w:color w:val="000000"/>
              </w:rPr>
              <w:t xml:space="preserve"> </w:t>
            </w:r>
            <w:proofErr w:type="spellStart"/>
            <w:r>
              <w:rPr>
                <w:rFonts w:ascii="GHEA Grapalat" w:hAnsi="GHEA Grapalat"/>
                <w:bCs/>
                <w:color w:val="000000"/>
              </w:rPr>
              <w:t>կառուցապատողների</w:t>
            </w:r>
            <w:proofErr w:type="spellEnd"/>
            <w:r>
              <w:rPr>
                <w:rFonts w:ascii="GHEA Grapalat" w:hAnsi="GHEA Grapalat"/>
                <w:bCs/>
                <w:color w:val="000000"/>
              </w:rPr>
              <w:t xml:space="preserve"> </w:t>
            </w:r>
            <w:proofErr w:type="spellStart"/>
            <w:r>
              <w:rPr>
                <w:rFonts w:ascii="GHEA Grapalat" w:hAnsi="GHEA Grapalat"/>
                <w:bCs/>
                <w:color w:val="000000"/>
              </w:rPr>
              <w:t>կողմից</w:t>
            </w:r>
            <w:proofErr w:type="spellEnd"/>
            <w:r>
              <w:rPr>
                <w:rFonts w:ascii="GHEA Grapalat" w:hAnsi="GHEA Grapalat"/>
                <w:bCs/>
                <w:color w:val="000000"/>
              </w:rPr>
              <w:t xml:space="preserve"> </w:t>
            </w:r>
            <w:proofErr w:type="spellStart"/>
            <w:r>
              <w:rPr>
                <w:rFonts w:ascii="GHEA Grapalat" w:hAnsi="GHEA Grapalat"/>
                <w:bCs/>
                <w:color w:val="000000"/>
              </w:rPr>
              <w:t>գնորդներին</w:t>
            </w:r>
            <w:proofErr w:type="spellEnd"/>
            <w:r>
              <w:rPr>
                <w:rFonts w:ascii="GHEA Grapalat" w:hAnsi="GHEA Grapalat"/>
                <w:bCs/>
                <w:color w:val="000000"/>
              </w:rPr>
              <w:t xml:space="preserve"> </w:t>
            </w:r>
            <w:proofErr w:type="spellStart"/>
            <w:r>
              <w:rPr>
                <w:rFonts w:ascii="GHEA Grapalat" w:hAnsi="GHEA Grapalat"/>
                <w:bCs/>
                <w:color w:val="000000"/>
              </w:rPr>
              <w:t>վաճառվող</w:t>
            </w:r>
            <w:proofErr w:type="spellEnd"/>
            <w:r>
              <w:rPr>
                <w:rFonts w:ascii="GHEA Grapalat" w:hAnsi="GHEA Grapalat"/>
                <w:bCs/>
                <w:color w:val="000000"/>
              </w:rPr>
              <w:t xml:space="preserve">  </w:t>
            </w:r>
            <w:proofErr w:type="spellStart"/>
            <w:r>
              <w:rPr>
                <w:rFonts w:ascii="GHEA Grapalat" w:hAnsi="GHEA Grapalat"/>
                <w:bCs/>
                <w:color w:val="000000"/>
              </w:rPr>
              <w:t>բնակարանների</w:t>
            </w:r>
            <w:proofErr w:type="spellEnd"/>
            <w:r>
              <w:rPr>
                <w:rFonts w:ascii="GHEA Grapalat" w:hAnsi="GHEA Grapalat"/>
                <w:bCs/>
                <w:color w:val="000000"/>
              </w:rPr>
              <w:t xml:space="preserve"> </w:t>
            </w:r>
            <w:proofErr w:type="spellStart"/>
            <w:r>
              <w:rPr>
                <w:rFonts w:ascii="GHEA Grapalat" w:hAnsi="GHEA Grapalat"/>
                <w:bCs/>
                <w:color w:val="000000"/>
              </w:rPr>
              <w:t>հանձնման</w:t>
            </w:r>
            <w:proofErr w:type="spellEnd"/>
            <w:r>
              <w:rPr>
                <w:rFonts w:ascii="GHEA Grapalat" w:hAnsi="GHEA Grapalat"/>
                <w:bCs/>
                <w:color w:val="000000"/>
              </w:rPr>
              <w:t xml:space="preserve"> </w:t>
            </w:r>
            <w:proofErr w:type="spellStart"/>
            <w:r>
              <w:rPr>
                <w:rFonts w:ascii="GHEA Grapalat" w:hAnsi="GHEA Grapalat"/>
                <w:b/>
                <w:bCs/>
                <w:color w:val="000000"/>
              </w:rPr>
              <w:t>նվազագույն</w:t>
            </w:r>
            <w:proofErr w:type="spellEnd"/>
            <w:r>
              <w:rPr>
                <w:rFonts w:ascii="GHEA Grapalat" w:hAnsi="GHEA Grapalat"/>
                <w:b/>
                <w:bCs/>
                <w:color w:val="000000"/>
              </w:rPr>
              <w:t xml:space="preserve"> </w:t>
            </w:r>
            <w:proofErr w:type="spellStart"/>
            <w:r>
              <w:rPr>
                <w:rFonts w:ascii="GHEA Grapalat" w:hAnsi="GHEA Grapalat"/>
                <w:b/>
                <w:bCs/>
                <w:color w:val="000000"/>
              </w:rPr>
              <w:t>չափանիշներ</w:t>
            </w:r>
            <w:proofErr w:type="spellEnd"/>
            <w:r>
              <w:rPr>
                <w:rFonts w:ascii="GHEA Grapalat" w:hAnsi="GHEA Grapalat"/>
                <w:b/>
                <w:bCs/>
                <w:color w:val="000000"/>
              </w:rPr>
              <w:t xml:space="preserve"> (</w:t>
            </w:r>
            <w:proofErr w:type="spellStart"/>
            <w:r>
              <w:rPr>
                <w:rFonts w:ascii="GHEA Grapalat" w:hAnsi="GHEA Grapalat"/>
                <w:b/>
                <w:bCs/>
                <w:color w:val="000000"/>
              </w:rPr>
              <w:t>օրինակ</w:t>
            </w:r>
            <w:proofErr w:type="spellEnd"/>
            <w:r>
              <w:rPr>
                <w:rFonts w:ascii="GHEA Grapalat" w:hAnsi="GHEA Grapalat"/>
                <w:b/>
                <w:bCs/>
                <w:color w:val="000000"/>
              </w:rPr>
              <w:t xml:space="preserve">՝ </w:t>
            </w:r>
            <w:proofErr w:type="spellStart"/>
            <w:r>
              <w:rPr>
                <w:rFonts w:ascii="GHEA Grapalat" w:hAnsi="GHEA Grapalat"/>
                <w:b/>
                <w:bCs/>
                <w:color w:val="000000"/>
              </w:rPr>
              <w:t>հոսանքի</w:t>
            </w:r>
            <w:proofErr w:type="spellEnd"/>
            <w:r>
              <w:rPr>
                <w:rFonts w:ascii="GHEA Grapalat" w:hAnsi="GHEA Grapalat"/>
                <w:b/>
                <w:bCs/>
                <w:color w:val="000000"/>
              </w:rPr>
              <w:t xml:space="preserve"> </w:t>
            </w:r>
            <w:proofErr w:type="spellStart"/>
            <w:r>
              <w:rPr>
                <w:rFonts w:ascii="GHEA Grapalat" w:hAnsi="GHEA Grapalat"/>
                <w:b/>
                <w:bCs/>
                <w:color w:val="000000"/>
              </w:rPr>
              <w:t>լարերի</w:t>
            </w:r>
            <w:proofErr w:type="spellEnd"/>
            <w:r>
              <w:rPr>
                <w:rFonts w:ascii="GHEA Grapalat" w:hAnsi="GHEA Grapalat"/>
                <w:b/>
                <w:bCs/>
                <w:color w:val="000000"/>
              </w:rPr>
              <w:t xml:space="preserve"> </w:t>
            </w:r>
            <w:proofErr w:type="spellStart"/>
            <w:r>
              <w:rPr>
                <w:rFonts w:ascii="GHEA Grapalat" w:hAnsi="GHEA Grapalat"/>
                <w:b/>
                <w:bCs/>
                <w:color w:val="000000"/>
              </w:rPr>
              <w:t>անցկացում</w:t>
            </w:r>
            <w:proofErr w:type="spellEnd"/>
            <w:r>
              <w:rPr>
                <w:rFonts w:ascii="GHEA Grapalat" w:hAnsi="GHEA Grapalat"/>
                <w:b/>
                <w:bCs/>
                <w:color w:val="000000"/>
              </w:rPr>
              <w:t xml:space="preserve">, </w:t>
            </w:r>
            <w:proofErr w:type="spellStart"/>
            <w:r>
              <w:rPr>
                <w:rFonts w:ascii="GHEA Grapalat" w:hAnsi="GHEA Grapalat"/>
                <w:b/>
                <w:bCs/>
                <w:color w:val="000000"/>
              </w:rPr>
              <w:t>սալիկների</w:t>
            </w:r>
            <w:proofErr w:type="spellEnd"/>
            <w:r>
              <w:rPr>
                <w:rFonts w:ascii="GHEA Grapalat" w:hAnsi="GHEA Grapalat"/>
                <w:b/>
                <w:bCs/>
                <w:color w:val="000000"/>
              </w:rPr>
              <w:t xml:space="preserve"> </w:t>
            </w:r>
            <w:proofErr w:type="spellStart"/>
            <w:r>
              <w:rPr>
                <w:rFonts w:ascii="GHEA Grapalat" w:hAnsi="GHEA Grapalat"/>
                <w:b/>
                <w:bCs/>
                <w:color w:val="000000"/>
              </w:rPr>
              <w:t>տեղադրում</w:t>
            </w:r>
            <w:proofErr w:type="spellEnd"/>
            <w:r>
              <w:rPr>
                <w:rFonts w:ascii="GHEA Grapalat" w:hAnsi="GHEA Grapalat"/>
                <w:b/>
                <w:bCs/>
                <w:color w:val="000000"/>
              </w:rPr>
              <w:t xml:space="preserve"> և </w:t>
            </w:r>
            <w:proofErr w:type="spellStart"/>
            <w:r>
              <w:rPr>
                <w:rFonts w:ascii="GHEA Grapalat" w:hAnsi="GHEA Grapalat"/>
                <w:b/>
                <w:bCs/>
                <w:color w:val="000000"/>
              </w:rPr>
              <w:t>այլն</w:t>
            </w:r>
            <w:proofErr w:type="spellEnd"/>
            <w:r>
              <w:rPr>
                <w:rFonts w:ascii="GHEA Grapalat" w:hAnsi="GHEA Grapalat"/>
                <w:b/>
                <w:bCs/>
                <w:color w:val="000000"/>
              </w:rPr>
              <w:t xml:space="preserve">) </w:t>
            </w:r>
            <w:proofErr w:type="spellStart"/>
            <w:r>
              <w:rPr>
                <w:rFonts w:ascii="GHEA Grapalat" w:hAnsi="GHEA Grapalat"/>
                <w:b/>
                <w:bCs/>
                <w:color w:val="000000"/>
              </w:rPr>
              <w:t>սահմանելու</w:t>
            </w:r>
            <w:proofErr w:type="spellEnd"/>
            <w:r>
              <w:rPr>
                <w:rFonts w:ascii="GHEA Grapalat" w:hAnsi="GHEA Grapalat"/>
                <w:bCs/>
                <w:color w:val="000000"/>
              </w:rPr>
              <w:t xml:space="preserve"> և </w:t>
            </w:r>
            <w:proofErr w:type="spellStart"/>
            <w:r>
              <w:rPr>
                <w:rFonts w:ascii="GHEA Grapalat" w:hAnsi="GHEA Grapalat"/>
                <w:b/>
                <w:bCs/>
                <w:color w:val="000000"/>
              </w:rPr>
              <w:t>շահագործման</w:t>
            </w:r>
            <w:proofErr w:type="spellEnd"/>
            <w:r>
              <w:rPr>
                <w:rFonts w:ascii="GHEA Grapalat" w:hAnsi="GHEA Grapalat"/>
                <w:b/>
                <w:bCs/>
                <w:color w:val="000000"/>
              </w:rPr>
              <w:t xml:space="preserve"> </w:t>
            </w:r>
            <w:proofErr w:type="spellStart"/>
            <w:r>
              <w:rPr>
                <w:rFonts w:ascii="GHEA Grapalat" w:hAnsi="GHEA Grapalat"/>
                <w:b/>
                <w:bCs/>
                <w:color w:val="000000"/>
              </w:rPr>
              <w:t>ենթակա</w:t>
            </w:r>
            <w:proofErr w:type="spellEnd"/>
            <w:r>
              <w:rPr>
                <w:rFonts w:ascii="GHEA Grapalat" w:hAnsi="GHEA Grapalat"/>
                <w:b/>
                <w:bCs/>
                <w:color w:val="000000"/>
              </w:rPr>
              <w:t xml:space="preserve"> </w:t>
            </w:r>
            <w:proofErr w:type="spellStart"/>
            <w:r>
              <w:rPr>
                <w:rFonts w:ascii="GHEA Grapalat" w:hAnsi="GHEA Grapalat"/>
                <w:b/>
                <w:bCs/>
                <w:color w:val="000000"/>
              </w:rPr>
              <w:t>բնակարանների</w:t>
            </w:r>
            <w:proofErr w:type="spellEnd"/>
            <w:r>
              <w:rPr>
                <w:rFonts w:ascii="GHEA Grapalat" w:hAnsi="GHEA Grapalat"/>
                <w:b/>
                <w:bCs/>
                <w:color w:val="000000"/>
              </w:rPr>
              <w:t xml:space="preserve"> </w:t>
            </w:r>
            <w:proofErr w:type="spellStart"/>
            <w:r>
              <w:rPr>
                <w:rFonts w:ascii="GHEA Grapalat" w:hAnsi="GHEA Grapalat"/>
                <w:b/>
                <w:bCs/>
                <w:color w:val="000000"/>
              </w:rPr>
              <w:t>համար</w:t>
            </w:r>
            <w:proofErr w:type="spellEnd"/>
            <w:r>
              <w:rPr>
                <w:rFonts w:ascii="GHEA Grapalat" w:hAnsi="GHEA Grapalat"/>
                <w:b/>
                <w:bCs/>
                <w:color w:val="000000"/>
              </w:rPr>
              <w:t xml:space="preserve"> </w:t>
            </w:r>
            <w:proofErr w:type="spellStart"/>
            <w:r>
              <w:rPr>
                <w:rFonts w:ascii="GHEA Grapalat" w:hAnsi="GHEA Grapalat"/>
                <w:b/>
                <w:bCs/>
                <w:color w:val="000000"/>
              </w:rPr>
              <w:t>համապատասխան</w:t>
            </w:r>
            <w:proofErr w:type="spellEnd"/>
            <w:r>
              <w:rPr>
                <w:rFonts w:ascii="GHEA Grapalat" w:hAnsi="GHEA Grapalat"/>
                <w:b/>
                <w:bCs/>
                <w:color w:val="000000"/>
              </w:rPr>
              <w:t xml:space="preserve">՝ </w:t>
            </w:r>
            <w:proofErr w:type="spellStart"/>
            <w:r>
              <w:rPr>
                <w:rFonts w:ascii="GHEA Grapalat" w:hAnsi="GHEA Grapalat"/>
                <w:b/>
                <w:bCs/>
                <w:color w:val="000000"/>
              </w:rPr>
              <w:t>նվազագույն</w:t>
            </w:r>
            <w:proofErr w:type="spellEnd"/>
            <w:r>
              <w:rPr>
                <w:rFonts w:ascii="GHEA Grapalat" w:hAnsi="GHEA Grapalat"/>
                <w:b/>
                <w:bCs/>
                <w:color w:val="000000"/>
              </w:rPr>
              <w:t xml:space="preserve"> </w:t>
            </w:r>
            <w:proofErr w:type="spellStart"/>
            <w:r>
              <w:rPr>
                <w:rFonts w:ascii="GHEA Grapalat" w:hAnsi="GHEA Grapalat"/>
                <w:b/>
                <w:bCs/>
                <w:color w:val="000000"/>
              </w:rPr>
              <w:t>չափանիշներ</w:t>
            </w:r>
            <w:proofErr w:type="spellEnd"/>
            <w:r>
              <w:rPr>
                <w:rFonts w:ascii="GHEA Grapalat" w:hAnsi="GHEA Grapalat"/>
                <w:b/>
                <w:bCs/>
                <w:color w:val="000000"/>
              </w:rPr>
              <w:t xml:space="preserve"> </w:t>
            </w:r>
            <w:proofErr w:type="spellStart"/>
            <w:r>
              <w:rPr>
                <w:rFonts w:ascii="GHEA Grapalat" w:hAnsi="GHEA Grapalat"/>
                <w:b/>
                <w:bCs/>
                <w:color w:val="000000"/>
              </w:rPr>
              <w:t>ներառող</w:t>
            </w:r>
            <w:proofErr w:type="spellEnd"/>
            <w:r>
              <w:rPr>
                <w:rFonts w:ascii="GHEA Grapalat" w:hAnsi="GHEA Grapalat"/>
                <w:b/>
                <w:bCs/>
                <w:color w:val="000000"/>
              </w:rPr>
              <w:t xml:space="preserve"> </w:t>
            </w:r>
            <w:proofErr w:type="spellStart"/>
            <w:r>
              <w:rPr>
                <w:rFonts w:ascii="GHEA Grapalat" w:hAnsi="GHEA Grapalat"/>
                <w:b/>
                <w:bCs/>
                <w:color w:val="000000"/>
              </w:rPr>
              <w:t>եզրակացություն</w:t>
            </w:r>
            <w:proofErr w:type="spellEnd"/>
            <w:r>
              <w:rPr>
                <w:rFonts w:ascii="GHEA Grapalat" w:hAnsi="GHEA Grapalat"/>
                <w:b/>
                <w:bCs/>
                <w:color w:val="000000"/>
              </w:rPr>
              <w:t xml:space="preserve"> </w:t>
            </w:r>
            <w:proofErr w:type="spellStart"/>
            <w:r>
              <w:rPr>
                <w:rFonts w:ascii="GHEA Grapalat" w:hAnsi="GHEA Grapalat"/>
                <w:b/>
                <w:bCs/>
                <w:color w:val="000000"/>
              </w:rPr>
              <w:t>տրամադրելու</w:t>
            </w:r>
            <w:proofErr w:type="spellEnd"/>
            <w:r>
              <w:rPr>
                <w:rFonts w:ascii="GHEA Grapalat" w:hAnsi="GHEA Grapalat"/>
                <w:b/>
                <w:bCs/>
                <w:color w:val="000000"/>
              </w:rPr>
              <w:t xml:space="preserve"> </w:t>
            </w:r>
            <w:proofErr w:type="spellStart"/>
            <w:r>
              <w:rPr>
                <w:rFonts w:ascii="GHEA Grapalat" w:hAnsi="GHEA Grapalat"/>
                <w:b/>
                <w:bCs/>
                <w:color w:val="000000"/>
              </w:rPr>
              <w:lastRenderedPageBreak/>
              <w:t>մեխանիզմի</w:t>
            </w:r>
            <w:proofErr w:type="spellEnd"/>
            <w:r>
              <w:rPr>
                <w:rFonts w:ascii="GHEA Grapalat" w:hAnsi="GHEA Grapalat"/>
                <w:b/>
                <w:bCs/>
                <w:color w:val="000000"/>
              </w:rPr>
              <w:t xml:space="preserve"> </w:t>
            </w:r>
            <w:proofErr w:type="spellStart"/>
            <w:r>
              <w:rPr>
                <w:rFonts w:ascii="GHEA Grapalat" w:hAnsi="GHEA Grapalat"/>
                <w:b/>
                <w:bCs/>
                <w:color w:val="000000"/>
              </w:rPr>
              <w:t>ներդրման</w:t>
            </w:r>
            <w:proofErr w:type="spellEnd"/>
            <w:r>
              <w:rPr>
                <w:rFonts w:ascii="GHEA Grapalat" w:hAnsi="GHEA Grapalat"/>
                <w:b/>
                <w:bCs/>
                <w:color w:val="000000"/>
              </w:rPr>
              <w:t xml:space="preserve"> </w:t>
            </w:r>
            <w:proofErr w:type="spellStart"/>
            <w:r>
              <w:rPr>
                <w:rFonts w:ascii="GHEA Grapalat" w:hAnsi="GHEA Grapalat"/>
                <w:b/>
                <w:bCs/>
                <w:color w:val="000000"/>
              </w:rPr>
              <w:t>համար</w:t>
            </w:r>
            <w:proofErr w:type="spellEnd"/>
            <w:r>
              <w:rPr>
                <w:rFonts w:ascii="GHEA Grapalat" w:hAnsi="GHEA Grapalat"/>
                <w:bCs/>
                <w:color w:val="000000"/>
              </w:rPr>
              <w:t xml:space="preserve">, </w:t>
            </w:r>
            <w:proofErr w:type="spellStart"/>
            <w:r>
              <w:rPr>
                <w:rFonts w:ascii="GHEA Grapalat" w:hAnsi="GHEA Grapalat"/>
                <w:bCs/>
                <w:color w:val="000000"/>
              </w:rPr>
              <w:t>ինչը</w:t>
            </w:r>
            <w:proofErr w:type="spellEnd"/>
            <w:r>
              <w:rPr>
                <w:rFonts w:ascii="GHEA Grapalat" w:hAnsi="GHEA Grapalat"/>
                <w:bCs/>
                <w:color w:val="000000"/>
              </w:rPr>
              <w:t xml:space="preserve"> </w:t>
            </w:r>
            <w:proofErr w:type="spellStart"/>
            <w:r>
              <w:rPr>
                <w:rFonts w:ascii="GHEA Grapalat" w:hAnsi="GHEA Grapalat"/>
                <w:bCs/>
                <w:color w:val="000000"/>
              </w:rPr>
              <w:t>կնպաստի</w:t>
            </w:r>
            <w:proofErr w:type="spellEnd"/>
            <w:r>
              <w:rPr>
                <w:rFonts w:ascii="GHEA Grapalat" w:hAnsi="GHEA Grapalat"/>
                <w:bCs/>
                <w:color w:val="000000"/>
              </w:rPr>
              <w:t xml:space="preserve"> </w:t>
            </w:r>
            <w:proofErr w:type="spellStart"/>
            <w:r>
              <w:rPr>
                <w:rFonts w:ascii="GHEA Grapalat" w:hAnsi="GHEA Grapalat"/>
                <w:bCs/>
                <w:color w:val="000000"/>
              </w:rPr>
              <w:t>կառուցապատման</w:t>
            </w:r>
            <w:proofErr w:type="spellEnd"/>
            <w:r>
              <w:rPr>
                <w:rFonts w:ascii="GHEA Grapalat" w:hAnsi="GHEA Grapalat"/>
                <w:bCs/>
                <w:color w:val="000000"/>
              </w:rPr>
              <w:t xml:space="preserve"> </w:t>
            </w:r>
            <w:proofErr w:type="spellStart"/>
            <w:r>
              <w:rPr>
                <w:rFonts w:ascii="GHEA Grapalat" w:hAnsi="GHEA Grapalat"/>
                <w:bCs/>
                <w:color w:val="000000"/>
              </w:rPr>
              <w:t>ոլորտում</w:t>
            </w:r>
            <w:proofErr w:type="spellEnd"/>
            <w:r>
              <w:rPr>
                <w:rFonts w:ascii="GHEA Grapalat" w:hAnsi="GHEA Grapalat"/>
                <w:bCs/>
                <w:color w:val="000000"/>
              </w:rPr>
              <w:t xml:space="preserve"> </w:t>
            </w:r>
            <w:proofErr w:type="spellStart"/>
            <w:r>
              <w:rPr>
                <w:rFonts w:ascii="GHEA Grapalat" w:hAnsi="GHEA Grapalat"/>
                <w:bCs/>
                <w:color w:val="000000"/>
              </w:rPr>
              <w:t>նոր</w:t>
            </w:r>
            <w:proofErr w:type="spellEnd"/>
            <w:r>
              <w:rPr>
                <w:rFonts w:ascii="GHEA Grapalat" w:hAnsi="GHEA Grapalat"/>
                <w:bCs/>
                <w:color w:val="000000"/>
              </w:rPr>
              <w:t xml:space="preserve"> </w:t>
            </w:r>
            <w:proofErr w:type="spellStart"/>
            <w:r>
              <w:rPr>
                <w:rFonts w:ascii="GHEA Grapalat" w:hAnsi="GHEA Grapalat"/>
                <w:bCs/>
                <w:color w:val="000000"/>
              </w:rPr>
              <w:t>ներդրումային</w:t>
            </w:r>
            <w:proofErr w:type="spellEnd"/>
            <w:r>
              <w:rPr>
                <w:rFonts w:ascii="GHEA Grapalat" w:hAnsi="GHEA Grapalat"/>
                <w:bCs/>
                <w:color w:val="000000"/>
              </w:rPr>
              <w:t xml:space="preserve"> </w:t>
            </w:r>
            <w:proofErr w:type="spellStart"/>
            <w:r>
              <w:rPr>
                <w:rFonts w:ascii="GHEA Grapalat" w:hAnsi="GHEA Grapalat"/>
                <w:bCs/>
                <w:color w:val="000000"/>
              </w:rPr>
              <w:t>ծրագրերի</w:t>
            </w:r>
            <w:proofErr w:type="spellEnd"/>
            <w:r>
              <w:rPr>
                <w:rFonts w:ascii="GHEA Grapalat" w:hAnsi="GHEA Grapalat"/>
                <w:bCs/>
                <w:color w:val="000000"/>
              </w:rPr>
              <w:t xml:space="preserve"> </w:t>
            </w:r>
            <w:proofErr w:type="spellStart"/>
            <w:r>
              <w:rPr>
                <w:rFonts w:ascii="GHEA Grapalat" w:hAnsi="GHEA Grapalat"/>
                <w:bCs/>
                <w:color w:val="000000"/>
              </w:rPr>
              <w:t>ներգրավմանն</w:t>
            </w:r>
            <w:proofErr w:type="spellEnd"/>
            <w:r>
              <w:rPr>
                <w:rFonts w:ascii="GHEA Grapalat" w:hAnsi="GHEA Grapalat"/>
                <w:bCs/>
                <w:color w:val="000000"/>
              </w:rPr>
              <w:t xml:space="preserve"> </w:t>
            </w:r>
            <w:proofErr w:type="spellStart"/>
            <w:r>
              <w:rPr>
                <w:rFonts w:ascii="GHEA Grapalat" w:hAnsi="GHEA Grapalat"/>
                <w:bCs/>
                <w:color w:val="000000"/>
              </w:rPr>
              <w:t>ու</w:t>
            </w:r>
            <w:proofErr w:type="spellEnd"/>
            <w:r>
              <w:rPr>
                <w:rFonts w:ascii="GHEA Grapalat" w:hAnsi="GHEA Grapalat"/>
                <w:bCs/>
                <w:color w:val="000000"/>
              </w:rPr>
              <w:t xml:space="preserve"> </w:t>
            </w:r>
            <w:proofErr w:type="spellStart"/>
            <w:r>
              <w:rPr>
                <w:rFonts w:ascii="GHEA Grapalat" w:hAnsi="GHEA Grapalat"/>
                <w:bCs/>
                <w:color w:val="000000"/>
              </w:rPr>
              <w:t>իրականացմանը</w:t>
            </w:r>
            <w:proofErr w:type="spellEnd"/>
            <w:r>
              <w:rPr>
                <w:rFonts w:ascii="GHEA Grapalat" w:hAnsi="GHEA Grapalat"/>
                <w:bCs/>
                <w:color w:val="000000"/>
              </w:rPr>
              <w:t xml:space="preserve"> և </w:t>
            </w:r>
            <w:proofErr w:type="spellStart"/>
            <w:r>
              <w:rPr>
                <w:rFonts w:ascii="GHEA Grapalat" w:hAnsi="GHEA Grapalat"/>
                <w:bCs/>
                <w:color w:val="000000"/>
              </w:rPr>
              <w:t>լուրջ</w:t>
            </w:r>
            <w:proofErr w:type="spellEnd"/>
            <w:r>
              <w:rPr>
                <w:rFonts w:ascii="GHEA Grapalat" w:hAnsi="GHEA Grapalat"/>
                <w:bCs/>
                <w:color w:val="000000"/>
              </w:rPr>
              <w:t xml:space="preserve"> </w:t>
            </w:r>
            <w:proofErr w:type="spellStart"/>
            <w:r>
              <w:rPr>
                <w:rFonts w:ascii="GHEA Grapalat" w:hAnsi="GHEA Grapalat"/>
                <w:bCs/>
                <w:color w:val="000000"/>
              </w:rPr>
              <w:t>խթան</w:t>
            </w:r>
            <w:proofErr w:type="spellEnd"/>
            <w:r>
              <w:rPr>
                <w:rFonts w:ascii="GHEA Grapalat" w:hAnsi="GHEA Grapalat"/>
                <w:bCs/>
                <w:color w:val="000000"/>
              </w:rPr>
              <w:t xml:space="preserve"> </w:t>
            </w:r>
            <w:proofErr w:type="spellStart"/>
            <w:r>
              <w:rPr>
                <w:rFonts w:ascii="GHEA Grapalat" w:hAnsi="GHEA Grapalat"/>
                <w:bCs/>
                <w:color w:val="000000"/>
              </w:rPr>
              <w:t>կհանդիսանա</w:t>
            </w:r>
            <w:proofErr w:type="spellEnd"/>
            <w:r>
              <w:rPr>
                <w:rFonts w:ascii="GHEA Grapalat" w:hAnsi="GHEA Grapalat"/>
                <w:bCs/>
                <w:color w:val="000000"/>
              </w:rPr>
              <w:t xml:space="preserve"> </w:t>
            </w:r>
            <w:proofErr w:type="spellStart"/>
            <w:r>
              <w:rPr>
                <w:rFonts w:ascii="GHEA Grapalat" w:hAnsi="GHEA Grapalat"/>
                <w:bCs/>
                <w:color w:val="000000"/>
              </w:rPr>
              <w:t>կառուցապատման</w:t>
            </w:r>
            <w:proofErr w:type="spellEnd"/>
            <w:r>
              <w:rPr>
                <w:rFonts w:ascii="GHEA Grapalat" w:hAnsi="GHEA Grapalat"/>
                <w:bCs/>
                <w:color w:val="000000"/>
              </w:rPr>
              <w:t xml:space="preserve"> </w:t>
            </w:r>
            <w:proofErr w:type="spellStart"/>
            <w:r>
              <w:rPr>
                <w:rFonts w:ascii="GHEA Grapalat" w:hAnsi="GHEA Grapalat"/>
                <w:bCs/>
                <w:color w:val="000000"/>
              </w:rPr>
              <w:t>ոլորտի</w:t>
            </w:r>
            <w:proofErr w:type="spellEnd"/>
            <w:r>
              <w:rPr>
                <w:rFonts w:ascii="GHEA Grapalat" w:hAnsi="GHEA Grapalat"/>
                <w:bCs/>
                <w:color w:val="000000"/>
              </w:rPr>
              <w:t xml:space="preserve"> </w:t>
            </w:r>
            <w:proofErr w:type="spellStart"/>
            <w:r>
              <w:rPr>
                <w:rFonts w:ascii="GHEA Grapalat" w:hAnsi="GHEA Grapalat"/>
                <w:bCs/>
                <w:color w:val="000000"/>
              </w:rPr>
              <w:t>զարգացման</w:t>
            </w:r>
            <w:proofErr w:type="spellEnd"/>
            <w:r>
              <w:rPr>
                <w:rFonts w:ascii="GHEA Grapalat" w:hAnsi="GHEA Grapalat"/>
                <w:bCs/>
                <w:color w:val="000000"/>
              </w:rPr>
              <w:t xml:space="preserve"> </w:t>
            </w:r>
            <w:proofErr w:type="spellStart"/>
            <w:r>
              <w:rPr>
                <w:rFonts w:ascii="GHEA Grapalat" w:hAnsi="GHEA Grapalat"/>
                <w:bCs/>
                <w:color w:val="000000"/>
              </w:rPr>
              <w:t>համար</w:t>
            </w:r>
            <w:proofErr w:type="spellEnd"/>
            <w:r>
              <w:rPr>
                <w:rFonts w:ascii="GHEA Grapalat" w:hAnsi="GHEA Grapalat"/>
                <w:bCs/>
                <w:color w:val="000000"/>
              </w:rPr>
              <w:t>:</w:t>
            </w:r>
          </w:p>
          <w:p w14:paraId="43DE0FEE" w14:textId="0208A7FB" w:rsidR="00FC3A92" w:rsidRDefault="00FC3A92" w:rsidP="008376F2">
            <w:pPr>
              <w:pStyle w:val="NormalWeb"/>
              <w:spacing w:after="0" w:line="360" w:lineRule="auto"/>
              <w:ind w:left="60" w:right="75" w:firstLine="660"/>
              <w:jc w:val="both"/>
              <w:rPr>
                <w:rFonts w:ascii="GHEA Grapalat" w:hAnsi="GHEA Grapalat"/>
                <w:color w:val="000000"/>
                <w:shd w:val="clear" w:color="auto" w:fill="FFFFFF"/>
              </w:rPr>
            </w:pPr>
            <w:proofErr w:type="spellStart"/>
            <w:r>
              <w:rPr>
                <w:rFonts w:ascii="GHEA Grapalat" w:hAnsi="GHEA Grapalat"/>
                <w:bCs/>
                <w:color w:val="000000"/>
              </w:rPr>
              <w:t>Վերոնշյալի</w:t>
            </w:r>
            <w:proofErr w:type="spellEnd"/>
            <w:r>
              <w:rPr>
                <w:rFonts w:ascii="GHEA Grapalat" w:hAnsi="GHEA Grapalat"/>
                <w:bCs/>
                <w:color w:val="000000"/>
              </w:rPr>
              <w:t xml:space="preserve"> </w:t>
            </w:r>
            <w:proofErr w:type="spellStart"/>
            <w:r>
              <w:rPr>
                <w:rFonts w:ascii="GHEA Grapalat" w:hAnsi="GHEA Grapalat"/>
                <w:bCs/>
                <w:color w:val="000000"/>
              </w:rPr>
              <w:t>կապակցությամբ</w:t>
            </w:r>
            <w:proofErr w:type="spellEnd"/>
            <w:r>
              <w:rPr>
                <w:rFonts w:ascii="GHEA Grapalat" w:hAnsi="GHEA Grapalat"/>
                <w:bCs/>
                <w:color w:val="000000"/>
              </w:rPr>
              <w:t xml:space="preserve"> </w:t>
            </w:r>
            <w:proofErr w:type="spellStart"/>
            <w:r>
              <w:rPr>
                <w:rFonts w:ascii="GHEA Grapalat" w:hAnsi="GHEA Grapalat"/>
                <w:bCs/>
                <w:color w:val="000000"/>
              </w:rPr>
              <w:t>հարկ</w:t>
            </w:r>
            <w:proofErr w:type="spellEnd"/>
            <w:r>
              <w:rPr>
                <w:rFonts w:ascii="GHEA Grapalat" w:hAnsi="GHEA Grapalat"/>
                <w:bCs/>
                <w:color w:val="000000"/>
              </w:rPr>
              <w:t xml:space="preserve"> </w:t>
            </w:r>
            <w:proofErr w:type="spellStart"/>
            <w:r>
              <w:rPr>
                <w:rFonts w:ascii="GHEA Grapalat" w:hAnsi="GHEA Grapalat"/>
                <w:bCs/>
                <w:color w:val="000000"/>
              </w:rPr>
              <w:t>ենք</w:t>
            </w:r>
            <w:proofErr w:type="spellEnd"/>
            <w:r>
              <w:rPr>
                <w:rFonts w:ascii="GHEA Grapalat" w:hAnsi="GHEA Grapalat"/>
                <w:bCs/>
                <w:color w:val="000000"/>
              </w:rPr>
              <w:t xml:space="preserve"> </w:t>
            </w:r>
            <w:proofErr w:type="spellStart"/>
            <w:r>
              <w:rPr>
                <w:rFonts w:ascii="GHEA Grapalat" w:hAnsi="GHEA Grapalat"/>
                <w:bCs/>
                <w:color w:val="000000"/>
              </w:rPr>
              <w:t>համարում</w:t>
            </w:r>
            <w:proofErr w:type="spellEnd"/>
            <w:r>
              <w:rPr>
                <w:rFonts w:ascii="GHEA Grapalat" w:hAnsi="GHEA Grapalat"/>
                <w:bCs/>
                <w:color w:val="000000"/>
              </w:rPr>
              <w:t xml:space="preserve"> </w:t>
            </w:r>
            <w:proofErr w:type="spellStart"/>
            <w:r>
              <w:rPr>
                <w:rFonts w:ascii="GHEA Grapalat" w:hAnsi="GHEA Grapalat"/>
                <w:bCs/>
                <w:color w:val="000000"/>
              </w:rPr>
              <w:t>հայտնել</w:t>
            </w:r>
            <w:proofErr w:type="spellEnd"/>
            <w:r>
              <w:rPr>
                <w:rFonts w:ascii="GHEA Grapalat" w:hAnsi="GHEA Grapalat"/>
                <w:bCs/>
                <w:color w:val="000000"/>
              </w:rPr>
              <w:t xml:space="preserve">, </w:t>
            </w:r>
            <w:proofErr w:type="spellStart"/>
            <w:r>
              <w:rPr>
                <w:rFonts w:ascii="GHEA Grapalat" w:hAnsi="GHEA Grapalat"/>
                <w:bCs/>
                <w:color w:val="000000"/>
              </w:rPr>
              <w:t>որ</w:t>
            </w:r>
            <w:proofErr w:type="spellEnd"/>
            <w:r>
              <w:rPr>
                <w:rFonts w:ascii="GHEA Grapalat" w:hAnsi="GHEA Grapalat"/>
                <w:bCs/>
                <w:color w:val="000000"/>
              </w:rPr>
              <w:t xml:space="preserve"> </w:t>
            </w:r>
            <w:proofErr w:type="spellStart"/>
            <w:r>
              <w:rPr>
                <w:rFonts w:ascii="GHEA Grapalat" w:hAnsi="GHEA Grapalat"/>
                <w:bCs/>
                <w:color w:val="000000"/>
              </w:rPr>
              <w:t>Հայաստանի</w:t>
            </w:r>
            <w:proofErr w:type="spellEnd"/>
            <w:r>
              <w:rPr>
                <w:rFonts w:ascii="GHEA Grapalat" w:hAnsi="GHEA Grapalat"/>
                <w:bCs/>
                <w:color w:val="000000"/>
              </w:rPr>
              <w:t xml:space="preserve"> </w:t>
            </w:r>
            <w:proofErr w:type="spellStart"/>
            <w:r>
              <w:rPr>
                <w:rFonts w:ascii="GHEA Grapalat" w:hAnsi="GHEA Grapalat"/>
                <w:bCs/>
                <w:color w:val="000000"/>
              </w:rPr>
              <w:t>Հանրապետության</w:t>
            </w:r>
            <w:proofErr w:type="spellEnd"/>
            <w:r>
              <w:rPr>
                <w:rFonts w:ascii="GHEA Grapalat" w:hAnsi="GHEA Grapalat"/>
                <w:bCs/>
                <w:color w:val="000000"/>
              </w:rPr>
              <w:t xml:space="preserve"> </w:t>
            </w:r>
            <w:proofErr w:type="spellStart"/>
            <w:r>
              <w:rPr>
                <w:rFonts w:ascii="GHEA Grapalat" w:hAnsi="GHEA Grapalat"/>
                <w:bCs/>
                <w:color w:val="000000"/>
              </w:rPr>
              <w:t>քաղաքաշինության</w:t>
            </w:r>
            <w:proofErr w:type="spellEnd"/>
            <w:r>
              <w:rPr>
                <w:rFonts w:ascii="GHEA Grapalat" w:hAnsi="GHEA Grapalat"/>
                <w:bCs/>
                <w:color w:val="000000"/>
              </w:rPr>
              <w:t xml:space="preserve"> </w:t>
            </w:r>
            <w:proofErr w:type="spellStart"/>
            <w:r>
              <w:rPr>
                <w:rFonts w:ascii="GHEA Grapalat" w:hAnsi="GHEA Grapalat"/>
                <w:bCs/>
                <w:color w:val="000000"/>
              </w:rPr>
              <w:t>կոմիտեի</w:t>
            </w:r>
            <w:proofErr w:type="spellEnd"/>
            <w:r>
              <w:rPr>
                <w:rFonts w:ascii="GHEA Grapalat" w:hAnsi="GHEA Grapalat"/>
                <w:bCs/>
                <w:color w:val="000000"/>
              </w:rPr>
              <w:t xml:space="preserve"> </w:t>
            </w:r>
            <w:proofErr w:type="spellStart"/>
            <w:r>
              <w:rPr>
                <w:rFonts w:ascii="GHEA Grapalat" w:hAnsi="GHEA Grapalat"/>
                <w:bCs/>
                <w:color w:val="000000"/>
              </w:rPr>
              <w:t>նախագահի</w:t>
            </w:r>
            <w:proofErr w:type="spellEnd"/>
            <w:r>
              <w:rPr>
                <w:rFonts w:ascii="GHEA Grapalat" w:hAnsi="GHEA Grapalat"/>
                <w:bCs/>
                <w:color w:val="000000"/>
              </w:rPr>
              <w:t xml:space="preserve"> </w:t>
            </w:r>
            <w:proofErr w:type="spellStart"/>
            <w:r>
              <w:rPr>
                <w:rFonts w:ascii="GHEA Grapalat" w:hAnsi="GHEA Grapalat"/>
                <w:bCs/>
                <w:color w:val="000000"/>
              </w:rPr>
              <w:t>կողմից</w:t>
            </w:r>
            <w:proofErr w:type="spellEnd"/>
            <w:r>
              <w:rPr>
                <w:rFonts w:ascii="GHEA Grapalat" w:hAnsi="GHEA Grapalat"/>
                <w:bCs/>
                <w:color w:val="000000"/>
              </w:rPr>
              <w:t xml:space="preserve"> </w:t>
            </w:r>
            <w:proofErr w:type="spellStart"/>
            <w:r>
              <w:rPr>
                <w:rFonts w:ascii="GHEA Grapalat" w:hAnsi="GHEA Grapalat"/>
                <w:bCs/>
                <w:color w:val="000000"/>
              </w:rPr>
              <w:t>համապատասխան</w:t>
            </w:r>
            <w:proofErr w:type="spellEnd"/>
            <w:r>
              <w:rPr>
                <w:rFonts w:ascii="GHEA Grapalat" w:hAnsi="GHEA Grapalat"/>
                <w:bCs/>
                <w:color w:val="000000"/>
              </w:rPr>
              <w:t xml:space="preserve"> </w:t>
            </w:r>
            <w:proofErr w:type="spellStart"/>
            <w:r>
              <w:rPr>
                <w:rFonts w:ascii="GHEA Grapalat" w:hAnsi="GHEA Grapalat"/>
                <w:bCs/>
                <w:color w:val="000000"/>
              </w:rPr>
              <w:t>հրաման</w:t>
            </w:r>
            <w:proofErr w:type="spellEnd"/>
            <w:r>
              <w:rPr>
                <w:rFonts w:ascii="GHEA Grapalat" w:hAnsi="GHEA Grapalat"/>
                <w:bCs/>
                <w:color w:val="000000"/>
              </w:rPr>
              <w:t xml:space="preserve"> </w:t>
            </w:r>
            <w:proofErr w:type="spellStart"/>
            <w:r>
              <w:rPr>
                <w:rFonts w:ascii="GHEA Grapalat" w:hAnsi="GHEA Grapalat"/>
                <w:bCs/>
                <w:color w:val="000000"/>
              </w:rPr>
              <w:t>ընդունված</w:t>
            </w:r>
            <w:proofErr w:type="spellEnd"/>
            <w:r>
              <w:rPr>
                <w:rFonts w:ascii="GHEA Grapalat" w:hAnsi="GHEA Grapalat"/>
                <w:bCs/>
                <w:color w:val="000000"/>
              </w:rPr>
              <w:t xml:space="preserve"> </w:t>
            </w:r>
            <w:proofErr w:type="spellStart"/>
            <w:r>
              <w:rPr>
                <w:rFonts w:ascii="GHEA Grapalat" w:hAnsi="GHEA Grapalat"/>
                <w:bCs/>
                <w:color w:val="000000"/>
              </w:rPr>
              <w:t>լինելու</w:t>
            </w:r>
            <w:proofErr w:type="spellEnd"/>
            <w:r>
              <w:rPr>
                <w:rFonts w:ascii="GHEA Grapalat" w:hAnsi="GHEA Grapalat"/>
                <w:bCs/>
                <w:color w:val="000000"/>
              </w:rPr>
              <w:t xml:space="preserve"> </w:t>
            </w:r>
            <w:proofErr w:type="spellStart"/>
            <w:r>
              <w:rPr>
                <w:rFonts w:ascii="GHEA Grapalat" w:hAnsi="GHEA Grapalat"/>
                <w:bCs/>
                <w:color w:val="000000"/>
              </w:rPr>
              <w:t>դեպքում</w:t>
            </w:r>
            <w:proofErr w:type="spellEnd"/>
            <w:r>
              <w:rPr>
                <w:rFonts w:ascii="GHEA Grapalat" w:hAnsi="GHEA Grapalat"/>
                <w:bCs/>
                <w:color w:val="000000"/>
              </w:rPr>
              <w:t xml:space="preserve">՝ </w:t>
            </w:r>
            <w:proofErr w:type="spellStart"/>
            <w:r>
              <w:rPr>
                <w:rFonts w:ascii="GHEA Grapalat" w:hAnsi="GHEA Grapalat"/>
                <w:bCs/>
                <w:color w:val="000000"/>
              </w:rPr>
              <w:t>Նախագծում</w:t>
            </w:r>
            <w:proofErr w:type="spellEnd"/>
            <w:r>
              <w:rPr>
                <w:rFonts w:ascii="GHEA Grapalat" w:hAnsi="GHEA Grapalat"/>
                <w:bCs/>
                <w:color w:val="000000"/>
              </w:rPr>
              <w:t xml:space="preserve"> </w:t>
            </w:r>
            <w:proofErr w:type="spellStart"/>
            <w:r>
              <w:rPr>
                <w:rFonts w:ascii="GHEA Grapalat" w:hAnsi="GHEA Grapalat"/>
                <w:bCs/>
                <w:color w:val="000000"/>
              </w:rPr>
              <w:t>անհրաժեշտ</w:t>
            </w:r>
            <w:proofErr w:type="spellEnd"/>
            <w:r>
              <w:rPr>
                <w:rFonts w:ascii="GHEA Grapalat" w:hAnsi="GHEA Grapalat"/>
                <w:bCs/>
                <w:color w:val="000000"/>
              </w:rPr>
              <w:t xml:space="preserve"> է </w:t>
            </w:r>
            <w:proofErr w:type="spellStart"/>
            <w:r>
              <w:rPr>
                <w:rFonts w:ascii="GHEA Grapalat" w:hAnsi="GHEA Grapalat"/>
                <w:bCs/>
                <w:color w:val="000000"/>
              </w:rPr>
              <w:t>լրացումը</w:t>
            </w:r>
            <w:proofErr w:type="spellEnd"/>
            <w:r>
              <w:rPr>
                <w:rFonts w:ascii="GHEA Grapalat" w:hAnsi="GHEA Grapalat"/>
                <w:bCs/>
                <w:color w:val="000000"/>
              </w:rPr>
              <w:t xml:space="preserve"> </w:t>
            </w:r>
            <w:proofErr w:type="spellStart"/>
            <w:r>
              <w:rPr>
                <w:rFonts w:ascii="GHEA Grapalat" w:hAnsi="GHEA Grapalat"/>
                <w:bCs/>
                <w:color w:val="000000"/>
              </w:rPr>
              <w:t>վերանայել</w:t>
            </w:r>
            <w:proofErr w:type="spellEnd"/>
            <w:r>
              <w:rPr>
                <w:rFonts w:ascii="GHEA Grapalat" w:hAnsi="GHEA Grapalat"/>
                <w:bCs/>
                <w:color w:val="000000"/>
              </w:rPr>
              <w:t xml:space="preserve"> և </w:t>
            </w:r>
            <w:proofErr w:type="spellStart"/>
            <w:r>
              <w:rPr>
                <w:rFonts w:ascii="GHEA Grapalat" w:hAnsi="GHEA Grapalat"/>
                <w:bCs/>
                <w:color w:val="000000"/>
              </w:rPr>
              <w:t>նշել</w:t>
            </w:r>
            <w:proofErr w:type="spellEnd"/>
            <w:r>
              <w:rPr>
                <w:rFonts w:ascii="GHEA Grapalat" w:hAnsi="GHEA Grapalat"/>
                <w:bCs/>
                <w:color w:val="000000"/>
              </w:rPr>
              <w:t xml:space="preserve"> </w:t>
            </w:r>
            <w:proofErr w:type="spellStart"/>
            <w:r>
              <w:rPr>
                <w:rFonts w:ascii="GHEA Grapalat" w:hAnsi="GHEA Grapalat"/>
                <w:bCs/>
                <w:color w:val="000000"/>
              </w:rPr>
              <w:t>համապատասխան</w:t>
            </w:r>
            <w:proofErr w:type="spellEnd"/>
            <w:r>
              <w:rPr>
                <w:rFonts w:ascii="GHEA Grapalat" w:hAnsi="GHEA Grapalat"/>
                <w:bCs/>
                <w:color w:val="000000"/>
              </w:rPr>
              <w:t xml:space="preserve"> </w:t>
            </w:r>
            <w:proofErr w:type="spellStart"/>
            <w:r>
              <w:rPr>
                <w:rFonts w:ascii="GHEA Grapalat" w:hAnsi="GHEA Grapalat"/>
                <w:bCs/>
                <w:color w:val="000000"/>
              </w:rPr>
              <w:t>իրավական</w:t>
            </w:r>
            <w:proofErr w:type="spellEnd"/>
            <w:r>
              <w:rPr>
                <w:rFonts w:ascii="GHEA Grapalat" w:hAnsi="GHEA Grapalat"/>
                <w:bCs/>
                <w:color w:val="000000"/>
              </w:rPr>
              <w:t xml:space="preserve"> </w:t>
            </w:r>
            <w:proofErr w:type="spellStart"/>
            <w:r>
              <w:rPr>
                <w:rFonts w:ascii="GHEA Grapalat" w:hAnsi="GHEA Grapalat"/>
                <w:bCs/>
                <w:color w:val="000000"/>
              </w:rPr>
              <w:t>ակտի</w:t>
            </w:r>
            <w:proofErr w:type="spellEnd"/>
            <w:r>
              <w:rPr>
                <w:rFonts w:ascii="GHEA Grapalat" w:hAnsi="GHEA Grapalat"/>
                <w:bCs/>
                <w:color w:val="000000"/>
              </w:rPr>
              <w:t xml:space="preserve"> </w:t>
            </w:r>
            <w:proofErr w:type="spellStart"/>
            <w:r>
              <w:rPr>
                <w:rFonts w:ascii="GHEA Grapalat" w:hAnsi="GHEA Grapalat"/>
                <w:bCs/>
                <w:color w:val="000000"/>
              </w:rPr>
              <w:t>վավերապայմանները</w:t>
            </w:r>
            <w:proofErr w:type="spellEnd"/>
            <w:r>
              <w:rPr>
                <w:rFonts w:ascii="GHEA Grapalat" w:hAnsi="GHEA Grapalat"/>
                <w:bCs/>
                <w:color w:val="000000"/>
              </w:rPr>
              <w:t xml:space="preserve">, </w:t>
            </w:r>
            <w:proofErr w:type="spellStart"/>
            <w:r>
              <w:rPr>
                <w:rFonts w:ascii="GHEA Grapalat" w:hAnsi="GHEA Grapalat"/>
                <w:bCs/>
                <w:color w:val="000000"/>
              </w:rPr>
              <w:t>հիմք</w:t>
            </w:r>
            <w:proofErr w:type="spellEnd"/>
            <w:r>
              <w:rPr>
                <w:rFonts w:ascii="GHEA Grapalat" w:hAnsi="GHEA Grapalat"/>
                <w:bCs/>
                <w:color w:val="000000"/>
              </w:rPr>
              <w:t xml:space="preserve"> </w:t>
            </w:r>
            <w:proofErr w:type="spellStart"/>
            <w:r>
              <w:rPr>
                <w:rFonts w:ascii="GHEA Grapalat" w:hAnsi="GHEA Grapalat"/>
                <w:bCs/>
                <w:color w:val="000000"/>
              </w:rPr>
              <w:t>ընդունելով</w:t>
            </w:r>
            <w:proofErr w:type="spellEnd"/>
            <w:r>
              <w:rPr>
                <w:rFonts w:ascii="GHEA Grapalat" w:hAnsi="GHEA Grapalat"/>
                <w:bCs/>
                <w:color w:val="000000"/>
              </w:rPr>
              <w:t xml:space="preserve"> </w:t>
            </w:r>
            <w:r>
              <w:rPr>
                <w:rFonts w:ascii="GHEA Grapalat" w:hAnsi="GHEA Grapalat" w:cs="Sylfaen"/>
                <w:lang w:val="hy-AM"/>
              </w:rPr>
              <w:t>«</w:t>
            </w:r>
            <w:proofErr w:type="spellStart"/>
            <w:r>
              <w:rPr>
                <w:rFonts w:ascii="GHEA Grapalat" w:hAnsi="GHEA Grapalat" w:cs="Sylfaen"/>
              </w:rPr>
              <w:t>Նորմատիվ</w:t>
            </w:r>
            <w:proofErr w:type="spellEnd"/>
            <w:r>
              <w:rPr>
                <w:rFonts w:ascii="GHEA Grapalat" w:hAnsi="GHEA Grapalat" w:cs="Sylfaen"/>
              </w:rPr>
              <w:t xml:space="preserve"> </w:t>
            </w:r>
            <w:proofErr w:type="spellStart"/>
            <w:r>
              <w:rPr>
                <w:rFonts w:ascii="GHEA Grapalat" w:hAnsi="GHEA Grapalat" w:cs="Sylfaen"/>
              </w:rPr>
              <w:t>իրավական</w:t>
            </w:r>
            <w:proofErr w:type="spellEnd"/>
            <w:r>
              <w:rPr>
                <w:rFonts w:ascii="GHEA Grapalat" w:hAnsi="GHEA Grapalat" w:cs="Sylfaen"/>
              </w:rPr>
              <w:t xml:space="preserve"> </w:t>
            </w:r>
            <w:proofErr w:type="spellStart"/>
            <w:r>
              <w:rPr>
                <w:rFonts w:ascii="GHEA Grapalat" w:hAnsi="GHEA Grapalat" w:cs="Sylfaen"/>
              </w:rPr>
              <w:t>ակտերի</w:t>
            </w:r>
            <w:proofErr w:type="spellEnd"/>
            <w:r>
              <w:rPr>
                <w:rFonts w:ascii="GHEA Grapalat" w:hAnsi="GHEA Grapalat" w:cs="Sylfaen"/>
              </w:rPr>
              <w:t xml:space="preserve"> </w:t>
            </w:r>
            <w:proofErr w:type="spellStart"/>
            <w:r>
              <w:rPr>
                <w:rFonts w:ascii="GHEA Grapalat" w:hAnsi="GHEA Grapalat" w:cs="Sylfaen"/>
              </w:rPr>
              <w:t>մասին</w:t>
            </w:r>
            <w:proofErr w:type="spellEnd"/>
            <w:r>
              <w:rPr>
                <w:rFonts w:ascii="GHEA Grapalat" w:hAnsi="GHEA Grapalat"/>
                <w:bCs/>
                <w:color w:val="000000"/>
                <w:lang w:val="hy-AM"/>
              </w:rPr>
              <w:t>»</w:t>
            </w:r>
            <w:r>
              <w:rPr>
                <w:rFonts w:ascii="GHEA Grapalat" w:hAnsi="GHEA Grapalat"/>
                <w:bCs/>
                <w:color w:val="000000"/>
              </w:rPr>
              <w:t xml:space="preserve"> </w:t>
            </w:r>
            <w:proofErr w:type="spellStart"/>
            <w:r>
              <w:rPr>
                <w:rFonts w:ascii="GHEA Grapalat" w:hAnsi="GHEA Grapalat"/>
                <w:bCs/>
                <w:color w:val="000000"/>
              </w:rPr>
              <w:t>օրենքի</w:t>
            </w:r>
            <w:proofErr w:type="spellEnd"/>
            <w:r>
              <w:rPr>
                <w:rFonts w:ascii="GHEA Grapalat" w:hAnsi="GHEA Grapalat"/>
                <w:bCs/>
                <w:color w:val="000000"/>
              </w:rPr>
              <w:t xml:space="preserve"> 18-րդ </w:t>
            </w:r>
            <w:proofErr w:type="spellStart"/>
            <w:r>
              <w:rPr>
                <w:rFonts w:ascii="GHEA Grapalat" w:hAnsi="GHEA Grapalat"/>
                <w:bCs/>
                <w:color w:val="000000"/>
              </w:rPr>
              <w:t>հոդվածի</w:t>
            </w:r>
            <w:proofErr w:type="spellEnd"/>
            <w:r>
              <w:rPr>
                <w:rFonts w:ascii="GHEA Grapalat" w:hAnsi="GHEA Grapalat"/>
                <w:bCs/>
                <w:color w:val="000000"/>
              </w:rPr>
              <w:t xml:space="preserve"> 6-րդ </w:t>
            </w:r>
            <w:proofErr w:type="spellStart"/>
            <w:r>
              <w:rPr>
                <w:rFonts w:ascii="GHEA Grapalat" w:hAnsi="GHEA Grapalat"/>
                <w:bCs/>
                <w:color w:val="000000"/>
              </w:rPr>
              <w:t>մասի</w:t>
            </w:r>
            <w:proofErr w:type="spellEnd"/>
            <w:r>
              <w:rPr>
                <w:rFonts w:ascii="GHEA Grapalat" w:hAnsi="GHEA Grapalat"/>
                <w:bCs/>
                <w:color w:val="000000"/>
              </w:rPr>
              <w:t xml:space="preserve"> </w:t>
            </w:r>
            <w:proofErr w:type="spellStart"/>
            <w:r>
              <w:rPr>
                <w:rFonts w:ascii="GHEA Grapalat" w:hAnsi="GHEA Grapalat"/>
                <w:bCs/>
                <w:color w:val="000000"/>
              </w:rPr>
              <w:t>պահանջները</w:t>
            </w:r>
            <w:proofErr w:type="spellEnd"/>
            <w:r>
              <w:rPr>
                <w:rFonts w:ascii="GHEA Grapalat" w:hAnsi="GHEA Grapalat"/>
                <w:bCs/>
                <w:color w:val="000000"/>
              </w:rPr>
              <w:t xml:space="preserve">, </w:t>
            </w:r>
            <w:proofErr w:type="spellStart"/>
            <w:r>
              <w:rPr>
                <w:rFonts w:ascii="GHEA Grapalat" w:hAnsi="GHEA Grapalat"/>
                <w:bCs/>
                <w:color w:val="000000"/>
              </w:rPr>
              <w:t>համաձայն</w:t>
            </w:r>
            <w:proofErr w:type="spellEnd"/>
            <w:r>
              <w:rPr>
                <w:rFonts w:ascii="GHEA Grapalat" w:hAnsi="GHEA Grapalat"/>
                <w:bCs/>
                <w:color w:val="000000"/>
              </w:rPr>
              <w:t xml:space="preserve"> </w:t>
            </w:r>
            <w:proofErr w:type="spellStart"/>
            <w:r>
              <w:rPr>
                <w:rFonts w:ascii="GHEA Grapalat" w:hAnsi="GHEA Grapalat"/>
                <w:bCs/>
                <w:color w:val="000000"/>
              </w:rPr>
              <w:t>որոնց</w:t>
            </w:r>
            <w:proofErr w:type="spellEnd"/>
            <w:r>
              <w:rPr>
                <w:rFonts w:ascii="GHEA Grapalat" w:hAnsi="GHEA Grapalat"/>
                <w:bCs/>
                <w:color w:val="000000"/>
              </w:rPr>
              <w:t xml:space="preserve">՝ (…): </w:t>
            </w:r>
            <w:proofErr w:type="spellStart"/>
            <w:r>
              <w:rPr>
                <w:rFonts w:ascii="GHEA Grapalat" w:hAnsi="GHEA Grapalat"/>
                <w:color w:val="000000"/>
                <w:shd w:val="clear" w:color="auto" w:fill="FFFFFF"/>
              </w:rPr>
              <w:t>Ենթաօրենսդրական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նորմատիվ</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իրավական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ակտի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կրճատ</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անվանումը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հիշատակելիս</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դրանում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հետևյալ</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հաջորդականությամբ</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ներառվում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են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այդ</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ակտն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ընդունող</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մարմնի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անվանումը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ընդունման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տարին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ամիսը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ամսաթիվը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ակտի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հերթական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համարը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բնույթը</w:t>
            </w:r>
            <w:proofErr w:type="spellEnd"/>
            <w:r>
              <w:rPr>
                <w:rFonts w:ascii="GHEA Grapalat" w:hAnsi="GHEA Grapalat"/>
                <w:color w:val="000000"/>
                <w:shd w:val="clear" w:color="auto" w:fill="FFFFFF"/>
              </w:rPr>
              <w:t xml:space="preserve"> և </w:t>
            </w:r>
            <w:proofErr w:type="spellStart"/>
            <w:r>
              <w:rPr>
                <w:rFonts w:ascii="GHEA Grapalat" w:hAnsi="GHEA Grapalat"/>
                <w:color w:val="000000"/>
                <w:shd w:val="clear" w:color="auto" w:fill="FFFFFF"/>
              </w:rPr>
              <w:t>տեսակը</w:t>
            </w:r>
            <w:proofErr w:type="spellEnd"/>
            <w:r>
              <w:rPr>
                <w:rFonts w:ascii="GHEA Grapalat" w:hAnsi="GHEA Grapalat"/>
                <w:color w:val="000000"/>
                <w:shd w:val="clear" w:color="auto" w:fill="FFFFFF"/>
              </w:rPr>
              <w:t>:</w:t>
            </w:r>
          </w:p>
          <w:p w14:paraId="2120FFEF" w14:textId="0A072CB3" w:rsidR="00B0256F" w:rsidRDefault="00B0256F" w:rsidP="008376F2">
            <w:pPr>
              <w:pStyle w:val="NormalWeb"/>
              <w:spacing w:after="0" w:line="360" w:lineRule="auto"/>
              <w:ind w:left="60" w:right="75" w:firstLine="660"/>
              <w:jc w:val="both"/>
              <w:rPr>
                <w:rFonts w:ascii="GHEA Grapalat" w:hAnsi="GHEA Grapalat"/>
                <w:color w:val="000000"/>
                <w:shd w:val="clear" w:color="auto" w:fill="FFFFFF"/>
              </w:rPr>
            </w:pPr>
          </w:p>
          <w:p w14:paraId="504A9456" w14:textId="582981C1" w:rsidR="00B0256F" w:rsidRDefault="00B0256F" w:rsidP="008376F2">
            <w:pPr>
              <w:pStyle w:val="NormalWeb"/>
              <w:spacing w:after="0" w:line="360" w:lineRule="auto"/>
              <w:ind w:left="60" w:right="75" w:firstLine="660"/>
              <w:jc w:val="both"/>
              <w:rPr>
                <w:rFonts w:ascii="GHEA Grapalat" w:hAnsi="GHEA Grapalat"/>
                <w:color w:val="000000"/>
                <w:shd w:val="clear" w:color="auto" w:fill="FFFFFF"/>
              </w:rPr>
            </w:pPr>
          </w:p>
          <w:p w14:paraId="4B63B323" w14:textId="4ADC2061" w:rsidR="00B0256F" w:rsidRDefault="00B0256F" w:rsidP="008376F2">
            <w:pPr>
              <w:pStyle w:val="NormalWeb"/>
              <w:spacing w:after="0" w:line="360" w:lineRule="auto"/>
              <w:ind w:left="60" w:right="75" w:firstLine="660"/>
              <w:jc w:val="both"/>
              <w:rPr>
                <w:rFonts w:ascii="GHEA Grapalat" w:hAnsi="GHEA Grapalat"/>
                <w:color w:val="000000"/>
                <w:shd w:val="clear" w:color="auto" w:fill="FFFFFF"/>
              </w:rPr>
            </w:pPr>
          </w:p>
          <w:p w14:paraId="79D2FAD5" w14:textId="2DEDB62A" w:rsidR="00B0256F" w:rsidRDefault="00B0256F" w:rsidP="008376F2">
            <w:pPr>
              <w:pStyle w:val="NormalWeb"/>
              <w:spacing w:after="0" w:line="360" w:lineRule="auto"/>
              <w:ind w:left="60" w:right="75" w:firstLine="660"/>
              <w:jc w:val="both"/>
              <w:rPr>
                <w:rFonts w:ascii="GHEA Grapalat" w:hAnsi="GHEA Grapalat"/>
                <w:color w:val="000000"/>
                <w:shd w:val="clear" w:color="auto" w:fill="FFFFFF"/>
              </w:rPr>
            </w:pPr>
          </w:p>
          <w:p w14:paraId="13723B9B" w14:textId="206574B0" w:rsidR="00B0256F" w:rsidRDefault="00B0256F" w:rsidP="008376F2">
            <w:pPr>
              <w:pStyle w:val="NormalWeb"/>
              <w:spacing w:after="0" w:line="360" w:lineRule="auto"/>
              <w:ind w:left="60" w:right="75" w:firstLine="660"/>
              <w:jc w:val="both"/>
              <w:rPr>
                <w:rFonts w:ascii="GHEA Grapalat" w:hAnsi="GHEA Grapalat"/>
                <w:color w:val="000000"/>
                <w:shd w:val="clear" w:color="auto" w:fill="FFFFFF"/>
              </w:rPr>
            </w:pPr>
          </w:p>
          <w:p w14:paraId="6F3A536F" w14:textId="2B9FBED0" w:rsidR="00B0256F" w:rsidRDefault="00B0256F" w:rsidP="008376F2">
            <w:pPr>
              <w:pStyle w:val="NormalWeb"/>
              <w:spacing w:after="0" w:line="360" w:lineRule="auto"/>
              <w:ind w:left="60" w:right="75" w:firstLine="660"/>
              <w:jc w:val="both"/>
              <w:rPr>
                <w:rFonts w:ascii="GHEA Grapalat" w:hAnsi="GHEA Grapalat"/>
                <w:color w:val="000000"/>
                <w:shd w:val="clear" w:color="auto" w:fill="FFFFFF"/>
              </w:rPr>
            </w:pPr>
          </w:p>
          <w:p w14:paraId="2A680436" w14:textId="73764C81" w:rsidR="00B0256F" w:rsidRDefault="00B0256F" w:rsidP="008376F2">
            <w:pPr>
              <w:pStyle w:val="NormalWeb"/>
              <w:spacing w:after="0" w:line="360" w:lineRule="auto"/>
              <w:ind w:left="60" w:right="75" w:firstLine="660"/>
              <w:jc w:val="both"/>
              <w:rPr>
                <w:rFonts w:ascii="GHEA Grapalat" w:hAnsi="GHEA Grapalat"/>
                <w:color w:val="000000"/>
                <w:shd w:val="clear" w:color="auto" w:fill="FFFFFF"/>
              </w:rPr>
            </w:pPr>
          </w:p>
          <w:p w14:paraId="1C61D63E" w14:textId="7064D938" w:rsidR="00B0256F" w:rsidRDefault="00B0256F" w:rsidP="008376F2">
            <w:pPr>
              <w:pStyle w:val="NormalWeb"/>
              <w:spacing w:after="0" w:line="360" w:lineRule="auto"/>
              <w:ind w:left="60" w:right="75" w:firstLine="660"/>
              <w:jc w:val="both"/>
              <w:rPr>
                <w:rFonts w:ascii="GHEA Grapalat" w:hAnsi="GHEA Grapalat"/>
                <w:color w:val="000000"/>
                <w:shd w:val="clear" w:color="auto" w:fill="FFFFFF"/>
              </w:rPr>
            </w:pPr>
          </w:p>
          <w:p w14:paraId="67EE2B3C" w14:textId="36FD7A3C" w:rsidR="00B0256F" w:rsidRDefault="00B0256F" w:rsidP="008376F2">
            <w:pPr>
              <w:pStyle w:val="NormalWeb"/>
              <w:spacing w:after="0" w:line="360" w:lineRule="auto"/>
              <w:ind w:left="60" w:right="75" w:firstLine="660"/>
              <w:jc w:val="both"/>
              <w:rPr>
                <w:rFonts w:ascii="GHEA Grapalat" w:hAnsi="GHEA Grapalat"/>
                <w:color w:val="000000"/>
                <w:shd w:val="clear" w:color="auto" w:fill="FFFFFF"/>
              </w:rPr>
            </w:pPr>
          </w:p>
          <w:p w14:paraId="1A59170B" w14:textId="77777777" w:rsidR="008656D5" w:rsidRDefault="008656D5" w:rsidP="008376F2">
            <w:pPr>
              <w:pStyle w:val="NormalWeb"/>
              <w:spacing w:after="0" w:line="360" w:lineRule="auto"/>
              <w:ind w:left="60" w:right="75" w:firstLine="720"/>
              <w:jc w:val="both"/>
              <w:rPr>
                <w:rFonts w:ascii="GHEA Grapalat" w:hAnsi="GHEA Grapalat"/>
                <w:bCs/>
                <w:color w:val="000000"/>
              </w:rPr>
            </w:pPr>
          </w:p>
          <w:p w14:paraId="2EC43FC7" w14:textId="77777777" w:rsidR="008656D5" w:rsidRDefault="008656D5" w:rsidP="008376F2">
            <w:pPr>
              <w:pStyle w:val="NormalWeb"/>
              <w:spacing w:after="0" w:line="360" w:lineRule="auto"/>
              <w:ind w:left="60" w:right="75" w:firstLine="720"/>
              <w:jc w:val="both"/>
              <w:rPr>
                <w:rFonts w:ascii="GHEA Grapalat" w:hAnsi="GHEA Grapalat"/>
                <w:bCs/>
                <w:color w:val="000000"/>
              </w:rPr>
            </w:pPr>
          </w:p>
          <w:p w14:paraId="694B8D30" w14:textId="77777777" w:rsidR="008656D5" w:rsidRDefault="008656D5" w:rsidP="008376F2">
            <w:pPr>
              <w:pStyle w:val="NormalWeb"/>
              <w:spacing w:after="0" w:line="360" w:lineRule="auto"/>
              <w:ind w:left="60" w:right="75" w:firstLine="720"/>
              <w:jc w:val="both"/>
              <w:rPr>
                <w:rFonts w:ascii="GHEA Grapalat" w:hAnsi="GHEA Grapalat"/>
                <w:bCs/>
                <w:color w:val="000000"/>
              </w:rPr>
            </w:pPr>
          </w:p>
          <w:p w14:paraId="3915FD12" w14:textId="39CF85C4" w:rsidR="00FC3A92" w:rsidRDefault="00FC3A92" w:rsidP="008376F2">
            <w:pPr>
              <w:pStyle w:val="NormalWeb"/>
              <w:spacing w:after="0" w:line="360" w:lineRule="auto"/>
              <w:ind w:left="60" w:right="75" w:firstLine="720"/>
              <w:jc w:val="both"/>
              <w:rPr>
                <w:rFonts w:ascii="GHEA Grapalat" w:hAnsi="GHEA Grapalat"/>
                <w:bCs/>
                <w:color w:val="000000"/>
              </w:rPr>
            </w:pPr>
            <w:proofErr w:type="spellStart"/>
            <w:r>
              <w:rPr>
                <w:rFonts w:ascii="GHEA Grapalat" w:hAnsi="GHEA Grapalat"/>
                <w:bCs/>
                <w:color w:val="000000"/>
              </w:rPr>
              <w:t>Միաժամանակ</w:t>
            </w:r>
            <w:proofErr w:type="spellEnd"/>
            <w:r>
              <w:rPr>
                <w:rFonts w:ascii="GHEA Grapalat" w:hAnsi="GHEA Grapalat"/>
                <w:bCs/>
                <w:color w:val="000000"/>
              </w:rPr>
              <w:t xml:space="preserve"> </w:t>
            </w:r>
            <w:proofErr w:type="spellStart"/>
            <w:r>
              <w:rPr>
                <w:rFonts w:ascii="GHEA Grapalat" w:hAnsi="GHEA Grapalat"/>
                <w:bCs/>
                <w:color w:val="000000"/>
              </w:rPr>
              <w:t>հայտնում</w:t>
            </w:r>
            <w:proofErr w:type="spellEnd"/>
            <w:r>
              <w:rPr>
                <w:rFonts w:ascii="GHEA Grapalat" w:hAnsi="GHEA Grapalat"/>
                <w:bCs/>
                <w:color w:val="000000"/>
              </w:rPr>
              <w:t xml:space="preserve"> </w:t>
            </w:r>
            <w:proofErr w:type="spellStart"/>
            <w:r>
              <w:rPr>
                <w:rFonts w:ascii="GHEA Grapalat" w:hAnsi="GHEA Grapalat"/>
                <w:bCs/>
                <w:color w:val="000000"/>
              </w:rPr>
              <w:t>ենք</w:t>
            </w:r>
            <w:proofErr w:type="spellEnd"/>
            <w:r>
              <w:rPr>
                <w:rFonts w:ascii="GHEA Grapalat" w:hAnsi="GHEA Grapalat"/>
                <w:bCs/>
                <w:color w:val="000000"/>
              </w:rPr>
              <w:t xml:space="preserve">, </w:t>
            </w:r>
            <w:proofErr w:type="spellStart"/>
            <w:r>
              <w:rPr>
                <w:rFonts w:ascii="GHEA Grapalat" w:hAnsi="GHEA Grapalat"/>
                <w:bCs/>
                <w:color w:val="000000"/>
              </w:rPr>
              <w:t>որ</w:t>
            </w:r>
            <w:proofErr w:type="spellEnd"/>
            <w:r>
              <w:rPr>
                <w:rFonts w:ascii="GHEA Grapalat" w:hAnsi="GHEA Grapalat"/>
                <w:bCs/>
                <w:color w:val="000000"/>
              </w:rPr>
              <w:t xml:space="preserve">, </w:t>
            </w:r>
            <w:proofErr w:type="spellStart"/>
            <w:r>
              <w:rPr>
                <w:rFonts w:ascii="GHEA Grapalat" w:hAnsi="GHEA Grapalat"/>
                <w:bCs/>
                <w:color w:val="000000"/>
              </w:rPr>
              <w:t>եթե</w:t>
            </w:r>
            <w:proofErr w:type="spellEnd"/>
            <w:r>
              <w:rPr>
                <w:rFonts w:ascii="GHEA Grapalat" w:hAnsi="GHEA Grapalat"/>
                <w:bCs/>
                <w:color w:val="000000"/>
              </w:rPr>
              <w:t xml:space="preserve"> </w:t>
            </w:r>
            <w:proofErr w:type="spellStart"/>
            <w:r>
              <w:rPr>
                <w:rFonts w:ascii="GHEA Grapalat" w:hAnsi="GHEA Grapalat"/>
                <w:bCs/>
                <w:color w:val="000000"/>
              </w:rPr>
              <w:t>Նախագծով</w:t>
            </w:r>
            <w:proofErr w:type="spellEnd"/>
            <w:r>
              <w:rPr>
                <w:rFonts w:ascii="GHEA Grapalat" w:hAnsi="GHEA Grapalat"/>
                <w:bCs/>
                <w:color w:val="000000"/>
              </w:rPr>
              <w:t xml:space="preserve"> </w:t>
            </w:r>
            <w:proofErr w:type="spellStart"/>
            <w:r>
              <w:rPr>
                <w:rFonts w:ascii="GHEA Grapalat" w:hAnsi="GHEA Grapalat"/>
                <w:bCs/>
                <w:color w:val="000000"/>
              </w:rPr>
              <w:t>նախատեսված</w:t>
            </w:r>
            <w:proofErr w:type="spellEnd"/>
            <w:r>
              <w:rPr>
                <w:rFonts w:ascii="GHEA Grapalat" w:hAnsi="GHEA Grapalat"/>
                <w:bCs/>
                <w:color w:val="000000"/>
              </w:rPr>
              <w:t xml:space="preserve"> </w:t>
            </w:r>
            <w:proofErr w:type="spellStart"/>
            <w:r>
              <w:rPr>
                <w:rFonts w:ascii="GHEA Grapalat" w:hAnsi="GHEA Grapalat"/>
                <w:bCs/>
                <w:color w:val="000000"/>
              </w:rPr>
              <w:t>լրացումը</w:t>
            </w:r>
            <w:proofErr w:type="spellEnd"/>
            <w:r>
              <w:rPr>
                <w:rFonts w:ascii="GHEA Grapalat" w:hAnsi="GHEA Grapalat"/>
                <w:bCs/>
                <w:color w:val="000000"/>
              </w:rPr>
              <w:t xml:space="preserve"> </w:t>
            </w:r>
            <w:proofErr w:type="spellStart"/>
            <w:r>
              <w:rPr>
                <w:rFonts w:ascii="GHEA Grapalat" w:hAnsi="GHEA Grapalat"/>
                <w:bCs/>
                <w:color w:val="000000"/>
              </w:rPr>
              <w:t>դիտարկվելու</w:t>
            </w:r>
            <w:proofErr w:type="spellEnd"/>
            <w:r>
              <w:rPr>
                <w:rFonts w:ascii="GHEA Grapalat" w:hAnsi="GHEA Grapalat"/>
                <w:bCs/>
                <w:color w:val="000000"/>
              </w:rPr>
              <w:t xml:space="preserve"> է </w:t>
            </w:r>
            <w:proofErr w:type="spellStart"/>
            <w:r>
              <w:rPr>
                <w:rFonts w:ascii="GHEA Grapalat" w:hAnsi="GHEA Grapalat"/>
                <w:bCs/>
                <w:color w:val="000000"/>
              </w:rPr>
              <w:t>որպես</w:t>
            </w:r>
            <w:proofErr w:type="spellEnd"/>
            <w:r>
              <w:rPr>
                <w:rFonts w:ascii="GHEA Grapalat" w:hAnsi="GHEA Grapalat"/>
                <w:bCs/>
                <w:color w:val="000000"/>
              </w:rPr>
              <w:t xml:space="preserve"> </w:t>
            </w:r>
            <w:proofErr w:type="spellStart"/>
            <w:r>
              <w:rPr>
                <w:rFonts w:ascii="GHEA Grapalat" w:hAnsi="GHEA Grapalat"/>
                <w:bCs/>
                <w:color w:val="000000"/>
              </w:rPr>
              <w:t>լիազորող</w:t>
            </w:r>
            <w:proofErr w:type="spellEnd"/>
            <w:r>
              <w:rPr>
                <w:rFonts w:ascii="GHEA Grapalat" w:hAnsi="GHEA Grapalat"/>
                <w:bCs/>
                <w:color w:val="000000"/>
              </w:rPr>
              <w:t xml:space="preserve"> </w:t>
            </w:r>
            <w:proofErr w:type="spellStart"/>
            <w:r>
              <w:rPr>
                <w:rFonts w:ascii="GHEA Grapalat" w:hAnsi="GHEA Grapalat"/>
                <w:bCs/>
                <w:color w:val="000000"/>
              </w:rPr>
              <w:t>նորմ</w:t>
            </w:r>
            <w:proofErr w:type="spellEnd"/>
            <w:r>
              <w:rPr>
                <w:rFonts w:ascii="GHEA Grapalat" w:hAnsi="GHEA Grapalat"/>
                <w:bCs/>
                <w:color w:val="000000"/>
              </w:rPr>
              <w:t xml:space="preserve"> </w:t>
            </w:r>
            <w:proofErr w:type="spellStart"/>
            <w:r>
              <w:rPr>
                <w:rFonts w:ascii="GHEA Grapalat" w:hAnsi="GHEA Grapalat"/>
                <w:bCs/>
                <w:color w:val="000000"/>
              </w:rPr>
              <w:t>Հայաստանի</w:t>
            </w:r>
            <w:proofErr w:type="spellEnd"/>
            <w:r>
              <w:rPr>
                <w:rFonts w:ascii="GHEA Grapalat" w:hAnsi="GHEA Grapalat"/>
                <w:bCs/>
                <w:color w:val="000000"/>
              </w:rPr>
              <w:t xml:space="preserve"> </w:t>
            </w:r>
            <w:proofErr w:type="spellStart"/>
            <w:r>
              <w:rPr>
                <w:rFonts w:ascii="GHEA Grapalat" w:hAnsi="GHEA Grapalat"/>
                <w:bCs/>
                <w:color w:val="000000"/>
              </w:rPr>
              <w:t>Հանրապետության</w:t>
            </w:r>
            <w:proofErr w:type="spellEnd"/>
            <w:r>
              <w:rPr>
                <w:rFonts w:ascii="GHEA Grapalat" w:hAnsi="GHEA Grapalat"/>
                <w:bCs/>
                <w:color w:val="000000"/>
              </w:rPr>
              <w:t xml:space="preserve"> </w:t>
            </w:r>
            <w:proofErr w:type="spellStart"/>
            <w:r>
              <w:rPr>
                <w:rFonts w:ascii="GHEA Grapalat" w:hAnsi="GHEA Grapalat"/>
                <w:bCs/>
                <w:color w:val="000000"/>
              </w:rPr>
              <w:t>քաղաքաշինության</w:t>
            </w:r>
            <w:proofErr w:type="spellEnd"/>
            <w:r>
              <w:rPr>
                <w:rFonts w:ascii="GHEA Grapalat" w:hAnsi="GHEA Grapalat"/>
                <w:bCs/>
                <w:color w:val="000000"/>
              </w:rPr>
              <w:t xml:space="preserve"> </w:t>
            </w:r>
            <w:proofErr w:type="spellStart"/>
            <w:r>
              <w:rPr>
                <w:rFonts w:ascii="GHEA Grapalat" w:hAnsi="GHEA Grapalat"/>
                <w:bCs/>
                <w:color w:val="000000"/>
              </w:rPr>
              <w:t>կոմիտեի</w:t>
            </w:r>
            <w:proofErr w:type="spellEnd"/>
            <w:r>
              <w:rPr>
                <w:rFonts w:ascii="GHEA Grapalat" w:hAnsi="GHEA Grapalat"/>
                <w:bCs/>
                <w:color w:val="000000"/>
              </w:rPr>
              <w:t xml:space="preserve"> </w:t>
            </w:r>
            <w:proofErr w:type="spellStart"/>
            <w:r>
              <w:rPr>
                <w:rFonts w:ascii="GHEA Grapalat" w:hAnsi="GHEA Grapalat"/>
                <w:bCs/>
                <w:color w:val="000000"/>
              </w:rPr>
              <w:t>նախագահի</w:t>
            </w:r>
            <w:proofErr w:type="spellEnd"/>
            <w:r>
              <w:rPr>
                <w:rFonts w:ascii="GHEA Grapalat" w:hAnsi="GHEA Grapalat"/>
                <w:bCs/>
                <w:color w:val="000000"/>
              </w:rPr>
              <w:t xml:space="preserve"> </w:t>
            </w:r>
            <w:proofErr w:type="spellStart"/>
            <w:r>
              <w:rPr>
                <w:rFonts w:ascii="GHEA Grapalat" w:hAnsi="GHEA Grapalat"/>
                <w:bCs/>
                <w:color w:val="000000"/>
              </w:rPr>
              <w:t>կողմից</w:t>
            </w:r>
            <w:proofErr w:type="spellEnd"/>
            <w:r>
              <w:rPr>
                <w:rFonts w:ascii="GHEA Grapalat" w:hAnsi="GHEA Grapalat"/>
                <w:bCs/>
                <w:color w:val="000000"/>
              </w:rPr>
              <w:t xml:space="preserve"> </w:t>
            </w:r>
            <w:proofErr w:type="spellStart"/>
            <w:r>
              <w:rPr>
                <w:rFonts w:ascii="GHEA Grapalat" w:hAnsi="GHEA Grapalat"/>
                <w:bCs/>
                <w:color w:val="000000"/>
              </w:rPr>
              <w:t>համապատասախան</w:t>
            </w:r>
            <w:proofErr w:type="spellEnd"/>
            <w:r>
              <w:rPr>
                <w:rFonts w:ascii="GHEA Grapalat" w:hAnsi="GHEA Grapalat"/>
                <w:bCs/>
                <w:color w:val="000000"/>
              </w:rPr>
              <w:t xml:space="preserve"> </w:t>
            </w:r>
            <w:proofErr w:type="spellStart"/>
            <w:r>
              <w:rPr>
                <w:rFonts w:ascii="GHEA Grapalat" w:hAnsi="GHEA Grapalat"/>
                <w:bCs/>
                <w:color w:val="000000"/>
              </w:rPr>
              <w:t>հրամանի</w:t>
            </w:r>
            <w:proofErr w:type="spellEnd"/>
            <w:r>
              <w:rPr>
                <w:rFonts w:ascii="GHEA Grapalat" w:hAnsi="GHEA Grapalat"/>
                <w:bCs/>
                <w:color w:val="000000"/>
              </w:rPr>
              <w:t xml:space="preserve"> </w:t>
            </w:r>
            <w:proofErr w:type="spellStart"/>
            <w:r>
              <w:rPr>
                <w:rFonts w:ascii="GHEA Grapalat" w:hAnsi="GHEA Grapalat"/>
                <w:bCs/>
                <w:color w:val="000000"/>
              </w:rPr>
              <w:t>ընդունման</w:t>
            </w:r>
            <w:proofErr w:type="spellEnd"/>
            <w:r>
              <w:rPr>
                <w:rFonts w:ascii="GHEA Grapalat" w:hAnsi="GHEA Grapalat"/>
                <w:bCs/>
                <w:color w:val="000000"/>
              </w:rPr>
              <w:t xml:space="preserve"> </w:t>
            </w:r>
            <w:proofErr w:type="spellStart"/>
            <w:r>
              <w:rPr>
                <w:rFonts w:ascii="GHEA Grapalat" w:hAnsi="GHEA Grapalat"/>
                <w:bCs/>
                <w:color w:val="000000"/>
              </w:rPr>
              <w:t>համար</w:t>
            </w:r>
            <w:proofErr w:type="spellEnd"/>
            <w:r>
              <w:rPr>
                <w:rFonts w:ascii="GHEA Grapalat" w:hAnsi="GHEA Grapalat"/>
                <w:bCs/>
                <w:color w:val="000000"/>
              </w:rPr>
              <w:t xml:space="preserve">, </w:t>
            </w:r>
            <w:proofErr w:type="spellStart"/>
            <w:r>
              <w:rPr>
                <w:rFonts w:ascii="GHEA Grapalat" w:hAnsi="GHEA Grapalat"/>
                <w:bCs/>
                <w:color w:val="000000"/>
              </w:rPr>
              <w:t>ապա</w:t>
            </w:r>
            <w:proofErr w:type="spellEnd"/>
            <w:r>
              <w:rPr>
                <w:rFonts w:ascii="GHEA Grapalat" w:hAnsi="GHEA Grapalat"/>
                <w:bCs/>
                <w:color w:val="000000"/>
              </w:rPr>
              <w:t xml:space="preserve">՝ </w:t>
            </w:r>
            <w:proofErr w:type="spellStart"/>
            <w:r>
              <w:rPr>
                <w:rFonts w:ascii="GHEA Grapalat" w:hAnsi="GHEA Grapalat"/>
                <w:bCs/>
                <w:color w:val="000000"/>
              </w:rPr>
              <w:t>հարկ</w:t>
            </w:r>
            <w:proofErr w:type="spellEnd"/>
            <w:r>
              <w:rPr>
                <w:rFonts w:ascii="GHEA Grapalat" w:hAnsi="GHEA Grapalat"/>
                <w:bCs/>
                <w:color w:val="000000"/>
              </w:rPr>
              <w:t xml:space="preserve"> է </w:t>
            </w:r>
            <w:proofErr w:type="spellStart"/>
            <w:r>
              <w:rPr>
                <w:rFonts w:ascii="GHEA Grapalat" w:hAnsi="GHEA Grapalat"/>
                <w:bCs/>
                <w:color w:val="000000"/>
              </w:rPr>
              <w:t>նկատի</w:t>
            </w:r>
            <w:proofErr w:type="spellEnd"/>
            <w:r>
              <w:rPr>
                <w:rFonts w:ascii="GHEA Grapalat" w:hAnsi="GHEA Grapalat"/>
                <w:bCs/>
                <w:color w:val="000000"/>
              </w:rPr>
              <w:t xml:space="preserve"> </w:t>
            </w:r>
            <w:proofErr w:type="spellStart"/>
            <w:r>
              <w:rPr>
                <w:rFonts w:ascii="GHEA Grapalat" w:hAnsi="GHEA Grapalat"/>
                <w:bCs/>
                <w:color w:val="000000"/>
              </w:rPr>
              <w:t>ունենալ</w:t>
            </w:r>
            <w:proofErr w:type="spellEnd"/>
            <w:r>
              <w:rPr>
                <w:rFonts w:ascii="GHEA Grapalat" w:hAnsi="GHEA Grapalat"/>
                <w:bCs/>
                <w:color w:val="000000"/>
              </w:rPr>
              <w:t xml:space="preserve">, </w:t>
            </w:r>
            <w:proofErr w:type="spellStart"/>
            <w:r>
              <w:rPr>
                <w:rFonts w:ascii="GHEA Grapalat" w:hAnsi="GHEA Grapalat"/>
                <w:bCs/>
                <w:color w:val="000000"/>
              </w:rPr>
              <w:t>որ</w:t>
            </w:r>
            <w:proofErr w:type="spellEnd"/>
            <w:r>
              <w:rPr>
                <w:rFonts w:ascii="GHEA Grapalat" w:hAnsi="GHEA Grapalat"/>
                <w:bCs/>
                <w:color w:val="000000"/>
              </w:rPr>
              <w:t xml:space="preserve"> </w:t>
            </w:r>
            <w:r>
              <w:rPr>
                <w:rFonts w:ascii="GHEA Grapalat" w:hAnsi="GHEA Grapalat" w:cs="Sylfaen"/>
                <w:lang w:val="hy-AM"/>
              </w:rPr>
              <w:t>«</w:t>
            </w:r>
            <w:proofErr w:type="spellStart"/>
            <w:r>
              <w:rPr>
                <w:rFonts w:ascii="GHEA Grapalat" w:hAnsi="GHEA Grapalat" w:cs="Sylfaen"/>
              </w:rPr>
              <w:t>Նորմատիվ</w:t>
            </w:r>
            <w:proofErr w:type="spellEnd"/>
            <w:r>
              <w:rPr>
                <w:rFonts w:ascii="GHEA Grapalat" w:hAnsi="GHEA Grapalat" w:cs="Sylfaen"/>
              </w:rPr>
              <w:t xml:space="preserve"> </w:t>
            </w:r>
            <w:proofErr w:type="spellStart"/>
            <w:r>
              <w:rPr>
                <w:rFonts w:ascii="GHEA Grapalat" w:hAnsi="GHEA Grapalat" w:cs="Sylfaen"/>
              </w:rPr>
              <w:t>իրավական</w:t>
            </w:r>
            <w:proofErr w:type="spellEnd"/>
            <w:r>
              <w:rPr>
                <w:rFonts w:ascii="GHEA Grapalat" w:hAnsi="GHEA Grapalat" w:cs="Sylfaen"/>
              </w:rPr>
              <w:t xml:space="preserve"> </w:t>
            </w:r>
            <w:proofErr w:type="spellStart"/>
            <w:r>
              <w:rPr>
                <w:rFonts w:ascii="GHEA Grapalat" w:hAnsi="GHEA Grapalat" w:cs="Sylfaen"/>
              </w:rPr>
              <w:t>ակտերի</w:t>
            </w:r>
            <w:proofErr w:type="spellEnd"/>
            <w:r>
              <w:rPr>
                <w:rFonts w:ascii="GHEA Grapalat" w:hAnsi="GHEA Grapalat" w:cs="Sylfaen"/>
              </w:rPr>
              <w:t xml:space="preserve"> </w:t>
            </w:r>
            <w:proofErr w:type="spellStart"/>
            <w:r>
              <w:rPr>
                <w:rFonts w:ascii="GHEA Grapalat" w:hAnsi="GHEA Grapalat" w:cs="Sylfaen"/>
              </w:rPr>
              <w:t>մասին</w:t>
            </w:r>
            <w:proofErr w:type="spellEnd"/>
            <w:r>
              <w:rPr>
                <w:rFonts w:ascii="GHEA Grapalat" w:hAnsi="GHEA Grapalat"/>
                <w:bCs/>
                <w:color w:val="000000"/>
                <w:lang w:val="hy-AM"/>
              </w:rPr>
              <w:t>»</w:t>
            </w:r>
            <w:r>
              <w:rPr>
                <w:rFonts w:ascii="GHEA Grapalat" w:hAnsi="GHEA Grapalat"/>
                <w:bCs/>
                <w:color w:val="000000"/>
              </w:rPr>
              <w:t xml:space="preserve"> </w:t>
            </w:r>
            <w:proofErr w:type="spellStart"/>
            <w:r>
              <w:rPr>
                <w:rFonts w:ascii="GHEA Grapalat" w:hAnsi="GHEA Grapalat"/>
                <w:bCs/>
                <w:color w:val="000000"/>
              </w:rPr>
              <w:t>օրենքի</w:t>
            </w:r>
            <w:proofErr w:type="spellEnd"/>
            <w:r>
              <w:rPr>
                <w:rFonts w:ascii="GHEA Grapalat" w:hAnsi="GHEA Grapalat"/>
                <w:bCs/>
                <w:color w:val="000000"/>
              </w:rPr>
              <w:t xml:space="preserve"> 2-րդ </w:t>
            </w:r>
            <w:proofErr w:type="spellStart"/>
            <w:r>
              <w:rPr>
                <w:rFonts w:ascii="GHEA Grapalat" w:hAnsi="GHEA Grapalat"/>
                <w:bCs/>
                <w:color w:val="000000"/>
              </w:rPr>
              <w:t>հոդվածի</w:t>
            </w:r>
            <w:proofErr w:type="spellEnd"/>
            <w:r>
              <w:rPr>
                <w:rFonts w:ascii="GHEA Grapalat" w:hAnsi="GHEA Grapalat"/>
                <w:bCs/>
                <w:color w:val="000000"/>
              </w:rPr>
              <w:t xml:space="preserve"> 1-ին </w:t>
            </w:r>
            <w:proofErr w:type="spellStart"/>
            <w:r>
              <w:rPr>
                <w:rFonts w:ascii="GHEA Grapalat" w:hAnsi="GHEA Grapalat"/>
                <w:bCs/>
                <w:color w:val="000000"/>
              </w:rPr>
              <w:t>մասի</w:t>
            </w:r>
            <w:proofErr w:type="spellEnd"/>
            <w:r>
              <w:rPr>
                <w:rFonts w:ascii="GHEA Grapalat" w:hAnsi="GHEA Grapalat"/>
                <w:bCs/>
                <w:color w:val="000000"/>
              </w:rPr>
              <w:t xml:space="preserve"> 3-րդ </w:t>
            </w:r>
            <w:proofErr w:type="spellStart"/>
            <w:r>
              <w:rPr>
                <w:rFonts w:ascii="GHEA Grapalat" w:hAnsi="GHEA Grapalat"/>
                <w:bCs/>
                <w:color w:val="000000"/>
              </w:rPr>
              <w:t>կետի</w:t>
            </w:r>
            <w:proofErr w:type="spellEnd"/>
            <w:r>
              <w:rPr>
                <w:rFonts w:ascii="GHEA Grapalat" w:hAnsi="GHEA Grapalat"/>
                <w:bCs/>
                <w:color w:val="000000"/>
              </w:rPr>
              <w:t xml:space="preserve"> </w:t>
            </w:r>
            <w:proofErr w:type="spellStart"/>
            <w:r>
              <w:rPr>
                <w:rFonts w:ascii="GHEA Grapalat" w:hAnsi="GHEA Grapalat"/>
                <w:bCs/>
                <w:color w:val="000000"/>
              </w:rPr>
              <w:t>համաձայն</w:t>
            </w:r>
            <w:proofErr w:type="spellEnd"/>
            <w:r>
              <w:rPr>
                <w:rFonts w:ascii="GHEA Grapalat" w:hAnsi="GHEA Grapalat"/>
                <w:bCs/>
                <w:color w:val="000000"/>
              </w:rPr>
              <w:t xml:space="preserve">՝ </w:t>
            </w:r>
            <w:proofErr w:type="spellStart"/>
            <w:r>
              <w:rPr>
                <w:rFonts w:ascii="GHEA Grapalat" w:hAnsi="GHEA Grapalat"/>
                <w:b/>
              </w:rPr>
              <w:t>ենթաօրենսդրական</w:t>
            </w:r>
            <w:proofErr w:type="spellEnd"/>
            <w:r>
              <w:rPr>
                <w:rFonts w:ascii="GHEA Grapalat" w:hAnsi="GHEA Grapalat"/>
                <w:b/>
              </w:rPr>
              <w:t xml:space="preserve"> </w:t>
            </w:r>
            <w:proofErr w:type="spellStart"/>
            <w:r>
              <w:rPr>
                <w:rFonts w:ascii="GHEA Grapalat" w:hAnsi="GHEA Grapalat"/>
                <w:b/>
              </w:rPr>
              <w:t>նորմատիվ</w:t>
            </w:r>
            <w:proofErr w:type="spellEnd"/>
            <w:r>
              <w:rPr>
                <w:rFonts w:ascii="GHEA Grapalat" w:hAnsi="GHEA Grapalat"/>
                <w:b/>
              </w:rPr>
              <w:t xml:space="preserve"> </w:t>
            </w:r>
            <w:proofErr w:type="spellStart"/>
            <w:r>
              <w:rPr>
                <w:rFonts w:ascii="GHEA Grapalat" w:hAnsi="GHEA Grapalat"/>
                <w:b/>
              </w:rPr>
              <w:t>իրավական</w:t>
            </w:r>
            <w:proofErr w:type="spellEnd"/>
            <w:r>
              <w:rPr>
                <w:rFonts w:ascii="GHEA Grapalat" w:hAnsi="GHEA Grapalat"/>
                <w:b/>
              </w:rPr>
              <w:t xml:space="preserve"> </w:t>
            </w:r>
            <w:proofErr w:type="spellStart"/>
            <w:r>
              <w:rPr>
                <w:rFonts w:ascii="GHEA Grapalat" w:hAnsi="GHEA Grapalat"/>
                <w:b/>
              </w:rPr>
              <w:t>ակտը</w:t>
            </w:r>
            <w:proofErr w:type="spellEnd"/>
            <w:r>
              <w:rPr>
                <w:rFonts w:ascii="GHEA Grapalat" w:hAnsi="GHEA Grapalat"/>
                <w:b/>
              </w:rPr>
              <w:t>`</w:t>
            </w:r>
            <w:r>
              <w:rPr>
                <w:rFonts w:ascii="Calibri" w:hAnsi="Calibri" w:cs="Calibri"/>
                <w:bCs/>
                <w:color w:val="000000"/>
              </w:rPr>
              <w:t> </w:t>
            </w:r>
            <w:proofErr w:type="spellStart"/>
            <w:r>
              <w:rPr>
                <w:rFonts w:ascii="GHEA Grapalat" w:hAnsi="GHEA Grapalat"/>
                <w:bCs/>
                <w:color w:val="000000"/>
              </w:rPr>
              <w:t>Սահմանադրության</w:t>
            </w:r>
            <w:proofErr w:type="spellEnd"/>
            <w:r>
              <w:rPr>
                <w:rFonts w:ascii="GHEA Grapalat" w:hAnsi="GHEA Grapalat"/>
                <w:bCs/>
                <w:color w:val="000000"/>
              </w:rPr>
              <w:t xml:space="preserve"> և </w:t>
            </w:r>
            <w:proofErr w:type="spellStart"/>
            <w:r>
              <w:rPr>
                <w:rFonts w:ascii="GHEA Grapalat" w:hAnsi="GHEA Grapalat"/>
                <w:bCs/>
                <w:color w:val="000000"/>
              </w:rPr>
              <w:t>օրենքների</w:t>
            </w:r>
            <w:proofErr w:type="spellEnd"/>
            <w:r>
              <w:rPr>
                <w:rFonts w:ascii="GHEA Grapalat" w:hAnsi="GHEA Grapalat"/>
                <w:bCs/>
                <w:color w:val="000000"/>
              </w:rPr>
              <w:t xml:space="preserve"> </w:t>
            </w:r>
            <w:proofErr w:type="spellStart"/>
            <w:r>
              <w:rPr>
                <w:rFonts w:ascii="GHEA Grapalat" w:hAnsi="GHEA Grapalat"/>
                <w:bCs/>
                <w:color w:val="000000"/>
              </w:rPr>
              <w:t>հիման</w:t>
            </w:r>
            <w:proofErr w:type="spellEnd"/>
            <w:r>
              <w:rPr>
                <w:rFonts w:ascii="GHEA Grapalat" w:hAnsi="GHEA Grapalat"/>
                <w:bCs/>
                <w:color w:val="000000"/>
              </w:rPr>
              <w:t xml:space="preserve"> </w:t>
            </w:r>
            <w:proofErr w:type="spellStart"/>
            <w:r>
              <w:rPr>
                <w:rFonts w:ascii="GHEA Grapalat" w:hAnsi="GHEA Grapalat"/>
                <w:bCs/>
                <w:color w:val="000000"/>
              </w:rPr>
              <w:t>վրա</w:t>
            </w:r>
            <w:proofErr w:type="spellEnd"/>
            <w:r>
              <w:rPr>
                <w:rFonts w:ascii="GHEA Grapalat" w:hAnsi="GHEA Grapalat"/>
                <w:bCs/>
                <w:color w:val="000000"/>
              </w:rPr>
              <w:t xml:space="preserve"> և </w:t>
            </w:r>
            <w:proofErr w:type="spellStart"/>
            <w:r>
              <w:rPr>
                <w:rFonts w:ascii="GHEA Grapalat" w:hAnsi="GHEA Grapalat"/>
                <w:bCs/>
                <w:color w:val="000000"/>
              </w:rPr>
              <w:t>դրանց</w:t>
            </w:r>
            <w:proofErr w:type="spellEnd"/>
            <w:r>
              <w:rPr>
                <w:rFonts w:ascii="GHEA Grapalat" w:hAnsi="GHEA Grapalat"/>
                <w:bCs/>
                <w:color w:val="000000"/>
              </w:rPr>
              <w:t xml:space="preserve"> </w:t>
            </w:r>
            <w:proofErr w:type="spellStart"/>
            <w:r>
              <w:rPr>
                <w:rFonts w:ascii="GHEA Grapalat" w:hAnsi="GHEA Grapalat"/>
                <w:bCs/>
                <w:color w:val="000000"/>
              </w:rPr>
              <w:t>իրականացումն</w:t>
            </w:r>
            <w:proofErr w:type="spellEnd"/>
            <w:r>
              <w:rPr>
                <w:rFonts w:ascii="GHEA Grapalat" w:hAnsi="GHEA Grapalat"/>
                <w:bCs/>
                <w:color w:val="000000"/>
              </w:rPr>
              <w:t xml:space="preserve"> </w:t>
            </w:r>
            <w:proofErr w:type="spellStart"/>
            <w:r>
              <w:rPr>
                <w:rFonts w:ascii="GHEA Grapalat" w:hAnsi="GHEA Grapalat"/>
                <w:bCs/>
                <w:color w:val="000000"/>
              </w:rPr>
              <w:t>ապահովելու</w:t>
            </w:r>
            <w:proofErr w:type="spellEnd"/>
            <w:r>
              <w:rPr>
                <w:rFonts w:ascii="GHEA Grapalat" w:hAnsi="GHEA Grapalat"/>
                <w:bCs/>
                <w:color w:val="000000"/>
              </w:rPr>
              <w:t xml:space="preserve"> </w:t>
            </w:r>
            <w:proofErr w:type="spellStart"/>
            <w:r>
              <w:rPr>
                <w:rFonts w:ascii="GHEA Grapalat" w:hAnsi="GHEA Grapalat"/>
                <w:bCs/>
                <w:color w:val="000000"/>
              </w:rPr>
              <w:t>նպատակով</w:t>
            </w:r>
            <w:proofErr w:type="spellEnd"/>
            <w:r>
              <w:rPr>
                <w:rFonts w:ascii="GHEA Grapalat" w:hAnsi="GHEA Grapalat"/>
                <w:bCs/>
                <w:color w:val="000000"/>
              </w:rPr>
              <w:t xml:space="preserve"> </w:t>
            </w:r>
            <w:proofErr w:type="spellStart"/>
            <w:r>
              <w:rPr>
                <w:rFonts w:ascii="GHEA Grapalat" w:hAnsi="GHEA Grapalat"/>
                <w:b/>
                <w:bCs/>
                <w:color w:val="000000"/>
              </w:rPr>
              <w:t>օրենքով</w:t>
            </w:r>
            <w:proofErr w:type="spellEnd"/>
            <w:r>
              <w:rPr>
                <w:rFonts w:ascii="GHEA Grapalat" w:hAnsi="GHEA Grapalat"/>
                <w:b/>
                <w:bCs/>
                <w:color w:val="000000"/>
              </w:rPr>
              <w:t xml:space="preserve"> </w:t>
            </w:r>
            <w:proofErr w:type="spellStart"/>
            <w:r>
              <w:rPr>
                <w:rFonts w:ascii="GHEA Grapalat" w:hAnsi="GHEA Grapalat"/>
                <w:b/>
                <w:bCs/>
                <w:color w:val="000000"/>
              </w:rPr>
              <w:t>լիազորված</w:t>
            </w:r>
            <w:proofErr w:type="spellEnd"/>
            <w:r>
              <w:rPr>
                <w:rFonts w:ascii="GHEA Grapalat" w:hAnsi="GHEA Grapalat"/>
                <w:b/>
                <w:bCs/>
                <w:color w:val="000000"/>
              </w:rPr>
              <w:t xml:space="preserve"> </w:t>
            </w:r>
            <w:proofErr w:type="spellStart"/>
            <w:r>
              <w:rPr>
                <w:rFonts w:ascii="GHEA Grapalat" w:hAnsi="GHEA Grapalat"/>
                <w:b/>
                <w:bCs/>
                <w:color w:val="000000"/>
              </w:rPr>
              <w:t>լինելու</w:t>
            </w:r>
            <w:proofErr w:type="spellEnd"/>
            <w:r>
              <w:rPr>
                <w:rFonts w:ascii="GHEA Grapalat" w:hAnsi="GHEA Grapalat"/>
                <w:b/>
                <w:bCs/>
                <w:color w:val="000000"/>
              </w:rPr>
              <w:t xml:space="preserve"> </w:t>
            </w:r>
            <w:proofErr w:type="spellStart"/>
            <w:r>
              <w:rPr>
                <w:rFonts w:ascii="GHEA Grapalat" w:hAnsi="GHEA Grapalat"/>
                <w:b/>
                <w:bCs/>
                <w:color w:val="000000"/>
              </w:rPr>
              <w:t>դեպքում</w:t>
            </w:r>
            <w:proofErr w:type="spellEnd"/>
            <w:r>
              <w:rPr>
                <w:rFonts w:ascii="GHEA Grapalat" w:hAnsi="GHEA Grapalat"/>
                <w:bCs/>
                <w:color w:val="000000"/>
              </w:rPr>
              <w:t xml:space="preserve"> </w:t>
            </w:r>
            <w:proofErr w:type="spellStart"/>
            <w:r>
              <w:rPr>
                <w:rFonts w:ascii="GHEA Grapalat" w:hAnsi="GHEA Grapalat"/>
                <w:bCs/>
                <w:color w:val="000000"/>
              </w:rPr>
              <w:t>Սահմանադրությամբ</w:t>
            </w:r>
            <w:proofErr w:type="spellEnd"/>
            <w:r>
              <w:rPr>
                <w:rFonts w:ascii="GHEA Grapalat" w:hAnsi="GHEA Grapalat"/>
                <w:bCs/>
                <w:color w:val="000000"/>
              </w:rPr>
              <w:t xml:space="preserve"> </w:t>
            </w:r>
            <w:proofErr w:type="spellStart"/>
            <w:r>
              <w:rPr>
                <w:rFonts w:ascii="GHEA Grapalat" w:hAnsi="GHEA Grapalat"/>
                <w:bCs/>
                <w:color w:val="000000"/>
              </w:rPr>
              <w:t>նախատեսված</w:t>
            </w:r>
            <w:proofErr w:type="spellEnd"/>
            <w:r>
              <w:rPr>
                <w:rFonts w:ascii="GHEA Grapalat" w:hAnsi="GHEA Grapalat"/>
                <w:bCs/>
                <w:color w:val="000000"/>
              </w:rPr>
              <w:t xml:space="preserve"> </w:t>
            </w:r>
            <w:proofErr w:type="spellStart"/>
            <w:r>
              <w:rPr>
                <w:rFonts w:ascii="GHEA Grapalat" w:hAnsi="GHEA Grapalat"/>
                <w:bCs/>
                <w:color w:val="000000"/>
              </w:rPr>
              <w:t>մարմինների</w:t>
            </w:r>
            <w:proofErr w:type="spellEnd"/>
            <w:r>
              <w:rPr>
                <w:rFonts w:ascii="GHEA Grapalat" w:hAnsi="GHEA Grapalat"/>
                <w:bCs/>
                <w:color w:val="000000"/>
              </w:rPr>
              <w:t xml:space="preserve"> </w:t>
            </w:r>
            <w:proofErr w:type="spellStart"/>
            <w:r>
              <w:rPr>
                <w:rFonts w:ascii="GHEA Grapalat" w:hAnsi="GHEA Grapalat"/>
                <w:bCs/>
                <w:color w:val="000000"/>
              </w:rPr>
              <w:t>ընդունած</w:t>
            </w:r>
            <w:proofErr w:type="spellEnd"/>
            <w:r>
              <w:rPr>
                <w:rFonts w:ascii="GHEA Grapalat" w:hAnsi="GHEA Grapalat"/>
                <w:bCs/>
                <w:color w:val="000000"/>
              </w:rPr>
              <w:t xml:space="preserve"> </w:t>
            </w:r>
            <w:proofErr w:type="spellStart"/>
            <w:r>
              <w:rPr>
                <w:rFonts w:ascii="GHEA Grapalat" w:hAnsi="GHEA Grapalat"/>
                <w:bCs/>
                <w:color w:val="000000"/>
              </w:rPr>
              <w:t>նորմատիվ</w:t>
            </w:r>
            <w:proofErr w:type="spellEnd"/>
            <w:r>
              <w:rPr>
                <w:rFonts w:ascii="GHEA Grapalat" w:hAnsi="GHEA Grapalat"/>
                <w:bCs/>
                <w:color w:val="000000"/>
              </w:rPr>
              <w:t xml:space="preserve"> </w:t>
            </w:r>
            <w:proofErr w:type="spellStart"/>
            <w:r>
              <w:rPr>
                <w:rFonts w:ascii="GHEA Grapalat" w:hAnsi="GHEA Grapalat"/>
                <w:bCs/>
                <w:color w:val="000000"/>
              </w:rPr>
              <w:t>իրավական</w:t>
            </w:r>
            <w:proofErr w:type="spellEnd"/>
            <w:r>
              <w:rPr>
                <w:rFonts w:ascii="GHEA Grapalat" w:hAnsi="GHEA Grapalat"/>
                <w:bCs/>
                <w:color w:val="000000"/>
              </w:rPr>
              <w:t xml:space="preserve"> </w:t>
            </w:r>
            <w:proofErr w:type="spellStart"/>
            <w:r>
              <w:rPr>
                <w:rFonts w:ascii="GHEA Grapalat" w:hAnsi="GHEA Grapalat"/>
                <w:bCs/>
                <w:color w:val="000000"/>
              </w:rPr>
              <w:t>ակտ</w:t>
            </w:r>
            <w:proofErr w:type="spellEnd"/>
            <w:r>
              <w:rPr>
                <w:rFonts w:ascii="GHEA Grapalat" w:hAnsi="GHEA Grapalat"/>
                <w:bCs/>
                <w:color w:val="000000"/>
              </w:rPr>
              <w:t xml:space="preserve"> է: </w:t>
            </w:r>
          </w:p>
          <w:p w14:paraId="1B9A6CB0" w14:textId="77777777" w:rsidR="00FC3A92" w:rsidRDefault="00FC3A92" w:rsidP="008C4DC1">
            <w:pPr>
              <w:pStyle w:val="NormalWeb"/>
              <w:spacing w:after="0" w:line="360" w:lineRule="auto"/>
              <w:ind w:left="60" w:right="75" w:firstLine="720"/>
              <w:jc w:val="both"/>
              <w:rPr>
                <w:rFonts w:ascii="GHEA Grapalat" w:hAnsi="GHEA Grapalat"/>
                <w:color w:val="000000"/>
                <w:shd w:val="clear" w:color="auto" w:fill="FFFFFF"/>
              </w:rPr>
            </w:pPr>
            <w:proofErr w:type="spellStart"/>
            <w:r>
              <w:rPr>
                <w:rFonts w:ascii="GHEA Grapalat" w:hAnsi="GHEA Grapalat"/>
                <w:bCs/>
                <w:color w:val="000000"/>
              </w:rPr>
              <w:t>Ինչ</w:t>
            </w:r>
            <w:proofErr w:type="spellEnd"/>
            <w:r>
              <w:rPr>
                <w:rFonts w:ascii="GHEA Grapalat" w:hAnsi="GHEA Grapalat"/>
                <w:bCs/>
                <w:color w:val="000000"/>
              </w:rPr>
              <w:t xml:space="preserve"> </w:t>
            </w:r>
            <w:proofErr w:type="spellStart"/>
            <w:r>
              <w:rPr>
                <w:rFonts w:ascii="GHEA Grapalat" w:hAnsi="GHEA Grapalat"/>
                <w:bCs/>
                <w:color w:val="000000"/>
              </w:rPr>
              <w:t>վերաբերում</w:t>
            </w:r>
            <w:proofErr w:type="spellEnd"/>
            <w:r>
              <w:rPr>
                <w:rFonts w:ascii="GHEA Grapalat" w:hAnsi="GHEA Grapalat"/>
                <w:bCs/>
                <w:color w:val="000000"/>
              </w:rPr>
              <w:t xml:space="preserve"> է </w:t>
            </w:r>
            <w:proofErr w:type="spellStart"/>
            <w:r>
              <w:rPr>
                <w:rFonts w:ascii="GHEA Grapalat" w:hAnsi="GHEA Grapalat"/>
                <w:bCs/>
                <w:color w:val="000000"/>
              </w:rPr>
              <w:t>Նախագծի</w:t>
            </w:r>
            <w:proofErr w:type="spellEnd"/>
            <w:r>
              <w:rPr>
                <w:rFonts w:ascii="GHEA Grapalat" w:hAnsi="GHEA Grapalat"/>
                <w:bCs/>
                <w:color w:val="000000"/>
              </w:rPr>
              <w:t xml:space="preserve"> </w:t>
            </w:r>
            <w:proofErr w:type="spellStart"/>
            <w:r>
              <w:rPr>
                <w:rFonts w:ascii="GHEA Grapalat" w:hAnsi="GHEA Grapalat"/>
                <w:bCs/>
                <w:color w:val="000000"/>
              </w:rPr>
              <w:t>հիմնավորմանն</w:t>
            </w:r>
            <w:proofErr w:type="spellEnd"/>
            <w:r>
              <w:rPr>
                <w:rFonts w:ascii="GHEA Grapalat" w:hAnsi="GHEA Grapalat"/>
                <w:bCs/>
                <w:color w:val="000000"/>
              </w:rPr>
              <w:t xml:space="preserve"> </w:t>
            </w:r>
            <w:proofErr w:type="spellStart"/>
            <w:r>
              <w:rPr>
                <w:rFonts w:ascii="GHEA Grapalat" w:hAnsi="GHEA Grapalat"/>
                <w:bCs/>
                <w:color w:val="000000"/>
              </w:rPr>
              <w:t>այն</w:t>
            </w:r>
            <w:proofErr w:type="spellEnd"/>
            <w:r>
              <w:rPr>
                <w:rFonts w:ascii="GHEA Grapalat" w:hAnsi="GHEA Grapalat"/>
                <w:bCs/>
                <w:color w:val="000000"/>
              </w:rPr>
              <w:t xml:space="preserve"> </w:t>
            </w:r>
            <w:proofErr w:type="spellStart"/>
            <w:r>
              <w:rPr>
                <w:rFonts w:ascii="GHEA Grapalat" w:hAnsi="GHEA Grapalat"/>
                <w:bCs/>
                <w:color w:val="000000"/>
              </w:rPr>
              <w:t>մասին</w:t>
            </w:r>
            <w:proofErr w:type="spellEnd"/>
            <w:r>
              <w:rPr>
                <w:rFonts w:ascii="GHEA Grapalat" w:hAnsi="GHEA Grapalat"/>
                <w:bCs/>
                <w:color w:val="000000"/>
              </w:rPr>
              <w:t xml:space="preserve">, </w:t>
            </w:r>
            <w:proofErr w:type="spellStart"/>
            <w:r>
              <w:rPr>
                <w:rFonts w:ascii="GHEA Grapalat" w:hAnsi="GHEA Grapalat"/>
                <w:bCs/>
                <w:color w:val="000000"/>
              </w:rPr>
              <w:t>որ</w:t>
            </w:r>
            <w:proofErr w:type="spellEnd"/>
            <w:r>
              <w:rPr>
                <w:rFonts w:ascii="GHEA Grapalat" w:hAnsi="GHEA Grapalat"/>
                <w:bCs/>
                <w:color w:val="000000"/>
              </w:rPr>
              <w:t xml:space="preserve"> </w:t>
            </w:r>
            <w:proofErr w:type="spellStart"/>
            <w:r>
              <w:rPr>
                <w:rFonts w:ascii="GHEA Grapalat" w:hAnsi="GHEA Grapalat"/>
                <w:bCs/>
                <w:color w:val="000000"/>
              </w:rPr>
              <w:t>Նախագծով</w:t>
            </w:r>
            <w:proofErr w:type="spellEnd"/>
            <w:r>
              <w:rPr>
                <w:rFonts w:ascii="GHEA Grapalat" w:hAnsi="GHEA Grapalat"/>
                <w:bCs/>
                <w:color w:val="000000"/>
              </w:rPr>
              <w:t xml:space="preserve"> </w:t>
            </w:r>
            <w:proofErr w:type="spellStart"/>
            <w:r>
              <w:rPr>
                <w:rFonts w:ascii="GHEA Grapalat" w:hAnsi="GHEA Grapalat"/>
                <w:bCs/>
                <w:color w:val="000000"/>
              </w:rPr>
              <w:t>նախատեսված</w:t>
            </w:r>
            <w:proofErr w:type="spellEnd"/>
            <w:r>
              <w:rPr>
                <w:rFonts w:ascii="GHEA Grapalat" w:hAnsi="GHEA Grapalat"/>
                <w:bCs/>
                <w:color w:val="000000"/>
              </w:rPr>
              <w:t xml:space="preserve"> </w:t>
            </w:r>
            <w:proofErr w:type="spellStart"/>
            <w:r>
              <w:rPr>
                <w:rFonts w:ascii="GHEA Grapalat" w:hAnsi="GHEA Grapalat"/>
                <w:bCs/>
                <w:color w:val="000000"/>
              </w:rPr>
              <w:t>կարգավորումները</w:t>
            </w:r>
            <w:proofErr w:type="spellEnd"/>
            <w:r>
              <w:rPr>
                <w:rFonts w:ascii="GHEA Grapalat" w:hAnsi="GHEA Grapalat"/>
                <w:bCs/>
                <w:color w:val="000000"/>
              </w:rPr>
              <w:t xml:space="preserve"> </w:t>
            </w:r>
            <w:proofErr w:type="spellStart"/>
            <w:r>
              <w:rPr>
                <w:rFonts w:ascii="GHEA Grapalat" w:hAnsi="GHEA Grapalat"/>
                <w:bCs/>
                <w:color w:val="000000"/>
              </w:rPr>
              <w:t>հիմք</w:t>
            </w:r>
            <w:proofErr w:type="spellEnd"/>
            <w:r>
              <w:rPr>
                <w:rFonts w:ascii="GHEA Grapalat" w:hAnsi="GHEA Grapalat"/>
                <w:bCs/>
                <w:color w:val="000000"/>
              </w:rPr>
              <w:t xml:space="preserve"> </w:t>
            </w:r>
            <w:proofErr w:type="spellStart"/>
            <w:r>
              <w:rPr>
                <w:rFonts w:ascii="GHEA Grapalat" w:hAnsi="GHEA Grapalat"/>
                <w:bCs/>
                <w:color w:val="000000"/>
              </w:rPr>
              <w:t>կհանդիսանան</w:t>
            </w:r>
            <w:proofErr w:type="spellEnd"/>
            <w:r>
              <w:rPr>
                <w:rFonts w:ascii="GHEA Grapalat" w:hAnsi="GHEA Grapalat"/>
                <w:bCs/>
                <w:color w:val="000000"/>
              </w:rPr>
              <w:t xml:space="preserve"> </w:t>
            </w:r>
            <w:proofErr w:type="spellStart"/>
            <w:r>
              <w:rPr>
                <w:rFonts w:ascii="GHEA Grapalat" w:hAnsi="GHEA Grapalat"/>
                <w:b/>
                <w:bCs/>
                <w:color w:val="000000"/>
              </w:rPr>
              <w:t>շահագործման</w:t>
            </w:r>
            <w:proofErr w:type="spellEnd"/>
            <w:r>
              <w:rPr>
                <w:rFonts w:ascii="GHEA Grapalat" w:hAnsi="GHEA Grapalat"/>
                <w:b/>
                <w:bCs/>
                <w:color w:val="000000"/>
              </w:rPr>
              <w:t xml:space="preserve"> </w:t>
            </w:r>
            <w:proofErr w:type="spellStart"/>
            <w:r>
              <w:rPr>
                <w:rFonts w:ascii="GHEA Grapalat" w:hAnsi="GHEA Grapalat"/>
                <w:b/>
                <w:bCs/>
                <w:color w:val="000000"/>
              </w:rPr>
              <w:t>ենթակա</w:t>
            </w:r>
            <w:proofErr w:type="spellEnd"/>
            <w:r>
              <w:rPr>
                <w:rFonts w:ascii="GHEA Grapalat" w:hAnsi="GHEA Grapalat"/>
                <w:b/>
                <w:bCs/>
                <w:color w:val="000000"/>
              </w:rPr>
              <w:t xml:space="preserve"> </w:t>
            </w:r>
            <w:proofErr w:type="spellStart"/>
            <w:r>
              <w:rPr>
                <w:rFonts w:ascii="GHEA Grapalat" w:hAnsi="GHEA Grapalat"/>
                <w:b/>
                <w:bCs/>
                <w:color w:val="000000"/>
              </w:rPr>
              <w:t>բնակարանների</w:t>
            </w:r>
            <w:proofErr w:type="spellEnd"/>
            <w:r>
              <w:rPr>
                <w:rFonts w:ascii="GHEA Grapalat" w:hAnsi="GHEA Grapalat"/>
                <w:b/>
                <w:bCs/>
                <w:color w:val="000000"/>
              </w:rPr>
              <w:t xml:space="preserve"> </w:t>
            </w:r>
            <w:proofErr w:type="spellStart"/>
            <w:r>
              <w:rPr>
                <w:rFonts w:ascii="GHEA Grapalat" w:hAnsi="GHEA Grapalat"/>
                <w:b/>
                <w:bCs/>
                <w:color w:val="000000"/>
              </w:rPr>
              <w:t>համար</w:t>
            </w:r>
            <w:proofErr w:type="spellEnd"/>
            <w:r>
              <w:rPr>
                <w:rFonts w:ascii="GHEA Grapalat" w:hAnsi="GHEA Grapalat"/>
                <w:b/>
                <w:bCs/>
                <w:color w:val="000000"/>
              </w:rPr>
              <w:t xml:space="preserve"> </w:t>
            </w:r>
            <w:proofErr w:type="spellStart"/>
            <w:r>
              <w:rPr>
                <w:rFonts w:ascii="GHEA Grapalat" w:hAnsi="GHEA Grapalat"/>
                <w:b/>
                <w:bCs/>
                <w:color w:val="000000"/>
              </w:rPr>
              <w:t>համապատասխան</w:t>
            </w:r>
            <w:proofErr w:type="spellEnd"/>
            <w:r>
              <w:rPr>
                <w:rFonts w:ascii="GHEA Grapalat" w:hAnsi="GHEA Grapalat"/>
                <w:b/>
                <w:bCs/>
                <w:color w:val="000000"/>
              </w:rPr>
              <w:t xml:space="preserve">՝ </w:t>
            </w:r>
            <w:proofErr w:type="spellStart"/>
            <w:r>
              <w:rPr>
                <w:rFonts w:ascii="GHEA Grapalat" w:hAnsi="GHEA Grapalat"/>
                <w:b/>
                <w:bCs/>
                <w:color w:val="000000"/>
              </w:rPr>
              <w:t>նվազագույն</w:t>
            </w:r>
            <w:proofErr w:type="spellEnd"/>
            <w:r>
              <w:rPr>
                <w:rFonts w:ascii="GHEA Grapalat" w:hAnsi="GHEA Grapalat"/>
                <w:b/>
                <w:bCs/>
                <w:color w:val="000000"/>
              </w:rPr>
              <w:t xml:space="preserve"> </w:t>
            </w:r>
            <w:proofErr w:type="spellStart"/>
            <w:r>
              <w:rPr>
                <w:rFonts w:ascii="GHEA Grapalat" w:hAnsi="GHEA Grapalat"/>
                <w:b/>
                <w:bCs/>
                <w:color w:val="000000"/>
              </w:rPr>
              <w:t>չափանիշներ</w:t>
            </w:r>
            <w:proofErr w:type="spellEnd"/>
            <w:r>
              <w:rPr>
                <w:rFonts w:ascii="GHEA Grapalat" w:hAnsi="GHEA Grapalat"/>
                <w:b/>
                <w:bCs/>
                <w:color w:val="000000"/>
              </w:rPr>
              <w:t xml:space="preserve"> </w:t>
            </w:r>
            <w:proofErr w:type="spellStart"/>
            <w:r>
              <w:rPr>
                <w:rFonts w:ascii="GHEA Grapalat" w:hAnsi="GHEA Grapalat"/>
                <w:b/>
                <w:bCs/>
                <w:color w:val="000000"/>
              </w:rPr>
              <w:t>ներառող</w:t>
            </w:r>
            <w:proofErr w:type="spellEnd"/>
            <w:r>
              <w:rPr>
                <w:rFonts w:ascii="GHEA Grapalat" w:hAnsi="GHEA Grapalat"/>
                <w:b/>
                <w:bCs/>
                <w:color w:val="000000"/>
              </w:rPr>
              <w:t xml:space="preserve"> </w:t>
            </w:r>
            <w:proofErr w:type="spellStart"/>
            <w:r>
              <w:rPr>
                <w:rFonts w:ascii="GHEA Grapalat" w:hAnsi="GHEA Grapalat"/>
                <w:b/>
                <w:bCs/>
                <w:color w:val="000000"/>
              </w:rPr>
              <w:t>եզրակացություն</w:t>
            </w:r>
            <w:proofErr w:type="spellEnd"/>
            <w:r>
              <w:rPr>
                <w:rFonts w:ascii="GHEA Grapalat" w:hAnsi="GHEA Grapalat"/>
                <w:b/>
                <w:bCs/>
                <w:color w:val="000000"/>
              </w:rPr>
              <w:t xml:space="preserve"> </w:t>
            </w:r>
            <w:proofErr w:type="spellStart"/>
            <w:r>
              <w:rPr>
                <w:rFonts w:ascii="GHEA Grapalat" w:hAnsi="GHEA Grapalat"/>
                <w:b/>
                <w:bCs/>
                <w:color w:val="000000"/>
              </w:rPr>
              <w:t>տրամադրելու</w:t>
            </w:r>
            <w:proofErr w:type="spellEnd"/>
            <w:r>
              <w:rPr>
                <w:rFonts w:ascii="GHEA Grapalat" w:hAnsi="GHEA Grapalat"/>
                <w:b/>
                <w:bCs/>
                <w:color w:val="000000"/>
              </w:rPr>
              <w:t xml:space="preserve"> </w:t>
            </w:r>
            <w:proofErr w:type="spellStart"/>
            <w:r>
              <w:rPr>
                <w:rFonts w:ascii="GHEA Grapalat" w:hAnsi="GHEA Grapalat"/>
                <w:b/>
                <w:bCs/>
                <w:color w:val="000000"/>
              </w:rPr>
              <w:t>մեխանիզմի</w:t>
            </w:r>
            <w:proofErr w:type="spellEnd"/>
            <w:r>
              <w:rPr>
                <w:rFonts w:ascii="GHEA Grapalat" w:hAnsi="GHEA Grapalat"/>
                <w:b/>
                <w:bCs/>
                <w:color w:val="000000"/>
              </w:rPr>
              <w:t xml:space="preserve"> </w:t>
            </w:r>
            <w:proofErr w:type="spellStart"/>
            <w:r>
              <w:rPr>
                <w:rFonts w:ascii="GHEA Grapalat" w:hAnsi="GHEA Grapalat"/>
                <w:b/>
                <w:bCs/>
                <w:color w:val="000000"/>
              </w:rPr>
              <w:t>ներդրման</w:t>
            </w:r>
            <w:proofErr w:type="spellEnd"/>
            <w:r>
              <w:rPr>
                <w:rFonts w:ascii="GHEA Grapalat" w:hAnsi="GHEA Grapalat"/>
                <w:b/>
                <w:bCs/>
                <w:color w:val="000000"/>
              </w:rPr>
              <w:t xml:space="preserve"> </w:t>
            </w:r>
            <w:proofErr w:type="spellStart"/>
            <w:r>
              <w:rPr>
                <w:rFonts w:ascii="GHEA Grapalat" w:hAnsi="GHEA Grapalat"/>
                <w:b/>
                <w:bCs/>
                <w:color w:val="000000"/>
              </w:rPr>
              <w:t>համար</w:t>
            </w:r>
            <w:proofErr w:type="spellEnd"/>
            <w:r>
              <w:rPr>
                <w:rFonts w:ascii="GHEA Grapalat" w:hAnsi="GHEA Grapalat"/>
                <w:bCs/>
                <w:color w:val="000000"/>
              </w:rPr>
              <w:t xml:space="preserve">, </w:t>
            </w:r>
            <w:proofErr w:type="spellStart"/>
            <w:r>
              <w:rPr>
                <w:rFonts w:ascii="GHEA Grapalat" w:hAnsi="GHEA Grapalat"/>
                <w:bCs/>
                <w:color w:val="000000"/>
              </w:rPr>
              <w:t>ապա</w:t>
            </w:r>
            <w:proofErr w:type="spellEnd"/>
            <w:r>
              <w:rPr>
                <w:rFonts w:ascii="GHEA Grapalat" w:hAnsi="GHEA Grapalat"/>
                <w:bCs/>
                <w:color w:val="000000"/>
              </w:rPr>
              <w:t xml:space="preserve">՝ </w:t>
            </w:r>
            <w:r>
              <w:rPr>
                <w:rFonts w:ascii="GHEA Grapalat" w:hAnsi="GHEA Grapalat" w:cs="Sylfaen"/>
                <w:lang w:val="hy-AM"/>
              </w:rPr>
              <w:t xml:space="preserve">Հայաստանի Հանրապետության կառավարության </w:t>
            </w:r>
            <w:r>
              <w:rPr>
                <w:rFonts w:ascii="GHEA Grapalat" w:hAnsi="GHEA Grapalat" w:cs="Sylfaen"/>
              </w:rPr>
              <w:t xml:space="preserve">2015 </w:t>
            </w:r>
            <w:proofErr w:type="spellStart"/>
            <w:r>
              <w:rPr>
                <w:rFonts w:ascii="GHEA Grapalat" w:hAnsi="GHEA Grapalat" w:cs="Sylfaen"/>
              </w:rPr>
              <w:t>թվականի</w:t>
            </w:r>
            <w:proofErr w:type="spellEnd"/>
            <w:r>
              <w:rPr>
                <w:rFonts w:ascii="GHEA Grapalat" w:hAnsi="GHEA Grapalat" w:cs="Sylfaen"/>
              </w:rPr>
              <w:t xml:space="preserve"> </w:t>
            </w:r>
            <w:proofErr w:type="spellStart"/>
            <w:r>
              <w:rPr>
                <w:rFonts w:ascii="GHEA Grapalat" w:hAnsi="GHEA Grapalat" w:cs="Sylfaen"/>
              </w:rPr>
              <w:t>մարտի</w:t>
            </w:r>
            <w:proofErr w:type="spellEnd"/>
            <w:r>
              <w:rPr>
                <w:rFonts w:ascii="GHEA Grapalat" w:hAnsi="GHEA Grapalat" w:cs="Sylfaen"/>
              </w:rPr>
              <w:t xml:space="preserve"> 19-ի N 596-Ն </w:t>
            </w:r>
            <w:proofErr w:type="spellStart"/>
            <w:r>
              <w:rPr>
                <w:rFonts w:ascii="GHEA Grapalat" w:hAnsi="GHEA Grapalat" w:cs="Sylfaen"/>
              </w:rPr>
              <w:t>որոշման</w:t>
            </w:r>
            <w:proofErr w:type="spellEnd"/>
            <w:r>
              <w:rPr>
                <w:rFonts w:ascii="GHEA Grapalat" w:hAnsi="GHEA Grapalat" w:cs="Sylfaen"/>
              </w:rPr>
              <w:t xml:space="preserve"> N 1 </w:t>
            </w:r>
            <w:proofErr w:type="spellStart"/>
            <w:r>
              <w:rPr>
                <w:rFonts w:ascii="GHEA Grapalat" w:hAnsi="GHEA Grapalat" w:cs="Sylfaen"/>
              </w:rPr>
              <w:t>հավելվածի</w:t>
            </w:r>
            <w:proofErr w:type="spellEnd"/>
            <w:r>
              <w:rPr>
                <w:rFonts w:ascii="GHEA Grapalat" w:hAnsi="GHEA Grapalat" w:cs="Sylfaen"/>
              </w:rPr>
              <w:t xml:space="preserve"> 176-րդ </w:t>
            </w:r>
            <w:proofErr w:type="spellStart"/>
            <w:r>
              <w:rPr>
                <w:rFonts w:ascii="GHEA Grapalat" w:hAnsi="GHEA Grapalat" w:cs="Sylfaen"/>
              </w:rPr>
              <w:t>կետի</w:t>
            </w:r>
            <w:proofErr w:type="spellEnd"/>
            <w:r>
              <w:rPr>
                <w:rFonts w:ascii="GHEA Grapalat" w:hAnsi="GHEA Grapalat" w:cs="Sylfaen"/>
              </w:rPr>
              <w:t xml:space="preserve"> </w:t>
            </w:r>
            <w:proofErr w:type="spellStart"/>
            <w:r>
              <w:rPr>
                <w:rFonts w:ascii="GHEA Grapalat" w:hAnsi="GHEA Grapalat" w:cs="Sylfaen"/>
              </w:rPr>
              <w:t>համաձայն</w:t>
            </w:r>
            <w:proofErr w:type="spellEnd"/>
            <w:r>
              <w:rPr>
                <w:rFonts w:ascii="GHEA Grapalat" w:hAnsi="GHEA Grapalat" w:cs="Sylfaen"/>
              </w:rPr>
              <w:t xml:space="preserve">՝ </w:t>
            </w:r>
            <w:proofErr w:type="spellStart"/>
            <w:r>
              <w:rPr>
                <w:rFonts w:ascii="GHEA Grapalat" w:hAnsi="GHEA Grapalat"/>
                <w:color w:val="000000"/>
                <w:shd w:val="clear" w:color="auto" w:fill="FFFFFF"/>
              </w:rPr>
              <w:t>Տարածքային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բաժինը</w:t>
            </w:r>
            <w:proofErr w:type="spellEnd"/>
            <w:r>
              <w:rPr>
                <w:rFonts w:ascii="GHEA Grapalat" w:hAnsi="GHEA Grapalat"/>
                <w:color w:val="000000"/>
                <w:shd w:val="clear" w:color="auto" w:fill="FFFFFF"/>
              </w:rPr>
              <w:t xml:space="preserve"> և </w:t>
            </w:r>
            <w:proofErr w:type="spellStart"/>
            <w:r>
              <w:rPr>
                <w:rFonts w:ascii="GHEA Grapalat" w:hAnsi="GHEA Grapalat"/>
                <w:color w:val="000000"/>
                <w:shd w:val="clear" w:color="auto" w:fill="FFFFFF"/>
              </w:rPr>
              <w:t>շահագրգիռ</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մարմինները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Հայաստանի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Հանրապետության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օրենսդրությամբ</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իրենց</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վերապահված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իրավասության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սահմաններում</w:t>
            </w:r>
            <w:proofErr w:type="spellEnd"/>
            <w:r>
              <w:rPr>
                <w:rFonts w:ascii="GHEA Grapalat" w:hAnsi="GHEA Grapalat"/>
                <w:color w:val="000000"/>
                <w:shd w:val="clear" w:color="auto" w:fill="FFFFFF"/>
              </w:rPr>
              <w:t xml:space="preserve">, </w:t>
            </w:r>
            <w:proofErr w:type="spellStart"/>
            <w:r>
              <w:rPr>
                <w:rFonts w:ascii="GHEA Grapalat" w:hAnsi="GHEA Grapalat"/>
                <w:b/>
                <w:color w:val="000000"/>
                <w:shd w:val="clear" w:color="auto" w:fill="FFFFFF"/>
              </w:rPr>
              <w:t>տալիս</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են</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եզրակացություն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ստորագրելով</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ընդունող</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հանձնաժողովի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ակտը</w:t>
            </w:r>
            <w:proofErr w:type="spellEnd"/>
            <w:r>
              <w:rPr>
                <w:rFonts w:ascii="GHEA Grapalat" w:hAnsi="GHEA Grapalat"/>
                <w:color w:val="000000"/>
                <w:shd w:val="clear" w:color="auto" w:fill="FFFFFF"/>
              </w:rPr>
              <w:t xml:space="preserve">` </w:t>
            </w:r>
            <w:proofErr w:type="spellStart"/>
            <w:r>
              <w:rPr>
                <w:rFonts w:ascii="GHEA Grapalat" w:hAnsi="GHEA Grapalat"/>
                <w:b/>
                <w:color w:val="000000"/>
                <w:shd w:val="clear" w:color="auto" w:fill="FFFFFF"/>
              </w:rPr>
              <w:t>հավաստելով</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ավարտված</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շինարարական</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աշխատանքների</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համապատասխանությունը</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հաստատված</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lastRenderedPageBreak/>
              <w:t>նախագծային</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փաստաթղթերին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տրամադրված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տեխնիկական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պայմաններին</w:t>
            </w:r>
            <w:proofErr w:type="spellEnd"/>
            <w:r>
              <w:rPr>
                <w:rFonts w:ascii="GHEA Grapalat" w:hAnsi="GHEA Grapalat"/>
                <w:color w:val="000000"/>
                <w:shd w:val="clear" w:color="auto" w:fill="FFFFFF"/>
              </w:rPr>
              <w:t xml:space="preserve"> և </w:t>
            </w:r>
            <w:proofErr w:type="spellStart"/>
            <w:r>
              <w:rPr>
                <w:rFonts w:ascii="GHEA Grapalat" w:hAnsi="GHEA Grapalat"/>
                <w:color w:val="000000"/>
                <w:shd w:val="clear" w:color="auto" w:fill="FFFFFF"/>
              </w:rPr>
              <w:t>սույն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կարգի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պահանջներին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դիմումն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ստանալու</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օրվանից</w:t>
            </w:r>
            <w:proofErr w:type="spellEnd"/>
            <w:r>
              <w:rPr>
                <w:rFonts w:ascii="GHEA Grapalat" w:hAnsi="GHEA Grapalat"/>
                <w:color w:val="000000"/>
                <w:shd w:val="clear" w:color="auto" w:fill="FFFFFF"/>
              </w:rPr>
              <w:t xml:space="preserve"> 10-օրյա </w:t>
            </w:r>
            <w:proofErr w:type="spellStart"/>
            <w:r>
              <w:rPr>
                <w:rFonts w:ascii="GHEA Grapalat" w:hAnsi="GHEA Grapalat"/>
                <w:color w:val="000000"/>
                <w:shd w:val="clear" w:color="auto" w:fill="FFFFFF"/>
              </w:rPr>
              <w:t>ժամկետում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Նշված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դրույթից</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բխում</w:t>
            </w:r>
            <w:proofErr w:type="spellEnd"/>
            <w:r>
              <w:rPr>
                <w:rFonts w:ascii="GHEA Grapalat" w:hAnsi="GHEA Grapalat"/>
                <w:color w:val="000000"/>
                <w:shd w:val="clear" w:color="auto" w:fill="FFFFFF"/>
              </w:rPr>
              <w:t xml:space="preserve"> է, </w:t>
            </w:r>
            <w:proofErr w:type="spellStart"/>
            <w:r>
              <w:rPr>
                <w:rFonts w:ascii="GHEA Grapalat" w:hAnsi="GHEA Grapalat"/>
                <w:color w:val="000000"/>
                <w:shd w:val="clear" w:color="auto" w:fill="FFFFFF"/>
              </w:rPr>
              <w:t>որ</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նախատեսված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կարգավորումներով</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համապատասխանության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ստուգումը</w:t>
            </w:r>
            <w:proofErr w:type="spellEnd"/>
            <w:r>
              <w:rPr>
                <w:rFonts w:ascii="GHEA Grapalat" w:hAnsi="GHEA Grapalat"/>
                <w:color w:val="000000"/>
                <w:shd w:val="clear" w:color="auto" w:fill="FFFFFF"/>
              </w:rPr>
              <w:t xml:space="preserve"> և </w:t>
            </w:r>
            <w:proofErr w:type="spellStart"/>
            <w:r>
              <w:rPr>
                <w:rFonts w:ascii="GHEA Grapalat" w:hAnsi="GHEA Grapalat"/>
                <w:color w:val="000000"/>
                <w:shd w:val="clear" w:color="auto" w:fill="FFFFFF"/>
              </w:rPr>
              <w:t>դրա</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արդյունքում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եզրակացության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տրամադրումը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վերաբերում</w:t>
            </w:r>
            <w:proofErr w:type="spellEnd"/>
            <w:r>
              <w:rPr>
                <w:rFonts w:ascii="GHEA Grapalat" w:hAnsi="GHEA Grapalat"/>
                <w:color w:val="000000"/>
                <w:shd w:val="clear" w:color="auto" w:fill="FFFFFF"/>
              </w:rPr>
              <w:t xml:space="preserve"> է </w:t>
            </w:r>
            <w:proofErr w:type="spellStart"/>
            <w:r>
              <w:rPr>
                <w:rFonts w:ascii="GHEA Grapalat" w:hAnsi="GHEA Grapalat"/>
                <w:color w:val="000000"/>
                <w:shd w:val="clear" w:color="auto" w:fill="FFFFFF"/>
              </w:rPr>
              <w:t>միայն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շինարարական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աշխատանքներին</w:t>
            </w:r>
            <w:proofErr w:type="spellEnd"/>
            <w:r>
              <w:rPr>
                <w:rFonts w:ascii="GHEA Grapalat" w:hAnsi="GHEA Grapalat"/>
                <w:color w:val="000000"/>
                <w:shd w:val="clear" w:color="auto" w:fill="FFFFFF"/>
              </w:rPr>
              <w:t>:</w:t>
            </w:r>
          </w:p>
          <w:p w14:paraId="0E486AEA" w14:textId="77777777" w:rsidR="00FC3A92" w:rsidRDefault="00FC3A92" w:rsidP="008C4DC1">
            <w:pPr>
              <w:pStyle w:val="NormalWeb"/>
              <w:spacing w:after="0" w:line="360" w:lineRule="auto"/>
              <w:ind w:left="60" w:right="75" w:firstLine="720"/>
              <w:jc w:val="both"/>
              <w:rPr>
                <w:rFonts w:ascii="GHEA Grapalat" w:hAnsi="GHEA Grapalat"/>
                <w:color w:val="000000"/>
                <w:shd w:val="clear" w:color="auto" w:fill="FFFFFF"/>
              </w:rPr>
            </w:pPr>
            <w:proofErr w:type="spellStart"/>
            <w:r>
              <w:rPr>
                <w:rFonts w:ascii="GHEA Grapalat" w:hAnsi="GHEA Grapalat"/>
                <w:color w:val="000000"/>
                <w:shd w:val="clear" w:color="auto" w:fill="FFFFFF"/>
              </w:rPr>
              <w:t>Բացի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այդ</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հարկ</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ենք</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համարում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հայտնել</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որ</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նախատեսված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լրացման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արդյունքում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բազմաբնակարան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շենքի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ավարտական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ակտի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տրամադրումը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պայմանավորվում</w:t>
            </w:r>
            <w:proofErr w:type="spellEnd"/>
            <w:r>
              <w:rPr>
                <w:rFonts w:ascii="GHEA Grapalat" w:hAnsi="GHEA Grapalat"/>
                <w:color w:val="000000"/>
                <w:shd w:val="clear" w:color="auto" w:fill="FFFFFF"/>
              </w:rPr>
              <w:t xml:space="preserve"> է </w:t>
            </w:r>
            <w:proofErr w:type="spellStart"/>
            <w:r>
              <w:rPr>
                <w:rFonts w:ascii="GHEA Grapalat" w:hAnsi="GHEA Grapalat"/>
                <w:color w:val="000000"/>
                <w:shd w:val="clear" w:color="auto" w:fill="FFFFFF"/>
              </w:rPr>
              <w:t>նաև</w:t>
            </w:r>
            <w:proofErr w:type="spellEnd"/>
            <w:r>
              <w:rPr>
                <w:rFonts w:ascii="GHEA Grapalat" w:hAnsi="GHEA Grapalat"/>
                <w:color w:val="000000"/>
                <w:shd w:val="clear" w:color="auto" w:fill="FFFFFF"/>
              </w:rPr>
              <w:t xml:space="preserve"> ՀՀ </w:t>
            </w:r>
            <w:proofErr w:type="spellStart"/>
            <w:r>
              <w:rPr>
                <w:rFonts w:ascii="GHEA Grapalat" w:hAnsi="GHEA Grapalat"/>
                <w:color w:val="000000"/>
                <w:shd w:val="clear" w:color="auto" w:fill="FFFFFF"/>
              </w:rPr>
              <w:t>քաղաքաշինության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կոմիտեի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նախագահի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հրամանով</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հաստատված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ցանկում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ներառված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ներքին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հարդարման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աշխատանքների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ավարտով</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մինչդեռ</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օրինակ</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Հայաստանի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Հանրապետության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կառավարության</w:t>
            </w:r>
            <w:proofErr w:type="spellEnd"/>
            <w:r>
              <w:rPr>
                <w:rFonts w:ascii="GHEA Grapalat" w:hAnsi="GHEA Grapalat"/>
                <w:color w:val="000000"/>
                <w:shd w:val="clear" w:color="auto" w:fill="FFFFFF"/>
              </w:rPr>
              <w:t xml:space="preserve"> 2017 </w:t>
            </w:r>
            <w:proofErr w:type="spellStart"/>
            <w:r>
              <w:rPr>
                <w:rFonts w:ascii="GHEA Grapalat" w:hAnsi="GHEA Grapalat"/>
                <w:color w:val="000000"/>
                <w:shd w:val="clear" w:color="auto" w:fill="FFFFFF"/>
              </w:rPr>
              <w:t>թվականի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դեկտեմբերի</w:t>
            </w:r>
            <w:proofErr w:type="spellEnd"/>
            <w:r>
              <w:rPr>
                <w:rFonts w:ascii="GHEA Grapalat" w:hAnsi="GHEA Grapalat"/>
                <w:color w:val="000000"/>
                <w:shd w:val="clear" w:color="auto" w:fill="FFFFFF"/>
              </w:rPr>
              <w:t xml:space="preserve"> 21-ի </w:t>
            </w:r>
            <w:proofErr w:type="spellStart"/>
            <w:r>
              <w:rPr>
                <w:rFonts w:ascii="GHEA Grapalat" w:hAnsi="GHEA Grapalat"/>
                <w:color w:val="000000"/>
                <w:shd w:val="clear" w:color="auto" w:fill="FFFFFF"/>
              </w:rPr>
              <w:t>թիվ</w:t>
            </w:r>
            <w:proofErr w:type="spellEnd"/>
            <w:r>
              <w:rPr>
                <w:rFonts w:ascii="GHEA Grapalat" w:hAnsi="GHEA Grapalat"/>
                <w:color w:val="000000"/>
                <w:shd w:val="clear" w:color="auto" w:fill="FFFFFF"/>
              </w:rPr>
              <w:t xml:space="preserve"> 1734-Ն </w:t>
            </w:r>
            <w:proofErr w:type="spellStart"/>
            <w:r>
              <w:rPr>
                <w:rFonts w:ascii="GHEA Grapalat" w:hAnsi="GHEA Grapalat"/>
                <w:color w:val="000000"/>
                <w:shd w:val="clear" w:color="auto" w:fill="FFFFFF"/>
              </w:rPr>
              <w:t>որոշման</w:t>
            </w:r>
            <w:proofErr w:type="spellEnd"/>
            <w:r>
              <w:rPr>
                <w:rFonts w:ascii="GHEA Grapalat" w:hAnsi="GHEA Grapalat"/>
                <w:color w:val="000000"/>
                <w:shd w:val="clear" w:color="auto" w:fill="FFFFFF"/>
              </w:rPr>
              <w:t xml:space="preserve"> 1-ին </w:t>
            </w:r>
            <w:proofErr w:type="spellStart"/>
            <w:r>
              <w:rPr>
                <w:rFonts w:ascii="GHEA Grapalat" w:hAnsi="GHEA Grapalat"/>
                <w:color w:val="000000"/>
                <w:shd w:val="clear" w:color="auto" w:fill="FFFFFF"/>
              </w:rPr>
              <w:t>կետով</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հաստատվել</w:t>
            </w:r>
            <w:proofErr w:type="spellEnd"/>
            <w:r>
              <w:rPr>
                <w:rFonts w:ascii="GHEA Grapalat" w:hAnsi="GHEA Grapalat"/>
                <w:color w:val="000000"/>
                <w:shd w:val="clear" w:color="auto" w:fill="FFFFFF"/>
              </w:rPr>
              <w:t xml:space="preserve"> է </w:t>
            </w:r>
            <w:proofErr w:type="spellStart"/>
            <w:r>
              <w:rPr>
                <w:rFonts w:ascii="GHEA Grapalat" w:hAnsi="GHEA Grapalat"/>
                <w:color w:val="000000"/>
                <w:shd w:val="clear" w:color="auto" w:fill="FFFFFF"/>
              </w:rPr>
              <w:t>պետական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ծառայողներին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մատչելի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բնակարաններով</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ապահովման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ծրագրի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շրջանակներում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Երևան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քաղաքի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Ադոնցի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փողոցի</w:t>
            </w:r>
            <w:proofErr w:type="spellEnd"/>
            <w:r>
              <w:rPr>
                <w:rFonts w:ascii="GHEA Grapalat" w:hAnsi="GHEA Grapalat"/>
                <w:color w:val="000000"/>
                <w:shd w:val="clear" w:color="auto" w:fill="FFFFFF"/>
              </w:rPr>
              <w:t xml:space="preserve"> NN 4 և 4/3 </w:t>
            </w:r>
            <w:proofErr w:type="spellStart"/>
            <w:r>
              <w:rPr>
                <w:rFonts w:ascii="GHEA Grapalat" w:hAnsi="GHEA Grapalat"/>
                <w:color w:val="000000"/>
                <w:shd w:val="clear" w:color="auto" w:fill="FFFFFF"/>
              </w:rPr>
              <w:t>հասցեներում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Արաբկիր</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վարչական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շրջան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կառուցվող</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բազմաբնակարան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շենքային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համալիրների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բնակարանների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վաճառքի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կարգը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որով</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սահմանված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են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ներքին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հարդարման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աշխատանքների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ցանկը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իսկ</w:t>
            </w:r>
            <w:proofErr w:type="spellEnd"/>
            <w:r>
              <w:rPr>
                <w:rFonts w:ascii="GHEA Grapalat" w:hAnsi="GHEA Grapalat"/>
                <w:color w:val="000000"/>
                <w:shd w:val="clear" w:color="auto" w:fill="FFFFFF"/>
              </w:rPr>
              <w:t xml:space="preserve"> 28-րդ </w:t>
            </w:r>
            <w:proofErr w:type="spellStart"/>
            <w:r>
              <w:rPr>
                <w:rFonts w:ascii="GHEA Grapalat" w:hAnsi="GHEA Grapalat"/>
                <w:color w:val="000000"/>
                <w:shd w:val="clear" w:color="auto" w:fill="FFFFFF"/>
              </w:rPr>
              <w:t>կետի</w:t>
            </w:r>
            <w:proofErr w:type="spellEnd"/>
            <w:r>
              <w:rPr>
                <w:rFonts w:ascii="GHEA Grapalat" w:hAnsi="GHEA Grapalat"/>
                <w:color w:val="000000"/>
                <w:shd w:val="clear" w:color="auto" w:fill="FFFFFF"/>
              </w:rPr>
              <w:t xml:space="preserve"> 1-ին </w:t>
            </w:r>
            <w:proofErr w:type="spellStart"/>
            <w:r>
              <w:rPr>
                <w:rFonts w:ascii="GHEA Grapalat" w:hAnsi="GHEA Grapalat"/>
                <w:color w:val="000000"/>
                <w:shd w:val="clear" w:color="auto" w:fill="FFFFFF"/>
              </w:rPr>
              <w:t>ենթակետի</w:t>
            </w:r>
            <w:proofErr w:type="spellEnd"/>
            <w:r>
              <w:rPr>
                <w:rFonts w:ascii="GHEA Grapalat" w:hAnsi="GHEA Grapalat"/>
                <w:color w:val="000000"/>
                <w:shd w:val="clear" w:color="auto" w:fill="FFFFFF"/>
              </w:rPr>
              <w:t xml:space="preserve"> ա. և բ. </w:t>
            </w:r>
            <w:proofErr w:type="spellStart"/>
            <w:r>
              <w:rPr>
                <w:rFonts w:ascii="GHEA Grapalat" w:hAnsi="GHEA Grapalat"/>
                <w:color w:val="000000"/>
                <w:shd w:val="clear" w:color="auto" w:fill="FFFFFF"/>
              </w:rPr>
              <w:t>պարբերությունների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համաձայն</w:t>
            </w:r>
            <w:proofErr w:type="spellEnd"/>
            <w:r>
              <w:rPr>
                <w:rFonts w:ascii="GHEA Grapalat" w:hAnsi="GHEA Grapalat"/>
                <w:color w:val="000000"/>
                <w:shd w:val="clear" w:color="auto" w:fill="FFFFFF"/>
              </w:rPr>
              <w:t xml:space="preserve">՝ </w:t>
            </w:r>
            <w:proofErr w:type="spellStart"/>
            <w:r>
              <w:rPr>
                <w:rFonts w:ascii="GHEA Grapalat" w:hAnsi="GHEA Grapalat"/>
                <w:b/>
                <w:color w:val="000000"/>
                <w:shd w:val="clear" w:color="auto" w:fill="FFFFFF"/>
              </w:rPr>
              <w:t>Պետության</w:t>
            </w:r>
            <w:proofErr w:type="spellEnd"/>
            <w:r>
              <w:rPr>
                <w:rFonts w:ascii="GHEA Grapalat" w:hAnsi="GHEA Grapalat"/>
                <w:b/>
                <w:color w:val="000000"/>
                <w:shd w:val="clear" w:color="auto" w:fill="FFFFFF"/>
              </w:rPr>
              <w:t xml:space="preserve"> և </w:t>
            </w:r>
            <w:proofErr w:type="spellStart"/>
            <w:r>
              <w:rPr>
                <w:rFonts w:ascii="GHEA Grapalat" w:hAnsi="GHEA Grapalat"/>
                <w:b/>
                <w:color w:val="000000"/>
                <w:shd w:val="clear" w:color="auto" w:fill="FFFFFF"/>
              </w:rPr>
              <w:t>շահառուի</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միջև</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կնքվող</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գույքի</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առուվաճառքի</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նախնական</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պայմանագրի</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հիմնական</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պայմաններն</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են</w:t>
            </w:r>
            <w:proofErr w:type="spellEnd"/>
            <w:r>
              <w:rPr>
                <w:rFonts w:ascii="GHEA Grapalat" w:hAnsi="GHEA Grapalat"/>
                <w:b/>
                <w:color w:val="000000"/>
                <w:shd w:val="clear" w:color="auto" w:fill="FFFFFF"/>
              </w:rPr>
              <w:t>՝</w:t>
            </w:r>
          </w:p>
          <w:p w14:paraId="0B3A57B8" w14:textId="77777777" w:rsidR="00FC3A92" w:rsidRDefault="00FC3A92" w:rsidP="008C4DC1">
            <w:pPr>
              <w:pStyle w:val="NormalWeb"/>
              <w:spacing w:after="0" w:line="360" w:lineRule="auto"/>
              <w:ind w:left="60" w:right="75" w:firstLine="720"/>
              <w:jc w:val="both"/>
              <w:rPr>
                <w:rFonts w:ascii="GHEA Grapalat" w:hAnsi="GHEA Grapalat"/>
                <w:color w:val="000000"/>
                <w:shd w:val="clear" w:color="auto" w:fill="FFFFFF"/>
              </w:rPr>
            </w:pPr>
            <w:r>
              <w:rPr>
                <w:rFonts w:ascii="GHEA Grapalat" w:hAnsi="GHEA Grapalat"/>
                <w:color w:val="000000"/>
                <w:shd w:val="clear" w:color="auto" w:fill="FFFFFF"/>
              </w:rPr>
              <w:t xml:space="preserve">1) </w:t>
            </w:r>
            <w:proofErr w:type="spellStart"/>
            <w:r>
              <w:rPr>
                <w:rFonts w:ascii="GHEA Grapalat" w:hAnsi="GHEA Grapalat"/>
                <w:color w:val="000000"/>
                <w:shd w:val="clear" w:color="auto" w:fill="FFFFFF"/>
              </w:rPr>
              <w:t>միավորի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գինը</w:t>
            </w:r>
            <w:proofErr w:type="spellEnd"/>
            <w:r>
              <w:rPr>
                <w:rFonts w:ascii="GHEA Grapalat" w:hAnsi="GHEA Grapalat"/>
                <w:color w:val="000000"/>
                <w:shd w:val="clear" w:color="auto" w:fill="FFFFFF"/>
              </w:rPr>
              <w:t>.</w:t>
            </w:r>
            <w:r>
              <w:rPr>
                <w:rFonts w:ascii="Calibri" w:hAnsi="Calibri" w:cs="Calibri"/>
                <w:color w:val="000000"/>
                <w:shd w:val="clear" w:color="auto" w:fill="FFFFFF"/>
              </w:rPr>
              <w:t> </w:t>
            </w:r>
            <w:proofErr w:type="spellStart"/>
            <w:r>
              <w:rPr>
                <w:rFonts w:ascii="GHEA Grapalat" w:hAnsi="GHEA Grapalat" w:cs="GHEA Grapalat"/>
                <w:color w:val="000000"/>
                <w:shd w:val="clear" w:color="auto" w:fill="FFFFFF"/>
              </w:rPr>
              <w:t>բնակարանի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համար</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գրանցված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ներքին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մակերեսը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բազմապատկած</w:t>
            </w:r>
            <w:proofErr w:type="spellEnd"/>
            <w:r>
              <w:rPr>
                <w:rFonts w:ascii="GHEA Grapalat" w:hAnsi="GHEA Grapalat"/>
                <w:color w:val="000000"/>
                <w:shd w:val="clear" w:color="auto" w:fill="FFFFFF"/>
              </w:rPr>
              <w:t>՝</w:t>
            </w:r>
          </w:p>
          <w:p w14:paraId="5843F6F9" w14:textId="77777777" w:rsidR="00FC3A92" w:rsidRDefault="00FC3A92" w:rsidP="008C4DC1">
            <w:pPr>
              <w:pStyle w:val="NormalWeb"/>
              <w:spacing w:after="0" w:line="360" w:lineRule="auto"/>
              <w:ind w:left="60" w:firstLine="660"/>
              <w:jc w:val="both"/>
              <w:rPr>
                <w:rFonts w:ascii="GHEA Grapalat" w:hAnsi="GHEA Grapalat"/>
                <w:color w:val="000000"/>
                <w:shd w:val="clear" w:color="auto" w:fill="FFFFFF"/>
              </w:rPr>
            </w:pPr>
            <w:r>
              <w:rPr>
                <w:rFonts w:ascii="GHEA Grapalat" w:hAnsi="GHEA Grapalat"/>
                <w:color w:val="000000"/>
                <w:shd w:val="clear" w:color="auto" w:fill="FFFFFF"/>
              </w:rPr>
              <w:t xml:space="preserve">ա. </w:t>
            </w:r>
            <w:proofErr w:type="spellStart"/>
            <w:r>
              <w:rPr>
                <w:rFonts w:ascii="GHEA Grapalat" w:hAnsi="GHEA Grapalat"/>
                <w:color w:val="000000"/>
                <w:shd w:val="clear" w:color="auto" w:fill="FFFFFF"/>
              </w:rPr>
              <w:t>սույն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կարգով</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նախատեսված</w:t>
            </w:r>
            <w:proofErr w:type="spellEnd"/>
            <w:r>
              <w:rPr>
                <w:rFonts w:ascii="GHEA Grapalat" w:hAnsi="GHEA Grapalat"/>
                <w:color w:val="000000"/>
                <w:shd w:val="clear" w:color="auto" w:fill="FFFFFF"/>
              </w:rPr>
              <w:t xml:space="preserve"> </w:t>
            </w:r>
            <w:proofErr w:type="spellStart"/>
            <w:r>
              <w:rPr>
                <w:rFonts w:ascii="GHEA Grapalat" w:hAnsi="GHEA Grapalat"/>
                <w:b/>
                <w:color w:val="000000"/>
                <w:shd w:val="clear" w:color="auto" w:fill="FFFFFF"/>
              </w:rPr>
              <w:t>ներքին</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հարդարմամբ</w:t>
            </w:r>
            <w:proofErr w:type="spellEnd"/>
            <w:r>
              <w:rPr>
                <w:rFonts w:ascii="GHEA Grapalat" w:hAnsi="GHEA Grapalat"/>
                <w:color w:val="000000"/>
                <w:shd w:val="clear" w:color="auto" w:fill="FFFFFF"/>
              </w:rPr>
              <w:t xml:space="preserve">՝ 310,000 </w:t>
            </w:r>
            <w:proofErr w:type="spellStart"/>
            <w:r>
              <w:rPr>
                <w:rFonts w:ascii="GHEA Grapalat" w:hAnsi="GHEA Grapalat"/>
                <w:color w:val="000000"/>
                <w:shd w:val="clear" w:color="auto" w:fill="FFFFFF"/>
              </w:rPr>
              <w:t>հազ</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դրամով</w:t>
            </w:r>
            <w:proofErr w:type="spellEnd"/>
            <w:r>
              <w:rPr>
                <w:rFonts w:ascii="GHEA Grapalat" w:hAnsi="GHEA Grapalat"/>
                <w:color w:val="000000"/>
                <w:shd w:val="clear" w:color="auto" w:fill="FFFFFF"/>
              </w:rPr>
              <w:t>,</w:t>
            </w:r>
          </w:p>
          <w:p w14:paraId="42669316" w14:textId="77777777" w:rsidR="00FC3A92" w:rsidRDefault="00FC3A92" w:rsidP="008C4DC1">
            <w:pPr>
              <w:pStyle w:val="NormalWeb"/>
              <w:spacing w:after="0" w:line="360" w:lineRule="auto"/>
              <w:ind w:left="60" w:right="75" w:firstLine="720"/>
              <w:jc w:val="both"/>
              <w:rPr>
                <w:rFonts w:ascii="GHEA Grapalat" w:hAnsi="GHEA Grapalat"/>
                <w:color w:val="000000"/>
                <w:shd w:val="clear" w:color="auto" w:fill="FFFFFF"/>
              </w:rPr>
            </w:pPr>
            <w:r>
              <w:rPr>
                <w:rFonts w:ascii="GHEA Grapalat" w:hAnsi="GHEA Grapalat"/>
                <w:color w:val="000000"/>
                <w:shd w:val="clear" w:color="auto" w:fill="FFFFFF"/>
              </w:rPr>
              <w:lastRenderedPageBreak/>
              <w:t xml:space="preserve">բ. </w:t>
            </w:r>
            <w:proofErr w:type="spellStart"/>
            <w:r>
              <w:rPr>
                <w:rFonts w:ascii="GHEA Grapalat" w:hAnsi="GHEA Grapalat"/>
                <w:color w:val="000000"/>
                <w:shd w:val="clear" w:color="auto" w:fill="FFFFFF"/>
              </w:rPr>
              <w:t>շահառուի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ցանկությամբ</w:t>
            </w:r>
            <w:proofErr w:type="spellEnd"/>
            <w:r>
              <w:rPr>
                <w:rFonts w:ascii="GHEA Grapalat" w:hAnsi="GHEA Grapalat"/>
                <w:color w:val="000000"/>
                <w:shd w:val="clear" w:color="auto" w:fill="FFFFFF"/>
              </w:rPr>
              <w:t xml:space="preserve">, </w:t>
            </w:r>
            <w:proofErr w:type="spellStart"/>
            <w:r>
              <w:rPr>
                <w:rFonts w:ascii="GHEA Grapalat" w:hAnsi="GHEA Grapalat"/>
                <w:b/>
                <w:color w:val="000000"/>
                <w:shd w:val="clear" w:color="auto" w:fill="FFFFFF"/>
              </w:rPr>
              <w:t>առանց</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ներքին</w:t>
            </w:r>
            <w:proofErr w:type="spellEnd"/>
            <w:r>
              <w:rPr>
                <w:rFonts w:ascii="GHEA Grapalat" w:hAnsi="GHEA Grapalat"/>
                <w:b/>
                <w:color w:val="000000"/>
                <w:shd w:val="clear" w:color="auto" w:fill="FFFFFF"/>
              </w:rPr>
              <w:t xml:space="preserve"> </w:t>
            </w:r>
            <w:proofErr w:type="spellStart"/>
            <w:r>
              <w:rPr>
                <w:rFonts w:ascii="GHEA Grapalat" w:hAnsi="GHEA Grapalat"/>
                <w:b/>
                <w:color w:val="000000"/>
                <w:shd w:val="clear" w:color="auto" w:fill="FFFFFF"/>
              </w:rPr>
              <w:t>հարդարման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սակայն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արտաքին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դռների</w:t>
            </w:r>
            <w:proofErr w:type="spellEnd"/>
            <w:r>
              <w:rPr>
                <w:rFonts w:ascii="GHEA Grapalat" w:hAnsi="GHEA Grapalat"/>
                <w:color w:val="000000"/>
                <w:shd w:val="clear" w:color="auto" w:fill="FFFFFF"/>
              </w:rPr>
              <w:t xml:space="preserve"> և </w:t>
            </w:r>
            <w:proofErr w:type="spellStart"/>
            <w:r>
              <w:rPr>
                <w:rFonts w:ascii="GHEA Grapalat" w:hAnsi="GHEA Grapalat"/>
                <w:color w:val="000000"/>
                <w:shd w:val="clear" w:color="auto" w:fill="FFFFFF"/>
              </w:rPr>
              <w:t>պատուհանների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տեղադրմամբ</w:t>
            </w:r>
            <w:proofErr w:type="spellEnd"/>
            <w:r>
              <w:rPr>
                <w:rFonts w:ascii="GHEA Grapalat" w:hAnsi="GHEA Grapalat"/>
                <w:color w:val="000000"/>
                <w:shd w:val="clear" w:color="auto" w:fill="FFFFFF"/>
              </w:rPr>
              <w:t xml:space="preserve">՝ 285,000 </w:t>
            </w:r>
            <w:proofErr w:type="spellStart"/>
            <w:r>
              <w:rPr>
                <w:rFonts w:ascii="GHEA Grapalat" w:hAnsi="GHEA Grapalat"/>
                <w:color w:val="000000"/>
                <w:shd w:val="clear" w:color="auto" w:fill="FFFFFF"/>
              </w:rPr>
              <w:t>դրամով</w:t>
            </w:r>
            <w:proofErr w:type="spellEnd"/>
            <w:r>
              <w:rPr>
                <w:rFonts w:ascii="GHEA Grapalat" w:hAnsi="GHEA Grapalat"/>
                <w:color w:val="000000"/>
                <w:shd w:val="clear" w:color="auto" w:fill="FFFFFF"/>
              </w:rPr>
              <w:t>:</w:t>
            </w:r>
          </w:p>
          <w:p w14:paraId="74258AA8" w14:textId="77777777" w:rsidR="00FC3A92" w:rsidRDefault="00FC3A92" w:rsidP="008C4DC1">
            <w:pPr>
              <w:pStyle w:val="NormalWeb"/>
              <w:spacing w:after="0" w:line="360" w:lineRule="auto"/>
              <w:ind w:left="60" w:right="75" w:firstLine="720"/>
              <w:jc w:val="both"/>
              <w:rPr>
                <w:rFonts w:ascii="GHEA Grapalat" w:hAnsi="GHEA Grapalat"/>
                <w:color w:val="000000"/>
                <w:shd w:val="clear" w:color="auto" w:fill="FFFFFF"/>
              </w:rPr>
            </w:pPr>
            <w:proofErr w:type="spellStart"/>
            <w:r>
              <w:rPr>
                <w:rFonts w:ascii="GHEA Grapalat" w:hAnsi="GHEA Grapalat"/>
                <w:color w:val="000000"/>
                <w:shd w:val="clear" w:color="auto" w:fill="FFFFFF"/>
              </w:rPr>
              <w:t>Վերոնշյալից</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բխում</w:t>
            </w:r>
            <w:proofErr w:type="spellEnd"/>
            <w:r>
              <w:rPr>
                <w:rFonts w:ascii="GHEA Grapalat" w:hAnsi="GHEA Grapalat"/>
                <w:color w:val="000000"/>
                <w:shd w:val="clear" w:color="auto" w:fill="FFFFFF"/>
              </w:rPr>
              <w:t xml:space="preserve"> է, </w:t>
            </w:r>
            <w:proofErr w:type="spellStart"/>
            <w:r>
              <w:rPr>
                <w:rFonts w:ascii="GHEA Grapalat" w:hAnsi="GHEA Grapalat"/>
                <w:color w:val="000000"/>
                <w:shd w:val="clear" w:color="auto" w:fill="FFFFFF"/>
              </w:rPr>
              <w:t>որ</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հնարավորություն</w:t>
            </w:r>
            <w:proofErr w:type="spellEnd"/>
            <w:r>
              <w:rPr>
                <w:rFonts w:ascii="GHEA Grapalat" w:hAnsi="GHEA Grapalat"/>
                <w:color w:val="000000"/>
                <w:shd w:val="clear" w:color="auto" w:fill="FFFFFF"/>
              </w:rPr>
              <w:t xml:space="preserve"> է </w:t>
            </w:r>
            <w:proofErr w:type="spellStart"/>
            <w:r>
              <w:rPr>
                <w:rFonts w:ascii="GHEA Grapalat" w:hAnsi="GHEA Grapalat"/>
                <w:color w:val="000000"/>
                <w:shd w:val="clear" w:color="auto" w:fill="FFFFFF"/>
              </w:rPr>
              <w:t>նախատեսված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բնակարանը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ձեռք</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բերել</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առանց</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ներքին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հարդարման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ուստի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նախատեսված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կարգավորումների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արդյունքում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կարող</w:t>
            </w:r>
            <w:proofErr w:type="spellEnd"/>
            <w:r>
              <w:rPr>
                <w:rFonts w:ascii="GHEA Grapalat" w:hAnsi="GHEA Grapalat"/>
                <w:color w:val="000000"/>
                <w:shd w:val="clear" w:color="auto" w:fill="FFFFFF"/>
              </w:rPr>
              <w:t xml:space="preserve"> է </w:t>
            </w:r>
            <w:proofErr w:type="spellStart"/>
            <w:r>
              <w:rPr>
                <w:rFonts w:ascii="GHEA Grapalat" w:hAnsi="GHEA Grapalat"/>
                <w:color w:val="000000"/>
                <w:shd w:val="clear" w:color="auto" w:fill="FFFFFF"/>
              </w:rPr>
              <w:t>առաջանալ</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կառուցապատողին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ավարտական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ակտի</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տրամադրման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անհնարինություն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Նշվածը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հիմք</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ընդունելով</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գտնում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ենք</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որ</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նախատեսված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կարգավորումներն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ունեն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վերանայման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կարիք</w:t>
            </w:r>
            <w:proofErr w:type="spellEnd"/>
            <w:r>
              <w:rPr>
                <w:rFonts w:ascii="GHEA Grapalat" w:hAnsi="GHEA Grapalat"/>
                <w:color w:val="000000"/>
                <w:shd w:val="clear" w:color="auto" w:fill="FFFFFF"/>
              </w:rPr>
              <w:t>:</w:t>
            </w:r>
          </w:p>
          <w:p w14:paraId="2D5B0DDD" w14:textId="77777777" w:rsidR="00FC3A92" w:rsidRPr="00FC3A92" w:rsidRDefault="00FC3A92" w:rsidP="00E2775B">
            <w:pPr>
              <w:spacing w:after="0" w:line="360" w:lineRule="auto"/>
              <w:ind w:left="60" w:right="75" w:firstLine="649"/>
              <w:jc w:val="both"/>
              <w:rPr>
                <w:rFonts w:ascii="GHEA Grapalat" w:hAnsi="GHEA Grapalat" w:cs="GHEA Grapalat"/>
                <w:sz w:val="24"/>
                <w:szCs w:val="24"/>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11B63DD5"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0E7D5F2D"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4EE3051"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4F3871E1"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1079FAA6"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1275933D"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CC9975E"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167B1429"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F41A4FA"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5D4D62B5"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6C0DD99C"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50195967"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B449F54"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7A285F2A"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63C593D2"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72299430"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FE9FA80"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18C9B211"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5F99DFCC"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76775002"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E75F164"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6E340B90"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402B4622"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7587E8E"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40075382"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5B20649E"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76F4F5D4"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7148364"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1FA7384"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EA52EDC"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B8200C4"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5D18F8C4"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511D1BAC"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054BB919"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1FD6873C" w14:textId="77777777" w:rsidR="008656D5" w:rsidRDefault="008656D5" w:rsidP="008656D5">
            <w:pPr>
              <w:tabs>
                <w:tab w:val="center" w:pos="4680"/>
                <w:tab w:val="right" w:pos="9360"/>
              </w:tabs>
              <w:spacing w:after="0" w:line="360" w:lineRule="auto"/>
              <w:ind w:left="75" w:right="120"/>
              <w:jc w:val="both"/>
              <w:rPr>
                <w:rFonts w:ascii="GHEA Grapalat" w:hAnsi="GHEA Grapalat" w:cs="Times New Roman"/>
                <w:bCs/>
                <w:color w:val="000000"/>
                <w:sz w:val="24"/>
                <w:szCs w:val="24"/>
                <w:lang w:val="hy-AM"/>
              </w:rPr>
            </w:pPr>
            <w:r>
              <w:rPr>
                <w:rFonts w:ascii="GHEA Grapalat" w:hAnsi="GHEA Grapalat" w:cs="Times New Roman"/>
                <w:bCs/>
                <w:color w:val="000000"/>
                <w:sz w:val="24"/>
                <w:szCs w:val="24"/>
                <w:lang w:val="hy-AM"/>
              </w:rPr>
              <w:t>Ընդունվել է։</w:t>
            </w:r>
          </w:p>
          <w:p w14:paraId="040EDC59" w14:textId="77777777" w:rsidR="008656D5" w:rsidRPr="00E05044" w:rsidRDefault="008656D5" w:rsidP="008656D5">
            <w:pPr>
              <w:tabs>
                <w:tab w:val="center" w:pos="4680"/>
                <w:tab w:val="right" w:pos="9360"/>
              </w:tabs>
              <w:spacing w:after="0" w:line="360" w:lineRule="auto"/>
              <w:ind w:left="75" w:right="120"/>
              <w:jc w:val="both"/>
              <w:rPr>
                <w:rFonts w:ascii="GHEA Grapalat" w:hAnsi="GHEA Grapalat" w:cs="Times New Roman"/>
                <w:bCs/>
                <w:color w:val="000000"/>
                <w:sz w:val="24"/>
                <w:szCs w:val="24"/>
                <w:lang w:val="hy-AM"/>
              </w:rPr>
            </w:pPr>
            <w:r w:rsidRPr="006F6FC9">
              <w:rPr>
                <w:rFonts w:ascii="GHEA Grapalat" w:hAnsi="GHEA Grapalat" w:cs="Times New Roman"/>
                <w:bCs/>
                <w:color w:val="000000"/>
                <w:sz w:val="24"/>
                <w:szCs w:val="24"/>
                <w:lang w:val="hy-AM"/>
              </w:rPr>
              <w:t>Համաձայն ՀՀ քաղաքաշինության կոմիտեի կողմից տրամադրվա</w:t>
            </w:r>
            <w:r>
              <w:rPr>
                <w:rFonts w:ascii="GHEA Grapalat" w:hAnsi="GHEA Grapalat" w:cs="Times New Roman"/>
                <w:bCs/>
                <w:color w:val="000000"/>
                <w:sz w:val="24"/>
                <w:szCs w:val="24"/>
                <w:lang w:val="hy-AM"/>
              </w:rPr>
              <w:t>ծ</w:t>
            </w:r>
            <w:r w:rsidRPr="006F6FC9">
              <w:rPr>
                <w:rFonts w:ascii="GHEA Grapalat" w:hAnsi="GHEA Grapalat" w:cs="Times New Roman"/>
                <w:bCs/>
                <w:color w:val="000000"/>
                <w:sz w:val="24"/>
                <w:szCs w:val="24"/>
                <w:lang w:val="hy-AM"/>
              </w:rPr>
              <w:t xml:space="preserve"> տեղեկատվության՝ ՀՀ քաղաքաշինության կոմիտեի նախագահի կողմից համապատասխան հրաման դեռևս չի ընդունվել։ Նախատեսվում է սեղմ ժամկետներում լրացում կատարել ՀՀ քաղաքաշինության կոմիտեի նախագահի 2017 թվականի սեպտեմբերի 11-ի թիվ 128-Ն հրամանի մեջ (</w:t>
            </w:r>
            <w:r>
              <w:rPr>
                <w:rFonts w:ascii="GHEA Grapalat" w:hAnsi="GHEA Grapalat" w:cs="Times New Roman"/>
                <w:bCs/>
                <w:color w:val="000000"/>
                <w:sz w:val="24"/>
                <w:szCs w:val="24"/>
                <w:lang w:val="hy-AM"/>
              </w:rPr>
              <w:t>«</w:t>
            </w:r>
            <w:r w:rsidRPr="006F6FC9">
              <w:rPr>
                <w:rFonts w:ascii="GHEA Grapalat" w:hAnsi="GHEA Grapalat" w:cs="Times New Roman"/>
                <w:bCs/>
                <w:color w:val="000000"/>
                <w:sz w:val="24"/>
                <w:szCs w:val="24"/>
                <w:lang w:val="hy-AM"/>
              </w:rPr>
              <w:t>Բնակելի, հասարակական, արտադրական շենքերի</w:t>
            </w:r>
            <w:r>
              <w:rPr>
                <w:rFonts w:ascii="GHEA Grapalat" w:hAnsi="GHEA Grapalat" w:cs="Times New Roman"/>
                <w:bCs/>
                <w:color w:val="000000"/>
                <w:sz w:val="24"/>
                <w:szCs w:val="24"/>
                <w:lang w:val="hy-AM"/>
              </w:rPr>
              <w:t xml:space="preserve"> և</w:t>
            </w:r>
            <w:r w:rsidRPr="006F6FC9">
              <w:rPr>
                <w:rFonts w:ascii="GHEA Grapalat" w:hAnsi="GHEA Grapalat" w:cs="Times New Roman"/>
                <w:bCs/>
                <w:color w:val="000000"/>
                <w:sz w:val="24"/>
                <w:szCs w:val="24"/>
                <w:lang w:val="hy-AM"/>
              </w:rPr>
              <w:t xml:space="preserve"> շինությունների նախագծային փաստաթղթերի կազմը </w:t>
            </w:r>
            <w:r>
              <w:rPr>
                <w:rFonts w:ascii="GHEA Grapalat" w:hAnsi="GHEA Grapalat" w:cs="Times New Roman"/>
                <w:bCs/>
                <w:color w:val="000000"/>
                <w:sz w:val="24"/>
                <w:szCs w:val="24"/>
                <w:lang w:val="hy-AM"/>
              </w:rPr>
              <w:t>և</w:t>
            </w:r>
            <w:r w:rsidRPr="006F6FC9">
              <w:rPr>
                <w:rFonts w:ascii="GHEA Grapalat" w:hAnsi="GHEA Grapalat" w:cs="Times New Roman"/>
                <w:bCs/>
                <w:color w:val="000000"/>
                <w:sz w:val="24"/>
                <w:szCs w:val="24"/>
                <w:lang w:val="hy-AM"/>
              </w:rPr>
              <w:t xml:space="preserve"> բովանդակությունը սահմանող կանոնները հաստատելու </w:t>
            </w:r>
            <w:r>
              <w:rPr>
                <w:rFonts w:ascii="GHEA Grapalat" w:hAnsi="GHEA Grapalat" w:cs="Times New Roman"/>
                <w:bCs/>
                <w:color w:val="000000"/>
                <w:sz w:val="24"/>
                <w:szCs w:val="24"/>
                <w:lang w:val="hy-AM"/>
              </w:rPr>
              <w:t>և</w:t>
            </w:r>
            <w:r w:rsidRPr="006F6FC9">
              <w:rPr>
                <w:rFonts w:ascii="GHEA Grapalat" w:hAnsi="GHEA Grapalat" w:cs="Times New Roman"/>
                <w:bCs/>
                <w:color w:val="000000"/>
                <w:sz w:val="24"/>
                <w:szCs w:val="24"/>
                <w:lang w:val="hy-AM"/>
              </w:rPr>
              <w:t xml:space="preserve"> </w:t>
            </w:r>
            <w:r>
              <w:rPr>
                <w:rFonts w:ascii="GHEA Grapalat" w:hAnsi="GHEA Grapalat" w:cs="Times New Roman"/>
                <w:bCs/>
                <w:color w:val="000000"/>
                <w:sz w:val="24"/>
                <w:szCs w:val="24"/>
                <w:lang w:val="hy-AM"/>
              </w:rPr>
              <w:t>Հ</w:t>
            </w:r>
            <w:r w:rsidRPr="006F6FC9">
              <w:rPr>
                <w:rFonts w:ascii="GHEA Grapalat" w:hAnsi="GHEA Grapalat" w:cs="Times New Roman"/>
                <w:bCs/>
                <w:color w:val="000000"/>
                <w:sz w:val="24"/>
                <w:szCs w:val="24"/>
                <w:lang w:val="hy-AM"/>
              </w:rPr>
              <w:t xml:space="preserve">այաստանի </w:t>
            </w:r>
            <w:r>
              <w:rPr>
                <w:rFonts w:ascii="GHEA Grapalat" w:hAnsi="GHEA Grapalat" w:cs="Times New Roman"/>
                <w:bCs/>
                <w:color w:val="000000"/>
                <w:sz w:val="24"/>
                <w:szCs w:val="24"/>
                <w:lang w:val="hy-AM"/>
              </w:rPr>
              <w:t>Հ</w:t>
            </w:r>
            <w:r w:rsidRPr="006F6FC9">
              <w:rPr>
                <w:rFonts w:ascii="GHEA Grapalat" w:hAnsi="GHEA Grapalat" w:cs="Times New Roman"/>
                <w:bCs/>
                <w:color w:val="000000"/>
                <w:sz w:val="24"/>
                <w:szCs w:val="24"/>
                <w:lang w:val="hy-AM"/>
              </w:rPr>
              <w:t>անրապետության քաղաքաշինության նախարարի 2006 թվականի նոյեմբերի 29-ի N 273-</w:t>
            </w:r>
            <w:r>
              <w:rPr>
                <w:rFonts w:ascii="GHEA Grapalat" w:hAnsi="GHEA Grapalat" w:cs="Times New Roman"/>
                <w:bCs/>
                <w:color w:val="000000"/>
                <w:sz w:val="24"/>
                <w:szCs w:val="24"/>
                <w:lang w:val="hy-AM"/>
              </w:rPr>
              <w:t>Ն</w:t>
            </w:r>
            <w:r w:rsidRPr="006F6FC9">
              <w:rPr>
                <w:rFonts w:ascii="GHEA Grapalat" w:hAnsi="GHEA Grapalat" w:cs="Times New Roman"/>
                <w:bCs/>
                <w:color w:val="000000"/>
                <w:sz w:val="24"/>
                <w:szCs w:val="24"/>
                <w:lang w:val="hy-AM"/>
              </w:rPr>
              <w:t xml:space="preserve"> հրամանն ուժը կորցրած ճանաչելու մասին</w:t>
            </w:r>
            <w:r>
              <w:rPr>
                <w:rFonts w:ascii="GHEA Grapalat" w:hAnsi="GHEA Grapalat" w:cs="Times New Roman"/>
                <w:bCs/>
                <w:color w:val="000000"/>
                <w:sz w:val="24"/>
                <w:szCs w:val="24"/>
                <w:lang w:val="hy-AM"/>
              </w:rPr>
              <w:t>»</w:t>
            </w:r>
            <w:r w:rsidRPr="006F6FC9">
              <w:rPr>
                <w:rFonts w:ascii="GHEA Grapalat" w:hAnsi="GHEA Grapalat" w:cs="Times New Roman"/>
                <w:bCs/>
                <w:color w:val="000000"/>
                <w:sz w:val="24"/>
                <w:szCs w:val="24"/>
                <w:lang w:val="hy-AM"/>
              </w:rPr>
              <w:t>)</w:t>
            </w:r>
            <w:r>
              <w:rPr>
                <w:rFonts w:ascii="GHEA Grapalat" w:hAnsi="GHEA Grapalat" w:cs="Times New Roman"/>
                <w:bCs/>
                <w:color w:val="000000"/>
                <w:sz w:val="24"/>
                <w:szCs w:val="24"/>
                <w:lang w:val="hy-AM"/>
              </w:rPr>
              <w:t>, որտեղ ՀՀ ք</w:t>
            </w:r>
            <w:r w:rsidRPr="006F6FC9">
              <w:rPr>
                <w:rFonts w:ascii="GHEA Grapalat" w:hAnsi="GHEA Grapalat"/>
                <w:sz w:val="24"/>
                <w:szCs w:val="24"/>
                <w:lang w:val="hy-AM"/>
              </w:rPr>
              <w:t xml:space="preserve">աղաքաշինության </w:t>
            </w:r>
            <w:r w:rsidRPr="006F6FC9">
              <w:rPr>
                <w:rFonts w:ascii="GHEA Grapalat" w:hAnsi="GHEA Grapalat"/>
                <w:sz w:val="24"/>
                <w:szCs w:val="24"/>
                <w:lang w:val="hy-AM"/>
              </w:rPr>
              <w:lastRenderedPageBreak/>
              <w:t>կոմիտեի նախագահի հրամանի վավերապայմանները</w:t>
            </w:r>
            <w:r>
              <w:rPr>
                <w:rFonts w:ascii="GHEA Grapalat" w:hAnsi="GHEA Grapalat" w:cs="Times New Roman"/>
                <w:bCs/>
                <w:color w:val="000000"/>
                <w:sz w:val="24"/>
                <w:szCs w:val="24"/>
                <w:lang w:val="hy-AM"/>
              </w:rPr>
              <w:t xml:space="preserve"> կլինեն հստակեցված։</w:t>
            </w:r>
          </w:p>
          <w:p w14:paraId="5F1D7794" w14:textId="77777777" w:rsidR="006B4211" w:rsidRPr="008656D5" w:rsidRDefault="006B4211" w:rsidP="00B0256F">
            <w:pPr>
              <w:tabs>
                <w:tab w:val="center" w:pos="4680"/>
                <w:tab w:val="right" w:pos="9360"/>
              </w:tabs>
              <w:spacing w:after="0" w:line="360" w:lineRule="auto"/>
              <w:jc w:val="both"/>
              <w:rPr>
                <w:rFonts w:ascii="GHEA Grapalat" w:hAnsi="GHEA Grapalat" w:cs="Times New Roman"/>
                <w:bCs/>
                <w:color w:val="000000"/>
                <w:sz w:val="24"/>
                <w:szCs w:val="24"/>
                <w:lang w:val="hy-AM"/>
              </w:rPr>
            </w:pPr>
          </w:p>
          <w:p w14:paraId="6620B539" w14:textId="0C8E6971" w:rsidR="006B4211" w:rsidRPr="00B0256F" w:rsidRDefault="00B0256F" w:rsidP="00B0256F">
            <w:pPr>
              <w:tabs>
                <w:tab w:val="center" w:pos="4680"/>
                <w:tab w:val="right" w:pos="9360"/>
              </w:tabs>
              <w:spacing w:after="0" w:line="360" w:lineRule="auto"/>
              <w:ind w:left="75"/>
              <w:jc w:val="both"/>
              <w:rPr>
                <w:rFonts w:ascii="GHEA Grapalat" w:hAnsi="GHEA Grapalat" w:cs="Times New Roman"/>
                <w:bCs/>
                <w:color w:val="000000"/>
                <w:sz w:val="24"/>
                <w:szCs w:val="24"/>
                <w:lang w:val="hy-AM"/>
              </w:rPr>
            </w:pPr>
            <w:r w:rsidRPr="00AA1260">
              <w:rPr>
                <w:rFonts w:ascii="GHEA Grapalat" w:hAnsi="GHEA Grapalat" w:cs="Times New Roman"/>
                <w:bCs/>
                <w:color w:val="000000"/>
                <w:sz w:val="24"/>
                <w:szCs w:val="24"/>
                <w:lang w:val="hy-AM"/>
              </w:rPr>
              <w:t>Նախագծով նախատեսված լրացումը</w:t>
            </w:r>
            <w:r>
              <w:rPr>
                <w:rFonts w:ascii="GHEA Grapalat" w:hAnsi="GHEA Grapalat" w:cs="Times New Roman"/>
                <w:bCs/>
                <w:color w:val="000000"/>
                <w:sz w:val="24"/>
                <w:szCs w:val="24"/>
                <w:lang w:val="hy-AM"/>
              </w:rPr>
              <w:t xml:space="preserve"> չի</w:t>
            </w:r>
            <w:r w:rsidRPr="00AA1260">
              <w:rPr>
                <w:rFonts w:ascii="GHEA Grapalat" w:hAnsi="GHEA Grapalat" w:cs="Times New Roman"/>
                <w:bCs/>
                <w:color w:val="000000"/>
                <w:sz w:val="24"/>
                <w:szCs w:val="24"/>
                <w:lang w:val="hy-AM"/>
              </w:rPr>
              <w:t xml:space="preserve"> դիտարկվելու որպես լիազորող նորմ</w:t>
            </w:r>
            <w:r>
              <w:rPr>
                <w:rFonts w:ascii="GHEA Grapalat" w:hAnsi="GHEA Grapalat" w:cs="Times New Roman"/>
                <w:bCs/>
                <w:color w:val="000000"/>
                <w:sz w:val="24"/>
                <w:szCs w:val="24"/>
                <w:lang w:val="hy-AM"/>
              </w:rPr>
              <w:t>։</w:t>
            </w:r>
          </w:p>
          <w:p w14:paraId="01DFBD13"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68E2FA3B"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1E20996E" w14:textId="77777777" w:rsidR="006B4211" w:rsidRDefault="006B4211"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5A048AE5" w14:textId="77777777" w:rsidR="00B0256F" w:rsidRDefault="00B025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7B32A47C" w14:textId="77777777" w:rsidR="00B0256F" w:rsidRDefault="00B025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05EC42C" w14:textId="77777777" w:rsidR="00B0256F" w:rsidRDefault="00B025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6B674326" w14:textId="77777777" w:rsidR="00B0256F" w:rsidRDefault="00B025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42E5B975" w14:textId="77777777" w:rsidR="00B0256F" w:rsidRDefault="00B0256F"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46B49B62"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0A18B412"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FC5051C"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58BBA40"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FAE1EE9"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6BE3DCF7"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789ADE2D"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086DAD7E"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52326003"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448C232F"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47BECD19"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0A90AC30"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545EBC79"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00EAB9A6"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1594B18E"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4CC714F0"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66DA369F"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10D2680A"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3034426C"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6BF3ACC4"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3F257F53"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3569C09B"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13A5D639"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08B593B"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7A2C78D9"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03A44D5E"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0AD9D6EE"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97E100C"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2C85B15F" w14:textId="77777777" w:rsidR="003310AE" w:rsidRDefault="003310AE" w:rsidP="0000488E">
            <w:pPr>
              <w:tabs>
                <w:tab w:val="center" w:pos="4680"/>
                <w:tab w:val="right" w:pos="9360"/>
              </w:tabs>
              <w:spacing w:after="0" w:line="360" w:lineRule="auto"/>
              <w:rPr>
                <w:rFonts w:ascii="GHEA Grapalat" w:eastAsia="Times New Roman" w:hAnsi="GHEA Grapalat" w:cs="Times New Roman"/>
                <w:sz w:val="24"/>
                <w:szCs w:val="24"/>
                <w:lang w:val="hy-AM"/>
              </w:rPr>
            </w:pPr>
          </w:p>
          <w:p w14:paraId="6E3B34CC" w14:textId="77777777" w:rsidR="003310AE" w:rsidRDefault="003310AE" w:rsidP="00B0256F">
            <w:pPr>
              <w:tabs>
                <w:tab w:val="center" w:pos="4680"/>
                <w:tab w:val="right" w:pos="9360"/>
              </w:tabs>
              <w:spacing w:after="0" w:line="360" w:lineRule="auto"/>
              <w:ind w:left="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14:paraId="192FB360" w14:textId="177A5DA2" w:rsidR="003310AE" w:rsidRPr="00442127" w:rsidRDefault="00B0256F" w:rsidP="00B0256F">
            <w:pPr>
              <w:tabs>
                <w:tab w:val="center" w:pos="4680"/>
                <w:tab w:val="right" w:pos="9360"/>
              </w:tabs>
              <w:spacing w:after="0" w:line="360" w:lineRule="auto"/>
              <w:ind w:left="75" w:right="30" w:hanging="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w:t>
            </w:r>
            <w:r w:rsidR="003310AE">
              <w:rPr>
                <w:rFonts w:ascii="GHEA Grapalat" w:eastAsia="Times New Roman" w:hAnsi="GHEA Grapalat" w:cs="Times New Roman"/>
                <w:sz w:val="24"/>
                <w:szCs w:val="24"/>
                <w:lang w:val="hy-AM"/>
              </w:rPr>
              <w:t xml:space="preserve">Քանի որ ներկայացված նախագծով առաջարկվող կարգավորումները տարածվելու են ՀՀ կառավարության որոշման նախագծի ընդունումից հետո ծագած հարաբերությունների վրա։ </w:t>
            </w:r>
          </w:p>
        </w:tc>
      </w:tr>
      <w:tr w:rsidR="0018681B" w:rsidRPr="0018681B" w14:paraId="23C840B9" w14:textId="77777777" w:rsidTr="00D770F4">
        <w:trPr>
          <w:trHeight w:val="642"/>
          <w:tblCellSpacing w:w="0" w:type="dxa"/>
          <w:jc w:val="center"/>
        </w:trPr>
        <w:tc>
          <w:tcPr>
            <w:tcW w:w="9258"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115FEA21" w14:textId="7080E4A3" w:rsidR="0018681B" w:rsidRPr="0018681B" w:rsidRDefault="0018681B" w:rsidP="0018681B">
            <w:pPr>
              <w:spacing w:after="0"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7</w:t>
            </w:r>
            <w:r w:rsidRPr="0018681B">
              <w:rPr>
                <w:rFonts w:ascii="Cambria Math" w:eastAsia="Times New Roman" w:hAnsi="Cambria Math" w:cs="Cambria Math"/>
                <w:sz w:val="24"/>
                <w:szCs w:val="24"/>
                <w:lang w:val="hy-AM"/>
              </w:rPr>
              <w:t>․</w:t>
            </w:r>
            <w:r w:rsidRPr="0018681B">
              <w:rPr>
                <w:rFonts w:ascii="GHEA Grapalat" w:eastAsia="Times New Roman" w:hAnsi="GHEA Grapalat" w:cs="Times New Roman"/>
                <w:sz w:val="24"/>
                <w:szCs w:val="24"/>
                <w:lang w:val="hy-AM"/>
              </w:rPr>
              <w:t xml:space="preserve"> </w:t>
            </w:r>
            <w:r w:rsidRPr="00D770F4">
              <w:rPr>
                <w:rFonts w:ascii="GHEA Grapalat" w:eastAsia="Times New Roman" w:hAnsi="GHEA Grapalat" w:cs="Times New Roman"/>
                <w:sz w:val="24"/>
                <w:szCs w:val="24"/>
                <w:shd w:val="clear" w:color="auto" w:fill="BFBFBF" w:themeFill="background1" w:themeFillShade="BF"/>
                <w:lang w:val="hy-AM"/>
              </w:rPr>
              <w:t>ՀՀ</w:t>
            </w:r>
            <w:r w:rsidRPr="00D770F4">
              <w:rPr>
                <w:rFonts w:ascii="GHEA Grapalat" w:hAnsi="GHEA Grapalat"/>
                <w:color w:val="000000"/>
                <w:shd w:val="clear" w:color="auto" w:fill="BFBFBF" w:themeFill="background1" w:themeFillShade="BF"/>
                <w:lang w:val="hy-AM"/>
              </w:rPr>
              <w:t xml:space="preserve"> </w:t>
            </w:r>
            <w:r w:rsidRPr="00D770F4">
              <w:rPr>
                <w:rFonts w:ascii="GHEA Grapalat" w:eastAsia="Times New Roman" w:hAnsi="GHEA Grapalat" w:cs="Times New Roman"/>
                <w:sz w:val="24"/>
                <w:szCs w:val="24"/>
                <w:shd w:val="clear" w:color="auto" w:fill="BFBFBF" w:themeFill="background1" w:themeFillShade="BF"/>
                <w:lang w:val="hy-AM"/>
              </w:rPr>
              <w:t>վ</w:t>
            </w:r>
            <w:r w:rsidRPr="0018681B">
              <w:rPr>
                <w:rFonts w:ascii="GHEA Grapalat" w:eastAsia="Times New Roman" w:hAnsi="GHEA Grapalat" w:cs="Times New Roman"/>
                <w:sz w:val="24"/>
                <w:szCs w:val="24"/>
                <w:lang w:val="hy-AM"/>
              </w:rPr>
              <w:t>արչապետի աշխատակազմի</w:t>
            </w:r>
            <w:r>
              <w:rPr>
                <w:rFonts w:ascii="GHEA Grapalat" w:eastAsia="Times New Roman" w:hAnsi="GHEA Grapalat" w:cs="Times New Roman"/>
                <w:sz w:val="24"/>
                <w:szCs w:val="24"/>
                <w:lang w:val="hy-AM"/>
              </w:rPr>
              <w:t xml:space="preserve"> </w:t>
            </w:r>
            <w:r w:rsidRPr="0018681B">
              <w:rPr>
                <w:rFonts w:ascii="GHEA Grapalat" w:eastAsia="Times New Roman" w:hAnsi="GHEA Grapalat"/>
                <w:sz w:val="24"/>
                <w:szCs w:val="24"/>
                <w:lang w:val="hy-AM"/>
              </w:rPr>
              <w:t>իրավաբանական վարչություն</w:t>
            </w:r>
          </w:p>
          <w:p w14:paraId="68BEF97C" w14:textId="27A5B879" w:rsidR="0018681B" w:rsidRPr="0018681B" w:rsidRDefault="0018681B" w:rsidP="0018681B">
            <w:pPr>
              <w:spacing w:after="0" w:line="360" w:lineRule="auto"/>
              <w:ind w:right="75"/>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75EB15" w14:textId="5A1D7192" w:rsidR="0018681B" w:rsidRDefault="0018681B" w:rsidP="0018681B">
            <w:pPr>
              <w:spacing w:after="0" w:line="360" w:lineRule="auto"/>
              <w:ind w:right="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Pr="001D055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02</w:t>
            </w:r>
            <w:r w:rsidRPr="001D055F">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Pr="001D055F">
              <w:rPr>
                <w:rFonts w:ascii="GHEA Grapalat" w:eastAsia="Times New Roman" w:hAnsi="GHEA Grapalat" w:cs="Times New Roman"/>
                <w:sz w:val="24"/>
                <w:szCs w:val="24"/>
                <w:lang w:val="hy-AM"/>
              </w:rPr>
              <w:t>թ</w:t>
            </w:r>
            <w:r w:rsidRPr="0018681B">
              <w:rPr>
                <w:rFonts w:ascii="Cambria Math" w:eastAsia="Times New Roman" w:hAnsi="Cambria Math" w:cs="Cambria Math"/>
                <w:sz w:val="24"/>
                <w:szCs w:val="24"/>
                <w:lang w:val="hy-AM"/>
              </w:rPr>
              <w:t>․</w:t>
            </w:r>
          </w:p>
        </w:tc>
      </w:tr>
      <w:tr w:rsidR="0018681B" w:rsidRPr="0018681B" w14:paraId="0D54AA80" w14:textId="77777777" w:rsidTr="00D770F4">
        <w:trPr>
          <w:trHeight w:val="642"/>
          <w:tblCellSpacing w:w="0" w:type="dxa"/>
          <w:jc w:val="center"/>
        </w:trPr>
        <w:tc>
          <w:tcPr>
            <w:tcW w:w="9258"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742DAF8E" w14:textId="77777777" w:rsidR="0018681B" w:rsidRPr="0018681B" w:rsidRDefault="0018681B" w:rsidP="0018681B">
            <w:pPr>
              <w:spacing w:after="0" w:line="360" w:lineRule="auto"/>
              <w:ind w:right="75"/>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7B4C776" w14:textId="3821B76A" w:rsidR="0018681B" w:rsidRDefault="0018681B" w:rsidP="0018681B">
            <w:pPr>
              <w:spacing w:after="0" w:line="360" w:lineRule="auto"/>
              <w:ind w:right="75"/>
              <w:jc w:val="both"/>
              <w:rPr>
                <w:rFonts w:ascii="GHEA Grapalat" w:eastAsia="Times New Roman" w:hAnsi="GHEA Grapalat" w:cs="Times New Roman"/>
                <w:sz w:val="24"/>
                <w:szCs w:val="24"/>
                <w:lang w:val="hy-AM"/>
              </w:rPr>
            </w:pPr>
            <w:r w:rsidRPr="00974792">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Pr="0018681B">
              <w:rPr>
                <w:rFonts w:ascii="GHEA Grapalat" w:eastAsia="Times New Roman" w:hAnsi="GHEA Grapalat" w:cs="Times New Roman"/>
                <w:sz w:val="24"/>
                <w:szCs w:val="24"/>
                <w:lang w:val="hy-AM"/>
              </w:rPr>
              <w:t>02/12.12/4326-2025</w:t>
            </w:r>
          </w:p>
        </w:tc>
      </w:tr>
      <w:tr w:rsidR="0018681B" w:rsidRPr="00AA1260" w14:paraId="4EB4E0C5" w14:textId="77777777" w:rsidTr="00151E13">
        <w:trPr>
          <w:trHeight w:val="642"/>
          <w:tblCellSpacing w:w="0" w:type="dxa"/>
          <w:jc w:val="center"/>
        </w:trPr>
        <w:tc>
          <w:tcPr>
            <w:tcW w:w="9258" w:type="dxa"/>
            <w:tcBorders>
              <w:top w:val="outset" w:sz="6" w:space="0" w:color="auto"/>
              <w:left w:val="outset" w:sz="6" w:space="0" w:color="auto"/>
              <w:bottom w:val="outset" w:sz="6" w:space="0" w:color="auto"/>
              <w:right w:val="outset" w:sz="6" w:space="0" w:color="auto"/>
            </w:tcBorders>
            <w:shd w:val="clear" w:color="auto" w:fill="FFFFFF"/>
            <w:vAlign w:val="center"/>
          </w:tcPr>
          <w:p w14:paraId="4275769D" w14:textId="086CF394" w:rsidR="0018681B" w:rsidRDefault="0018681B" w:rsidP="0018681B">
            <w:pPr>
              <w:spacing w:after="0" w:line="360" w:lineRule="auto"/>
              <w:ind w:left="60" w:right="75"/>
              <w:jc w:val="both"/>
              <w:rPr>
                <w:rFonts w:ascii="GHEA Grapalat" w:hAnsi="GHEA Grapalat" w:cs="Sylfaen"/>
                <w:lang w:val="hy-AM"/>
              </w:rPr>
            </w:pPr>
            <w:r>
              <w:rPr>
                <w:rFonts w:ascii="GHEA Grapalat" w:hAnsi="GHEA Grapalat"/>
                <w:sz w:val="24"/>
                <w:szCs w:val="24"/>
                <w:lang w:val="hy-AM"/>
              </w:rPr>
              <w:t xml:space="preserve">      «Քաղաքաշինության մասին» օրենքի 25-րդ հոդվածի 1-ին մասի համաձայն՝ </w:t>
            </w:r>
            <w:r>
              <w:rPr>
                <w:rFonts w:ascii="GHEA Grapalat" w:hAnsi="GHEA Grapalat"/>
                <w:sz w:val="24"/>
                <w:szCs w:val="24"/>
                <w:lang w:val="hy-AM"/>
              </w:rPr>
              <w:br/>
            </w:r>
            <w:r>
              <w:rPr>
                <w:rFonts w:ascii="GHEA Grapalat" w:hAnsi="GHEA Grapalat"/>
                <w:color w:val="000000"/>
                <w:sz w:val="24"/>
                <w:szCs w:val="24"/>
                <w:shd w:val="clear" w:color="auto" w:fill="FFFFFF"/>
                <w:lang w:val="hy-AM"/>
              </w:rPr>
              <w:t xml:space="preserve">շենքերի, շինությունների կառուցման ավարտը փաստագրվում է շինարարության ավարտական ակտով տվյալ օբյեկտի շինարարության թույլտվության համար հիմք հանդիսացող հաստատված ճարտարապետաշինարարական նախագծային փաստաթղթերով նախատեսված՝ </w:t>
            </w:r>
            <w:r>
              <w:rPr>
                <w:rFonts w:ascii="GHEA Grapalat" w:hAnsi="GHEA Grapalat"/>
                <w:i/>
                <w:color w:val="000000"/>
                <w:sz w:val="24"/>
                <w:szCs w:val="24"/>
                <w:u w:val="single"/>
                <w:shd w:val="clear" w:color="auto" w:fill="FFFFFF"/>
                <w:lang w:val="hy-AM"/>
              </w:rPr>
              <w:t>շինարարության թույլտվություն պահանջող բոլոր շինարարական աշխատանքներն իրականացնելուց հետո</w:t>
            </w:r>
            <w:r>
              <w:rPr>
                <w:rFonts w:ascii="GHEA Grapalat" w:hAnsi="GHEA Grapalat"/>
                <w:color w:val="000000"/>
                <w:sz w:val="24"/>
                <w:szCs w:val="24"/>
                <w:shd w:val="clear" w:color="auto" w:fill="FFFFFF"/>
                <w:lang w:val="hy-AM"/>
              </w:rPr>
              <w:t>:</w:t>
            </w:r>
            <w:r>
              <w:rPr>
                <w:rFonts w:ascii="GHEA Grapalat" w:eastAsia="Calibri" w:hAnsi="GHEA Grapalat"/>
                <w:sz w:val="24"/>
                <w:szCs w:val="24"/>
                <w:lang w:val="hy-AM"/>
              </w:rPr>
              <w:tab/>
              <w:t xml:space="preserve">Այս համատեքստում պարզաբանման անհրաժեշտություն ունի, թե ներկայացված նախագծով </w:t>
            </w:r>
            <w:r>
              <w:rPr>
                <w:rFonts w:ascii="GHEA Grapalat" w:eastAsia="Calibri" w:hAnsi="GHEA Grapalat"/>
                <w:i/>
                <w:sz w:val="24"/>
                <w:szCs w:val="24"/>
                <w:u w:val="single"/>
                <w:lang w:val="hy-AM"/>
              </w:rPr>
              <w:t>ներքին հարդարման</w:t>
            </w:r>
            <w:r>
              <w:rPr>
                <w:rFonts w:ascii="GHEA Grapalat" w:eastAsia="Calibri" w:hAnsi="GHEA Grapalat"/>
                <w:sz w:val="24"/>
                <w:szCs w:val="24"/>
                <w:lang w:val="hy-AM"/>
              </w:rPr>
              <w:t xml:space="preserve"> ինչ աշխատանքների մասին է խոսքը, որոնք շինարարության թույլտվություն են պահանջում:</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7CCDA158" w14:textId="77B3A5FA" w:rsidR="008656D5" w:rsidRDefault="008656D5" w:rsidP="00DC40AC">
            <w:pPr>
              <w:tabs>
                <w:tab w:val="center" w:pos="4680"/>
                <w:tab w:val="right" w:pos="9360"/>
              </w:tabs>
              <w:spacing w:after="0" w:line="360" w:lineRule="auto"/>
              <w:ind w:left="75" w:right="120"/>
              <w:jc w:val="both"/>
              <w:rPr>
                <w:rFonts w:ascii="GHEA Grapalat" w:hAnsi="GHEA Grapalat" w:cs="Times New Roman"/>
                <w:bCs/>
                <w:color w:val="000000"/>
                <w:sz w:val="24"/>
                <w:szCs w:val="24"/>
                <w:lang w:val="hy-AM"/>
              </w:rPr>
            </w:pPr>
            <w:r>
              <w:rPr>
                <w:rFonts w:ascii="GHEA Grapalat" w:hAnsi="GHEA Grapalat" w:cs="Times New Roman"/>
                <w:bCs/>
                <w:color w:val="000000"/>
                <w:sz w:val="24"/>
                <w:szCs w:val="24"/>
                <w:lang w:val="hy-AM"/>
              </w:rPr>
              <w:t>Ընդունվել է։</w:t>
            </w:r>
          </w:p>
          <w:p w14:paraId="2F5443AC" w14:textId="7BC983AE" w:rsidR="0018681B" w:rsidRDefault="006F6FC9" w:rsidP="00DC40AC">
            <w:pPr>
              <w:tabs>
                <w:tab w:val="center" w:pos="4680"/>
                <w:tab w:val="right" w:pos="9360"/>
              </w:tabs>
              <w:spacing w:after="0" w:line="360" w:lineRule="auto"/>
              <w:ind w:left="75" w:right="120"/>
              <w:jc w:val="both"/>
              <w:rPr>
                <w:rFonts w:ascii="GHEA Grapalat" w:eastAsia="Times New Roman" w:hAnsi="GHEA Grapalat" w:cs="Times New Roman"/>
                <w:sz w:val="24"/>
                <w:szCs w:val="24"/>
                <w:lang w:val="hy-AM"/>
              </w:rPr>
            </w:pPr>
            <w:r w:rsidRPr="006F6FC9">
              <w:rPr>
                <w:rFonts w:ascii="GHEA Grapalat" w:hAnsi="GHEA Grapalat" w:cs="Times New Roman"/>
                <w:bCs/>
                <w:color w:val="000000"/>
                <w:sz w:val="24"/>
                <w:szCs w:val="24"/>
                <w:lang w:val="hy-AM"/>
              </w:rPr>
              <w:t>Համաձայն ՀՀ քաղաքաշինության կոմիտեի կողմից տրամադրվա</w:t>
            </w:r>
            <w:r>
              <w:rPr>
                <w:rFonts w:ascii="GHEA Grapalat" w:hAnsi="GHEA Grapalat" w:cs="Times New Roman"/>
                <w:bCs/>
                <w:color w:val="000000"/>
                <w:sz w:val="24"/>
                <w:szCs w:val="24"/>
                <w:lang w:val="hy-AM"/>
              </w:rPr>
              <w:t>ծ</w:t>
            </w:r>
            <w:r w:rsidRPr="006F6FC9">
              <w:rPr>
                <w:rFonts w:ascii="GHEA Grapalat" w:hAnsi="GHEA Grapalat" w:cs="Times New Roman"/>
                <w:bCs/>
                <w:color w:val="000000"/>
                <w:sz w:val="24"/>
                <w:szCs w:val="24"/>
                <w:lang w:val="hy-AM"/>
              </w:rPr>
              <w:t xml:space="preserve"> տեղեկատվության՝ ՀՀ քաղաքաշինության կոմիտեի նախագահի կողմից համապատասխան հրաման դեռևս չի ընդունվել։ Նախատեսվում է սեղմ ժամկետներում լրացում կատարել ՀՀ քաղաքաշինության կոմիտեի նախագահի 2017 թվականի սեպտեմբերի 11-ի թիվ 128-Ն հրամանի մեջ (</w:t>
            </w:r>
            <w:r>
              <w:rPr>
                <w:rFonts w:ascii="GHEA Grapalat" w:hAnsi="GHEA Grapalat" w:cs="Times New Roman"/>
                <w:bCs/>
                <w:color w:val="000000"/>
                <w:sz w:val="24"/>
                <w:szCs w:val="24"/>
                <w:lang w:val="hy-AM"/>
              </w:rPr>
              <w:t>«</w:t>
            </w:r>
            <w:r w:rsidRPr="006F6FC9">
              <w:rPr>
                <w:rFonts w:ascii="GHEA Grapalat" w:hAnsi="GHEA Grapalat" w:cs="Times New Roman"/>
                <w:bCs/>
                <w:color w:val="000000"/>
                <w:sz w:val="24"/>
                <w:szCs w:val="24"/>
                <w:lang w:val="hy-AM"/>
              </w:rPr>
              <w:t>Բնակելի, հասարակական, արտադրական շենքերի</w:t>
            </w:r>
            <w:r>
              <w:rPr>
                <w:rFonts w:ascii="GHEA Grapalat" w:hAnsi="GHEA Grapalat" w:cs="Times New Roman"/>
                <w:bCs/>
                <w:color w:val="000000"/>
                <w:sz w:val="24"/>
                <w:szCs w:val="24"/>
                <w:lang w:val="hy-AM"/>
              </w:rPr>
              <w:t xml:space="preserve"> և</w:t>
            </w:r>
            <w:r w:rsidRPr="006F6FC9">
              <w:rPr>
                <w:rFonts w:ascii="GHEA Grapalat" w:hAnsi="GHEA Grapalat" w:cs="Times New Roman"/>
                <w:bCs/>
                <w:color w:val="000000"/>
                <w:sz w:val="24"/>
                <w:szCs w:val="24"/>
                <w:lang w:val="hy-AM"/>
              </w:rPr>
              <w:t xml:space="preserve"> շինությունների </w:t>
            </w:r>
            <w:r w:rsidRPr="006F6FC9">
              <w:rPr>
                <w:rFonts w:ascii="GHEA Grapalat" w:hAnsi="GHEA Grapalat" w:cs="Times New Roman"/>
                <w:bCs/>
                <w:color w:val="000000"/>
                <w:sz w:val="24"/>
                <w:szCs w:val="24"/>
                <w:lang w:val="hy-AM"/>
              </w:rPr>
              <w:lastRenderedPageBreak/>
              <w:t xml:space="preserve">նախագծային փաստաթղթերի կազմը </w:t>
            </w:r>
            <w:r>
              <w:rPr>
                <w:rFonts w:ascii="GHEA Grapalat" w:hAnsi="GHEA Grapalat" w:cs="Times New Roman"/>
                <w:bCs/>
                <w:color w:val="000000"/>
                <w:sz w:val="24"/>
                <w:szCs w:val="24"/>
                <w:lang w:val="hy-AM"/>
              </w:rPr>
              <w:t>և</w:t>
            </w:r>
            <w:r w:rsidRPr="006F6FC9">
              <w:rPr>
                <w:rFonts w:ascii="GHEA Grapalat" w:hAnsi="GHEA Grapalat" w:cs="Times New Roman"/>
                <w:bCs/>
                <w:color w:val="000000"/>
                <w:sz w:val="24"/>
                <w:szCs w:val="24"/>
                <w:lang w:val="hy-AM"/>
              </w:rPr>
              <w:t xml:space="preserve"> բովանդակությունը սահմանող կանոնները հաստատելու </w:t>
            </w:r>
            <w:r>
              <w:rPr>
                <w:rFonts w:ascii="GHEA Grapalat" w:hAnsi="GHEA Grapalat" w:cs="Times New Roman"/>
                <w:bCs/>
                <w:color w:val="000000"/>
                <w:sz w:val="24"/>
                <w:szCs w:val="24"/>
                <w:lang w:val="hy-AM"/>
              </w:rPr>
              <w:t>և</w:t>
            </w:r>
            <w:r w:rsidRPr="006F6FC9">
              <w:rPr>
                <w:rFonts w:ascii="GHEA Grapalat" w:hAnsi="GHEA Grapalat" w:cs="Times New Roman"/>
                <w:bCs/>
                <w:color w:val="000000"/>
                <w:sz w:val="24"/>
                <w:szCs w:val="24"/>
                <w:lang w:val="hy-AM"/>
              </w:rPr>
              <w:t xml:space="preserve"> </w:t>
            </w:r>
            <w:r>
              <w:rPr>
                <w:rFonts w:ascii="GHEA Grapalat" w:hAnsi="GHEA Grapalat" w:cs="Times New Roman"/>
                <w:bCs/>
                <w:color w:val="000000"/>
                <w:sz w:val="24"/>
                <w:szCs w:val="24"/>
                <w:lang w:val="hy-AM"/>
              </w:rPr>
              <w:t>Հ</w:t>
            </w:r>
            <w:r w:rsidRPr="006F6FC9">
              <w:rPr>
                <w:rFonts w:ascii="GHEA Grapalat" w:hAnsi="GHEA Grapalat" w:cs="Times New Roman"/>
                <w:bCs/>
                <w:color w:val="000000"/>
                <w:sz w:val="24"/>
                <w:szCs w:val="24"/>
                <w:lang w:val="hy-AM"/>
              </w:rPr>
              <w:t xml:space="preserve">այաստանի </w:t>
            </w:r>
            <w:r>
              <w:rPr>
                <w:rFonts w:ascii="GHEA Grapalat" w:hAnsi="GHEA Grapalat" w:cs="Times New Roman"/>
                <w:bCs/>
                <w:color w:val="000000"/>
                <w:sz w:val="24"/>
                <w:szCs w:val="24"/>
                <w:lang w:val="hy-AM"/>
              </w:rPr>
              <w:t>Հ</w:t>
            </w:r>
            <w:r w:rsidRPr="006F6FC9">
              <w:rPr>
                <w:rFonts w:ascii="GHEA Grapalat" w:hAnsi="GHEA Grapalat" w:cs="Times New Roman"/>
                <w:bCs/>
                <w:color w:val="000000"/>
                <w:sz w:val="24"/>
                <w:szCs w:val="24"/>
                <w:lang w:val="hy-AM"/>
              </w:rPr>
              <w:t>անրապետության քաղաքաշինության նախարարի 2006 թվականի նոյեմբերի 29-ի N 273-</w:t>
            </w:r>
            <w:r>
              <w:rPr>
                <w:rFonts w:ascii="GHEA Grapalat" w:hAnsi="GHEA Grapalat" w:cs="Times New Roman"/>
                <w:bCs/>
                <w:color w:val="000000"/>
                <w:sz w:val="24"/>
                <w:szCs w:val="24"/>
                <w:lang w:val="hy-AM"/>
              </w:rPr>
              <w:t>Ն</w:t>
            </w:r>
            <w:r w:rsidRPr="006F6FC9">
              <w:rPr>
                <w:rFonts w:ascii="GHEA Grapalat" w:hAnsi="GHEA Grapalat" w:cs="Times New Roman"/>
                <w:bCs/>
                <w:color w:val="000000"/>
                <w:sz w:val="24"/>
                <w:szCs w:val="24"/>
                <w:lang w:val="hy-AM"/>
              </w:rPr>
              <w:t xml:space="preserve"> հրամանն ուժը կորցրած ճանաչելու մասին</w:t>
            </w:r>
            <w:r>
              <w:rPr>
                <w:rFonts w:ascii="GHEA Grapalat" w:hAnsi="GHEA Grapalat" w:cs="Times New Roman"/>
                <w:bCs/>
                <w:color w:val="000000"/>
                <w:sz w:val="24"/>
                <w:szCs w:val="24"/>
                <w:lang w:val="hy-AM"/>
              </w:rPr>
              <w:t>»</w:t>
            </w:r>
            <w:r w:rsidRPr="006F6FC9">
              <w:rPr>
                <w:rFonts w:ascii="GHEA Grapalat" w:hAnsi="GHEA Grapalat" w:cs="Times New Roman"/>
                <w:bCs/>
                <w:color w:val="000000"/>
                <w:sz w:val="24"/>
                <w:szCs w:val="24"/>
                <w:lang w:val="hy-AM"/>
              </w:rPr>
              <w:t>)</w:t>
            </w:r>
            <w:r>
              <w:rPr>
                <w:rFonts w:ascii="GHEA Grapalat" w:hAnsi="GHEA Grapalat" w:cs="Times New Roman"/>
                <w:bCs/>
                <w:color w:val="000000"/>
                <w:sz w:val="24"/>
                <w:szCs w:val="24"/>
                <w:lang w:val="hy-AM"/>
              </w:rPr>
              <w:t xml:space="preserve">, որտեղ </w:t>
            </w:r>
            <w:r>
              <w:rPr>
                <w:rFonts w:ascii="GHEA Grapalat" w:eastAsia="Calibri" w:hAnsi="GHEA Grapalat"/>
                <w:i/>
                <w:sz w:val="24"/>
                <w:szCs w:val="24"/>
                <w:u w:val="single"/>
                <w:lang w:val="hy-AM"/>
              </w:rPr>
              <w:t xml:space="preserve">ներքին հարդարման  </w:t>
            </w:r>
            <w:r w:rsidRPr="006F6FC9">
              <w:rPr>
                <w:rFonts w:ascii="GHEA Grapalat" w:eastAsia="Calibri" w:hAnsi="GHEA Grapalat"/>
                <w:iCs/>
                <w:sz w:val="24"/>
                <w:szCs w:val="24"/>
                <w:lang w:val="hy-AM"/>
              </w:rPr>
              <w:t>եզրույթ</w:t>
            </w:r>
            <w:r>
              <w:rPr>
                <w:rFonts w:ascii="GHEA Grapalat" w:eastAsia="Calibri" w:hAnsi="GHEA Grapalat"/>
                <w:iCs/>
                <w:sz w:val="24"/>
                <w:szCs w:val="24"/>
                <w:lang w:val="hy-AM"/>
              </w:rPr>
              <w:t xml:space="preserve">ով պահանջվող աշխատանքների մասով, </w:t>
            </w:r>
            <w:r>
              <w:rPr>
                <w:rFonts w:ascii="GHEA Grapalat" w:eastAsia="Calibri" w:hAnsi="GHEA Grapalat"/>
                <w:sz w:val="24"/>
                <w:szCs w:val="24"/>
                <w:lang w:val="hy-AM"/>
              </w:rPr>
              <w:t>որոնք շինարարության թույլտվություն են պահանջում,</w:t>
            </w:r>
            <w:r w:rsidRPr="006F6FC9">
              <w:rPr>
                <w:rFonts w:ascii="GHEA Grapalat" w:eastAsia="Calibri" w:hAnsi="GHEA Grapalat"/>
                <w:iCs/>
                <w:sz w:val="24"/>
                <w:szCs w:val="24"/>
                <w:lang w:val="hy-AM"/>
              </w:rPr>
              <w:t xml:space="preserve"> կլին</w:t>
            </w:r>
            <w:r>
              <w:rPr>
                <w:rFonts w:ascii="GHEA Grapalat" w:eastAsia="Calibri" w:hAnsi="GHEA Grapalat"/>
                <w:iCs/>
                <w:sz w:val="24"/>
                <w:szCs w:val="24"/>
                <w:lang w:val="hy-AM"/>
              </w:rPr>
              <w:t>են հստակեցված</w:t>
            </w:r>
            <w:r>
              <w:rPr>
                <w:rFonts w:ascii="GHEA Grapalat" w:hAnsi="GHEA Grapalat" w:cs="Times New Roman"/>
                <w:bCs/>
                <w:color w:val="000000"/>
                <w:sz w:val="24"/>
                <w:szCs w:val="24"/>
                <w:lang w:val="hy-AM"/>
              </w:rPr>
              <w:t>։</w:t>
            </w:r>
          </w:p>
        </w:tc>
      </w:tr>
      <w:tr w:rsidR="0018681B" w:rsidRPr="0018681B" w14:paraId="2DB33602" w14:textId="77777777" w:rsidTr="00D770F4">
        <w:trPr>
          <w:trHeight w:val="642"/>
          <w:tblCellSpacing w:w="0" w:type="dxa"/>
          <w:jc w:val="center"/>
        </w:trPr>
        <w:tc>
          <w:tcPr>
            <w:tcW w:w="9258"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1D9D9B31" w14:textId="3FA9CBB3" w:rsidR="0018681B" w:rsidRPr="00D770F4" w:rsidRDefault="0018681B" w:rsidP="009612FF">
            <w:pPr>
              <w:spacing w:after="0" w:line="276" w:lineRule="auto"/>
              <w:ind w:right="75"/>
              <w:jc w:val="both"/>
              <w:rPr>
                <w:rFonts w:ascii="GHEA Grapalat" w:hAnsi="GHEA Grapalat" w:cs="Sylfaen"/>
                <w:lang w:val="hy-AM"/>
              </w:rPr>
            </w:pPr>
            <w:r w:rsidRPr="00D770F4">
              <w:rPr>
                <w:rFonts w:ascii="GHEA Grapalat" w:eastAsia="Times New Roman" w:hAnsi="GHEA Grapalat" w:cs="Times New Roman"/>
                <w:sz w:val="24"/>
                <w:szCs w:val="24"/>
                <w:lang w:val="hy-AM"/>
              </w:rPr>
              <w:lastRenderedPageBreak/>
              <w:t xml:space="preserve"> </w:t>
            </w:r>
            <w:r w:rsidR="009612FF" w:rsidRPr="00D770F4">
              <w:rPr>
                <w:rFonts w:ascii="GHEA Grapalat" w:eastAsia="Times New Roman" w:hAnsi="GHEA Grapalat" w:cs="Times New Roman"/>
                <w:sz w:val="24"/>
                <w:szCs w:val="24"/>
                <w:lang w:val="hy-AM"/>
              </w:rPr>
              <w:t>8</w:t>
            </w:r>
            <w:r w:rsidRPr="00D770F4">
              <w:rPr>
                <w:rFonts w:ascii="Cambria Math" w:eastAsia="Times New Roman" w:hAnsi="Cambria Math" w:cs="Cambria Math"/>
                <w:sz w:val="24"/>
                <w:szCs w:val="24"/>
                <w:lang w:val="hy-AM"/>
              </w:rPr>
              <w:t>․</w:t>
            </w:r>
            <w:r w:rsidRPr="00D770F4">
              <w:rPr>
                <w:rFonts w:ascii="GHEA Grapalat" w:eastAsia="Times New Roman" w:hAnsi="GHEA Grapalat" w:cs="Times New Roman"/>
                <w:sz w:val="24"/>
                <w:szCs w:val="24"/>
                <w:lang w:val="hy-AM"/>
              </w:rPr>
              <w:t xml:space="preserve"> ՀՀ վարչապետի աշխատակազմի </w:t>
            </w:r>
            <w:r w:rsidR="009612FF" w:rsidRPr="00D770F4">
              <w:rPr>
                <w:rFonts w:ascii="GHEA Grapalat" w:eastAsia="Times New Roman" w:hAnsi="GHEA Grapalat" w:cs="Times New Roman"/>
                <w:sz w:val="24"/>
                <w:szCs w:val="24"/>
                <w:lang w:val="hy-AM"/>
              </w:rPr>
              <w:t xml:space="preserve">տարածքային զարգացման և շրջակա միջավայրի հարցերի </w:t>
            </w:r>
            <w:r w:rsidRPr="00D770F4">
              <w:rPr>
                <w:rFonts w:ascii="GHEA Grapalat" w:eastAsia="Times New Roman" w:hAnsi="GHEA Grapalat" w:cs="Times New Roman"/>
                <w:sz w:val="24"/>
                <w:szCs w:val="24"/>
                <w:lang w:val="hy-AM"/>
              </w:rPr>
              <w:t xml:space="preserve"> վարչություն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2576464" w14:textId="4A21D72F" w:rsidR="0018681B" w:rsidRPr="00D770F4" w:rsidRDefault="0018681B" w:rsidP="0018681B">
            <w:pPr>
              <w:tabs>
                <w:tab w:val="center" w:pos="4680"/>
                <w:tab w:val="right" w:pos="9360"/>
              </w:tabs>
              <w:spacing w:after="0" w:line="360" w:lineRule="auto"/>
              <w:rPr>
                <w:rFonts w:ascii="GHEA Grapalat" w:eastAsia="Times New Roman" w:hAnsi="GHEA Grapalat" w:cs="Times New Roman"/>
                <w:sz w:val="24"/>
                <w:szCs w:val="24"/>
                <w:lang w:val="hy-AM"/>
              </w:rPr>
            </w:pPr>
            <w:r w:rsidRPr="00D770F4">
              <w:rPr>
                <w:rFonts w:ascii="GHEA Grapalat" w:eastAsia="Times New Roman" w:hAnsi="GHEA Grapalat" w:cs="Times New Roman"/>
                <w:sz w:val="24"/>
                <w:szCs w:val="24"/>
                <w:lang w:val="hy-AM"/>
              </w:rPr>
              <w:t>11-02-2025թ</w:t>
            </w:r>
            <w:r w:rsidRPr="00D770F4">
              <w:rPr>
                <w:rFonts w:ascii="Cambria Math" w:eastAsia="Times New Roman" w:hAnsi="Cambria Math" w:cs="Cambria Math"/>
                <w:sz w:val="24"/>
                <w:szCs w:val="24"/>
                <w:lang w:val="hy-AM"/>
              </w:rPr>
              <w:t>․</w:t>
            </w:r>
          </w:p>
        </w:tc>
      </w:tr>
      <w:tr w:rsidR="0018681B" w:rsidRPr="0018681B" w14:paraId="5C53709A" w14:textId="77777777" w:rsidTr="00D770F4">
        <w:trPr>
          <w:trHeight w:val="642"/>
          <w:tblCellSpacing w:w="0" w:type="dxa"/>
          <w:jc w:val="center"/>
        </w:trPr>
        <w:tc>
          <w:tcPr>
            <w:tcW w:w="9258"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6B4CE2D9" w14:textId="77777777" w:rsidR="0018681B" w:rsidRPr="00D770F4" w:rsidRDefault="0018681B" w:rsidP="0018681B">
            <w:pPr>
              <w:pStyle w:val="NormalWeb"/>
              <w:spacing w:after="0" w:line="360" w:lineRule="auto"/>
              <w:ind w:left="60" w:right="75" w:firstLine="720"/>
              <w:jc w:val="both"/>
              <w:rPr>
                <w:rFonts w:ascii="GHEA Grapalat" w:hAnsi="GHEA Grapalat" w:cs="Sylfaen"/>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FA79D88" w14:textId="0F490B15" w:rsidR="0018681B" w:rsidRPr="00D770F4" w:rsidRDefault="0018681B" w:rsidP="0018681B">
            <w:pPr>
              <w:tabs>
                <w:tab w:val="center" w:pos="4680"/>
                <w:tab w:val="right" w:pos="9360"/>
              </w:tabs>
              <w:spacing w:after="0" w:line="360" w:lineRule="auto"/>
              <w:rPr>
                <w:rFonts w:ascii="GHEA Grapalat" w:eastAsia="Times New Roman" w:hAnsi="GHEA Grapalat" w:cs="Times New Roman"/>
                <w:sz w:val="24"/>
                <w:szCs w:val="24"/>
                <w:lang w:val="hy-AM"/>
              </w:rPr>
            </w:pPr>
            <w:r w:rsidRPr="00D770F4">
              <w:rPr>
                <w:rFonts w:ascii="GHEA Grapalat" w:eastAsia="Times New Roman" w:hAnsi="GHEA Grapalat" w:cs="Times New Roman"/>
                <w:sz w:val="24"/>
                <w:szCs w:val="24"/>
                <w:lang w:val="hy-AM"/>
              </w:rPr>
              <w:t>N  02/12.12/4326-2025</w:t>
            </w:r>
          </w:p>
        </w:tc>
      </w:tr>
      <w:tr w:rsidR="006F6FC9" w:rsidRPr="00AA1260" w14:paraId="0288DE0A" w14:textId="77777777" w:rsidTr="00151E13">
        <w:trPr>
          <w:trHeight w:val="642"/>
          <w:tblCellSpacing w:w="0" w:type="dxa"/>
          <w:jc w:val="center"/>
        </w:trPr>
        <w:tc>
          <w:tcPr>
            <w:tcW w:w="9258" w:type="dxa"/>
            <w:tcBorders>
              <w:top w:val="outset" w:sz="6" w:space="0" w:color="auto"/>
              <w:left w:val="outset" w:sz="6" w:space="0" w:color="auto"/>
              <w:bottom w:val="outset" w:sz="6" w:space="0" w:color="auto"/>
              <w:right w:val="outset" w:sz="6" w:space="0" w:color="auto"/>
            </w:tcBorders>
            <w:shd w:val="clear" w:color="auto" w:fill="FFFFFF"/>
            <w:vAlign w:val="center"/>
          </w:tcPr>
          <w:p w14:paraId="3420D0F7" w14:textId="5D8450FE" w:rsidR="006F6FC9" w:rsidRPr="008B518F" w:rsidRDefault="008B518F" w:rsidP="008B518F">
            <w:pPr>
              <w:spacing w:after="0" w:line="360" w:lineRule="auto"/>
              <w:ind w:left="60" w:right="75"/>
              <w:jc w:val="both"/>
              <w:rPr>
                <w:rFonts w:ascii="GHEA Grapalat" w:hAnsi="GHEA Grapalat"/>
                <w:sz w:val="24"/>
                <w:szCs w:val="24"/>
                <w:lang w:val="hy-AM"/>
              </w:rPr>
            </w:pPr>
            <w:r>
              <w:rPr>
                <w:rFonts w:ascii="GHEA Grapalat" w:hAnsi="GHEA Grapalat"/>
                <w:sz w:val="24"/>
                <w:szCs w:val="24"/>
                <w:lang w:val="hy-AM"/>
              </w:rPr>
              <w:t>1</w:t>
            </w:r>
            <w:r>
              <w:rPr>
                <w:rFonts w:ascii="Cambria Math" w:hAnsi="Cambria Math"/>
                <w:sz w:val="24"/>
                <w:szCs w:val="24"/>
                <w:lang w:val="hy-AM"/>
              </w:rPr>
              <w:t xml:space="preserve">․ </w:t>
            </w:r>
            <w:r w:rsidR="006F6FC9" w:rsidRPr="008B518F">
              <w:rPr>
                <w:rFonts w:ascii="GHEA Grapalat" w:hAnsi="GHEA Grapalat"/>
                <w:sz w:val="24"/>
                <w:szCs w:val="24"/>
                <w:lang w:val="hy-AM"/>
              </w:rPr>
              <w:t>Նախագծի 1-ին կետի 1-ին եթակետում և 2-րդ ենթակետի ա,բ պարբերություններում հստակեցված չեն Քաղաքաշինության կոմիտեի նախագահի հրամանի վավերապայմանները: Հաշվի առնելով «Նորմատիվ իրավական ակտերի մասին» օրենքի 18-րդ հոդվածի 6-րդ մասը՝ առաջարկում ենք հստակեցնել:</w:t>
            </w:r>
          </w:p>
          <w:p w14:paraId="6791F013" w14:textId="1E0761F5" w:rsidR="006F6FC9" w:rsidRDefault="006F6FC9" w:rsidP="006F6FC9">
            <w:pPr>
              <w:spacing w:after="0" w:line="360" w:lineRule="auto"/>
              <w:ind w:right="75"/>
              <w:jc w:val="both"/>
              <w:rPr>
                <w:rFonts w:ascii="GHEA Grapalat" w:hAnsi="GHEA Grapalat"/>
                <w:sz w:val="24"/>
                <w:szCs w:val="24"/>
                <w:lang w:val="hy-AM"/>
              </w:rPr>
            </w:pPr>
          </w:p>
          <w:p w14:paraId="1C45A635" w14:textId="37060D8E" w:rsidR="006F6FC9" w:rsidRDefault="006F6FC9" w:rsidP="006F6FC9">
            <w:pPr>
              <w:spacing w:after="0" w:line="360" w:lineRule="auto"/>
              <w:ind w:right="75"/>
              <w:jc w:val="both"/>
              <w:rPr>
                <w:rFonts w:ascii="GHEA Grapalat" w:hAnsi="GHEA Grapalat"/>
                <w:sz w:val="24"/>
                <w:szCs w:val="24"/>
                <w:lang w:val="hy-AM"/>
              </w:rPr>
            </w:pPr>
          </w:p>
          <w:p w14:paraId="7E42D34E" w14:textId="64B1458E" w:rsidR="006F6FC9" w:rsidRDefault="006F6FC9" w:rsidP="006F6FC9">
            <w:pPr>
              <w:spacing w:after="0" w:line="360" w:lineRule="auto"/>
              <w:ind w:right="75"/>
              <w:jc w:val="both"/>
              <w:rPr>
                <w:rFonts w:ascii="GHEA Grapalat" w:hAnsi="GHEA Grapalat"/>
                <w:sz w:val="24"/>
                <w:szCs w:val="24"/>
                <w:lang w:val="hy-AM"/>
              </w:rPr>
            </w:pPr>
          </w:p>
          <w:p w14:paraId="7FC639EA" w14:textId="72A8C456" w:rsidR="006F6FC9" w:rsidRDefault="006F6FC9" w:rsidP="006F6FC9">
            <w:pPr>
              <w:spacing w:after="0" w:line="360" w:lineRule="auto"/>
              <w:ind w:right="75"/>
              <w:jc w:val="both"/>
              <w:rPr>
                <w:rFonts w:ascii="GHEA Grapalat" w:hAnsi="GHEA Grapalat"/>
                <w:sz w:val="24"/>
                <w:szCs w:val="24"/>
                <w:lang w:val="hy-AM"/>
              </w:rPr>
            </w:pPr>
          </w:p>
          <w:p w14:paraId="4F80FAAC" w14:textId="221D73D3" w:rsidR="006F6FC9" w:rsidRDefault="006F6FC9" w:rsidP="006F6FC9">
            <w:pPr>
              <w:spacing w:after="0" w:line="360" w:lineRule="auto"/>
              <w:ind w:right="75"/>
              <w:jc w:val="both"/>
              <w:rPr>
                <w:rFonts w:ascii="GHEA Grapalat" w:hAnsi="GHEA Grapalat"/>
                <w:sz w:val="24"/>
                <w:szCs w:val="24"/>
                <w:lang w:val="hy-AM"/>
              </w:rPr>
            </w:pPr>
          </w:p>
          <w:p w14:paraId="5EF1293C" w14:textId="64C7DCDA" w:rsidR="006F6FC9" w:rsidRDefault="006F6FC9" w:rsidP="006F6FC9">
            <w:pPr>
              <w:spacing w:after="0" w:line="360" w:lineRule="auto"/>
              <w:ind w:right="75"/>
              <w:jc w:val="both"/>
              <w:rPr>
                <w:rFonts w:ascii="GHEA Grapalat" w:hAnsi="GHEA Grapalat"/>
                <w:sz w:val="24"/>
                <w:szCs w:val="24"/>
                <w:lang w:val="hy-AM"/>
              </w:rPr>
            </w:pPr>
          </w:p>
          <w:p w14:paraId="62709346" w14:textId="13CEDCD8" w:rsidR="006F6FC9" w:rsidRDefault="006F6FC9" w:rsidP="006F6FC9">
            <w:pPr>
              <w:spacing w:after="0" w:line="360" w:lineRule="auto"/>
              <w:ind w:right="75"/>
              <w:jc w:val="both"/>
              <w:rPr>
                <w:rFonts w:ascii="GHEA Grapalat" w:hAnsi="GHEA Grapalat"/>
                <w:sz w:val="24"/>
                <w:szCs w:val="24"/>
                <w:lang w:val="hy-AM"/>
              </w:rPr>
            </w:pPr>
          </w:p>
          <w:p w14:paraId="01FAF9FA" w14:textId="1454A571" w:rsidR="006F6FC9" w:rsidRDefault="006F6FC9" w:rsidP="006F6FC9">
            <w:pPr>
              <w:spacing w:after="0" w:line="360" w:lineRule="auto"/>
              <w:ind w:right="75"/>
              <w:jc w:val="both"/>
              <w:rPr>
                <w:rFonts w:ascii="GHEA Grapalat" w:hAnsi="GHEA Grapalat"/>
                <w:sz w:val="24"/>
                <w:szCs w:val="24"/>
                <w:lang w:val="hy-AM"/>
              </w:rPr>
            </w:pPr>
          </w:p>
          <w:p w14:paraId="0E5BADAF" w14:textId="6E22BD95" w:rsidR="006F6FC9" w:rsidRDefault="006F6FC9" w:rsidP="006F6FC9">
            <w:pPr>
              <w:spacing w:after="0" w:line="360" w:lineRule="auto"/>
              <w:ind w:right="75"/>
              <w:jc w:val="both"/>
              <w:rPr>
                <w:rFonts w:ascii="GHEA Grapalat" w:hAnsi="GHEA Grapalat"/>
                <w:sz w:val="24"/>
                <w:szCs w:val="24"/>
                <w:lang w:val="hy-AM"/>
              </w:rPr>
            </w:pPr>
          </w:p>
          <w:p w14:paraId="45CFE102" w14:textId="52F7E883" w:rsidR="006F6FC9" w:rsidRDefault="006F6FC9" w:rsidP="006F6FC9">
            <w:pPr>
              <w:spacing w:after="0" w:line="360" w:lineRule="auto"/>
              <w:ind w:right="75"/>
              <w:jc w:val="both"/>
              <w:rPr>
                <w:rFonts w:ascii="GHEA Grapalat" w:hAnsi="GHEA Grapalat"/>
                <w:sz w:val="24"/>
                <w:szCs w:val="24"/>
                <w:lang w:val="hy-AM"/>
              </w:rPr>
            </w:pPr>
          </w:p>
          <w:p w14:paraId="0B9FBAD1" w14:textId="09CE9382" w:rsidR="006F6FC9" w:rsidRDefault="006F6FC9" w:rsidP="006F6FC9">
            <w:pPr>
              <w:spacing w:after="0" w:line="360" w:lineRule="auto"/>
              <w:ind w:right="75"/>
              <w:jc w:val="both"/>
              <w:rPr>
                <w:rFonts w:ascii="GHEA Grapalat" w:hAnsi="GHEA Grapalat"/>
                <w:sz w:val="24"/>
                <w:szCs w:val="24"/>
                <w:lang w:val="hy-AM"/>
              </w:rPr>
            </w:pPr>
          </w:p>
          <w:p w14:paraId="54FDA2D0" w14:textId="215BF56F" w:rsidR="006F6FC9" w:rsidRDefault="006F6FC9" w:rsidP="006F6FC9">
            <w:pPr>
              <w:spacing w:after="0" w:line="360" w:lineRule="auto"/>
              <w:ind w:right="75"/>
              <w:jc w:val="both"/>
              <w:rPr>
                <w:rFonts w:ascii="GHEA Grapalat" w:hAnsi="GHEA Grapalat"/>
                <w:sz w:val="24"/>
                <w:szCs w:val="24"/>
                <w:lang w:val="hy-AM"/>
              </w:rPr>
            </w:pPr>
          </w:p>
          <w:p w14:paraId="5FE35E11" w14:textId="309C9B9A" w:rsidR="006F6FC9" w:rsidRDefault="006F6FC9" w:rsidP="006F6FC9">
            <w:pPr>
              <w:spacing w:after="0" w:line="360" w:lineRule="auto"/>
              <w:ind w:right="75"/>
              <w:jc w:val="both"/>
              <w:rPr>
                <w:rFonts w:ascii="GHEA Grapalat" w:hAnsi="GHEA Grapalat"/>
                <w:sz w:val="24"/>
                <w:szCs w:val="24"/>
                <w:lang w:val="hy-AM"/>
              </w:rPr>
            </w:pPr>
          </w:p>
          <w:p w14:paraId="030A2C3B" w14:textId="77777777" w:rsidR="006F6FC9" w:rsidRPr="006F6FC9" w:rsidRDefault="006F6FC9" w:rsidP="006F6FC9">
            <w:pPr>
              <w:spacing w:after="0" w:line="360" w:lineRule="auto"/>
              <w:ind w:right="75"/>
              <w:jc w:val="both"/>
              <w:rPr>
                <w:rFonts w:ascii="GHEA Grapalat" w:hAnsi="GHEA Grapalat"/>
                <w:sz w:val="24"/>
                <w:szCs w:val="24"/>
                <w:lang w:val="hy-AM"/>
              </w:rPr>
            </w:pPr>
          </w:p>
          <w:p w14:paraId="0DF3C0DE" w14:textId="60B4FB81" w:rsidR="00DC40AC" w:rsidRDefault="006F6FC9" w:rsidP="006F6FC9">
            <w:pPr>
              <w:spacing w:after="0" w:line="360" w:lineRule="auto"/>
              <w:ind w:left="60" w:right="75" w:hanging="60"/>
              <w:jc w:val="both"/>
              <w:rPr>
                <w:rFonts w:ascii="GHEA Grapalat" w:hAnsi="GHEA Grapalat"/>
                <w:sz w:val="24"/>
                <w:szCs w:val="24"/>
                <w:lang w:val="hy-AM"/>
              </w:rPr>
            </w:pPr>
            <w:r>
              <w:rPr>
                <w:rFonts w:ascii="GHEA Grapalat" w:hAnsi="GHEA Grapalat"/>
                <w:sz w:val="24"/>
                <w:szCs w:val="24"/>
                <w:lang w:val="hy-AM"/>
              </w:rPr>
              <w:t xml:space="preserve">    </w:t>
            </w:r>
          </w:p>
          <w:p w14:paraId="1A216499" w14:textId="1EC2D918" w:rsidR="00137C25" w:rsidRDefault="00137C25" w:rsidP="006F6FC9">
            <w:pPr>
              <w:spacing w:after="0" w:line="360" w:lineRule="auto"/>
              <w:ind w:left="60" w:right="75" w:hanging="60"/>
              <w:jc w:val="both"/>
              <w:rPr>
                <w:rFonts w:ascii="GHEA Grapalat" w:hAnsi="GHEA Grapalat"/>
                <w:sz w:val="24"/>
                <w:szCs w:val="24"/>
                <w:lang w:val="hy-AM"/>
              </w:rPr>
            </w:pPr>
          </w:p>
          <w:p w14:paraId="340F2372" w14:textId="77777777" w:rsidR="008656D5" w:rsidRDefault="008656D5" w:rsidP="006F6FC9">
            <w:pPr>
              <w:spacing w:after="0" w:line="360" w:lineRule="auto"/>
              <w:ind w:left="60" w:right="75" w:hanging="60"/>
              <w:jc w:val="both"/>
              <w:rPr>
                <w:rFonts w:ascii="GHEA Grapalat" w:hAnsi="GHEA Grapalat"/>
                <w:sz w:val="24"/>
                <w:szCs w:val="24"/>
                <w:lang w:val="hy-AM"/>
              </w:rPr>
            </w:pPr>
          </w:p>
          <w:p w14:paraId="69FD68FF" w14:textId="7347361C" w:rsidR="006F6FC9" w:rsidRDefault="006F6FC9" w:rsidP="006F6FC9">
            <w:pPr>
              <w:spacing w:after="0" w:line="360" w:lineRule="auto"/>
              <w:ind w:left="60" w:right="75" w:hanging="60"/>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2. Նախագծով նախատեսվում է կառուցվող </w:t>
            </w:r>
            <w:r>
              <w:rPr>
                <w:rFonts w:ascii="GHEA Grapalat" w:hAnsi="GHEA Grapalat"/>
                <w:color w:val="000000"/>
                <w:sz w:val="24"/>
                <w:szCs w:val="24"/>
                <w:shd w:val="clear" w:color="auto" w:fill="FFFFFF"/>
                <w:lang w:val="hy-AM"/>
              </w:rPr>
              <w:t xml:space="preserve">(այդ թվում՝ վերակառուցվող, վերականգնվող, ուժեղացվող, արդիականացվող, ընդլայնվող) բազմաբնակարան կամ ստորաբաժանված շենքերի </w:t>
            </w:r>
            <w:r>
              <w:rPr>
                <w:rFonts w:ascii="Calibri" w:hAnsi="Calibri" w:cs="Calibri"/>
                <w:color w:val="000000"/>
                <w:sz w:val="24"/>
                <w:szCs w:val="24"/>
                <w:shd w:val="clear" w:color="auto" w:fill="FFFFFF"/>
                <w:lang w:val="hy-AM"/>
              </w:rPr>
              <w:t> </w:t>
            </w:r>
            <w:r>
              <w:rPr>
                <w:rFonts w:ascii="GHEA Grapalat" w:hAnsi="GHEA Grapalat" w:cs="Calibri"/>
                <w:color w:val="000000"/>
                <w:sz w:val="24"/>
                <w:szCs w:val="24"/>
                <w:shd w:val="clear" w:color="auto" w:fill="FFFFFF"/>
                <w:lang w:val="hy-AM"/>
              </w:rPr>
              <w:t>շինարարական աշխատանքների ավարտը  փաստագրող ավարտական ակտում ներառել ներքին հարդարման աշխատանքների իրականացված լինելու հանգամանքը</w:t>
            </w:r>
            <w:r>
              <w:rPr>
                <w:rFonts w:ascii="GHEA Grapalat" w:hAnsi="GHEA Grapalat"/>
                <w:color w:val="000000"/>
                <w:sz w:val="24"/>
                <w:szCs w:val="24"/>
                <w:shd w:val="clear" w:color="auto" w:fill="FFFFFF"/>
                <w:lang w:val="hy-AM"/>
              </w:rPr>
              <w:t>, մինչդեռ հարկ է նկատի ունենալ, որ Որոշման N 1 հավելվածի 184-րդ ենթակետով նախատեսված է, որ բազմաբնակարան կամ ստորաբաժանված շենքի ներքին հարդարման աշխատանքները իրականացվում են նախքան շահագործման թույլտվության փաստագրումը:</w:t>
            </w:r>
          </w:p>
          <w:p w14:paraId="39B1F39A" w14:textId="77777777" w:rsidR="006F6FC9" w:rsidRDefault="006F6FC9" w:rsidP="006F6FC9">
            <w:pPr>
              <w:spacing w:after="0" w:line="360" w:lineRule="auto"/>
              <w:ind w:left="60" w:right="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Հարկ է նկատի ունենալ նաև N 1 հավելվածի 191-րդ ենթակետով նշված  բազմաբնակարան կամ ստորաբաժանված շենքի առանձնացված գույքային միավորների</w:t>
            </w:r>
            <w:r>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 xml:space="preserve"> ներքին հարդարման շինարարական աշխատանքների ոչ լրիվ իրականացումը, որը շահագործման թույլտվության մերժման հիմք չի հանդիսանում:</w:t>
            </w:r>
          </w:p>
          <w:p w14:paraId="7ADB232C" w14:textId="77777777" w:rsidR="006F6FC9" w:rsidRDefault="006F6FC9" w:rsidP="006F6FC9">
            <w:pPr>
              <w:spacing w:after="0" w:line="360" w:lineRule="auto"/>
              <w:ind w:left="60" w:right="75" w:hanging="60"/>
              <w:jc w:val="both"/>
              <w:rPr>
                <w:rFonts w:ascii="GHEA Grapalat" w:hAnsi="GHEA Grapalat"/>
                <w:bCs/>
                <w:sz w:val="24"/>
                <w:szCs w:val="24"/>
                <w:lang w:val="hy-AM"/>
              </w:rPr>
            </w:pPr>
            <w:r>
              <w:rPr>
                <w:rFonts w:ascii="GHEA Grapalat" w:hAnsi="GHEA Grapalat"/>
                <w:color w:val="000000"/>
                <w:sz w:val="24"/>
                <w:szCs w:val="24"/>
                <w:shd w:val="clear" w:color="auto" w:fill="FFFFFF"/>
                <w:lang w:val="hy-AM"/>
              </w:rPr>
              <w:t xml:space="preserve">   3. </w:t>
            </w:r>
            <w:r>
              <w:rPr>
                <w:rFonts w:ascii="GHEA Grapalat" w:hAnsi="GHEA Grapalat"/>
                <w:bCs/>
                <w:sz w:val="24"/>
                <w:szCs w:val="24"/>
                <w:lang w:val="hy-AM"/>
              </w:rPr>
              <w:t>Նախագծի 1-ին կետի 2-րդ ենթակետով նախատեսվում է Ձև N 1-2-ը լրացնել ներքին հարդարման աշխատանքների պահանջների վերաբերյալ դրույթով, մինչդեռ հարկ ենք համարում նշել, որ Ձև N 1-2-ի 18-րդ կետը վերաբերում է հաշմանդամություն ունեցող անձանց պաշտպանության միջոցառումներին, ուստի գտնում ենք, որ նշված դրույթը 18-րդ կետից հետո նախատեսելը լրամշակման կարիք ունի:</w:t>
            </w:r>
          </w:p>
          <w:p w14:paraId="43E15315" w14:textId="77777777" w:rsidR="006F6FC9" w:rsidRDefault="006F6FC9" w:rsidP="006F6FC9">
            <w:pPr>
              <w:spacing w:after="0" w:line="360" w:lineRule="auto"/>
              <w:ind w:left="60" w:right="75" w:hanging="60"/>
              <w:jc w:val="both"/>
              <w:rPr>
                <w:rFonts w:ascii="GHEA Grapalat" w:hAnsi="GHEA Grapalat"/>
                <w:bCs/>
                <w:sz w:val="24"/>
                <w:szCs w:val="24"/>
                <w:lang w:val="hy-AM"/>
              </w:rPr>
            </w:pPr>
            <w:r>
              <w:rPr>
                <w:rFonts w:ascii="GHEA Grapalat" w:hAnsi="GHEA Grapalat"/>
                <w:bCs/>
                <w:sz w:val="24"/>
                <w:szCs w:val="24"/>
                <w:lang w:val="hy-AM"/>
              </w:rPr>
              <w:t xml:space="preserve">   Միաժամանակ՝ հաշվի առնելով «Հաշմանդամություն ունեցող անձանց իրավունքների մասին» օրենքում կիրառել ձևակերպումները՝ առաջարկում ենք քննարկել Որոշման 18-րդ կետում «հաշմանդամների» բառը վերանայելու հանգամանքը:</w:t>
            </w:r>
          </w:p>
          <w:p w14:paraId="363D2F76" w14:textId="77777777" w:rsidR="006F6FC9" w:rsidRDefault="006F6FC9" w:rsidP="006F6FC9">
            <w:pPr>
              <w:spacing w:after="0" w:line="360" w:lineRule="auto"/>
              <w:ind w:left="60" w:right="75"/>
              <w:jc w:val="both"/>
              <w:rPr>
                <w:rFonts w:ascii="GHEA Grapalat" w:hAnsi="GHEA Grapalat"/>
                <w:bCs/>
                <w:sz w:val="24"/>
                <w:szCs w:val="24"/>
                <w:lang w:val="hy-AM"/>
              </w:rPr>
            </w:pPr>
            <w:r>
              <w:rPr>
                <w:rFonts w:ascii="GHEA Grapalat" w:hAnsi="GHEA Grapalat"/>
                <w:bCs/>
                <w:sz w:val="24"/>
                <w:szCs w:val="24"/>
                <w:lang w:val="hy-AM"/>
              </w:rPr>
              <w:t xml:space="preserve">   4. Նախագծի 1-ին կետի 2-րդ ենթակետի «ա» և «բ» պարբերություններով նախատեսվում է ներքին հարդարման պահանջների վերաբերյալ լրացումներ իրականացնել Ձև N 1-2-ում և Ձև N 3-2-ում, մինչդեռ հարկ է նկատի ունենալ, որ նույն տրամաբանությամբ պետք է լրացում նախատեսվի նաև Ձև 3-2-2-ում:</w:t>
            </w:r>
          </w:p>
          <w:p w14:paraId="64528BBF" w14:textId="77777777" w:rsidR="006F6FC9" w:rsidRDefault="006F6FC9" w:rsidP="006F6FC9">
            <w:pPr>
              <w:spacing w:after="0" w:line="360" w:lineRule="auto"/>
              <w:ind w:left="60" w:right="75"/>
              <w:jc w:val="both"/>
              <w:rPr>
                <w:rFonts w:ascii="GHEA Grapalat" w:eastAsia="Times New Roman" w:hAnsi="GHEA Grapalat" w:cs="Times New Roman"/>
                <w:sz w:val="24"/>
                <w:szCs w:val="24"/>
                <w:lang w:val="hy-AM"/>
              </w:rPr>
            </w:pPr>
            <w:r>
              <w:rPr>
                <w:rFonts w:ascii="GHEA Grapalat" w:hAnsi="GHEA Grapalat"/>
                <w:bCs/>
                <w:sz w:val="24"/>
                <w:szCs w:val="24"/>
                <w:lang w:val="hy-AM"/>
              </w:rPr>
              <w:t xml:space="preserve">   5. Առաջնորդվելով </w:t>
            </w:r>
            <w:r>
              <w:rPr>
                <w:rFonts w:ascii="GHEA Grapalat" w:eastAsia="Times New Roman" w:hAnsi="GHEA Grapalat" w:cs="Times New Roman"/>
                <w:sz w:val="24"/>
                <w:szCs w:val="24"/>
                <w:lang w:val="hy-AM"/>
              </w:rPr>
              <w:t xml:space="preserve">ՀՀ կառավարության 2021 թվականի փետրվարի 25-ի N 252-Լ որոշմամբ հաստատված հավելվածի 20-րդ կետի 4-րդ կետով և ՀՀ կառավարության 2018 թվականի հոկտեմբերի 10-ի N 1146-Ն որոշմամբ </w:t>
            </w:r>
            <w:r>
              <w:rPr>
                <w:rFonts w:ascii="GHEA Grapalat" w:eastAsia="Times New Roman" w:hAnsi="GHEA Grapalat" w:cs="Times New Roman"/>
                <w:sz w:val="24"/>
                <w:szCs w:val="24"/>
                <w:lang w:val="hy-AM"/>
              </w:rPr>
              <w:lastRenderedPageBreak/>
              <w:t xml:space="preserve">հաստատված հավելվածի 3-րդ կետով սահմանված պահանջներով՝ առաջարկում ենք Նախագծին կից ներկայացնել նաև </w:t>
            </w:r>
            <w:r>
              <w:rPr>
                <w:rFonts w:ascii="GHEA Grapalat" w:eastAsia="Times New Roman" w:hAnsi="GHEA Grapalat" w:cs="Times New Roman"/>
                <w:b/>
                <w:sz w:val="24"/>
                <w:szCs w:val="24"/>
                <w:lang w:val="hy-AM"/>
              </w:rPr>
              <w:t>հանրային քննարկման տեղեկանքը</w:t>
            </w:r>
            <w:r>
              <w:rPr>
                <w:rFonts w:ascii="GHEA Grapalat" w:eastAsia="Times New Roman" w:hAnsi="GHEA Grapalat" w:cs="Times New Roman"/>
                <w:sz w:val="24"/>
                <w:szCs w:val="24"/>
                <w:lang w:val="hy-AM"/>
              </w:rPr>
              <w:t>:</w:t>
            </w:r>
          </w:p>
          <w:p w14:paraId="4DC7FBF9" w14:textId="77777777" w:rsidR="006F6FC9" w:rsidRDefault="006F6FC9" w:rsidP="006F6FC9">
            <w:pPr>
              <w:spacing w:after="0" w:line="360" w:lineRule="auto"/>
              <w:ind w:left="60" w:right="75"/>
              <w:jc w:val="both"/>
              <w:rPr>
                <w:rFonts w:ascii="GHEA Grapalat" w:eastAsiaTheme="minorEastAsia" w:hAnsi="GHEA Grapalat" w:cs="Sylfaen"/>
                <w:sz w:val="24"/>
                <w:szCs w:val="24"/>
                <w:lang w:val="hy-AM"/>
              </w:rPr>
            </w:pPr>
            <w:r>
              <w:rPr>
                <w:rFonts w:ascii="GHEA Grapalat" w:eastAsia="Times New Roman" w:hAnsi="GHEA Grapalat" w:cs="Times New Roman"/>
                <w:sz w:val="24"/>
                <w:szCs w:val="24"/>
                <w:lang w:val="hy-AM"/>
              </w:rPr>
              <w:t xml:space="preserve">   7. Նախագծին կից ներկայացված հիմնավորման 2-րդ կետում անդրադարձ է կատարվել </w:t>
            </w:r>
            <w:r>
              <w:rPr>
                <w:rFonts w:ascii="GHEA Grapalat" w:hAnsi="GHEA Grapalat" w:cs="Sylfaen"/>
                <w:b/>
                <w:sz w:val="24"/>
                <w:szCs w:val="24"/>
                <w:lang w:val="hy-AM"/>
              </w:rPr>
              <w:t>արտանետվող թափոնների քանակի մեծացմանը</w:t>
            </w:r>
            <w:r>
              <w:rPr>
                <w:rFonts w:ascii="GHEA Grapalat" w:hAnsi="GHEA Grapalat" w:cs="Sylfaen"/>
                <w:sz w:val="24"/>
                <w:szCs w:val="24"/>
                <w:lang w:val="hy-AM"/>
              </w:rPr>
              <w:t>, ինչը Նախագծի տրամաբանության ներքո անհասկանալի է և պարզ չէ՝ ինչ առնչություն ունի Նախագծով առաջարկվող կարգավորման հետ:</w:t>
            </w:r>
          </w:p>
          <w:p w14:paraId="0229267B" w14:textId="463F11CA" w:rsidR="006F6FC9" w:rsidRDefault="006F6FC9" w:rsidP="006F6FC9">
            <w:pPr>
              <w:spacing w:after="0" w:line="360" w:lineRule="auto"/>
              <w:ind w:left="60"/>
              <w:jc w:val="both"/>
              <w:rPr>
                <w:rFonts w:ascii="GHEA Grapalat" w:hAnsi="GHEA Grapalat" w:cs="Sylfaen"/>
                <w:lang w:val="hy-AM"/>
              </w:rPr>
            </w:pPr>
            <w:r>
              <w:rPr>
                <w:rFonts w:ascii="GHEA Grapalat" w:hAnsi="GHEA Grapalat" w:cs="Sylfaen"/>
                <w:sz w:val="24"/>
                <w:szCs w:val="24"/>
                <w:lang w:val="hy-AM"/>
              </w:rPr>
              <w:t>Առաջարկում ենք հստակեցնել:</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598D5A02" w14:textId="77777777" w:rsidR="008656D5" w:rsidRDefault="008656D5" w:rsidP="006F6FC9">
            <w:pPr>
              <w:tabs>
                <w:tab w:val="center" w:pos="4680"/>
                <w:tab w:val="right" w:pos="9360"/>
              </w:tabs>
              <w:spacing w:after="0" w:line="360" w:lineRule="auto"/>
              <w:ind w:left="75" w:right="120"/>
              <w:jc w:val="both"/>
              <w:rPr>
                <w:rFonts w:ascii="GHEA Grapalat" w:hAnsi="GHEA Grapalat" w:cs="Times New Roman"/>
                <w:bCs/>
                <w:color w:val="000000"/>
                <w:sz w:val="24"/>
                <w:szCs w:val="24"/>
                <w:lang w:val="hy-AM"/>
              </w:rPr>
            </w:pPr>
            <w:r>
              <w:rPr>
                <w:rFonts w:ascii="GHEA Grapalat" w:hAnsi="GHEA Grapalat" w:cs="Times New Roman"/>
                <w:bCs/>
                <w:color w:val="000000"/>
                <w:sz w:val="24"/>
                <w:szCs w:val="24"/>
                <w:lang w:val="hy-AM"/>
              </w:rPr>
              <w:lastRenderedPageBreak/>
              <w:t>Ընդունվել է։</w:t>
            </w:r>
          </w:p>
          <w:p w14:paraId="519F129A" w14:textId="456BF471" w:rsidR="006F6FC9" w:rsidRPr="00E05044" w:rsidRDefault="006F6FC9" w:rsidP="006F6FC9">
            <w:pPr>
              <w:tabs>
                <w:tab w:val="center" w:pos="4680"/>
                <w:tab w:val="right" w:pos="9360"/>
              </w:tabs>
              <w:spacing w:after="0" w:line="360" w:lineRule="auto"/>
              <w:ind w:left="75" w:right="120"/>
              <w:jc w:val="both"/>
              <w:rPr>
                <w:rFonts w:ascii="GHEA Grapalat" w:hAnsi="GHEA Grapalat" w:cs="Times New Roman"/>
                <w:bCs/>
                <w:color w:val="000000"/>
                <w:sz w:val="24"/>
                <w:szCs w:val="24"/>
                <w:lang w:val="hy-AM"/>
              </w:rPr>
            </w:pPr>
            <w:bookmarkStart w:id="4" w:name="_Hlk190958297"/>
            <w:r w:rsidRPr="006F6FC9">
              <w:rPr>
                <w:rFonts w:ascii="GHEA Grapalat" w:hAnsi="GHEA Grapalat" w:cs="Times New Roman"/>
                <w:bCs/>
                <w:color w:val="000000"/>
                <w:sz w:val="24"/>
                <w:szCs w:val="24"/>
                <w:lang w:val="hy-AM"/>
              </w:rPr>
              <w:t>Համաձայն ՀՀ քաղաքաշինության կոմիտեի կողմից տրամադրվա</w:t>
            </w:r>
            <w:r>
              <w:rPr>
                <w:rFonts w:ascii="GHEA Grapalat" w:hAnsi="GHEA Grapalat" w:cs="Times New Roman"/>
                <w:bCs/>
                <w:color w:val="000000"/>
                <w:sz w:val="24"/>
                <w:szCs w:val="24"/>
                <w:lang w:val="hy-AM"/>
              </w:rPr>
              <w:t>ծ</w:t>
            </w:r>
            <w:r w:rsidRPr="006F6FC9">
              <w:rPr>
                <w:rFonts w:ascii="GHEA Grapalat" w:hAnsi="GHEA Grapalat" w:cs="Times New Roman"/>
                <w:bCs/>
                <w:color w:val="000000"/>
                <w:sz w:val="24"/>
                <w:szCs w:val="24"/>
                <w:lang w:val="hy-AM"/>
              </w:rPr>
              <w:t xml:space="preserve"> տեղեկատվության՝ ՀՀ քաղաքաշինության կոմիտեի նախագահի կողմից համապատասխան հրաման դեռևս չի ընդունվել։ Նախատեսվում է սեղմ ժամկետներում լրացում կատարել ՀՀ քաղաքաշինության կոմիտեի նախագահի 2017 թվականի սեպտեմբերի 11-ի թիվ 128-Ն </w:t>
            </w:r>
            <w:r w:rsidRPr="006F6FC9">
              <w:rPr>
                <w:rFonts w:ascii="GHEA Grapalat" w:hAnsi="GHEA Grapalat" w:cs="Times New Roman"/>
                <w:bCs/>
                <w:color w:val="000000"/>
                <w:sz w:val="24"/>
                <w:szCs w:val="24"/>
                <w:lang w:val="hy-AM"/>
              </w:rPr>
              <w:lastRenderedPageBreak/>
              <w:t>հրամանի մեջ (</w:t>
            </w:r>
            <w:r>
              <w:rPr>
                <w:rFonts w:ascii="GHEA Grapalat" w:hAnsi="GHEA Grapalat" w:cs="Times New Roman"/>
                <w:bCs/>
                <w:color w:val="000000"/>
                <w:sz w:val="24"/>
                <w:szCs w:val="24"/>
                <w:lang w:val="hy-AM"/>
              </w:rPr>
              <w:t>«</w:t>
            </w:r>
            <w:r w:rsidRPr="006F6FC9">
              <w:rPr>
                <w:rFonts w:ascii="GHEA Grapalat" w:hAnsi="GHEA Grapalat" w:cs="Times New Roman"/>
                <w:bCs/>
                <w:color w:val="000000"/>
                <w:sz w:val="24"/>
                <w:szCs w:val="24"/>
                <w:lang w:val="hy-AM"/>
              </w:rPr>
              <w:t>Բնակելի, հասարակական, արտադրական շենքերի</w:t>
            </w:r>
            <w:r>
              <w:rPr>
                <w:rFonts w:ascii="GHEA Grapalat" w:hAnsi="GHEA Grapalat" w:cs="Times New Roman"/>
                <w:bCs/>
                <w:color w:val="000000"/>
                <w:sz w:val="24"/>
                <w:szCs w:val="24"/>
                <w:lang w:val="hy-AM"/>
              </w:rPr>
              <w:t xml:space="preserve"> և</w:t>
            </w:r>
            <w:r w:rsidRPr="006F6FC9">
              <w:rPr>
                <w:rFonts w:ascii="GHEA Grapalat" w:hAnsi="GHEA Grapalat" w:cs="Times New Roman"/>
                <w:bCs/>
                <w:color w:val="000000"/>
                <w:sz w:val="24"/>
                <w:szCs w:val="24"/>
                <w:lang w:val="hy-AM"/>
              </w:rPr>
              <w:t xml:space="preserve"> շինությունների նախագծային փաստաթղթերի կազմը </w:t>
            </w:r>
            <w:r>
              <w:rPr>
                <w:rFonts w:ascii="GHEA Grapalat" w:hAnsi="GHEA Grapalat" w:cs="Times New Roman"/>
                <w:bCs/>
                <w:color w:val="000000"/>
                <w:sz w:val="24"/>
                <w:szCs w:val="24"/>
                <w:lang w:val="hy-AM"/>
              </w:rPr>
              <w:t>և</w:t>
            </w:r>
            <w:r w:rsidRPr="006F6FC9">
              <w:rPr>
                <w:rFonts w:ascii="GHEA Grapalat" w:hAnsi="GHEA Grapalat" w:cs="Times New Roman"/>
                <w:bCs/>
                <w:color w:val="000000"/>
                <w:sz w:val="24"/>
                <w:szCs w:val="24"/>
                <w:lang w:val="hy-AM"/>
              </w:rPr>
              <w:t xml:space="preserve"> բովանդակությունը սահմանող կանոնները հաստատելու </w:t>
            </w:r>
            <w:r>
              <w:rPr>
                <w:rFonts w:ascii="GHEA Grapalat" w:hAnsi="GHEA Grapalat" w:cs="Times New Roman"/>
                <w:bCs/>
                <w:color w:val="000000"/>
                <w:sz w:val="24"/>
                <w:szCs w:val="24"/>
                <w:lang w:val="hy-AM"/>
              </w:rPr>
              <w:t>և</w:t>
            </w:r>
            <w:r w:rsidRPr="006F6FC9">
              <w:rPr>
                <w:rFonts w:ascii="GHEA Grapalat" w:hAnsi="GHEA Grapalat" w:cs="Times New Roman"/>
                <w:bCs/>
                <w:color w:val="000000"/>
                <w:sz w:val="24"/>
                <w:szCs w:val="24"/>
                <w:lang w:val="hy-AM"/>
              </w:rPr>
              <w:t xml:space="preserve"> </w:t>
            </w:r>
            <w:r>
              <w:rPr>
                <w:rFonts w:ascii="GHEA Grapalat" w:hAnsi="GHEA Grapalat" w:cs="Times New Roman"/>
                <w:bCs/>
                <w:color w:val="000000"/>
                <w:sz w:val="24"/>
                <w:szCs w:val="24"/>
                <w:lang w:val="hy-AM"/>
              </w:rPr>
              <w:t>Հ</w:t>
            </w:r>
            <w:r w:rsidRPr="006F6FC9">
              <w:rPr>
                <w:rFonts w:ascii="GHEA Grapalat" w:hAnsi="GHEA Grapalat" w:cs="Times New Roman"/>
                <w:bCs/>
                <w:color w:val="000000"/>
                <w:sz w:val="24"/>
                <w:szCs w:val="24"/>
                <w:lang w:val="hy-AM"/>
              </w:rPr>
              <w:t xml:space="preserve">այաստանի </w:t>
            </w:r>
            <w:r>
              <w:rPr>
                <w:rFonts w:ascii="GHEA Grapalat" w:hAnsi="GHEA Grapalat" w:cs="Times New Roman"/>
                <w:bCs/>
                <w:color w:val="000000"/>
                <w:sz w:val="24"/>
                <w:szCs w:val="24"/>
                <w:lang w:val="hy-AM"/>
              </w:rPr>
              <w:t>Հ</w:t>
            </w:r>
            <w:r w:rsidRPr="006F6FC9">
              <w:rPr>
                <w:rFonts w:ascii="GHEA Grapalat" w:hAnsi="GHEA Grapalat" w:cs="Times New Roman"/>
                <w:bCs/>
                <w:color w:val="000000"/>
                <w:sz w:val="24"/>
                <w:szCs w:val="24"/>
                <w:lang w:val="hy-AM"/>
              </w:rPr>
              <w:t>անրապետության քաղաքաշինության նախարարի 2006 թվականի նոյեմբերի 29-ի N 273-</w:t>
            </w:r>
            <w:r>
              <w:rPr>
                <w:rFonts w:ascii="GHEA Grapalat" w:hAnsi="GHEA Grapalat" w:cs="Times New Roman"/>
                <w:bCs/>
                <w:color w:val="000000"/>
                <w:sz w:val="24"/>
                <w:szCs w:val="24"/>
                <w:lang w:val="hy-AM"/>
              </w:rPr>
              <w:t>Ն</w:t>
            </w:r>
            <w:r w:rsidRPr="006F6FC9">
              <w:rPr>
                <w:rFonts w:ascii="GHEA Grapalat" w:hAnsi="GHEA Grapalat" w:cs="Times New Roman"/>
                <w:bCs/>
                <w:color w:val="000000"/>
                <w:sz w:val="24"/>
                <w:szCs w:val="24"/>
                <w:lang w:val="hy-AM"/>
              </w:rPr>
              <w:t xml:space="preserve"> հրամանն ուժը կորցրած ճանաչելու մասին</w:t>
            </w:r>
            <w:r>
              <w:rPr>
                <w:rFonts w:ascii="GHEA Grapalat" w:hAnsi="GHEA Grapalat" w:cs="Times New Roman"/>
                <w:bCs/>
                <w:color w:val="000000"/>
                <w:sz w:val="24"/>
                <w:szCs w:val="24"/>
                <w:lang w:val="hy-AM"/>
              </w:rPr>
              <w:t>»</w:t>
            </w:r>
            <w:r w:rsidRPr="006F6FC9">
              <w:rPr>
                <w:rFonts w:ascii="GHEA Grapalat" w:hAnsi="GHEA Grapalat" w:cs="Times New Roman"/>
                <w:bCs/>
                <w:color w:val="000000"/>
                <w:sz w:val="24"/>
                <w:szCs w:val="24"/>
                <w:lang w:val="hy-AM"/>
              </w:rPr>
              <w:t>)</w:t>
            </w:r>
            <w:r>
              <w:rPr>
                <w:rFonts w:ascii="GHEA Grapalat" w:hAnsi="GHEA Grapalat" w:cs="Times New Roman"/>
                <w:bCs/>
                <w:color w:val="000000"/>
                <w:sz w:val="24"/>
                <w:szCs w:val="24"/>
                <w:lang w:val="hy-AM"/>
              </w:rPr>
              <w:t xml:space="preserve">, որտեղ </w:t>
            </w:r>
            <w:r w:rsidR="00DC40AC">
              <w:rPr>
                <w:rFonts w:ascii="GHEA Grapalat" w:hAnsi="GHEA Grapalat" w:cs="Times New Roman"/>
                <w:bCs/>
                <w:color w:val="000000"/>
                <w:sz w:val="24"/>
                <w:szCs w:val="24"/>
                <w:lang w:val="hy-AM"/>
              </w:rPr>
              <w:t>ՀՀ ք</w:t>
            </w:r>
            <w:r w:rsidRPr="006F6FC9">
              <w:rPr>
                <w:rFonts w:ascii="GHEA Grapalat" w:hAnsi="GHEA Grapalat"/>
                <w:sz w:val="24"/>
                <w:szCs w:val="24"/>
                <w:lang w:val="hy-AM"/>
              </w:rPr>
              <w:t>աղաքաշինության կոմիտեի նախագահի հրամանի վավերապայմանները</w:t>
            </w:r>
            <w:r>
              <w:rPr>
                <w:rFonts w:ascii="GHEA Grapalat" w:hAnsi="GHEA Grapalat" w:cs="Times New Roman"/>
                <w:bCs/>
                <w:color w:val="000000"/>
                <w:sz w:val="24"/>
                <w:szCs w:val="24"/>
                <w:lang w:val="hy-AM"/>
              </w:rPr>
              <w:t xml:space="preserve"> կլինեն հստակեցված։</w:t>
            </w:r>
          </w:p>
          <w:bookmarkEnd w:id="4"/>
          <w:p w14:paraId="201BB32A" w14:textId="77777777" w:rsidR="006F6FC9" w:rsidRDefault="006F6FC9"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3A4EC12B" w14:textId="02F6A344" w:rsidR="006F6FC9" w:rsidRPr="00DC40AC" w:rsidRDefault="00DC40AC" w:rsidP="006823D9">
            <w:pPr>
              <w:tabs>
                <w:tab w:val="center" w:pos="4680"/>
                <w:tab w:val="right" w:pos="9360"/>
              </w:tabs>
              <w:spacing w:after="0" w:line="360" w:lineRule="auto"/>
              <w:ind w:left="75" w:right="120" w:hanging="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w:t>
            </w:r>
            <w:r w:rsidR="009E5E1E">
              <w:rPr>
                <w:rFonts w:ascii="GHEA Grapalat" w:eastAsia="Times New Roman" w:hAnsi="GHEA Grapalat" w:cs="Times New Roman"/>
                <w:sz w:val="24"/>
                <w:szCs w:val="24"/>
                <w:lang w:val="hy-AM"/>
              </w:rPr>
              <w:t>ծ</w:t>
            </w:r>
            <w:r>
              <w:rPr>
                <w:rFonts w:ascii="GHEA Grapalat" w:eastAsia="Times New Roman" w:hAnsi="GHEA Grapalat" w:cs="Times New Roman"/>
                <w:sz w:val="24"/>
                <w:szCs w:val="24"/>
                <w:lang w:val="hy-AM"/>
              </w:rPr>
              <w:t>ով առաջարկվող կար</w:t>
            </w:r>
            <w:r w:rsidR="009E5E1E">
              <w:rPr>
                <w:rFonts w:ascii="GHEA Grapalat" w:eastAsia="Times New Roman" w:hAnsi="GHEA Grapalat" w:cs="Times New Roman"/>
                <w:sz w:val="24"/>
                <w:szCs w:val="24"/>
                <w:lang w:val="hy-AM"/>
              </w:rPr>
              <w:t>գ</w:t>
            </w:r>
            <w:r>
              <w:rPr>
                <w:rFonts w:ascii="GHEA Grapalat" w:eastAsia="Times New Roman" w:hAnsi="GHEA Grapalat" w:cs="Times New Roman"/>
                <w:sz w:val="24"/>
                <w:szCs w:val="24"/>
                <w:lang w:val="hy-AM"/>
              </w:rPr>
              <w:t xml:space="preserve">ավորումներով </w:t>
            </w:r>
            <w:r w:rsidR="009E5E1E">
              <w:rPr>
                <w:rFonts w:ascii="GHEA Grapalat" w:hAnsi="GHEA Grapalat"/>
                <w:color w:val="000000"/>
                <w:sz w:val="24"/>
                <w:szCs w:val="24"/>
                <w:shd w:val="clear" w:color="auto" w:fill="FFFFFF"/>
                <w:lang w:val="hy-AM"/>
              </w:rPr>
              <w:t xml:space="preserve">բազմաբնակարան կամ ստորաբաժանված շենքերի </w:t>
            </w:r>
            <w:r w:rsidR="009E5E1E">
              <w:rPr>
                <w:rFonts w:ascii="Calibri" w:hAnsi="Calibri" w:cs="Calibri"/>
                <w:color w:val="000000"/>
                <w:sz w:val="24"/>
                <w:szCs w:val="24"/>
                <w:shd w:val="clear" w:color="auto" w:fill="FFFFFF"/>
                <w:lang w:val="hy-AM"/>
              </w:rPr>
              <w:t> </w:t>
            </w:r>
            <w:r w:rsidR="009E5E1E">
              <w:rPr>
                <w:rFonts w:ascii="GHEA Grapalat" w:hAnsi="GHEA Grapalat" w:cs="Calibri"/>
                <w:color w:val="000000"/>
                <w:sz w:val="24"/>
                <w:szCs w:val="24"/>
                <w:shd w:val="clear" w:color="auto" w:fill="FFFFFF"/>
                <w:lang w:val="hy-AM"/>
              </w:rPr>
              <w:t>շինարարական աշխատանքների ավարտը  փաստագրող ավարտական ակտում պետք է ներառվեն ներքին հարդարման աշխատանքները։ Այսինքն, Նախագծի ընդունման պարագայում, լրակազմի ամբողջական ապահովման պարագայում միայն կտրվի շահագործման թույտվություն։</w:t>
            </w:r>
          </w:p>
          <w:p w14:paraId="388CD470" w14:textId="77777777" w:rsidR="00BC7FD9" w:rsidRDefault="00BC7FD9"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654F62FD" w14:textId="77777777" w:rsidR="00BC7FD9" w:rsidRDefault="00BC7FD9"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4F30E742" w14:textId="77777777" w:rsidR="00BC7FD9" w:rsidRDefault="00BC7FD9"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765889F8" w14:textId="77777777" w:rsidR="00BC7FD9" w:rsidRDefault="00BC7FD9"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6E8C4479" w14:textId="77777777" w:rsidR="00BC7FD9" w:rsidRDefault="00BC7FD9"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2A76180F" w14:textId="77777777" w:rsidR="00BC7FD9" w:rsidRDefault="00BC7FD9"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07695E38" w14:textId="77777777" w:rsidR="00BF0453" w:rsidRDefault="00BF0453"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3868AEB9" w14:textId="1C19088A" w:rsidR="00BC7FD9" w:rsidRDefault="00BC7FD9" w:rsidP="006F6FC9">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603C85F3" w14:textId="77777777" w:rsidR="00693CCB" w:rsidRDefault="00693CCB"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44B8F216" w14:textId="77777777" w:rsidR="00693CCB" w:rsidRDefault="00693CCB"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65CF545F" w14:textId="77777777" w:rsidR="00693CCB" w:rsidRDefault="00693CCB"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2BC1FE27" w14:textId="77777777" w:rsidR="00693CCB" w:rsidRDefault="00693CCB"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4D08F72D" w14:textId="77777777" w:rsidR="00693CCB" w:rsidRDefault="00693CCB"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7AF73C25" w14:textId="77777777" w:rsidR="00693CCB" w:rsidRDefault="00693CCB" w:rsidP="006F6FC9">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616E77D" w14:textId="77777777" w:rsidR="00B102AE" w:rsidRDefault="00B102AE"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26C24A2D" w14:textId="77777777" w:rsidR="00B102AE" w:rsidRDefault="00B102AE"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6D9D245E" w14:textId="77777777" w:rsidR="00B102AE" w:rsidRDefault="00B102AE"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77D5B4E8" w14:textId="77777777" w:rsidR="00B102AE" w:rsidRDefault="00B102AE" w:rsidP="006F6FC9">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3AD87373" w14:textId="77777777" w:rsidR="00B102AE" w:rsidRDefault="00B102AE"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3A40089D" w14:textId="77777777" w:rsidR="00B102AE" w:rsidRDefault="00B102AE"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5785EE8A" w14:textId="1E9BF9CF" w:rsidR="00B102AE" w:rsidRDefault="00B102AE" w:rsidP="006F6FC9">
            <w:pPr>
              <w:tabs>
                <w:tab w:val="center" w:pos="4680"/>
                <w:tab w:val="right" w:pos="9360"/>
              </w:tabs>
              <w:spacing w:after="0" w:line="360" w:lineRule="auto"/>
              <w:rPr>
                <w:rFonts w:ascii="GHEA Grapalat" w:eastAsia="Times New Roman" w:hAnsi="GHEA Grapalat" w:cs="Times New Roman"/>
                <w:sz w:val="24"/>
                <w:szCs w:val="24"/>
                <w:lang w:val="hy-AM"/>
              </w:rPr>
            </w:pPr>
          </w:p>
          <w:p w14:paraId="7075970E" w14:textId="77777777" w:rsidR="00137C25" w:rsidRDefault="00137C25" w:rsidP="00137C25">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251007E6" w14:textId="77777777" w:rsidR="00137C25" w:rsidRDefault="00137C25" w:rsidP="00B102AE">
            <w:pPr>
              <w:tabs>
                <w:tab w:val="center" w:pos="4680"/>
                <w:tab w:val="right" w:pos="9360"/>
              </w:tabs>
              <w:spacing w:after="0" w:line="360" w:lineRule="auto"/>
              <w:rPr>
                <w:rFonts w:ascii="GHEA Grapalat" w:eastAsia="Times New Roman" w:hAnsi="GHEA Grapalat" w:cs="Times New Roman"/>
                <w:sz w:val="24"/>
                <w:szCs w:val="24"/>
                <w:lang w:val="hy-AM"/>
              </w:rPr>
            </w:pPr>
          </w:p>
          <w:p w14:paraId="28E4E26F" w14:textId="77777777" w:rsidR="00137C25" w:rsidRDefault="00137C25" w:rsidP="00B102AE">
            <w:pPr>
              <w:tabs>
                <w:tab w:val="center" w:pos="4680"/>
                <w:tab w:val="right" w:pos="9360"/>
              </w:tabs>
              <w:spacing w:after="0" w:line="360" w:lineRule="auto"/>
              <w:rPr>
                <w:rFonts w:ascii="GHEA Grapalat" w:eastAsia="Times New Roman" w:hAnsi="GHEA Grapalat" w:cs="Times New Roman"/>
                <w:sz w:val="24"/>
                <w:szCs w:val="24"/>
                <w:lang w:val="hy-AM"/>
              </w:rPr>
            </w:pPr>
          </w:p>
          <w:p w14:paraId="08172E13" w14:textId="77777777" w:rsidR="00137C25" w:rsidRDefault="00137C25" w:rsidP="00B102AE">
            <w:pPr>
              <w:tabs>
                <w:tab w:val="center" w:pos="4680"/>
                <w:tab w:val="right" w:pos="9360"/>
              </w:tabs>
              <w:spacing w:after="0" w:line="360" w:lineRule="auto"/>
              <w:rPr>
                <w:rFonts w:ascii="GHEA Grapalat" w:eastAsia="Times New Roman" w:hAnsi="GHEA Grapalat" w:cs="Times New Roman"/>
                <w:sz w:val="24"/>
                <w:szCs w:val="24"/>
                <w:lang w:val="hy-AM"/>
              </w:rPr>
            </w:pPr>
          </w:p>
          <w:p w14:paraId="7FB5F51A" w14:textId="41E194E9" w:rsidR="00B102AE" w:rsidRDefault="00B102AE" w:rsidP="006823D9">
            <w:pPr>
              <w:tabs>
                <w:tab w:val="center" w:pos="4680"/>
                <w:tab w:val="right" w:pos="9360"/>
              </w:tabs>
              <w:spacing w:after="0" w:line="360" w:lineRule="auto"/>
              <w:ind w:left="75" w:right="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Կառուցապատողի կողմից իրականացվող կառուցապատման</w:t>
            </w:r>
            <w:r w:rsidR="004A30CC">
              <w:rPr>
                <w:rFonts w:ascii="GHEA Grapalat" w:eastAsia="Times New Roman" w:hAnsi="GHEA Grapalat" w:cs="Times New Roman"/>
                <w:sz w:val="24"/>
                <w:szCs w:val="24"/>
                <w:lang w:val="hy-AM"/>
              </w:rPr>
              <w:t xml:space="preserve"> աշխատանքների հետ միաժամանակ իրականացվող</w:t>
            </w:r>
            <w:r>
              <w:rPr>
                <w:rFonts w:ascii="GHEA Grapalat" w:eastAsia="Times New Roman" w:hAnsi="GHEA Grapalat" w:cs="Times New Roman"/>
                <w:sz w:val="24"/>
                <w:szCs w:val="24"/>
                <w:lang w:val="hy-AM"/>
              </w:rPr>
              <w:t xml:space="preserve"> </w:t>
            </w:r>
            <w:r w:rsidR="00AA1260" w:rsidRPr="00AA1260">
              <w:rPr>
                <w:rFonts w:ascii="GHEA Grapalat" w:eastAsia="Times New Roman" w:hAnsi="GHEA Grapalat" w:cs="Times New Roman"/>
                <w:sz w:val="24"/>
                <w:szCs w:val="24"/>
                <w:lang w:val="hy-AM"/>
              </w:rPr>
              <w:t>նվազագույն ներքին հարդարման</w:t>
            </w:r>
            <w:r>
              <w:rPr>
                <w:rFonts w:ascii="GHEA Grapalat" w:eastAsia="Times New Roman" w:hAnsi="GHEA Grapalat" w:cs="Times New Roman"/>
                <w:sz w:val="24"/>
                <w:szCs w:val="24"/>
                <w:lang w:val="hy-AM"/>
              </w:rPr>
              <w:t xml:space="preserve"> աշխատանքներ</w:t>
            </w:r>
            <w:r w:rsidR="004A30CC">
              <w:rPr>
                <w:rFonts w:ascii="GHEA Grapalat" w:eastAsia="Times New Roman" w:hAnsi="GHEA Grapalat" w:cs="Times New Roman"/>
                <w:sz w:val="24"/>
                <w:szCs w:val="24"/>
                <w:lang w:val="hy-AM"/>
              </w:rPr>
              <w:t xml:space="preserve">ը բազմակի անգամներ կրճատում են շրջակա միջավայր անտանետվող թափոնների քանակը։ </w:t>
            </w:r>
          </w:p>
        </w:tc>
        <w:bookmarkStart w:id="5" w:name="_GoBack"/>
        <w:bookmarkEnd w:id="5"/>
      </w:tr>
      <w:bookmarkEnd w:id="0"/>
      <w:bookmarkEnd w:id="1"/>
    </w:tbl>
    <w:p w14:paraId="7042EAE9"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42127"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685147BE"/>
    <w:multiLevelType w:val="hybridMultilevel"/>
    <w:tmpl w:val="AFDC14DE"/>
    <w:lvl w:ilvl="0" w:tplc="0AAE224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488E"/>
    <w:rsid w:val="00046EB5"/>
    <w:rsid w:val="000509C9"/>
    <w:rsid w:val="00092818"/>
    <w:rsid w:val="000A558F"/>
    <w:rsid w:val="000B1583"/>
    <w:rsid w:val="000B33DD"/>
    <w:rsid w:val="000B7B15"/>
    <w:rsid w:val="001063CB"/>
    <w:rsid w:val="00106E6E"/>
    <w:rsid w:val="00122780"/>
    <w:rsid w:val="00125F1D"/>
    <w:rsid w:val="00137C25"/>
    <w:rsid w:val="00140011"/>
    <w:rsid w:val="00145780"/>
    <w:rsid w:val="00151E13"/>
    <w:rsid w:val="001522B4"/>
    <w:rsid w:val="001560CD"/>
    <w:rsid w:val="0016145A"/>
    <w:rsid w:val="0018681B"/>
    <w:rsid w:val="001B1535"/>
    <w:rsid w:val="001D055F"/>
    <w:rsid w:val="00211003"/>
    <w:rsid w:val="00250194"/>
    <w:rsid w:val="00284962"/>
    <w:rsid w:val="002A30DF"/>
    <w:rsid w:val="002F77D6"/>
    <w:rsid w:val="003310AE"/>
    <w:rsid w:val="003C37B7"/>
    <w:rsid w:val="003D2AC6"/>
    <w:rsid w:val="00402F36"/>
    <w:rsid w:val="00442127"/>
    <w:rsid w:val="0049182F"/>
    <w:rsid w:val="004A30CC"/>
    <w:rsid w:val="005A5CB3"/>
    <w:rsid w:val="005B08DC"/>
    <w:rsid w:val="005D2217"/>
    <w:rsid w:val="005E106B"/>
    <w:rsid w:val="005F335D"/>
    <w:rsid w:val="006343B8"/>
    <w:rsid w:val="006823D9"/>
    <w:rsid w:val="00693CCB"/>
    <w:rsid w:val="006A1288"/>
    <w:rsid w:val="006B4211"/>
    <w:rsid w:val="006D775B"/>
    <w:rsid w:val="006E13AF"/>
    <w:rsid w:val="006F6FC9"/>
    <w:rsid w:val="007174DF"/>
    <w:rsid w:val="0072326E"/>
    <w:rsid w:val="007272B2"/>
    <w:rsid w:val="0077537C"/>
    <w:rsid w:val="007803E8"/>
    <w:rsid w:val="00783740"/>
    <w:rsid w:val="00793867"/>
    <w:rsid w:val="007F2A15"/>
    <w:rsid w:val="007F42AC"/>
    <w:rsid w:val="00831CA5"/>
    <w:rsid w:val="008376F2"/>
    <w:rsid w:val="00864473"/>
    <w:rsid w:val="008656D5"/>
    <w:rsid w:val="00885C36"/>
    <w:rsid w:val="00895103"/>
    <w:rsid w:val="008B3C8F"/>
    <w:rsid w:val="008B518F"/>
    <w:rsid w:val="008C4DC1"/>
    <w:rsid w:val="00914853"/>
    <w:rsid w:val="00953E72"/>
    <w:rsid w:val="009612FF"/>
    <w:rsid w:val="00974792"/>
    <w:rsid w:val="009C41DE"/>
    <w:rsid w:val="009D3F04"/>
    <w:rsid w:val="009E5E1E"/>
    <w:rsid w:val="00A7116A"/>
    <w:rsid w:val="00AA1260"/>
    <w:rsid w:val="00AA33F5"/>
    <w:rsid w:val="00AC6C00"/>
    <w:rsid w:val="00B0256F"/>
    <w:rsid w:val="00B0510F"/>
    <w:rsid w:val="00B07079"/>
    <w:rsid w:val="00B102AE"/>
    <w:rsid w:val="00B11305"/>
    <w:rsid w:val="00B461E8"/>
    <w:rsid w:val="00B61E88"/>
    <w:rsid w:val="00B63521"/>
    <w:rsid w:val="00B80235"/>
    <w:rsid w:val="00BC7FD9"/>
    <w:rsid w:val="00BF0453"/>
    <w:rsid w:val="00C42FC9"/>
    <w:rsid w:val="00C83321"/>
    <w:rsid w:val="00C9361A"/>
    <w:rsid w:val="00CC170F"/>
    <w:rsid w:val="00CE6A71"/>
    <w:rsid w:val="00D770F4"/>
    <w:rsid w:val="00D97246"/>
    <w:rsid w:val="00DB39F0"/>
    <w:rsid w:val="00DC40AC"/>
    <w:rsid w:val="00E05044"/>
    <w:rsid w:val="00E0614B"/>
    <w:rsid w:val="00E22BA8"/>
    <w:rsid w:val="00E2775B"/>
    <w:rsid w:val="00E34364"/>
    <w:rsid w:val="00E35264"/>
    <w:rsid w:val="00E55022"/>
    <w:rsid w:val="00E633A0"/>
    <w:rsid w:val="00E85ACA"/>
    <w:rsid w:val="00E94DE1"/>
    <w:rsid w:val="00EE3DE7"/>
    <w:rsid w:val="00EF1BBA"/>
    <w:rsid w:val="00F35A89"/>
    <w:rsid w:val="00F82228"/>
    <w:rsid w:val="00FC3A92"/>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semiHidden/>
    <w:unhideWhenUsed/>
    <w:qFormat/>
    <w:rsid w:val="005D2217"/>
    <w:rPr>
      <w:rFonts w:ascii="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046EB5"/>
    <w:pPr>
      <w:spacing w:after="200" w:line="276" w:lineRule="auto"/>
      <w:ind w:left="720"/>
      <w:contextualSpacing/>
    </w:pPr>
    <w:rPr>
      <w:rFonts w:ascii="Calibri" w:eastAsia="Calibri" w:hAnsi="Calibri" w:cs="Times New Roman"/>
      <w:lang w:val="ru-RU"/>
    </w:rPr>
  </w:style>
  <w:style w:type="character" w:styleId="Strong">
    <w:name w:val="Strong"/>
    <w:basedOn w:val="DefaultParagraphFont"/>
    <w:uiPriority w:val="22"/>
    <w:qFormat/>
    <w:rsid w:val="00E2775B"/>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semiHidden/>
    <w:locked/>
    <w:rsid w:val="00FC3A92"/>
    <w:rPr>
      <w:rFonts w:ascii="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locked/>
    <w:rsid w:val="0018681B"/>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4591548">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03647783">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57726811">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53463964">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3530372">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39305013">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02434271">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1406013">
      <w:bodyDiv w:val="1"/>
      <w:marLeft w:val="0"/>
      <w:marRight w:val="0"/>
      <w:marTop w:val="0"/>
      <w:marBottom w:val="0"/>
      <w:divBdr>
        <w:top w:val="none" w:sz="0" w:space="0" w:color="auto"/>
        <w:left w:val="none" w:sz="0" w:space="0" w:color="auto"/>
        <w:bottom w:val="none" w:sz="0" w:space="0" w:color="auto"/>
        <w:right w:val="none" w:sz="0" w:space="0" w:color="auto"/>
      </w:divBdr>
    </w:div>
    <w:div w:id="1914730157">
      <w:bodyDiv w:val="1"/>
      <w:marLeft w:val="0"/>
      <w:marRight w:val="0"/>
      <w:marTop w:val="0"/>
      <w:marBottom w:val="0"/>
      <w:divBdr>
        <w:top w:val="none" w:sz="0" w:space="0" w:color="auto"/>
        <w:left w:val="none" w:sz="0" w:space="0" w:color="auto"/>
        <w:bottom w:val="none" w:sz="0" w:space="0" w:color="auto"/>
        <w:right w:val="none" w:sz="0" w:space="0" w:color="auto"/>
      </w:divBdr>
    </w:div>
    <w:div w:id="1951549109">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1362824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 w:id="214604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851</TotalTime>
  <Pages>13</Pages>
  <Words>2317</Words>
  <Characters>13207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Nelli A. Mkrtchyan</cp:lastModifiedBy>
  <cp:revision>82</cp:revision>
  <dcterms:created xsi:type="dcterms:W3CDTF">2021-11-10T11:33:00Z</dcterms:created>
  <dcterms:modified xsi:type="dcterms:W3CDTF">2025-02-20T12:04:00Z</dcterms:modified>
</cp:coreProperties>
</file>