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11C" w:rsidRPr="004674C7" w:rsidRDefault="006F111C" w:rsidP="006F111C">
      <w:pPr>
        <w:jc w:val="center"/>
        <w:rPr>
          <w:b/>
          <w:sz w:val="24"/>
          <w:szCs w:val="24"/>
          <w:lang w:val="hy-AM"/>
        </w:rPr>
      </w:pPr>
      <w:r w:rsidRPr="004674C7">
        <w:rPr>
          <w:b/>
          <w:sz w:val="24"/>
          <w:szCs w:val="24"/>
          <w:lang w:val="hy-AM"/>
        </w:rPr>
        <w:t>ՀԻՄՆԱՎՈՐՈՒՄ</w:t>
      </w:r>
    </w:p>
    <w:p w:rsidR="006F111C" w:rsidRPr="004674C7" w:rsidRDefault="006F111C" w:rsidP="006F111C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val="hy-AM"/>
        </w:rPr>
      </w:pPr>
      <w:r w:rsidRPr="004674C7">
        <w:rPr>
          <w:rFonts w:eastAsia="Times New Roman" w:cs="Times New Roman"/>
          <w:b/>
          <w:bCs/>
          <w:sz w:val="24"/>
          <w:szCs w:val="24"/>
          <w:lang w:val="hy-AM"/>
        </w:rPr>
        <w:t>ՀԱՅԱՍՏԱՆԻ ՀԱՆՐԱՊԵՏ</w:t>
      </w:r>
      <w:r w:rsidR="00B50DDC" w:rsidRPr="004674C7">
        <w:rPr>
          <w:rFonts w:eastAsia="Times New Roman" w:cs="Times New Roman"/>
          <w:b/>
          <w:bCs/>
          <w:sz w:val="24"/>
          <w:szCs w:val="24"/>
          <w:lang w:val="hy-AM"/>
        </w:rPr>
        <w:t xml:space="preserve">ՈՒԹՅԱՆ ԿԱՌԱՎԱՐՈՒԹՅԱՆ ԾՐԱԳՐԻ </w:t>
      </w:r>
      <w:r w:rsidR="0024037F" w:rsidRPr="004674C7">
        <w:rPr>
          <w:rFonts w:eastAsia="Times New Roman" w:cs="Times New Roman"/>
          <w:b/>
          <w:bCs/>
          <w:sz w:val="24"/>
          <w:szCs w:val="24"/>
          <w:lang w:val="hy-AM"/>
        </w:rPr>
        <w:t xml:space="preserve">(2021-2026թթ) </w:t>
      </w:r>
      <w:r w:rsidR="00B50DDC" w:rsidRPr="004674C7">
        <w:rPr>
          <w:rFonts w:eastAsia="Times New Roman" w:cs="Times New Roman"/>
          <w:b/>
          <w:bCs/>
          <w:sz w:val="24"/>
          <w:szCs w:val="24"/>
          <w:lang w:val="hy-AM"/>
        </w:rPr>
        <w:t>202</w:t>
      </w:r>
      <w:r w:rsidR="00203552">
        <w:rPr>
          <w:rFonts w:eastAsia="Times New Roman" w:cs="Times New Roman"/>
          <w:b/>
          <w:bCs/>
          <w:sz w:val="24"/>
          <w:szCs w:val="24"/>
        </w:rPr>
        <w:t>4</w:t>
      </w:r>
      <w:r w:rsidRPr="004674C7">
        <w:rPr>
          <w:rFonts w:eastAsia="Times New Roman" w:cs="Times New Roman"/>
          <w:b/>
          <w:bCs/>
          <w:sz w:val="24"/>
          <w:szCs w:val="24"/>
          <w:lang w:val="hy-AM"/>
        </w:rPr>
        <w:t xml:space="preserve"> ԹՎԱԿԱՆԻ ԿԱՏԱՐՄԱՆ ԸՆԹԱՑՔԻ ԵՎ ԱՐԴՅՈՒՆՔՆԵՐԻ ԶԵԿՈՒՅՑԻ ՄԱՍԻՆ ՈՐՈՇՄԱՆ ՆԱԽԱԳԾԻ</w:t>
      </w:r>
    </w:p>
    <w:p w:rsidR="006F111C" w:rsidRPr="004674C7" w:rsidRDefault="006F111C" w:rsidP="006F111C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val="hy-AM"/>
        </w:rPr>
      </w:pPr>
    </w:p>
    <w:p w:rsidR="006F111C" w:rsidRPr="004674C7" w:rsidRDefault="006F111C" w:rsidP="00965DA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674C7">
        <w:rPr>
          <w:rFonts w:ascii="GHEA Grapalat" w:hAnsi="GHEA Grapalat"/>
          <w:bCs/>
          <w:lang w:val="hy-AM"/>
        </w:rPr>
        <w:t>Սույն որոշման ընդունումը բխում է</w:t>
      </w:r>
      <w:r w:rsidRPr="004674C7">
        <w:rPr>
          <w:rFonts w:ascii="GHEA Grapalat" w:hAnsi="GHEA Grapalat"/>
          <w:lang w:val="hy-AM"/>
        </w:rPr>
        <w:t xml:space="preserve"> Հայաստանի Հանրապետության Սահմանադրության 156-րդ հոդվածի և «Ազգային ժողովի կանոնակարգ» սահմանադրական օրենքի 127-րդ հոդվածի 1-ին մասի պահանջներից: Մասնավորապես՝ ՀՀ Սահմանադրության 156-րդ հոդվածը սահմանում է, որ «</w:t>
      </w:r>
      <w:r w:rsidRPr="004674C7">
        <w:rPr>
          <w:rFonts w:ascii="GHEA Grapalat" w:hAnsi="GHEA Grapalat"/>
          <w:color w:val="000000"/>
          <w:lang w:val="hy-AM"/>
        </w:rPr>
        <w:t>Յուրաքանչյուր տարվա համար Կառավարությունը զեկույց է ներկայացնում Ազգային ժողով իր ծրագրի կատարման ընթացքի և արդյունքների մասին»:</w:t>
      </w:r>
      <w:r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674C7">
        <w:rPr>
          <w:rFonts w:ascii="GHEA Grapalat" w:hAnsi="GHEA Grapalat"/>
          <w:lang w:val="hy-AM"/>
        </w:rPr>
        <w:t>«Ազգային ժողովի կանոնակարգ» սահմանադրական օրենքի 127-րդ հոդվածի 1-ին մասի համաձայն «</w:t>
      </w:r>
      <w:r w:rsidRPr="004674C7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 յուրաքանչյուր տարի` մինչև մարտի 1-ը, Ազգային ժողով է ներկայացնում նախորդ տարում իր ծրագրի կատարման ընթացքի և արդյունքների մասին զեկույց»:</w:t>
      </w:r>
    </w:p>
    <w:p w:rsidR="00A559E1" w:rsidRPr="004674C7" w:rsidRDefault="006262BD" w:rsidP="0085466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Կառավարության ծրագրի </w:t>
      </w:r>
      <w:r w:rsidR="00BB3434" w:rsidRPr="004674C7">
        <w:rPr>
          <w:rFonts w:ascii="GHEA Grapalat" w:hAnsi="GHEA Grapalat"/>
          <w:color w:val="000000"/>
          <w:shd w:val="clear" w:color="auto" w:fill="FFFFFF"/>
          <w:lang w:val="hy-AM"/>
        </w:rPr>
        <w:t>202</w:t>
      </w:r>
      <w:r w:rsidR="00440F18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="00154884"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կատարման ընթացքի և արդյունքների մասին  կառավարության զեկույցը</w:t>
      </w:r>
      <w:r w:rsidR="00A559E1"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 (այսուհետ՝ Զեկույց)</w:t>
      </w:r>
      <w:r w:rsidR="00FE3011"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559E1" w:rsidRPr="004674C7">
        <w:rPr>
          <w:rFonts w:ascii="GHEA Grapalat" w:hAnsi="GHEA Grapalat"/>
          <w:color w:val="000000"/>
          <w:shd w:val="clear" w:color="auto" w:fill="FFFFFF"/>
          <w:lang w:val="hy-AM"/>
        </w:rPr>
        <w:t>մշակվել է բոլոր շահագրգիռ մարմինների մասնակցությամբ: Այն ներառում է Կառավարության ծրագրի կատարման վերաբերյալ արդյունքային և թվային ցուցանիշներ:</w:t>
      </w:r>
      <w:r w:rsidR="00BB3434"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BB3434" w:rsidRPr="004674C7" w:rsidRDefault="00A559E1" w:rsidP="0085466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674C7">
        <w:rPr>
          <w:rFonts w:ascii="GHEA Grapalat" w:hAnsi="GHEA Grapalat"/>
          <w:color w:val="000000"/>
          <w:shd w:val="clear" w:color="auto" w:fill="FFFFFF"/>
          <w:lang w:val="hy-AM"/>
        </w:rPr>
        <w:t>Զեկույց</w:t>
      </w:r>
      <w:r w:rsidR="00553A40"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ը </w:t>
      </w:r>
      <w:r w:rsidR="0095078F" w:rsidRPr="004674C7">
        <w:rPr>
          <w:rFonts w:ascii="GHEA Grapalat" w:hAnsi="GHEA Grapalat"/>
          <w:color w:val="000000"/>
          <w:shd w:val="clear" w:color="auto" w:fill="FFFFFF"/>
          <w:lang w:val="hy-AM"/>
        </w:rPr>
        <w:t>կազմված է</w:t>
      </w:r>
      <w:r w:rsidR="00553A40"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674C7">
        <w:rPr>
          <w:rFonts w:ascii="GHEA Grapalat" w:hAnsi="GHEA Grapalat"/>
          <w:color w:val="000000"/>
          <w:shd w:val="clear" w:color="auto" w:fill="FFFFFF"/>
          <w:lang w:val="hy-AM"/>
        </w:rPr>
        <w:t>հետևյալ բաժիններ</w:t>
      </w:r>
      <w:r w:rsidR="0095078F" w:rsidRPr="004674C7">
        <w:rPr>
          <w:rFonts w:ascii="GHEA Grapalat" w:hAnsi="GHEA Grapalat"/>
          <w:color w:val="000000"/>
          <w:shd w:val="clear" w:color="auto" w:fill="FFFFFF"/>
          <w:lang w:val="hy-AM"/>
        </w:rPr>
        <w:t>ից</w:t>
      </w:r>
      <w:r w:rsidRPr="004674C7">
        <w:rPr>
          <w:rFonts w:ascii="GHEA Grapalat" w:hAnsi="GHEA Grapalat"/>
          <w:color w:val="000000"/>
          <w:shd w:val="clear" w:color="auto" w:fill="FFFFFF"/>
          <w:lang w:val="hy-AM"/>
        </w:rPr>
        <w:t>՝</w:t>
      </w:r>
    </w:p>
    <w:p w:rsidR="00C61528" w:rsidRPr="00440F18" w:rsidRDefault="008A1FF4" w:rsidP="00854665">
      <w:pPr>
        <w:spacing w:before="160" w:line="276" w:lineRule="auto"/>
        <w:ind w:firstLine="720"/>
        <w:jc w:val="both"/>
        <w:rPr>
          <w:rFonts w:cs="Arial"/>
          <w:b/>
          <w:sz w:val="24"/>
          <w:szCs w:val="24"/>
          <w:lang w:val="hy-AM"/>
        </w:rPr>
      </w:pPr>
      <w:r w:rsidRPr="004674C7">
        <w:rPr>
          <w:rFonts w:cs="Arial"/>
          <w:b/>
          <w:sz w:val="24"/>
          <w:lang w:val="hy-AM"/>
        </w:rPr>
        <w:t>Նախաբան</w:t>
      </w:r>
      <w:bookmarkStart w:id="0" w:name="_GoBack"/>
      <w:bookmarkEnd w:id="0"/>
      <w:r w:rsidR="001A3189" w:rsidRPr="00440F18">
        <w:rPr>
          <w:rFonts w:cs="Arial"/>
          <w:b/>
          <w:sz w:val="24"/>
          <w:szCs w:val="24"/>
          <w:lang w:val="hy-AM"/>
        </w:rPr>
        <w:t>.</w:t>
      </w:r>
    </w:p>
    <w:p w:rsidR="00C61528" w:rsidRPr="004674C7" w:rsidRDefault="008A1FF4" w:rsidP="00854665">
      <w:pPr>
        <w:pStyle w:val="ListParagraph"/>
        <w:numPr>
          <w:ilvl w:val="0"/>
          <w:numId w:val="2"/>
        </w:numPr>
        <w:tabs>
          <w:tab w:val="left" w:pos="990"/>
        </w:tabs>
        <w:spacing w:after="0" w:line="276" w:lineRule="auto"/>
        <w:ind w:left="0" w:firstLine="720"/>
        <w:jc w:val="both"/>
        <w:rPr>
          <w:rFonts w:cs="Arial"/>
          <w:b/>
          <w:sz w:val="24"/>
          <w:szCs w:val="24"/>
          <w:lang w:val="hy-AM"/>
        </w:rPr>
      </w:pPr>
      <w:r w:rsidRPr="004674C7">
        <w:rPr>
          <w:rFonts w:cs="Arial"/>
          <w:b/>
          <w:sz w:val="24"/>
          <w:lang w:val="hy-AM"/>
        </w:rPr>
        <w:t>Արտաքին</w:t>
      </w:r>
      <w:r w:rsidRPr="004674C7">
        <w:rPr>
          <w:b/>
          <w:sz w:val="24"/>
          <w:lang w:val="hy-AM"/>
        </w:rPr>
        <w:t xml:space="preserve"> </w:t>
      </w:r>
      <w:r w:rsidRPr="004674C7">
        <w:rPr>
          <w:rFonts w:cs="Arial"/>
          <w:b/>
          <w:sz w:val="24"/>
          <w:lang w:val="hy-AM"/>
        </w:rPr>
        <w:t>քաղաքականություն</w:t>
      </w:r>
      <w:r w:rsidR="00C61528" w:rsidRPr="004674C7">
        <w:rPr>
          <w:rFonts w:cs="Arial"/>
          <w:b/>
          <w:sz w:val="24"/>
          <w:lang w:val="hy-AM"/>
        </w:rPr>
        <w:t>ը</w:t>
      </w:r>
      <w:r w:rsidR="00193410" w:rsidRPr="004674C7">
        <w:rPr>
          <w:rFonts w:cs="Arial"/>
          <w:b/>
          <w:sz w:val="24"/>
          <w:lang w:val="hy-AM"/>
        </w:rPr>
        <w:t xml:space="preserve"> (</w:t>
      </w:r>
      <w:r w:rsidR="00F91309" w:rsidRPr="004674C7">
        <w:rPr>
          <w:rFonts w:cs="Arial"/>
          <w:sz w:val="24"/>
          <w:szCs w:val="24"/>
          <w:lang w:val="hy-AM"/>
        </w:rPr>
        <w:t>Հայաստան</w:t>
      </w:r>
      <w:r w:rsidR="00F91309" w:rsidRPr="0054262C">
        <w:rPr>
          <w:rFonts w:cs="Arial"/>
          <w:sz w:val="24"/>
          <w:szCs w:val="24"/>
          <w:lang w:val="hy-AM"/>
        </w:rPr>
        <w:t>-Վրաստան հարաբերություններ, Հայաստան - Ադրբեջան հարաբերությունների կարգավորման գործընթաց, Հայաստան - Իրան հարաբերություններ, Հայաստան - Թուրքիա հարաբերությունների կարգավորում, Հայաստան - ՌԴ հարաբերություններ, Հայաստան - ԱՄՆ հարաբերություններ,</w:t>
      </w:r>
      <w:r w:rsidR="00F91309" w:rsidRPr="0054262C">
        <w:rPr>
          <w:lang w:val="hy-AM"/>
        </w:rPr>
        <w:t xml:space="preserve"> </w:t>
      </w:r>
      <w:r w:rsidR="00F91309" w:rsidRPr="0054262C">
        <w:rPr>
          <w:rFonts w:cs="Arial"/>
          <w:sz w:val="24"/>
          <w:szCs w:val="24"/>
          <w:lang w:val="hy-AM"/>
        </w:rPr>
        <w:t>Հայաստան - Եվրոպական միություն հարաբերությունները, Հայաստան - Ֆրանսիա հարաբերություններ,  Հայաստան - Գերմանիա հարաբերություններ,</w:t>
      </w:r>
      <w:r w:rsidR="00F91309" w:rsidRPr="0054262C">
        <w:rPr>
          <w:lang w:val="hy-AM"/>
        </w:rPr>
        <w:t xml:space="preserve"> </w:t>
      </w:r>
      <w:r w:rsidR="00F91309" w:rsidRPr="0054262C">
        <w:rPr>
          <w:rFonts w:cs="Arial"/>
          <w:sz w:val="24"/>
          <w:szCs w:val="24"/>
          <w:lang w:val="hy-AM"/>
        </w:rPr>
        <w:t>Հայաստան - Միացյալ Թագավորություն հարաբերություններ,</w:t>
      </w:r>
      <w:r w:rsidR="00F91309" w:rsidRPr="0054262C">
        <w:rPr>
          <w:lang w:val="hy-AM"/>
        </w:rPr>
        <w:t xml:space="preserve"> </w:t>
      </w:r>
      <w:r w:rsidR="00F91309" w:rsidRPr="0054262C">
        <w:rPr>
          <w:rFonts w:cs="Arial"/>
          <w:sz w:val="24"/>
          <w:szCs w:val="24"/>
          <w:lang w:val="hy-AM"/>
        </w:rPr>
        <w:t>Հայաստան - եվրոպական այլ երկրներ հարաբերություններ,   Հայաստան - Հնդկաստան հարաբերություններ,</w:t>
      </w:r>
      <w:r w:rsidR="00F91309" w:rsidRPr="0054262C">
        <w:rPr>
          <w:lang w:val="hy-AM"/>
        </w:rPr>
        <w:t xml:space="preserve"> </w:t>
      </w:r>
      <w:r w:rsidR="00F91309" w:rsidRPr="0054262C">
        <w:rPr>
          <w:rFonts w:cs="Arial"/>
          <w:sz w:val="24"/>
          <w:szCs w:val="24"/>
          <w:lang w:val="hy-AM"/>
        </w:rPr>
        <w:t>Հայաստան - Չինաստան հարաբերություններ, Հայաստան - Միջին Արևելքի երկրներ հարաբերություններ,  Համագործակցությունը գործընկեր այլ պետությունների</w:t>
      </w:r>
      <w:r w:rsidR="00F91309" w:rsidRPr="00F91309">
        <w:rPr>
          <w:rFonts w:cs="Arial"/>
          <w:sz w:val="24"/>
          <w:szCs w:val="24"/>
          <w:lang w:val="hy-AM"/>
        </w:rPr>
        <w:t xml:space="preserve"> հետ</w:t>
      </w:r>
      <w:r w:rsidR="00F91309">
        <w:rPr>
          <w:rFonts w:cs="Arial"/>
          <w:sz w:val="24"/>
          <w:szCs w:val="24"/>
          <w:lang w:val="hy-AM"/>
        </w:rPr>
        <w:t xml:space="preserve">, </w:t>
      </w:r>
      <w:r w:rsidR="00F91309" w:rsidRPr="00F91309">
        <w:rPr>
          <w:rFonts w:cs="Arial"/>
          <w:sz w:val="24"/>
          <w:szCs w:val="24"/>
          <w:lang w:val="hy-AM"/>
        </w:rPr>
        <w:t>Բազմակողմ համագործակցություն</w:t>
      </w:r>
      <w:r w:rsidR="00F91309">
        <w:rPr>
          <w:rFonts w:cs="Arial"/>
          <w:sz w:val="24"/>
          <w:szCs w:val="24"/>
          <w:lang w:val="hy-AM"/>
        </w:rPr>
        <w:t>,</w:t>
      </w:r>
      <w:r w:rsidR="00F91309" w:rsidRPr="00F91309">
        <w:rPr>
          <w:lang w:val="hy-AM"/>
        </w:rPr>
        <w:t xml:space="preserve"> </w:t>
      </w:r>
      <w:r w:rsidR="00F91309" w:rsidRPr="00F91309">
        <w:rPr>
          <w:rFonts w:cs="Arial"/>
          <w:sz w:val="24"/>
          <w:szCs w:val="24"/>
          <w:lang w:val="hy-AM"/>
        </w:rPr>
        <w:t>Համագործակցություն միջազգային ֆինանսական կազմակերպությունների հետ</w:t>
      </w:r>
      <w:r w:rsidR="00F91309">
        <w:rPr>
          <w:rFonts w:cs="Arial"/>
          <w:sz w:val="24"/>
          <w:szCs w:val="24"/>
          <w:lang w:val="hy-AM"/>
        </w:rPr>
        <w:t xml:space="preserve">, </w:t>
      </w:r>
      <w:r w:rsidR="00F91309" w:rsidRPr="00F91309">
        <w:rPr>
          <w:rFonts w:cs="Arial"/>
          <w:sz w:val="24"/>
          <w:szCs w:val="24"/>
          <w:lang w:val="hy-AM"/>
        </w:rPr>
        <w:t>Սփյուռքի հետ կապեր</w:t>
      </w:r>
      <w:r w:rsidR="00C61528" w:rsidRPr="00F91309">
        <w:rPr>
          <w:rFonts w:cs="Arial"/>
          <w:sz w:val="24"/>
          <w:szCs w:val="24"/>
          <w:lang w:val="hy-AM"/>
        </w:rPr>
        <w:t>)</w:t>
      </w:r>
      <w:r w:rsidR="001A3189" w:rsidRPr="004674C7">
        <w:rPr>
          <w:rFonts w:cs="Arial"/>
          <w:b/>
          <w:sz w:val="24"/>
          <w:szCs w:val="24"/>
          <w:lang w:val="hy-AM"/>
        </w:rPr>
        <w:t>.</w:t>
      </w:r>
    </w:p>
    <w:p w:rsidR="003A03B2" w:rsidRPr="004674C7" w:rsidRDefault="004B255C" w:rsidP="00854665">
      <w:pPr>
        <w:pStyle w:val="ListParagraph"/>
        <w:numPr>
          <w:ilvl w:val="0"/>
          <w:numId w:val="2"/>
        </w:numPr>
        <w:tabs>
          <w:tab w:val="left" w:pos="1080"/>
        </w:tabs>
        <w:spacing w:after="0" w:line="276" w:lineRule="auto"/>
        <w:ind w:left="0" w:firstLine="720"/>
        <w:jc w:val="both"/>
        <w:rPr>
          <w:rFonts w:cs="Arial"/>
          <w:b/>
          <w:sz w:val="24"/>
          <w:szCs w:val="24"/>
          <w:lang w:val="hy-AM"/>
        </w:rPr>
      </w:pPr>
      <w:r w:rsidRPr="00F91309">
        <w:rPr>
          <w:rFonts w:cs="Arial"/>
          <w:b/>
          <w:sz w:val="24"/>
          <w:szCs w:val="24"/>
          <w:lang w:val="hy-AM"/>
        </w:rPr>
        <w:t>Պաշտպանություն</w:t>
      </w:r>
      <w:r w:rsidR="00F91309" w:rsidRPr="00F91309">
        <w:rPr>
          <w:rFonts w:cs="Arial"/>
          <w:b/>
          <w:sz w:val="24"/>
          <w:szCs w:val="24"/>
          <w:lang w:val="hy-AM"/>
        </w:rPr>
        <w:t xml:space="preserve"> </w:t>
      </w:r>
      <w:r w:rsidR="00C61528" w:rsidRPr="004674C7">
        <w:rPr>
          <w:rFonts w:cs="Arial"/>
          <w:b/>
          <w:sz w:val="24"/>
          <w:szCs w:val="24"/>
          <w:lang w:val="hy-AM"/>
        </w:rPr>
        <w:t xml:space="preserve"> </w:t>
      </w:r>
      <w:r w:rsidR="00C61528" w:rsidRPr="00F91309">
        <w:rPr>
          <w:rFonts w:cs="Arial"/>
          <w:sz w:val="24"/>
          <w:szCs w:val="24"/>
          <w:lang w:val="hy-AM"/>
        </w:rPr>
        <w:t>(</w:t>
      </w:r>
      <w:r w:rsidR="00F91309" w:rsidRPr="00F91309">
        <w:rPr>
          <w:rFonts w:cs="Arial"/>
          <w:sz w:val="24"/>
          <w:szCs w:val="24"/>
          <w:lang w:val="hy-AM"/>
        </w:rPr>
        <w:t>Ազգային անվտանգության ծառայություն</w:t>
      </w:r>
      <w:r w:rsidR="00F91309">
        <w:rPr>
          <w:rFonts w:cs="Arial"/>
          <w:sz w:val="24"/>
          <w:szCs w:val="24"/>
          <w:lang w:val="hy-AM"/>
        </w:rPr>
        <w:t xml:space="preserve">, </w:t>
      </w:r>
      <w:r w:rsidR="00F91309" w:rsidRPr="00F91309">
        <w:rPr>
          <w:rFonts w:cs="Arial"/>
          <w:b/>
          <w:sz w:val="24"/>
          <w:szCs w:val="24"/>
          <w:lang w:val="hy-AM"/>
        </w:rPr>
        <w:t xml:space="preserve"> </w:t>
      </w:r>
      <w:r w:rsidR="00C61528" w:rsidRPr="004674C7">
        <w:rPr>
          <w:rFonts w:eastAsia="Times New Roman" w:cs="Times Armenian"/>
          <w:bCs/>
          <w:sz w:val="24"/>
          <w:szCs w:val="24"/>
          <w:lang w:val="hy-AM"/>
        </w:rPr>
        <w:t>Անվտանգային համակարգեր</w:t>
      </w:r>
      <w:r w:rsidR="00F91309">
        <w:rPr>
          <w:rFonts w:eastAsia="Times New Roman" w:cs="Times Armenian"/>
          <w:bCs/>
          <w:sz w:val="24"/>
          <w:szCs w:val="24"/>
          <w:lang w:val="hy-AM"/>
        </w:rPr>
        <w:t xml:space="preserve">, </w:t>
      </w:r>
      <w:r w:rsidR="00F91309" w:rsidRPr="00F91309">
        <w:rPr>
          <w:rFonts w:eastAsia="Times New Roman" w:cs="Times Armenian"/>
          <w:bCs/>
          <w:sz w:val="24"/>
          <w:szCs w:val="24"/>
          <w:lang w:val="hy-AM"/>
        </w:rPr>
        <w:t>ՆԳՆ բարեփոխումներ</w:t>
      </w:r>
      <w:r w:rsidR="00C61528" w:rsidRPr="004674C7">
        <w:rPr>
          <w:rFonts w:cs="Arial"/>
          <w:b/>
          <w:sz w:val="24"/>
          <w:szCs w:val="24"/>
          <w:lang w:val="hy-AM"/>
        </w:rPr>
        <w:t>)</w:t>
      </w:r>
      <w:r w:rsidR="001A3189" w:rsidRPr="004674C7">
        <w:rPr>
          <w:rFonts w:cs="Arial"/>
          <w:b/>
          <w:sz w:val="24"/>
          <w:szCs w:val="24"/>
          <w:lang w:val="hy-AM"/>
        </w:rPr>
        <w:t>.</w:t>
      </w:r>
    </w:p>
    <w:p w:rsidR="003A03B2" w:rsidRPr="004674C7" w:rsidRDefault="008A1FF4" w:rsidP="00854665">
      <w:pPr>
        <w:pStyle w:val="ListParagraph"/>
        <w:numPr>
          <w:ilvl w:val="0"/>
          <w:numId w:val="2"/>
        </w:numPr>
        <w:tabs>
          <w:tab w:val="left" w:pos="1080"/>
        </w:tabs>
        <w:spacing w:after="0" w:line="276" w:lineRule="auto"/>
        <w:ind w:left="0" w:firstLine="720"/>
        <w:jc w:val="both"/>
        <w:rPr>
          <w:rFonts w:cs="Arial"/>
          <w:b/>
          <w:sz w:val="24"/>
          <w:szCs w:val="24"/>
          <w:lang w:val="hy-AM"/>
        </w:rPr>
      </w:pPr>
      <w:r w:rsidRPr="00854665">
        <w:rPr>
          <w:rFonts w:cs="Arial"/>
          <w:b/>
          <w:sz w:val="24"/>
          <w:szCs w:val="24"/>
          <w:lang w:val="hy-AM"/>
        </w:rPr>
        <w:lastRenderedPageBreak/>
        <w:t>Տնտեսություն</w:t>
      </w:r>
      <w:r w:rsidR="003A03B2" w:rsidRPr="004674C7">
        <w:rPr>
          <w:rFonts w:cs="Arial"/>
          <w:b/>
          <w:sz w:val="24"/>
          <w:lang w:val="hy-AM"/>
        </w:rPr>
        <w:t xml:space="preserve"> </w:t>
      </w:r>
      <w:r w:rsidRPr="004674C7">
        <w:rPr>
          <w:b/>
          <w:sz w:val="24"/>
          <w:lang w:val="hy-AM"/>
        </w:rPr>
        <w:t>(</w:t>
      </w:r>
      <w:r w:rsidR="00F91309">
        <w:rPr>
          <w:rFonts w:eastAsia="Times New Roman"/>
          <w:bCs/>
          <w:sz w:val="24"/>
          <w:szCs w:val="24"/>
          <w:lang w:val="hy-AM"/>
        </w:rPr>
        <w:t>Բ</w:t>
      </w:r>
      <w:r w:rsidR="00F91309" w:rsidRPr="00F91309">
        <w:rPr>
          <w:rFonts w:eastAsia="Times New Roman"/>
          <w:bCs/>
          <w:sz w:val="24"/>
          <w:szCs w:val="24"/>
          <w:lang w:val="hy-AM"/>
        </w:rPr>
        <w:t>արձր տեխնոլ</w:t>
      </w:r>
      <w:r w:rsidR="00965DAB">
        <w:rPr>
          <w:rFonts w:eastAsia="Times New Roman"/>
          <w:bCs/>
          <w:sz w:val="24"/>
          <w:szCs w:val="24"/>
          <w:lang w:val="hy-AM"/>
        </w:rPr>
        <w:t>ոգիաներ, հեռահաղորդակցություն և</w:t>
      </w:r>
      <w:r w:rsidR="00F91309" w:rsidRPr="00F91309">
        <w:rPr>
          <w:rFonts w:eastAsia="Times New Roman"/>
          <w:bCs/>
          <w:sz w:val="24"/>
          <w:szCs w:val="24"/>
          <w:lang w:val="hy-AM"/>
        </w:rPr>
        <w:t xml:space="preserve"> կապ</w:t>
      </w:r>
      <w:r w:rsidR="00F91309">
        <w:rPr>
          <w:rFonts w:eastAsia="Times New Roman"/>
          <w:bCs/>
          <w:sz w:val="24"/>
          <w:szCs w:val="24"/>
          <w:lang w:val="hy-AM"/>
        </w:rPr>
        <w:t xml:space="preserve">, </w:t>
      </w:r>
      <w:r w:rsidR="003A03B2" w:rsidRPr="004674C7">
        <w:rPr>
          <w:rFonts w:eastAsia="Times New Roman" w:cs="GHEA Grapalat"/>
          <w:sz w:val="24"/>
          <w:szCs w:val="24"/>
          <w:shd w:val="clear" w:color="auto" w:fill="FFFFFF"/>
          <w:lang w:val="hy-AM"/>
        </w:rPr>
        <w:t xml:space="preserve">Փոստային կապ, </w:t>
      </w:r>
      <w:r w:rsidR="00F91309">
        <w:rPr>
          <w:rFonts w:eastAsia="Times New Roman" w:cs="GHEA Grapalat"/>
          <w:sz w:val="24"/>
          <w:szCs w:val="24"/>
          <w:shd w:val="clear" w:color="auto" w:fill="FFFFFF"/>
          <w:lang w:val="hy-AM"/>
        </w:rPr>
        <w:t>Գ</w:t>
      </w:r>
      <w:r w:rsidR="00C82693" w:rsidRPr="004674C7">
        <w:rPr>
          <w:rFonts w:cs="Arial"/>
          <w:sz w:val="24"/>
          <w:lang w:val="hy-AM"/>
        </w:rPr>
        <w:t>յուղատնտեսություն</w:t>
      </w:r>
      <w:r w:rsidR="00C82693" w:rsidRPr="004674C7">
        <w:rPr>
          <w:sz w:val="24"/>
          <w:lang w:val="hy-AM"/>
        </w:rPr>
        <w:t xml:space="preserve">, </w:t>
      </w:r>
      <w:r w:rsidR="003A03B2" w:rsidRPr="004674C7">
        <w:rPr>
          <w:rFonts w:cs="Arial"/>
          <w:sz w:val="24"/>
          <w:szCs w:val="24"/>
          <w:lang w:val="hy-AM"/>
        </w:rPr>
        <w:t>Քաղաքաշինություն</w:t>
      </w:r>
      <w:r w:rsidR="00F91309">
        <w:rPr>
          <w:rFonts w:cs="Arial"/>
          <w:sz w:val="24"/>
          <w:szCs w:val="24"/>
          <w:lang w:val="hy-AM"/>
        </w:rPr>
        <w:t xml:space="preserve">, </w:t>
      </w:r>
      <w:r w:rsidR="00F91309" w:rsidRPr="004674C7">
        <w:rPr>
          <w:rFonts w:eastAsia="Times New Roman" w:cs="Times New Roman"/>
          <w:sz w:val="24"/>
          <w:szCs w:val="24"/>
          <w:lang w:val="hy-AM"/>
        </w:rPr>
        <w:t>Բնական ռեսուրսների կառավարում</w:t>
      </w:r>
      <w:r w:rsidR="003A03B2" w:rsidRPr="004674C7">
        <w:rPr>
          <w:rFonts w:cs="Arial"/>
          <w:b/>
          <w:sz w:val="24"/>
          <w:szCs w:val="24"/>
          <w:lang w:val="hy-AM"/>
        </w:rPr>
        <w:t>)</w:t>
      </w:r>
      <w:r w:rsidR="001A3189" w:rsidRPr="004674C7">
        <w:rPr>
          <w:rFonts w:cs="Arial"/>
          <w:b/>
          <w:sz w:val="24"/>
          <w:szCs w:val="24"/>
          <w:lang w:val="hy-AM"/>
        </w:rPr>
        <w:t>.</w:t>
      </w:r>
    </w:p>
    <w:p w:rsidR="00172461" w:rsidRPr="004674C7" w:rsidRDefault="003A03B2" w:rsidP="00854665">
      <w:pPr>
        <w:pStyle w:val="ListParagraph"/>
        <w:numPr>
          <w:ilvl w:val="0"/>
          <w:numId w:val="2"/>
        </w:numPr>
        <w:tabs>
          <w:tab w:val="left" w:pos="1080"/>
        </w:tabs>
        <w:spacing w:after="0" w:line="276" w:lineRule="auto"/>
        <w:ind w:left="0" w:firstLine="720"/>
        <w:jc w:val="both"/>
        <w:rPr>
          <w:rFonts w:cs="Arial"/>
          <w:b/>
          <w:sz w:val="24"/>
          <w:szCs w:val="24"/>
          <w:lang w:val="hy-AM"/>
        </w:rPr>
      </w:pPr>
      <w:r w:rsidRPr="004674C7">
        <w:rPr>
          <w:rFonts w:cs="Arial"/>
          <w:b/>
          <w:sz w:val="24"/>
          <w:szCs w:val="24"/>
          <w:lang w:val="hy-AM"/>
        </w:rPr>
        <w:t>Ենթակառուցվածքների</w:t>
      </w:r>
      <w:r w:rsidRPr="004674C7">
        <w:rPr>
          <w:b/>
          <w:sz w:val="24"/>
          <w:szCs w:val="24"/>
          <w:lang w:val="hy-AM"/>
        </w:rPr>
        <w:t xml:space="preserve"> </w:t>
      </w:r>
      <w:r w:rsidRPr="004674C7">
        <w:rPr>
          <w:rFonts w:cs="Arial"/>
          <w:b/>
          <w:sz w:val="24"/>
          <w:szCs w:val="24"/>
          <w:lang w:val="hy-AM"/>
        </w:rPr>
        <w:t>զարգացում (</w:t>
      </w:r>
      <w:r w:rsidR="00F91309" w:rsidRPr="00F91309">
        <w:rPr>
          <w:rFonts w:cs="Arial"/>
          <w:sz w:val="24"/>
          <w:szCs w:val="24"/>
          <w:lang w:val="hy-AM"/>
        </w:rPr>
        <w:t xml:space="preserve">Տրանսպորտ, </w:t>
      </w:r>
      <w:r w:rsidR="00F91309" w:rsidRPr="004674C7">
        <w:rPr>
          <w:rFonts w:cs="Arial"/>
          <w:sz w:val="24"/>
          <w:szCs w:val="24"/>
          <w:lang w:val="hy-AM"/>
        </w:rPr>
        <w:t xml:space="preserve">Ճանապարհաշինություն, </w:t>
      </w:r>
      <w:r w:rsidRPr="004674C7">
        <w:rPr>
          <w:rFonts w:cs="Arial"/>
          <w:sz w:val="24"/>
          <w:szCs w:val="24"/>
          <w:lang w:val="hy-AM"/>
        </w:rPr>
        <w:t>Ջրային</w:t>
      </w:r>
      <w:r w:rsidRPr="004674C7">
        <w:rPr>
          <w:sz w:val="24"/>
          <w:szCs w:val="24"/>
          <w:lang w:val="hy-AM"/>
        </w:rPr>
        <w:t xml:space="preserve"> </w:t>
      </w:r>
      <w:r w:rsidRPr="004674C7">
        <w:rPr>
          <w:rFonts w:cs="Arial"/>
          <w:sz w:val="24"/>
          <w:szCs w:val="24"/>
          <w:lang w:val="hy-AM"/>
        </w:rPr>
        <w:t>տնտեսություն, Էներգետիկա</w:t>
      </w:r>
      <w:r w:rsidR="00172461" w:rsidRPr="004674C7">
        <w:rPr>
          <w:rFonts w:eastAsia="Times New Roman" w:cs="Times New Roman"/>
          <w:b/>
          <w:sz w:val="24"/>
          <w:szCs w:val="24"/>
          <w:lang w:val="hy-AM"/>
        </w:rPr>
        <w:t>)</w:t>
      </w:r>
      <w:r w:rsidR="001A3189" w:rsidRPr="004674C7">
        <w:rPr>
          <w:rFonts w:eastAsia="Times New Roman" w:cs="Times New Roman"/>
          <w:b/>
          <w:sz w:val="24"/>
          <w:szCs w:val="24"/>
          <w:lang w:val="hy-AM"/>
        </w:rPr>
        <w:t>.</w:t>
      </w:r>
    </w:p>
    <w:p w:rsidR="008A1FF4" w:rsidRPr="004674C7" w:rsidRDefault="008A1FF4" w:rsidP="00854665">
      <w:pPr>
        <w:pStyle w:val="ListParagraph"/>
        <w:numPr>
          <w:ilvl w:val="0"/>
          <w:numId w:val="2"/>
        </w:numPr>
        <w:tabs>
          <w:tab w:val="left" w:pos="1080"/>
        </w:tabs>
        <w:spacing w:after="0" w:line="276" w:lineRule="auto"/>
        <w:ind w:left="0" w:firstLine="720"/>
        <w:jc w:val="both"/>
        <w:rPr>
          <w:rFonts w:cs="Arial"/>
          <w:b/>
          <w:sz w:val="24"/>
          <w:szCs w:val="24"/>
          <w:lang w:val="hy-AM"/>
        </w:rPr>
      </w:pPr>
      <w:r w:rsidRPr="00854665">
        <w:rPr>
          <w:rFonts w:cs="Arial"/>
          <w:b/>
          <w:sz w:val="24"/>
          <w:szCs w:val="24"/>
          <w:lang w:val="hy-AM"/>
        </w:rPr>
        <w:t>Մարդկային</w:t>
      </w:r>
      <w:r w:rsidRPr="004674C7">
        <w:rPr>
          <w:b/>
          <w:sz w:val="24"/>
          <w:lang w:val="hy-AM"/>
        </w:rPr>
        <w:t xml:space="preserve"> </w:t>
      </w:r>
      <w:r w:rsidRPr="004674C7">
        <w:rPr>
          <w:rFonts w:cs="Arial"/>
          <w:b/>
          <w:sz w:val="24"/>
          <w:lang w:val="hy-AM"/>
        </w:rPr>
        <w:t>կապիտալ</w:t>
      </w:r>
      <w:r w:rsidR="003A03B2" w:rsidRPr="004674C7">
        <w:rPr>
          <w:rFonts w:cs="Arial"/>
          <w:b/>
          <w:sz w:val="24"/>
          <w:lang w:val="hy-AM"/>
        </w:rPr>
        <w:t>ի զարգացում</w:t>
      </w:r>
      <w:r w:rsidRPr="004674C7">
        <w:rPr>
          <w:b/>
          <w:sz w:val="24"/>
          <w:lang w:val="hy-AM"/>
        </w:rPr>
        <w:t xml:space="preserve"> (</w:t>
      </w:r>
      <w:r w:rsidR="003A03B2" w:rsidRPr="004674C7">
        <w:rPr>
          <w:rFonts w:cs="Sylfaen"/>
          <w:sz w:val="24"/>
          <w:szCs w:val="24"/>
          <w:lang w:val="hy-AM"/>
        </w:rPr>
        <w:t>Ժողովրդագրություն</w:t>
      </w:r>
      <w:r w:rsidR="003A03B2" w:rsidRPr="004674C7">
        <w:rPr>
          <w:sz w:val="24"/>
          <w:lang w:val="hy-AM"/>
        </w:rPr>
        <w:t xml:space="preserve">, </w:t>
      </w:r>
      <w:r w:rsidR="003A03B2" w:rsidRPr="004674C7">
        <w:rPr>
          <w:sz w:val="24"/>
          <w:szCs w:val="24"/>
          <w:lang w:val="hy-AM"/>
        </w:rPr>
        <w:t>Միգրացիա</w:t>
      </w:r>
      <w:r w:rsidR="003A03B2" w:rsidRPr="004674C7">
        <w:rPr>
          <w:sz w:val="24"/>
          <w:lang w:val="hy-AM"/>
        </w:rPr>
        <w:t xml:space="preserve">, </w:t>
      </w:r>
      <w:r w:rsidR="003A03B2" w:rsidRPr="004674C7">
        <w:rPr>
          <w:rFonts w:cs="Arial"/>
          <w:sz w:val="24"/>
          <w:szCs w:val="24"/>
          <w:lang w:val="hy-AM"/>
        </w:rPr>
        <w:t xml:space="preserve">Կրթություն, Գիտություն, </w:t>
      </w:r>
      <w:r w:rsidR="00252D07" w:rsidRPr="004674C7">
        <w:rPr>
          <w:rFonts w:cs="Arial"/>
          <w:sz w:val="24"/>
          <w:szCs w:val="24"/>
          <w:lang w:val="hy-AM"/>
        </w:rPr>
        <w:t>Առողջապահություն, Աշխատանք և սոցիալական</w:t>
      </w:r>
      <w:r w:rsidR="00252D07" w:rsidRPr="004674C7">
        <w:rPr>
          <w:sz w:val="24"/>
          <w:szCs w:val="24"/>
          <w:lang w:val="hy-AM"/>
        </w:rPr>
        <w:t xml:space="preserve"> </w:t>
      </w:r>
      <w:r w:rsidR="00252D07" w:rsidRPr="004674C7">
        <w:rPr>
          <w:rFonts w:cs="Arial"/>
          <w:sz w:val="24"/>
          <w:szCs w:val="24"/>
          <w:lang w:val="hy-AM"/>
        </w:rPr>
        <w:t xml:space="preserve">պաշտպանություն, Երիտասարդություն, Սպորտ, Մշակույթ, </w:t>
      </w:r>
      <w:r w:rsidR="00252D07" w:rsidRPr="004674C7">
        <w:rPr>
          <w:sz w:val="24"/>
          <w:lang w:val="hy-AM"/>
        </w:rPr>
        <w:t>Շրջակա միջավայր</w:t>
      </w:r>
      <w:r w:rsidRPr="004674C7">
        <w:rPr>
          <w:b/>
          <w:sz w:val="24"/>
          <w:lang w:val="hy-AM"/>
        </w:rPr>
        <w:t>)</w:t>
      </w:r>
      <w:r w:rsidR="001A3189" w:rsidRPr="004674C7">
        <w:rPr>
          <w:b/>
          <w:sz w:val="24"/>
          <w:lang w:val="hy-AM"/>
        </w:rPr>
        <w:t>.</w:t>
      </w:r>
    </w:p>
    <w:p w:rsidR="006262BD" w:rsidRPr="004674C7" w:rsidRDefault="008A1FF4" w:rsidP="00854665">
      <w:pPr>
        <w:pStyle w:val="ListParagraph"/>
        <w:numPr>
          <w:ilvl w:val="0"/>
          <w:numId w:val="2"/>
        </w:numPr>
        <w:tabs>
          <w:tab w:val="left" w:pos="1080"/>
        </w:tabs>
        <w:spacing w:after="0" w:line="276" w:lineRule="auto"/>
        <w:ind w:left="0" w:firstLine="720"/>
        <w:jc w:val="both"/>
        <w:rPr>
          <w:b/>
          <w:sz w:val="24"/>
          <w:szCs w:val="24"/>
          <w:lang w:val="hy-AM"/>
        </w:rPr>
      </w:pPr>
      <w:r w:rsidRPr="00854665">
        <w:rPr>
          <w:rFonts w:cs="Arial"/>
          <w:b/>
          <w:sz w:val="24"/>
          <w:szCs w:val="24"/>
          <w:lang w:val="hy-AM"/>
        </w:rPr>
        <w:t>Իրավունք</w:t>
      </w:r>
      <w:r w:rsidR="00193410" w:rsidRPr="004674C7">
        <w:rPr>
          <w:rFonts w:cs="Arial"/>
          <w:b/>
          <w:sz w:val="24"/>
          <w:lang w:val="hy-AM"/>
        </w:rPr>
        <w:t xml:space="preserve"> և</w:t>
      </w:r>
      <w:r w:rsidRPr="004674C7">
        <w:rPr>
          <w:b/>
          <w:sz w:val="24"/>
          <w:lang w:val="hy-AM"/>
        </w:rPr>
        <w:t xml:space="preserve"> </w:t>
      </w:r>
      <w:r w:rsidRPr="004674C7">
        <w:rPr>
          <w:rFonts w:cs="Arial"/>
          <w:b/>
          <w:sz w:val="24"/>
          <w:lang w:val="hy-AM"/>
        </w:rPr>
        <w:t>արդարադատություն</w:t>
      </w:r>
      <w:r w:rsidRPr="004674C7">
        <w:rPr>
          <w:b/>
          <w:sz w:val="24"/>
          <w:lang w:val="hy-AM"/>
        </w:rPr>
        <w:t xml:space="preserve"> </w:t>
      </w:r>
      <w:r w:rsidRPr="00847D3C">
        <w:rPr>
          <w:sz w:val="24"/>
          <w:lang w:val="hy-AM"/>
        </w:rPr>
        <w:t>(</w:t>
      </w:r>
      <w:r w:rsidR="00847D3C" w:rsidRPr="00847D3C">
        <w:rPr>
          <w:sz w:val="24"/>
          <w:lang w:val="hy-AM"/>
        </w:rPr>
        <w:t>Ը</w:t>
      </w:r>
      <w:r w:rsidR="00193410" w:rsidRPr="00847D3C">
        <w:rPr>
          <w:rFonts w:eastAsia="Times New Roman" w:cs="Segoe UI"/>
          <w:color w:val="222222"/>
          <w:sz w:val="24"/>
          <w:szCs w:val="24"/>
          <w:lang w:val="hy-AM"/>
        </w:rPr>
        <w:t>նտրական</w:t>
      </w:r>
      <w:r w:rsidR="00193410" w:rsidRPr="004674C7">
        <w:rPr>
          <w:rFonts w:eastAsia="Times New Roman" w:cs="Segoe UI"/>
          <w:color w:val="222222"/>
          <w:sz w:val="24"/>
          <w:szCs w:val="24"/>
          <w:lang w:val="hy-AM"/>
        </w:rPr>
        <w:t xml:space="preserve"> իրավունք և ինստիտուցիոնալ ժողովրդավարություն</w:t>
      </w:r>
      <w:r w:rsidRPr="004674C7">
        <w:rPr>
          <w:sz w:val="24"/>
          <w:lang w:val="hy-AM"/>
        </w:rPr>
        <w:t xml:space="preserve">, </w:t>
      </w:r>
      <w:r w:rsidR="00847D3C">
        <w:rPr>
          <w:rFonts w:cs="Arial"/>
          <w:sz w:val="24"/>
          <w:lang w:val="hy-AM"/>
        </w:rPr>
        <w:t>Դ</w:t>
      </w:r>
      <w:r w:rsidRPr="004674C7">
        <w:rPr>
          <w:rFonts w:cs="Arial"/>
          <w:sz w:val="24"/>
          <w:lang w:val="hy-AM"/>
        </w:rPr>
        <w:t>ատաիրավական</w:t>
      </w:r>
      <w:r w:rsidRPr="004674C7">
        <w:rPr>
          <w:sz w:val="24"/>
          <w:lang w:val="hy-AM"/>
        </w:rPr>
        <w:t xml:space="preserve"> </w:t>
      </w:r>
      <w:r w:rsidRPr="004674C7">
        <w:rPr>
          <w:rFonts w:cs="Arial"/>
          <w:sz w:val="24"/>
          <w:lang w:val="hy-AM"/>
        </w:rPr>
        <w:t>բարեփոխումներ</w:t>
      </w:r>
      <w:r w:rsidRPr="004674C7">
        <w:rPr>
          <w:sz w:val="24"/>
          <w:lang w:val="hy-AM"/>
        </w:rPr>
        <w:t xml:space="preserve">, </w:t>
      </w:r>
      <w:r w:rsidR="00847D3C" w:rsidRPr="004674C7">
        <w:rPr>
          <w:rFonts w:cs="Arial"/>
          <w:sz w:val="24"/>
          <w:lang w:val="hy-AM"/>
        </w:rPr>
        <w:t>Կոռուպցիայի</w:t>
      </w:r>
      <w:r w:rsidR="00847D3C" w:rsidRPr="004674C7">
        <w:rPr>
          <w:sz w:val="24"/>
          <w:lang w:val="hy-AM"/>
        </w:rPr>
        <w:t xml:space="preserve"> </w:t>
      </w:r>
      <w:r w:rsidR="00847D3C" w:rsidRPr="004674C7">
        <w:rPr>
          <w:rFonts w:cs="Arial"/>
          <w:sz w:val="24"/>
          <w:lang w:val="hy-AM"/>
        </w:rPr>
        <w:t>դեմ</w:t>
      </w:r>
      <w:r w:rsidR="00847D3C" w:rsidRPr="004674C7">
        <w:rPr>
          <w:sz w:val="24"/>
          <w:lang w:val="hy-AM"/>
        </w:rPr>
        <w:t xml:space="preserve"> </w:t>
      </w:r>
      <w:r w:rsidR="00847D3C" w:rsidRPr="004674C7">
        <w:rPr>
          <w:rFonts w:cs="Arial"/>
          <w:sz w:val="24"/>
          <w:lang w:val="hy-AM"/>
        </w:rPr>
        <w:t xml:space="preserve">պայքար, </w:t>
      </w:r>
      <w:r w:rsidR="00847D3C">
        <w:rPr>
          <w:rFonts w:eastAsia="Times New Roman" w:cs="Times New Roman"/>
          <w:bCs/>
          <w:sz w:val="24"/>
          <w:szCs w:val="24"/>
          <w:lang w:val="hy-AM"/>
        </w:rPr>
        <w:t>Քրեակատարողական և պրոբացիայի</w:t>
      </w:r>
      <w:r w:rsidR="00965DAB">
        <w:rPr>
          <w:rFonts w:eastAsia="Times New Roman" w:cs="Times New Roman"/>
          <w:bCs/>
          <w:sz w:val="24"/>
          <w:szCs w:val="24"/>
          <w:lang w:val="hy-AM"/>
        </w:rPr>
        <w:t xml:space="preserve"> ոլորտի բարեփոխումներ</w:t>
      </w:r>
      <w:r w:rsidRPr="004674C7">
        <w:rPr>
          <w:rFonts w:asciiTheme="minorHAnsi" w:hAnsiTheme="minorHAnsi"/>
          <w:b/>
          <w:lang w:val="hy-AM"/>
        </w:rPr>
        <w:t>)</w:t>
      </w:r>
      <w:r w:rsidR="001A3189" w:rsidRPr="004674C7">
        <w:rPr>
          <w:rFonts w:ascii="Sylfaen" w:hAnsi="Sylfaen"/>
          <w:b/>
          <w:lang w:val="hy-AM"/>
        </w:rPr>
        <w:t>.</w:t>
      </w:r>
    </w:p>
    <w:p w:rsidR="006F111C" w:rsidRPr="004674C7" w:rsidRDefault="00172461" w:rsidP="00854665">
      <w:pPr>
        <w:pStyle w:val="ListParagraph"/>
        <w:numPr>
          <w:ilvl w:val="0"/>
          <w:numId w:val="2"/>
        </w:numPr>
        <w:tabs>
          <w:tab w:val="left" w:pos="1080"/>
        </w:tabs>
        <w:spacing w:after="0" w:line="276" w:lineRule="auto"/>
        <w:ind w:left="0" w:firstLine="720"/>
        <w:jc w:val="both"/>
        <w:rPr>
          <w:b/>
          <w:sz w:val="24"/>
          <w:szCs w:val="24"/>
          <w:lang w:val="hy-AM"/>
        </w:rPr>
      </w:pPr>
      <w:r w:rsidRPr="004674C7">
        <w:rPr>
          <w:rFonts w:cs="Arial"/>
          <w:b/>
          <w:sz w:val="24"/>
          <w:szCs w:val="24"/>
          <w:lang w:val="hy-AM"/>
        </w:rPr>
        <w:t>Ինստիտուցիոնալ</w:t>
      </w:r>
      <w:r w:rsidRPr="004674C7">
        <w:rPr>
          <w:b/>
          <w:sz w:val="24"/>
          <w:szCs w:val="24"/>
          <w:lang w:val="hy-AM"/>
        </w:rPr>
        <w:t xml:space="preserve"> </w:t>
      </w:r>
      <w:r w:rsidRPr="004674C7">
        <w:rPr>
          <w:rFonts w:cs="Arial"/>
          <w:b/>
          <w:sz w:val="24"/>
          <w:szCs w:val="24"/>
          <w:lang w:val="hy-AM"/>
        </w:rPr>
        <w:t xml:space="preserve">զարգացում </w:t>
      </w:r>
      <w:r w:rsidRPr="00847D3C">
        <w:rPr>
          <w:rFonts w:cs="Arial"/>
          <w:sz w:val="24"/>
          <w:szCs w:val="24"/>
          <w:lang w:val="hy-AM"/>
        </w:rPr>
        <w:t>(</w:t>
      </w:r>
      <w:r w:rsidR="00847D3C" w:rsidRPr="00847D3C">
        <w:rPr>
          <w:rFonts w:cs="Arial"/>
          <w:sz w:val="24"/>
          <w:szCs w:val="24"/>
          <w:lang w:val="hy-AM"/>
        </w:rPr>
        <w:t xml:space="preserve">Ռազմավարական պլանավորում </w:t>
      </w:r>
      <w:r w:rsidR="00847D3C">
        <w:rPr>
          <w:rFonts w:cs="Arial"/>
          <w:sz w:val="24"/>
          <w:szCs w:val="24"/>
          <w:lang w:val="hy-AM"/>
        </w:rPr>
        <w:t>և</w:t>
      </w:r>
      <w:r w:rsidR="00847D3C" w:rsidRPr="00847D3C">
        <w:rPr>
          <w:rFonts w:cs="Arial"/>
          <w:sz w:val="24"/>
          <w:szCs w:val="24"/>
          <w:lang w:val="hy-AM"/>
        </w:rPr>
        <w:t xml:space="preserve"> քաղաքականությունների մշակում, պետության կողմից հանրությանը մատուցվող ծառայություններ</w:t>
      </w:r>
      <w:r w:rsidR="00847D3C">
        <w:rPr>
          <w:rFonts w:cs="Arial"/>
          <w:sz w:val="24"/>
          <w:szCs w:val="24"/>
          <w:lang w:val="hy-AM"/>
        </w:rPr>
        <w:t>,</w:t>
      </w:r>
      <w:r w:rsidR="00847D3C" w:rsidRPr="00847D3C">
        <w:rPr>
          <w:rFonts w:cs="Arial"/>
          <w:b/>
          <w:sz w:val="24"/>
          <w:szCs w:val="24"/>
          <w:lang w:val="hy-AM"/>
        </w:rPr>
        <w:t xml:space="preserve"> </w:t>
      </w:r>
      <w:r w:rsidR="00847D3C" w:rsidRPr="00847D3C">
        <w:rPr>
          <w:rFonts w:cs="Arial"/>
          <w:sz w:val="24"/>
          <w:szCs w:val="24"/>
          <w:lang w:val="hy-AM"/>
        </w:rPr>
        <w:t>Թվայնացում, ազգային տարածական տվյալների ենթակառուցվածք,</w:t>
      </w:r>
      <w:r w:rsidR="00847D3C">
        <w:rPr>
          <w:rFonts w:cs="Arial"/>
          <w:b/>
          <w:sz w:val="24"/>
          <w:szCs w:val="24"/>
          <w:lang w:val="hy-AM"/>
        </w:rPr>
        <w:t xml:space="preserve"> </w:t>
      </w:r>
      <w:r w:rsidR="00847D3C" w:rsidRPr="00847D3C">
        <w:rPr>
          <w:rFonts w:cs="Arial"/>
          <w:sz w:val="24"/>
          <w:szCs w:val="24"/>
          <w:lang w:val="hy-AM"/>
        </w:rPr>
        <w:t xml:space="preserve">Տարածքային կառավարում </w:t>
      </w:r>
      <w:r w:rsidR="00847D3C">
        <w:rPr>
          <w:rFonts w:cs="Arial"/>
          <w:sz w:val="24"/>
          <w:szCs w:val="24"/>
          <w:lang w:val="hy-AM"/>
        </w:rPr>
        <w:t>և</w:t>
      </w:r>
      <w:r w:rsidR="00847D3C" w:rsidRPr="00847D3C">
        <w:rPr>
          <w:rFonts w:cs="Arial"/>
          <w:sz w:val="24"/>
          <w:szCs w:val="24"/>
          <w:lang w:val="hy-AM"/>
        </w:rPr>
        <w:t xml:space="preserve"> տեղական ինքնակառավարում,</w:t>
      </w:r>
      <w:r w:rsidR="00847D3C">
        <w:rPr>
          <w:rFonts w:cs="Arial"/>
          <w:b/>
          <w:sz w:val="24"/>
          <w:szCs w:val="24"/>
          <w:lang w:val="hy-AM"/>
        </w:rPr>
        <w:t xml:space="preserve"> </w:t>
      </w:r>
      <w:r w:rsidRPr="00847D3C">
        <w:rPr>
          <w:rFonts w:eastAsia="Times New Roman" w:cs="Segoe UI"/>
          <w:color w:val="222222"/>
          <w:sz w:val="24"/>
          <w:szCs w:val="24"/>
          <w:lang w:val="hy-AM"/>
        </w:rPr>
        <w:t xml:space="preserve">Պետական գույքի կառավարում, Հարկաբյուջետային քաղաքականություն, Հարկային </w:t>
      </w:r>
      <w:r w:rsidR="00847D3C">
        <w:rPr>
          <w:rFonts w:eastAsia="Times New Roman" w:cs="Segoe UI"/>
          <w:color w:val="222222"/>
          <w:sz w:val="24"/>
          <w:szCs w:val="24"/>
          <w:lang w:val="hy-AM"/>
        </w:rPr>
        <w:t>և մաքսային վարչարարություն, Պետական ծախսեր</w:t>
      </w:r>
      <w:r w:rsidRPr="00847D3C">
        <w:rPr>
          <w:rFonts w:eastAsia="Times New Roman" w:cs="Segoe UI"/>
          <w:color w:val="222222"/>
          <w:sz w:val="24"/>
          <w:szCs w:val="24"/>
          <w:lang w:val="hy-AM"/>
        </w:rPr>
        <w:t>)</w:t>
      </w:r>
      <w:r w:rsidR="001A3189" w:rsidRPr="00847D3C">
        <w:rPr>
          <w:rFonts w:eastAsia="Times New Roman" w:cs="Segoe UI"/>
          <w:color w:val="222222"/>
          <w:sz w:val="24"/>
          <w:szCs w:val="24"/>
          <w:lang w:val="hy-AM"/>
        </w:rPr>
        <w:t>:</w:t>
      </w:r>
    </w:p>
    <w:sectPr w:rsidR="006F111C" w:rsidRPr="004674C7" w:rsidSect="00B512CE">
      <w:pgSz w:w="12240" w:h="15840"/>
      <w:pgMar w:top="1440" w:right="99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28681F"/>
    <w:multiLevelType w:val="hybridMultilevel"/>
    <w:tmpl w:val="62E0A8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9B627A"/>
    <w:multiLevelType w:val="hybridMultilevel"/>
    <w:tmpl w:val="3E8AADE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11C"/>
    <w:rsid w:val="00003FCB"/>
    <w:rsid w:val="000077FE"/>
    <w:rsid w:val="00014C81"/>
    <w:rsid w:val="00017CB4"/>
    <w:rsid w:val="000229AC"/>
    <w:rsid w:val="00025ECF"/>
    <w:rsid w:val="000271C5"/>
    <w:rsid w:val="00027F71"/>
    <w:rsid w:val="00030CE8"/>
    <w:rsid w:val="000335E8"/>
    <w:rsid w:val="00047283"/>
    <w:rsid w:val="00055474"/>
    <w:rsid w:val="0006295D"/>
    <w:rsid w:val="00064AC4"/>
    <w:rsid w:val="000651D4"/>
    <w:rsid w:val="0006691F"/>
    <w:rsid w:val="00071756"/>
    <w:rsid w:val="00071A5F"/>
    <w:rsid w:val="00073D5A"/>
    <w:rsid w:val="000741C2"/>
    <w:rsid w:val="00077C50"/>
    <w:rsid w:val="00080C45"/>
    <w:rsid w:val="00080E27"/>
    <w:rsid w:val="00081118"/>
    <w:rsid w:val="00084D56"/>
    <w:rsid w:val="00086A0F"/>
    <w:rsid w:val="00091007"/>
    <w:rsid w:val="00091EA5"/>
    <w:rsid w:val="000949C7"/>
    <w:rsid w:val="00094DF0"/>
    <w:rsid w:val="000A2317"/>
    <w:rsid w:val="000A6736"/>
    <w:rsid w:val="000A7748"/>
    <w:rsid w:val="000A7A66"/>
    <w:rsid w:val="000B0CF2"/>
    <w:rsid w:val="000B103E"/>
    <w:rsid w:val="000B16A5"/>
    <w:rsid w:val="000B3B2B"/>
    <w:rsid w:val="000B4196"/>
    <w:rsid w:val="000B67EF"/>
    <w:rsid w:val="000C0FD2"/>
    <w:rsid w:val="000C1E59"/>
    <w:rsid w:val="000C42D7"/>
    <w:rsid w:val="000D0A4A"/>
    <w:rsid w:val="000D2560"/>
    <w:rsid w:val="000D5EE9"/>
    <w:rsid w:val="000E0364"/>
    <w:rsid w:val="000E35F5"/>
    <w:rsid w:val="000E6815"/>
    <w:rsid w:val="000E6DE3"/>
    <w:rsid w:val="000F0FC0"/>
    <w:rsid w:val="001014F9"/>
    <w:rsid w:val="00102957"/>
    <w:rsid w:val="00102E0C"/>
    <w:rsid w:val="0010612C"/>
    <w:rsid w:val="00106BB0"/>
    <w:rsid w:val="0010767A"/>
    <w:rsid w:val="00107F71"/>
    <w:rsid w:val="00110C4A"/>
    <w:rsid w:val="0011184E"/>
    <w:rsid w:val="00114F76"/>
    <w:rsid w:val="00117236"/>
    <w:rsid w:val="001247CF"/>
    <w:rsid w:val="00124C01"/>
    <w:rsid w:val="00125308"/>
    <w:rsid w:val="00132E0B"/>
    <w:rsid w:val="00134B78"/>
    <w:rsid w:val="00136BFF"/>
    <w:rsid w:val="001504B2"/>
    <w:rsid w:val="00151BF8"/>
    <w:rsid w:val="00154530"/>
    <w:rsid w:val="00154884"/>
    <w:rsid w:val="00163486"/>
    <w:rsid w:val="001641B4"/>
    <w:rsid w:val="00165110"/>
    <w:rsid w:val="00165E4B"/>
    <w:rsid w:val="00166637"/>
    <w:rsid w:val="0016688E"/>
    <w:rsid w:val="0016755C"/>
    <w:rsid w:val="00172461"/>
    <w:rsid w:val="00175F4C"/>
    <w:rsid w:val="00176112"/>
    <w:rsid w:val="00185393"/>
    <w:rsid w:val="00191C53"/>
    <w:rsid w:val="00193410"/>
    <w:rsid w:val="00197551"/>
    <w:rsid w:val="001A0CB5"/>
    <w:rsid w:val="001A3189"/>
    <w:rsid w:val="001A3647"/>
    <w:rsid w:val="001A3F26"/>
    <w:rsid w:val="001A4E77"/>
    <w:rsid w:val="001A641A"/>
    <w:rsid w:val="001A7883"/>
    <w:rsid w:val="001B4938"/>
    <w:rsid w:val="001B496F"/>
    <w:rsid w:val="001B7808"/>
    <w:rsid w:val="001C127B"/>
    <w:rsid w:val="001C23CC"/>
    <w:rsid w:val="001C2768"/>
    <w:rsid w:val="001C74EF"/>
    <w:rsid w:val="001D701A"/>
    <w:rsid w:val="001E0E50"/>
    <w:rsid w:val="001E1B08"/>
    <w:rsid w:val="001E1FC7"/>
    <w:rsid w:val="001E3E93"/>
    <w:rsid w:val="001E431B"/>
    <w:rsid w:val="001E468B"/>
    <w:rsid w:val="001E5B2A"/>
    <w:rsid w:val="001E63D6"/>
    <w:rsid w:val="001E7F37"/>
    <w:rsid w:val="001F1116"/>
    <w:rsid w:val="001F3267"/>
    <w:rsid w:val="001F329C"/>
    <w:rsid w:val="001F6BE8"/>
    <w:rsid w:val="001F72BE"/>
    <w:rsid w:val="0020145E"/>
    <w:rsid w:val="002029CC"/>
    <w:rsid w:val="00202C0F"/>
    <w:rsid w:val="00203552"/>
    <w:rsid w:val="002070B8"/>
    <w:rsid w:val="00210E5E"/>
    <w:rsid w:val="00211331"/>
    <w:rsid w:val="002113DB"/>
    <w:rsid w:val="0021140F"/>
    <w:rsid w:val="0021287E"/>
    <w:rsid w:val="002137C2"/>
    <w:rsid w:val="002149E0"/>
    <w:rsid w:val="00214B0F"/>
    <w:rsid w:val="00215493"/>
    <w:rsid w:val="0021571B"/>
    <w:rsid w:val="00215CEE"/>
    <w:rsid w:val="0021616B"/>
    <w:rsid w:val="0021656A"/>
    <w:rsid w:val="0022043D"/>
    <w:rsid w:val="00222927"/>
    <w:rsid w:val="002233A4"/>
    <w:rsid w:val="002252E4"/>
    <w:rsid w:val="0022618E"/>
    <w:rsid w:val="00226414"/>
    <w:rsid w:val="002266E0"/>
    <w:rsid w:val="00230F44"/>
    <w:rsid w:val="00231F1E"/>
    <w:rsid w:val="00233937"/>
    <w:rsid w:val="00234EF6"/>
    <w:rsid w:val="002360DD"/>
    <w:rsid w:val="00237C34"/>
    <w:rsid w:val="0024037F"/>
    <w:rsid w:val="00240956"/>
    <w:rsid w:val="002451EB"/>
    <w:rsid w:val="00250EB8"/>
    <w:rsid w:val="00252D07"/>
    <w:rsid w:val="00255C87"/>
    <w:rsid w:val="002565AE"/>
    <w:rsid w:val="00257273"/>
    <w:rsid w:val="0026426E"/>
    <w:rsid w:val="002670E3"/>
    <w:rsid w:val="002678C8"/>
    <w:rsid w:val="00272E43"/>
    <w:rsid w:val="00275C6D"/>
    <w:rsid w:val="00277142"/>
    <w:rsid w:val="00277280"/>
    <w:rsid w:val="0028023E"/>
    <w:rsid w:val="002854B7"/>
    <w:rsid w:val="002872C6"/>
    <w:rsid w:val="00293934"/>
    <w:rsid w:val="002A31F7"/>
    <w:rsid w:val="002B108B"/>
    <w:rsid w:val="002B2CCE"/>
    <w:rsid w:val="002B3BB3"/>
    <w:rsid w:val="002B6733"/>
    <w:rsid w:val="002B73C9"/>
    <w:rsid w:val="002C05CE"/>
    <w:rsid w:val="002C16F3"/>
    <w:rsid w:val="002C3826"/>
    <w:rsid w:val="002C49C9"/>
    <w:rsid w:val="002C4C53"/>
    <w:rsid w:val="002D0C85"/>
    <w:rsid w:val="002D4A09"/>
    <w:rsid w:val="002E0068"/>
    <w:rsid w:val="002E2024"/>
    <w:rsid w:val="002E621E"/>
    <w:rsid w:val="002E6C99"/>
    <w:rsid w:val="002E7EE0"/>
    <w:rsid w:val="002E7FFE"/>
    <w:rsid w:val="002F4BAB"/>
    <w:rsid w:val="002F58B5"/>
    <w:rsid w:val="002F691A"/>
    <w:rsid w:val="002F78F9"/>
    <w:rsid w:val="00301B89"/>
    <w:rsid w:val="003039A0"/>
    <w:rsid w:val="00307D27"/>
    <w:rsid w:val="003112B6"/>
    <w:rsid w:val="00314156"/>
    <w:rsid w:val="00315BAD"/>
    <w:rsid w:val="00322B40"/>
    <w:rsid w:val="0033215C"/>
    <w:rsid w:val="00332C79"/>
    <w:rsid w:val="00333CBE"/>
    <w:rsid w:val="00337E6F"/>
    <w:rsid w:val="00340645"/>
    <w:rsid w:val="00342804"/>
    <w:rsid w:val="00355442"/>
    <w:rsid w:val="0035591F"/>
    <w:rsid w:val="003606C5"/>
    <w:rsid w:val="0036446D"/>
    <w:rsid w:val="00364950"/>
    <w:rsid w:val="00382086"/>
    <w:rsid w:val="00383C5B"/>
    <w:rsid w:val="00385843"/>
    <w:rsid w:val="00387CD9"/>
    <w:rsid w:val="00387FB7"/>
    <w:rsid w:val="0039013A"/>
    <w:rsid w:val="003906E7"/>
    <w:rsid w:val="00391801"/>
    <w:rsid w:val="003A0066"/>
    <w:rsid w:val="003A023F"/>
    <w:rsid w:val="003A03B2"/>
    <w:rsid w:val="003A4D6D"/>
    <w:rsid w:val="003A6A37"/>
    <w:rsid w:val="003A7C91"/>
    <w:rsid w:val="003B054E"/>
    <w:rsid w:val="003B0CA9"/>
    <w:rsid w:val="003B5679"/>
    <w:rsid w:val="003C0908"/>
    <w:rsid w:val="003D15E5"/>
    <w:rsid w:val="003D298E"/>
    <w:rsid w:val="003E0E17"/>
    <w:rsid w:val="003E23E1"/>
    <w:rsid w:val="003E31E0"/>
    <w:rsid w:val="003E419A"/>
    <w:rsid w:val="003E548C"/>
    <w:rsid w:val="003E6247"/>
    <w:rsid w:val="003F1581"/>
    <w:rsid w:val="003F2297"/>
    <w:rsid w:val="003F4B51"/>
    <w:rsid w:val="00401176"/>
    <w:rsid w:val="00402F53"/>
    <w:rsid w:val="00403A17"/>
    <w:rsid w:val="004042A4"/>
    <w:rsid w:val="00405566"/>
    <w:rsid w:val="00407973"/>
    <w:rsid w:val="00414847"/>
    <w:rsid w:val="004154E7"/>
    <w:rsid w:val="00425CEF"/>
    <w:rsid w:val="0043045D"/>
    <w:rsid w:val="0043082F"/>
    <w:rsid w:val="00434B09"/>
    <w:rsid w:val="004355AD"/>
    <w:rsid w:val="00440AE8"/>
    <w:rsid w:val="00440F18"/>
    <w:rsid w:val="00441C67"/>
    <w:rsid w:val="0044478C"/>
    <w:rsid w:val="0044493B"/>
    <w:rsid w:val="0044643B"/>
    <w:rsid w:val="00447C26"/>
    <w:rsid w:val="004532C7"/>
    <w:rsid w:val="00453E5B"/>
    <w:rsid w:val="00455473"/>
    <w:rsid w:val="0046060E"/>
    <w:rsid w:val="0046202D"/>
    <w:rsid w:val="004652AC"/>
    <w:rsid w:val="00465334"/>
    <w:rsid w:val="00466803"/>
    <w:rsid w:val="004674C7"/>
    <w:rsid w:val="00471109"/>
    <w:rsid w:val="00472338"/>
    <w:rsid w:val="00472497"/>
    <w:rsid w:val="004736A8"/>
    <w:rsid w:val="004756CC"/>
    <w:rsid w:val="00475881"/>
    <w:rsid w:val="004759BE"/>
    <w:rsid w:val="00476293"/>
    <w:rsid w:val="00477402"/>
    <w:rsid w:val="00477543"/>
    <w:rsid w:val="0048420B"/>
    <w:rsid w:val="004860A9"/>
    <w:rsid w:val="004919A7"/>
    <w:rsid w:val="004A0839"/>
    <w:rsid w:val="004A17FB"/>
    <w:rsid w:val="004A25AE"/>
    <w:rsid w:val="004A2BC6"/>
    <w:rsid w:val="004A34FA"/>
    <w:rsid w:val="004A7F6F"/>
    <w:rsid w:val="004B1F70"/>
    <w:rsid w:val="004B255C"/>
    <w:rsid w:val="004B2DBA"/>
    <w:rsid w:val="004B5727"/>
    <w:rsid w:val="004C3FB1"/>
    <w:rsid w:val="004D08C7"/>
    <w:rsid w:val="004D196E"/>
    <w:rsid w:val="004D2BDA"/>
    <w:rsid w:val="004D40B8"/>
    <w:rsid w:val="004D49B9"/>
    <w:rsid w:val="004D5E49"/>
    <w:rsid w:val="004D71DF"/>
    <w:rsid w:val="004E636B"/>
    <w:rsid w:val="004F1C29"/>
    <w:rsid w:val="004F4A62"/>
    <w:rsid w:val="004F519C"/>
    <w:rsid w:val="004F752C"/>
    <w:rsid w:val="005017C4"/>
    <w:rsid w:val="00502123"/>
    <w:rsid w:val="00502351"/>
    <w:rsid w:val="00504171"/>
    <w:rsid w:val="005046BA"/>
    <w:rsid w:val="00504D26"/>
    <w:rsid w:val="00505171"/>
    <w:rsid w:val="005051A6"/>
    <w:rsid w:val="00505CF1"/>
    <w:rsid w:val="00505EC6"/>
    <w:rsid w:val="00507274"/>
    <w:rsid w:val="005141DA"/>
    <w:rsid w:val="0051736D"/>
    <w:rsid w:val="0052033D"/>
    <w:rsid w:val="005217FE"/>
    <w:rsid w:val="00522DAE"/>
    <w:rsid w:val="0052713C"/>
    <w:rsid w:val="0052739F"/>
    <w:rsid w:val="00532FA5"/>
    <w:rsid w:val="005337B4"/>
    <w:rsid w:val="00533BBE"/>
    <w:rsid w:val="0053587F"/>
    <w:rsid w:val="005376EA"/>
    <w:rsid w:val="0054262C"/>
    <w:rsid w:val="005433B0"/>
    <w:rsid w:val="00544633"/>
    <w:rsid w:val="00545508"/>
    <w:rsid w:val="00547DF6"/>
    <w:rsid w:val="00551650"/>
    <w:rsid w:val="00553A40"/>
    <w:rsid w:val="005561D9"/>
    <w:rsid w:val="00562E1D"/>
    <w:rsid w:val="005641CB"/>
    <w:rsid w:val="00565D57"/>
    <w:rsid w:val="00572279"/>
    <w:rsid w:val="005811F7"/>
    <w:rsid w:val="00584E59"/>
    <w:rsid w:val="00585344"/>
    <w:rsid w:val="00587112"/>
    <w:rsid w:val="00591E00"/>
    <w:rsid w:val="00594436"/>
    <w:rsid w:val="00594689"/>
    <w:rsid w:val="005955D2"/>
    <w:rsid w:val="00595AC7"/>
    <w:rsid w:val="005962C5"/>
    <w:rsid w:val="005A0C39"/>
    <w:rsid w:val="005A13D9"/>
    <w:rsid w:val="005A1CCD"/>
    <w:rsid w:val="005A333D"/>
    <w:rsid w:val="005A348F"/>
    <w:rsid w:val="005A64E4"/>
    <w:rsid w:val="005A7BB7"/>
    <w:rsid w:val="005B45EB"/>
    <w:rsid w:val="005B4932"/>
    <w:rsid w:val="005B72AB"/>
    <w:rsid w:val="005C04AD"/>
    <w:rsid w:val="005C4556"/>
    <w:rsid w:val="005C46C1"/>
    <w:rsid w:val="005C4876"/>
    <w:rsid w:val="005C4EF7"/>
    <w:rsid w:val="005C544C"/>
    <w:rsid w:val="005C62F8"/>
    <w:rsid w:val="005D0275"/>
    <w:rsid w:val="005D133D"/>
    <w:rsid w:val="005D536E"/>
    <w:rsid w:val="005D6448"/>
    <w:rsid w:val="005D78CE"/>
    <w:rsid w:val="005F0261"/>
    <w:rsid w:val="005F1FB4"/>
    <w:rsid w:val="005F2218"/>
    <w:rsid w:val="005F45B1"/>
    <w:rsid w:val="005F53D3"/>
    <w:rsid w:val="005F7613"/>
    <w:rsid w:val="005F77B0"/>
    <w:rsid w:val="0060145C"/>
    <w:rsid w:val="00606737"/>
    <w:rsid w:val="006068CF"/>
    <w:rsid w:val="00607253"/>
    <w:rsid w:val="00612A2B"/>
    <w:rsid w:val="00614FB6"/>
    <w:rsid w:val="00615331"/>
    <w:rsid w:val="0061553D"/>
    <w:rsid w:val="006166C8"/>
    <w:rsid w:val="0061769C"/>
    <w:rsid w:val="006222BB"/>
    <w:rsid w:val="006244AF"/>
    <w:rsid w:val="006244DF"/>
    <w:rsid w:val="006262BD"/>
    <w:rsid w:val="00630377"/>
    <w:rsid w:val="006307CF"/>
    <w:rsid w:val="006310FD"/>
    <w:rsid w:val="0063155C"/>
    <w:rsid w:val="00631F60"/>
    <w:rsid w:val="0063285C"/>
    <w:rsid w:val="00642854"/>
    <w:rsid w:val="006428B9"/>
    <w:rsid w:val="00644519"/>
    <w:rsid w:val="0064709D"/>
    <w:rsid w:val="00647C23"/>
    <w:rsid w:val="00650067"/>
    <w:rsid w:val="00650345"/>
    <w:rsid w:val="006558B1"/>
    <w:rsid w:val="00660429"/>
    <w:rsid w:val="00660E13"/>
    <w:rsid w:val="006617E4"/>
    <w:rsid w:val="0066412F"/>
    <w:rsid w:val="006679C2"/>
    <w:rsid w:val="00667D6B"/>
    <w:rsid w:val="006710E1"/>
    <w:rsid w:val="00672944"/>
    <w:rsid w:val="006729BE"/>
    <w:rsid w:val="00676807"/>
    <w:rsid w:val="006771B0"/>
    <w:rsid w:val="006828BF"/>
    <w:rsid w:val="00683267"/>
    <w:rsid w:val="006846AA"/>
    <w:rsid w:val="0068505F"/>
    <w:rsid w:val="006A1D03"/>
    <w:rsid w:val="006A2063"/>
    <w:rsid w:val="006B47B4"/>
    <w:rsid w:val="006C3A85"/>
    <w:rsid w:val="006C49D4"/>
    <w:rsid w:val="006C69AE"/>
    <w:rsid w:val="006C74F2"/>
    <w:rsid w:val="006C79EA"/>
    <w:rsid w:val="006D3800"/>
    <w:rsid w:val="006D60EA"/>
    <w:rsid w:val="006D6BD6"/>
    <w:rsid w:val="006E197A"/>
    <w:rsid w:val="006E1DCB"/>
    <w:rsid w:val="006E35BD"/>
    <w:rsid w:val="006E4CD1"/>
    <w:rsid w:val="006E5D56"/>
    <w:rsid w:val="006E6748"/>
    <w:rsid w:val="006F0074"/>
    <w:rsid w:val="006F111C"/>
    <w:rsid w:val="006F4910"/>
    <w:rsid w:val="006F6F50"/>
    <w:rsid w:val="006F7363"/>
    <w:rsid w:val="00700EE9"/>
    <w:rsid w:val="00703C94"/>
    <w:rsid w:val="00707652"/>
    <w:rsid w:val="007079AE"/>
    <w:rsid w:val="00710CA9"/>
    <w:rsid w:val="00713C8C"/>
    <w:rsid w:val="00713D09"/>
    <w:rsid w:val="00716297"/>
    <w:rsid w:val="00721A60"/>
    <w:rsid w:val="00721A84"/>
    <w:rsid w:val="00725B59"/>
    <w:rsid w:val="00730287"/>
    <w:rsid w:val="00730958"/>
    <w:rsid w:val="007320A3"/>
    <w:rsid w:val="00732BB9"/>
    <w:rsid w:val="007330FD"/>
    <w:rsid w:val="00733B5E"/>
    <w:rsid w:val="00736E4B"/>
    <w:rsid w:val="00737005"/>
    <w:rsid w:val="007423F4"/>
    <w:rsid w:val="00744610"/>
    <w:rsid w:val="00747A1F"/>
    <w:rsid w:val="00747B4B"/>
    <w:rsid w:val="00750813"/>
    <w:rsid w:val="00755EC3"/>
    <w:rsid w:val="0075634A"/>
    <w:rsid w:val="007577F1"/>
    <w:rsid w:val="00757FEA"/>
    <w:rsid w:val="00760AFD"/>
    <w:rsid w:val="00761C93"/>
    <w:rsid w:val="0076518A"/>
    <w:rsid w:val="007662C4"/>
    <w:rsid w:val="00767582"/>
    <w:rsid w:val="00771204"/>
    <w:rsid w:val="007729D3"/>
    <w:rsid w:val="00774B41"/>
    <w:rsid w:val="00782776"/>
    <w:rsid w:val="00782D9F"/>
    <w:rsid w:val="00784E1C"/>
    <w:rsid w:val="00784E53"/>
    <w:rsid w:val="007917EF"/>
    <w:rsid w:val="007933E9"/>
    <w:rsid w:val="00795050"/>
    <w:rsid w:val="007A1D43"/>
    <w:rsid w:val="007A2B6F"/>
    <w:rsid w:val="007A536C"/>
    <w:rsid w:val="007A5B78"/>
    <w:rsid w:val="007B2454"/>
    <w:rsid w:val="007B3178"/>
    <w:rsid w:val="007B414C"/>
    <w:rsid w:val="007B6D61"/>
    <w:rsid w:val="007C1DB0"/>
    <w:rsid w:val="007C4F32"/>
    <w:rsid w:val="007C55B2"/>
    <w:rsid w:val="007C67AF"/>
    <w:rsid w:val="007D055A"/>
    <w:rsid w:val="007D0AD9"/>
    <w:rsid w:val="007E0162"/>
    <w:rsid w:val="007E0BD1"/>
    <w:rsid w:val="007E1D94"/>
    <w:rsid w:val="007E4D55"/>
    <w:rsid w:val="007E5ACC"/>
    <w:rsid w:val="007E6CFE"/>
    <w:rsid w:val="007F13E4"/>
    <w:rsid w:val="007F2F0A"/>
    <w:rsid w:val="007F31C3"/>
    <w:rsid w:val="007F643C"/>
    <w:rsid w:val="008033CD"/>
    <w:rsid w:val="0080517C"/>
    <w:rsid w:val="00805983"/>
    <w:rsid w:val="00810B2D"/>
    <w:rsid w:val="00810D0C"/>
    <w:rsid w:val="00811434"/>
    <w:rsid w:val="0081201C"/>
    <w:rsid w:val="00816B41"/>
    <w:rsid w:val="00820178"/>
    <w:rsid w:val="008256FA"/>
    <w:rsid w:val="00825D71"/>
    <w:rsid w:val="008314A1"/>
    <w:rsid w:val="00831E07"/>
    <w:rsid w:val="00832795"/>
    <w:rsid w:val="00834F38"/>
    <w:rsid w:val="00835A99"/>
    <w:rsid w:val="00837E9F"/>
    <w:rsid w:val="0084083B"/>
    <w:rsid w:val="00841C83"/>
    <w:rsid w:val="00847D3C"/>
    <w:rsid w:val="00851242"/>
    <w:rsid w:val="00854665"/>
    <w:rsid w:val="00855C19"/>
    <w:rsid w:val="00862060"/>
    <w:rsid w:val="00862745"/>
    <w:rsid w:val="00863B6C"/>
    <w:rsid w:val="00863D14"/>
    <w:rsid w:val="00864E38"/>
    <w:rsid w:val="00873333"/>
    <w:rsid w:val="00875B07"/>
    <w:rsid w:val="008765AA"/>
    <w:rsid w:val="008771BC"/>
    <w:rsid w:val="00877545"/>
    <w:rsid w:val="0087793B"/>
    <w:rsid w:val="00880B58"/>
    <w:rsid w:val="00883D30"/>
    <w:rsid w:val="008864D4"/>
    <w:rsid w:val="00886505"/>
    <w:rsid w:val="008919EB"/>
    <w:rsid w:val="0089339D"/>
    <w:rsid w:val="00893E09"/>
    <w:rsid w:val="008948CB"/>
    <w:rsid w:val="00897354"/>
    <w:rsid w:val="008A054D"/>
    <w:rsid w:val="008A1A91"/>
    <w:rsid w:val="008A1FF4"/>
    <w:rsid w:val="008A22AA"/>
    <w:rsid w:val="008A2D39"/>
    <w:rsid w:val="008A4087"/>
    <w:rsid w:val="008A4885"/>
    <w:rsid w:val="008A6E01"/>
    <w:rsid w:val="008B011B"/>
    <w:rsid w:val="008B04EC"/>
    <w:rsid w:val="008B1269"/>
    <w:rsid w:val="008B3AD5"/>
    <w:rsid w:val="008C1C98"/>
    <w:rsid w:val="008C26C3"/>
    <w:rsid w:val="008C3297"/>
    <w:rsid w:val="008C548C"/>
    <w:rsid w:val="008D0F36"/>
    <w:rsid w:val="008D22AC"/>
    <w:rsid w:val="008D327E"/>
    <w:rsid w:val="008D33A6"/>
    <w:rsid w:val="008D33E0"/>
    <w:rsid w:val="008E0566"/>
    <w:rsid w:val="008E05A3"/>
    <w:rsid w:val="008E160F"/>
    <w:rsid w:val="008E69AD"/>
    <w:rsid w:val="008F1811"/>
    <w:rsid w:val="008F3EDA"/>
    <w:rsid w:val="008F4303"/>
    <w:rsid w:val="008F7858"/>
    <w:rsid w:val="008F7C83"/>
    <w:rsid w:val="008F7F57"/>
    <w:rsid w:val="00905536"/>
    <w:rsid w:val="0090646D"/>
    <w:rsid w:val="009102F4"/>
    <w:rsid w:val="00910332"/>
    <w:rsid w:val="009112C1"/>
    <w:rsid w:val="00911582"/>
    <w:rsid w:val="0091350E"/>
    <w:rsid w:val="009135B0"/>
    <w:rsid w:val="00914B2D"/>
    <w:rsid w:val="00917F31"/>
    <w:rsid w:val="00920192"/>
    <w:rsid w:val="0092098A"/>
    <w:rsid w:val="009221FB"/>
    <w:rsid w:val="0092324A"/>
    <w:rsid w:val="009247CD"/>
    <w:rsid w:val="0093648A"/>
    <w:rsid w:val="00940699"/>
    <w:rsid w:val="009406C5"/>
    <w:rsid w:val="00944086"/>
    <w:rsid w:val="00945DB6"/>
    <w:rsid w:val="0095078F"/>
    <w:rsid w:val="00950B5F"/>
    <w:rsid w:val="0095191E"/>
    <w:rsid w:val="00957159"/>
    <w:rsid w:val="00957809"/>
    <w:rsid w:val="00962692"/>
    <w:rsid w:val="00963750"/>
    <w:rsid w:val="00963F21"/>
    <w:rsid w:val="00965DAB"/>
    <w:rsid w:val="00966A76"/>
    <w:rsid w:val="00973A1A"/>
    <w:rsid w:val="00975CAE"/>
    <w:rsid w:val="009771CE"/>
    <w:rsid w:val="009825BC"/>
    <w:rsid w:val="00986BC2"/>
    <w:rsid w:val="00987577"/>
    <w:rsid w:val="0099073B"/>
    <w:rsid w:val="0099153C"/>
    <w:rsid w:val="00991963"/>
    <w:rsid w:val="009A0027"/>
    <w:rsid w:val="009A13CA"/>
    <w:rsid w:val="009A13D7"/>
    <w:rsid w:val="009A159C"/>
    <w:rsid w:val="009A4C35"/>
    <w:rsid w:val="009A4C7A"/>
    <w:rsid w:val="009A7EE7"/>
    <w:rsid w:val="009B0F27"/>
    <w:rsid w:val="009B3BB7"/>
    <w:rsid w:val="009B55E2"/>
    <w:rsid w:val="009C3623"/>
    <w:rsid w:val="009C3805"/>
    <w:rsid w:val="009C40F7"/>
    <w:rsid w:val="009C695D"/>
    <w:rsid w:val="009C7796"/>
    <w:rsid w:val="009D091F"/>
    <w:rsid w:val="009D3590"/>
    <w:rsid w:val="009D3A34"/>
    <w:rsid w:val="009D59C2"/>
    <w:rsid w:val="009D6110"/>
    <w:rsid w:val="009D7C13"/>
    <w:rsid w:val="009E1666"/>
    <w:rsid w:val="009E2F4F"/>
    <w:rsid w:val="009E555B"/>
    <w:rsid w:val="009F6DD2"/>
    <w:rsid w:val="009F77D2"/>
    <w:rsid w:val="00A005F6"/>
    <w:rsid w:val="00A01B9B"/>
    <w:rsid w:val="00A01DA2"/>
    <w:rsid w:val="00A04AFA"/>
    <w:rsid w:val="00A05FAB"/>
    <w:rsid w:val="00A0755C"/>
    <w:rsid w:val="00A1530B"/>
    <w:rsid w:val="00A153EF"/>
    <w:rsid w:val="00A21D78"/>
    <w:rsid w:val="00A247B6"/>
    <w:rsid w:val="00A2596F"/>
    <w:rsid w:val="00A26374"/>
    <w:rsid w:val="00A301D3"/>
    <w:rsid w:val="00A3266F"/>
    <w:rsid w:val="00A32797"/>
    <w:rsid w:val="00A32F61"/>
    <w:rsid w:val="00A3373B"/>
    <w:rsid w:val="00A352AB"/>
    <w:rsid w:val="00A37CCD"/>
    <w:rsid w:val="00A400A8"/>
    <w:rsid w:val="00A41959"/>
    <w:rsid w:val="00A43050"/>
    <w:rsid w:val="00A46BBA"/>
    <w:rsid w:val="00A559E1"/>
    <w:rsid w:val="00A57C40"/>
    <w:rsid w:val="00A57E23"/>
    <w:rsid w:val="00A60646"/>
    <w:rsid w:val="00A665D4"/>
    <w:rsid w:val="00A66D5F"/>
    <w:rsid w:val="00A67046"/>
    <w:rsid w:val="00A6789A"/>
    <w:rsid w:val="00A71A57"/>
    <w:rsid w:val="00A7253C"/>
    <w:rsid w:val="00A7749E"/>
    <w:rsid w:val="00A77716"/>
    <w:rsid w:val="00A81374"/>
    <w:rsid w:val="00A84DDF"/>
    <w:rsid w:val="00A90504"/>
    <w:rsid w:val="00AA0578"/>
    <w:rsid w:val="00AA0F1C"/>
    <w:rsid w:val="00AA1DDD"/>
    <w:rsid w:val="00AA3F76"/>
    <w:rsid w:val="00AA409F"/>
    <w:rsid w:val="00AA4FD1"/>
    <w:rsid w:val="00AA7185"/>
    <w:rsid w:val="00AB08CC"/>
    <w:rsid w:val="00AB2B20"/>
    <w:rsid w:val="00AB2E89"/>
    <w:rsid w:val="00AB3C7D"/>
    <w:rsid w:val="00AB5726"/>
    <w:rsid w:val="00AB7B6A"/>
    <w:rsid w:val="00AC38F8"/>
    <w:rsid w:val="00AC4EB1"/>
    <w:rsid w:val="00AC50AB"/>
    <w:rsid w:val="00AD2192"/>
    <w:rsid w:val="00AD648E"/>
    <w:rsid w:val="00AE5274"/>
    <w:rsid w:val="00AF09E0"/>
    <w:rsid w:val="00AF0DAD"/>
    <w:rsid w:val="00AF31C9"/>
    <w:rsid w:val="00B02C6C"/>
    <w:rsid w:val="00B033D8"/>
    <w:rsid w:val="00B03545"/>
    <w:rsid w:val="00B05636"/>
    <w:rsid w:val="00B06BEB"/>
    <w:rsid w:val="00B07DF0"/>
    <w:rsid w:val="00B104C9"/>
    <w:rsid w:val="00B107F2"/>
    <w:rsid w:val="00B13C17"/>
    <w:rsid w:val="00B13D75"/>
    <w:rsid w:val="00B15075"/>
    <w:rsid w:val="00B16A5C"/>
    <w:rsid w:val="00B1747E"/>
    <w:rsid w:val="00B24786"/>
    <w:rsid w:val="00B24D7B"/>
    <w:rsid w:val="00B25657"/>
    <w:rsid w:val="00B26C80"/>
    <w:rsid w:val="00B30DBB"/>
    <w:rsid w:val="00B31DD3"/>
    <w:rsid w:val="00B31FB5"/>
    <w:rsid w:val="00B32228"/>
    <w:rsid w:val="00B32F2B"/>
    <w:rsid w:val="00B33D26"/>
    <w:rsid w:val="00B366C5"/>
    <w:rsid w:val="00B41214"/>
    <w:rsid w:val="00B42D9B"/>
    <w:rsid w:val="00B43378"/>
    <w:rsid w:val="00B45DAC"/>
    <w:rsid w:val="00B465C1"/>
    <w:rsid w:val="00B50DDC"/>
    <w:rsid w:val="00B512CE"/>
    <w:rsid w:val="00B520CD"/>
    <w:rsid w:val="00B52B0C"/>
    <w:rsid w:val="00B53A29"/>
    <w:rsid w:val="00B53A62"/>
    <w:rsid w:val="00B55CD4"/>
    <w:rsid w:val="00B56D5A"/>
    <w:rsid w:val="00B60FE3"/>
    <w:rsid w:val="00B633F3"/>
    <w:rsid w:val="00B65C61"/>
    <w:rsid w:val="00B70339"/>
    <w:rsid w:val="00B706E2"/>
    <w:rsid w:val="00B70E1A"/>
    <w:rsid w:val="00B72E08"/>
    <w:rsid w:val="00B754C8"/>
    <w:rsid w:val="00B765CA"/>
    <w:rsid w:val="00B80B15"/>
    <w:rsid w:val="00B81868"/>
    <w:rsid w:val="00B82507"/>
    <w:rsid w:val="00B84A9A"/>
    <w:rsid w:val="00B865D9"/>
    <w:rsid w:val="00B8754F"/>
    <w:rsid w:val="00B917EC"/>
    <w:rsid w:val="00B91B3A"/>
    <w:rsid w:val="00B9326E"/>
    <w:rsid w:val="00B93963"/>
    <w:rsid w:val="00B9442E"/>
    <w:rsid w:val="00B971FA"/>
    <w:rsid w:val="00B97214"/>
    <w:rsid w:val="00BA3D72"/>
    <w:rsid w:val="00BA4E1B"/>
    <w:rsid w:val="00BA6633"/>
    <w:rsid w:val="00BA70EF"/>
    <w:rsid w:val="00BA72F3"/>
    <w:rsid w:val="00BA780A"/>
    <w:rsid w:val="00BB0629"/>
    <w:rsid w:val="00BB091E"/>
    <w:rsid w:val="00BB248A"/>
    <w:rsid w:val="00BB3434"/>
    <w:rsid w:val="00BB5A4B"/>
    <w:rsid w:val="00BC0012"/>
    <w:rsid w:val="00BC3805"/>
    <w:rsid w:val="00BC719D"/>
    <w:rsid w:val="00BD62DE"/>
    <w:rsid w:val="00BE1AB7"/>
    <w:rsid w:val="00BE1E34"/>
    <w:rsid w:val="00BE311B"/>
    <w:rsid w:val="00BE37D1"/>
    <w:rsid w:val="00BE4E84"/>
    <w:rsid w:val="00BE69E0"/>
    <w:rsid w:val="00BF0EA4"/>
    <w:rsid w:val="00BF7378"/>
    <w:rsid w:val="00C0041B"/>
    <w:rsid w:val="00C03F58"/>
    <w:rsid w:val="00C0460D"/>
    <w:rsid w:val="00C04D6B"/>
    <w:rsid w:val="00C11EBE"/>
    <w:rsid w:val="00C13A99"/>
    <w:rsid w:val="00C13B53"/>
    <w:rsid w:val="00C16A40"/>
    <w:rsid w:val="00C23DB9"/>
    <w:rsid w:val="00C27B4E"/>
    <w:rsid w:val="00C3024F"/>
    <w:rsid w:val="00C305C9"/>
    <w:rsid w:val="00C347E4"/>
    <w:rsid w:val="00C34E34"/>
    <w:rsid w:val="00C3526E"/>
    <w:rsid w:val="00C36C9E"/>
    <w:rsid w:val="00C40817"/>
    <w:rsid w:val="00C4088D"/>
    <w:rsid w:val="00C419AC"/>
    <w:rsid w:val="00C465E4"/>
    <w:rsid w:val="00C47355"/>
    <w:rsid w:val="00C4790E"/>
    <w:rsid w:val="00C53FAD"/>
    <w:rsid w:val="00C576CE"/>
    <w:rsid w:val="00C57F15"/>
    <w:rsid w:val="00C60D2F"/>
    <w:rsid w:val="00C61528"/>
    <w:rsid w:val="00C643FD"/>
    <w:rsid w:val="00C72FBC"/>
    <w:rsid w:val="00C74A9E"/>
    <w:rsid w:val="00C76B44"/>
    <w:rsid w:val="00C82693"/>
    <w:rsid w:val="00C83D55"/>
    <w:rsid w:val="00C843C0"/>
    <w:rsid w:val="00C8610E"/>
    <w:rsid w:val="00C9199D"/>
    <w:rsid w:val="00C959A7"/>
    <w:rsid w:val="00C95B86"/>
    <w:rsid w:val="00C97870"/>
    <w:rsid w:val="00CA757A"/>
    <w:rsid w:val="00CB1E43"/>
    <w:rsid w:val="00CB209A"/>
    <w:rsid w:val="00CC16E0"/>
    <w:rsid w:val="00CD0A26"/>
    <w:rsid w:val="00CD21FA"/>
    <w:rsid w:val="00CD681E"/>
    <w:rsid w:val="00CE1653"/>
    <w:rsid w:val="00CE2F3F"/>
    <w:rsid w:val="00CE6AE3"/>
    <w:rsid w:val="00CF20C8"/>
    <w:rsid w:val="00CF52C9"/>
    <w:rsid w:val="00CF5961"/>
    <w:rsid w:val="00D03135"/>
    <w:rsid w:val="00D04DE3"/>
    <w:rsid w:val="00D10ACA"/>
    <w:rsid w:val="00D1289B"/>
    <w:rsid w:val="00D13A91"/>
    <w:rsid w:val="00D15AEA"/>
    <w:rsid w:val="00D17E02"/>
    <w:rsid w:val="00D20205"/>
    <w:rsid w:val="00D204F0"/>
    <w:rsid w:val="00D258A6"/>
    <w:rsid w:val="00D265D0"/>
    <w:rsid w:val="00D33C69"/>
    <w:rsid w:val="00D35AE7"/>
    <w:rsid w:val="00D454E2"/>
    <w:rsid w:val="00D460D7"/>
    <w:rsid w:val="00D46D65"/>
    <w:rsid w:val="00D5428D"/>
    <w:rsid w:val="00D603F9"/>
    <w:rsid w:val="00D6057A"/>
    <w:rsid w:val="00D61548"/>
    <w:rsid w:val="00D61DC5"/>
    <w:rsid w:val="00D624E5"/>
    <w:rsid w:val="00D6267B"/>
    <w:rsid w:val="00D649A0"/>
    <w:rsid w:val="00D67938"/>
    <w:rsid w:val="00D72626"/>
    <w:rsid w:val="00D77848"/>
    <w:rsid w:val="00D933F6"/>
    <w:rsid w:val="00D95717"/>
    <w:rsid w:val="00D95995"/>
    <w:rsid w:val="00DA0DE3"/>
    <w:rsid w:val="00DA1ACA"/>
    <w:rsid w:val="00DA3875"/>
    <w:rsid w:val="00DA4EF0"/>
    <w:rsid w:val="00DA5CE1"/>
    <w:rsid w:val="00DB1703"/>
    <w:rsid w:val="00DB45D1"/>
    <w:rsid w:val="00DB6D83"/>
    <w:rsid w:val="00DC03EE"/>
    <w:rsid w:val="00DC0806"/>
    <w:rsid w:val="00DC2B39"/>
    <w:rsid w:val="00DC2B62"/>
    <w:rsid w:val="00DC5510"/>
    <w:rsid w:val="00DC74D8"/>
    <w:rsid w:val="00DD00D0"/>
    <w:rsid w:val="00DD363C"/>
    <w:rsid w:val="00DD5019"/>
    <w:rsid w:val="00DE2915"/>
    <w:rsid w:val="00DE5152"/>
    <w:rsid w:val="00DF109A"/>
    <w:rsid w:val="00DF1D04"/>
    <w:rsid w:val="00E00BA9"/>
    <w:rsid w:val="00E012D6"/>
    <w:rsid w:val="00E01747"/>
    <w:rsid w:val="00E11262"/>
    <w:rsid w:val="00E12510"/>
    <w:rsid w:val="00E16C67"/>
    <w:rsid w:val="00E259B7"/>
    <w:rsid w:val="00E261F6"/>
    <w:rsid w:val="00E265AF"/>
    <w:rsid w:val="00E31A22"/>
    <w:rsid w:val="00E32422"/>
    <w:rsid w:val="00E352AE"/>
    <w:rsid w:val="00E43556"/>
    <w:rsid w:val="00E46507"/>
    <w:rsid w:val="00E4725D"/>
    <w:rsid w:val="00E5044D"/>
    <w:rsid w:val="00E51CBA"/>
    <w:rsid w:val="00E530F2"/>
    <w:rsid w:val="00E55C71"/>
    <w:rsid w:val="00E651E4"/>
    <w:rsid w:val="00E6552E"/>
    <w:rsid w:val="00E72EEA"/>
    <w:rsid w:val="00E73288"/>
    <w:rsid w:val="00E73F06"/>
    <w:rsid w:val="00E75F0A"/>
    <w:rsid w:val="00E763F2"/>
    <w:rsid w:val="00E7661B"/>
    <w:rsid w:val="00E80C0D"/>
    <w:rsid w:val="00E810FD"/>
    <w:rsid w:val="00E81AA0"/>
    <w:rsid w:val="00E9259F"/>
    <w:rsid w:val="00E93007"/>
    <w:rsid w:val="00E93571"/>
    <w:rsid w:val="00E95270"/>
    <w:rsid w:val="00E962CB"/>
    <w:rsid w:val="00E97053"/>
    <w:rsid w:val="00E97F59"/>
    <w:rsid w:val="00EA0959"/>
    <w:rsid w:val="00EA0E09"/>
    <w:rsid w:val="00EA1371"/>
    <w:rsid w:val="00EA2CB8"/>
    <w:rsid w:val="00EA7255"/>
    <w:rsid w:val="00EB3D9F"/>
    <w:rsid w:val="00EC07BF"/>
    <w:rsid w:val="00EC396C"/>
    <w:rsid w:val="00ED09D9"/>
    <w:rsid w:val="00ED2640"/>
    <w:rsid w:val="00ED2865"/>
    <w:rsid w:val="00ED4F98"/>
    <w:rsid w:val="00ED7592"/>
    <w:rsid w:val="00EE6490"/>
    <w:rsid w:val="00EF10DA"/>
    <w:rsid w:val="00EF4E32"/>
    <w:rsid w:val="00EF53E1"/>
    <w:rsid w:val="00EF6EAB"/>
    <w:rsid w:val="00F00E8C"/>
    <w:rsid w:val="00F036E8"/>
    <w:rsid w:val="00F0556B"/>
    <w:rsid w:val="00F15731"/>
    <w:rsid w:val="00F16F8E"/>
    <w:rsid w:val="00F20A64"/>
    <w:rsid w:val="00F229F6"/>
    <w:rsid w:val="00F23037"/>
    <w:rsid w:val="00F24BD7"/>
    <w:rsid w:val="00F27DA8"/>
    <w:rsid w:val="00F30A15"/>
    <w:rsid w:val="00F342E5"/>
    <w:rsid w:val="00F35EF5"/>
    <w:rsid w:val="00F364CA"/>
    <w:rsid w:val="00F369C1"/>
    <w:rsid w:val="00F36C21"/>
    <w:rsid w:val="00F36CEF"/>
    <w:rsid w:val="00F44C1B"/>
    <w:rsid w:val="00F44EA9"/>
    <w:rsid w:val="00F4682F"/>
    <w:rsid w:val="00F476B3"/>
    <w:rsid w:val="00F47D8B"/>
    <w:rsid w:val="00F508D4"/>
    <w:rsid w:val="00F53774"/>
    <w:rsid w:val="00F53A9F"/>
    <w:rsid w:val="00F53E9A"/>
    <w:rsid w:val="00F54610"/>
    <w:rsid w:val="00F54E82"/>
    <w:rsid w:val="00F62CC3"/>
    <w:rsid w:val="00F64EF2"/>
    <w:rsid w:val="00F80DFF"/>
    <w:rsid w:val="00F83183"/>
    <w:rsid w:val="00F831BB"/>
    <w:rsid w:val="00F85BBC"/>
    <w:rsid w:val="00F86DC9"/>
    <w:rsid w:val="00F87B89"/>
    <w:rsid w:val="00F90150"/>
    <w:rsid w:val="00F91309"/>
    <w:rsid w:val="00F93522"/>
    <w:rsid w:val="00FA3FF7"/>
    <w:rsid w:val="00FA4403"/>
    <w:rsid w:val="00FA47C1"/>
    <w:rsid w:val="00FA4D7C"/>
    <w:rsid w:val="00FA56F6"/>
    <w:rsid w:val="00FA5B4E"/>
    <w:rsid w:val="00FB28D0"/>
    <w:rsid w:val="00FB534D"/>
    <w:rsid w:val="00FB6B09"/>
    <w:rsid w:val="00FC0310"/>
    <w:rsid w:val="00FC0618"/>
    <w:rsid w:val="00FC0CF5"/>
    <w:rsid w:val="00FC0D51"/>
    <w:rsid w:val="00FC18E2"/>
    <w:rsid w:val="00FC2943"/>
    <w:rsid w:val="00FC2D7E"/>
    <w:rsid w:val="00FC42CB"/>
    <w:rsid w:val="00FC4A3F"/>
    <w:rsid w:val="00FD3F1A"/>
    <w:rsid w:val="00FE1EAB"/>
    <w:rsid w:val="00FE3011"/>
    <w:rsid w:val="00FE3030"/>
    <w:rsid w:val="00FE4A99"/>
    <w:rsid w:val="00FE4C8B"/>
    <w:rsid w:val="00FE63FE"/>
    <w:rsid w:val="00FE6DCF"/>
    <w:rsid w:val="00FF5CDF"/>
    <w:rsid w:val="00FF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A666FD-F5BD-42A9-8284-0D904AE6D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47E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1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A1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0B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B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8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310</Words>
  <Characters>2670</Characters>
  <Application>Microsoft Office Word</Application>
  <DocSecurity>0</DocSecurity>
  <Lines>51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Manukyan</dc:creator>
  <cp:keywords>https://mul2.gov.am/tasks/1114374/oneclick?token=ecbe8d65a1dabe83373df3f567169b8c</cp:keywords>
  <dc:description/>
  <cp:lastModifiedBy>Narek Apujanyan</cp:lastModifiedBy>
  <cp:revision>7</cp:revision>
  <cp:lastPrinted>2023-02-27T05:33:00Z</cp:lastPrinted>
  <dcterms:created xsi:type="dcterms:W3CDTF">2024-02-19T06:29:00Z</dcterms:created>
  <dcterms:modified xsi:type="dcterms:W3CDTF">2025-02-26T13:41:00Z</dcterms:modified>
</cp:coreProperties>
</file>