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AFF" w:rsidRDefault="00745AFF" w:rsidP="00745AFF">
      <w:pPr>
        <w:jc w:val="center"/>
      </w:pPr>
      <w:r>
        <w:rPr>
          <w:noProof/>
          <w:lang w:eastAsia="en-US"/>
        </w:rPr>
        <w:drawing>
          <wp:inline distT="0" distB="0" distL="0" distR="0" wp14:anchorId="15887FAF" wp14:editId="30972508">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745AFF" w:rsidRDefault="00745AFF" w:rsidP="00745AFF">
      <w:pPr>
        <w:jc w:val="center"/>
      </w:pPr>
    </w:p>
    <w:p w:rsidR="00745AFF" w:rsidRDefault="00745AFF" w:rsidP="00745AF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45AFF" w:rsidRDefault="00745AFF" w:rsidP="00745AFF">
      <w:pPr>
        <w:pStyle w:val="mechtex"/>
        <w:rPr>
          <w:rFonts w:ascii="GHEA Mariam" w:hAnsi="GHEA Mariam"/>
          <w:b/>
        </w:rPr>
      </w:pPr>
    </w:p>
    <w:p w:rsidR="00745AFF" w:rsidRDefault="00745AFF" w:rsidP="00745AF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43998" w:rsidRPr="000554DE" w:rsidRDefault="00343998">
      <w:pPr>
        <w:jc w:val="center"/>
        <w:rPr>
          <w:rFonts w:ascii="GHEA Mariam" w:hAnsi="GHEA Mariam"/>
          <w:sz w:val="24"/>
          <w:szCs w:val="24"/>
        </w:rPr>
      </w:pPr>
    </w:p>
    <w:p w:rsidR="00343998" w:rsidRPr="000554DE" w:rsidRDefault="00343998">
      <w:pPr>
        <w:jc w:val="center"/>
        <w:rPr>
          <w:rFonts w:ascii="GHEA Mariam" w:hAnsi="GHEA Mariam"/>
          <w:sz w:val="24"/>
          <w:szCs w:val="24"/>
        </w:rPr>
      </w:pPr>
      <w:r w:rsidRPr="000554DE">
        <w:rPr>
          <w:rFonts w:ascii="GHEA Mariam" w:hAnsi="GHEA Mariam"/>
          <w:sz w:val="24"/>
          <w:szCs w:val="24"/>
          <w:lang w:val="hy-AM"/>
        </w:rPr>
        <w:t>27</w:t>
      </w:r>
      <w:r w:rsidRPr="000554DE">
        <w:rPr>
          <w:rFonts w:ascii="GHEA Mariam" w:hAnsi="GHEA Mariam"/>
          <w:sz w:val="24"/>
          <w:szCs w:val="24"/>
        </w:rPr>
        <w:t xml:space="preserve"> </w:t>
      </w:r>
      <w:r w:rsidRPr="000554DE">
        <w:rPr>
          <w:rFonts w:ascii="GHEA Mariam" w:hAnsi="GHEA Mariam" w:cs="Sylfaen"/>
          <w:spacing w:val="-4"/>
          <w:sz w:val="24"/>
          <w:szCs w:val="24"/>
          <w:lang w:val="pt-BR"/>
        </w:rPr>
        <w:t>փետրվարի</w:t>
      </w:r>
      <w:r w:rsidRPr="000554DE">
        <w:rPr>
          <w:rFonts w:ascii="GHEA Mariam" w:hAnsi="GHEA Mariam"/>
          <w:sz w:val="24"/>
          <w:szCs w:val="24"/>
        </w:rPr>
        <w:t xml:space="preserve"> 20</w:t>
      </w:r>
      <w:r w:rsidRPr="000554DE">
        <w:rPr>
          <w:rFonts w:ascii="GHEA Mariam" w:hAnsi="GHEA Mariam"/>
          <w:sz w:val="24"/>
          <w:szCs w:val="24"/>
          <w:lang w:val="hy-AM"/>
        </w:rPr>
        <w:t>25</w:t>
      </w:r>
      <w:r w:rsidRPr="000554DE">
        <w:rPr>
          <w:rFonts w:ascii="GHEA Mariam" w:hAnsi="GHEA Mariam"/>
          <w:sz w:val="24"/>
          <w:szCs w:val="24"/>
        </w:rPr>
        <w:t xml:space="preserve"> </w:t>
      </w:r>
      <w:r w:rsidRPr="000554DE">
        <w:rPr>
          <w:rFonts w:ascii="GHEA Mariam" w:hAnsi="GHEA Mariam" w:cs="Sylfaen"/>
          <w:sz w:val="24"/>
          <w:szCs w:val="24"/>
        </w:rPr>
        <w:t>թվականի</w:t>
      </w:r>
      <w:r w:rsidRPr="000554DE">
        <w:rPr>
          <w:rFonts w:ascii="GHEA Mariam" w:hAnsi="GHEA Mariam"/>
          <w:sz w:val="24"/>
          <w:szCs w:val="24"/>
        </w:rPr>
        <w:t xml:space="preserve">  N              - Ն</w:t>
      </w:r>
    </w:p>
    <w:p w:rsidR="00343998" w:rsidRPr="000554DE" w:rsidRDefault="00343998">
      <w:pPr>
        <w:jc w:val="center"/>
        <w:rPr>
          <w:rFonts w:ascii="GHEA Mariam" w:hAnsi="GHEA Mariam"/>
          <w:sz w:val="24"/>
          <w:szCs w:val="24"/>
        </w:rPr>
      </w:pPr>
    </w:p>
    <w:p w:rsidR="00343998" w:rsidRPr="000554DE" w:rsidRDefault="00343998">
      <w:pPr>
        <w:jc w:val="center"/>
        <w:rPr>
          <w:rFonts w:ascii="GHEA Mariam" w:hAnsi="GHEA Mariam"/>
          <w:sz w:val="24"/>
          <w:szCs w:val="24"/>
        </w:rPr>
      </w:pPr>
    </w:p>
    <w:p w:rsidR="00343998" w:rsidRPr="000554DE" w:rsidRDefault="00343998" w:rsidP="0034399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0554DE">
        <w:rPr>
          <w:rStyle w:val="Strong"/>
          <w:rFonts w:ascii="GHEA Mariam" w:hAnsi="GHEA Mariam"/>
          <w:b w:val="0"/>
          <w:color w:val="000000"/>
          <w:spacing w:val="-8"/>
          <w:lang w:val="hy-AM"/>
        </w:rPr>
        <w:t>ՀԱՅԱՍՏԱՆԻ ՀԱՆՐԱՊԵՏՈՒԹՅԱՆ ԿԱՌԱՎԱՐՈՒԹՅԱՆ 202</w:t>
      </w:r>
      <w:r w:rsidRPr="000554DE">
        <w:rPr>
          <w:rStyle w:val="Strong"/>
          <w:rFonts w:ascii="GHEA Mariam" w:hAnsi="GHEA Mariam"/>
          <w:b w:val="0"/>
          <w:color w:val="000000"/>
          <w:spacing w:val="-8"/>
          <w:lang w:val="af-ZA"/>
        </w:rPr>
        <w:t>4</w:t>
      </w:r>
      <w:r w:rsidRPr="000554DE">
        <w:rPr>
          <w:rStyle w:val="Strong"/>
          <w:rFonts w:ascii="GHEA Mariam" w:hAnsi="GHEA Mariam"/>
          <w:b w:val="0"/>
          <w:color w:val="000000"/>
          <w:spacing w:val="-8"/>
          <w:lang w:val="hy-AM"/>
        </w:rPr>
        <w:t xml:space="preserve"> ԹՎԱԿԱՆԻ</w:t>
      </w:r>
      <w:r w:rsidRPr="000554DE">
        <w:rPr>
          <w:rStyle w:val="Strong"/>
          <w:rFonts w:ascii="GHEA Mariam" w:hAnsi="GHEA Mariam"/>
          <w:b w:val="0"/>
          <w:color w:val="000000"/>
          <w:lang w:val="hy-AM"/>
        </w:rPr>
        <w:t xml:space="preserve"> ԴԵԿՏԵՄԲԵՐԻ 2</w:t>
      </w:r>
      <w:r w:rsidRPr="000554DE">
        <w:rPr>
          <w:rStyle w:val="Strong"/>
          <w:rFonts w:ascii="GHEA Mariam" w:hAnsi="GHEA Mariam"/>
          <w:b w:val="0"/>
          <w:color w:val="000000"/>
          <w:lang w:val="af-ZA"/>
        </w:rPr>
        <w:t>7</w:t>
      </w:r>
      <w:r w:rsidRPr="000554DE">
        <w:rPr>
          <w:rStyle w:val="Strong"/>
          <w:rFonts w:ascii="GHEA Mariam" w:hAnsi="GHEA Mariam"/>
          <w:b w:val="0"/>
          <w:color w:val="000000"/>
          <w:lang w:val="hy-AM"/>
        </w:rPr>
        <w:t>-Ի N 2</w:t>
      </w:r>
      <w:r w:rsidRPr="000554DE">
        <w:rPr>
          <w:rStyle w:val="Strong"/>
          <w:rFonts w:ascii="GHEA Mariam" w:hAnsi="GHEA Mariam"/>
          <w:b w:val="0"/>
          <w:color w:val="000000"/>
          <w:lang w:val="af-ZA"/>
        </w:rPr>
        <w:t>060</w:t>
      </w:r>
      <w:r w:rsidRPr="000554DE">
        <w:rPr>
          <w:rStyle w:val="Strong"/>
          <w:rFonts w:ascii="GHEA Mariam" w:hAnsi="GHEA Mariam"/>
          <w:b w:val="0"/>
          <w:color w:val="000000"/>
          <w:lang w:val="hy-AM"/>
        </w:rPr>
        <w:t>-Ն ՈՐՈՇՄԱՆ ՄԵՋ ՓՈՓՈԽՈՒԹՅՈՒՆ</w:t>
      </w:r>
      <w:r w:rsidRPr="000554DE">
        <w:rPr>
          <w:rStyle w:val="Strong"/>
          <w:rFonts w:ascii="GHEA Mariam" w:hAnsi="GHEA Mariam"/>
          <w:b w:val="0"/>
          <w:color w:val="000000"/>
          <w:lang w:val="en-US"/>
        </w:rPr>
        <w:t>ՆԵՐ</w:t>
      </w:r>
      <w:r w:rsidRPr="000554DE">
        <w:rPr>
          <w:rStyle w:val="Strong"/>
          <w:rFonts w:ascii="GHEA Mariam" w:hAnsi="GHEA Mariam"/>
          <w:b w:val="0"/>
          <w:color w:val="000000"/>
          <w:lang w:val="hy-AM"/>
        </w:rPr>
        <w:t xml:space="preserve"> ԿԱՏԱՐԵԼՈՒ ՄԱՍԻՆ</w:t>
      </w:r>
    </w:p>
    <w:p w:rsidR="00BA1C54" w:rsidRPr="000554DE" w:rsidRDefault="00BA1C54" w:rsidP="00343998">
      <w:pPr>
        <w:pStyle w:val="NormalWeb"/>
        <w:shd w:val="clear" w:color="auto" w:fill="FFFFFF"/>
        <w:spacing w:before="0" w:beforeAutospacing="0" w:after="0" w:afterAutospacing="0"/>
        <w:jc w:val="center"/>
        <w:rPr>
          <w:rFonts w:ascii="GHEA Mariam" w:hAnsi="GHEA Mariam"/>
          <w:bCs/>
          <w:color w:val="000000"/>
          <w:lang w:val="af-ZA"/>
        </w:rPr>
      </w:pPr>
      <w:r w:rsidRPr="000554DE">
        <w:rPr>
          <w:rStyle w:val="Strong"/>
          <w:rFonts w:ascii="GHEA Mariam" w:hAnsi="GHEA Mariam" w:cs="Arial Armenian"/>
          <w:b w:val="0"/>
          <w:bCs w:val="0"/>
          <w:color w:val="000000"/>
          <w:spacing w:val="-4"/>
          <w:lang w:val="pt-BR" w:eastAsia="en-US"/>
        </w:rPr>
        <w:t>---------------------------------------------------------------------------------------------------------</w:t>
      </w:r>
      <w:r w:rsidRPr="000554DE">
        <w:rPr>
          <w:rStyle w:val="Strong"/>
          <w:rFonts w:ascii="GHEA Mariam" w:hAnsi="GHEA Mariam" w:cs="Arial Armenian"/>
          <w:b w:val="0"/>
          <w:bCs w:val="0"/>
          <w:color w:val="000000"/>
          <w:spacing w:val="-6"/>
          <w:lang w:val="fr-FR" w:eastAsia="en-US"/>
        </w:rPr>
        <w:t>-</w:t>
      </w:r>
    </w:p>
    <w:p w:rsidR="00343998" w:rsidRPr="000554DE" w:rsidRDefault="00343998" w:rsidP="00343998">
      <w:pPr>
        <w:pStyle w:val="ListParagraph"/>
        <w:tabs>
          <w:tab w:val="left" w:pos="709"/>
        </w:tabs>
        <w:spacing w:line="360" w:lineRule="auto"/>
        <w:ind w:left="0" w:firstLine="284"/>
        <w:jc w:val="center"/>
        <w:rPr>
          <w:rFonts w:ascii="GHEA Mariam" w:hAnsi="GHEA Mariam"/>
          <w:lang w:val="hy-AM"/>
        </w:rPr>
      </w:pPr>
    </w:p>
    <w:p w:rsidR="00343998" w:rsidRPr="000554DE" w:rsidRDefault="00343998" w:rsidP="00BA1C54">
      <w:pPr>
        <w:pStyle w:val="ListParagraph"/>
        <w:spacing w:line="336" w:lineRule="auto"/>
        <w:ind w:left="0" w:firstLine="720"/>
        <w:jc w:val="both"/>
        <w:rPr>
          <w:rFonts w:ascii="GHEA Mariam" w:hAnsi="GHEA Mariam"/>
          <w:color w:val="000000"/>
          <w:lang w:val="hy-AM" w:eastAsia="en-US"/>
        </w:rPr>
      </w:pPr>
      <w:r w:rsidRPr="000554DE">
        <w:rPr>
          <w:rFonts w:ascii="GHEA Mariam" w:hAnsi="GHEA Mariam" w:cs="Sylfaen"/>
          <w:lang w:val="hy-AM"/>
        </w:rPr>
        <w:t xml:space="preserve">Համաձայն «Հայաստանի </w:t>
      </w:r>
      <w:r w:rsidRPr="000554DE">
        <w:rPr>
          <w:rFonts w:ascii="GHEA Mariam" w:hAnsi="GHEA Mariam"/>
          <w:color w:val="000000"/>
          <w:lang w:val="hy-AM"/>
        </w:rPr>
        <w:t>Հանրապետության</w:t>
      </w:r>
      <w:r w:rsidRPr="000554DE">
        <w:rPr>
          <w:rFonts w:ascii="GHEA Mariam" w:hAnsi="GHEA Mariam" w:cs="Sylfaen"/>
          <w:lang w:val="hy-AM"/>
        </w:rPr>
        <w:t xml:space="preserve"> բյուջետային համակարգի մասին» </w:t>
      </w:r>
      <w:r w:rsidR="00BA1C54" w:rsidRPr="000554DE">
        <w:rPr>
          <w:rFonts w:ascii="GHEA Mariam" w:hAnsi="GHEA Mariam" w:cs="Sylfaen"/>
          <w:bCs/>
          <w:color w:val="000000"/>
          <w:spacing w:val="-8"/>
          <w:lang w:val="fr-FR" w:eastAsia="en-US"/>
        </w:rPr>
        <w:t>Հայաստանի Հանրապետության</w:t>
      </w:r>
      <w:r w:rsidRPr="000554DE">
        <w:rPr>
          <w:rFonts w:ascii="GHEA Mariam" w:hAnsi="GHEA Mariam" w:cs="Sylfaen"/>
          <w:lang w:val="hy-AM"/>
        </w:rPr>
        <w:t xml:space="preserve"> օրենքի 23-րդ հոդվածի 3-րդ մասի </w:t>
      </w:r>
      <w:r w:rsidRPr="000554DE">
        <w:rPr>
          <w:rFonts w:ascii="GHEA Mariam" w:hAnsi="GHEA Mariam"/>
          <w:color w:val="000000"/>
          <w:lang w:val="hy-AM"/>
        </w:rPr>
        <w:t>և «</w:t>
      </w:r>
      <w:r w:rsidRPr="00745AFF">
        <w:rPr>
          <w:rFonts w:ascii="GHEA Mariam" w:hAnsi="GHEA Mariam"/>
          <w:color w:val="000000"/>
          <w:spacing w:val="-4"/>
          <w:lang w:val="hy-AM"/>
        </w:rPr>
        <w:t>Նոր</w:t>
      </w:r>
      <w:r w:rsidR="00745AFF" w:rsidRPr="00745AFF">
        <w:rPr>
          <w:rFonts w:ascii="GHEA Mariam" w:hAnsi="GHEA Mariam"/>
          <w:color w:val="000000"/>
          <w:spacing w:val="-4"/>
          <w:lang w:val="hy-AM"/>
        </w:rPr>
        <w:softHyphen/>
      </w:r>
      <w:r w:rsidRPr="00745AFF">
        <w:rPr>
          <w:rFonts w:ascii="GHEA Mariam" w:hAnsi="GHEA Mariam"/>
          <w:color w:val="000000"/>
          <w:spacing w:val="-4"/>
          <w:lang w:val="hy-AM"/>
        </w:rPr>
        <w:t>մատիվ իրավական ակտերի մասին» Հայաստանի Հանրապետության օրենքի 33-րդ</w:t>
      </w:r>
      <w:r w:rsidRPr="000554DE">
        <w:rPr>
          <w:rFonts w:ascii="GHEA Mariam" w:hAnsi="GHEA Mariam"/>
          <w:color w:val="000000"/>
          <w:lang w:val="hy-AM"/>
        </w:rPr>
        <w:t xml:space="preserve"> </w:t>
      </w:r>
      <w:r w:rsidRPr="00745AFF">
        <w:rPr>
          <w:rFonts w:ascii="GHEA Mariam" w:hAnsi="GHEA Mariam"/>
          <w:color w:val="000000"/>
          <w:spacing w:val="-4"/>
          <w:lang w:val="hy-AM"/>
        </w:rPr>
        <w:t xml:space="preserve">հոդվածին համապատասխան՝ </w:t>
      </w:r>
      <w:r w:rsidR="00BA1C54" w:rsidRPr="00745AFF">
        <w:rPr>
          <w:rFonts w:ascii="GHEA Mariam" w:hAnsi="GHEA Mariam" w:cs="Sylfaen"/>
          <w:color w:val="000000"/>
          <w:spacing w:val="-4"/>
          <w:lang w:val="hy-AM"/>
        </w:rPr>
        <w:t>Հայաստանի</w:t>
      </w:r>
      <w:r w:rsidR="00BA1C54" w:rsidRPr="00745AFF">
        <w:rPr>
          <w:rFonts w:ascii="GHEA Mariam" w:hAnsi="GHEA Mariam" w:cs="Arial Armenian"/>
          <w:color w:val="000000"/>
          <w:spacing w:val="-4"/>
          <w:lang w:val="hy-AM"/>
        </w:rPr>
        <w:t xml:space="preserve"> </w:t>
      </w:r>
      <w:r w:rsidR="00BA1C54" w:rsidRPr="00745AFF">
        <w:rPr>
          <w:rFonts w:ascii="GHEA Mariam" w:hAnsi="GHEA Mariam" w:cs="Sylfaen"/>
          <w:color w:val="000000"/>
          <w:spacing w:val="-4"/>
          <w:lang w:val="hy-AM"/>
        </w:rPr>
        <w:t>Հանրապետության</w:t>
      </w:r>
      <w:r w:rsidR="00BA1C54" w:rsidRPr="00745AFF">
        <w:rPr>
          <w:rFonts w:ascii="GHEA Mariam" w:hAnsi="GHEA Mariam" w:cs="Arial Armenian"/>
          <w:color w:val="000000"/>
          <w:spacing w:val="-4"/>
          <w:lang w:val="hy-AM"/>
        </w:rPr>
        <w:t xml:space="preserve"> </w:t>
      </w:r>
      <w:r w:rsidR="00BA1C54" w:rsidRPr="00745AFF">
        <w:rPr>
          <w:rFonts w:ascii="GHEA Mariam" w:hAnsi="GHEA Mariam" w:cs="Sylfaen"/>
          <w:color w:val="000000"/>
          <w:spacing w:val="-4"/>
          <w:lang w:val="hy-AM"/>
        </w:rPr>
        <w:t>կառավարու</w:t>
      </w:r>
      <w:r w:rsidR="00745AFF" w:rsidRPr="00745AFF">
        <w:rPr>
          <w:rFonts w:ascii="GHEA Mariam" w:hAnsi="GHEA Mariam" w:cs="Sylfaen"/>
          <w:color w:val="000000"/>
          <w:spacing w:val="-4"/>
          <w:lang w:val="hy-AM"/>
        </w:rPr>
        <w:softHyphen/>
      </w:r>
      <w:r w:rsidR="00BA1C54" w:rsidRPr="00745AFF">
        <w:rPr>
          <w:rFonts w:ascii="GHEA Mariam" w:hAnsi="GHEA Mariam" w:cs="Sylfaen"/>
          <w:color w:val="000000"/>
          <w:spacing w:val="-4"/>
          <w:lang w:val="hy-AM"/>
        </w:rPr>
        <w:t>թյուն</w:t>
      </w:r>
      <w:r w:rsidR="00BA1C54" w:rsidRPr="000554DE">
        <w:rPr>
          <w:rFonts w:ascii="GHEA Mariam" w:hAnsi="GHEA Mariam" w:cs="Sylfaen"/>
          <w:color w:val="000000"/>
          <w:lang w:val="hy-AM"/>
        </w:rPr>
        <w:t>ը</w:t>
      </w:r>
      <w:r w:rsidR="00BA1C54" w:rsidRPr="000554DE">
        <w:rPr>
          <w:rFonts w:ascii="GHEA Mariam" w:hAnsi="GHEA Mariam" w:cs="Arial Armenian"/>
          <w:color w:val="000000"/>
          <w:lang w:val="hy-AM"/>
        </w:rPr>
        <w:t xml:space="preserve">    </w:t>
      </w:r>
      <w:r w:rsidR="00BA1C54" w:rsidRPr="000554DE">
        <w:rPr>
          <w:rFonts w:ascii="GHEA Mariam" w:hAnsi="GHEA Mariam" w:cs="Sylfaen"/>
          <w:color w:val="000000"/>
          <w:lang w:val="hy-AM"/>
        </w:rPr>
        <w:t>ո</w:t>
      </w:r>
      <w:r w:rsidR="00BA1C54" w:rsidRPr="000554DE">
        <w:rPr>
          <w:rFonts w:ascii="GHEA Mariam" w:hAnsi="GHEA Mariam" w:cs="Arial Armenian"/>
          <w:color w:val="000000"/>
          <w:lang w:val="hy-AM"/>
        </w:rPr>
        <w:t xml:space="preserve"> </w:t>
      </w:r>
      <w:r w:rsidR="00BA1C54" w:rsidRPr="000554DE">
        <w:rPr>
          <w:rFonts w:ascii="GHEA Mariam" w:hAnsi="GHEA Mariam" w:cs="Sylfaen"/>
          <w:color w:val="000000"/>
          <w:lang w:val="hy-AM"/>
        </w:rPr>
        <w:t>ր</w:t>
      </w:r>
      <w:r w:rsidR="00BA1C54" w:rsidRPr="000554DE">
        <w:rPr>
          <w:rFonts w:ascii="GHEA Mariam" w:hAnsi="GHEA Mariam" w:cs="Arial Armenian"/>
          <w:color w:val="000000"/>
          <w:lang w:val="hy-AM"/>
        </w:rPr>
        <w:t xml:space="preserve"> </w:t>
      </w:r>
      <w:r w:rsidR="00BA1C54" w:rsidRPr="000554DE">
        <w:rPr>
          <w:rFonts w:ascii="GHEA Mariam" w:hAnsi="GHEA Mariam" w:cs="Sylfaen"/>
          <w:color w:val="000000"/>
          <w:lang w:val="hy-AM"/>
        </w:rPr>
        <w:t>ո</w:t>
      </w:r>
      <w:r w:rsidR="00BA1C54" w:rsidRPr="000554DE">
        <w:rPr>
          <w:rFonts w:ascii="GHEA Mariam" w:hAnsi="GHEA Mariam" w:cs="Arial Armenian"/>
          <w:color w:val="000000"/>
          <w:lang w:val="hy-AM"/>
        </w:rPr>
        <w:t xml:space="preserve"> </w:t>
      </w:r>
      <w:r w:rsidR="00BA1C54" w:rsidRPr="000554DE">
        <w:rPr>
          <w:rFonts w:ascii="GHEA Mariam" w:hAnsi="GHEA Mariam" w:cs="Sylfaen"/>
          <w:color w:val="000000"/>
          <w:lang w:val="hy-AM"/>
        </w:rPr>
        <w:t>շ</w:t>
      </w:r>
      <w:r w:rsidR="00BA1C54" w:rsidRPr="000554DE">
        <w:rPr>
          <w:rFonts w:ascii="GHEA Mariam" w:hAnsi="GHEA Mariam" w:cs="Arial Armenian"/>
          <w:color w:val="000000"/>
          <w:lang w:val="hy-AM"/>
        </w:rPr>
        <w:t xml:space="preserve"> </w:t>
      </w:r>
      <w:r w:rsidR="00BA1C54" w:rsidRPr="000554DE">
        <w:rPr>
          <w:rFonts w:ascii="GHEA Mariam" w:hAnsi="GHEA Mariam" w:cs="Sylfaen"/>
          <w:color w:val="000000"/>
          <w:lang w:val="hy-AM"/>
        </w:rPr>
        <w:t>ու</w:t>
      </w:r>
      <w:r w:rsidR="00BA1C54" w:rsidRPr="000554DE">
        <w:rPr>
          <w:rFonts w:ascii="GHEA Mariam" w:hAnsi="GHEA Mariam" w:cs="Arial Armenian"/>
          <w:color w:val="000000"/>
          <w:lang w:val="hy-AM"/>
        </w:rPr>
        <w:t xml:space="preserve"> </w:t>
      </w:r>
      <w:r w:rsidR="00BA1C54" w:rsidRPr="000554DE">
        <w:rPr>
          <w:rFonts w:ascii="GHEA Mariam" w:hAnsi="GHEA Mariam" w:cs="Sylfaen"/>
          <w:color w:val="000000"/>
          <w:lang w:val="hy-AM"/>
        </w:rPr>
        <w:t>մ</w:t>
      </w:r>
      <w:r w:rsidR="00BA1C54" w:rsidRPr="000554DE">
        <w:rPr>
          <w:rFonts w:ascii="GHEA Mariam" w:hAnsi="GHEA Mariam" w:cs="Arial Armenian"/>
          <w:color w:val="000000"/>
          <w:lang w:val="hy-AM"/>
        </w:rPr>
        <w:t xml:space="preserve">     </w:t>
      </w:r>
      <w:r w:rsidR="00BA1C54" w:rsidRPr="000554DE">
        <w:rPr>
          <w:rFonts w:ascii="GHEA Mariam" w:hAnsi="GHEA Mariam" w:cs="Sylfaen"/>
          <w:color w:val="000000"/>
          <w:lang w:val="hy-AM"/>
        </w:rPr>
        <w:t>է</w:t>
      </w:r>
      <w:r w:rsidR="00BA1C54" w:rsidRPr="000554DE">
        <w:rPr>
          <w:rFonts w:ascii="GHEA Mariam" w:hAnsi="GHEA Mariam" w:cs="Arial Armenian"/>
          <w:color w:val="000000"/>
          <w:lang w:val="hy-AM"/>
        </w:rPr>
        <w:t>.</w:t>
      </w:r>
    </w:p>
    <w:p w:rsidR="00343998" w:rsidRPr="000554DE" w:rsidRDefault="00BA1C54" w:rsidP="00BA1C54">
      <w:pPr>
        <w:pStyle w:val="NormalWeb"/>
        <w:shd w:val="clear" w:color="auto" w:fill="FFFFFF"/>
        <w:spacing w:before="0" w:beforeAutospacing="0" w:after="0" w:afterAutospacing="0" w:line="336" w:lineRule="auto"/>
        <w:ind w:firstLine="709"/>
        <w:jc w:val="both"/>
        <w:rPr>
          <w:rFonts w:ascii="GHEA Mariam" w:hAnsi="GHEA Mariam"/>
          <w:color w:val="000000"/>
          <w:lang w:val="hy-AM"/>
        </w:rPr>
      </w:pPr>
      <w:r w:rsidRPr="000554DE">
        <w:rPr>
          <w:rFonts w:ascii="GHEA Mariam" w:hAnsi="GHEA Mariam"/>
          <w:color w:val="000000"/>
          <w:lang w:val="hy-AM"/>
        </w:rPr>
        <w:t xml:space="preserve">1. </w:t>
      </w:r>
      <w:r w:rsidR="00343998" w:rsidRPr="000554DE">
        <w:rPr>
          <w:rFonts w:ascii="GHEA Mariam" w:hAnsi="GHEA Mariam"/>
          <w:color w:val="000000"/>
          <w:lang w:val="hy-AM"/>
        </w:rPr>
        <w:t>Հայաստանի Հանրապետության կառավարության 2024 թվականի դեկ</w:t>
      </w:r>
      <w:r w:rsidR="00745AFF">
        <w:rPr>
          <w:rFonts w:ascii="GHEA Mariam" w:hAnsi="GHEA Mariam"/>
          <w:color w:val="000000"/>
          <w:lang w:val="hy-AM"/>
        </w:rPr>
        <w:softHyphen/>
      </w:r>
      <w:r w:rsidR="00343998" w:rsidRPr="000554DE">
        <w:rPr>
          <w:rFonts w:ascii="GHEA Mariam" w:hAnsi="GHEA Mariam"/>
          <w:color w:val="000000"/>
          <w:lang w:val="hy-AM"/>
        </w:rPr>
        <w:t>տեմ</w:t>
      </w:r>
      <w:r w:rsidR="00745AFF">
        <w:rPr>
          <w:rFonts w:ascii="GHEA Mariam" w:hAnsi="GHEA Mariam"/>
          <w:color w:val="000000"/>
          <w:lang w:val="hy-AM"/>
        </w:rPr>
        <w:softHyphen/>
      </w:r>
      <w:r w:rsidR="00343998" w:rsidRPr="000554DE">
        <w:rPr>
          <w:rFonts w:ascii="GHEA Mariam" w:hAnsi="GHEA Mariam"/>
          <w:color w:val="000000"/>
          <w:lang w:val="hy-AM"/>
        </w:rPr>
        <w:t xml:space="preserve">բերի 27-ի «Հայաստանի Հանրապետության 2025 թվականի պետական բյուջեի կատարումն ապահովող միջոցառումների մասին» N 2060-Ն որոշման </w:t>
      </w:r>
      <w:r w:rsidRPr="000554DE">
        <w:rPr>
          <w:rFonts w:ascii="GHEA Mariam" w:hAnsi="GHEA Mariam"/>
          <w:color w:val="000000"/>
          <w:lang w:val="hy-AM"/>
        </w:rPr>
        <w:br/>
      </w:r>
      <w:r w:rsidR="00343998" w:rsidRPr="000554DE">
        <w:rPr>
          <w:rFonts w:ascii="GHEA Mariam" w:hAnsi="GHEA Mariam"/>
          <w:color w:val="000000"/>
          <w:lang w:val="hy-AM"/>
        </w:rPr>
        <w:t>NN 3, 4, 5, 9 և 9.1 հավելվածներում կատարել փոփոխություններ՝ համաձայն NN 1, 2, 3 և 4 հավելվածների:</w:t>
      </w:r>
    </w:p>
    <w:p w:rsidR="00343998" w:rsidRPr="000554DE" w:rsidRDefault="00343998" w:rsidP="00BA1C54">
      <w:pPr>
        <w:pStyle w:val="NormalWeb"/>
        <w:shd w:val="clear" w:color="auto" w:fill="FFFFFF"/>
        <w:spacing w:before="0" w:beforeAutospacing="0" w:after="0" w:afterAutospacing="0" w:line="336" w:lineRule="auto"/>
        <w:ind w:firstLine="720"/>
        <w:jc w:val="both"/>
        <w:rPr>
          <w:rFonts w:ascii="GHEA Mariam" w:hAnsi="GHEA Mariam"/>
          <w:color w:val="000000"/>
          <w:lang w:val="hy-AM"/>
        </w:rPr>
      </w:pPr>
      <w:r w:rsidRPr="00745AFF">
        <w:rPr>
          <w:rFonts w:ascii="GHEA Mariam" w:hAnsi="GHEA Mariam"/>
          <w:color w:val="000000"/>
          <w:spacing w:val="-6"/>
          <w:lang w:val="hy-AM"/>
        </w:rPr>
        <w:t>2. Սույն որոշումն ուժի մեջ է մտնում պաշտոնական հրապարակմանը հաջորդող</w:t>
      </w:r>
      <w:r w:rsidRPr="000554DE">
        <w:rPr>
          <w:rFonts w:ascii="GHEA Mariam" w:hAnsi="GHEA Mariam"/>
          <w:color w:val="000000"/>
          <w:lang w:val="hy-AM"/>
        </w:rPr>
        <w:t xml:space="preserve"> օրվանից։ </w:t>
      </w:r>
    </w:p>
    <w:p w:rsidR="00BA1C54" w:rsidRPr="000554DE" w:rsidRDefault="00BA1C54" w:rsidP="00BA1C54">
      <w:pPr>
        <w:pStyle w:val="NormalWeb"/>
        <w:shd w:val="clear" w:color="auto" w:fill="FFFFFF"/>
        <w:spacing w:before="0" w:beforeAutospacing="0" w:after="0" w:afterAutospacing="0" w:line="336" w:lineRule="auto"/>
        <w:jc w:val="both"/>
        <w:rPr>
          <w:rFonts w:ascii="GHEA Mariam" w:hAnsi="GHEA Mariam"/>
          <w:color w:val="000000"/>
          <w:lang w:val="hy-AM"/>
        </w:rPr>
      </w:pPr>
    </w:p>
    <w:p w:rsidR="00BA1C54" w:rsidRPr="000554DE" w:rsidRDefault="00BA1C54" w:rsidP="000554DE">
      <w:pPr>
        <w:pStyle w:val="mechtex"/>
        <w:jc w:val="left"/>
        <w:rPr>
          <w:rFonts w:ascii="GHEA Mariam" w:hAnsi="GHEA Mariam" w:cs="Arial Armenian"/>
          <w:sz w:val="24"/>
          <w:szCs w:val="24"/>
          <w:lang w:val="af-ZA"/>
        </w:rPr>
      </w:pPr>
      <w:r w:rsidRPr="000554DE">
        <w:rPr>
          <w:rFonts w:ascii="GHEA Mariam" w:hAnsi="GHEA Mariam" w:cs="Sylfaen"/>
          <w:sz w:val="24"/>
          <w:szCs w:val="24"/>
          <w:lang w:val="hy-AM"/>
        </w:rPr>
        <w:t>ՀԱՅԱՍՏԱՆԻ</w:t>
      </w:r>
      <w:r w:rsidRPr="000554DE">
        <w:rPr>
          <w:rFonts w:ascii="GHEA Mariam" w:hAnsi="GHEA Mariam" w:cs="Arial Armenian"/>
          <w:sz w:val="24"/>
          <w:szCs w:val="24"/>
          <w:lang w:val="af-ZA"/>
        </w:rPr>
        <w:t xml:space="preserve">  </w:t>
      </w:r>
      <w:r w:rsidRPr="000554DE">
        <w:rPr>
          <w:rFonts w:ascii="GHEA Mariam" w:hAnsi="GHEA Mariam" w:cs="Sylfaen"/>
          <w:sz w:val="24"/>
          <w:szCs w:val="24"/>
          <w:lang w:val="hy-AM"/>
        </w:rPr>
        <w:t>ՀԱՆՐԱՊԵՏՈՒԹՅԱՆ</w:t>
      </w:r>
    </w:p>
    <w:p w:rsidR="00BA1C54" w:rsidRPr="000554DE" w:rsidRDefault="00BA1C54">
      <w:pPr>
        <w:pStyle w:val="mechtex"/>
        <w:ind w:firstLine="720"/>
        <w:rPr>
          <w:rFonts w:ascii="GHEA Mariam" w:hAnsi="GHEA Mariam" w:cs="Arial Armenian"/>
          <w:sz w:val="24"/>
          <w:szCs w:val="24"/>
          <w:lang w:val="af-ZA"/>
        </w:rPr>
      </w:pPr>
      <w:r w:rsidRPr="000554DE">
        <w:rPr>
          <w:rFonts w:ascii="GHEA Mariam" w:hAnsi="GHEA Mariam"/>
          <w:sz w:val="24"/>
          <w:szCs w:val="24"/>
          <w:lang w:val="af-ZA"/>
        </w:rPr>
        <w:t xml:space="preserve">     </w:t>
      </w:r>
      <w:r w:rsidRPr="000554DE">
        <w:rPr>
          <w:rFonts w:ascii="GHEA Mariam" w:hAnsi="GHEA Mariam" w:cs="Sylfaen"/>
          <w:sz w:val="24"/>
          <w:szCs w:val="24"/>
          <w:lang w:val="hy-AM"/>
        </w:rPr>
        <w:t>ՎԱՐՉԱՊԵՏ</w:t>
      </w:r>
      <w:r w:rsidRPr="000554DE">
        <w:rPr>
          <w:rFonts w:ascii="GHEA Mariam" w:hAnsi="GHEA Mariam" w:cs="Arial Armenian"/>
          <w:sz w:val="24"/>
          <w:szCs w:val="24"/>
          <w:lang w:val="af-ZA"/>
        </w:rPr>
        <w:tab/>
      </w:r>
      <w:r w:rsidRPr="000554DE">
        <w:rPr>
          <w:rFonts w:ascii="GHEA Mariam" w:hAnsi="GHEA Mariam" w:cs="Arial Armenian"/>
          <w:sz w:val="24"/>
          <w:szCs w:val="24"/>
          <w:lang w:val="af-ZA"/>
        </w:rPr>
        <w:tab/>
      </w:r>
      <w:r w:rsidRPr="000554DE">
        <w:rPr>
          <w:rFonts w:ascii="GHEA Mariam" w:hAnsi="GHEA Mariam" w:cs="Arial Armenian"/>
          <w:sz w:val="24"/>
          <w:szCs w:val="24"/>
          <w:lang w:val="af-ZA"/>
        </w:rPr>
        <w:tab/>
      </w:r>
      <w:r w:rsidRPr="000554DE">
        <w:rPr>
          <w:rFonts w:ascii="GHEA Mariam" w:hAnsi="GHEA Mariam" w:cs="Arial Armenian"/>
          <w:sz w:val="24"/>
          <w:szCs w:val="24"/>
          <w:lang w:val="af-ZA"/>
        </w:rPr>
        <w:tab/>
      </w:r>
      <w:r w:rsidRPr="000554DE">
        <w:rPr>
          <w:rFonts w:ascii="GHEA Mariam" w:hAnsi="GHEA Mariam" w:cs="Arial Armenian"/>
          <w:sz w:val="24"/>
          <w:szCs w:val="24"/>
          <w:lang w:val="af-ZA"/>
        </w:rPr>
        <w:tab/>
      </w:r>
      <w:r w:rsidRPr="000554DE">
        <w:rPr>
          <w:rFonts w:ascii="GHEA Mariam" w:hAnsi="GHEA Mariam" w:cs="Arial Armenian"/>
          <w:sz w:val="24"/>
          <w:szCs w:val="24"/>
          <w:lang w:val="af-ZA"/>
        </w:rPr>
        <w:tab/>
        <w:t xml:space="preserve">          </w:t>
      </w:r>
      <w:r w:rsidRPr="000554DE">
        <w:rPr>
          <w:rFonts w:ascii="GHEA Mariam" w:hAnsi="GHEA Mariam" w:cs="Arial Armenian"/>
          <w:sz w:val="24"/>
          <w:szCs w:val="24"/>
          <w:lang w:val="hy-AM"/>
        </w:rPr>
        <w:t>Ն</w:t>
      </w:r>
      <w:r w:rsidRPr="000554DE">
        <w:rPr>
          <w:rFonts w:ascii="GHEA Mariam" w:hAnsi="GHEA Mariam" w:cs="Sylfaen"/>
          <w:sz w:val="24"/>
          <w:szCs w:val="24"/>
          <w:lang w:val="af-ZA"/>
        </w:rPr>
        <w:t>.</w:t>
      </w:r>
      <w:r w:rsidRPr="000554DE">
        <w:rPr>
          <w:rFonts w:ascii="GHEA Mariam" w:hAnsi="GHEA Mariam" w:cs="Arial Armenian"/>
          <w:sz w:val="24"/>
          <w:szCs w:val="24"/>
          <w:lang w:val="af-ZA"/>
        </w:rPr>
        <w:t xml:space="preserve"> ՓԱՇԻՆ</w:t>
      </w:r>
      <w:r w:rsidRPr="000554DE">
        <w:rPr>
          <w:rFonts w:ascii="GHEA Mariam" w:hAnsi="GHEA Mariam" w:cs="Sylfaen"/>
          <w:sz w:val="24"/>
          <w:szCs w:val="24"/>
          <w:lang w:val="hy-AM"/>
        </w:rPr>
        <w:t>ՅԱՆ</w:t>
      </w:r>
    </w:p>
    <w:p w:rsidR="00BA1C54" w:rsidRPr="000554DE" w:rsidRDefault="00BA1C54">
      <w:pPr>
        <w:rPr>
          <w:rFonts w:ascii="GHEA Mariam" w:hAnsi="GHEA Mariam"/>
          <w:sz w:val="24"/>
          <w:szCs w:val="24"/>
          <w:lang w:val="af-ZA"/>
        </w:rPr>
      </w:pPr>
    </w:p>
    <w:p w:rsidR="00BA1C54" w:rsidRPr="000554DE" w:rsidRDefault="00BA1C54" w:rsidP="00BA1C54">
      <w:pPr>
        <w:pStyle w:val="NormalWeb"/>
        <w:shd w:val="clear" w:color="auto" w:fill="FFFFFF"/>
        <w:spacing w:before="0" w:beforeAutospacing="0" w:after="0" w:afterAutospacing="0" w:line="336" w:lineRule="auto"/>
        <w:jc w:val="both"/>
        <w:rPr>
          <w:rFonts w:ascii="GHEA Mariam" w:hAnsi="GHEA Mariam" w:cs="Sylfaen"/>
          <w:lang w:val="hy-AM"/>
        </w:rPr>
        <w:sectPr w:rsidR="00BA1C54" w:rsidRPr="000554DE"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0554DE">
        <w:rPr>
          <w:rFonts w:ascii="GHEA Mariam" w:hAnsi="GHEA Mariam"/>
          <w:lang w:val="af-ZA"/>
        </w:rPr>
        <w:t xml:space="preserve">   </w:t>
      </w:r>
      <w:r w:rsidRPr="000554DE">
        <w:rPr>
          <w:rFonts w:ascii="GHEA Mariam" w:hAnsi="GHEA Mariam" w:cs="Sylfaen"/>
          <w:lang w:val="hy-AM"/>
        </w:rPr>
        <w:t>Երևան</w:t>
      </w:r>
    </w:p>
    <w:p w:rsidR="00BA1C54" w:rsidRPr="000554DE" w:rsidRDefault="00BA1C54" w:rsidP="000554DE">
      <w:pPr>
        <w:pStyle w:val="mechtex"/>
        <w:ind w:left="10800" w:firstLine="720"/>
        <w:jc w:val="left"/>
        <w:rPr>
          <w:rFonts w:ascii="GHEA Mariam" w:hAnsi="GHEA Mariam"/>
          <w:spacing w:val="-8"/>
          <w:sz w:val="24"/>
          <w:szCs w:val="24"/>
          <w:lang w:val="hy-AM"/>
        </w:rPr>
      </w:pPr>
      <w:r w:rsidRPr="000554DE">
        <w:rPr>
          <w:rFonts w:ascii="GHEA Mariam" w:hAnsi="GHEA Mariam"/>
          <w:spacing w:val="-8"/>
          <w:sz w:val="24"/>
          <w:szCs w:val="24"/>
          <w:lang w:val="hy-AM"/>
        </w:rPr>
        <w:lastRenderedPageBreak/>
        <w:t>Հավելված N 1</w:t>
      </w:r>
    </w:p>
    <w:p w:rsidR="00BA1C54" w:rsidRPr="000554DE" w:rsidRDefault="00BA1C54" w:rsidP="000554DE">
      <w:pPr>
        <w:pStyle w:val="mechtex"/>
        <w:jc w:val="left"/>
        <w:rPr>
          <w:rFonts w:ascii="GHEA Mariam" w:hAnsi="GHEA Mariam"/>
          <w:spacing w:val="-8"/>
          <w:sz w:val="24"/>
          <w:szCs w:val="24"/>
          <w:lang w:val="hy-AM"/>
        </w:rPr>
      </w:pP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t xml:space="preserve">   </w:t>
      </w:r>
      <w:r w:rsidRPr="000554DE">
        <w:rPr>
          <w:rFonts w:ascii="GHEA Mariam" w:hAnsi="GHEA Mariam"/>
          <w:spacing w:val="4"/>
          <w:sz w:val="24"/>
          <w:szCs w:val="24"/>
          <w:lang w:val="hy-AM"/>
        </w:rPr>
        <w:tab/>
        <w:t xml:space="preserve">    </w:t>
      </w:r>
      <w:r w:rsidRPr="000554DE">
        <w:rPr>
          <w:rFonts w:ascii="GHEA Mariam" w:hAnsi="GHEA Mariam"/>
          <w:spacing w:val="4"/>
          <w:sz w:val="24"/>
          <w:szCs w:val="24"/>
          <w:lang w:val="hy-AM"/>
        </w:rPr>
        <w:tab/>
        <w:t xml:space="preserve">   </w:t>
      </w:r>
      <w:r w:rsidRPr="000554DE">
        <w:rPr>
          <w:rFonts w:ascii="GHEA Mariam" w:hAnsi="GHEA Mariam"/>
          <w:spacing w:val="-8"/>
          <w:sz w:val="24"/>
          <w:szCs w:val="24"/>
          <w:lang w:val="hy-AM"/>
        </w:rPr>
        <w:t xml:space="preserve">   ՀՀ կառավարության 2025 թվականի</w:t>
      </w:r>
    </w:p>
    <w:p w:rsidR="00BA1C54" w:rsidRPr="000554DE" w:rsidRDefault="00BA1C54" w:rsidP="00BA1C54">
      <w:pPr>
        <w:pStyle w:val="NormalWeb"/>
        <w:shd w:val="clear" w:color="auto" w:fill="FFFFFF"/>
        <w:spacing w:before="0" w:beforeAutospacing="0" w:after="0" w:afterAutospacing="0" w:line="336" w:lineRule="auto"/>
        <w:jc w:val="both"/>
        <w:rPr>
          <w:rFonts w:ascii="GHEA Mariam" w:hAnsi="GHEA Mariam"/>
          <w:spacing w:val="-2"/>
          <w:lang w:val="hy-AM"/>
        </w:rPr>
      </w:pPr>
      <w:r w:rsidRPr="000554DE">
        <w:rPr>
          <w:rFonts w:ascii="GHEA Mariam" w:hAnsi="GHEA Mariam"/>
          <w:spacing w:val="-2"/>
          <w:lang w:val="hy-AM"/>
        </w:rPr>
        <w:t xml:space="preserve"> </w:t>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t xml:space="preserve">   </w:t>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t xml:space="preserve">   </w:t>
      </w:r>
      <w:r w:rsidRPr="000554DE">
        <w:rPr>
          <w:rFonts w:ascii="GHEA Mariam" w:hAnsi="GHEA Mariam"/>
          <w:spacing w:val="-2"/>
          <w:lang w:val="hy-AM"/>
        </w:rPr>
        <w:tab/>
        <w:t xml:space="preserve">    </w:t>
      </w:r>
      <w:r w:rsidRPr="000554DE">
        <w:rPr>
          <w:rFonts w:ascii="GHEA Mariam" w:hAnsi="GHEA Mariam"/>
          <w:spacing w:val="-2"/>
          <w:lang w:val="hy-AM"/>
        </w:rPr>
        <w:tab/>
        <w:t xml:space="preserve">     </w:t>
      </w:r>
      <w:r w:rsidRPr="000554DE">
        <w:rPr>
          <w:rFonts w:ascii="GHEA Mariam" w:hAnsi="GHEA Mariam" w:cs="Sylfaen"/>
          <w:spacing w:val="-4"/>
          <w:lang w:val="pt-BR"/>
        </w:rPr>
        <w:t>փետրվարի</w:t>
      </w:r>
      <w:r w:rsidRPr="000554DE">
        <w:rPr>
          <w:rFonts w:ascii="GHEA Mariam" w:hAnsi="GHEA Mariam" w:cs="Sylfaen"/>
          <w:spacing w:val="-2"/>
          <w:lang w:val="pt-BR"/>
        </w:rPr>
        <w:t xml:space="preserve"> </w:t>
      </w:r>
      <w:r w:rsidRPr="000554DE">
        <w:rPr>
          <w:rFonts w:ascii="GHEA Mariam" w:hAnsi="GHEA Mariam" w:cs="Sylfaen"/>
          <w:spacing w:val="-2"/>
          <w:lang w:val="hy-AM"/>
        </w:rPr>
        <w:t>27</w:t>
      </w:r>
      <w:r w:rsidRPr="000554DE">
        <w:rPr>
          <w:rFonts w:ascii="GHEA Mariam" w:hAnsi="GHEA Mariam" w:cs="Sylfaen"/>
          <w:spacing w:val="-2"/>
          <w:lang w:val="pt-BR"/>
        </w:rPr>
        <w:t>-</w:t>
      </w:r>
      <w:r w:rsidRPr="000554DE">
        <w:rPr>
          <w:rFonts w:ascii="GHEA Mariam" w:hAnsi="GHEA Mariam"/>
          <w:spacing w:val="-2"/>
          <w:lang w:val="hy-AM"/>
        </w:rPr>
        <w:t>ի N         - Ն որոշման</w:t>
      </w:r>
    </w:p>
    <w:p w:rsidR="007B111C" w:rsidRPr="000554DE" w:rsidRDefault="007B111C" w:rsidP="00BA1C54">
      <w:pPr>
        <w:pStyle w:val="NormalWeb"/>
        <w:shd w:val="clear" w:color="auto" w:fill="FFFFFF"/>
        <w:spacing w:before="0" w:beforeAutospacing="0" w:after="0" w:afterAutospacing="0" w:line="336" w:lineRule="auto"/>
        <w:jc w:val="both"/>
        <w:rPr>
          <w:rFonts w:ascii="GHEA Mariam" w:hAnsi="GHEA Mariam"/>
          <w:spacing w:val="-2"/>
          <w:lang w:val="hy-AM"/>
        </w:rPr>
      </w:pPr>
    </w:p>
    <w:tbl>
      <w:tblPr>
        <w:tblW w:w="15309" w:type="dxa"/>
        <w:tblLayout w:type="fixed"/>
        <w:tblLook w:val="04A0" w:firstRow="1" w:lastRow="0" w:firstColumn="1" w:lastColumn="0" w:noHBand="0" w:noVBand="1"/>
      </w:tblPr>
      <w:tblGrid>
        <w:gridCol w:w="657"/>
        <w:gridCol w:w="643"/>
        <w:gridCol w:w="1252"/>
        <w:gridCol w:w="2126"/>
        <w:gridCol w:w="3119"/>
        <w:gridCol w:w="2645"/>
        <w:gridCol w:w="1248"/>
        <w:gridCol w:w="1276"/>
        <w:gridCol w:w="1292"/>
        <w:gridCol w:w="1051"/>
      </w:tblGrid>
      <w:tr w:rsidR="007B111C" w:rsidRPr="00E224CE" w:rsidTr="0053156A">
        <w:trPr>
          <w:trHeight w:val="675"/>
        </w:trPr>
        <w:tc>
          <w:tcPr>
            <w:tcW w:w="15309" w:type="dxa"/>
            <w:gridSpan w:val="10"/>
            <w:tcBorders>
              <w:top w:val="nil"/>
              <w:left w:val="nil"/>
              <w:bottom w:val="nil"/>
              <w:right w:val="nil"/>
            </w:tcBorders>
            <w:shd w:val="clear" w:color="000000" w:fill="FFFFFF"/>
            <w:vAlign w:val="center"/>
            <w:hideMark/>
          </w:tcPr>
          <w:p w:rsidR="0053156A" w:rsidRDefault="007B111C" w:rsidP="00E224CE">
            <w:pPr>
              <w:jc w:val="center"/>
              <w:rPr>
                <w:rFonts w:ascii="GHEA Mariam" w:hAnsi="GHEA Mariam" w:cs="Arial"/>
                <w:bCs/>
                <w:lang w:val="hy-AM" w:eastAsia="en-US"/>
              </w:rPr>
            </w:pPr>
            <w:r w:rsidRPr="00E224CE">
              <w:rPr>
                <w:rFonts w:ascii="GHEA Mariam" w:hAnsi="GHEA Mariam" w:cs="Arial"/>
                <w:bCs/>
                <w:lang w:val="hy-AM" w:eastAsia="en-US"/>
              </w:rPr>
              <w:t xml:space="preserve">«ՀԱՅԱՍՏԱՆԻ ՀԱՆՐԱՊԵՏՈՒԹՅԱՆ ԿԱՌԱՎԱՐՈՒԹՅԱՆ 2024 ԹՎԱԿԱՆԻ ԴԵԿՏԵՄԲԵՐԻ 27-Ի N 2060-Ն ՈՐՈՇՄԱՆ N 5 ՀԱՎԵԼՎԱԾԻ </w:t>
            </w:r>
          </w:p>
          <w:p w:rsidR="007B111C" w:rsidRPr="00E224CE" w:rsidRDefault="007B111C" w:rsidP="0053156A">
            <w:pPr>
              <w:jc w:val="center"/>
              <w:rPr>
                <w:rFonts w:ascii="GHEA Mariam" w:hAnsi="GHEA Mariam" w:cs="Arial"/>
                <w:bCs/>
                <w:lang w:val="hy-AM" w:eastAsia="en-US"/>
              </w:rPr>
            </w:pPr>
            <w:r w:rsidRPr="00E224CE">
              <w:rPr>
                <w:rFonts w:ascii="GHEA Mariam" w:hAnsi="GHEA Mariam" w:cs="Arial"/>
                <w:bCs/>
                <w:lang w:val="hy-AM" w:eastAsia="en-US"/>
              </w:rPr>
              <w:t>N 1 ԱՂՅՈՒՍԱԿՈՒՄ ԿԱՏԱՐՎՈՂ ՓՈՓՈԽՈՒԹՅՈՒՆՆԵՐԸ</w:t>
            </w:r>
          </w:p>
        </w:tc>
      </w:tr>
      <w:tr w:rsidR="0053156A" w:rsidRPr="0053156A" w:rsidTr="0053156A">
        <w:trPr>
          <w:trHeight w:val="70"/>
        </w:trPr>
        <w:tc>
          <w:tcPr>
            <w:tcW w:w="657" w:type="dxa"/>
            <w:tcBorders>
              <w:top w:val="nil"/>
              <w:left w:val="nil"/>
              <w:bottom w:val="nil"/>
              <w:right w:val="nil"/>
            </w:tcBorders>
            <w:shd w:val="clear" w:color="auto" w:fill="auto"/>
            <w:hideMark/>
          </w:tcPr>
          <w:p w:rsidR="0053156A" w:rsidRPr="00E224CE" w:rsidRDefault="0053156A" w:rsidP="007B111C">
            <w:pPr>
              <w:jc w:val="center"/>
              <w:rPr>
                <w:rFonts w:ascii="GHEA Mariam" w:hAnsi="GHEA Mariam" w:cs="Arial"/>
                <w:bCs/>
                <w:lang w:val="hy-AM" w:eastAsia="en-US"/>
              </w:rPr>
            </w:pPr>
          </w:p>
        </w:tc>
        <w:tc>
          <w:tcPr>
            <w:tcW w:w="643" w:type="dxa"/>
            <w:tcBorders>
              <w:top w:val="nil"/>
              <w:left w:val="nil"/>
              <w:bottom w:val="nil"/>
              <w:right w:val="nil"/>
            </w:tcBorders>
            <w:shd w:val="clear" w:color="auto" w:fill="auto"/>
            <w:hideMark/>
          </w:tcPr>
          <w:p w:rsidR="0053156A" w:rsidRPr="00E224CE" w:rsidRDefault="0053156A" w:rsidP="007B111C">
            <w:pPr>
              <w:jc w:val="center"/>
              <w:rPr>
                <w:rFonts w:ascii="GHEA Mariam" w:hAnsi="GHEA Mariam"/>
                <w:lang w:val="hy-AM" w:eastAsia="en-US"/>
              </w:rPr>
            </w:pPr>
          </w:p>
        </w:tc>
        <w:tc>
          <w:tcPr>
            <w:tcW w:w="1252" w:type="dxa"/>
            <w:tcBorders>
              <w:top w:val="nil"/>
              <w:left w:val="nil"/>
              <w:bottom w:val="nil"/>
              <w:right w:val="nil"/>
            </w:tcBorders>
            <w:shd w:val="clear" w:color="auto" w:fill="auto"/>
            <w:hideMark/>
          </w:tcPr>
          <w:p w:rsidR="0053156A" w:rsidRPr="00E224CE" w:rsidRDefault="0053156A" w:rsidP="007B111C">
            <w:pPr>
              <w:jc w:val="center"/>
              <w:rPr>
                <w:rFonts w:ascii="GHEA Mariam" w:hAnsi="GHEA Mariam"/>
                <w:lang w:val="hy-AM" w:eastAsia="en-US"/>
              </w:rPr>
            </w:pPr>
          </w:p>
        </w:tc>
        <w:tc>
          <w:tcPr>
            <w:tcW w:w="2126" w:type="dxa"/>
            <w:tcBorders>
              <w:top w:val="nil"/>
              <w:left w:val="nil"/>
              <w:bottom w:val="nil"/>
              <w:right w:val="nil"/>
            </w:tcBorders>
            <w:shd w:val="clear" w:color="auto" w:fill="auto"/>
            <w:hideMark/>
          </w:tcPr>
          <w:p w:rsidR="0053156A" w:rsidRPr="00E224CE" w:rsidRDefault="0053156A" w:rsidP="007B111C">
            <w:pPr>
              <w:jc w:val="center"/>
              <w:rPr>
                <w:rFonts w:ascii="GHEA Mariam" w:hAnsi="GHEA Mariam"/>
                <w:lang w:val="hy-AM" w:eastAsia="en-US"/>
              </w:rPr>
            </w:pPr>
          </w:p>
        </w:tc>
        <w:tc>
          <w:tcPr>
            <w:tcW w:w="3119" w:type="dxa"/>
            <w:tcBorders>
              <w:top w:val="nil"/>
              <w:left w:val="nil"/>
              <w:bottom w:val="nil"/>
              <w:right w:val="nil"/>
            </w:tcBorders>
            <w:shd w:val="clear" w:color="auto" w:fill="auto"/>
            <w:hideMark/>
          </w:tcPr>
          <w:p w:rsidR="0053156A" w:rsidRPr="00E224CE" w:rsidRDefault="0053156A" w:rsidP="007B111C">
            <w:pPr>
              <w:jc w:val="center"/>
              <w:rPr>
                <w:rFonts w:ascii="GHEA Mariam" w:hAnsi="GHEA Mariam"/>
                <w:lang w:val="hy-AM" w:eastAsia="en-US"/>
              </w:rPr>
            </w:pPr>
          </w:p>
        </w:tc>
        <w:tc>
          <w:tcPr>
            <w:tcW w:w="2645" w:type="dxa"/>
            <w:tcBorders>
              <w:top w:val="nil"/>
              <w:left w:val="nil"/>
              <w:bottom w:val="nil"/>
              <w:right w:val="nil"/>
            </w:tcBorders>
            <w:shd w:val="clear" w:color="auto" w:fill="auto"/>
            <w:hideMark/>
          </w:tcPr>
          <w:p w:rsidR="0053156A" w:rsidRPr="00E224CE" w:rsidRDefault="0053156A" w:rsidP="007B111C">
            <w:pPr>
              <w:jc w:val="center"/>
              <w:rPr>
                <w:rFonts w:ascii="GHEA Mariam" w:hAnsi="GHEA Mariam"/>
                <w:lang w:val="hy-AM" w:eastAsia="en-US"/>
              </w:rPr>
            </w:pPr>
          </w:p>
        </w:tc>
        <w:tc>
          <w:tcPr>
            <w:tcW w:w="1248" w:type="dxa"/>
            <w:tcBorders>
              <w:top w:val="nil"/>
              <w:left w:val="nil"/>
              <w:bottom w:val="nil"/>
              <w:right w:val="nil"/>
            </w:tcBorders>
            <w:shd w:val="clear" w:color="auto" w:fill="auto"/>
            <w:noWrap/>
            <w:hideMark/>
          </w:tcPr>
          <w:p w:rsidR="0053156A" w:rsidRPr="00E224CE" w:rsidRDefault="0053156A" w:rsidP="007B111C">
            <w:pPr>
              <w:jc w:val="center"/>
              <w:rPr>
                <w:rFonts w:ascii="GHEA Mariam" w:hAnsi="GHEA Mariam"/>
                <w:lang w:val="hy-AM" w:eastAsia="en-US"/>
              </w:rPr>
            </w:pPr>
          </w:p>
        </w:tc>
        <w:tc>
          <w:tcPr>
            <w:tcW w:w="1276" w:type="dxa"/>
            <w:tcBorders>
              <w:top w:val="nil"/>
              <w:left w:val="nil"/>
              <w:bottom w:val="nil"/>
              <w:right w:val="nil"/>
            </w:tcBorders>
            <w:shd w:val="clear" w:color="auto" w:fill="auto"/>
            <w:hideMark/>
          </w:tcPr>
          <w:p w:rsidR="0053156A" w:rsidRPr="00E224CE" w:rsidRDefault="0053156A" w:rsidP="007B111C">
            <w:pPr>
              <w:jc w:val="center"/>
              <w:rPr>
                <w:rFonts w:ascii="GHEA Mariam" w:hAnsi="GHEA Mariam"/>
                <w:lang w:val="hy-AM" w:eastAsia="en-US"/>
              </w:rPr>
            </w:pPr>
          </w:p>
        </w:tc>
        <w:tc>
          <w:tcPr>
            <w:tcW w:w="2343" w:type="dxa"/>
            <w:gridSpan w:val="2"/>
            <w:tcBorders>
              <w:top w:val="nil"/>
              <w:left w:val="nil"/>
              <w:bottom w:val="nil"/>
              <w:right w:val="nil"/>
            </w:tcBorders>
            <w:shd w:val="clear" w:color="auto" w:fill="auto"/>
            <w:hideMark/>
          </w:tcPr>
          <w:p w:rsidR="0053156A" w:rsidRPr="0053156A" w:rsidRDefault="0053156A" w:rsidP="0053156A">
            <w:pPr>
              <w:jc w:val="right"/>
              <w:rPr>
                <w:rFonts w:ascii="GHEA Mariam" w:hAnsi="GHEA Mariam" w:cs="Arial"/>
                <w:iCs/>
                <w:lang w:val="hy-AM" w:eastAsia="en-US"/>
              </w:rPr>
            </w:pPr>
            <w:r>
              <w:rPr>
                <w:rFonts w:ascii="GHEA Mariam" w:hAnsi="GHEA Mariam" w:cs="Arial"/>
                <w:iCs/>
                <w:lang w:val="hy-AM" w:eastAsia="en-US"/>
              </w:rPr>
              <w:t>(</w:t>
            </w:r>
            <w:r w:rsidRPr="0053156A">
              <w:rPr>
                <w:rFonts w:ascii="GHEA Mariam" w:hAnsi="GHEA Mariam" w:cs="Arial"/>
                <w:iCs/>
                <w:lang w:val="hy-AM" w:eastAsia="en-US"/>
              </w:rPr>
              <w:t>հազ</w:t>
            </w:r>
            <w:r>
              <w:rPr>
                <w:rFonts w:ascii="GHEA Mariam" w:hAnsi="GHEA Mariam" w:cs="Arial"/>
                <w:iCs/>
                <w:lang w:val="hy-AM" w:eastAsia="en-US"/>
              </w:rPr>
              <w:t>.</w:t>
            </w:r>
            <w:r w:rsidRPr="0053156A">
              <w:rPr>
                <w:rFonts w:ascii="GHEA Mariam" w:hAnsi="GHEA Mariam" w:cs="Arial"/>
                <w:iCs/>
                <w:lang w:val="hy-AM" w:eastAsia="en-US"/>
              </w:rPr>
              <w:t xml:space="preserve"> դրամ</w:t>
            </w:r>
            <w:r>
              <w:rPr>
                <w:rFonts w:ascii="GHEA Mariam" w:hAnsi="GHEA Mariam" w:cs="Arial"/>
                <w:iCs/>
                <w:lang w:val="hy-AM" w:eastAsia="en-US"/>
              </w:rPr>
              <w:t>)</w:t>
            </w:r>
            <w:r w:rsidRPr="0053156A">
              <w:rPr>
                <w:rFonts w:ascii="GHEA Mariam" w:hAnsi="GHEA Mariam" w:cs="Arial"/>
                <w:iCs/>
                <w:lang w:val="hy-AM" w:eastAsia="en-US"/>
              </w:rPr>
              <w:t xml:space="preserve"> </w:t>
            </w:r>
          </w:p>
        </w:tc>
      </w:tr>
      <w:tr w:rsidR="0053156A" w:rsidRPr="00F71411" w:rsidTr="0053156A">
        <w:trPr>
          <w:trHeight w:val="323"/>
        </w:trPr>
        <w:tc>
          <w:tcPr>
            <w:tcW w:w="6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11C" w:rsidRPr="0053156A" w:rsidRDefault="007B111C" w:rsidP="007B111C">
            <w:pPr>
              <w:jc w:val="center"/>
              <w:rPr>
                <w:rFonts w:ascii="GHEA Mariam" w:hAnsi="GHEA Mariam" w:cs="Arial"/>
                <w:bCs/>
                <w:lang w:val="hy-AM" w:eastAsia="en-US"/>
              </w:rPr>
            </w:pPr>
            <w:r w:rsidRPr="0053156A">
              <w:rPr>
                <w:rFonts w:ascii="GHEA Mariam" w:hAnsi="GHEA Mariam" w:cs="Arial"/>
                <w:bCs/>
                <w:lang w:val="hy-AM" w:eastAsia="en-US"/>
              </w:rPr>
              <w:t xml:space="preserve"> ԲԳԿ</w:t>
            </w:r>
          </w:p>
        </w:tc>
        <w:tc>
          <w:tcPr>
            <w:tcW w:w="1895" w:type="dxa"/>
            <w:gridSpan w:val="2"/>
            <w:tcBorders>
              <w:top w:val="single" w:sz="4" w:space="0" w:color="auto"/>
              <w:left w:val="nil"/>
              <w:bottom w:val="single" w:sz="4" w:space="0" w:color="auto"/>
              <w:right w:val="single" w:sz="4" w:space="0" w:color="auto"/>
            </w:tcBorders>
            <w:shd w:val="clear" w:color="auto" w:fill="auto"/>
            <w:vAlign w:val="center"/>
            <w:hideMark/>
          </w:tcPr>
          <w:p w:rsidR="007B111C" w:rsidRPr="0053156A" w:rsidRDefault="007B111C" w:rsidP="007B111C">
            <w:pPr>
              <w:jc w:val="center"/>
              <w:rPr>
                <w:rFonts w:ascii="GHEA Mariam" w:hAnsi="GHEA Mariam" w:cs="Arial"/>
                <w:bCs/>
                <w:lang w:val="hy-AM" w:eastAsia="en-US"/>
              </w:rPr>
            </w:pPr>
            <w:r w:rsidRPr="0053156A">
              <w:rPr>
                <w:rFonts w:ascii="GHEA Mariam" w:hAnsi="GHEA Mariam" w:cs="Arial"/>
                <w:bCs/>
                <w:lang w:val="hy-AM" w:eastAsia="en-US"/>
              </w:rPr>
              <w:t xml:space="preserve"> Ծրագրային դասիչը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11C" w:rsidRPr="0053156A" w:rsidRDefault="009F1745" w:rsidP="007B111C">
            <w:pPr>
              <w:jc w:val="center"/>
              <w:rPr>
                <w:rFonts w:ascii="GHEA Mariam" w:hAnsi="GHEA Mariam" w:cs="Arial"/>
                <w:bCs/>
                <w:lang w:val="hy-AM" w:eastAsia="en-US"/>
              </w:rPr>
            </w:pPr>
            <w:r>
              <w:rPr>
                <w:rFonts w:ascii="GHEA Mariam" w:hAnsi="GHEA Mariam" w:cs="Arial"/>
                <w:bCs/>
                <w:lang w:val="hy-AM" w:eastAsia="en-US"/>
              </w:rPr>
              <w:t xml:space="preserve"> ԲԳԿ/ծ</w:t>
            </w:r>
            <w:r w:rsidR="007B111C" w:rsidRPr="0053156A">
              <w:rPr>
                <w:rFonts w:ascii="GHEA Mariam" w:hAnsi="GHEA Mariam" w:cs="Arial"/>
                <w:bCs/>
                <w:lang w:val="hy-AM" w:eastAsia="en-US"/>
              </w:rPr>
              <w:t>րագրի /միջոցառման անվանումը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11C" w:rsidRPr="0053156A" w:rsidRDefault="007B111C" w:rsidP="009F1745">
            <w:pPr>
              <w:jc w:val="center"/>
              <w:rPr>
                <w:rFonts w:ascii="GHEA Mariam" w:hAnsi="GHEA Mariam" w:cs="Arial"/>
                <w:bCs/>
                <w:lang w:val="hy-AM" w:eastAsia="en-US"/>
              </w:rPr>
            </w:pPr>
            <w:r w:rsidRPr="0053156A">
              <w:rPr>
                <w:rFonts w:ascii="GHEA Mariam" w:hAnsi="GHEA Mariam" w:cs="Arial"/>
                <w:bCs/>
                <w:lang w:val="hy-AM" w:eastAsia="en-US"/>
              </w:rPr>
              <w:t xml:space="preserve"> Ծրագրի նպատակը/</w:t>
            </w:r>
            <w:r w:rsidR="009F1745">
              <w:rPr>
                <w:rFonts w:ascii="GHEA Mariam" w:hAnsi="GHEA Mariam" w:cs="Arial"/>
                <w:bCs/>
                <w:lang w:val="hy-AM" w:eastAsia="en-US"/>
              </w:rPr>
              <w:t>մ</w:t>
            </w:r>
            <w:r w:rsidRPr="0053156A">
              <w:rPr>
                <w:rFonts w:ascii="GHEA Mariam" w:hAnsi="GHEA Mariam" w:cs="Arial"/>
                <w:bCs/>
                <w:lang w:val="hy-AM" w:eastAsia="en-US"/>
              </w:rPr>
              <w:t>իջոցառման նկարագրությունը</w:t>
            </w:r>
          </w:p>
        </w:tc>
        <w:tc>
          <w:tcPr>
            <w:tcW w:w="26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111C" w:rsidRPr="001028ED" w:rsidRDefault="007B111C" w:rsidP="007B111C">
            <w:pPr>
              <w:jc w:val="center"/>
              <w:rPr>
                <w:rFonts w:ascii="GHEA Mariam" w:hAnsi="GHEA Mariam" w:cs="Arial"/>
                <w:bCs/>
                <w:lang w:val="hy-AM" w:eastAsia="en-US"/>
              </w:rPr>
            </w:pPr>
            <w:r w:rsidRPr="0053156A">
              <w:rPr>
                <w:rFonts w:ascii="GHEA Mariam" w:hAnsi="GHEA Mariam" w:cs="Arial"/>
                <w:bCs/>
                <w:lang w:val="hy-AM" w:eastAsia="en-US"/>
              </w:rPr>
              <w:t xml:space="preserve"> Վերջնական արդյունքի նկարա</w:t>
            </w:r>
            <w:r w:rsidR="009F1745">
              <w:rPr>
                <w:rFonts w:ascii="GHEA Mariam" w:hAnsi="GHEA Mariam" w:cs="Arial"/>
                <w:bCs/>
                <w:lang w:val="hy-AM" w:eastAsia="en-US"/>
              </w:rPr>
              <w:t>գրությունը/մ</w:t>
            </w:r>
            <w:r w:rsidRPr="001028ED">
              <w:rPr>
                <w:rFonts w:ascii="GHEA Mariam" w:hAnsi="GHEA Mariam" w:cs="Arial"/>
                <w:bCs/>
                <w:lang w:val="hy-AM" w:eastAsia="en-US"/>
              </w:rPr>
              <w:t>իջո</w:t>
            </w:r>
            <w:r w:rsidR="009F1745">
              <w:rPr>
                <w:rFonts w:ascii="GHEA Mariam" w:hAnsi="GHEA Mariam" w:cs="Arial"/>
                <w:bCs/>
                <w:lang w:val="hy-AM" w:eastAsia="en-US"/>
              </w:rPr>
              <w:t>-</w:t>
            </w:r>
            <w:r w:rsidRPr="001028ED">
              <w:rPr>
                <w:rFonts w:ascii="GHEA Mariam" w:hAnsi="GHEA Mariam" w:cs="Arial"/>
                <w:bCs/>
                <w:lang w:val="hy-AM" w:eastAsia="en-US"/>
              </w:rPr>
              <w:t>ցառման տեսակը</w:t>
            </w:r>
          </w:p>
        </w:tc>
        <w:tc>
          <w:tcPr>
            <w:tcW w:w="4867" w:type="dxa"/>
            <w:gridSpan w:val="4"/>
            <w:tcBorders>
              <w:top w:val="single" w:sz="4" w:space="0" w:color="auto"/>
              <w:left w:val="nil"/>
              <w:bottom w:val="single" w:sz="4" w:space="0" w:color="auto"/>
              <w:right w:val="single" w:sz="4" w:space="0" w:color="000000"/>
            </w:tcBorders>
            <w:shd w:val="clear" w:color="auto" w:fill="auto"/>
            <w:vAlign w:val="center"/>
            <w:hideMark/>
          </w:tcPr>
          <w:p w:rsidR="007B111C" w:rsidRPr="001028ED" w:rsidRDefault="007B111C" w:rsidP="007B111C">
            <w:pPr>
              <w:jc w:val="center"/>
              <w:rPr>
                <w:rFonts w:ascii="GHEA Mariam" w:hAnsi="GHEA Mariam" w:cs="Arial"/>
                <w:bCs/>
                <w:lang w:val="hy-AM" w:eastAsia="en-US"/>
              </w:rPr>
            </w:pPr>
            <w:r w:rsidRPr="001028ED">
              <w:rPr>
                <w:rFonts w:ascii="GHEA Mariam" w:hAnsi="GHEA Mariam" w:cs="Arial"/>
                <w:bCs/>
                <w:lang w:val="hy-AM" w:eastAsia="en-US"/>
              </w:rPr>
              <w:t>Ցուցանիշների փոփոխությունը</w:t>
            </w:r>
            <w:r w:rsidRPr="001028ED">
              <w:rPr>
                <w:rFonts w:ascii="GHEA Mariam" w:hAnsi="GHEA Mariam" w:cs="Arial"/>
                <w:bCs/>
                <w:lang w:val="hy-AM" w:eastAsia="en-US"/>
              </w:rPr>
              <w:br/>
              <w:t>(ծախսերի ավելացումները նշված են դրական</w:t>
            </w:r>
            <w:r w:rsidRPr="001028ED">
              <w:rPr>
                <w:rFonts w:ascii="GHEA Mariam" w:hAnsi="GHEA Mariam" w:cs="Arial"/>
                <w:bCs/>
                <w:lang w:val="hy-AM" w:eastAsia="en-US"/>
              </w:rPr>
              <w:br/>
              <w:t xml:space="preserve">նշանով, իսկ նվազեցումները` փակագծերում) </w:t>
            </w:r>
          </w:p>
        </w:tc>
      </w:tr>
      <w:tr w:rsidR="0053156A" w:rsidRPr="00E224CE" w:rsidTr="0053156A">
        <w:trPr>
          <w:cantSplit/>
          <w:trHeight w:val="1531"/>
        </w:trPr>
        <w:tc>
          <w:tcPr>
            <w:tcW w:w="657" w:type="dxa"/>
            <w:vMerge/>
            <w:tcBorders>
              <w:top w:val="single" w:sz="4" w:space="0" w:color="auto"/>
              <w:left w:val="single" w:sz="4" w:space="0" w:color="auto"/>
              <w:bottom w:val="single" w:sz="4" w:space="0" w:color="auto"/>
              <w:right w:val="single" w:sz="4" w:space="0" w:color="auto"/>
            </w:tcBorders>
            <w:vAlign w:val="center"/>
            <w:hideMark/>
          </w:tcPr>
          <w:p w:rsidR="007B111C" w:rsidRPr="001028ED" w:rsidRDefault="007B111C" w:rsidP="007B111C">
            <w:pPr>
              <w:rPr>
                <w:rFonts w:ascii="GHEA Mariam" w:hAnsi="GHEA Mariam" w:cs="Arial"/>
                <w:bCs/>
                <w:lang w:val="hy-AM" w:eastAsia="en-US"/>
              </w:rPr>
            </w:pPr>
          </w:p>
        </w:tc>
        <w:tc>
          <w:tcPr>
            <w:tcW w:w="643" w:type="dxa"/>
            <w:tcBorders>
              <w:top w:val="nil"/>
              <w:left w:val="nil"/>
              <w:bottom w:val="single" w:sz="4" w:space="0" w:color="auto"/>
              <w:right w:val="single" w:sz="4" w:space="0" w:color="auto"/>
            </w:tcBorders>
            <w:shd w:val="clear" w:color="auto" w:fill="auto"/>
            <w:textDirection w:val="btLr"/>
            <w:vAlign w:val="center"/>
            <w:hideMark/>
          </w:tcPr>
          <w:p w:rsidR="007B111C" w:rsidRPr="0053156A" w:rsidRDefault="0053156A" w:rsidP="0053156A">
            <w:pPr>
              <w:ind w:left="113" w:right="113"/>
              <w:jc w:val="center"/>
              <w:rPr>
                <w:rFonts w:ascii="GHEA Mariam" w:hAnsi="GHEA Mariam" w:cs="Arial"/>
                <w:bCs/>
                <w:lang w:val="hy-AM" w:eastAsia="en-US"/>
              </w:rPr>
            </w:pPr>
            <w:r w:rsidRPr="00E224CE">
              <w:rPr>
                <w:rFonts w:ascii="GHEA Mariam" w:hAnsi="GHEA Mariam" w:cs="Arial"/>
                <w:bCs/>
                <w:lang w:eastAsia="en-US"/>
              </w:rPr>
              <w:t>ծրագիր</w:t>
            </w:r>
            <w:r>
              <w:rPr>
                <w:rFonts w:ascii="GHEA Mariam" w:hAnsi="GHEA Mariam" w:cs="Arial"/>
                <w:bCs/>
                <w:lang w:val="hy-AM" w:eastAsia="en-US"/>
              </w:rPr>
              <w:t>ը</w:t>
            </w:r>
          </w:p>
        </w:tc>
        <w:tc>
          <w:tcPr>
            <w:tcW w:w="1252" w:type="dxa"/>
            <w:tcBorders>
              <w:top w:val="nil"/>
              <w:left w:val="nil"/>
              <w:bottom w:val="single" w:sz="4" w:space="0" w:color="auto"/>
              <w:right w:val="single" w:sz="4" w:space="0" w:color="auto"/>
            </w:tcBorders>
            <w:shd w:val="clear" w:color="auto" w:fill="auto"/>
            <w:textDirection w:val="btLr"/>
            <w:vAlign w:val="center"/>
            <w:hideMark/>
          </w:tcPr>
          <w:p w:rsidR="007B111C" w:rsidRPr="0053156A" w:rsidRDefault="0053156A" w:rsidP="0053156A">
            <w:pPr>
              <w:ind w:left="113" w:right="113"/>
              <w:jc w:val="center"/>
              <w:rPr>
                <w:rFonts w:ascii="GHEA Mariam" w:hAnsi="GHEA Mariam" w:cs="Arial"/>
                <w:bCs/>
                <w:lang w:val="hy-AM" w:eastAsia="en-US"/>
              </w:rPr>
            </w:pPr>
            <w:r w:rsidRPr="00E224CE">
              <w:rPr>
                <w:rFonts w:ascii="GHEA Mariam" w:hAnsi="GHEA Mariam" w:cs="Arial"/>
                <w:bCs/>
                <w:lang w:eastAsia="en-US"/>
              </w:rPr>
              <w:t>միջոցառում</w:t>
            </w:r>
            <w:r>
              <w:rPr>
                <w:rFonts w:ascii="GHEA Mariam" w:hAnsi="GHEA Mariam" w:cs="Arial"/>
                <w:bCs/>
                <w:lang w:val="hy-AM" w:eastAsia="en-US"/>
              </w:rPr>
              <w:t>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7B111C" w:rsidRPr="00E224CE" w:rsidRDefault="007B111C" w:rsidP="007B111C">
            <w:pPr>
              <w:rPr>
                <w:rFonts w:ascii="GHEA Mariam" w:hAnsi="GHEA Mariam" w:cs="Arial"/>
                <w:bCs/>
                <w:lang w:eastAsia="en-US"/>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7B111C" w:rsidRPr="00E224CE" w:rsidRDefault="007B111C" w:rsidP="007B111C">
            <w:pPr>
              <w:rPr>
                <w:rFonts w:ascii="GHEA Mariam" w:hAnsi="GHEA Mariam" w:cs="Arial"/>
                <w:bCs/>
                <w:lang w:eastAsia="en-US"/>
              </w:rPr>
            </w:pPr>
          </w:p>
        </w:tc>
        <w:tc>
          <w:tcPr>
            <w:tcW w:w="2645" w:type="dxa"/>
            <w:vMerge/>
            <w:tcBorders>
              <w:top w:val="single" w:sz="4" w:space="0" w:color="auto"/>
              <w:left w:val="single" w:sz="4" w:space="0" w:color="auto"/>
              <w:bottom w:val="single" w:sz="4" w:space="0" w:color="auto"/>
              <w:right w:val="single" w:sz="4" w:space="0" w:color="auto"/>
            </w:tcBorders>
            <w:vAlign w:val="center"/>
            <w:hideMark/>
          </w:tcPr>
          <w:p w:rsidR="007B111C" w:rsidRPr="00E224CE" w:rsidRDefault="007B111C" w:rsidP="007B111C">
            <w:pPr>
              <w:rPr>
                <w:rFonts w:ascii="GHEA Mariam" w:hAnsi="GHEA Mariam" w:cs="Arial"/>
                <w:bCs/>
                <w:lang w:eastAsia="en-US"/>
              </w:rPr>
            </w:pPr>
          </w:p>
        </w:tc>
        <w:tc>
          <w:tcPr>
            <w:tcW w:w="1248" w:type="dxa"/>
            <w:tcBorders>
              <w:top w:val="nil"/>
              <w:left w:val="nil"/>
              <w:bottom w:val="single" w:sz="4" w:space="0" w:color="auto"/>
              <w:right w:val="single" w:sz="4" w:space="0" w:color="auto"/>
            </w:tcBorders>
            <w:shd w:val="clear" w:color="auto" w:fill="auto"/>
            <w:vAlign w:val="center"/>
            <w:hideMark/>
          </w:tcPr>
          <w:p w:rsidR="007B111C" w:rsidRPr="00E224CE" w:rsidRDefault="0053156A" w:rsidP="007B111C">
            <w:pPr>
              <w:jc w:val="center"/>
              <w:rPr>
                <w:rFonts w:ascii="GHEA Mariam" w:hAnsi="GHEA Mariam" w:cs="Arial"/>
                <w:bCs/>
                <w:lang w:eastAsia="en-US"/>
              </w:rPr>
            </w:pPr>
            <w:r w:rsidRPr="00E224CE">
              <w:rPr>
                <w:rFonts w:ascii="GHEA Mariam" w:hAnsi="GHEA Mariam" w:cs="Arial"/>
                <w:bCs/>
                <w:lang w:eastAsia="en-US"/>
              </w:rPr>
              <w:t xml:space="preserve"> առաջին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7B111C" w:rsidRPr="00E224CE" w:rsidRDefault="0053156A" w:rsidP="007B111C">
            <w:pPr>
              <w:jc w:val="center"/>
              <w:rPr>
                <w:rFonts w:ascii="GHEA Mariam" w:hAnsi="GHEA Mariam" w:cs="Arial"/>
                <w:bCs/>
                <w:lang w:eastAsia="en-US"/>
              </w:rPr>
            </w:pPr>
            <w:r w:rsidRPr="00E224CE">
              <w:rPr>
                <w:rFonts w:ascii="GHEA Mariam" w:hAnsi="GHEA Mariam" w:cs="Arial"/>
                <w:bCs/>
                <w:lang w:eastAsia="en-US"/>
              </w:rPr>
              <w:t xml:space="preserve"> առաջին կիսամյակ</w:t>
            </w:r>
          </w:p>
        </w:tc>
        <w:tc>
          <w:tcPr>
            <w:tcW w:w="1292" w:type="dxa"/>
            <w:tcBorders>
              <w:top w:val="nil"/>
              <w:left w:val="nil"/>
              <w:bottom w:val="single" w:sz="4" w:space="0" w:color="auto"/>
              <w:right w:val="single" w:sz="4" w:space="0" w:color="auto"/>
            </w:tcBorders>
            <w:shd w:val="clear" w:color="auto" w:fill="auto"/>
            <w:vAlign w:val="center"/>
            <w:hideMark/>
          </w:tcPr>
          <w:p w:rsidR="007B111C" w:rsidRPr="00E224CE" w:rsidRDefault="0053156A" w:rsidP="007B111C">
            <w:pPr>
              <w:jc w:val="center"/>
              <w:rPr>
                <w:rFonts w:ascii="GHEA Mariam" w:hAnsi="GHEA Mariam" w:cs="Arial"/>
                <w:bCs/>
                <w:lang w:eastAsia="en-US"/>
              </w:rPr>
            </w:pPr>
            <w:r w:rsidRPr="00E224CE">
              <w:rPr>
                <w:rFonts w:ascii="GHEA Mariam" w:hAnsi="GHEA Mariam" w:cs="Arial"/>
                <w:bCs/>
                <w:lang w:eastAsia="en-US"/>
              </w:rPr>
              <w:t xml:space="preserve"> ինն ամիս</w:t>
            </w:r>
          </w:p>
        </w:tc>
        <w:tc>
          <w:tcPr>
            <w:tcW w:w="1051" w:type="dxa"/>
            <w:tcBorders>
              <w:top w:val="nil"/>
              <w:left w:val="nil"/>
              <w:bottom w:val="single" w:sz="4" w:space="0" w:color="auto"/>
              <w:right w:val="single" w:sz="4" w:space="0" w:color="auto"/>
            </w:tcBorders>
            <w:shd w:val="clear" w:color="auto" w:fill="auto"/>
            <w:vAlign w:val="center"/>
            <w:hideMark/>
          </w:tcPr>
          <w:p w:rsidR="007B111C" w:rsidRPr="00E224CE" w:rsidRDefault="0053156A" w:rsidP="007B111C">
            <w:pPr>
              <w:jc w:val="center"/>
              <w:rPr>
                <w:rFonts w:ascii="GHEA Mariam" w:hAnsi="GHEA Mariam" w:cs="Arial"/>
                <w:bCs/>
                <w:lang w:eastAsia="en-US"/>
              </w:rPr>
            </w:pPr>
            <w:r w:rsidRPr="00E224CE">
              <w:rPr>
                <w:rFonts w:ascii="GHEA Mariam" w:hAnsi="GHEA Mariam" w:cs="Arial"/>
                <w:bCs/>
                <w:lang w:eastAsia="en-US"/>
              </w:rPr>
              <w:t xml:space="preserve"> տարի</w:t>
            </w:r>
          </w:p>
        </w:tc>
      </w:tr>
      <w:tr w:rsidR="007B111C" w:rsidRPr="00E224CE" w:rsidTr="0053156A">
        <w:trPr>
          <w:trHeight w:val="60"/>
        </w:trPr>
        <w:tc>
          <w:tcPr>
            <w:tcW w:w="10442" w:type="dxa"/>
            <w:gridSpan w:val="6"/>
            <w:tcBorders>
              <w:top w:val="single" w:sz="4" w:space="0" w:color="auto"/>
              <w:left w:val="single" w:sz="4" w:space="0" w:color="auto"/>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ԸՆԴԱՄԵՆԸ</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r>
      <w:tr w:rsidR="007B111C" w:rsidRPr="00E224CE" w:rsidTr="0053156A">
        <w:trPr>
          <w:trHeight w:val="330"/>
        </w:trPr>
        <w:tc>
          <w:tcPr>
            <w:tcW w:w="10442" w:type="dxa"/>
            <w:gridSpan w:val="6"/>
            <w:tcBorders>
              <w:top w:val="single" w:sz="4" w:space="0" w:color="auto"/>
              <w:left w:val="single" w:sz="4" w:space="0" w:color="auto"/>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 xml:space="preserve"> ՀՀ  աշխատանքի և սոցիալական հարցերի նախարարություն</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r>
      <w:tr w:rsidR="0053156A" w:rsidRPr="00E224CE" w:rsidTr="0053156A">
        <w:trPr>
          <w:trHeight w:val="99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643"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jc w:val="center"/>
              <w:rPr>
                <w:rFonts w:ascii="GHEA Mariam" w:hAnsi="GHEA Mariam" w:cs="Arial"/>
                <w:b/>
                <w:bCs/>
                <w:lang w:eastAsia="en-US"/>
              </w:rPr>
            </w:pPr>
            <w:r w:rsidRPr="00E224CE">
              <w:rPr>
                <w:rFonts w:ascii="GHEA Mariam" w:hAnsi="GHEA Mariam" w:cs="Arial"/>
                <w:b/>
                <w:bCs/>
                <w:lang w:eastAsia="en-US"/>
              </w:rPr>
              <w:t>1102</w:t>
            </w:r>
          </w:p>
        </w:tc>
        <w:tc>
          <w:tcPr>
            <w:tcW w:w="1252"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2126"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Կենսաթոշակային ապահովություն</w:t>
            </w:r>
          </w:p>
        </w:tc>
        <w:tc>
          <w:tcPr>
            <w:tcW w:w="3119"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Կենսաթոշակի իրավունքի իրացում</w:t>
            </w:r>
          </w:p>
        </w:tc>
        <w:tc>
          <w:tcPr>
            <w:tcW w:w="2645"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Կենսաթոշակների նշանակման և վճարման գործընթացի ապահովում</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(139,461.5)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(34,889.9)</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(139,500.0)</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r>
      <w:tr w:rsidR="0053156A" w:rsidRPr="00E224CE" w:rsidTr="0053156A">
        <w:trPr>
          <w:trHeight w:val="699"/>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643"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jc w:val="center"/>
              <w:rPr>
                <w:rFonts w:ascii="GHEA Mariam" w:hAnsi="GHEA Mariam" w:cs="Arial"/>
                <w:lang w:eastAsia="en-US"/>
              </w:rPr>
            </w:pPr>
            <w:r w:rsidRPr="00E224CE">
              <w:rPr>
                <w:rFonts w:ascii="GHEA Mariam" w:hAnsi="GHEA Mariam" w:cs="Arial"/>
                <w:lang w:eastAsia="en-US"/>
              </w:rPr>
              <w:t>1102-12003</w:t>
            </w:r>
          </w:p>
        </w:tc>
        <w:tc>
          <w:tcPr>
            <w:tcW w:w="2126"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GHEA Mariam" w:hAnsi="GHEA Mariam" w:cs="Arial"/>
                <w:lang w:eastAsia="en-US"/>
              </w:rPr>
              <w:t>Աշխատանքային կենսաթոշակներ</w:t>
            </w:r>
          </w:p>
        </w:tc>
        <w:tc>
          <w:tcPr>
            <w:tcW w:w="3119"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GHEA Mariam" w:hAnsi="GHEA Mariam" w:cs="Arial"/>
                <w:lang w:eastAsia="en-US"/>
              </w:rPr>
              <w:t xml:space="preserve">Աշխատանքային կենսաթոշակների (տարիքային, հաշմանդամության, արտոնյալ պայմաններով, երկարամյա ծառայության, մասնակի, կերակրողին կորցնելու </w:t>
            </w:r>
            <w:r w:rsidRPr="00E224CE">
              <w:rPr>
                <w:rFonts w:ascii="GHEA Mariam" w:hAnsi="GHEA Mariam" w:cs="Arial"/>
                <w:lang w:eastAsia="en-US"/>
              </w:rPr>
              <w:lastRenderedPageBreak/>
              <w:t>դեպքում կենսաթոշակների) տրամադրում</w:t>
            </w:r>
          </w:p>
        </w:tc>
        <w:tc>
          <w:tcPr>
            <w:tcW w:w="2645"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GHEA Mariam" w:hAnsi="GHEA Mariam" w:cs="Arial"/>
                <w:lang w:eastAsia="en-US"/>
              </w:rPr>
              <w:lastRenderedPageBreak/>
              <w:t>Տրանսֆերտների տրամադրում</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(139,461.5)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(34,889.9)</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(139,500.0)</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0.0</w:t>
            </w:r>
          </w:p>
        </w:tc>
      </w:tr>
      <w:tr w:rsidR="0053156A" w:rsidRPr="00E224CE" w:rsidTr="0053156A">
        <w:trPr>
          <w:trHeight w:val="4725"/>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lastRenderedPageBreak/>
              <w:t> </w:t>
            </w:r>
          </w:p>
        </w:tc>
        <w:tc>
          <w:tcPr>
            <w:tcW w:w="643"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jc w:val="center"/>
              <w:rPr>
                <w:rFonts w:ascii="GHEA Mariam" w:hAnsi="GHEA Mariam" w:cs="Arial"/>
                <w:b/>
                <w:bCs/>
                <w:lang w:eastAsia="en-US"/>
              </w:rPr>
            </w:pPr>
            <w:r w:rsidRPr="00E224CE">
              <w:rPr>
                <w:rFonts w:ascii="GHEA Mariam" w:hAnsi="GHEA Mariam" w:cs="Arial"/>
                <w:b/>
                <w:bCs/>
                <w:lang w:eastAsia="en-US"/>
              </w:rPr>
              <w:t>1117</w:t>
            </w:r>
          </w:p>
        </w:tc>
        <w:tc>
          <w:tcPr>
            <w:tcW w:w="1252"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2126"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Սոցիալական պաշտպանության բնագավառում պետական քաղա</w:t>
            </w:r>
            <w:r w:rsidR="009F1745">
              <w:rPr>
                <w:rFonts w:ascii="GHEA Mariam" w:hAnsi="GHEA Mariam" w:cs="Arial"/>
                <w:b/>
                <w:bCs/>
                <w:lang w:eastAsia="en-US"/>
              </w:rPr>
              <w:softHyphen/>
            </w:r>
            <w:r w:rsidRPr="00E224CE">
              <w:rPr>
                <w:rFonts w:ascii="GHEA Mariam" w:hAnsi="GHEA Mariam" w:cs="Arial"/>
                <w:b/>
                <w:bCs/>
                <w:lang w:eastAsia="en-US"/>
              </w:rPr>
              <w:t>քականության մշակում, ծրագրերի համակարգում և մոնիթորինգ</w:t>
            </w:r>
          </w:p>
        </w:tc>
        <w:tc>
          <w:tcPr>
            <w:tcW w:w="3119"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9F1745">
            <w:pPr>
              <w:rPr>
                <w:rFonts w:ascii="GHEA Mariam" w:hAnsi="GHEA Mariam" w:cs="Arial"/>
                <w:b/>
                <w:bCs/>
                <w:lang w:eastAsia="en-US"/>
              </w:rPr>
            </w:pPr>
            <w:r w:rsidRPr="00E224CE">
              <w:rPr>
                <w:rFonts w:ascii="GHEA Mariam" w:hAnsi="GHEA Mariam" w:cs="Arial"/>
                <w:b/>
                <w:bCs/>
                <w:lang w:eastAsia="en-US"/>
              </w:rPr>
              <w:t>Աղքատության մեղմման և անհավասարության նվազեցման, աշխատաշուկայի պահանջարկի և գործազրկության անհմպ. կրճատման, զբաղվածության աճի, ժողովրդագրական իրավիճակի բարելավման և քաղաքացիների սոց.</w:t>
            </w:r>
            <w:r w:rsidR="009F1745">
              <w:rPr>
                <w:rFonts w:ascii="GHEA Mariam" w:hAnsi="GHEA Mariam" w:cs="Arial"/>
                <w:b/>
                <w:bCs/>
                <w:lang w:val="hy-AM" w:eastAsia="en-US"/>
              </w:rPr>
              <w:t xml:space="preserve"> </w:t>
            </w:r>
            <w:r w:rsidRPr="00E224CE">
              <w:rPr>
                <w:rFonts w:ascii="GHEA Mariam" w:hAnsi="GHEA Mariam" w:cs="Arial"/>
                <w:b/>
                <w:bCs/>
                <w:lang w:eastAsia="en-US"/>
              </w:rPr>
              <w:t xml:space="preserve">իրավունքի  իրացմանն ուղղված քաղաքականության մշակմ. և իրականացմ. </w:t>
            </w:r>
            <w:r w:rsidR="009F1745">
              <w:rPr>
                <w:rFonts w:ascii="GHEA Mariam" w:hAnsi="GHEA Mariam" w:cs="Arial"/>
                <w:b/>
                <w:bCs/>
                <w:lang w:val="hy-AM" w:eastAsia="en-US"/>
              </w:rPr>
              <w:t>ա</w:t>
            </w:r>
            <w:r w:rsidRPr="00E224CE">
              <w:rPr>
                <w:rFonts w:ascii="GHEA Mariam" w:hAnsi="GHEA Mariam" w:cs="Arial"/>
                <w:b/>
                <w:bCs/>
                <w:lang w:eastAsia="en-US"/>
              </w:rPr>
              <w:t>պահովում</w:t>
            </w:r>
          </w:p>
        </w:tc>
        <w:tc>
          <w:tcPr>
            <w:tcW w:w="2645"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Սոցիալական պաշտպանության ոլորտում իրականացվող ծրագրերի ազդեցության և արդյունավետության բարելավում</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139,441.5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34,849.9</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139,441.5</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r>
      <w:tr w:rsidR="0053156A" w:rsidRPr="00E224CE" w:rsidTr="0053156A">
        <w:trPr>
          <w:trHeight w:val="132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643"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jc w:val="center"/>
              <w:rPr>
                <w:rFonts w:ascii="GHEA Mariam" w:hAnsi="GHEA Mariam" w:cs="Arial"/>
                <w:lang w:eastAsia="en-US"/>
              </w:rPr>
            </w:pPr>
            <w:r w:rsidRPr="00E224CE">
              <w:rPr>
                <w:rFonts w:ascii="GHEA Mariam" w:hAnsi="GHEA Mariam" w:cs="Arial"/>
                <w:lang w:eastAsia="en-US"/>
              </w:rPr>
              <w:t>1117 - 11002</w:t>
            </w:r>
          </w:p>
        </w:tc>
        <w:tc>
          <w:tcPr>
            <w:tcW w:w="2126"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GHEA Mariam" w:hAnsi="GHEA Mariam" w:cs="Arial"/>
                <w:lang w:eastAsia="en-US"/>
              </w:rPr>
              <w:t xml:space="preserve"> Սոցիալական պաշտպանության առանձին  ծրագրերի իրականացման ապահովում </w:t>
            </w:r>
          </w:p>
        </w:tc>
        <w:tc>
          <w:tcPr>
            <w:tcW w:w="3119" w:type="dxa"/>
            <w:tcBorders>
              <w:top w:val="single" w:sz="4" w:space="0" w:color="auto"/>
              <w:left w:val="nil"/>
              <w:bottom w:val="single" w:sz="4" w:space="0" w:color="auto"/>
              <w:right w:val="single" w:sz="4" w:space="0" w:color="auto"/>
            </w:tcBorders>
            <w:shd w:val="clear" w:color="000000" w:fill="FFFFFF"/>
            <w:hideMark/>
          </w:tcPr>
          <w:p w:rsidR="007B111C" w:rsidRPr="00E224CE" w:rsidRDefault="007B111C" w:rsidP="007B111C">
            <w:pPr>
              <w:rPr>
                <w:rFonts w:ascii="GHEA Mariam" w:hAnsi="GHEA Mariam" w:cs="Arial"/>
                <w:lang w:eastAsia="en-US"/>
              </w:rPr>
            </w:pPr>
            <w:r w:rsidRPr="00E224CE">
              <w:rPr>
                <w:rFonts w:ascii="GHEA Mariam" w:hAnsi="GHEA Mariam" w:cs="Arial"/>
                <w:lang w:eastAsia="en-US"/>
              </w:rPr>
              <w:t>Պետական կենսաթոշակային ապահովության բնագավառում քաղաքականության իրականացում</w:t>
            </w:r>
          </w:p>
        </w:tc>
        <w:tc>
          <w:tcPr>
            <w:tcW w:w="2645"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GHEA Mariam" w:hAnsi="GHEA Mariam" w:cs="Arial"/>
                <w:lang w:eastAsia="en-US"/>
              </w:rPr>
              <w:t>Ծառայությունների մատուցում</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139,441.5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34,849.9</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139,441.5</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r>
      <w:tr w:rsidR="0053156A" w:rsidRPr="00E224CE" w:rsidTr="0053156A">
        <w:trPr>
          <w:trHeight w:val="99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643"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jc w:val="center"/>
              <w:rPr>
                <w:rFonts w:ascii="GHEA Mariam" w:hAnsi="GHEA Mariam" w:cs="Arial"/>
                <w:b/>
                <w:bCs/>
                <w:lang w:eastAsia="en-US"/>
              </w:rPr>
            </w:pPr>
            <w:r w:rsidRPr="00E224CE">
              <w:rPr>
                <w:rFonts w:ascii="GHEA Mariam" w:hAnsi="GHEA Mariam" w:cs="Arial"/>
                <w:b/>
                <w:bCs/>
                <w:lang w:eastAsia="en-US"/>
              </w:rPr>
              <w:t>1205</w:t>
            </w:r>
          </w:p>
        </w:tc>
        <w:tc>
          <w:tcPr>
            <w:tcW w:w="1252"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2126"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Սոցիալական ապահովություն</w:t>
            </w:r>
          </w:p>
        </w:tc>
        <w:tc>
          <w:tcPr>
            <w:tcW w:w="3119"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Սոցիալական ապահովության իրավունքի իրականացման ապահովում</w:t>
            </w:r>
          </w:p>
        </w:tc>
        <w:tc>
          <w:tcPr>
            <w:tcW w:w="2645"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b/>
                <w:bCs/>
                <w:lang w:eastAsia="en-US"/>
              </w:rPr>
            </w:pPr>
            <w:r w:rsidRPr="00E224CE">
              <w:rPr>
                <w:rFonts w:ascii="GHEA Mariam" w:hAnsi="GHEA Mariam" w:cs="Arial"/>
                <w:b/>
                <w:bCs/>
                <w:lang w:eastAsia="en-US"/>
              </w:rPr>
              <w:t>Սոցիալական ապահովության իրավունքի իրականացում</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20.0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40.0</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58.5</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b/>
                <w:bCs/>
                <w:lang w:eastAsia="en-US"/>
              </w:rPr>
            </w:pPr>
            <w:r w:rsidRPr="00E224CE">
              <w:rPr>
                <w:rFonts w:ascii="GHEA Mariam" w:hAnsi="GHEA Mariam" w:cs="Arial"/>
                <w:b/>
                <w:bCs/>
                <w:lang w:eastAsia="en-US"/>
              </w:rPr>
              <w:t>0.0</w:t>
            </w:r>
          </w:p>
        </w:tc>
      </w:tr>
      <w:tr w:rsidR="0053156A" w:rsidRPr="00E224CE" w:rsidTr="0053156A">
        <w:trPr>
          <w:trHeight w:val="165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lastRenderedPageBreak/>
              <w:t> </w:t>
            </w:r>
          </w:p>
        </w:tc>
        <w:tc>
          <w:tcPr>
            <w:tcW w:w="643"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Calibri" w:hAnsi="Calibri" w:cs="Calibri"/>
                <w:lang w:eastAsia="en-US"/>
              </w:rPr>
              <w:t> </w:t>
            </w:r>
          </w:p>
        </w:tc>
        <w:tc>
          <w:tcPr>
            <w:tcW w:w="1252"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jc w:val="center"/>
              <w:rPr>
                <w:rFonts w:ascii="GHEA Mariam" w:hAnsi="GHEA Mariam" w:cs="Arial"/>
                <w:lang w:eastAsia="en-US"/>
              </w:rPr>
            </w:pPr>
            <w:r w:rsidRPr="00E224CE">
              <w:rPr>
                <w:rFonts w:ascii="GHEA Mariam" w:hAnsi="GHEA Mariam" w:cs="Arial"/>
                <w:lang w:eastAsia="en-US"/>
              </w:rPr>
              <w:t>1205 - 12012</w:t>
            </w:r>
          </w:p>
        </w:tc>
        <w:tc>
          <w:tcPr>
            <w:tcW w:w="2126"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GHEA Mariam" w:hAnsi="GHEA Mariam" w:cs="Arial"/>
                <w:lang w:eastAsia="en-US"/>
              </w:rPr>
              <w:t>ՀՀ ՊՆ զինվորական կոչում ունեցող անձնակազմին   սոցիալական աջակցություն</w:t>
            </w:r>
          </w:p>
        </w:tc>
        <w:tc>
          <w:tcPr>
            <w:tcW w:w="3119"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GHEA Mariam" w:hAnsi="GHEA Mariam" w:cs="Arial"/>
                <w:lang w:eastAsia="en-US"/>
              </w:rPr>
              <w:t>ՀՀ ՊՆ զինվորական կոչում ունեցող անձնակազմին տրամադրված սպառողական վարկերի տոկոսագումարների մասնակի փոխհատուցում</w:t>
            </w:r>
          </w:p>
        </w:tc>
        <w:tc>
          <w:tcPr>
            <w:tcW w:w="2645" w:type="dxa"/>
            <w:tcBorders>
              <w:top w:val="single" w:sz="4" w:space="0" w:color="auto"/>
              <w:left w:val="nil"/>
              <w:bottom w:val="single" w:sz="4" w:space="0" w:color="auto"/>
              <w:right w:val="single" w:sz="4" w:space="0" w:color="auto"/>
            </w:tcBorders>
            <w:shd w:val="clear" w:color="auto" w:fill="auto"/>
            <w:hideMark/>
          </w:tcPr>
          <w:p w:rsidR="007B111C" w:rsidRPr="00E224CE" w:rsidRDefault="007B111C" w:rsidP="007B111C">
            <w:pPr>
              <w:rPr>
                <w:rFonts w:ascii="GHEA Mariam" w:hAnsi="GHEA Mariam" w:cs="Arial"/>
                <w:lang w:eastAsia="en-US"/>
              </w:rPr>
            </w:pPr>
            <w:r w:rsidRPr="00E224CE">
              <w:rPr>
                <w:rFonts w:ascii="GHEA Mariam" w:hAnsi="GHEA Mariam" w:cs="Arial"/>
                <w:lang w:eastAsia="en-US"/>
              </w:rPr>
              <w:t>Տրանսֆերտների տրամադրում</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20.0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40.0</w:t>
            </w: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58.5</w:t>
            </w:r>
          </w:p>
        </w:tc>
        <w:tc>
          <w:tcPr>
            <w:tcW w:w="1051" w:type="dxa"/>
            <w:tcBorders>
              <w:top w:val="single" w:sz="4" w:space="0" w:color="auto"/>
              <w:left w:val="nil"/>
              <w:bottom w:val="single" w:sz="4" w:space="0" w:color="auto"/>
              <w:right w:val="single" w:sz="4" w:space="0" w:color="auto"/>
            </w:tcBorders>
            <w:shd w:val="clear" w:color="auto" w:fill="auto"/>
            <w:noWrap/>
            <w:vAlign w:val="center"/>
            <w:hideMark/>
          </w:tcPr>
          <w:p w:rsidR="007B111C" w:rsidRPr="00E224CE" w:rsidRDefault="007B111C" w:rsidP="0053156A">
            <w:pPr>
              <w:jc w:val="center"/>
              <w:rPr>
                <w:rFonts w:ascii="GHEA Mariam" w:hAnsi="GHEA Mariam" w:cs="Arial"/>
                <w:lang w:eastAsia="en-US"/>
              </w:rPr>
            </w:pPr>
            <w:r w:rsidRPr="00E224CE">
              <w:rPr>
                <w:rFonts w:ascii="GHEA Mariam" w:hAnsi="GHEA Mariam" w:cs="Arial"/>
                <w:lang w:eastAsia="en-US"/>
              </w:rPr>
              <w:t>0.0</w:t>
            </w:r>
          </w:p>
        </w:tc>
      </w:tr>
    </w:tbl>
    <w:p w:rsidR="007B111C" w:rsidRPr="00E224CE" w:rsidRDefault="007B111C" w:rsidP="00BA1C54">
      <w:pPr>
        <w:pStyle w:val="NormalWeb"/>
        <w:shd w:val="clear" w:color="auto" w:fill="FFFFFF"/>
        <w:spacing w:before="0" w:beforeAutospacing="0" w:after="0" w:afterAutospacing="0" w:line="336" w:lineRule="auto"/>
        <w:jc w:val="both"/>
        <w:rPr>
          <w:rFonts w:ascii="GHEA Mariam" w:hAnsi="GHEA Mariam"/>
          <w:spacing w:val="-2"/>
          <w:sz w:val="20"/>
          <w:szCs w:val="20"/>
          <w:lang w:val="hy-AM"/>
        </w:rPr>
      </w:pPr>
    </w:p>
    <w:p w:rsidR="000554DE" w:rsidRPr="000554DE" w:rsidRDefault="000554DE" w:rsidP="00BA1C54">
      <w:pPr>
        <w:pStyle w:val="NormalWeb"/>
        <w:shd w:val="clear" w:color="auto" w:fill="FFFFFF"/>
        <w:spacing w:before="0" w:beforeAutospacing="0" w:after="0" w:afterAutospacing="0" w:line="336" w:lineRule="auto"/>
        <w:jc w:val="both"/>
        <w:rPr>
          <w:rFonts w:ascii="GHEA Mariam" w:hAnsi="GHEA Mariam"/>
          <w:spacing w:val="-2"/>
          <w:lang w:val="hy-AM"/>
        </w:rPr>
      </w:pPr>
    </w:p>
    <w:p w:rsidR="000554DE" w:rsidRPr="000554DE" w:rsidRDefault="000554DE" w:rsidP="00BA1C54">
      <w:pPr>
        <w:pStyle w:val="NormalWeb"/>
        <w:shd w:val="clear" w:color="auto" w:fill="FFFFFF"/>
        <w:spacing w:before="0" w:beforeAutospacing="0" w:after="0" w:afterAutospacing="0" w:line="336" w:lineRule="auto"/>
        <w:jc w:val="both"/>
        <w:rPr>
          <w:rFonts w:ascii="GHEA Mariam" w:hAnsi="GHEA Mariam"/>
          <w:spacing w:val="-2"/>
          <w:lang w:val="hy-AM"/>
        </w:rPr>
      </w:pPr>
    </w:p>
    <w:p w:rsidR="000554DE" w:rsidRPr="000554DE" w:rsidRDefault="000554DE" w:rsidP="000554DE">
      <w:pPr>
        <w:pStyle w:val="mechtex"/>
        <w:jc w:val="left"/>
        <w:rPr>
          <w:rFonts w:ascii="GHEA Mariam" w:hAnsi="GHEA Mariam" w:cs="Arial Armenian"/>
          <w:sz w:val="24"/>
          <w:szCs w:val="24"/>
          <w:lang w:val="hy-AM"/>
        </w:rPr>
      </w:pPr>
      <w:r w:rsidRPr="000554DE">
        <w:rPr>
          <w:rFonts w:ascii="GHEA Mariam" w:hAnsi="GHEA Mariam" w:cs="Arial"/>
          <w:sz w:val="24"/>
          <w:szCs w:val="24"/>
          <w:lang w:val="hy-AM"/>
        </w:rPr>
        <w:t>ՀԱՅԱՍՏԱՆԻ</w:t>
      </w:r>
      <w:r w:rsidRPr="000554DE">
        <w:rPr>
          <w:rFonts w:ascii="GHEA Mariam" w:hAnsi="GHEA Mariam" w:cs="Arial Armenian"/>
          <w:sz w:val="24"/>
          <w:szCs w:val="24"/>
          <w:lang w:val="hy-AM"/>
        </w:rPr>
        <w:t xml:space="preserve">  </w:t>
      </w:r>
      <w:r w:rsidRPr="000554DE">
        <w:rPr>
          <w:rFonts w:ascii="GHEA Mariam" w:hAnsi="GHEA Mariam" w:cs="Arial"/>
          <w:sz w:val="24"/>
          <w:szCs w:val="24"/>
          <w:lang w:val="hy-AM"/>
        </w:rPr>
        <w:t>ՀԱՆՐԱՊԵՏՈՒԹՅԱՆ</w:t>
      </w:r>
    </w:p>
    <w:p w:rsidR="000554DE" w:rsidRPr="000554DE" w:rsidRDefault="000554DE" w:rsidP="000554DE">
      <w:pPr>
        <w:pStyle w:val="mechtex"/>
        <w:jc w:val="left"/>
        <w:rPr>
          <w:rFonts w:ascii="GHEA Mariam" w:hAnsi="GHEA Mariam" w:cs="Sylfaen"/>
          <w:sz w:val="24"/>
          <w:szCs w:val="24"/>
          <w:lang w:val="hy-AM"/>
        </w:rPr>
      </w:pPr>
      <w:r w:rsidRPr="000554DE">
        <w:rPr>
          <w:rFonts w:ascii="GHEA Mariam" w:hAnsi="GHEA Mariam"/>
          <w:sz w:val="24"/>
          <w:szCs w:val="24"/>
          <w:lang w:val="hy-AM"/>
        </w:rPr>
        <w:t xml:space="preserve">  </w:t>
      </w:r>
      <w:r w:rsidRPr="000554DE">
        <w:rPr>
          <w:rFonts w:ascii="GHEA Mariam" w:hAnsi="GHEA Mariam" w:cs="Arial"/>
          <w:sz w:val="24"/>
          <w:szCs w:val="24"/>
          <w:lang w:val="hy-AM"/>
        </w:rPr>
        <w:t>ՎԱՐՉԱՊԵՏԻ</w:t>
      </w:r>
      <w:r w:rsidRPr="000554DE">
        <w:rPr>
          <w:rFonts w:ascii="GHEA Mariam" w:hAnsi="GHEA Mariam" w:cs="Sylfaen"/>
          <w:sz w:val="24"/>
          <w:szCs w:val="24"/>
          <w:lang w:val="hy-AM"/>
        </w:rPr>
        <w:t xml:space="preserve"> </w:t>
      </w:r>
      <w:r w:rsidRPr="000554DE">
        <w:rPr>
          <w:rFonts w:ascii="GHEA Mariam" w:hAnsi="GHEA Mariam" w:cs="Arial"/>
          <w:sz w:val="24"/>
          <w:szCs w:val="24"/>
          <w:lang w:val="hy-AM"/>
        </w:rPr>
        <w:t>ԱՇԽԱՏԱԿԱԶՄԻ</w:t>
      </w:r>
    </w:p>
    <w:p w:rsidR="000554DE" w:rsidRPr="000554DE" w:rsidRDefault="000554DE" w:rsidP="00BA1C54">
      <w:pPr>
        <w:pStyle w:val="NormalWeb"/>
        <w:shd w:val="clear" w:color="auto" w:fill="FFFFFF"/>
        <w:spacing w:before="0" w:beforeAutospacing="0" w:after="0" w:afterAutospacing="0" w:line="336" w:lineRule="auto"/>
        <w:jc w:val="both"/>
        <w:rPr>
          <w:rFonts w:ascii="GHEA Mariam" w:hAnsi="GHEA Mariam"/>
          <w:spacing w:val="-2"/>
          <w:lang w:val="hy-AM"/>
        </w:rPr>
      </w:pPr>
      <w:r w:rsidRPr="000554DE">
        <w:rPr>
          <w:rFonts w:ascii="GHEA Mariam" w:hAnsi="GHEA Mariam" w:cs="Sylfaen"/>
          <w:lang w:val="hy-AM"/>
        </w:rPr>
        <w:t xml:space="preserve">             ՂԵԿԱՎԱՐ</w:t>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Arial Armenian"/>
          <w:lang w:val="hy-AM"/>
        </w:rPr>
        <w:t xml:space="preserve">Ա. </w:t>
      </w:r>
      <w:r w:rsidRPr="000554DE">
        <w:rPr>
          <w:rFonts w:ascii="GHEA Mariam" w:hAnsi="GHEA Mariam" w:cs="Arial Armenian"/>
          <w:spacing w:val="-8"/>
          <w:lang w:val="hy-AM"/>
        </w:rPr>
        <w:t>ՀԱՐՈՒԹՅՈՒՆ</w:t>
      </w:r>
      <w:r w:rsidRPr="000554DE">
        <w:rPr>
          <w:rFonts w:ascii="GHEA Mariam" w:hAnsi="GHEA Mariam" w:cs="Sylfaen"/>
          <w:spacing w:val="-8"/>
          <w:lang w:val="hy-AM"/>
        </w:rPr>
        <w:t>ՅԱՆ</w:t>
      </w:r>
    </w:p>
    <w:p w:rsidR="007B111C" w:rsidRPr="000554DE" w:rsidRDefault="007B111C" w:rsidP="00BA1C54">
      <w:pPr>
        <w:pStyle w:val="NormalWeb"/>
        <w:shd w:val="clear" w:color="auto" w:fill="FFFFFF"/>
        <w:spacing w:before="0" w:beforeAutospacing="0" w:after="0" w:afterAutospacing="0" w:line="336" w:lineRule="auto"/>
        <w:jc w:val="both"/>
        <w:rPr>
          <w:rFonts w:ascii="GHEA Mariam" w:hAnsi="GHEA Mariam"/>
          <w:spacing w:val="-2"/>
          <w:lang w:val="hy-AM"/>
        </w:rPr>
      </w:pPr>
    </w:p>
    <w:p w:rsidR="007B111C" w:rsidRPr="000554DE" w:rsidRDefault="007B111C" w:rsidP="00BA1C54">
      <w:pPr>
        <w:pStyle w:val="NormalWeb"/>
        <w:shd w:val="clear" w:color="auto" w:fill="FFFFFF"/>
        <w:spacing w:before="0" w:beforeAutospacing="0" w:after="0" w:afterAutospacing="0" w:line="336" w:lineRule="auto"/>
        <w:jc w:val="both"/>
        <w:rPr>
          <w:rFonts w:ascii="GHEA Mariam" w:hAnsi="GHEA Mariam"/>
          <w:lang w:val="hy-AM"/>
        </w:rPr>
        <w:sectPr w:rsidR="007B111C" w:rsidRPr="000554DE" w:rsidSect="00BA1C54">
          <w:pgSz w:w="16834" w:h="11909" w:orient="landscape" w:code="9"/>
          <w:pgMar w:top="1440" w:right="1440" w:bottom="1440" w:left="1021" w:header="720" w:footer="576" w:gutter="0"/>
          <w:pgNumType w:start="1"/>
          <w:cols w:space="720"/>
          <w:titlePg/>
          <w:docGrid w:linePitch="272"/>
        </w:sectPr>
      </w:pPr>
    </w:p>
    <w:p w:rsidR="00BA1C54" w:rsidRPr="000554DE" w:rsidRDefault="00BA1C54" w:rsidP="000554DE">
      <w:pPr>
        <w:pStyle w:val="mechtex"/>
        <w:ind w:left="10800" w:firstLine="720"/>
        <w:jc w:val="left"/>
        <w:rPr>
          <w:rFonts w:ascii="GHEA Mariam" w:hAnsi="GHEA Mariam"/>
          <w:spacing w:val="-8"/>
          <w:sz w:val="24"/>
          <w:szCs w:val="24"/>
          <w:lang w:val="hy-AM"/>
        </w:rPr>
      </w:pPr>
      <w:r w:rsidRPr="000554DE">
        <w:rPr>
          <w:rFonts w:ascii="GHEA Mariam" w:hAnsi="GHEA Mariam"/>
          <w:spacing w:val="-8"/>
          <w:sz w:val="24"/>
          <w:szCs w:val="24"/>
          <w:lang w:val="hy-AM"/>
        </w:rPr>
        <w:lastRenderedPageBreak/>
        <w:t>Հավելված N 2</w:t>
      </w:r>
    </w:p>
    <w:p w:rsidR="00BA1C54" w:rsidRPr="000554DE" w:rsidRDefault="00BA1C54" w:rsidP="000554DE">
      <w:pPr>
        <w:pStyle w:val="mechtex"/>
        <w:jc w:val="left"/>
        <w:rPr>
          <w:rFonts w:ascii="GHEA Mariam" w:hAnsi="GHEA Mariam"/>
          <w:spacing w:val="-8"/>
          <w:sz w:val="24"/>
          <w:szCs w:val="24"/>
          <w:lang w:val="hy-AM"/>
        </w:rPr>
      </w:pP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t xml:space="preserve">   </w:t>
      </w:r>
      <w:r w:rsidRPr="000554DE">
        <w:rPr>
          <w:rFonts w:ascii="GHEA Mariam" w:hAnsi="GHEA Mariam"/>
          <w:spacing w:val="4"/>
          <w:sz w:val="24"/>
          <w:szCs w:val="24"/>
          <w:lang w:val="hy-AM"/>
        </w:rPr>
        <w:tab/>
        <w:t xml:space="preserve">    </w:t>
      </w:r>
      <w:r w:rsidRPr="000554DE">
        <w:rPr>
          <w:rFonts w:ascii="GHEA Mariam" w:hAnsi="GHEA Mariam"/>
          <w:spacing w:val="4"/>
          <w:sz w:val="24"/>
          <w:szCs w:val="24"/>
          <w:lang w:val="hy-AM"/>
        </w:rPr>
        <w:tab/>
        <w:t xml:space="preserve">   </w:t>
      </w:r>
      <w:r w:rsidRPr="000554DE">
        <w:rPr>
          <w:rFonts w:ascii="GHEA Mariam" w:hAnsi="GHEA Mariam"/>
          <w:spacing w:val="-8"/>
          <w:sz w:val="24"/>
          <w:szCs w:val="24"/>
          <w:lang w:val="hy-AM"/>
        </w:rPr>
        <w:t xml:space="preserve">   ՀՀ կառավարության 2025 թվականի</w:t>
      </w:r>
    </w:p>
    <w:p w:rsidR="00BA1C54" w:rsidRPr="000554DE" w:rsidRDefault="00BA1C54" w:rsidP="00BA1C54">
      <w:pPr>
        <w:pStyle w:val="NormalWeb"/>
        <w:shd w:val="clear" w:color="auto" w:fill="FFFFFF"/>
        <w:spacing w:before="0" w:beforeAutospacing="0" w:after="0" w:afterAutospacing="0" w:line="336" w:lineRule="auto"/>
        <w:jc w:val="both"/>
        <w:rPr>
          <w:rFonts w:ascii="GHEA Mariam" w:hAnsi="GHEA Mariam"/>
          <w:spacing w:val="-2"/>
          <w:lang w:val="hy-AM"/>
        </w:rPr>
      </w:pPr>
      <w:r w:rsidRPr="000554DE">
        <w:rPr>
          <w:rFonts w:ascii="GHEA Mariam" w:hAnsi="GHEA Mariam"/>
          <w:spacing w:val="-2"/>
          <w:lang w:val="hy-AM"/>
        </w:rPr>
        <w:t xml:space="preserve"> </w:t>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t xml:space="preserve">   </w:t>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t xml:space="preserve">   </w:t>
      </w:r>
      <w:r w:rsidRPr="000554DE">
        <w:rPr>
          <w:rFonts w:ascii="GHEA Mariam" w:hAnsi="GHEA Mariam"/>
          <w:spacing w:val="-2"/>
          <w:lang w:val="hy-AM"/>
        </w:rPr>
        <w:tab/>
        <w:t xml:space="preserve">    </w:t>
      </w:r>
      <w:r w:rsidRPr="000554DE">
        <w:rPr>
          <w:rFonts w:ascii="GHEA Mariam" w:hAnsi="GHEA Mariam"/>
          <w:spacing w:val="-2"/>
          <w:lang w:val="hy-AM"/>
        </w:rPr>
        <w:tab/>
        <w:t xml:space="preserve">     </w:t>
      </w:r>
      <w:r w:rsidRPr="000554DE">
        <w:rPr>
          <w:rFonts w:ascii="GHEA Mariam" w:hAnsi="GHEA Mariam" w:cs="Sylfaen"/>
          <w:spacing w:val="-4"/>
          <w:lang w:val="pt-BR"/>
        </w:rPr>
        <w:t>փետրվարի</w:t>
      </w:r>
      <w:r w:rsidRPr="000554DE">
        <w:rPr>
          <w:rFonts w:ascii="GHEA Mariam" w:hAnsi="GHEA Mariam" w:cs="Sylfaen"/>
          <w:spacing w:val="-2"/>
          <w:lang w:val="pt-BR"/>
        </w:rPr>
        <w:t xml:space="preserve"> </w:t>
      </w:r>
      <w:r w:rsidRPr="000554DE">
        <w:rPr>
          <w:rFonts w:ascii="GHEA Mariam" w:hAnsi="GHEA Mariam" w:cs="Sylfaen"/>
          <w:spacing w:val="-2"/>
          <w:lang w:val="hy-AM"/>
        </w:rPr>
        <w:t>27</w:t>
      </w:r>
      <w:r w:rsidRPr="000554DE">
        <w:rPr>
          <w:rFonts w:ascii="GHEA Mariam" w:hAnsi="GHEA Mariam" w:cs="Sylfaen"/>
          <w:spacing w:val="-2"/>
          <w:lang w:val="pt-BR"/>
        </w:rPr>
        <w:t>-</w:t>
      </w:r>
      <w:r w:rsidRPr="000554DE">
        <w:rPr>
          <w:rFonts w:ascii="GHEA Mariam" w:hAnsi="GHEA Mariam"/>
          <w:spacing w:val="-2"/>
          <w:lang w:val="hy-AM"/>
        </w:rPr>
        <w:t>ի N         - Ն որոշման</w:t>
      </w:r>
    </w:p>
    <w:p w:rsidR="000554DE" w:rsidRPr="000554DE" w:rsidRDefault="000554DE" w:rsidP="00BA1C54">
      <w:pPr>
        <w:pStyle w:val="NormalWeb"/>
        <w:shd w:val="clear" w:color="auto" w:fill="FFFFFF"/>
        <w:spacing w:before="0" w:beforeAutospacing="0" w:after="0" w:afterAutospacing="0" w:line="336" w:lineRule="auto"/>
        <w:jc w:val="both"/>
        <w:rPr>
          <w:rFonts w:ascii="GHEA Mariam" w:hAnsi="GHEA Mariam"/>
          <w:spacing w:val="-2"/>
          <w:lang w:val="hy-AM"/>
        </w:rPr>
      </w:pPr>
    </w:p>
    <w:tbl>
      <w:tblPr>
        <w:tblW w:w="15303" w:type="dxa"/>
        <w:tblCellMar>
          <w:left w:w="0" w:type="dxa"/>
          <w:right w:w="0" w:type="dxa"/>
        </w:tblCellMar>
        <w:tblLook w:val="04A0" w:firstRow="1" w:lastRow="0" w:firstColumn="1" w:lastColumn="0" w:noHBand="0" w:noVBand="1"/>
      </w:tblPr>
      <w:tblGrid>
        <w:gridCol w:w="541"/>
        <w:gridCol w:w="677"/>
        <w:gridCol w:w="678"/>
        <w:gridCol w:w="947"/>
        <w:gridCol w:w="948"/>
        <w:gridCol w:w="6500"/>
        <w:gridCol w:w="1354"/>
        <w:gridCol w:w="1353"/>
        <w:gridCol w:w="1083"/>
        <w:gridCol w:w="1222"/>
      </w:tblGrid>
      <w:tr w:rsidR="000554DE" w:rsidRPr="00F71411" w:rsidTr="00E224CE">
        <w:trPr>
          <w:trHeight w:val="755"/>
        </w:trPr>
        <w:tc>
          <w:tcPr>
            <w:tcW w:w="15303"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E224CE" w:rsidRDefault="000554DE" w:rsidP="00E224CE">
            <w:pPr>
              <w:jc w:val="center"/>
              <w:rPr>
                <w:rFonts w:ascii="GHEA Mariam" w:hAnsi="GHEA Mariam" w:cs="Arial"/>
                <w:bCs/>
                <w:sz w:val="22"/>
                <w:szCs w:val="22"/>
                <w:lang w:val="hy-AM"/>
              </w:rPr>
            </w:pPr>
            <w:r w:rsidRPr="00E224CE">
              <w:rPr>
                <w:rFonts w:ascii="GHEA Mariam" w:hAnsi="GHEA Mariam" w:cs="Arial"/>
                <w:bCs/>
                <w:sz w:val="22"/>
                <w:szCs w:val="22"/>
                <w:lang w:val="hy-AM"/>
              </w:rPr>
              <w:t xml:space="preserve">ՀԱՅԱՍՏԱՆԻ ՀԱՆՐԱՊԵՏՈՒԹՅԱՆ ԿԱՌԱՎԱՐՈՒԹՅԱՆ 2024 ԹՎԱԿԱՆԻ ԴԵԿՏԵՄԲԵՐԻ 27-Ի N 2060-Ն ՈՐՈՇՄԱՆ  </w:t>
            </w:r>
          </w:p>
          <w:p w:rsidR="000554DE" w:rsidRPr="00E224CE" w:rsidRDefault="000554DE" w:rsidP="00E224CE">
            <w:pPr>
              <w:jc w:val="center"/>
              <w:rPr>
                <w:rFonts w:ascii="GHEA Mariam" w:hAnsi="GHEA Mariam" w:cs="Arial"/>
                <w:bCs/>
                <w:sz w:val="22"/>
                <w:szCs w:val="22"/>
                <w:lang w:val="hy-AM" w:eastAsia="en-US"/>
              </w:rPr>
            </w:pPr>
            <w:r w:rsidRPr="00E224CE">
              <w:rPr>
                <w:rFonts w:ascii="GHEA Mariam" w:hAnsi="GHEA Mariam" w:cs="Arial"/>
                <w:bCs/>
                <w:sz w:val="22"/>
                <w:szCs w:val="22"/>
                <w:lang w:val="hy-AM"/>
              </w:rPr>
              <w:t>NN 3  ԵՎ 4  ՀԱՎԵԼՎԱԾՆԵՐՈՒՄ ԿԱՏԱՐՎՈՂ ՓՈՓՈԽՈՒԹՅՈՒՆՆԵՐԸ</w:t>
            </w:r>
          </w:p>
        </w:tc>
      </w:tr>
      <w:tr w:rsidR="00E224CE" w:rsidRPr="00E224CE" w:rsidTr="00E224CE">
        <w:trPr>
          <w:trHeight w:val="334"/>
        </w:trPr>
        <w:tc>
          <w:tcPr>
            <w:tcW w:w="54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E224CE" w:rsidRDefault="000554DE" w:rsidP="00E224CE">
            <w:pPr>
              <w:jc w:val="center"/>
              <w:rPr>
                <w:rFonts w:ascii="GHEA Mariam" w:hAnsi="GHEA Mariam" w:cs="Arial"/>
                <w:sz w:val="22"/>
                <w:szCs w:val="22"/>
                <w:lang w:val="hy-AM"/>
              </w:rPr>
            </w:pPr>
          </w:p>
        </w:tc>
        <w:tc>
          <w:tcPr>
            <w:tcW w:w="67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E224CE" w:rsidRDefault="000554DE" w:rsidP="00E224CE">
            <w:pPr>
              <w:jc w:val="center"/>
              <w:rPr>
                <w:rFonts w:ascii="GHEA Mariam" w:hAnsi="GHEA Mariam" w:cs="Arial"/>
                <w:sz w:val="22"/>
                <w:szCs w:val="22"/>
                <w:lang w:val="hy-AM"/>
              </w:rPr>
            </w:pPr>
          </w:p>
        </w:tc>
        <w:tc>
          <w:tcPr>
            <w:tcW w:w="67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E224CE" w:rsidRDefault="000554DE" w:rsidP="00E224CE">
            <w:pPr>
              <w:jc w:val="center"/>
              <w:rPr>
                <w:rFonts w:ascii="GHEA Mariam" w:hAnsi="GHEA Mariam" w:cs="Arial"/>
                <w:sz w:val="22"/>
                <w:szCs w:val="22"/>
                <w:lang w:val="hy-AM"/>
              </w:rPr>
            </w:pPr>
          </w:p>
        </w:tc>
        <w:tc>
          <w:tcPr>
            <w:tcW w:w="94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E224CE" w:rsidRDefault="000554DE" w:rsidP="00E224CE">
            <w:pPr>
              <w:jc w:val="center"/>
              <w:rPr>
                <w:rFonts w:ascii="GHEA Mariam" w:hAnsi="GHEA Mariam" w:cs="Arial"/>
                <w:sz w:val="22"/>
                <w:szCs w:val="22"/>
                <w:lang w:val="hy-AM"/>
              </w:rPr>
            </w:pPr>
          </w:p>
        </w:tc>
        <w:tc>
          <w:tcPr>
            <w:tcW w:w="947"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E224CE" w:rsidRDefault="000554DE" w:rsidP="00E224CE">
            <w:pPr>
              <w:jc w:val="center"/>
              <w:rPr>
                <w:rFonts w:ascii="GHEA Mariam" w:hAnsi="GHEA Mariam" w:cs="Arial"/>
                <w:sz w:val="22"/>
                <w:szCs w:val="22"/>
                <w:lang w:val="hy-AM"/>
              </w:rPr>
            </w:pPr>
          </w:p>
        </w:tc>
        <w:tc>
          <w:tcPr>
            <w:tcW w:w="650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E224CE" w:rsidRDefault="000554DE" w:rsidP="00E224CE">
            <w:pPr>
              <w:jc w:val="center"/>
              <w:rPr>
                <w:rFonts w:ascii="GHEA Mariam" w:hAnsi="GHEA Mariam" w:cs="Arial"/>
                <w:sz w:val="22"/>
                <w:szCs w:val="22"/>
                <w:lang w:val="hy-AM"/>
              </w:rPr>
            </w:pPr>
          </w:p>
        </w:tc>
        <w:tc>
          <w:tcPr>
            <w:tcW w:w="135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E224CE" w:rsidRDefault="000554DE" w:rsidP="00E224CE">
            <w:pPr>
              <w:jc w:val="center"/>
              <w:rPr>
                <w:rFonts w:ascii="GHEA Mariam" w:hAnsi="GHEA Mariam" w:cs="Arial"/>
                <w:sz w:val="22"/>
                <w:szCs w:val="22"/>
                <w:lang w:val="hy-AM"/>
              </w:rPr>
            </w:pPr>
          </w:p>
        </w:tc>
        <w:tc>
          <w:tcPr>
            <w:tcW w:w="1353"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E224CE" w:rsidRDefault="000554DE" w:rsidP="00E224CE">
            <w:pPr>
              <w:jc w:val="center"/>
              <w:rPr>
                <w:rFonts w:ascii="GHEA Mariam" w:hAnsi="GHEA Mariam" w:cs="Arial"/>
                <w:sz w:val="22"/>
                <w:szCs w:val="22"/>
                <w:lang w:val="hy-AM"/>
              </w:rPr>
            </w:pPr>
          </w:p>
        </w:tc>
        <w:tc>
          <w:tcPr>
            <w:tcW w:w="2302"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0554DE" w:rsidRPr="00E224CE" w:rsidRDefault="00E224CE" w:rsidP="00E224CE">
            <w:pPr>
              <w:jc w:val="center"/>
              <w:rPr>
                <w:rFonts w:ascii="GHEA Mariam" w:hAnsi="GHEA Mariam" w:cs="Arial"/>
                <w:sz w:val="22"/>
                <w:szCs w:val="22"/>
                <w:lang w:val="hy-AM"/>
              </w:rPr>
            </w:pPr>
            <w:r>
              <w:rPr>
                <w:rFonts w:ascii="GHEA Mariam" w:hAnsi="GHEA Mariam" w:cs="Arial"/>
                <w:sz w:val="22"/>
                <w:szCs w:val="22"/>
                <w:lang w:val="hy-AM"/>
              </w:rPr>
              <w:t>(</w:t>
            </w:r>
            <w:r w:rsidR="000554DE" w:rsidRPr="00E224CE">
              <w:rPr>
                <w:rFonts w:ascii="GHEA Mariam" w:hAnsi="GHEA Mariam" w:cs="Arial"/>
                <w:sz w:val="22"/>
                <w:szCs w:val="22"/>
                <w:lang w:val="hy-AM"/>
              </w:rPr>
              <w:t>հազ</w:t>
            </w:r>
            <w:r>
              <w:rPr>
                <w:rFonts w:ascii="GHEA Mariam" w:hAnsi="GHEA Mariam" w:cs="Arial"/>
                <w:sz w:val="22"/>
                <w:szCs w:val="22"/>
                <w:lang w:val="hy-AM"/>
              </w:rPr>
              <w:t>.</w:t>
            </w:r>
            <w:r w:rsidR="000554DE" w:rsidRPr="00E224CE">
              <w:rPr>
                <w:rFonts w:ascii="GHEA Mariam" w:hAnsi="GHEA Mariam" w:cs="Arial"/>
                <w:sz w:val="22"/>
                <w:szCs w:val="22"/>
                <w:lang w:val="hy-AM"/>
              </w:rPr>
              <w:t xml:space="preserve"> դրամ</w:t>
            </w:r>
            <w:r>
              <w:rPr>
                <w:rFonts w:ascii="GHEA Mariam" w:hAnsi="GHEA Mariam" w:cs="Arial"/>
                <w:sz w:val="22"/>
                <w:szCs w:val="22"/>
                <w:lang w:val="hy-AM"/>
              </w:rPr>
              <w:t>)</w:t>
            </w:r>
          </w:p>
        </w:tc>
      </w:tr>
      <w:tr w:rsidR="000554DE" w:rsidRPr="00F71411" w:rsidTr="00E224CE">
        <w:trPr>
          <w:trHeight w:val="1263"/>
        </w:trPr>
        <w:tc>
          <w:tcPr>
            <w:tcW w:w="1896"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Cs/>
                <w:sz w:val="22"/>
                <w:szCs w:val="22"/>
                <w:lang w:val="hy-AM"/>
              </w:rPr>
            </w:pPr>
            <w:r w:rsidRPr="00E224CE">
              <w:rPr>
                <w:rFonts w:ascii="GHEA Mariam" w:hAnsi="GHEA Mariam" w:cs="Arial"/>
                <w:bCs/>
                <w:sz w:val="22"/>
                <w:szCs w:val="22"/>
                <w:lang w:val="hy-AM"/>
              </w:rPr>
              <w:t>Գործառական դասիչը</w:t>
            </w:r>
          </w:p>
        </w:tc>
        <w:tc>
          <w:tcPr>
            <w:tcW w:w="1895"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Cs/>
                <w:sz w:val="22"/>
                <w:szCs w:val="22"/>
                <w:lang w:val="hy-AM"/>
              </w:rPr>
            </w:pPr>
            <w:r w:rsidRPr="00E224CE">
              <w:rPr>
                <w:rFonts w:ascii="GHEA Mariam" w:hAnsi="GHEA Mariam" w:cs="Arial"/>
                <w:bCs/>
                <w:sz w:val="22"/>
                <w:szCs w:val="22"/>
                <w:lang w:val="hy-AM"/>
              </w:rPr>
              <w:t>Ծրագրային դասիչը</w:t>
            </w:r>
          </w:p>
        </w:tc>
        <w:tc>
          <w:tcPr>
            <w:tcW w:w="650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1028ED" w:rsidRDefault="000554DE" w:rsidP="00E224CE">
            <w:pPr>
              <w:jc w:val="center"/>
              <w:rPr>
                <w:rFonts w:ascii="GHEA Mariam" w:hAnsi="GHEA Mariam" w:cs="Arial"/>
                <w:bCs/>
                <w:sz w:val="22"/>
                <w:szCs w:val="22"/>
                <w:lang w:val="hy-AM"/>
              </w:rPr>
            </w:pPr>
            <w:r w:rsidRPr="00E224CE">
              <w:rPr>
                <w:rFonts w:ascii="GHEA Mariam" w:hAnsi="GHEA Mariam" w:cs="Arial"/>
                <w:bCs/>
                <w:sz w:val="22"/>
                <w:szCs w:val="22"/>
                <w:lang w:val="hy-AM"/>
              </w:rPr>
              <w:t xml:space="preserve">Բյուջետային ծախսերի գործառական դասակարգման բաժինների, խմբերի և դասերի, բյուջետային ծրագրերի </w:t>
            </w:r>
            <w:r w:rsidRPr="001028ED">
              <w:rPr>
                <w:rFonts w:ascii="GHEA Mariam" w:hAnsi="GHEA Mariam" w:cs="Arial"/>
                <w:bCs/>
                <w:sz w:val="22"/>
                <w:szCs w:val="22"/>
                <w:lang w:val="hy-AM"/>
              </w:rPr>
              <w:t>միջոցառումների, բյուջետային հատկացումների գլխավոր կարգադրիչների անվանումները</w:t>
            </w:r>
          </w:p>
        </w:tc>
        <w:tc>
          <w:tcPr>
            <w:tcW w:w="5011"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1028ED" w:rsidRDefault="000554DE" w:rsidP="00E224CE">
            <w:pPr>
              <w:jc w:val="center"/>
              <w:rPr>
                <w:rFonts w:ascii="GHEA Mariam" w:hAnsi="GHEA Mariam" w:cs="Arial"/>
                <w:bCs/>
                <w:sz w:val="22"/>
                <w:szCs w:val="22"/>
                <w:lang w:val="hy-AM"/>
              </w:rPr>
            </w:pPr>
            <w:r w:rsidRPr="001028ED">
              <w:rPr>
                <w:rFonts w:ascii="GHEA Mariam" w:hAnsi="GHEA Mariam" w:cs="Arial"/>
                <w:bCs/>
                <w:sz w:val="22"/>
                <w:szCs w:val="22"/>
                <w:lang w:val="hy-AM"/>
              </w:rPr>
              <w:t>Ցուցանիշների փոփոխությունը</w:t>
            </w:r>
            <w:r w:rsidRPr="001028ED">
              <w:rPr>
                <w:rFonts w:ascii="GHEA Mariam" w:hAnsi="GHEA Mariam" w:cs="Arial"/>
                <w:bCs/>
                <w:sz w:val="22"/>
                <w:szCs w:val="22"/>
                <w:lang w:val="hy-AM"/>
              </w:rPr>
              <w:br/>
              <w:t>(ավելացումները նշված են դրական նշանով, իսկ</w:t>
            </w:r>
            <w:r w:rsidRPr="001028ED">
              <w:rPr>
                <w:rFonts w:ascii="GHEA Mariam" w:hAnsi="GHEA Mariam" w:cs="Arial"/>
                <w:bCs/>
                <w:sz w:val="22"/>
                <w:szCs w:val="22"/>
                <w:lang w:val="hy-AM"/>
              </w:rPr>
              <w:br/>
              <w:t>նվազեցումները` փակագծերում)</w:t>
            </w:r>
          </w:p>
        </w:tc>
      </w:tr>
      <w:tr w:rsidR="00E224CE" w:rsidRPr="00E224CE" w:rsidTr="00E224CE">
        <w:trPr>
          <w:cantSplit/>
          <w:trHeight w:val="1674"/>
        </w:trPr>
        <w:tc>
          <w:tcPr>
            <w:tcW w:w="5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554DE" w:rsidRPr="00E224CE" w:rsidRDefault="00E224CE" w:rsidP="00E224CE">
            <w:pPr>
              <w:ind w:left="113" w:right="113"/>
              <w:jc w:val="center"/>
              <w:rPr>
                <w:rFonts w:ascii="GHEA Mariam" w:hAnsi="GHEA Mariam" w:cs="Arial"/>
                <w:bCs/>
                <w:sz w:val="22"/>
                <w:szCs w:val="22"/>
                <w:lang w:val="hy-AM"/>
              </w:rPr>
            </w:pPr>
            <w:r w:rsidRPr="00E224CE">
              <w:rPr>
                <w:rFonts w:ascii="GHEA Mariam" w:hAnsi="GHEA Mariam" w:cs="Arial"/>
                <w:bCs/>
                <w:sz w:val="22"/>
                <w:szCs w:val="22"/>
              </w:rPr>
              <w:t>բաժին</w:t>
            </w:r>
            <w:r>
              <w:rPr>
                <w:rFonts w:ascii="GHEA Mariam" w:hAnsi="GHEA Mariam" w:cs="Arial"/>
                <w:bCs/>
                <w:sz w:val="22"/>
                <w:szCs w:val="22"/>
                <w:lang w:val="hy-AM"/>
              </w:rPr>
              <w:t>ը</w:t>
            </w: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554DE" w:rsidRPr="00E224CE" w:rsidRDefault="00E224CE" w:rsidP="00E224CE">
            <w:pPr>
              <w:ind w:left="113" w:right="113"/>
              <w:jc w:val="center"/>
              <w:rPr>
                <w:rFonts w:ascii="GHEA Mariam" w:hAnsi="GHEA Mariam" w:cs="Arial"/>
                <w:bCs/>
                <w:sz w:val="22"/>
                <w:szCs w:val="22"/>
                <w:lang w:val="hy-AM"/>
              </w:rPr>
            </w:pPr>
            <w:r w:rsidRPr="00E224CE">
              <w:rPr>
                <w:rFonts w:ascii="GHEA Mariam" w:hAnsi="GHEA Mariam" w:cs="Arial"/>
                <w:bCs/>
                <w:sz w:val="22"/>
                <w:szCs w:val="22"/>
              </w:rPr>
              <w:t>խումբ</w:t>
            </w:r>
            <w:r>
              <w:rPr>
                <w:rFonts w:ascii="GHEA Mariam" w:hAnsi="GHEA Mariam" w:cs="Arial"/>
                <w:bCs/>
                <w:sz w:val="22"/>
                <w:szCs w:val="22"/>
                <w:lang w:val="hy-AM"/>
              </w:rPr>
              <w:t>ը</w:t>
            </w: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554DE" w:rsidRPr="00E224CE" w:rsidRDefault="00E224CE" w:rsidP="00E224CE">
            <w:pPr>
              <w:ind w:left="113" w:right="113"/>
              <w:jc w:val="center"/>
              <w:rPr>
                <w:rFonts w:ascii="GHEA Mariam" w:hAnsi="GHEA Mariam" w:cs="Arial"/>
                <w:bCs/>
                <w:sz w:val="22"/>
                <w:szCs w:val="22"/>
                <w:lang w:val="hy-AM"/>
              </w:rPr>
            </w:pPr>
            <w:r w:rsidRPr="00E224CE">
              <w:rPr>
                <w:rFonts w:ascii="GHEA Mariam" w:hAnsi="GHEA Mariam" w:cs="Arial"/>
                <w:bCs/>
                <w:sz w:val="22"/>
                <w:szCs w:val="22"/>
              </w:rPr>
              <w:t>դաս</w:t>
            </w:r>
            <w:r>
              <w:rPr>
                <w:rFonts w:ascii="GHEA Mariam" w:hAnsi="GHEA Mariam" w:cs="Arial"/>
                <w:bCs/>
                <w:sz w:val="22"/>
                <w:szCs w:val="22"/>
                <w:lang w:val="hy-AM"/>
              </w:rPr>
              <w:t>ը</w:t>
            </w: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554DE" w:rsidRPr="00E224CE" w:rsidRDefault="00E224CE" w:rsidP="00E224CE">
            <w:pPr>
              <w:ind w:left="113" w:right="113"/>
              <w:jc w:val="center"/>
              <w:rPr>
                <w:rFonts w:ascii="GHEA Mariam" w:hAnsi="GHEA Mariam" w:cs="Arial"/>
                <w:bCs/>
                <w:sz w:val="22"/>
                <w:szCs w:val="22"/>
                <w:lang w:val="hy-AM"/>
              </w:rPr>
            </w:pPr>
            <w:r w:rsidRPr="00E224CE">
              <w:rPr>
                <w:rFonts w:ascii="GHEA Mariam" w:hAnsi="GHEA Mariam" w:cs="Arial"/>
                <w:bCs/>
                <w:sz w:val="22"/>
                <w:szCs w:val="22"/>
              </w:rPr>
              <w:t>ծրագիր</w:t>
            </w:r>
            <w:r>
              <w:rPr>
                <w:rFonts w:ascii="GHEA Mariam" w:hAnsi="GHEA Mariam" w:cs="Arial"/>
                <w:bCs/>
                <w:sz w:val="22"/>
                <w:szCs w:val="22"/>
                <w:lang w:val="hy-AM"/>
              </w:rPr>
              <w:t>ը</w:t>
            </w: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554DE" w:rsidRPr="00E224CE" w:rsidRDefault="00E224CE" w:rsidP="00E224CE">
            <w:pPr>
              <w:ind w:left="113" w:right="113"/>
              <w:jc w:val="center"/>
              <w:rPr>
                <w:rFonts w:ascii="GHEA Mariam" w:hAnsi="GHEA Mariam" w:cs="Arial"/>
                <w:bCs/>
                <w:sz w:val="22"/>
                <w:szCs w:val="22"/>
                <w:lang w:val="hy-AM"/>
              </w:rPr>
            </w:pPr>
            <w:r w:rsidRPr="00E224CE">
              <w:rPr>
                <w:rFonts w:ascii="GHEA Mariam" w:hAnsi="GHEA Mariam" w:cs="Arial"/>
                <w:bCs/>
                <w:sz w:val="22"/>
                <w:szCs w:val="22"/>
              </w:rPr>
              <w:t>միջոցառում</w:t>
            </w:r>
            <w:r>
              <w:rPr>
                <w:rFonts w:ascii="GHEA Mariam" w:hAnsi="GHEA Mariam" w:cs="Arial"/>
                <w:bCs/>
                <w:sz w:val="22"/>
                <w:szCs w:val="22"/>
                <w:lang w:val="hy-AM"/>
              </w:rPr>
              <w:t>ը</w:t>
            </w:r>
          </w:p>
        </w:tc>
        <w:tc>
          <w:tcPr>
            <w:tcW w:w="6500" w:type="dxa"/>
            <w:vMerge/>
            <w:tcBorders>
              <w:top w:val="single" w:sz="4" w:space="0" w:color="auto"/>
              <w:left w:val="single" w:sz="4" w:space="0" w:color="auto"/>
              <w:bottom w:val="single" w:sz="4" w:space="0" w:color="auto"/>
              <w:right w:val="single" w:sz="4" w:space="0" w:color="auto"/>
            </w:tcBorders>
            <w:vAlign w:val="center"/>
            <w:hideMark/>
          </w:tcPr>
          <w:p w:rsidR="000554DE" w:rsidRPr="00E224CE" w:rsidRDefault="000554DE" w:rsidP="00E224CE">
            <w:pPr>
              <w:jc w:val="center"/>
              <w:rPr>
                <w:rFonts w:ascii="GHEA Mariam" w:hAnsi="GHEA Mariam" w:cs="Arial"/>
                <w:bCs/>
                <w:sz w:val="22"/>
                <w:szCs w:val="22"/>
              </w:rPr>
            </w:pP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E224CE" w:rsidP="00E224CE">
            <w:pPr>
              <w:jc w:val="center"/>
              <w:rPr>
                <w:rFonts w:ascii="GHEA Mariam" w:hAnsi="GHEA Mariam" w:cs="Arial"/>
                <w:bCs/>
                <w:sz w:val="22"/>
                <w:szCs w:val="22"/>
              </w:rPr>
            </w:pPr>
            <w:r w:rsidRPr="00E224CE">
              <w:rPr>
                <w:rFonts w:ascii="GHEA Mariam" w:hAnsi="GHEA Mariam" w:cs="Arial"/>
                <w:bCs/>
                <w:sz w:val="22"/>
                <w:szCs w:val="22"/>
              </w:rPr>
              <w:t>առաջին եռամսյակ</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E224CE" w:rsidP="00E224CE">
            <w:pPr>
              <w:jc w:val="center"/>
              <w:rPr>
                <w:rFonts w:ascii="GHEA Mariam" w:hAnsi="GHEA Mariam" w:cs="Arial"/>
                <w:bCs/>
                <w:sz w:val="22"/>
                <w:szCs w:val="22"/>
              </w:rPr>
            </w:pPr>
            <w:r w:rsidRPr="00E224CE">
              <w:rPr>
                <w:rFonts w:ascii="GHEA Mariam" w:hAnsi="GHEA Mariam" w:cs="Arial"/>
                <w:bCs/>
                <w:sz w:val="22"/>
                <w:szCs w:val="22"/>
              </w:rPr>
              <w:t>առաջին կիսամյակ</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E224CE" w:rsidP="00E224CE">
            <w:pPr>
              <w:jc w:val="center"/>
              <w:rPr>
                <w:rFonts w:ascii="GHEA Mariam" w:hAnsi="GHEA Mariam" w:cs="Arial"/>
                <w:bCs/>
                <w:sz w:val="22"/>
                <w:szCs w:val="22"/>
              </w:rPr>
            </w:pPr>
            <w:r w:rsidRPr="00E224CE">
              <w:rPr>
                <w:rFonts w:ascii="GHEA Mariam" w:hAnsi="GHEA Mariam" w:cs="Arial"/>
                <w:bCs/>
                <w:sz w:val="22"/>
                <w:szCs w:val="22"/>
              </w:rPr>
              <w:t>ինն ամիս</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E224CE" w:rsidP="00E224CE">
            <w:pPr>
              <w:jc w:val="center"/>
              <w:rPr>
                <w:rFonts w:ascii="GHEA Mariam" w:hAnsi="GHEA Mariam" w:cs="Arial"/>
                <w:bCs/>
                <w:sz w:val="22"/>
                <w:szCs w:val="22"/>
              </w:rPr>
            </w:pPr>
            <w:r w:rsidRPr="00E224CE">
              <w:rPr>
                <w:rFonts w:ascii="GHEA Mariam" w:hAnsi="GHEA Mariam" w:cs="Arial"/>
                <w:bCs/>
                <w:sz w:val="22"/>
                <w:szCs w:val="22"/>
              </w:rPr>
              <w:t>տարի</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ԸՆԴԱՄԵՆԸ</w:t>
            </w:r>
            <w:r w:rsidR="00E224CE">
              <w:rPr>
                <w:rFonts w:ascii="GHEA Mariam" w:hAnsi="GHEA Mariam" w:cs="Arial"/>
                <w:sz w:val="22"/>
                <w:szCs w:val="22"/>
                <w:lang w:val="hy-AM"/>
              </w:rPr>
              <w:t>՝</w:t>
            </w:r>
            <w:r w:rsidRPr="00E224CE">
              <w:rPr>
                <w:rFonts w:ascii="GHEA Mariam" w:hAnsi="GHEA Mariam" w:cs="Arial"/>
                <w:sz w:val="22"/>
                <w:szCs w:val="22"/>
              </w:rPr>
              <w:t xml:space="preserve"> ԾԱԽՍԵՐ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b/>
                <w:bCs/>
                <w:sz w:val="22"/>
                <w:szCs w:val="22"/>
              </w:rPr>
            </w:pPr>
            <w:r w:rsidRPr="00E224CE">
              <w:rPr>
                <w:rFonts w:ascii="GHEA Mariam" w:hAnsi="GHEA Mariam" w:cs="Arial"/>
                <w:b/>
                <w:bCs/>
                <w:sz w:val="22"/>
                <w:szCs w:val="22"/>
              </w:rPr>
              <w:t xml:space="preserve">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b/>
                <w:bCs/>
                <w:sz w:val="22"/>
                <w:szCs w:val="22"/>
              </w:rPr>
            </w:pPr>
            <w:r w:rsidRPr="00E224CE">
              <w:rPr>
                <w:rFonts w:ascii="GHEA Mariam" w:hAnsi="GHEA Mariam" w:cs="Arial"/>
                <w:b/>
                <w:bCs/>
                <w:sz w:val="22"/>
                <w:szCs w:val="22"/>
              </w:rPr>
              <w:t xml:space="preserve">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b/>
                <w:bCs/>
                <w:sz w:val="22"/>
                <w:szCs w:val="22"/>
              </w:rPr>
            </w:pPr>
            <w:r w:rsidRPr="00E224CE">
              <w:rPr>
                <w:rFonts w:ascii="GHEA Mariam" w:hAnsi="GHEA Mariam" w:cs="Arial"/>
                <w:b/>
                <w:bCs/>
                <w:sz w:val="22"/>
                <w:szCs w:val="22"/>
              </w:rPr>
              <w:t xml:space="preserve">0.0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b/>
                <w:bCs/>
                <w:sz w:val="22"/>
                <w:szCs w:val="22"/>
              </w:rPr>
            </w:pPr>
            <w:r w:rsidRPr="00E224CE">
              <w:rPr>
                <w:rFonts w:ascii="GHEA Mariam" w:hAnsi="GHEA Mariam" w:cs="Arial"/>
                <w:b/>
                <w:bCs/>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10</w:t>
            </w: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b/>
                <w:bCs/>
                <w:sz w:val="22"/>
                <w:szCs w:val="22"/>
              </w:rPr>
            </w:pPr>
            <w:r w:rsidRPr="00E224CE">
              <w:rPr>
                <w:rFonts w:ascii="GHEA Mariam" w:hAnsi="GHEA Mariam" w:cs="Arial"/>
                <w:b/>
                <w:bCs/>
                <w:sz w:val="22"/>
                <w:szCs w:val="22"/>
              </w:rPr>
              <w:t xml:space="preserve"> ՍՈՑԻԱԼԱԿԱՆ ՊԱՇՏՊԱՆՈՒԹՅՈՒՆ</w:t>
            </w:r>
          </w:p>
        </w:tc>
        <w:tc>
          <w:tcPr>
            <w:tcW w:w="13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jc w:val="center"/>
              <w:rPr>
                <w:rFonts w:ascii="GHEA Mariam" w:hAnsi="GHEA Mariam" w:cs="Arial"/>
                <w:b/>
                <w:bCs/>
                <w:sz w:val="22"/>
                <w:szCs w:val="22"/>
              </w:rPr>
            </w:pPr>
            <w:r w:rsidRPr="00E224CE">
              <w:rPr>
                <w:rFonts w:ascii="GHEA Mariam" w:hAnsi="GHEA Mariam" w:cs="Arial"/>
                <w:b/>
                <w:bCs/>
                <w:sz w:val="22"/>
                <w:szCs w:val="22"/>
              </w:rPr>
              <w:t xml:space="preserve">0.0 </w:t>
            </w:r>
          </w:p>
        </w:tc>
        <w:tc>
          <w:tcPr>
            <w:tcW w:w="13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jc w:val="center"/>
              <w:rPr>
                <w:rFonts w:ascii="GHEA Mariam" w:hAnsi="GHEA Mariam" w:cs="Arial"/>
                <w:b/>
                <w:bCs/>
                <w:sz w:val="22"/>
                <w:szCs w:val="22"/>
              </w:rPr>
            </w:pPr>
            <w:r w:rsidRPr="00E224CE">
              <w:rPr>
                <w:rFonts w:ascii="GHEA Mariam" w:hAnsi="GHEA Mariam" w:cs="Arial"/>
                <w:b/>
                <w:bCs/>
                <w:sz w:val="22"/>
                <w:szCs w:val="22"/>
              </w:rPr>
              <w:t xml:space="preserve">0.0 </w:t>
            </w:r>
          </w:p>
        </w:tc>
        <w:tc>
          <w:tcPr>
            <w:tcW w:w="108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jc w:val="center"/>
              <w:rPr>
                <w:rFonts w:ascii="GHEA Mariam" w:hAnsi="GHEA Mariam" w:cs="Arial"/>
                <w:b/>
                <w:bCs/>
                <w:sz w:val="22"/>
                <w:szCs w:val="22"/>
              </w:rPr>
            </w:pPr>
            <w:r w:rsidRPr="00E224CE">
              <w:rPr>
                <w:rFonts w:ascii="GHEA Mariam" w:hAnsi="GHEA Mariam" w:cs="Arial"/>
                <w:b/>
                <w:bCs/>
                <w:sz w:val="22"/>
                <w:szCs w:val="22"/>
              </w:rPr>
              <w:t xml:space="preserve">0.0 </w:t>
            </w:r>
          </w:p>
        </w:tc>
        <w:tc>
          <w:tcPr>
            <w:tcW w:w="1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jc w:val="center"/>
              <w:rPr>
                <w:rFonts w:ascii="GHEA Mariam" w:hAnsi="GHEA Mariam" w:cs="Arial"/>
                <w:b/>
                <w:bCs/>
                <w:sz w:val="22"/>
                <w:szCs w:val="22"/>
              </w:rPr>
            </w:pPr>
            <w:r w:rsidRPr="00E224CE">
              <w:rPr>
                <w:rFonts w:ascii="GHEA Mariam" w:hAnsi="GHEA Mariam" w:cs="Arial"/>
                <w:b/>
                <w:bCs/>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02</w:t>
            </w: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b/>
                <w:bCs/>
                <w:sz w:val="22"/>
                <w:szCs w:val="22"/>
              </w:rPr>
            </w:pPr>
            <w:r w:rsidRPr="00E224CE">
              <w:rPr>
                <w:rFonts w:ascii="GHEA Mariam" w:hAnsi="GHEA Mariam" w:cs="Arial"/>
                <w:b/>
                <w:bCs/>
                <w:sz w:val="22"/>
                <w:szCs w:val="22"/>
              </w:rPr>
              <w:t xml:space="preserve"> Ծերություն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01</w:t>
            </w: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b/>
                <w:bCs/>
                <w:sz w:val="22"/>
                <w:szCs w:val="22"/>
              </w:rPr>
            </w:pPr>
            <w:r w:rsidRPr="00E224CE">
              <w:rPr>
                <w:rFonts w:ascii="GHEA Mariam" w:hAnsi="GHEA Mariam" w:cs="Arial"/>
                <w:b/>
                <w:bCs/>
                <w:sz w:val="22"/>
                <w:szCs w:val="22"/>
              </w:rPr>
              <w:t xml:space="preserve"> Ծերություն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ՀՀ աշխատանքի և սոցիալական հարցերի նախարարություն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1102</w:t>
            </w: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Կենսաթոշակային ապահովություն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r w:rsidRPr="00E224CE">
              <w:rPr>
                <w:rFonts w:ascii="GHEA Mariam" w:hAnsi="GHEA Mariam" w:cs="Arial"/>
                <w:color w:val="000000"/>
                <w:sz w:val="22"/>
                <w:szCs w:val="22"/>
              </w:rPr>
              <w:t>12003</w:t>
            </w: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Աշխատանքային կենսաթոշակներ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 ըստ կատարողների</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Calibri" w:hAnsi="Calibri" w:cs="Calibri"/>
                <w:color w:val="000000"/>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Calibri" w:hAnsi="Calibri" w:cs="Calibri"/>
                <w:color w:val="000000"/>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Calibri" w:hAnsi="Calibri" w:cs="Calibri"/>
                <w:color w:val="000000"/>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Calibri" w:hAnsi="Calibri" w:cs="Calibri"/>
                <w:color w:val="000000"/>
                <w:sz w:val="22"/>
                <w:szCs w:val="22"/>
              </w:rPr>
              <w:t> </w:t>
            </w:r>
          </w:p>
        </w:tc>
      </w:tr>
      <w:tr w:rsidR="00E224CE" w:rsidRPr="00E224CE" w:rsidTr="00E224CE">
        <w:trPr>
          <w:trHeight w:val="639"/>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i/>
                <w:iCs/>
                <w:sz w:val="22"/>
                <w:szCs w:val="22"/>
              </w:rPr>
            </w:pPr>
            <w:r w:rsidRPr="00E224CE">
              <w:rPr>
                <w:rFonts w:ascii="GHEA Mariam" w:hAnsi="GHEA Mariam" w:cs="Arial"/>
                <w:i/>
                <w:iCs/>
                <w:sz w:val="22"/>
                <w:szCs w:val="22"/>
              </w:rPr>
              <w:t xml:space="preserve"> ՀՀ աշխատանքի և սոցիալական հարցերի նախարարության միասնական սոցիալական ծառայություն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 xml:space="preserve">0.0 </w:t>
            </w:r>
          </w:p>
        </w:tc>
      </w:tr>
      <w:tr w:rsidR="00E224CE" w:rsidRPr="00E224CE" w:rsidTr="00E224CE">
        <w:trPr>
          <w:trHeight w:val="639"/>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 բյուջետային ծախսերի տնտեսագիտական դասակարգման հոդվածներ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Calibri" w:hAnsi="Calibri" w:cs="Calibri"/>
                <w:color w:val="000000"/>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Calibri" w:hAnsi="Calibri" w:cs="Calibri"/>
                <w:color w:val="000000"/>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Calibri" w:hAnsi="Calibri" w:cs="Calibri"/>
                <w:color w:val="000000"/>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Calibri" w:hAnsi="Calibri" w:cs="Calibri"/>
                <w:color w:val="000000"/>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ԸՆԴԱՄԵՆԸ</w:t>
            </w:r>
            <w:r w:rsidR="00E224CE">
              <w:rPr>
                <w:rFonts w:ascii="GHEA Mariam" w:hAnsi="GHEA Mariam" w:cs="Arial"/>
                <w:sz w:val="22"/>
                <w:szCs w:val="22"/>
                <w:lang w:val="hy-AM"/>
              </w:rPr>
              <w:t>՝</w:t>
            </w:r>
            <w:r w:rsidRPr="00E224CE">
              <w:rPr>
                <w:rFonts w:ascii="GHEA Mariam" w:hAnsi="GHEA Mariam" w:cs="Arial"/>
                <w:sz w:val="22"/>
                <w:szCs w:val="22"/>
              </w:rPr>
              <w:t xml:space="preserve"> ԾԱԽՍԵՐ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ԸՆԹԱՑԻԿ ԾԱԽՍԵՐ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ՍՈՑԻԱԼԱԿԱՆ  ՆՊԱՍՏՆԵՐ ԵՎ ԿԵՆՍԱԹՈՇԱԿՆԵՐ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color w:val="000000"/>
                <w:sz w:val="22"/>
                <w:szCs w:val="22"/>
              </w:rPr>
            </w:pPr>
            <w:r w:rsidRPr="00E224CE">
              <w:rPr>
                <w:rFonts w:ascii="GHEA Mariam" w:hAnsi="GHEA Mariam" w:cs="Arial"/>
                <w:color w:val="000000"/>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Կենսաթոշակներ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p>
        </w:tc>
        <w:tc>
          <w:tcPr>
            <w:tcW w:w="94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 Կենսաթոշակներ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(139,461.5)</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(34,889.9)</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(139,500.0)</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04</w:t>
            </w: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b/>
                <w:bCs/>
                <w:sz w:val="22"/>
                <w:szCs w:val="22"/>
              </w:rPr>
            </w:pPr>
            <w:r w:rsidRPr="00E224CE">
              <w:rPr>
                <w:rFonts w:ascii="GHEA Mariam" w:hAnsi="GHEA Mariam" w:cs="Arial"/>
                <w:b/>
                <w:bCs/>
                <w:sz w:val="22"/>
                <w:szCs w:val="22"/>
              </w:rPr>
              <w:t xml:space="preserve"> Ընտանիքի անդամներ և զավակներ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01</w:t>
            </w: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b/>
                <w:bCs/>
                <w:sz w:val="22"/>
                <w:szCs w:val="22"/>
              </w:rPr>
            </w:pPr>
            <w:r w:rsidRPr="00E224CE">
              <w:rPr>
                <w:rFonts w:ascii="GHEA Mariam" w:hAnsi="GHEA Mariam" w:cs="Arial"/>
                <w:b/>
                <w:bCs/>
                <w:sz w:val="22"/>
                <w:szCs w:val="22"/>
              </w:rPr>
              <w:t xml:space="preserve"> Ընտանիքի անդամներ և զավակներ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48"/>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ՀՀ աշխատանքի և սոցիալական հարցերի նախարարություն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1205</w:t>
            </w: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Սոցիալական ապահովություն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178"/>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r w:rsidRPr="00E224CE">
              <w:rPr>
                <w:rFonts w:ascii="GHEA Mariam" w:hAnsi="GHEA Mariam" w:cs="Arial"/>
                <w:color w:val="000000"/>
                <w:sz w:val="22"/>
                <w:szCs w:val="22"/>
              </w:rPr>
              <w:t>12012</w:t>
            </w: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color w:val="000000"/>
                <w:sz w:val="22"/>
                <w:szCs w:val="22"/>
              </w:rPr>
            </w:pPr>
            <w:r w:rsidRPr="00E224CE">
              <w:rPr>
                <w:rFonts w:ascii="GHEA Mariam" w:hAnsi="GHEA Mariam" w:cs="Arial"/>
                <w:color w:val="000000"/>
                <w:sz w:val="22"/>
                <w:szCs w:val="22"/>
              </w:rPr>
              <w:t>ՀՀ ՊՆ զինվորական կոչում ունեցող անձնակազմին   սոցիալական աջակցություն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 ըստ կատարողների</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639"/>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i/>
                <w:iCs/>
                <w:sz w:val="22"/>
                <w:szCs w:val="22"/>
              </w:rPr>
            </w:pPr>
            <w:r w:rsidRPr="00E224CE">
              <w:rPr>
                <w:rFonts w:ascii="GHEA Mariam" w:hAnsi="GHEA Mariam" w:cs="Arial"/>
                <w:i/>
                <w:iCs/>
                <w:sz w:val="22"/>
                <w:szCs w:val="22"/>
              </w:rPr>
              <w:t xml:space="preserve"> ՀՀ աշխատանքի և սոցիալական հարցերի նախարարության միասնական սոցիալական ծառայություն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639"/>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 բյուջետային ծախսերի տնտեսագիտական դասակարգման հոդվածներ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ԸՆԴԱՄԵՆԸ</w:t>
            </w:r>
            <w:r w:rsidR="00E224CE">
              <w:rPr>
                <w:rFonts w:ascii="GHEA Mariam" w:hAnsi="GHEA Mariam" w:cs="Arial"/>
                <w:sz w:val="22"/>
                <w:szCs w:val="22"/>
                <w:lang w:val="hy-AM"/>
              </w:rPr>
              <w:t>՝</w:t>
            </w:r>
            <w:r w:rsidRPr="00E224CE">
              <w:rPr>
                <w:rFonts w:ascii="GHEA Mariam" w:hAnsi="GHEA Mariam" w:cs="Arial"/>
                <w:sz w:val="22"/>
                <w:szCs w:val="22"/>
              </w:rPr>
              <w:t xml:space="preserve"> ԾԱԽՍԵՐ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ԸՆԹԱՑԻԿ ԾԱԽՍԵՐ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ԴՐԱՄԱՇՆՈՐՀՆԵՐ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63"/>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Ընթացիկ դրամաշնորհներ պետական հատվածի այլ մակարդակներին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 Այլ ընթացիկ դրամաշնորհներ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20.0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40.0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58.5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09</w:t>
            </w: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b/>
                <w:bCs/>
                <w:sz w:val="22"/>
                <w:szCs w:val="22"/>
              </w:rPr>
            </w:pPr>
            <w:r w:rsidRPr="00E224CE">
              <w:rPr>
                <w:rFonts w:ascii="GHEA Mariam" w:hAnsi="GHEA Mariam" w:cs="Arial"/>
                <w:b/>
                <w:bCs/>
                <w:sz w:val="22"/>
                <w:szCs w:val="22"/>
              </w:rPr>
              <w:t xml:space="preserve"> Սոցիալական պաշտպանություն (այլ դասերին չպատկանող)</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01</w:t>
            </w: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b/>
                <w:bCs/>
                <w:sz w:val="22"/>
                <w:szCs w:val="22"/>
              </w:rPr>
            </w:pPr>
            <w:r w:rsidRPr="00E224CE">
              <w:rPr>
                <w:rFonts w:ascii="GHEA Mariam" w:hAnsi="GHEA Mariam" w:cs="Arial"/>
                <w:b/>
                <w:bCs/>
                <w:sz w:val="22"/>
                <w:szCs w:val="22"/>
              </w:rPr>
              <w:t xml:space="preserve"> Սոցիալական պաշտպանություն (այլ դասերին չպատկանող)</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406"/>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ՀՀ աշխատանքի և սոցիալական հարցերի նախարարություն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7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711"/>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b/>
                <w:bCs/>
                <w:sz w:val="22"/>
                <w:szCs w:val="22"/>
              </w:rPr>
            </w:pPr>
            <w:r w:rsidRPr="00E224CE">
              <w:rPr>
                <w:rFonts w:ascii="GHEA Mariam" w:hAnsi="GHEA Mariam" w:cs="Arial"/>
                <w:b/>
                <w:bCs/>
                <w:sz w:val="22"/>
                <w:szCs w:val="22"/>
              </w:rPr>
              <w:t>1117</w:t>
            </w: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Սոցիալական պաշտպանության բնագավառում պետական քաղաքականության մշակում, ծրագրերի համակարգում և մոնիթորինգ</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9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78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r w:rsidRPr="00E224CE">
              <w:rPr>
                <w:rFonts w:ascii="GHEA Mariam" w:hAnsi="GHEA Mariam" w:cs="Arial"/>
                <w:color w:val="000000"/>
                <w:sz w:val="22"/>
                <w:szCs w:val="22"/>
              </w:rPr>
              <w:t>11002</w:t>
            </w: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color w:val="000000"/>
                <w:sz w:val="22"/>
                <w:szCs w:val="22"/>
              </w:rPr>
            </w:pPr>
            <w:r w:rsidRPr="00E224CE">
              <w:rPr>
                <w:rFonts w:ascii="GHEA Mariam" w:hAnsi="GHEA Mariam" w:cs="Arial"/>
                <w:color w:val="000000"/>
                <w:sz w:val="22"/>
                <w:szCs w:val="22"/>
              </w:rPr>
              <w:t xml:space="preserve"> Սոցիալական պաշտպանության առանձին  ծրագրերի իրականացման ապահովում </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 ըստ կատարողների</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639"/>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rPr>
                <w:rFonts w:ascii="GHEA Mariam" w:hAnsi="GHEA Mariam" w:cs="Arial"/>
                <w:i/>
                <w:iCs/>
                <w:sz w:val="22"/>
                <w:szCs w:val="22"/>
              </w:rPr>
            </w:pPr>
            <w:r w:rsidRPr="00E224CE">
              <w:rPr>
                <w:rFonts w:ascii="GHEA Mariam" w:hAnsi="GHEA Mariam" w:cs="Arial"/>
                <w:i/>
                <w:iCs/>
                <w:sz w:val="22"/>
                <w:szCs w:val="22"/>
              </w:rPr>
              <w:t xml:space="preserve"> ՀՀ աշխատանքի և սոցիալական հարցերի նախարարության միասնական սոցիալական ծառայություն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639"/>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այդ թվում` բյուջետային ծախսերի տնտեսագիտական դասակարգման հոդվածներ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Calibri" w:hAnsi="Calibri" w:cs="Calibri"/>
                <w:sz w:val="22"/>
                <w:szCs w:val="22"/>
              </w:rPr>
              <w:t>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ԸՆԴԱՄԵՆԸ</w:t>
            </w:r>
            <w:r w:rsidR="00E224CE">
              <w:rPr>
                <w:rFonts w:ascii="GHEA Mariam" w:hAnsi="GHEA Mariam" w:cs="Arial"/>
                <w:sz w:val="22"/>
                <w:szCs w:val="22"/>
                <w:lang w:val="hy-AM"/>
              </w:rPr>
              <w:t>՝</w:t>
            </w:r>
            <w:r w:rsidRPr="00E224CE">
              <w:rPr>
                <w:rFonts w:ascii="GHEA Mariam" w:hAnsi="GHEA Mariam" w:cs="Arial"/>
                <w:sz w:val="22"/>
                <w:szCs w:val="22"/>
              </w:rPr>
              <w:t xml:space="preserve"> ԾԱԽՍԵՐ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ԸՆԹԱՑԻԿ ԾԱԽՍԵՐ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34"/>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ԱՇԽԱՏԱՆՔԻ ՎԱՐՁԱՏՐՈՒԹՅՈՒՆ</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348"/>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Դրամով վճարվող աշխատավարձեր և հավելավճարներ</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r w:rsidR="00E224CE" w:rsidRPr="00E224CE" w:rsidTr="00E224CE">
        <w:trPr>
          <w:trHeight w:val="639"/>
        </w:trPr>
        <w:tc>
          <w:tcPr>
            <w:tcW w:w="54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6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color w:val="000000"/>
                <w:sz w:val="22"/>
                <w:szCs w:val="22"/>
              </w:rPr>
            </w:pPr>
          </w:p>
        </w:tc>
        <w:tc>
          <w:tcPr>
            <w:tcW w:w="9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E224CE">
            <w:pPr>
              <w:jc w:val="center"/>
              <w:rPr>
                <w:rFonts w:ascii="GHEA Mariam" w:hAnsi="GHEA Mariam" w:cs="Arial"/>
                <w:sz w:val="22"/>
                <w:szCs w:val="22"/>
              </w:rPr>
            </w:pPr>
          </w:p>
        </w:tc>
        <w:tc>
          <w:tcPr>
            <w:tcW w:w="65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E224CE" w:rsidRDefault="000554DE">
            <w:pPr>
              <w:rPr>
                <w:rFonts w:ascii="GHEA Mariam" w:hAnsi="GHEA Mariam" w:cs="Arial"/>
                <w:sz w:val="22"/>
                <w:szCs w:val="22"/>
              </w:rPr>
            </w:pPr>
            <w:r w:rsidRPr="00E224CE">
              <w:rPr>
                <w:rFonts w:ascii="GHEA Mariam" w:hAnsi="GHEA Mariam" w:cs="Arial"/>
                <w:sz w:val="22"/>
                <w:szCs w:val="22"/>
              </w:rPr>
              <w:t xml:space="preserve"> - Քաղաքացիական, դատական և պետական այլ ծառայողների պարգևատրում</w:t>
            </w:r>
          </w:p>
        </w:tc>
        <w:tc>
          <w:tcPr>
            <w:tcW w:w="13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35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34,849.9 </w:t>
            </w:r>
          </w:p>
        </w:tc>
        <w:tc>
          <w:tcPr>
            <w:tcW w:w="10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139,441.5 </w:t>
            </w:r>
          </w:p>
        </w:tc>
        <w:tc>
          <w:tcPr>
            <w:tcW w:w="12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554DE" w:rsidRPr="00E224CE" w:rsidRDefault="000554DE">
            <w:pPr>
              <w:jc w:val="center"/>
              <w:rPr>
                <w:rFonts w:ascii="GHEA Mariam" w:hAnsi="GHEA Mariam" w:cs="Arial"/>
                <w:sz w:val="22"/>
                <w:szCs w:val="22"/>
              </w:rPr>
            </w:pPr>
            <w:r w:rsidRPr="00E224CE">
              <w:rPr>
                <w:rFonts w:ascii="GHEA Mariam" w:hAnsi="GHEA Mariam" w:cs="Arial"/>
                <w:sz w:val="22"/>
                <w:szCs w:val="22"/>
              </w:rPr>
              <w:t xml:space="preserve">0.0 </w:t>
            </w:r>
          </w:p>
        </w:tc>
      </w:tr>
    </w:tbl>
    <w:p w:rsidR="000554DE" w:rsidRPr="000554DE" w:rsidRDefault="000554DE" w:rsidP="000554DE">
      <w:pPr>
        <w:pStyle w:val="NormalWeb"/>
        <w:shd w:val="clear" w:color="auto" w:fill="FFFFFF"/>
        <w:spacing w:before="0" w:beforeAutospacing="0" w:after="0" w:afterAutospacing="0" w:line="336" w:lineRule="auto"/>
        <w:jc w:val="both"/>
        <w:rPr>
          <w:rFonts w:ascii="GHEA Mariam" w:hAnsi="GHEA Mariam"/>
          <w:lang w:val="hy-AM"/>
        </w:rPr>
      </w:pPr>
    </w:p>
    <w:p w:rsidR="000554DE" w:rsidRPr="000554DE" w:rsidRDefault="000554DE" w:rsidP="000554DE">
      <w:pPr>
        <w:pStyle w:val="NormalWeb"/>
        <w:shd w:val="clear" w:color="auto" w:fill="FFFFFF"/>
        <w:spacing w:before="0" w:beforeAutospacing="0" w:after="0" w:afterAutospacing="0" w:line="336" w:lineRule="auto"/>
        <w:jc w:val="both"/>
        <w:rPr>
          <w:rFonts w:ascii="GHEA Mariam" w:hAnsi="GHEA Mariam"/>
          <w:lang w:val="hy-AM"/>
        </w:rPr>
      </w:pPr>
    </w:p>
    <w:p w:rsidR="000554DE" w:rsidRPr="000554DE" w:rsidRDefault="000554DE" w:rsidP="000554DE">
      <w:pPr>
        <w:pStyle w:val="mechtex"/>
        <w:jc w:val="left"/>
        <w:rPr>
          <w:rFonts w:ascii="GHEA Mariam" w:hAnsi="GHEA Mariam" w:cs="Arial Armenian"/>
          <w:sz w:val="24"/>
          <w:szCs w:val="24"/>
          <w:lang w:val="hy-AM"/>
        </w:rPr>
      </w:pPr>
      <w:r w:rsidRPr="000554DE">
        <w:rPr>
          <w:rFonts w:ascii="GHEA Mariam" w:hAnsi="GHEA Mariam" w:cs="Arial"/>
          <w:sz w:val="24"/>
          <w:szCs w:val="24"/>
          <w:lang w:val="hy-AM"/>
        </w:rPr>
        <w:t>ՀԱՅԱՍՏԱՆԻ</w:t>
      </w:r>
      <w:r w:rsidRPr="000554DE">
        <w:rPr>
          <w:rFonts w:ascii="GHEA Mariam" w:hAnsi="GHEA Mariam" w:cs="Arial Armenian"/>
          <w:sz w:val="24"/>
          <w:szCs w:val="24"/>
          <w:lang w:val="hy-AM"/>
        </w:rPr>
        <w:t xml:space="preserve">  </w:t>
      </w:r>
      <w:r w:rsidRPr="000554DE">
        <w:rPr>
          <w:rFonts w:ascii="GHEA Mariam" w:hAnsi="GHEA Mariam" w:cs="Arial"/>
          <w:sz w:val="24"/>
          <w:szCs w:val="24"/>
          <w:lang w:val="hy-AM"/>
        </w:rPr>
        <w:t>ՀԱՆՐԱՊԵՏՈՒԹՅԱՆ</w:t>
      </w:r>
    </w:p>
    <w:p w:rsidR="000554DE" w:rsidRPr="000554DE" w:rsidRDefault="000554DE" w:rsidP="000554DE">
      <w:pPr>
        <w:pStyle w:val="mechtex"/>
        <w:jc w:val="left"/>
        <w:rPr>
          <w:rFonts w:ascii="GHEA Mariam" w:hAnsi="GHEA Mariam" w:cs="Sylfaen"/>
          <w:sz w:val="24"/>
          <w:szCs w:val="24"/>
          <w:lang w:val="hy-AM"/>
        </w:rPr>
      </w:pPr>
      <w:r w:rsidRPr="000554DE">
        <w:rPr>
          <w:rFonts w:ascii="GHEA Mariam" w:hAnsi="GHEA Mariam"/>
          <w:sz w:val="24"/>
          <w:szCs w:val="24"/>
          <w:lang w:val="hy-AM"/>
        </w:rPr>
        <w:t xml:space="preserve">  </w:t>
      </w:r>
      <w:r w:rsidRPr="000554DE">
        <w:rPr>
          <w:rFonts w:ascii="GHEA Mariam" w:hAnsi="GHEA Mariam" w:cs="Arial"/>
          <w:sz w:val="24"/>
          <w:szCs w:val="24"/>
          <w:lang w:val="hy-AM"/>
        </w:rPr>
        <w:t>ՎԱՐՉԱՊԵՏԻ</w:t>
      </w:r>
      <w:r w:rsidRPr="000554DE">
        <w:rPr>
          <w:rFonts w:ascii="GHEA Mariam" w:hAnsi="GHEA Mariam" w:cs="Sylfaen"/>
          <w:sz w:val="24"/>
          <w:szCs w:val="24"/>
          <w:lang w:val="hy-AM"/>
        </w:rPr>
        <w:t xml:space="preserve"> </w:t>
      </w:r>
      <w:r w:rsidRPr="000554DE">
        <w:rPr>
          <w:rFonts w:ascii="GHEA Mariam" w:hAnsi="GHEA Mariam" w:cs="Arial"/>
          <w:sz w:val="24"/>
          <w:szCs w:val="24"/>
          <w:lang w:val="hy-AM"/>
        </w:rPr>
        <w:t>ԱՇԽԱՏԱԿԱԶՄԻ</w:t>
      </w:r>
    </w:p>
    <w:p w:rsidR="000554DE" w:rsidRPr="000554DE" w:rsidRDefault="000554DE" w:rsidP="000554DE">
      <w:pPr>
        <w:pStyle w:val="NormalWeb"/>
        <w:shd w:val="clear" w:color="auto" w:fill="FFFFFF"/>
        <w:spacing w:before="0" w:beforeAutospacing="0" w:after="0" w:afterAutospacing="0" w:line="336" w:lineRule="auto"/>
        <w:jc w:val="both"/>
        <w:rPr>
          <w:rFonts w:ascii="GHEA Mariam" w:hAnsi="GHEA Mariam"/>
          <w:lang w:val="hy-AM"/>
        </w:rPr>
        <w:sectPr w:rsidR="000554DE" w:rsidRPr="000554DE" w:rsidSect="00BA1C54">
          <w:pgSz w:w="16834" w:h="11909" w:orient="landscape" w:code="9"/>
          <w:pgMar w:top="1440" w:right="1440" w:bottom="1440" w:left="1021" w:header="720" w:footer="576" w:gutter="0"/>
          <w:pgNumType w:start="1"/>
          <w:cols w:space="720"/>
          <w:titlePg/>
          <w:docGrid w:linePitch="272"/>
        </w:sectPr>
      </w:pPr>
      <w:r w:rsidRPr="000554DE">
        <w:rPr>
          <w:rFonts w:ascii="GHEA Mariam" w:hAnsi="GHEA Mariam" w:cs="Sylfaen"/>
          <w:lang w:val="hy-AM"/>
        </w:rPr>
        <w:t xml:space="preserve">             ՂԵԿԱՎԱՐ</w:t>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Arial Armenian"/>
          <w:lang w:val="hy-AM"/>
        </w:rPr>
        <w:t xml:space="preserve">Ա. </w:t>
      </w:r>
      <w:r w:rsidRPr="000554DE">
        <w:rPr>
          <w:rFonts w:ascii="GHEA Mariam" w:hAnsi="GHEA Mariam" w:cs="Arial Armenian"/>
          <w:spacing w:val="-8"/>
          <w:lang w:val="hy-AM"/>
        </w:rPr>
        <w:t>ՀԱՐՈՒԹՅՈՒՆ</w:t>
      </w:r>
      <w:r w:rsidRPr="000554DE">
        <w:rPr>
          <w:rFonts w:ascii="GHEA Mariam" w:hAnsi="GHEA Mariam" w:cs="Sylfaen"/>
          <w:spacing w:val="-8"/>
          <w:lang w:val="hy-AM"/>
        </w:rPr>
        <w:t>ՅԱՆ</w:t>
      </w:r>
    </w:p>
    <w:p w:rsidR="00BA1C54" w:rsidRPr="000554DE" w:rsidRDefault="00BA1C54" w:rsidP="000554DE">
      <w:pPr>
        <w:pStyle w:val="mechtex"/>
        <w:ind w:left="10800" w:firstLine="720"/>
        <w:jc w:val="left"/>
        <w:rPr>
          <w:rFonts w:ascii="GHEA Mariam" w:hAnsi="GHEA Mariam"/>
          <w:spacing w:val="-8"/>
          <w:sz w:val="24"/>
          <w:szCs w:val="24"/>
          <w:lang w:val="hy-AM"/>
        </w:rPr>
      </w:pPr>
      <w:r w:rsidRPr="000554DE">
        <w:rPr>
          <w:rFonts w:ascii="GHEA Mariam" w:hAnsi="GHEA Mariam"/>
          <w:spacing w:val="-8"/>
          <w:sz w:val="24"/>
          <w:szCs w:val="24"/>
          <w:lang w:val="hy-AM"/>
        </w:rPr>
        <w:lastRenderedPageBreak/>
        <w:t>Հավելված N 3</w:t>
      </w:r>
    </w:p>
    <w:p w:rsidR="00BA1C54" w:rsidRPr="000554DE" w:rsidRDefault="00BA1C54" w:rsidP="000554DE">
      <w:pPr>
        <w:pStyle w:val="mechtex"/>
        <w:jc w:val="left"/>
        <w:rPr>
          <w:rFonts w:ascii="GHEA Mariam" w:hAnsi="GHEA Mariam"/>
          <w:spacing w:val="-8"/>
          <w:sz w:val="24"/>
          <w:szCs w:val="24"/>
          <w:lang w:val="hy-AM"/>
        </w:rPr>
      </w:pP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t xml:space="preserve">   </w:t>
      </w:r>
      <w:r w:rsidRPr="000554DE">
        <w:rPr>
          <w:rFonts w:ascii="GHEA Mariam" w:hAnsi="GHEA Mariam"/>
          <w:spacing w:val="4"/>
          <w:sz w:val="24"/>
          <w:szCs w:val="24"/>
          <w:lang w:val="hy-AM"/>
        </w:rPr>
        <w:tab/>
        <w:t xml:space="preserve">    </w:t>
      </w:r>
      <w:r w:rsidRPr="000554DE">
        <w:rPr>
          <w:rFonts w:ascii="GHEA Mariam" w:hAnsi="GHEA Mariam"/>
          <w:spacing w:val="4"/>
          <w:sz w:val="24"/>
          <w:szCs w:val="24"/>
          <w:lang w:val="hy-AM"/>
        </w:rPr>
        <w:tab/>
        <w:t xml:space="preserve">   </w:t>
      </w:r>
      <w:r w:rsidRPr="000554DE">
        <w:rPr>
          <w:rFonts w:ascii="GHEA Mariam" w:hAnsi="GHEA Mariam"/>
          <w:spacing w:val="-8"/>
          <w:sz w:val="24"/>
          <w:szCs w:val="24"/>
          <w:lang w:val="hy-AM"/>
        </w:rPr>
        <w:t xml:space="preserve">   ՀՀ կառավարության 2025 թվականի</w:t>
      </w:r>
    </w:p>
    <w:p w:rsidR="00BA1C54" w:rsidRPr="000554DE" w:rsidRDefault="00BA1C54" w:rsidP="00BA1C54">
      <w:pPr>
        <w:pStyle w:val="NormalWeb"/>
        <w:shd w:val="clear" w:color="auto" w:fill="FFFFFF"/>
        <w:spacing w:before="0" w:beforeAutospacing="0" w:after="0" w:afterAutospacing="0" w:line="336" w:lineRule="auto"/>
        <w:jc w:val="both"/>
        <w:rPr>
          <w:rFonts w:ascii="GHEA Mariam" w:hAnsi="GHEA Mariam"/>
          <w:spacing w:val="-2"/>
          <w:lang w:val="hy-AM"/>
        </w:rPr>
      </w:pPr>
      <w:r w:rsidRPr="000554DE">
        <w:rPr>
          <w:rFonts w:ascii="GHEA Mariam" w:hAnsi="GHEA Mariam"/>
          <w:spacing w:val="-2"/>
          <w:lang w:val="hy-AM"/>
        </w:rPr>
        <w:t xml:space="preserve"> </w:t>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t xml:space="preserve">   </w:t>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t xml:space="preserve">   </w:t>
      </w:r>
      <w:r w:rsidRPr="000554DE">
        <w:rPr>
          <w:rFonts w:ascii="GHEA Mariam" w:hAnsi="GHEA Mariam"/>
          <w:spacing w:val="-2"/>
          <w:lang w:val="hy-AM"/>
        </w:rPr>
        <w:tab/>
        <w:t xml:space="preserve">    </w:t>
      </w:r>
      <w:r w:rsidRPr="000554DE">
        <w:rPr>
          <w:rFonts w:ascii="GHEA Mariam" w:hAnsi="GHEA Mariam"/>
          <w:spacing w:val="-2"/>
          <w:lang w:val="hy-AM"/>
        </w:rPr>
        <w:tab/>
        <w:t xml:space="preserve">     </w:t>
      </w:r>
      <w:r w:rsidRPr="000554DE">
        <w:rPr>
          <w:rFonts w:ascii="GHEA Mariam" w:hAnsi="GHEA Mariam" w:cs="Sylfaen"/>
          <w:spacing w:val="-4"/>
          <w:lang w:val="pt-BR"/>
        </w:rPr>
        <w:t>փետրվարի</w:t>
      </w:r>
      <w:r w:rsidRPr="000554DE">
        <w:rPr>
          <w:rFonts w:ascii="GHEA Mariam" w:hAnsi="GHEA Mariam" w:cs="Sylfaen"/>
          <w:spacing w:val="-2"/>
          <w:lang w:val="pt-BR"/>
        </w:rPr>
        <w:t xml:space="preserve"> </w:t>
      </w:r>
      <w:r w:rsidRPr="000554DE">
        <w:rPr>
          <w:rFonts w:ascii="GHEA Mariam" w:hAnsi="GHEA Mariam" w:cs="Sylfaen"/>
          <w:spacing w:val="-2"/>
          <w:lang w:val="hy-AM"/>
        </w:rPr>
        <w:t>27</w:t>
      </w:r>
      <w:r w:rsidRPr="000554DE">
        <w:rPr>
          <w:rFonts w:ascii="GHEA Mariam" w:hAnsi="GHEA Mariam" w:cs="Sylfaen"/>
          <w:spacing w:val="-2"/>
          <w:lang w:val="pt-BR"/>
        </w:rPr>
        <w:t>-</w:t>
      </w:r>
      <w:r w:rsidRPr="000554DE">
        <w:rPr>
          <w:rFonts w:ascii="GHEA Mariam" w:hAnsi="GHEA Mariam"/>
          <w:spacing w:val="-2"/>
          <w:lang w:val="hy-AM"/>
        </w:rPr>
        <w:t>ի N         - Ն որոշման</w:t>
      </w:r>
    </w:p>
    <w:p w:rsidR="000554DE" w:rsidRPr="000554DE" w:rsidRDefault="000554DE" w:rsidP="00BA1C54">
      <w:pPr>
        <w:pStyle w:val="NormalWeb"/>
        <w:shd w:val="clear" w:color="auto" w:fill="FFFFFF"/>
        <w:spacing w:before="0" w:beforeAutospacing="0" w:after="0" w:afterAutospacing="0" w:line="336" w:lineRule="auto"/>
        <w:jc w:val="both"/>
        <w:rPr>
          <w:rFonts w:ascii="GHEA Mariam" w:hAnsi="GHEA Mariam"/>
          <w:spacing w:val="-2"/>
          <w:lang w:val="hy-AM"/>
        </w:rPr>
      </w:pPr>
    </w:p>
    <w:p w:rsidR="000554DE" w:rsidRPr="000554DE" w:rsidRDefault="000554DE" w:rsidP="00BA1C54">
      <w:pPr>
        <w:pStyle w:val="NormalWeb"/>
        <w:shd w:val="clear" w:color="auto" w:fill="FFFFFF"/>
        <w:spacing w:before="0" w:beforeAutospacing="0" w:after="0" w:afterAutospacing="0" w:line="336" w:lineRule="auto"/>
        <w:jc w:val="both"/>
        <w:rPr>
          <w:rFonts w:ascii="GHEA Mariam" w:hAnsi="GHEA Mariam"/>
          <w:spacing w:val="-2"/>
          <w:lang w:val="hy-AM"/>
        </w:rPr>
      </w:pPr>
    </w:p>
    <w:tbl>
      <w:tblPr>
        <w:tblW w:w="15168" w:type="dxa"/>
        <w:tblLayout w:type="fixed"/>
        <w:tblCellMar>
          <w:left w:w="0" w:type="dxa"/>
          <w:right w:w="0" w:type="dxa"/>
        </w:tblCellMar>
        <w:tblLook w:val="04A0" w:firstRow="1" w:lastRow="0" w:firstColumn="1" w:lastColumn="0" w:noHBand="0" w:noVBand="1"/>
      </w:tblPr>
      <w:tblGrid>
        <w:gridCol w:w="709"/>
        <w:gridCol w:w="851"/>
        <w:gridCol w:w="708"/>
        <w:gridCol w:w="1134"/>
        <w:gridCol w:w="709"/>
        <w:gridCol w:w="851"/>
        <w:gridCol w:w="708"/>
        <w:gridCol w:w="1985"/>
        <w:gridCol w:w="2551"/>
        <w:gridCol w:w="1134"/>
        <w:gridCol w:w="1418"/>
        <w:gridCol w:w="1417"/>
        <w:gridCol w:w="993"/>
      </w:tblGrid>
      <w:tr w:rsidR="000554DE" w:rsidRPr="00F71411" w:rsidTr="008D0A2D">
        <w:trPr>
          <w:trHeight w:val="977"/>
        </w:trPr>
        <w:tc>
          <w:tcPr>
            <w:tcW w:w="15168"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eastAsia="en-US"/>
              </w:rPr>
            </w:pPr>
            <w:r w:rsidRPr="008D0A2D">
              <w:rPr>
                <w:rFonts w:ascii="GHEA Mariam" w:hAnsi="GHEA Mariam" w:cs="Arial"/>
                <w:lang w:val="hy-AM"/>
              </w:rPr>
              <w:t>ՀԱՅԱՍՏԱՆԻ ՀԱՆՐԱՊԵՏՈՒԹՅԱՆ ԿԱՌԱՎԱՐՈՒԹՅԱՆ 2024 ԹՎԱԿԱՆԻ ԴԵԿՏԵՄԲԵՐԻ 27-Ի N 2060-Ն ՈՐՈՇՄԱՆ N 9 ՀԱՎԵԼՎԱԾՈՒՄ ԿԱՏԱՐՎՈՂ ՓՈՓՈԽՈՒԹՅՈՒՆՆԵՐԸ</w:t>
            </w:r>
          </w:p>
        </w:tc>
      </w:tr>
      <w:tr w:rsidR="00BE40B7" w:rsidRPr="008D0A2D" w:rsidTr="00BE40B7">
        <w:trPr>
          <w:trHeight w:val="310"/>
        </w:trPr>
        <w:tc>
          <w:tcPr>
            <w:tcW w:w="709"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851"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708"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1134"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709"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851"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70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pPr>
              <w:rPr>
                <w:rFonts w:ascii="GHEA Mariam" w:hAnsi="GHEA Mariam" w:cs="Arial"/>
                <w:lang w:val="hy-AM"/>
              </w:rPr>
            </w:pPr>
            <w:r w:rsidRPr="008D0A2D">
              <w:rPr>
                <w:rFonts w:ascii="Calibri" w:hAnsi="Calibri" w:cs="Calibri"/>
                <w:lang w:val="hy-AM"/>
              </w:rPr>
              <w:t> </w:t>
            </w:r>
          </w:p>
        </w:tc>
        <w:tc>
          <w:tcPr>
            <w:tcW w:w="1985"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pPr>
              <w:rPr>
                <w:rFonts w:ascii="GHEA Mariam" w:hAnsi="GHEA Mariam" w:cs="Arial"/>
                <w:lang w:val="hy-AM"/>
              </w:rPr>
            </w:pPr>
            <w:r w:rsidRPr="008D0A2D">
              <w:rPr>
                <w:rFonts w:ascii="Calibri" w:hAnsi="Calibri" w:cs="Calibri"/>
                <w:lang w:val="hy-AM"/>
              </w:rPr>
              <w:t> </w:t>
            </w:r>
          </w:p>
        </w:tc>
        <w:tc>
          <w:tcPr>
            <w:tcW w:w="255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pPr>
              <w:rPr>
                <w:rFonts w:ascii="GHEA Mariam" w:hAnsi="GHEA Mariam" w:cs="Arial"/>
                <w:lang w:val="hy-AM"/>
              </w:rPr>
            </w:pPr>
            <w:r w:rsidRPr="008D0A2D">
              <w:rPr>
                <w:rFonts w:ascii="Calibri" w:hAnsi="Calibri" w:cs="Calibri"/>
                <w:lang w:val="hy-AM"/>
              </w:rPr>
              <w:t> </w:t>
            </w:r>
          </w:p>
        </w:tc>
        <w:tc>
          <w:tcPr>
            <w:tcW w:w="113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pPr>
              <w:rPr>
                <w:rFonts w:ascii="GHEA Mariam" w:hAnsi="GHEA Mariam" w:cs="Arial"/>
                <w:lang w:val="hy-AM"/>
              </w:rPr>
            </w:pPr>
            <w:r w:rsidRPr="008D0A2D">
              <w:rPr>
                <w:rFonts w:ascii="Calibri" w:hAnsi="Calibri" w:cs="Calibri"/>
                <w:lang w:val="hy-AM"/>
              </w:rPr>
              <w:t> </w:t>
            </w:r>
          </w:p>
        </w:tc>
        <w:tc>
          <w:tcPr>
            <w:tcW w:w="141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pPr>
              <w:rPr>
                <w:rFonts w:ascii="GHEA Mariam" w:hAnsi="GHEA Mariam" w:cs="Arial"/>
                <w:lang w:val="hy-AM"/>
              </w:rPr>
            </w:pPr>
            <w:r w:rsidRPr="008D0A2D">
              <w:rPr>
                <w:rFonts w:ascii="Calibri" w:hAnsi="Calibri" w:cs="Calibri"/>
                <w:lang w:val="hy-AM"/>
              </w:rPr>
              <w:t> </w:t>
            </w:r>
          </w:p>
        </w:tc>
        <w:tc>
          <w:tcPr>
            <w:tcW w:w="2410"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rsidP="008D0A2D">
            <w:pPr>
              <w:jc w:val="right"/>
              <w:rPr>
                <w:rFonts w:ascii="GHEA Mariam" w:hAnsi="GHEA Mariam" w:cs="Arial"/>
                <w:lang w:val="hy-AM"/>
              </w:rPr>
            </w:pPr>
            <w:r w:rsidRPr="008D0A2D">
              <w:rPr>
                <w:rFonts w:ascii="GHEA Mariam" w:hAnsi="GHEA Mariam" w:cs="Arial"/>
                <w:lang w:val="hy-AM"/>
              </w:rPr>
              <w:t xml:space="preserve"> </w:t>
            </w:r>
            <w:r w:rsidR="008D0A2D" w:rsidRPr="008D0A2D">
              <w:rPr>
                <w:rFonts w:ascii="GHEA Mariam" w:hAnsi="GHEA Mariam" w:cs="Arial"/>
                <w:lang w:val="hy-AM"/>
              </w:rPr>
              <w:t>(</w:t>
            </w:r>
            <w:r w:rsidRPr="008D0A2D">
              <w:rPr>
                <w:rFonts w:ascii="GHEA Mariam" w:hAnsi="GHEA Mariam" w:cs="Arial"/>
                <w:lang w:val="hy-AM"/>
              </w:rPr>
              <w:t>հազ</w:t>
            </w:r>
            <w:r w:rsidR="008D0A2D" w:rsidRPr="008D0A2D">
              <w:rPr>
                <w:rFonts w:ascii="GHEA Mariam" w:hAnsi="GHEA Mariam" w:cs="Arial"/>
                <w:lang w:val="hy-AM"/>
              </w:rPr>
              <w:t>.</w:t>
            </w:r>
            <w:r w:rsidRPr="008D0A2D">
              <w:rPr>
                <w:rFonts w:ascii="GHEA Mariam" w:hAnsi="GHEA Mariam" w:cs="Arial"/>
                <w:lang w:val="hy-AM"/>
              </w:rPr>
              <w:t xml:space="preserve"> դրամ</w:t>
            </w:r>
            <w:r w:rsidR="008D0A2D" w:rsidRPr="008D0A2D">
              <w:rPr>
                <w:rFonts w:ascii="GHEA Mariam" w:hAnsi="GHEA Mariam" w:cs="Arial"/>
                <w:lang w:val="hy-AM"/>
              </w:rPr>
              <w:t>)</w:t>
            </w:r>
          </w:p>
        </w:tc>
      </w:tr>
      <w:tr w:rsidR="008D0A2D" w:rsidRPr="00F71411" w:rsidTr="008D0A2D">
        <w:trPr>
          <w:trHeight w:val="116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pPr>
              <w:jc w:val="center"/>
              <w:rPr>
                <w:rFonts w:ascii="GHEA Mariam" w:hAnsi="GHEA Mariam" w:cs="Arial"/>
                <w:bCs/>
                <w:lang w:val="hy-AM"/>
              </w:rPr>
            </w:pPr>
            <w:r w:rsidRPr="008D0A2D">
              <w:rPr>
                <w:rFonts w:ascii="GHEA Mariam" w:hAnsi="GHEA Mariam" w:cs="Arial"/>
                <w:bCs/>
                <w:lang w:val="hy-AM"/>
              </w:rPr>
              <w:t xml:space="preserve"> ԲԳԿ </w:t>
            </w:r>
          </w:p>
        </w:tc>
        <w:tc>
          <w:tcPr>
            <w:tcW w:w="155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pPr>
              <w:jc w:val="center"/>
              <w:rPr>
                <w:rFonts w:ascii="GHEA Mariam" w:hAnsi="GHEA Mariam" w:cs="Arial"/>
                <w:bCs/>
                <w:lang w:val="hy-AM"/>
              </w:rPr>
            </w:pPr>
            <w:r w:rsidRPr="008D0A2D">
              <w:rPr>
                <w:rFonts w:ascii="GHEA Mariam" w:hAnsi="GHEA Mariam" w:cs="Arial"/>
                <w:bCs/>
                <w:lang w:val="hy-AM"/>
              </w:rPr>
              <w:t xml:space="preserve"> Ծրագիր</w:t>
            </w:r>
            <w:r w:rsidR="001028ED">
              <w:rPr>
                <w:rFonts w:ascii="GHEA Mariam" w:hAnsi="GHEA Mariam" w:cs="Arial"/>
                <w:bCs/>
                <w:lang w:val="hy-AM"/>
              </w:rPr>
              <w:t>ը</w:t>
            </w:r>
            <w:r w:rsidRPr="008D0A2D">
              <w:rPr>
                <w:rFonts w:ascii="GHEA Mariam" w:hAnsi="GHEA Mariam" w:cs="Arial"/>
                <w:bCs/>
                <w:lang w:val="hy-AM"/>
              </w:rPr>
              <w:t xml:space="preserve"> </w:t>
            </w:r>
          </w:p>
        </w:tc>
        <w:tc>
          <w:tcPr>
            <w:tcW w:w="340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pPr>
              <w:jc w:val="center"/>
              <w:rPr>
                <w:rFonts w:ascii="GHEA Mariam" w:hAnsi="GHEA Mariam" w:cs="Arial"/>
                <w:bCs/>
                <w:lang w:val="hy-AM"/>
              </w:rPr>
            </w:pPr>
            <w:r w:rsidRPr="008D0A2D">
              <w:rPr>
                <w:rFonts w:ascii="GHEA Mariam" w:hAnsi="GHEA Mariam" w:cs="Arial"/>
                <w:bCs/>
                <w:lang w:val="hy-AM"/>
              </w:rPr>
              <w:t xml:space="preserve"> Միջոցառում</w:t>
            </w:r>
            <w:r w:rsidR="001028ED">
              <w:rPr>
                <w:rFonts w:ascii="GHEA Mariam" w:hAnsi="GHEA Mariam" w:cs="Arial"/>
                <w:bCs/>
                <w:lang w:val="hy-AM"/>
              </w:rPr>
              <w:t>ը</w:t>
            </w:r>
            <w:r w:rsidRPr="008D0A2D">
              <w:rPr>
                <w:rFonts w:ascii="GHEA Mariam" w:hAnsi="GHEA Mariam" w:cs="Arial"/>
                <w:bCs/>
                <w:lang w:val="hy-AM"/>
              </w:rPr>
              <w:t xml:space="preserve">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pPr>
              <w:jc w:val="center"/>
              <w:rPr>
                <w:rFonts w:ascii="GHEA Mariam" w:hAnsi="GHEA Mariam" w:cs="Arial"/>
                <w:bCs/>
                <w:lang w:val="hy-AM"/>
              </w:rPr>
            </w:pPr>
            <w:r w:rsidRPr="008D0A2D">
              <w:rPr>
                <w:rFonts w:ascii="GHEA Mariam" w:hAnsi="GHEA Mariam" w:cs="Arial"/>
                <w:bCs/>
                <w:lang w:val="hy-AM"/>
              </w:rPr>
              <w:t>Իրականացնողը/ ակտիվն օգտագործողը/ շահառուի ընտրության չափորոշիչը</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pPr>
              <w:jc w:val="center"/>
              <w:rPr>
                <w:rFonts w:ascii="GHEA Mariam" w:hAnsi="GHEA Mariam" w:cs="Arial"/>
                <w:bCs/>
                <w:lang w:val="hy-AM"/>
              </w:rPr>
            </w:pPr>
            <w:r w:rsidRPr="008D0A2D">
              <w:rPr>
                <w:rFonts w:ascii="GHEA Mariam" w:hAnsi="GHEA Mariam" w:cs="Arial"/>
                <w:bCs/>
                <w:lang w:val="hy-AM"/>
              </w:rPr>
              <w:t>Արդյունքային չափորոշիչը</w:t>
            </w:r>
          </w:p>
        </w:tc>
        <w:tc>
          <w:tcPr>
            <w:tcW w:w="496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rsidP="009F1745">
            <w:pPr>
              <w:jc w:val="center"/>
              <w:rPr>
                <w:rFonts w:ascii="GHEA Mariam" w:hAnsi="GHEA Mariam" w:cs="Arial"/>
                <w:bCs/>
                <w:lang w:val="hy-AM"/>
              </w:rPr>
            </w:pPr>
            <w:r w:rsidRPr="008D0A2D">
              <w:rPr>
                <w:rFonts w:ascii="GHEA Mariam" w:hAnsi="GHEA Mariam" w:cs="Arial"/>
                <w:bCs/>
                <w:lang w:val="hy-AM"/>
              </w:rPr>
              <w:t>Ցուցանիշն</w:t>
            </w:r>
            <w:r w:rsidRPr="00E224CE">
              <w:rPr>
                <w:rFonts w:ascii="GHEA Mariam" w:hAnsi="GHEA Mariam" w:cs="Arial"/>
                <w:bCs/>
                <w:lang w:val="hy-AM"/>
              </w:rPr>
              <w:t>երի փոփոխությունը</w:t>
            </w:r>
            <w:r w:rsidRPr="00E224CE">
              <w:rPr>
                <w:rFonts w:ascii="GHEA Mariam" w:hAnsi="GHEA Mariam" w:cs="Arial"/>
                <w:bCs/>
                <w:lang w:val="hy-AM"/>
              </w:rPr>
              <w:br/>
              <w:t>(ավելացումները նշված են դրական նշանով, իսկ նվազեցումները</w:t>
            </w:r>
            <w:r w:rsidR="009F1745">
              <w:rPr>
                <w:rFonts w:ascii="GHEA Mariam" w:hAnsi="GHEA Mariam" w:cs="Arial"/>
                <w:bCs/>
                <w:lang w:val="hy-AM"/>
              </w:rPr>
              <w:t>՝</w:t>
            </w:r>
            <w:r w:rsidRPr="00E224CE">
              <w:rPr>
                <w:rFonts w:ascii="GHEA Mariam" w:hAnsi="GHEA Mariam" w:cs="Arial"/>
                <w:bCs/>
                <w:lang w:val="hy-AM"/>
              </w:rPr>
              <w:t xml:space="preserve"> փակագծերում)</w:t>
            </w:r>
          </w:p>
        </w:tc>
      </w:tr>
      <w:tr w:rsidR="008D0A2D" w:rsidRPr="000554DE" w:rsidTr="00BE40B7">
        <w:trPr>
          <w:cantSplit/>
          <w:trHeight w:val="208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0554DE" w:rsidRPr="00E224CE" w:rsidRDefault="000554DE">
            <w:pPr>
              <w:rPr>
                <w:rFonts w:ascii="GHEA Mariam" w:hAnsi="GHEA Mariam" w:cs="Arial"/>
                <w:bCs/>
                <w:lang w:val="hy-AM"/>
              </w:rPr>
            </w:pP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8D0A2D">
            <w:pPr>
              <w:ind w:left="113" w:right="113"/>
              <w:jc w:val="center"/>
              <w:rPr>
                <w:rFonts w:ascii="GHEA Mariam" w:hAnsi="GHEA Mariam" w:cs="Arial"/>
                <w:bCs/>
              </w:rPr>
            </w:pPr>
            <w:r w:rsidRPr="00E224CE">
              <w:rPr>
                <w:rFonts w:ascii="GHEA Mariam" w:hAnsi="GHEA Mariam" w:cs="Arial"/>
                <w:bCs/>
                <w:lang w:val="hy-AM"/>
              </w:rPr>
              <w:t xml:space="preserve"> </w:t>
            </w:r>
            <w:r w:rsidRPr="008D0A2D">
              <w:rPr>
                <w:rFonts w:ascii="GHEA Mariam" w:hAnsi="GHEA Mariam" w:cs="Arial"/>
                <w:bCs/>
              </w:rPr>
              <w:t xml:space="preserve">դասիչը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8D0A2D">
            <w:pPr>
              <w:ind w:left="113" w:right="113"/>
              <w:jc w:val="center"/>
              <w:rPr>
                <w:rFonts w:ascii="GHEA Mariam" w:hAnsi="GHEA Mariam" w:cs="Arial"/>
                <w:bCs/>
              </w:rPr>
            </w:pPr>
            <w:r w:rsidRPr="008D0A2D">
              <w:rPr>
                <w:rFonts w:ascii="GHEA Mariam" w:hAnsi="GHEA Mariam" w:cs="Arial"/>
                <w:bCs/>
              </w:rPr>
              <w:t xml:space="preserve"> անվանումը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8D0A2D">
            <w:pPr>
              <w:ind w:left="113" w:right="113"/>
              <w:jc w:val="center"/>
              <w:rPr>
                <w:rFonts w:ascii="GHEA Mariam" w:hAnsi="GHEA Mariam" w:cs="Arial"/>
                <w:bCs/>
              </w:rPr>
            </w:pPr>
            <w:r w:rsidRPr="008D0A2D">
              <w:rPr>
                <w:rFonts w:ascii="GHEA Mariam" w:hAnsi="GHEA Mariam" w:cs="Arial"/>
                <w:bCs/>
              </w:rPr>
              <w:t xml:space="preserve"> դասիչը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8D0A2D">
            <w:pPr>
              <w:ind w:left="113" w:right="113"/>
              <w:jc w:val="center"/>
              <w:rPr>
                <w:rFonts w:ascii="GHEA Mariam" w:hAnsi="GHEA Mariam" w:cs="Arial"/>
                <w:bCs/>
              </w:rPr>
            </w:pPr>
            <w:r w:rsidRPr="008D0A2D">
              <w:rPr>
                <w:rFonts w:ascii="GHEA Mariam" w:hAnsi="GHEA Mariam" w:cs="Arial"/>
                <w:bCs/>
              </w:rPr>
              <w:t xml:space="preserve"> անվանումը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8D0A2D">
            <w:pPr>
              <w:ind w:left="113" w:right="113"/>
              <w:jc w:val="center"/>
              <w:rPr>
                <w:rFonts w:ascii="GHEA Mariam" w:hAnsi="GHEA Mariam" w:cs="Arial"/>
                <w:bCs/>
              </w:rPr>
            </w:pPr>
            <w:r w:rsidRPr="008D0A2D">
              <w:rPr>
                <w:rFonts w:ascii="GHEA Mariam" w:hAnsi="GHEA Mariam" w:cs="Arial"/>
                <w:bCs/>
              </w:rPr>
              <w:t xml:space="preserve"> նկարագրությունը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8D0A2D">
            <w:pPr>
              <w:ind w:left="113" w:right="113"/>
              <w:jc w:val="center"/>
              <w:rPr>
                <w:rFonts w:ascii="GHEA Mariam" w:hAnsi="GHEA Mariam" w:cs="Arial"/>
                <w:bCs/>
              </w:rPr>
            </w:pPr>
            <w:r w:rsidRPr="008D0A2D">
              <w:rPr>
                <w:rFonts w:ascii="GHEA Mariam" w:hAnsi="GHEA Mariam" w:cs="Arial"/>
                <w:bCs/>
              </w:rPr>
              <w:t xml:space="preserve"> տեսակը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554DE" w:rsidRPr="008D0A2D" w:rsidRDefault="000554DE">
            <w:pPr>
              <w:rPr>
                <w:rFonts w:ascii="GHEA Mariam" w:hAnsi="GHEA Mariam" w:cs="Arial"/>
                <w:bCs/>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0554DE" w:rsidRPr="008D0A2D" w:rsidRDefault="000554DE">
            <w:pPr>
              <w:rPr>
                <w:rFonts w:ascii="GHEA Mariam" w:hAnsi="GHEA Mariam" w:cs="Arial"/>
                <w:bCs/>
              </w:rPr>
            </w:pP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8D0A2D" w:rsidP="008D0A2D">
            <w:pPr>
              <w:jc w:val="center"/>
              <w:rPr>
                <w:rFonts w:ascii="GHEA Mariam" w:hAnsi="GHEA Mariam" w:cs="Arial"/>
                <w:bCs/>
              </w:rPr>
            </w:pPr>
            <w:r w:rsidRPr="008D0A2D">
              <w:rPr>
                <w:rFonts w:ascii="GHEA Mariam" w:hAnsi="GHEA Mariam" w:cs="Arial"/>
                <w:bCs/>
              </w:rPr>
              <w:t>առաջին եռամսյակ</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8D0A2D" w:rsidP="008D0A2D">
            <w:pPr>
              <w:jc w:val="center"/>
              <w:rPr>
                <w:rFonts w:ascii="GHEA Mariam" w:hAnsi="GHEA Mariam" w:cs="Arial"/>
                <w:bCs/>
              </w:rPr>
            </w:pPr>
            <w:r w:rsidRPr="008D0A2D">
              <w:rPr>
                <w:rFonts w:ascii="GHEA Mariam" w:hAnsi="GHEA Mariam" w:cs="Arial"/>
                <w:bCs/>
              </w:rPr>
              <w:t>առաջին կիսամյակ</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8D0A2D" w:rsidP="008D0A2D">
            <w:pPr>
              <w:jc w:val="center"/>
              <w:rPr>
                <w:rFonts w:ascii="GHEA Mariam" w:hAnsi="GHEA Mariam" w:cs="Arial"/>
                <w:bCs/>
              </w:rPr>
            </w:pPr>
            <w:r w:rsidRPr="008D0A2D">
              <w:rPr>
                <w:rFonts w:ascii="GHEA Mariam" w:hAnsi="GHEA Mariam" w:cs="Arial"/>
                <w:bCs/>
              </w:rPr>
              <w:t>ինն ամիս</w:t>
            </w: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8D0A2D" w:rsidP="008D0A2D">
            <w:pPr>
              <w:jc w:val="center"/>
              <w:rPr>
                <w:rFonts w:ascii="GHEA Mariam" w:hAnsi="GHEA Mariam" w:cs="Arial"/>
                <w:bCs/>
              </w:rPr>
            </w:pPr>
            <w:r w:rsidRPr="008D0A2D">
              <w:rPr>
                <w:rFonts w:ascii="GHEA Mariam" w:hAnsi="GHEA Mariam" w:cs="Arial"/>
                <w:bCs/>
              </w:rPr>
              <w:t>տարի</w:t>
            </w:r>
          </w:p>
        </w:tc>
      </w:tr>
      <w:tr w:rsidR="000554DE" w:rsidRPr="000554DE" w:rsidTr="00BE40B7">
        <w:trPr>
          <w:trHeight w:val="410"/>
        </w:trPr>
        <w:tc>
          <w:tcPr>
            <w:tcW w:w="10206"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ԸՆԴԱՄԵՆԸ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r>
      <w:tr w:rsidR="008D0A2D" w:rsidRPr="000554DE" w:rsidTr="00BE40B7">
        <w:trPr>
          <w:trHeight w:val="278"/>
        </w:trPr>
        <w:tc>
          <w:tcPr>
            <w:tcW w:w="10206"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8D0A2D" w:rsidRPr="008D0A2D" w:rsidRDefault="008D0A2D" w:rsidP="008D0A2D">
            <w:pPr>
              <w:rPr>
                <w:rFonts w:ascii="GHEA Mariam" w:hAnsi="GHEA Mariam" w:cs="Arial"/>
                <w:bCs/>
              </w:rPr>
            </w:pPr>
            <w:r w:rsidRPr="008D0A2D">
              <w:rPr>
                <w:rFonts w:ascii="GHEA Mariam" w:hAnsi="GHEA Mariam" w:cs="Arial"/>
                <w:bCs/>
              </w:rPr>
              <w:t xml:space="preserve"> ՀՀ  աշխատանքի և սոցիալական հարցերի նախարարություն</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D0A2D" w:rsidRPr="008D0A2D" w:rsidRDefault="008D0A2D" w:rsidP="008D0A2D">
            <w:pPr>
              <w:jc w:val="center"/>
              <w:rPr>
                <w:rFonts w:ascii="GHEA Mariam" w:hAnsi="GHEA Mariam" w:cs="Arial"/>
                <w:bCs/>
              </w:rPr>
            </w:pPr>
            <w:r w:rsidRPr="008D0A2D">
              <w:rPr>
                <w:rFonts w:ascii="GHEA Mariam" w:hAnsi="GHEA Mariam" w:cs="Arial"/>
                <w:bCs/>
              </w:rPr>
              <w:t>0.0</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D0A2D" w:rsidRPr="008D0A2D" w:rsidRDefault="008D0A2D" w:rsidP="008D0A2D">
            <w:pPr>
              <w:jc w:val="center"/>
              <w:rPr>
                <w:rFonts w:ascii="GHEA Mariam" w:hAnsi="GHEA Mariam" w:cs="Arial"/>
                <w:bCs/>
              </w:rPr>
            </w:pPr>
            <w:r w:rsidRPr="008D0A2D">
              <w:rPr>
                <w:rFonts w:ascii="GHEA Mariam" w:hAnsi="GHEA Mariam" w:cs="Arial"/>
                <w:bCs/>
              </w:rPr>
              <w:t>0.0</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D0A2D" w:rsidRPr="008D0A2D" w:rsidRDefault="008D0A2D" w:rsidP="008D0A2D">
            <w:pPr>
              <w:jc w:val="center"/>
              <w:rPr>
                <w:rFonts w:ascii="GHEA Mariam" w:hAnsi="GHEA Mariam" w:cs="Arial"/>
                <w:bCs/>
              </w:rPr>
            </w:pPr>
            <w:r w:rsidRPr="008D0A2D">
              <w:rPr>
                <w:rFonts w:ascii="GHEA Mariam" w:hAnsi="GHEA Mariam" w:cs="Arial"/>
                <w:bCs/>
              </w:rPr>
              <w:t>0.0</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8D0A2D" w:rsidRPr="008D0A2D" w:rsidRDefault="008D0A2D" w:rsidP="008D0A2D">
            <w:pPr>
              <w:jc w:val="center"/>
              <w:rPr>
                <w:rFonts w:ascii="GHEA Mariam" w:hAnsi="GHEA Mariam" w:cs="Arial"/>
                <w:bCs/>
              </w:rPr>
            </w:pPr>
            <w:r w:rsidRPr="008D0A2D">
              <w:rPr>
                <w:rFonts w:ascii="GHEA Mariam" w:hAnsi="GHEA Mariam" w:cs="Arial"/>
                <w:bCs/>
              </w:rPr>
              <w:t>0.0</w:t>
            </w:r>
          </w:p>
        </w:tc>
      </w:tr>
      <w:tr w:rsidR="008D0A2D" w:rsidRPr="000554DE" w:rsidTr="00BE40B7">
        <w:trPr>
          <w:trHeight w:val="10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1102 </w:t>
            </w:r>
          </w:p>
        </w:tc>
        <w:tc>
          <w:tcPr>
            <w:tcW w:w="864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Կենսաթոշակային ապահովություն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(139,461.5)</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(34,889.9)</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(139,500.0)</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r>
      <w:tr w:rsidR="008D0A2D" w:rsidRPr="000554DE" w:rsidTr="00BE40B7">
        <w:trPr>
          <w:trHeight w:val="259"/>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spacing w:val="-8"/>
              </w:rPr>
            </w:pPr>
            <w:r w:rsidRPr="008D0A2D">
              <w:rPr>
                <w:rFonts w:ascii="GHEA Mariam" w:hAnsi="GHEA Mariam" w:cs="Arial"/>
                <w:bCs/>
                <w:spacing w:val="-8"/>
              </w:rPr>
              <w:t xml:space="preserve"> 1102 - 12003 </w:t>
            </w:r>
          </w:p>
        </w:tc>
        <w:tc>
          <w:tcPr>
            <w:tcW w:w="68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Աշխատանքային կենսաթոշակներ</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(139,461.5)</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(34,889.9)</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(139,500.0)</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r>
      <w:tr w:rsidR="000554DE" w:rsidRPr="000554DE" w:rsidTr="00BE40B7">
        <w:trPr>
          <w:trHeight w:val="70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spacing w:val="-8"/>
              </w:rPr>
            </w:pPr>
            <w:r w:rsidRPr="008D0A2D">
              <w:rPr>
                <w:rFonts w:ascii="Calibri" w:hAnsi="Calibri" w:cs="Calibri"/>
                <w:spacing w:val="-8"/>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057"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r>
      <w:tr w:rsidR="008D0A2D" w:rsidRPr="000554DE" w:rsidTr="00BE40B7">
        <w:trPr>
          <w:trHeight w:val="117"/>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lastRenderedPageBreak/>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020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Տրանսֆերտների տրամադրում </w:t>
            </w:r>
          </w:p>
        </w:tc>
      </w:tr>
      <w:tr w:rsidR="008D0A2D" w:rsidRPr="000554DE" w:rsidTr="00BE40B7">
        <w:trPr>
          <w:trHeight w:val="99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9498"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Շահառու</w:t>
            </w:r>
            <w:r w:rsidR="009F1745">
              <w:rPr>
                <w:rFonts w:ascii="GHEA Mariam" w:hAnsi="GHEA Mariam" w:cs="Arial"/>
                <w:bCs/>
              </w:rPr>
              <w:t>ների ընտրության չափորոշիչները` տ</w:t>
            </w:r>
            <w:r w:rsidRPr="008D0A2D">
              <w:rPr>
                <w:rFonts w:ascii="GHEA Mariam" w:hAnsi="GHEA Mariam" w:cs="Arial"/>
                <w:bCs/>
              </w:rPr>
              <w:t xml:space="preserve">արիքային աշխատանքային` առնվազն 10 տարվա աշխատանքային ստաժ, հաշմանդամության աշխատանքային` ըստ սանդղակի աշխատանքային ստաժ, արտոնյալ, մասնակի երկարամյա ծառայության` պահանջվող մասնագիտությամբ աշխատանքային ստաժ </w:t>
            </w:r>
          </w:p>
        </w:tc>
      </w:tr>
      <w:tr w:rsidR="008D0A2D" w:rsidRPr="000554DE" w:rsidTr="00BE40B7">
        <w:trPr>
          <w:trHeight w:val="248"/>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1117 </w:t>
            </w:r>
          </w:p>
        </w:tc>
        <w:tc>
          <w:tcPr>
            <w:tcW w:w="864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Սոցիալական պաշտպանության բնագավառում պետական քաղաքականության մշակում, ծրագրերի համակարգում և մոնիթորինգ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139,441.5</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34,849.9</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139,441.5</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r>
      <w:tr w:rsidR="008D0A2D" w:rsidRPr="000554DE" w:rsidTr="00BE40B7">
        <w:trPr>
          <w:trHeight w:val="565"/>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1117 - 11002 </w:t>
            </w:r>
          </w:p>
        </w:tc>
        <w:tc>
          <w:tcPr>
            <w:tcW w:w="68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Սոցիալական պաշտպանության առանձին  ծրագրերի իրականացման ապահովում</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139,441.5</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34,849.9</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139,441.5</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r>
      <w:tr w:rsidR="000554DE" w:rsidRPr="000554DE" w:rsidTr="00BE40B7">
        <w:trPr>
          <w:trHeight w:val="31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057"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Պետական կենսաթոշակային ապահովության բնագավառում քաղաքականության իրականացում </w:t>
            </w:r>
          </w:p>
        </w:tc>
      </w:tr>
      <w:tr w:rsidR="008D0A2D" w:rsidRPr="000554DE" w:rsidTr="00BE40B7">
        <w:trPr>
          <w:trHeight w:val="31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020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Ծառայությունների մատուցում </w:t>
            </w:r>
          </w:p>
        </w:tc>
      </w:tr>
      <w:tr w:rsidR="008D0A2D" w:rsidRPr="000554DE" w:rsidTr="00BE40B7">
        <w:trPr>
          <w:trHeight w:val="292"/>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9498"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Ծառայությունը մատուցողի անվանումը`  ՀՀ աշխատանքի և սոցիալական հարցերի նախարարության միասնական սոցիալական ծառայություն </w:t>
            </w:r>
          </w:p>
        </w:tc>
      </w:tr>
      <w:tr w:rsidR="008D0A2D" w:rsidRPr="000554DE" w:rsidTr="00BE40B7">
        <w:trPr>
          <w:trHeight w:val="35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1205 </w:t>
            </w:r>
          </w:p>
        </w:tc>
        <w:tc>
          <w:tcPr>
            <w:tcW w:w="864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Սոցիալական ապահովություն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20.0</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40.0</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58.5</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r>
      <w:tr w:rsidR="008D0A2D" w:rsidRPr="000554DE" w:rsidTr="00BE40B7">
        <w:trPr>
          <w:trHeight w:val="636"/>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1205 - 12012 </w:t>
            </w:r>
          </w:p>
        </w:tc>
        <w:tc>
          <w:tcPr>
            <w:tcW w:w="68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ՀՀ ՊՆ զինվորական կոչում ունեցող անձնակազմին   սոցիալական աջակցություն</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20.0</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40.0</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58.5</w:t>
            </w:r>
          </w:p>
        </w:tc>
        <w:tc>
          <w:tcPr>
            <w:tcW w:w="99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8D0A2D">
            <w:pPr>
              <w:jc w:val="center"/>
              <w:rPr>
                <w:rFonts w:ascii="GHEA Mariam" w:hAnsi="GHEA Mariam" w:cs="Arial"/>
                <w:bCs/>
              </w:rPr>
            </w:pPr>
            <w:r w:rsidRPr="008D0A2D">
              <w:rPr>
                <w:rFonts w:ascii="GHEA Mariam" w:hAnsi="GHEA Mariam" w:cs="Arial"/>
                <w:bCs/>
              </w:rPr>
              <w:t>0.0</w:t>
            </w:r>
          </w:p>
        </w:tc>
      </w:tr>
      <w:tr w:rsidR="000554DE" w:rsidRPr="000554DE" w:rsidTr="00BE40B7">
        <w:trPr>
          <w:trHeight w:val="36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057"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ՀՀ ՊՆ զինվորական կոչում ունեցող անձնակազմին տրամադրված սպառողական վարկերի տոկոսագումարների մասնակի փոխհատուցում </w:t>
            </w:r>
          </w:p>
        </w:tc>
      </w:tr>
      <w:tr w:rsidR="008D0A2D" w:rsidRPr="000554DE" w:rsidTr="00BE40B7">
        <w:trPr>
          <w:trHeight w:val="31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020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Տրանսֆերտների տրամադրում </w:t>
            </w:r>
          </w:p>
        </w:tc>
      </w:tr>
      <w:tr w:rsidR="008D0A2D" w:rsidRPr="000554DE" w:rsidTr="00BE40B7">
        <w:trPr>
          <w:trHeight w:val="31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9498"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Շահառուների ընտրության չափորոշիչները`  </w:t>
            </w:r>
          </w:p>
        </w:tc>
      </w:tr>
      <w:tr w:rsidR="008D0A2D" w:rsidRPr="000554DE" w:rsidTr="00BE40B7">
        <w:trPr>
          <w:trHeight w:val="621"/>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GHEA Mariam" w:hAnsi="GHEA Mariam" w:cs="Arial"/>
              </w:rPr>
              <w:t>Շահառուների թվաքանակը, մարդ</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rPr>
            </w:pPr>
          </w:p>
        </w:tc>
        <w:tc>
          <w:tcPr>
            <w:tcW w:w="9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rPr>
            </w:pPr>
            <w:r w:rsidRPr="008D0A2D">
              <w:rPr>
                <w:rFonts w:ascii="GHEA Mariam" w:hAnsi="GHEA Mariam" w:cs="Arial"/>
              </w:rPr>
              <w:t>(0.0</w:t>
            </w:r>
            <w:r w:rsidR="00F71411">
              <w:rPr>
                <w:rFonts w:ascii="GHEA Mariam" w:hAnsi="GHEA Mariam" w:cs="Arial"/>
                <w:lang w:val="hy-AM"/>
              </w:rPr>
              <w:t>1</w:t>
            </w:r>
            <w:r w:rsidRPr="008D0A2D">
              <w:rPr>
                <w:rFonts w:ascii="GHEA Mariam" w:hAnsi="GHEA Mariam" w:cs="Arial"/>
              </w:rPr>
              <w:t>)</w:t>
            </w:r>
          </w:p>
        </w:tc>
      </w:tr>
    </w:tbl>
    <w:p w:rsidR="000554DE" w:rsidRPr="000554DE" w:rsidRDefault="000554DE" w:rsidP="000554DE">
      <w:pPr>
        <w:pStyle w:val="NormalWeb"/>
        <w:shd w:val="clear" w:color="auto" w:fill="FFFFFF"/>
        <w:spacing w:before="0" w:beforeAutospacing="0" w:after="0" w:afterAutospacing="0" w:line="336" w:lineRule="auto"/>
        <w:jc w:val="both"/>
        <w:rPr>
          <w:rFonts w:ascii="GHEA Mariam" w:hAnsi="GHEA Mariam"/>
          <w:lang w:val="hy-AM"/>
        </w:rPr>
      </w:pPr>
    </w:p>
    <w:p w:rsidR="000554DE" w:rsidRPr="000554DE" w:rsidRDefault="000554DE" w:rsidP="000554DE">
      <w:pPr>
        <w:pStyle w:val="mechtex"/>
        <w:jc w:val="left"/>
        <w:rPr>
          <w:rFonts w:ascii="GHEA Mariam" w:hAnsi="GHEA Mariam" w:cs="Arial Armenian"/>
          <w:sz w:val="24"/>
          <w:szCs w:val="24"/>
          <w:lang w:val="hy-AM"/>
        </w:rPr>
      </w:pPr>
      <w:r w:rsidRPr="000554DE">
        <w:rPr>
          <w:rFonts w:ascii="GHEA Mariam" w:hAnsi="GHEA Mariam" w:cs="Arial"/>
          <w:sz w:val="24"/>
          <w:szCs w:val="24"/>
          <w:lang w:val="hy-AM"/>
        </w:rPr>
        <w:t>ՀԱՅԱՍՏԱՆԻ</w:t>
      </w:r>
      <w:r w:rsidRPr="000554DE">
        <w:rPr>
          <w:rFonts w:ascii="GHEA Mariam" w:hAnsi="GHEA Mariam" w:cs="Arial Armenian"/>
          <w:sz w:val="24"/>
          <w:szCs w:val="24"/>
          <w:lang w:val="hy-AM"/>
        </w:rPr>
        <w:t xml:space="preserve">  </w:t>
      </w:r>
      <w:r w:rsidRPr="000554DE">
        <w:rPr>
          <w:rFonts w:ascii="GHEA Mariam" w:hAnsi="GHEA Mariam" w:cs="Arial"/>
          <w:sz w:val="24"/>
          <w:szCs w:val="24"/>
          <w:lang w:val="hy-AM"/>
        </w:rPr>
        <w:t>ՀԱՆՐԱՊԵՏՈՒԹՅԱՆ</w:t>
      </w:r>
    </w:p>
    <w:p w:rsidR="000554DE" w:rsidRPr="000554DE" w:rsidRDefault="000554DE" w:rsidP="000554DE">
      <w:pPr>
        <w:pStyle w:val="mechtex"/>
        <w:jc w:val="left"/>
        <w:rPr>
          <w:rFonts w:ascii="GHEA Mariam" w:hAnsi="GHEA Mariam" w:cs="Sylfaen"/>
          <w:sz w:val="24"/>
          <w:szCs w:val="24"/>
          <w:lang w:val="hy-AM"/>
        </w:rPr>
      </w:pPr>
      <w:r w:rsidRPr="000554DE">
        <w:rPr>
          <w:rFonts w:ascii="GHEA Mariam" w:hAnsi="GHEA Mariam"/>
          <w:sz w:val="24"/>
          <w:szCs w:val="24"/>
          <w:lang w:val="hy-AM"/>
        </w:rPr>
        <w:t xml:space="preserve">  </w:t>
      </w:r>
      <w:r w:rsidRPr="000554DE">
        <w:rPr>
          <w:rFonts w:ascii="GHEA Mariam" w:hAnsi="GHEA Mariam" w:cs="Arial"/>
          <w:sz w:val="24"/>
          <w:szCs w:val="24"/>
          <w:lang w:val="hy-AM"/>
        </w:rPr>
        <w:t>ՎԱՐՉԱՊԵՏԻ</w:t>
      </w:r>
      <w:r w:rsidRPr="000554DE">
        <w:rPr>
          <w:rFonts w:ascii="GHEA Mariam" w:hAnsi="GHEA Mariam" w:cs="Sylfaen"/>
          <w:sz w:val="24"/>
          <w:szCs w:val="24"/>
          <w:lang w:val="hy-AM"/>
        </w:rPr>
        <w:t xml:space="preserve"> </w:t>
      </w:r>
      <w:r w:rsidRPr="000554DE">
        <w:rPr>
          <w:rFonts w:ascii="GHEA Mariam" w:hAnsi="GHEA Mariam" w:cs="Arial"/>
          <w:sz w:val="24"/>
          <w:szCs w:val="24"/>
          <w:lang w:val="hy-AM"/>
        </w:rPr>
        <w:t>ԱՇԽԱՏԱԿԱԶՄԻ</w:t>
      </w:r>
    </w:p>
    <w:p w:rsidR="000554DE" w:rsidRPr="000554DE" w:rsidRDefault="000554DE" w:rsidP="000554DE">
      <w:pPr>
        <w:pStyle w:val="NormalWeb"/>
        <w:shd w:val="clear" w:color="auto" w:fill="FFFFFF"/>
        <w:spacing w:before="0" w:beforeAutospacing="0" w:after="0" w:afterAutospacing="0" w:line="336" w:lineRule="auto"/>
        <w:jc w:val="both"/>
        <w:rPr>
          <w:rFonts w:ascii="GHEA Mariam" w:hAnsi="GHEA Mariam"/>
          <w:lang w:val="hy-AM"/>
        </w:rPr>
        <w:sectPr w:rsidR="000554DE" w:rsidRPr="000554DE" w:rsidSect="00BA1C54">
          <w:pgSz w:w="16834" w:h="11909" w:orient="landscape" w:code="9"/>
          <w:pgMar w:top="1440" w:right="1440" w:bottom="1440" w:left="1021" w:header="720" w:footer="576" w:gutter="0"/>
          <w:pgNumType w:start="1"/>
          <w:cols w:space="720"/>
          <w:titlePg/>
          <w:docGrid w:linePitch="272"/>
        </w:sectPr>
      </w:pPr>
      <w:r w:rsidRPr="000554DE">
        <w:rPr>
          <w:rFonts w:ascii="GHEA Mariam" w:hAnsi="GHEA Mariam" w:cs="Sylfaen"/>
          <w:lang w:val="hy-AM"/>
        </w:rPr>
        <w:t xml:space="preserve">             ՂԵԿԱՎԱՐ</w:t>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Sylfaen"/>
          <w:lang w:val="hy-AM"/>
        </w:rPr>
        <w:tab/>
      </w:r>
      <w:r w:rsidRPr="000554DE">
        <w:rPr>
          <w:rFonts w:ascii="GHEA Mariam" w:hAnsi="GHEA Mariam" w:cs="Arial Armenian"/>
          <w:lang w:val="hy-AM"/>
        </w:rPr>
        <w:t xml:space="preserve">Ա. </w:t>
      </w:r>
      <w:r w:rsidRPr="000554DE">
        <w:rPr>
          <w:rFonts w:ascii="GHEA Mariam" w:hAnsi="GHEA Mariam" w:cs="Arial Armenian"/>
          <w:spacing w:val="-8"/>
          <w:lang w:val="hy-AM"/>
        </w:rPr>
        <w:t>ՀԱՐՈՒԹՅՈՒՆ</w:t>
      </w:r>
      <w:r w:rsidRPr="000554DE">
        <w:rPr>
          <w:rFonts w:ascii="GHEA Mariam" w:hAnsi="GHEA Mariam" w:cs="Sylfaen"/>
          <w:spacing w:val="-8"/>
          <w:lang w:val="hy-AM"/>
        </w:rPr>
        <w:t>ՅԱՆ</w:t>
      </w:r>
    </w:p>
    <w:p w:rsidR="00BA1C54" w:rsidRPr="000554DE" w:rsidRDefault="00BA1C54" w:rsidP="000554DE">
      <w:pPr>
        <w:pStyle w:val="mechtex"/>
        <w:ind w:left="10800" w:firstLine="720"/>
        <w:jc w:val="left"/>
        <w:rPr>
          <w:rFonts w:ascii="GHEA Mariam" w:hAnsi="GHEA Mariam"/>
          <w:spacing w:val="-8"/>
          <w:sz w:val="24"/>
          <w:szCs w:val="24"/>
          <w:lang w:val="hy-AM"/>
        </w:rPr>
      </w:pPr>
      <w:r w:rsidRPr="000554DE">
        <w:rPr>
          <w:rFonts w:ascii="GHEA Mariam" w:hAnsi="GHEA Mariam"/>
          <w:spacing w:val="-8"/>
          <w:sz w:val="24"/>
          <w:szCs w:val="24"/>
          <w:lang w:val="hy-AM"/>
        </w:rPr>
        <w:lastRenderedPageBreak/>
        <w:t>Հավելված N 4</w:t>
      </w:r>
    </w:p>
    <w:p w:rsidR="00BA1C54" w:rsidRPr="000554DE" w:rsidRDefault="00BA1C54" w:rsidP="000554DE">
      <w:pPr>
        <w:pStyle w:val="mechtex"/>
        <w:jc w:val="left"/>
        <w:rPr>
          <w:rFonts w:ascii="GHEA Mariam" w:hAnsi="GHEA Mariam"/>
          <w:spacing w:val="-8"/>
          <w:sz w:val="24"/>
          <w:szCs w:val="24"/>
          <w:lang w:val="hy-AM"/>
        </w:rPr>
      </w:pP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r>
      <w:r w:rsidRPr="000554DE">
        <w:rPr>
          <w:rFonts w:ascii="GHEA Mariam" w:hAnsi="GHEA Mariam"/>
          <w:spacing w:val="4"/>
          <w:sz w:val="24"/>
          <w:szCs w:val="24"/>
          <w:lang w:val="hy-AM"/>
        </w:rPr>
        <w:tab/>
        <w:t xml:space="preserve">   </w:t>
      </w:r>
      <w:r w:rsidRPr="000554DE">
        <w:rPr>
          <w:rFonts w:ascii="GHEA Mariam" w:hAnsi="GHEA Mariam"/>
          <w:spacing w:val="4"/>
          <w:sz w:val="24"/>
          <w:szCs w:val="24"/>
          <w:lang w:val="hy-AM"/>
        </w:rPr>
        <w:tab/>
        <w:t xml:space="preserve">    </w:t>
      </w:r>
      <w:r w:rsidRPr="000554DE">
        <w:rPr>
          <w:rFonts w:ascii="GHEA Mariam" w:hAnsi="GHEA Mariam"/>
          <w:spacing w:val="4"/>
          <w:sz w:val="24"/>
          <w:szCs w:val="24"/>
          <w:lang w:val="hy-AM"/>
        </w:rPr>
        <w:tab/>
        <w:t xml:space="preserve">   </w:t>
      </w:r>
      <w:r w:rsidRPr="000554DE">
        <w:rPr>
          <w:rFonts w:ascii="GHEA Mariam" w:hAnsi="GHEA Mariam"/>
          <w:spacing w:val="-8"/>
          <w:sz w:val="24"/>
          <w:szCs w:val="24"/>
          <w:lang w:val="hy-AM"/>
        </w:rPr>
        <w:t xml:space="preserve">   ՀՀ կառավարության 2025 թվականի</w:t>
      </w:r>
    </w:p>
    <w:p w:rsidR="00343998" w:rsidRPr="000554DE" w:rsidRDefault="00BA1C54" w:rsidP="00BA1C54">
      <w:pPr>
        <w:pStyle w:val="NormalWeb"/>
        <w:shd w:val="clear" w:color="auto" w:fill="FFFFFF"/>
        <w:spacing w:before="0" w:beforeAutospacing="0" w:after="0" w:afterAutospacing="0" w:line="336" w:lineRule="auto"/>
        <w:jc w:val="both"/>
        <w:rPr>
          <w:rFonts w:ascii="GHEA Mariam" w:hAnsi="GHEA Mariam"/>
          <w:spacing w:val="-2"/>
          <w:lang w:val="hy-AM"/>
        </w:rPr>
      </w:pPr>
      <w:r w:rsidRPr="000554DE">
        <w:rPr>
          <w:rFonts w:ascii="GHEA Mariam" w:hAnsi="GHEA Mariam"/>
          <w:spacing w:val="-2"/>
          <w:lang w:val="hy-AM"/>
        </w:rPr>
        <w:t xml:space="preserve"> </w:t>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t xml:space="preserve">   </w:t>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r>
      <w:r w:rsidRPr="000554DE">
        <w:rPr>
          <w:rFonts w:ascii="GHEA Mariam" w:hAnsi="GHEA Mariam"/>
          <w:spacing w:val="-2"/>
          <w:lang w:val="hy-AM"/>
        </w:rPr>
        <w:tab/>
        <w:t xml:space="preserve">   </w:t>
      </w:r>
      <w:r w:rsidRPr="000554DE">
        <w:rPr>
          <w:rFonts w:ascii="GHEA Mariam" w:hAnsi="GHEA Mariam"/>
          <w:spacing w:val="-2"/>
          <w:lang w:val="hy-AM"/>
        </w:rPr>
        <w:tab/>
        <w:t xml:space="preserve">    </w:t>
      </w:r>
      <w:r w:rsidRPr="000554DE">
        <w:rPr>
          <w:rFonts w:ascii="GHEA Mariam" w:hAnsi="GHEA Mariam"/>
          <w:spacing w:val="-2"/>
          <w:lang w:val="hy-AM"/>
        </w:rPr>
        <w:tab/>
        <w:t xml:space="preserve">     </w:t>
      </w:r>
      <w:r w:rsidRPr="000554DE">
        <w:rPr>
          <w:rFonts w:ascii="GHEA Mariam" w:hAnsi="GHEA Mariam" w:cs="Sylfaen"/>
          <w:spacing w:val="-4"/>
          <w:lang w:val="pt-BR"/>
        </w:rPr>
        <w:t>փետրվարի</w:t>
      </w:r>
      <w:r w:rsidRPr="000554DE">
        <w:rPr>
          <w:rFonts w:ascii="GHEA Mariam" w:hAnsi="GHEA Mariam" w:cs="Sylfaen"/>
          <w:spacing w:val="-2"/>
          <w:lang w:val="pt-BR"/>
        </w:rPr>
        <w:t xml:space="preserve"> </w:t>
      </w:r>
      <w:r w:rsidRPr="000554DE">
        <w:rPr>
          <w:rFonts w:ascii="GHEA Mariam" w:hAnsi="GHEA Mariam" w:cs="Sylfaen"/>
          <w:spacing w:val="-2"/>
          <w:lang w:val="hy-AM"/>
        </w:rPr>
        <w:t>27</w:t>
      </w:r>
      <w:r w:rsidRPr="000554DE">
        <w:rPr>
          <w:rFonts w:ascii="GHEA Mariam" w:hAnsi="GHEA Mariam" w:cs="Sylfaen"/>
          <w:spacing w:val="-2"/>
          <w:lang w:val="pt-BR"/>
        </w:rPr>
        <w:t>-</w:t>
      </w:r>
      <w:r w:rsidRPr="000554DE">
        <w:rPr>
          <w:rFonts w:ascii="GHEA Mariam" w:hAnsi="GHEA Mariam"/>
          <w:spacing w:val="-2"/>
          <w:lang w:val="hy-AM"/>
        </w:rPr>
        <w:t>ի N         - Ն որոշման</w:t>
      </w:r>
    </w:p>
    <w:p w:rsidR="000554DE" w:rsidRPr="000554DE" w:rsidRDefault="000554DE" w:rsidP="00BA1C54">
      <w:pPr>
        <w:pStyle w:val="NormalWeb"/>
        <w:shd w:val="clear" w:color="auto" w:fill="FFFFFF"/>
        <w:spacing w:before="0" w:beforeAutospacing="0" w:after="0" w:afterAutospacing="0" w:line="336" w:lineRule="auto"/>
        <w:jc w:val="both"/>
        <w:rPr>
          <w:rFonts w:ascii="GHEA Mariam" w:hAnsi="GHEA Mariam"/>
          <w:spacing w:val="-2"/>
          <w:lang w:val="hy-AM"/>
        </w:rPr>
      </w:pPr>
    </w:p>
    <w:tbl>
      <w:tblPr>
        <w:tblW w:w="15548" w:type="dxa"/>
        <w:tblInd w:w="-450" w:type="dxa"/>
        <w:tblLayout w:type="fixed"/>
        <w:tblCellMar>
          <w:left w:w="0" w:type="dxa"/>
          <w:right w:w="0" w:type="dxa"/>
        </w:tblCellMar>
        <w:tblLook w:val="04A0" w:firstRow="1" w:lastRow="0" w:firstColumn="1" w:lastColumn="0" w:noHBand="0" w:noVBand="1"/>
      </w:tblPr>
      <w:tblGrid>
        <w:gridCol w:w="851"/>
        <w:gridCol w:w="709"/>
        <w:gridCol w:w="708"/>
        <w:gridCol w:w="1134"/>
        <w:gridCol w:w="709"/>
        <w:gridCol w:w="851"/>
        <w:gridCol w:w="708"/>
        <w:gridCol w:w="1985"/>
        <w:gridCol w:w="2551"/>
        <w:gridCol w:w="1134"/>
        <w:gridCol w:w="1418"/>
        <w:gridCol w:w="1417"/>
        <w:gridCol w:w="1367"/>
        <w:gridCol w:w="6"/>
      </w:tblGrid>
      <w:tr w:rsidR="000554DE" w:rsidRPr="008D0A2D" w:rsidTr="001028ED">
        <w:trPr>
          <w:trHeight w:val="675"/>
        </w:trPr>
        <w:tc>
          <w:tcPr>
            <w:tcW w:w="15548" w:type="dxa"/>
            <w:gridSpan w:val="14"/>
            <w:tcBorders>
              <w:top w:val="nil"/>
              <w:left w:val="nil"/>
              <w:bottom w:val="nil"/>
              <w:right w:val="nil"/>
            </w:tcBorders>
            <w:shd w:val="clear" w:color="000000" w:fill="FFFFFF"/>
            <w:tcMar>
              <w:top w:w="15" w:type="dxa"/>
              <w:left w:w="15" w:type="dxa"/>
              <w:bottom w:w="0" w:type="dxa"/>
              <w:right w:w="15" w:type="dxa"/>
            </w:tcMar>
            <w:vAlign w:val="center"/>
            <w:hideMark/>
          </w:tcPr>
          <w:p w:rsidR="00BE40B7" w:rsidRDefault="000554DE">
            <w:pPr>
              <w:jc w:val="center"/>
              <w:rPr>
                <w:rFonts w:ascii="GHEA Mariam" w:hAnsi="GHEA Mariam" w:cs="Arial"/>
                <w:bCs/>
                <w:lang w:val="hy-AM"/>
              </w:rPr>
            </w:pPr>
            <w:r w:rsidRPr="008D0A2D">
              <w:rPr>
                <w:rFonts w:ascii="GHEA Mariam" w:hAnsi="GHEA Mariam" w:cs="Arial"/>
                <w:bCs/>
                <w:lang w:val="hy-AM"/>
              </w:rPr>
              <w:t xml:space="preserve">ՀԱՅԱՍՏԱՆԻ ՀԱՆՐԱՊԵՏՈՒԹՅԱՆ ԿԱՌԱՎԱՐՈՒԹՅԱՆ 2024 ԹՎԱԿԱՆԻ ԴԵԿՏԵՄԲԵՐԻ 27-Ի N 2060-Ն ՈՐՈՇՄԱՆ N 9.1 ՀԱՎԵԼՎԱԾՈՒՄ </w:t>
            </w:r>
          </w:p>
          <w:p w:rsidR="000554DE" w:rsidRPr="008D0A2D" w:rsidRDefault="000554DE">
            <w:pPr>
              <w:jc w:val="center"/>
              <w:rPr>
                <w:rFonts w:ascii="GHEA Mariam" w:hAnsi="GHEA Mariam" w:cs="Arial"/>
                <w:bCs/>
                <w:lang w:val="hy-AM" w:eastAsia="en-US"/>
              </w:rPr>
            </w:pPr>
            <w:r w:rsidRPr="008D0A2D">
              <w:rPr>
                <w:rFonts w:ascii="GHEA Mariam" w:hAnsi="GHEA Mariam" w:cs="Arial"/>
                <w:bCs/>
                <w:lang w:val="hy-AM"/>
              </w:rPr>
              <w:t xml:space="preserve">ԿԱՏԱՐՎՈՂ ՓՈՓՈԽՈՒԹՅՈՒՆՆԵՐԸ </w:t>
            </w:r>
          </w:p>
        </w:tc>
      </w:tr>
      <w:tr w:rsidR="000554DE" w:rsidRPr="00BE40B7" w:rsidTr="001028ED">
        <w:trPr>
          <w:gridAfter w:val="1"/>
          <w:wAfter w:w="6" w:type="dxa"/>
          <w:trHeight w:val="258"/>
        </w:trPr>
        <w:tc>
          <w:tcPr>
            <w:tcW w:w="851"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709"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708"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1134"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709"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851"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0554DE" w:rsidRPr="008D0A2D" w:rsidRDefault="000554DE">
            <w:pPr>
              <w:jc w:val="center"/>
              <w:rPr>
                <w:rFonts w:ascii="GHEA Mariam" w:hAnsi="GHEA Mariam" w:cs="Arial"/>
                <w:lang w:val="hy-AM"/>
              </w:rPr>
            </w:pPr>
            <w:r w:rsidRPr="008D0A2D">
              <w:rPr>
                <w:rFonts w:ascii="Calibri" w:hAnsi="Calibri" w:cs="Calibri"/>
                <w:lang w:val="hy-AM"/>
              </w:rPr>
              <w:t> </w:t>
            </w:r>
          </w:p>
        </w:tc>
        <w:tc>
          <w:tcPr>
            <w:tcW w:w="708"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pPr>
              <w:rPr>
                <w:rFonts w:ascii="GHEA Mariam" w:hAnsi="GHEA Mariam" w:cs="Arial"/>
                <w:lang w:val="hy-AM"/>
              </w:rPr>
            </w:pPr>
            <w:r w:rsidRPr="008D0A2D">
              <w:rPr>
                <w:rFonts w:ascii="Calibri" w:hAnsi="Calibri" w:cs="Calibri"/>
                <w:lang w:val="hy-AM"/>
              </w:rPr>
              <w:t> </w:t>
            </w:r>
          </w:p>
        </w:tc>
        <w:tc>
          <w:tcPr>
            <w:tcW w:w="1985"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pPr>
              <w:rPr>
                <w:rFonts w:ascii="GHEA Mariam" w:hAnsi="GHEA Mariam" w:cs="Arial"/>
                <w:lang w:val="hy-AM"/>
              </w:rPr>
            </w:pPr>
            <w:r w:rsidRPr="008D0A2D">
              <w:rPr>
                <w:rFonts w:ascii="Calibri" w:hAnsi="Calibri" w:cs="Calibri"/>
                <w:lang w:val="hy-AM"/>
              </w:rPr>
              <w:t> </w:t>
            </w:r>
          </w:p>
        </w:tc>
        <w:tc>
          <w:tcPr>
            <w:tcW w:w="2551"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pPr>
              <w:rPr>
                <w:rFonts w:ascii="GHEA Mariam" w:hAnsi="GHEA Mariam" w:cs="Arial"/>
                <w:lang w:val="hy-AM"/>
              </w:rPr>
            </w:pPr>
            <w:r w:rsidRPr="008D0A2D">
              <w:rPr>
                <w:rFonts w:ascii="Calibri" w:hAnsi="Calibri" w:cs="Calibri"/>
                <w:lang w:val="hy-AM"/>
              </w:rPr>
              <w:t> </w:t>
            </w:r>
          </w:p>
        </w:tc>
        <w:tc>
          <w:tcPr>
            <w:tcW w:w="113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8D0A2D" w:rsidRDefault="000554DE">
            <w:pPr>
              <w:rPr>
                <w:rFonts w:ascii="GHEA Mariam" w:hAnsi="GHEA Mariam" w:cs="Arial"/>
                <w:lang w:val="hy-AM"/>
              </w:rPr>
            </w:pPr>
            <w:r w:rsidRPr="008D0A2D">
              <w:rPr>
                <w:rFonts w:ascii="Calibri" w:hAnsi="Calibri" w:cs="Calibri"/>
                <w:lang w:val="hy-AM"/>
              </w:rPr>
              <w:t> </w:t>
            </w:r>
          </w:p>
        </w:tc>
        <w:tc>
          <w:tcPr>
            <w:tcW w:w="4202" w:type="dxa"/>
            <w:gridSpan w:val="3"/>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554DE" w:rsidRPr="00BE40B7" w:rsidRDefault="000554DE" w:rsidP="00BE40B7">
            <w:pPr>
              <w:jc w:val="right"/>
              <w:rPr>
                <w:rFonts w:ascii="GHEA Mariam" w:hAnsi="GHEA Mariam" w:cs="Arial"/>
                <w:lang w:val="hy-AM"/>
              </w:rPr>
            </w:pPr>
            <w:r w:rsidRPr="008D0A2D">
              <w:rPr>
                <w:rFonts w:ascii="Calibri" w:hAnsi="Calibri" w:cs="Calibri"/>
                <w:lang w:val="hy-AM"/>
              </w:rPr>
              <w:t> </w:t>
            </w:r>
            <w:r w:rsidR="00BE40B7">
              <w:rPr>
                <w:rFonts w:ascii="GHEA Mariam" w:hAnsi="GHEA Mariam" w:cs="Arial"/>
                <w:lang w:val="hy-AM"/>
              </w:rPr>
              <w:t>(</w:t>
            </w:r>
            <w:r w:rsidRPr="00BE40B7">
              <w:rPr>
                <w:rFonts w:ascii="GHEA Mariam" w:hAnsi="GHEA Mariam" w:cs="Arial"/>
                <w:lang w:val="hy-AM"/>
              </w:rPr>
              <w:t>հազ</w:t>
            </w:r>
            <w:r w:rsidR="00BE40B7">
              <w:rPr>
                <w:rFonts w:ascii="GHEA Mariam" w:hAnsi="GHEA Mariam" w:cs="Arial"/>
                <w:lang w:val="hy-AM"/>
              </w:rPr>
              <w:t>.</w:t>
            </w:r>
            <w:r w:rsidRPr="00BE40B7">
              <w:rPr>
                <w:rFonts w:ascii="GHEA Mariam" w:hAnsi="GHEA Mariam" w:cs="Arial"/>
                <w:lang w:val="hy-AM"/>
              </w:rPr>
              <w:t xml:space="preserve"> դրամ</w:t>
            </w:r>
            <w:r w:rsidR="00BE40B7">
              <w:rPr>
                <w:rFonts w:ascii="GHEA Mariam" w:hAnsi="GHEA Mariam" w:cs="Arial"/>
                <w:lang w:val="hy-AM"/>
              </w:rPr>
              <w:t>)</w:t>
            </w:r>
          </w:p>
        </w:tc>
      </w:tr>
      <w:tr w:rsidR="000554DE" w:rsidRPr="00F71411" w:rsidTr="001028ED">
        <w:trPr>
          <w:gridAfter w:val="1"/>
          <w:wAfter w:w="6" w:type="dxa"/>
          <w:trHeight w:val="796"/>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BE40B7" w:rsidRDefault="000554DE">
            <w:pPr>
              <w:jc w:val="center"/>
              <w:rPr>
                <w:rFonts w:ascii="GHEA Mariam" w:hAnsi="GHEA Mariam" w:cs="Arial"/>
                <w:bCs/>
                <w:lang w:val="hy-AM"/>
              </w:rPr>
            </w:pPr>
            <w:r w:rsidRPr="00BE40B7">
              <w:rPr>
                <w:rFonts w:ascii="GHEA Mariam" w:hAnsi="GHEA Mariam" w:cs="Arial"/>
                <w:bCs/>
                <w:lang w:val="hy-AM"/>
              </w:rPr>
              <w:t xml:space="preserve"> ԲՍԿ </w:t>
            </w:r>
          </w:p>
        </w:tc>
        <w:tc>
          <w:tcPr>
            <w:tcW w:w="141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BE40B7" w:rsidRDefault="000554DE">
            <w:pPr>
              <w:jc w:val="center"/>
              <w:rPr>
                <w:rFonts w:ascii="GHEA Mariam" w:hAnsi="GHEA Mariam" w:cs="Arial"/>
                <w:bCs/>
                <w:lang w:val="hy-AM"/>
              </w:rPr>
            </w:pPr>
            <w:r w:rsidRPr="00BE40B7">
              <w:rPr>
                <w:rFonts w:ascii="GHEA Mariam" w:hAnsi="GHEA Mariam" w:cs="Arial"/>
                <w:bCs/>
                <w:lang w:val="hy-AM"/>
              </w:rPr>
              <w:t xml:space="preserve"> Ծրագիր</w:t>
            </w:r>
            <w:r w:rsidR="009F1745">
              <w:rPr>
                <w:rFonts w:ascii="GHEA Mariam" w:hAnsi="GHEA Mariam" w:cs="Arial"/>
                <w:bCs/>
                <w:lang w:val="hy-AM"/>
              </w:rPr>
              <w:t>ը</w:t>
            </w:r>
            <w:r w:rsidRPr="00BE40B7">
              <w:rPr>
                <w:rFonts w:ascii="GHEA Mariam" w:hAnsi="GHEA Mariam" w:cs="Arial"/>
                <w:bCs/>
                <w:lang w:val="hy-AM"/>
              </w:rPr>
              <w:t xml:space="preserve"> </w:t>
            </w:r>
          </w:p>
        </w:tc>
        <w:tc>
          <w:tcPr>
            <w:tcW w:w="340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BE40B7" w:rsidRDefault="000554DE">
            <w:pPr>
              <w:jc w:val="center"/>
              <w:rPr>
                <w:rFonts w:ascii="GHEA Mariam" w:hAnsi="GHEA Mariam" w:cs="Arial"/>
                <w:bCs/>
                <w:lang w:val="hy-AM"/>
              </w:rPr>
            </w:pPr>
            <w:r w:rsidRPr="00BE40B7">
              <w:rPr>
                <w:rFonts w:ascii="GHEA Mariam" w:hAnsi="GHEA Mariam" w:cs="Arial"/>
                <w:bCs/>
                <w:lang w:val="hy-AM"/>
              </w:rPr>
              <w:t xml:space="preserve"> Միջոցառում</w:t>
            </w:r>
            <w:r w:rsidR="009F1745">
              <w:rPr>
                <w:rFonts w:ascii="GHEA Mariam" w:hAnsi="GHEA Mariam" w:cs="Arial"/>
                <w:bCs/>
                <w:lang w:val="hy-AM"/>
              </w:rPr>
              <w:t>ը</w:t>
            </w:r>
            <w:r w:rsidRPr="00BE40B7">
              <w:rPr>
                <w:rFonts w:ascii="GHEA Mariam" w:hAnsi="GHEA Mariam" w:cs="Arial"/>
                <w:bCs/>
                <w:lang w:val="hy-AM"/>
              </w:rPr>
              <w:t xml:space="preserve">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BE40B7" w:rsidRDefault="000554DE">
            <w:pPr>
              <w:jc w:val="center"/>
              <w:rPr>
                <w:rFonts w:ascii="GHEA Mariam" w:hAnsi="GHEA Mariam" w:cs="Arial"/>
                <w:bCs/>
                <w:lang w:val="hy-AM"/>
              </w:rPr>
            </w:pPr>
            <w:r w:rsidRPr="00BE40B7">
              <w:rPr>
                <w:rFonts w:ascii="GHEA Mariam" w:hAnsi="GHEA Mariam" w:cs="Arial"/>
                <w:bCs/>
                <w:lang w:val="hy-AM"/>
              </w:rPr>
              <w:t>Իրականացնողը/ ակտիվն օգտագործողը/ շահառուի ընտրության չափորոշիչը</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BE40B7" w:rsidRDefault="000554DE">
            <w:pPr>
              <w:jc w:val="center"/>
              <w:rPr>
                <w:rFonts w:ascii="GHEA Mariam" w:hAnsi="GHEA Mariam" w:cs="Arial"/>
                <w:bCs/>
                <w:lang w:val="hy-AM"/>
              </w:rPr>
            </w:pPr>
            <w:r w:rsidRPr="00BE40B7">
              <w:rPr>
                <w:rFonts w:ascii="GHEA Mariam" w:hAnsi="GHEA Mariam" w:cs="Arial"/>
                <w:bCs/>
                <w:lang w:val="hy-AM"/>
              </w:rPr>
              <w:t>Արդյունքային չափորոշիչը</w:t>
            </w:r>
          </w:p>
        </w:tc>
        <w:tc>
          <w:tcPr>
            <w:tcW w:w="5336"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E224CE" w:rsidRDefault="000554DE">
            <w:pPr>
              <w:jc w:val="center"/>
              <w:rPr>
                <w:rFonts w:ascii="GHEA Mariam" w:hAnsi="GHEA Mariam" w:cs="Arial"/>
                <w:bCs/>
                <w:lang w:val="hy-AM"/>
              </w:rPr>
            </w:pPr>
            <w:r w:rsidRPr="00BE40B7">
              <w:rPr>
                <w:rFonts w:ascii="GHEA Mariam" w:hAnsi="GHEA Mariam" w:cs="Arial"/>
                <w:bCs/>
                <w:lang w:val="hy-AM"/>
              </w:rPr>
              <w:t>Ցուցանիշն</w:t>
            </w:r>
            <w:r w:rsidRPr="00E224CE">
              <w:rPr>
                <w:rFonts w:ascii="GHEA Mariam" w:hAnsi="GHEA Mariam" w:cs="Arial"/>
                <w:bCs/>
                <w:lang w:val="hy-AM"/>
              </w:rPr>
              <w:t>երի փոփոխությունը</w:t>
            </w:r>
            <w:r w:rsidRPr="00E224CE">
              <w:rPr>
                <w:rFonts w:ascii="GHEA Mariam" w:hAnsi="GHEA Mariam" w:cs="Arial"/>
                <w:bCs/>
                <w:lang w:val="hy-AM"/>
              </w:rPr>
              <w:br/>
              <w:t xml:space="preserve">(ավելացումները նշված են դրական նշանով, </w:t>
            </w:r>
            <w:r w:rsidR="009F1745">
              <w:rPr>
                <w:rFonts w:ascii="GHEA Mariam" w:hAnsi="GHEA Mariam" w:cs="Arial"/>
                <w:bCs/>
                <w:lang w:val="hy-AM"/>
              </w:rPr>
              <w:t xml:space="preserve">իսկ </w:t>
            </w:r>
            <w:r w:rsidRPr="00E224CE">
              <w:rPr>
                <w:rFonts w:ascii="GHEA Mariam" w:hAnsi="GHEA Mariam" w:cs="Arial"/>
                <w:bCs/>
                <w:lang w:val="hy-AM"/>
              </w:rPr>
              <w:t>նվազեցումները՝ փակագծերում)</w:t>
            </w:r>
          </w:p>
        </w:tc>
      </w:tr>
      <w:tr w:rsidR="000554DE" w:rsidRPr="008D0A2D" w:rsidTr="001028ED">
        <w:trPr>
          <w:gridAfter w:val="1"/>
          <w:wAfter w:w="6" w:type="dxa"/>
          <w:cantSplit/>
          <w:trHeight w:val="2134"/>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554DE" w:rsidRPr="00E224CE" w:rsidRDefault="000554DE">
            <w:pPr>
              <w:rPr>
                <w:rFonts w:ascii="GHEA Mariam" w:hAnsi="GHEA Mariam" w:cs="Arial"/>
                <w:bCs/>
                <w:lang w:val="hy-AM"/>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8D0A2D">
            <w:pPr>
              <w:ind w:left="113" w:right="113"/>
              <w:jc w:val="center"/>
              <w:rPr>
                <w:rFonts w:ascii="GHEA Mariam" w:hAnsi="GHEA Mariam" w:cs="Arial"/>
                <w:bCs/>
              </w:rPr>
            </w:pPr>
            <w:r w:rsidRPr="008D0A2D">
              <w:rPr>
                <w:rFonts w:ascii="GHEA Mariam" w:hAnsi="GHEA Mariam" w:cs="Arial"/>
                <w:bCs/>
              </w:rPr>
              <w:t>դասիչը</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BE40B7">
            <w:pPr>
              <w:ind w:left="113" w:right="113"/>
              <w:jc w:val="center"/>
              <w:rPr>
                <w:rFonts w:ascii="GHEA Mariam" w:hAnsi="GHEA Mariam" w:cs="Arial"/>
                <w:bCs/>
              </w:rPr>
            </w:pPr>
            <w:r w:rsidRPr="008D0A2D">
              <w:rPr>
                <w:rFonts w:ascii="GHEA Mariam" w:hAnsi="GHEA Mariam" w:cs="Arial"/>
                <w:bCs/>
              </w:rPr>
              <w:t>անվանումը</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8D0A2D">
            <w:pPr>
              <w:ind w:left="113" w:right="113"/>
              <w:jc w:val="center"/>
              <w:rPr>
                <w:rFonts w:ascii="GHEA Mariam" w:hAnsi="GHEA Mariam" w:cs="Arial"/>
                <w:bCs/>
              </w:rPr>
            </w:pPr>
            <w:r w:rsidRPr="008D0A2D">
              <w:rPr>
                <w:rFonts w:ascii="GHEA Mariam" w:hAnsi="GHEA Mariam" w:cs="Arial"/>
                <w:bCs/>
              </w:rPr>
              <w:t>դասիչը</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BE40B7">
            <w:pPr>
              <w:ind w:left="113" w:right="113"/>
              <w:jc w:val="center"/>
              <w:rPr>
                <w:rFonts w:ascii="GHEA Mariam" w:hAnsi="GHEA Mariam" w:cs="Arial"/>
                <w:bCs/>
              </w:rPr>
            </w:pPr>
            <w:r w:rsidRPr="008D0A2D">
              <w:rPr>
                <w:rFonts w:ascii="GHEA Mariam" w:hAnsi="GHEA Mariam" w:cs="Arial"/>
                <w:bCs/>
              </w:rPr>
              <w:t>անվանումը</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BE40B7">
            <w:pPr>
              <w:ind w:left="113" w:right="113"/>
              <w:jc w:val="center"/>
              <w:rPr>
                <w:rFonts w:ascii="GHEA Mariam" w:hAnsi="GHEA Mariam" w:cs="Arial"/>
                <w:bCs/>
              </w:rPr>
            </w:pPr>
            <w:r w:rsidRPr="008D0A2D">
              <w:rPr>
                <w:rFonts w:ascii="GHEA Mariam" w:hAnsi="GHEA Mariam" w:cs="Arial"/>
                <w:bCs/>
              </w:rPr>
              <w:t>նկարագրությունը</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554DE" w:rsidRPr="008D0A2D" w:rsidRDefault="00BE40B7" w:rsidP="008D0A2D">
            <w:pPr>
              <w:ind w:left="113" w:right="113"/>
              <w:jc w:val="center"/>
              <w:rPr>
                <w:rFonts w:ascii="GHEA Mariam" w:hAnsi="GHEA Mariam" w:cs="Arial"/>
                <w:bCs/>
              </w:rPr>
            </w:pPr>
            <w:r w:rsidRPr="008D0A2D">
              <w:rPr>
                <w:rFonts w:ascii="GHEA Mariam" w:hAnsi="GHEA Mariam" w:cs="Arial"/>
                <w:bCs/>
              </w:rPr>
              <w:t>տեսակը</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554DE" w:rsidRPr="008D0A2D" w:rsidRDefault="000554DE">
            <w:pPr>
              <w:rPr>
                <w:rFonts w:ascii="GHEA Mariam" w:hAnsi="GHEA Mariam" w:cs="Arial"/>
                <w:bCs/>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0554DE" w:rsidRPr="008D0A2D" w:rsidRDefault="000554DE">
            <w:pPr>
              <w:rPr>
                <w:rFonts w:ascii="GHEA Mariam" w:hAnsi="GHEA Mariam" w:cs="Arial"/>
                <w:bCs/>
              </w:rPr>
            </w:pP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BE40B7">
            <w:pPr>
              <w:jc w:val="center"/>
              <w:rPr>
                <w:rFonts w:ascii="GHEA Mariam" w:hAnsi="GHEA Mariam" w:cs="Arial"/>
                <w:bCs/>
              </w:rPr>
            </w:pPr>
            <w:r w:rsidRPr="008D0A2D">
              <w:rPr>
                <w:rFonts w:ascii="GHEA Mariam" w:hAnsi="GHEA Mariam" w:cs="Arial"/>
                <w:bCs/>
              </w:rPr>
              <w:t xml:space="preserve"> առաջին եռամսյակ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BE40B7">
            <w:pPr>
              <w:jc w:val="center"/>
              <w:rPr>
                <w:rFonts w:ascii="GHEA Mariam" w:hAnsi="GHEA Mariam" w:cs="Arial"/>
                <w:bCs/>
              </w:rPr>
            </w:pPr>
            <w:r w:rsidRPr="008D0A2D">
              <w:rPr>
                <w:rFonts w:ascii="GHEA Mariam" w:hAnsi="GHEA Mariam" w:cs="Arial"/>
                <w:bCs/>
              </w:rPr>
              <w:t xml:space="preserve"> առաջին կիսամյակ </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BE40B7">
            <w:pPr>
              <w:jc w:val="center"/>
              <w:rPr>
                <w:rFonts w:ascii="GHEA Mariam" w:hAnsi="GHEA Mariam" w:cs="Arial"/>
                <w:bCs/>
              </w:rPr>
            </w:pPr>
            <w:r w:rsidRPr="008D0A2D">
              <w:rPr>
                <w:rFonts w:ascii="GHEA Mariam" w:hAnsi="GHEA Mariam" w:cs="Arial"/>
                <w:bCs/>
              </w:rPr>
              <w:t xml:space="preserve"> ինն ամիս </w:t>
            </w:r>
          </w:p>
        </w:tc>
        <w:tc>
          <w:tcPr>
            <w:tcW w:w="13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BE40B7">
            <w:pPr>
              <w:jc w:val="center"/>
              <w:rPr>
                <w:rFonts w:ascii="GHEA Mariam" w:hAnsi="GHEA Mariam" w:cs="Arial"/>
                <w:bCs/>
              </w:rPr>
            </w:pPr>
            <w:r w:rsidRPr="008D0A2D">
              <w:rPr>
                <w:rFonts w:ascii="GHEA Mariam" w:hAnsi="GHEA Mariam" w:cs="Arial"/>
                <w:bCs/>
              </w:rPr>
              <w:t xml:space="preserve"> տարի </w:t>
            </w:r>
          </w:p>
        </w:tc>
      </w:tr>
      <w:tr w:rsidR="000554DE" w:rsidRPr="008D0A2D" w:rsidTr="001028ED">
        <w:trPr>
          <w:trHeight w:val="68"/>
        </w:trPr>
        <w:tc>
          <w:tcPr>
            <w:tcW w:w="10206"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ԸՆԴԱՄԵՆԸ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c>
          <w:tcPr>
            <w:tcW w:w="1373"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r>
      <w:tr w:rsidR="000554DE" w:rsidRPr="008D0A2D" w:rsidTr="001028ED">
        <w:trPr>
          <w:trHeight w:val="263"/>
        </w:trPr>
        <w:tc>
          <w:tcPr>
            <w:tcW w:w="10206"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0554DE" w:rsidRPr="008D0A2D" w:rsidRDefault="000554DE" w:rsidP="000554DE">
            <w:pPr>
              <w:rPr>
                <w:rFonts w:ascii="GHEA Mariam" w:hAnsi="GHEA Mariam" w:cs="Arial"/>
                <w:bCs/>
              </w:rPr>
            </w:pPr>
            <w:r w:rsidRPr="008D0A2D">
              <w:rPr>
                <w:rFonts w:ascii="GHEA Mariam" w:hAnsi="GHEA Mariam" w:cs="Arial"/>
                <w:bCs/>
              </w:rPr>
              <w:t xml:space="preserve"> ՀՀ աշխատանքի և սոցիալական հարցերի նախարարության միասնական սոցիալական ծառայություն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c>
          <w:tcPr>
            <w:tcW w:w="1373"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r>
      <w:tr w:rsidR="000554DE" w:rsidRPr="008D0A2D" w:rsidTr="001028ED">
        <w:trPr>
          <w:gridAfter w:val="1"/>
          <w:wAfter w:w="6" w:type="dxa"/>
          <w:trHeight w:val="234"/>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1102 </w:t>
            </w:r>
          </w:p>
        </w:tc>
        <w:tc>
          <w:tcPr>
            <w:tcW w:w="864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Կենսաթոշակային ապահովություն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(139,461.5)</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(34,889.9)</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(139,500.0)</w:t>
            </w:r>
          </w:p>
        </w:tc>
        <w:tc>
          <w:tcPr>
            <w:tcW w:w="13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r>
      <w:tr w:rsidR="000554DE" w:rsidRPr="008D0A2D" w:rsidTr="001028ED">
        <w:trPr>
          <w:gridAfter w:val="1"/>
          <w:wAfter w:w="6" w:type="dxa"/>
          <w:trHeight w:val="156"/>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1102 - 12003 </w:t>
            </w:r>
          </w:p>
        </w:tc>
        <w:tc>
          <w:tcPr>
            <w:tcW w:w="68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Աշխատանքային կենսաթոշակներ</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(139,461.5)</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(34,889.9)</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(139,500.0)</w:t>
            </w:r>
          </w:p>
        </w:tc>
        <w:tc>
          <w:tcPr>
            <w:tcW w:w="13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r>
      <w:tr w:rsidR="000554DE" w:rsidRPr="008D0A2D" w:rsidTr="001028ED">
        <w:trPr>
          <w:gridAfter w:val="1"/>
          <w:wAfter w:w="6" w:type="dxa"/>
          <w:trHeight w:val="639"/>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431"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Աշխատանքային կենսաթոշակների (տարիքային, հաշմանդամության, արտոնյալ պայմաններով, երկարամյա ծառայության, մասնակի, կերակրողին կորցնելու դեպքում կենսաթոշակների) տրամադրում </w:t>
            </w:r>
          </w:p>
        </w:tc>
      </w:tr>
      <w:tr w:rsidR="000554DE" w:rsidRPr="008D0A2D" w:rsidTr="001028ED">
        <w:trPr>
          <w:gridAfter w:val="1"/>
          <w:wAfter w:w="6" w:type="dxa"/>
          <w:trHeight w:val="337"/>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058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Տրանսֆերտների տրամադրում </w:t>
            </w:r>
          </w:p>
        </w:tc>
      </w:tr>
      <w:tr w:rsidR="000554DE" w:rsidRPr="008D0A2D" w:rsidTr="001028ED">
        <w:trPr>
          <w:gridAfter w:val="1"/>
          <w:wAfter w:w="6" w:type="dxa"/>
          <w:trHeight w:val="401"/>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987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Շահառու</w:t>
            </w:r>
            <w:r w:rsidR="009F1745">
              <w:rPr>
                <w:rFonts w:ascii="GHEA Mariam" w:hAnsi="GHEA Mariam" w:cs="Arial"/>
                <w:bCs/>
              </w:rPr>
              <w:t>ների ընտրության չափորոշիչները` տ</w:t>
            </w:r>
            <w:r w:rsidRPr="008D0A2D">
              <w:rPr>
                <w:rFonts w:ascii="GHEA Mariam" w:hAnsi="GHEA Mariam" w:cs="Arial"/>
                <w:bCs/>
              </w:rPr>
              <w:t xml:space="preserve">արիքային աշխատանքային` առնվազն 10 տարվա աշխատանքային ստաժ, հաշմանդամության աշխատանքային` ըստ սանդղակի աշխատանքային ստաժ, արտոնյալ, մասնակի երկարամյա ծառայության` պահանջվող մասնագիտությամբ աշխատանքային ստաժ </w:t>
            </w:r>
          </w:p>
        </w:tc>
      </w:tr>
      <w:tr w:rsidR="000554DE" w:rsidRPr="008D0A2D" w:rsidTr="001028ED">
        <w:trPr>
          <w:gridAfter w:val="1"/>
          <w:wAfter w:w="6" w:type="dxa"/>
          <w:trHeight w:val="639"/>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lastRenderedPageBreak/>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1117 </w:t>
            </w:r>
          </w:p>
        </w:tc>
        <w:tc>
          <w:tcPr>
            <w:tcW w:w="864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Սոցիալական պաշտպանության բնագավառում պետական քաղաքականության մշակում, ծրագրերի համակարգում և մոնիթորինգ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139,441.5</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34,849.9</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139,441.5</w:t>
            </w:r>
          </w:p>
        </w:tc>
        <w:tc>
          <w:tcPr>
            <w:tcW w:w="13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r>
      <w:tr w:rsidR="000554DE" w:rsidRPr="008D0A2D" w:rsidTr="001028ED">
        <w:trPr>
          <w:gridAfter w:val="1"/>
          <w:wAfter w:w="6" w:type="dxa"/>
          <w:trHeight w:val="579"/>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1117 - 11002 </w:t>
            </w:r>
          </w:p>
        </w:tc>
        <w:tc>
          <w:tcPr>
            <w:tcW w:w="68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Սոցիալական պաշտպանության առանձին  ծրագրերի իրականացման ապահովում</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139,441.5</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34,849.9</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139,441.5</w:t>
            </w:r>
          </w:p>
        </w:tc>
        <w:tc>
          <w:tcPr>
            <w:tcW w:w="13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r>
      <w:tr w:rsidR="000554DE" w:rsidRPr="008D0A2D" w:rsidTr="001028ED">
        <w:trPr>
          <w:gridAfter w:val="1"/>
          <w:wAfter w:w="6" w:type="dxa"/>
          <w:trHeight w:val="301"/>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431"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Պետական կենսաթոշակային ապահովության բնագավառում քաղաքականության իրականացում </w:t>
            </w:r>
          </w:p>
        </w:tc>
      </w:tr>
      <w:tr w:rsidR="000554DE" w:rsidRPr="008D0A2D" w:rsidTr="001028ED">
        <w:trPr>
          <w:gridAfter w:val="1"/>
          <w:wAfter w:w="6" w:type="dxa"/>
          <w:trHeight w:val="265"/>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058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Ծառայությունների մատուցում </w:t>
            </w:r>
          </w:p>
        </w:tc>
      </w:tr>
      <w:tr w:rsidR="000554DE" w:rsidRPr="008D0A2D" w:rsidTr="001028ED">
        <w:trPr>
          <w:gridAfter w:val="1"/>
          <w:wAfter w:w="6" w:type="dxa"/>
          <w:trHeight w:val="700"/>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987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Ծառայությունը մատուցողի անվանումը`  ՀՀ աշխատանքի և սոցիալական հարցերի նախարարության միասնական սոցիալական ծառայություն </w:t>
            </w:r>
          </w:p>
        </w:tc>
      </w:tr>
      <w:tr w:rsidR="000554DE" w:rsidRPr="008D0A2D" w:rsidTr="001028ED">
        <w:trPr>
          <w:gridAfter w:val="1"/>
          <w:wAfter w:w="6" w:type="dxa"/>
          <w:trHeight w:val="301"/>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1205 </w:t>
            </w:r>
          </w:p>
        </w:tc>
        <w:tc>
          <w:tcPr>
            <w:tcW w:w="864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Սոցիալական ապահովություն </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20.0</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40.0</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58.5</w:t>
            </w:r>
          </w:p>
        </w:tc>
        <w:tc>
          <w:tcPr>
            <w:tcW w:w="13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r>
      <w:tr w:rsidR="000554DE" w:rsidRPr="008D0A2D" w:rsidTr="001028ED">
        <w:trPr>
          <w:gridAfter w:val="1"/>
          <w:wAfter w:w="6" w:type="dxa"/>
          <w:trHeight w:val="543"/>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1205 - 12012 </w:t>
            </w:r>
          </w:p>
        </w:tc>
        <w:tc>
          <w:tcPr>
            <w:tcW w:w="680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ՀՀ ՊՆ զինվորական կոչում ունեցող անձնակազմին   սոցիալական աջակցություն</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20.0</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40.0</w:t>
            </w: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58.5</w:t>
            </w:r>
          </w:p>
        </w:tc>
        <w:tc>
          <w:tcPr>
            <w:tcW w:w="13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bCs/>
              </w:rPr>
            </w:pPr>
            <w:r w:rsidRPr="008D0A2D">
              <w:rPr>
                <w:rFonts w:ascii="GHEA Mariam" w:hAnsi="GHEA Mariam" w:cs="Arial"/>
                <w:bCs/>
              </w:rPr>
              <w:t>0.0</w:t>
            </w:r>
          </w:p>
        </w:tc>
      </w:tr>
      <w:tr w:rsidR="000554DE" w:rsidRPr="008D0A2D" w:rsidTr="001028ED">
        <w:trPr>
          <w:gridAfter w:val="1"/>
          <w:wAfter w:w="6" w:type="dxa"/>
          <w:trHeight w:val="579"/>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431"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ՀՀ ՊՆ զինվորական կոչում ունեցող անձնակազմին տրամադրված սպառողական վարկերի տոկոսագումարների մասնակի փոխհատուցում </w:t>
            </w:r>
          </w:p>
        </w:tc>
      </w:tr>
      <w:tr w:rsidR="000554DE" w:rsidRPr="008D0A2D" w:rsidTr="001028ED">
        <w:trPr>
          <w:gridAfter w:val="1"/>
          <w:wAfter w:w="6" w:type="dxa"/>
          <w:trHeight w:val="265"/>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058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Տրանսֆերտների տրամադրում </w:t>
            </w:r>
          </w:p>
        </w:tc>
      </w:tr>
      <w:tr w:rsidR="000554DE" w:rsidRPr="008D0A2D" w:rsidTr="001028ED">
        <w:trPr>
          <w:gridAfter w:val="1"/>
          <w:wAfter w:w="6" w:type="dxa"/>
          <w:trHeight w:val="265"/>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987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bCs/>
              </w:rPr>
            </w:pPr>
            <w:r w:rsidRPr="008D0A2D">
              <w:rPr>
                <w:rFonts w:ascii="GHEA Mariam" w:hAnsi="GHEA Mariam" w:cs="Arial"/>
                <w:bCs/>
              </w:rPr>
              <w:t xml:space="preserve"> Շահառուների ընտրության չափորոշիչները`  </w:t>
            </w:r>
          </w:p>
        </w:tc>
      </w:tr>
      <w:tr w:rsidR="000554DE" w:rsidRPr="008D0A2D" w:rsidTr="001028ED">
        <w:trPr>
          <w:gridAfter w:val="1"/>
          <w:wAfter w:w="6" w:type="dxa"/>
          <w:trHeight w:val="210"/>
        </w:trPr>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70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Calibri" w:hAnsi="Calibri" w:cs="Calibri"/>
              </w:rPr>
              <w:t> </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554DE" w:rsidRPr="008D0A2D" w:rsidRDefault="000554DE">
            <w:pPr>
              <w:rPr>
                <w:rFonts w:ascii="GHEA Mariam" w:hAnsi="GHEA Mariam" w:cs="Arial"/>
              </w:rPr>
            </w:pPr>
            <w:r w:rsidRPr="008D0A2D">
              <w:rPr>
                <w:rFonts w:ascii="GHEA Mariam" w:hAnsi="GHEA Mariam" w:cs="Arial"/>
              </w:rPr>
              <w:t>Շահառուների թվաքանակը, մարդ</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rPr>
            </w:pPr>
          </w:p>
        </w:tc>
        <w:tc>
          <w:tcPr>
            <w:tcW w:w="13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554DE" w:rsidRPr="008D0A2D" w:rsidRDefault="000554DE" w:rsidP="00BE40B7">
            <w:pPr>
              <w:jc w:val="center"/>
              <w:rPr>
                <w:rFonts w:ascii="GHEA Mariam" w:hAnsi="GHEA Mariam" w:cs="Arial"/>
              </w:rPr>
            </w:pPr>
            <w:r w:rsidRPr="008D0A2D">
              <w:rPr>
                <w:rFonts w:ascii="GHEA Mariam" w:hAnsi="GHEA Mariam" w:cs="Arial"/>
              </w:rPr>
              <w:t>(0.0</w:t>
            </w:r>
            <w:r w:rsidR="00F71411">
              <w:rPr>
                <w:rFonts w:ascii="GHEA Mariam" w:hAnsi="GHEA Mariam" w:cs="Arial"/>
                <w:lang w:val="hy-AM"/>
              </w:rPr>
              <w:t>1</w:t>
            </w:r>
            <w:bookmarkStart w:id="0" w:name="_GoBack"/>
            <w:bookmarkEnd w:id="0"/>
            <w:r w:rsidRPr="008D0A2D">
              <w:rPr>
                <w:rFonts w:ascii="GHEA Mariam" w:hAnsi="GHEA Mariam" w:cs="Arial"/>
              </w:rPr>
              <w:t>)</w:t>
            </w:r>
          </w:p>
        </w:tc>
      </w:tr>
    </w:tbl>
    <w:p w:rsidR="000554DE" w:rsidRPr="008D0A2D" w:rsidRDefault="000554DE">
      <w:pPr>
        <w:pStyle w:val="mechtex"/>
        <w:rPr>
          <w:rFonts w:ascii="GHEA Mariam" w:hAnsi="GHEA Mariam" w:cs="Arial"/>
          <w:sz w:val="20"/>
          <w:lang w:val="hy-AM"/>
        </w:rPr>
      </w:pPr>
    </w:p>
    <w:p w:rsidR="000554DE" w:rsidRPr="000554DE" w:rsidRDefault="000554DE">
      <w:pPr>
        <w:pStyle w:val="mechtex"/>
        <w:rPr>
          <w:rFonts w:ascii="GHEA Mariam" w:hAnsi="GHEA Mariam" w:cs="Arial"/>
          <w:sz w:val="24"/>
          <w:szCs w:val="24"/>
          <w:lang w:val="hy-AM"/>
        </w:rPr>
      </w:pPr>
    </w:p>
    <w:p w:rsidR="000554DE" w:rsidRPr="000554DE" w:rsidRDefault="000554DE">
      <w:pPr>
        <w:pStyle w:val="mechtex"/>
        <w:rPr>
          <w:rFonts w:ascii="GHEA Mariam" w:hAnsi="GHEA Mariam" w:cs="Arial"/>
          <w:sz w:val="24"/>
          <w:szCs w:val="24"/>
          <w:lang w:val="hy-AM"/>
        </w:rPr>
      </w:pPr>
    </w:p>
    <w:p w:rsidR="000554DE" w:rsidRPr="000554DE" w:rsidRDefault="000554DE" w:rsidP="000554DE">
      <w:pPr>
        <w:pStyle w:val="mechtex"/>
        <w:jc w:val="left"/>
        <w:rPr>
          <w:rFonts w:ascii="GHEA Mariam" w:hAnsi="GHEA Mariam" w:cs="Arial Armenian"/>
          <w:sz w:val="24"/>
          <w:szCs w:val="24"/>
          <w:lang w:val="hy-AM"/>
        </w:rPr>
      </w:pPr>
      <w:r w:rsidRPr="000554DE">
        <w:rPr>
          <w:rFonts w:ascii="GHEA Mariam" w:hAnsi="GHEA Mariam" w:cs="Arial"/>
          <w:sz w:val="24"/>
          <w:szCs w:val="24"/>
          <w:lang w:val="hy-AM"/>
        </w:rPr>
        <w:t>ՀԱՅԱՍՏԱՆԻ</w:t>
      </w:r>
      <w:r w:rsidRPr="000554DE">
        <w:rPr>
          <w:rFonts w:ascii="GHEA Mariam" w:hAnsi="GHEA Mariam" w:cs="Arial Armenian"/>
          <w:sz w:val="24"/>
          <w:szCs w:val="24"/>
          <w:lang w:val="hy-AM"/>
        </w:rPr>
        <w:t xml:space="preserve">  </w:t>
      </w:r>
      <w:r w:rsidRPr="000554DE">
        <w:rPr>
          <w:rFonts w:ascii="GHEA Mariam" w:hAnsi="GHEA Mariam" w:cs="Arial"/>
          <w:sz w:val="24"/>
          <w:szCs w:val="24"/>
          <w:lang w:val="hy-AM"/>
        </w:rPr>
        <w:t>ՀԱՆՐԱՊԵՏՈՒԹՅԱՆ</w:t>
      </w:r>
    </w:p>
    <w:p w:rsidR="000554DE" w:rsidRPr="000554DE" w:rsidRDefault="000554DE" w:rsidP="000554DE">
      <w:pPr>
        <w:pStyle w:val="mechtex"/>
        <w:jc w:val="left"/>
        <w:rPr>
          <w:rFonts w:ascii="GHEA Mariam" w:hAnsi="GHEA Mariam" w:cs="Sylfaen"/>
          <w:sz w:val="24"/>
          <w:szCs w:val="24"/>
          <w:lang w:val="hy-AM"/>
        </w:rPr>
      </w:pPr>
      <w:r w:rsidRPr="000554DE">
        <w:rPr>
          <w:rFonts w:ascii="GHEA Mariam" w:hAnsi="GHEA Mariam"/>
          <w:sz w:val="24"/>
          <w:szCs w:val="24"/>
          <w:lang w:val="hy-AM"/>
        </w:rPr>
        <w:t xml:space="preserve">  </w:t>
      </w:r>
      <w:r w:rsidRPr="000554DE">
        <w:rPr>
          <w:rFonts w:ascii="GHEA Mariam" w:hAnsi="GHEA Mariam" w:cs="Arial"/>
          <w:sz w:val="24"/>
          <w:szCs w:val="24"/>
          <w:lang w:val="hy-AM"/>
        </w:rPr>
        <w:t>ՎԱՐՉԱՊԵՏԻ</w:t>
      </w:r>
      <w:r w:rsidRPr="000554DE">
        <w:rPr>
          <w:rFonts w:ascii="GHEA Mariam" w:hAnsi="GHEA Mariam" w:cs="Sylfaen"/>
          <w:sz w:val="24"/>
          <w:szCs w:val="24"/>
          <w:lang w:val="hy-AM"/>
        </w:rPr>
        <w:t xml:space="preserve"> </w:t>
      </w:r>
      <w:r w:rsidRPr="000554DE">
        <w:rPr>
          <w:rFonts w:ascii="GHEA Mariam" w:hAnsi="GHEA Mariam" w:cs="Arial"/>
          <w:sz w:val="24"/>
          <w:szCs w:val="24"/>
          <w:lang w:val="hy-AM"/>
        </w:rPr>
        <w:t>ԱՇԽԱՏԱԿԱԶՄԻ</w:t>
      </w:r>
    </w:p>
    <w:p w:rsidR="000554DE" w:rsidRPr="000554DE" w:rsidRDefault="001028ED">
      <w:pPr>
        <w:pStyle w:val="mechtex"/>
        <w:rPr>
          <w:rFonts w:ascii="GHEA Mariam" w:hAnsi="GHEA Mariam" w:cs="Arial"/>
          <w:sz w:val="24"/>
          <w:szCs w:val="24"/>
          <w:lang w:val="hy-AM"/>
        </w:rPr>
      </w:pPr>
      <w:r>
        <w:rPr>
          <w:rFonts w:ascii="GHEA Mariam" w:hAnsi="GHEA Mariam" w:cs="Sylfaen"/>
          <w:sz w:val="24"/>
          <w:szCs w:val="24"/>
          <w:lang w:val="hy-AM"/>
        </w:rPr>
        <w:t xml:space="preserve">     </w:t>
      </w:r>
      <w:r w:rsidR="000554DE" w:rsidRPr="000554DE">
        <w:rPr>
          <w:rFonts w:ascii="GHEA Mariam" w:hAnsi="GHEA Mariam" w:cs="Sylfaen"/>
          <w:sz w:val="24"/>
          <w:szCs w:val="24"/>
          <w:lang w:val="hy-AM"/>
        </w:rPr>
        <w:t>ՂԵԿԱՎԱՐ</w:t>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Sylfaen"/>
          <w:sz w:val="24"/>
          <w:szCs w:val="24"/>
          <w:lang w:val="hy-AM"/>
        </w:rPr>
        <w:tab/>
      </w:r>
      <w:r w:rsidR="000554DE" w:rsidRPr="000554DE">
        <w:rPr>
          <w:rFonts w:ascii="GHEA Mariam" w:hAnsi="GHEA Mariam" w:cs="Arial Armenian"/>
          <w:sz w:val="24"/>
          <w:szCs w:val="24"/>
          <w:lang w:val="hy-AM"/>
        </w:rPr>
        <w:t xml:space="preserve">Ա. </w:t>
      </w:r>
      <w:r w:rsidR="000554DE" w:rsidRPr="000554DE">
        <w:rPr>
          <w:rFonts w:ascii="GHEA Mariam" w:hAnsi="GHEA Mariam" w:cs="Arial Armenian"/>
          <w:spacing w:val="-8"/>
          <w:sz w:val="24"/>
          <w:szCs w:val="24"/>
          <w:lang w:val="hy-AM"/>
        </w:rPr>
        <w:t>ՀԱՐՈՒԹՅՈՒՆ</w:t>
      </w:r>
      <w:r w:rsidR="000554DE" w:rsidRPr="000554DE">
        <w:rPr>
          <w:rFonts w:ascii="GHEA Mariam" w:hAnsi="GHEA Mariam" w:cs="Sylfaen"/>
          <w:spacing w:val="-8"/>
          <w:sz w:val="24"/>
          <w:szCs w:val="24"/>
          <w:lang w:val="hy-AM"/>
        </w:rPr>
        <w:t>ՅԱՆ</w:t>
      </w:r>
    </w:p>
    <w:sectPr w:rsidR="000554DE" w:rsidRPr="000554DE" w:rsidSect="00BA1C5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EFF" w:rsidRDefault="002E1EFF">
      <w:r>
        <w:separator/>
      </w:r>
    </w:p>
  </w:endnote>
  <w:endnote w:type="continuationSeparator" w:id="0">
    <w:p w:rsidR="002E1EFF" w:rsidRDefault="002E1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E" w:rsidRDefault="000554D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E" w:rsidRDefault="000554D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E" w:rsidRPr="001028ED" w:rsidRDefault="001674FD" w:rsidP="001028ED">
    <w:pPr>
      <w:pStyle w:val="Footer"/>
    </w:pPr>
    <w:fldSimple w:instr=" FILENAME   \* MERGEFORMAT ">
      <w:r w:rsidR="001028ED">
        <w:rPr>
          <w:noProof/>
        </w:rPr>
        <w:t>TK37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EFF" w:rsidRDefault="002E1EFF">
      <w:r>
        <w:separator/>
      </w:r>
    </w:p>
  </w:footnote>
  <w:footnote w:type="continuationSeparator" w:id="0">
    <w:p w:rsidR="002E1EFF" w:rsidRDefault="002E1E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E" w:rsidRDefault="000554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554DE" w:rsidRDefault="000554D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E" w:rsidRDefault="000554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1411">
      <w:rPr>
        <w:rStyle w:val="PageNumber"/>
        <w:noProof/>
      </w:rPr>
      <w:t>2</w:t>
    </w:r>
    <w:r>
      <w:rPr>
        <w:rStyle w:val="PageNumber"/>
      </w:rPr>
      <w:fldChar w:fldCharType="end"/>
    </w:r>
  </w:p>
  <w:p w:rsidR="000554DE" w:rsidRDefault="000554D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D855DF"/>
    <w:multiLevelType w:val="hybridMultilevel"/>
    <w:tmpl w:val="D5D629D8"/>
    <w:lvl w:ilvl="0" w:tplc="01FC681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99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4DE"/>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718"/>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8ED"/>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4FD"/>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EFF"/>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998"/>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707"/>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096"/>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56A"/>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159"/>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AFF"/>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11C"/>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6F71"/>
    <w:rsid w:val="008C707A"/>
    <w:rsid w:val="008C7C0D"/>
    <w:rsid w:val="008D0201"/>
    <w:rsid w:val="008D09AD"/>
    <w:rsid w:val="008D0A2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503"/>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E33"/>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745"/>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37"/>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1C54"/>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0B7"/>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C5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298"/>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624"/>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4CE"/>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A3"/>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8EA"/>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411"/>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402"/>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D4A7E"/>
  <w15:chartTrackingRefBased/>
  <w15:docId w15:val="{498C0E46-E042-43B0-AAED-64823D5D9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43998"/>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343998"/>
    <w:rPr>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basedOn w:val="Normal"/>
    <w:link w:val="NormalWebChar"/>
    <w:uiPriority w:val="99"/>
    <w:unhideWhenUsed/>
    <w:qFormat/>
    <w:rsid w:val="00343998"/>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43998"/>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43998"/>
    <w:pPr>
      <w:ind w:left="720"/>
      <w:contextualSpacing/>
    </w:pPr>
    <w:rPr>
      <w:rFonts w:ascii="Times New Roman" w:hAnsi="Times New Roman"/>
      <w:sz w:val="24"/>
      <w:szCs w:val="24"/>
      <w:lang w:val="ru-RU"/>
    </w:rPr>
  </w:style>
  <w:style w:type="character" w:styleId="Strong">
    <w:name w:val="Strong"/>
    <w:basedOn w:val="DefaultParagraphFont"/>
    <w:uiPriority w:val="22"/>
    <w:qFormat/>
    <w:rsid w:val="00343998"/>
    <w:rPr>
      <w:b/>
      <w:bCs/>
    </w:rPr>
  </w:style>
  <w:style w:type="character" w:styleId="Emphasis">
    <w:name w:val="Emphasis"/>
    <w:basedOn w:val="DefaultParagraphFont"/>
    <w:uiPriority w:val="20"/>
    <w:qFormat/>
    <w:rsid w:val="00343998"/>
    <w:rPr>
      <w:i/>
      <w:iCs/>
    </w:rPr>
  </w:style>
  <w:style w:type="paragraph" w:customStyle="1" w:styleId="a">
    <w:name w:val="ëï."/>
    <w:rsid w:val="00BA1C54"/>
  </w:style>
  <w:style w:type="character" w:customStyle="1" w:styleId="FooterChar">
    <w:name w:val="Footer Char"/>
    <w:basedOn w:val="DefaultParagraphFont"/>
    <w:link w:val="Footer"/>
    <w:locked/>
    <w:rsid w:val="000554DE"/>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52172">
      <w:bodyDiv w:val="1"/>
      <w:marLeft w:val="0"/>
      <w:marRight w:val="0"/>
      <w:marTop w:val="0"/>
      <w:marBottom w:val="0"/>
      <w:divBdr>
        <w:top w:val="none" w:sz="0" w:space="0" w:color="auto"/>
        <w:left w:val="none" w:sz="0" w:space="0" w:color="auto"/>
        <w:bottom w:val="none" w:sz="0" w:space="0" w:color="auto"/>
        <w:right w:val="none" w:sz="0" w:space="0" w:color="auto"/>
      </w:divBdr>
    </w:div>
    <w:div w:id="414284092">
      <w:bodyDiv w:val="1"/>
      <w:marLeft w:val="0"/>
      <w:marRight w:val="0"/>
      <w:marTop w:val="0"/>
      <w:marBottom w:val="0"/>
      <w:divBdr>
        <w:top w:val="none" w:sz="0" w:space="0" w:color="auto"/>
        <w:left w:val="none" w:sz="0" w:space="0" w:color="auto"/>
        <w:bottom w:val="none" w:sz="0" w:space="0" w:color="auto"/>
        <w:right w:val="none" w:sz="0" w:space="0" w:color="auto"/>
      </w:divBdr>
    </w:div>
    <w:div w:id="431705970">
      <w:bodyDiv w:val="1"/>
      <w:marLeft w:val="0"/>
      <w:marRight w:val="0"/>
      <w:marTop w:val="0"/>
      <w:marBottom w:val="0"/>
      <w:divBdr>
        <w:top w:val="none" w:sz="0" w:space="0" w:color="auto"/>
        <w:left w:val="none" w:sz="0" w:space="0" w:color="auto"/>
        <w:bottom w:val="none" w:sz="0" w:space="0" w:color="auto"/>
        <w:right w:val="none" w:sz="0" w:space="0" w:color="auto"/>
      </w:divBdr>
    </w:div>
    <w:div w:id="1719429559">
      <w:bodyDiv w:val="1"/>
      <w:marLeft w:val="0"/>
      <w:marRight w:val="0"/>
      <w:marTop w:val="0"/>
      <w:marBottom w:val="0"/>
      <w:divBdr>
        <w:top w:val="none" w:sz="0" w:space="0" w:color="auto"/>
        <w:left w:val="none" w:sz="0" w:space="0" w:color="auto"/>
        <w:bottom w:val="none" w:sz="0" w:space="0" w:color="auto"/>
        <w:right w:val="none" w:sz="0" w:space="0" w:color="auto"/>
      </w:divBdr>
    </w:div>
    <w:div w:id="207985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42464-63A8-4A71-9D2D-FB632FE3B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1894</Words>
  <Characters>10799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https:/mul2.gov.am/tasks/1109701/oneclick?token=e6d6ca2fbf4447a4bfe52283599f4ce4</cp:keywords>
  <dc:description/>
  <cp:lastModifiedBy>Tatevik Manukyan</cp:lastModifiedBy>
  <cp:revision>6</cp:revision>
  <dcterms:created xsi:type="dcterms:W3CDTF">2025-02-24T10:45:00Z</dcterms:created>
  <dcterms:modified xsi:type="dcterms:W3CDTF">2025-02-26T12:07:00Z</dcterms:modified>
</cp:coreProperties>
</file>