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A23E4" w14:textId="4047D515" w:rsidR="000A688C" w:rsidRPr="000D4111" w:rsidRDefault="00641B38" w:rsidP="00FF2F97">
      <w:pPr>
        <w:pStyle w:val="NormalWeb"/>
        <w:shd w:val="clear" w:color="auto" w:fill="FFFFFF"/>
        <w:spacing w:before="0" w:after="0" w:line="360" w:lineRule="auto"/>
        <w:ind w:firstLine="375"/>
        <w:jc w:val="center"/>
        <w:rPr>
          <w:rFonts w:ascii="GHEA Grapalat" w:hAnsi="GHEA Grapalat"/>
          <w:b/>
          <w:bCs/>
          <w:color w:val="000000"/>
          <w:lang w:val="hy-AM"/>
        </w:rPr>
      </w:pPr>
      <w:r w:rsidRPr="000D4111">
        <w:rPr>
          <w:rStyle w:val="Strong"/>
          <w:rFonts w:ascii="GHEA Grapalat" w:hAnsi="GHEA Grapalat"/>
          <w:color w:val="000000"/>
          <w:lang w:val="hy-AM"/>
        </w:rPr>
        <w:t>ԱՄՓՈՓԱԹԵՐԹ</w:t>
      </w:r>
    </w:p>
    <w:p w14:paraId="574B08FE" w14:textId="48AC7202" w:rsidR="00752946" w:rsidRPr="000D4111" w:rsidRDefault="00B05442" w:rsidP="00FF2F97">
      <w:pPr>
        <w:tabs>
          <w:tab w:val="left" w:pos="8820"/>
        </w:tabs>
        <w:spacing w:after="0" w:line="360" w:lineRule="auto"/>
        <w:ind w:firstLine="630"/>
        <w:jc w:val="center"/>
        <w:rPr>
          <w:rFonts w:ascii="GHEA Grapalat" w:hAnsi="GHEA Grapalat"/>
          <w:b/>
          <w:bCs/>
          <w:sz w:val="24"/>
          <w:szCs w:val="24"/>
          <w:lang w:val="hy-AM"/>
        </w:rPr>
      </w:pPr>
      <w:r w:rsidRPr="000D4111">
        <w:rPr>
          <w:rFonts w:ascii="GHEA Grapalat" w:hAnsi="GHEA Grapalat" w:cs="Sylfaen"/>
          <w:b/>
          <w:bCs/>
          <w:color w:val="000000" w:themeColor="text1"/>
          <w:sz w:val="24"/>
          <w:szCs w:val="24"/>
          <w:lang w:val="hy-AM"/>
        </w:rPr>
        <w:t xml:space="preserve">ՀԱՅԱՍՏԱՆԻ ՀԱՆՐԱՊԵՏՈՒԹՅԱՆ ԿԱՌԱՎԱՐՈՒԹՅԱՆ 2024 ԹՎԱԿԱՆԻ ԴԵԿՏԵՄԲԵՐԻ 27-Ի N 2060-Ն ՈՐՈՇՄԱՆ ՄԵՋ ՓՈՓՈԽՈՒԹՅՈՒՆՆԵՐ ԵՎ ԼՐԱՑՈՒՄՆԵՐ ԿԱՏԱՐԵԼՈՒ ՄԱՍԻՆ </w:t>
      </w:r>
      <w:r w:rsidR="00752946" w:rsidRPr="000D4111">
        <w:rPr>
          <w:rFonts w:ascii="GHEA Grapalat" w:hAnsi="GHEA Grapalat" w:cs="Sylfaen"/>
          <w:b/>
          <w:bCs/>
          <w:sz w:val="24"/>
          <w:szCs w:val="24"/>
          <w:lang w:val="hy-AM"/>
        </w:rPr>
        <w:t xml:space="preserve">ՀԱՅԱՍՏԱՆԻ ՀԱՆՐԱՊԵՏՈՒԹՅԱՆ ԿԱՌԱՎԱՐՈՒԹՅԱՆ ՈՐՈՇՄԱՆ </w:t>
      </w:r>
      <w:r w:rsidR="00752946" w:rsidRPr="000D4111">
        <w:rPr>
          <w:rFonts w:ascii="GHEA Grapalat" w:hAnsi="GHEA Grapalat"/>
          <w:b/>
          <w:bCs/>
          <w:sz w:val="24"/>
          <w:szCs w:val="24"/>
          <w:lang w:val="hy-AM"/>
        </w:rPr>
        <w:t>ՆԱԽԱԳԾԻ</w:t>
      </w:r>
    </w:p>
    <w:p w14:paraId="1A9E8FBE" w14:textId="77777777" w:rsidR="00B914F2" w:rsidRPr="000D4111" w:rsidRDefault="00B914F2" w:rsidP="00FF2F97">
      <w:pPr>
        <w:tabs>
          <w:tab w:val="left" w:pos="8820"/>
        </w:tabs>
        <w:spacing w:after="0" w:line="360" w:lineRule="auto"/>
        <w:ind w:firstLine="630"/>
        <w:jc w:val="center"/>
        <w:rPr>
          <w:rFonts w:ascii="GHEA Grapalat" w:hAnsi="GHEA Grapalat"/>
          <w:b/>
          <w:bCs/>
          <w:sz w:val="24"/>
          <w:szCs w:val="24"/>
          <w:lang w:val="hy-AM"/>
        </w:rPr>
      </w:pPr>
    </w:p>
    <w:tbl>
      <w:tblPr>
        <w:tblpPr w:leftFromText="180" w:rightFromText="180" w:vertAnchor="text" w:tblpXSpec="right" w:tblpY="1"/>
        <w:tblOverlap w:val="never"/>
        <w:tblW w:w="14328" w:type="dxa"/>
        <w:tblLook w:val="0000" w:firstRow="0" w:lastRow="0" w:firstColumn="0" w:lastColumn="0" w:noHBand="0" w:noVBand="0"/>
      </w:tblPr>
      <w:tblGrid>
        <w:gridCol w:w="516"/>
        <w:gridCol w:w="9672"/>
        <w:gridCol w:w="4140"/>
      </w:tblGrid>
      <w:tr w:rsidR="00C95EDB" w:rsidRPr="000D4111" w14:paraId="0B1A1759" w14:textId="77777777" w:rsidTr="00C8006B">
        <w:trPr>
          <w:trHeight w:val="455"/>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FC206EF" w14:textId="3A4E0E15" w:rsidR="004771A8" w:rsidRPr="000D4111" w:rsidRDefault="00567F77" w:rsidP="00FF2F97">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sidRPr="000D4111">
              <w:rPr>
                <w:rFonts w:ascii="GHEA Grapalat" w:eastAsia="Times New Roman" w:hAnsi="GHEA Grapalat" w:cs="Times New Roman"/>
                <w:b/>
                <w:bCs/>
                <w:color w:val="000000"/>
                <w:sz w:val="24"/>
                <w:szCs w:val="24"/>
                <w:lang w:val="hy-AM"/>
              </w:rPr>
              <w:t xml:space="preserve">1. </w:t>
            </w:r>
            <w:r w:rsidR="00752946" w:rsidRPr="000D4111">
              <w:rPr>
                <w:rFonts w:ascii="GHEA Grapalat" w:eastAsia="Times New Roman" w:hAnsi="GHEA Grapalat" w:cs="Times New Roman"/>
                <w:b/>
                <w:bCs/>
                <w:color w:val="000000"/>
                <w:sz w:val="24"/>
                <w:szCs w:val="24"/>
                <w:lang w:val="hy-AM"/>
              </w:rPr>
              <w:t xml:space="preserve">ՀՀ </w:t>
            </w:r>
            <w:r w:rsidR="00B05442" w:rsidRPr="000D4111">
              <w:rPr>
                <w:rFonts w:ascii="GHEA Grapalat" w:eastAsia="Times New Roman" w:hAnsi="GHEA Grapalat" w:cs="Times New Roman"/>
                <w:b/>
                <w:bCs/>
                <w:color w:val="000000"/>
                <w:sz w:val="24"/>
                <w:szCs w:val="24"/>
                <w:lang w:val="hy-AM"/>
              </w:rPr>
              <w:t>կենտրոնական ընտրական հանձնաժողով</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6190CD1F" w14:textId="2EEDFC60" w:rsidR="004771A8" w:rsidRPr="000D4111" w:rsidRDefault="00B05442" w:rsidP="00FF2F97">
            <w:pPr>
              <w:spacing w:after="0" w:line="360" w:lineRule="auto"/>
              <w:jc w:val="center"/>
              <w:rPr>
                <w:rFonts w:ascii="GHEA Grapalat" w:hAnsi="GHEA Grapalat"/>
                <w:sz w:val="24"/>
                <w:szCs w:val="24"/>
                <w:lang w:val="hy-AM"/>
              </w:rPr>
            </w:pPr>
            <w:r w:rsidRPr="000D4111">
              <w:rPr>
                <w:rFonts w:ascii="GHEA Grapalat" w:eastAsia="Times New Roman" w:hAnsi="GHEA Grapalat" w:cs="Times New Roman"/>
                <w:b/>
                <w:bCs/>
                <w:sz w:val="24"/>
                <w:szCs w:val="24"/>
                <w:lang w:val="hy-AM"/>
              </w:rPr>
              <w:t>07</w:t>
            </w:r>
            <w:r w:rsidRPr="000D4111">
              <w:rPr>
                <w:rFonts w:ascii="Cambria Math" w:eastAsia="Times New Roman" w:hAnsi="Cambria Math" w:cs="Cambria Math"/>
                <w:b/>
                <w:bCs/>
                <w:sz w:val="24"/>
                <w:szCs w:val="24"/>
                <w:lang w:val="hy-AM"/>
              </w:rPr>
              <w:t>․</w:t>
            </w:r>
            <w:r w:rsidRPr="000D4111">
              <w:rPr>
                <w:rFonts w:ascii="GHEA Grapalat" w:eastAsia="Times New Roman" w:hAnsi="GHEA Grapalat" w:cs="Times New Roman"/>
                <w:b/>
                <w:bCs/>
                <w:sz w:val="24"/>
                <w:szCs w:val="24"/>
                <w:lang w:val="hy-AM"/>
              </w:rPr>
              <w:t>02</w:t>
            </w:r>
            <w:r w:rsidRPr="000D4111">
              <w:rPr>
                <w:rFonts w:ascii="Cambria Math" w:eastAsia="Times New Roman" w:hAnsi="Cambria Math" w:cs="Cambria Math"/>
                <w:b/>
                <w:bCs/>
                <w:sz w:val="24"/>
                <w:szCs w:val="24"/>
                <w:lang w:val="hy-AM"/>
              </w:rPr>
              <w:t>․</w:t>
            </w:r>
            <w:r w:rsidR="00641B38" w:rsidRPr="000D4111">
              <w:rPr>
                <w:rFonts w:ascii="GHEA Grapalat" w:eastAsia="Times New Roman" w:hAnsi="GHEA Grapalat" w:cs="Times New Roman"/>
                <w:b/>
                <w:bCs/>
                <w:sz w:val="24"/>
                <w:szCs w:val="24"/>
                <w:lang w:val="hy-AM"/>
              </w:rPr>
              <w:t>202</w:t>
            </w:r>
            <w:r w:rsidRPr="000D4111">
              <w:rPr>
                <w:rFonts w:ascii="GHEA Grapalat" w:eastAsia="Times New Roman" w:hAnsi="GHEA Grapalat" w:cs="Times New Roman"/>
                <w:b/>
                <w:bCs/>
                <w:sz w:val="24"/>
                <w:szCs w:val="24"/>
                <w:lang w:val="hy-AM"/>
              </w:rPr>
              <w:t>5</w:t>
            </w:r>
            <w:r w:rsidR="00641B38" w:rsidRPr="000D4111">
              <w:rPr>
                <w:rFonts w:ascii="GHEA Grapalat" w:eastAsia="Times New Roman" w:hAnsi="GHEA Grapalat" w:cs="Times New Roman"/>
                <w:b/>
                <w:bCs/>
                <w:sz w:val="24"/>
                <w:szCs w:val="24"/>
                <w:lang w:val="hy-AM"/>
              </w:rPr>
              <w:t>թ.</w:t>
            </w:r>
          </w:p>
        </w:tc>
      </w:tr>
      <w:tr w:rsidR="00C95EDB" w:rsidRPr="000D4111" w14:paraId="6C4008A9" w14:textId="77777777" w:rsidTr="00672E63">
        <w:trPr>
          <w:trHeight w:val="572"/>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2FE7931" w14:textId="77777777" w:rsidR="004771A8" w:rsidRPr="000D4111" w:rsidRDefault="004771A8" w:rsidP="00FF2F97">
            <w:pPr>
              <w:spacing w:line="360" w:lineRule="auto"/>
              <w:rPr>
                <w:rFonts w:ascii="GHEA Grapalat" w:hAnsi="GHEA Grapalat"/>
                <w:sz w:val="24"/>
                <w:szCs w:val="24"/>
                <w:lang w:val="hy-AM"/>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777C07B1" w14:textId="5A5440FE" w:rsidR="004771A8" w:rsidRPr="000D4111" w:rsidRDefault="00F97B37" w:rsidP="00FF2F97">
            <w:pPr>
              <w:spacing w:after="0" w:line="360" w:lineRule="auto"/>
              <w:jc w:val="center"/>
              <w:rPr>
                <w:rFonts w:ascii="GHEA Grapalat" w:eastAsia="Times New Roman" w:hAnsi="GHEA Grapalat" w:cs="Times New Roman"/>
                <w:b/>
                <w:bCs/>
                <w:sz w:val="24"/>
                <w:szCs w:val="24"/>
                <w:lang w:val="hy-AM"/>
              </w:rPr>
            </w:pPr>
            <w:r w:rsidRPr="000D4111">
              <w:rPr>
                <w:rFonts w:ascii="GHEA Grapalat" w:eastAsia="Times New Roman" w:hAnsi="GHEA Grapalat" w:cs="Times New Roman"/>
                <w:b/>
                <w:bCs/>
                <w:sz w:val="24"/>
                <w:szCs w:val="24"/>
                <w:lang w:val="hy-AM"/>
              </w:rPr>
              <w:t xml:space="preserve">№ </w:t>
            </w:r>
            <w:r w:rsidR="00B05442" w:rsidRPr="000D4111">
              <w:rPr>
                <w:rFonts w:ascii="GHEA Grapalat" w:eastAsia="Times New Roman" w:hAnsi="GHEA Grapalat" w:cs="Times New Roman"/>
                <w:b/>
                <w:bCs/>
                <w:sz w:val="24"/>
                <w:szCs w:val="24"/>
                <w:lang w:val="hy-AM"/>
              </w:rPr>
              <w:t>01/11/61</w:t>
            </w:r>
          </w:p>
        </w:tc>
      </w:tr>
      <w:tr w:rsidR="00752946" w:rsidRPr="000D4111" w14:paraId="4D870ED8" w14:textId="77777777" w:rsidTr="00A80365">
        <w:trPr>
          <w:trHeight w:val="1988"/>
        </w:trPr>
        <w:tc>
          <w:tcPr>
            <w:tcW w:w="516" w:type="dxa"/>
            <w:tcBorders>
              <w:top w:val="single" w:sz="4" w:space="0" w:color="000000"/>
              <w:left w:val="single" w:sz="4" w:space="0" w:color="000000"/>
              <w:bottom w:val="single" w:sz="4" w:space="0" w:color="000000"/>
              <w:right w:val="single" w:sz="4" w:space="0" w:color="000000"/>
            </w:tcBorders>
          </w:tcPr>
          <w:p w14:paraId="6F9939CC" w14:textId="774A9EA9" w:rsidR="00752946" w:rsidRPr="000D4111" w:rsidRDefault="00752946" w:rsidP="00FF2F97">
            <w:pPr>
              <w:spacing w:after="0" w:line="360" w:lineRule="auto"/>
              <w:rPr>
                <w:rFonts w:ascii="GHEA Grapalat" w:hAnsi="GHEA Grapalat"/>
                <w:sz w:val="24"/>
                <w:szCs w:val="24"/>
                <w:lang w:val="hy-AM"/>
              </w:rPr>
            </w:pPr>
            <w:r w:rsidRPr="000D4111">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33B43F93" w14:textId="74F5366C" w:rsidR="00752946" w:rsidRPr="000D4111" w:rsidRDefault="00B05442" w:rsidP="00FF2F97">
            <w:pPr>
              <w:spacing w:line="360" w:lineRule="auto"/>
              <w:ind w:right="75"/>
              <w:jc w:val="both"/>
              <w:rPr>
                <w:rFonts w:ascii="GHEA Grapalat" w:hAnsi="GHEA Grapalat"/>
                <w:sz w:val="24"/>
                <w:szCs w:val="24"/>
                <w:lang w:val="hy-AM"/>
              </w:rPr>
            </w:pPr>
            <w:r w:rsidRPr="000D4111">
              <w:rPr>
                <w:rFonts w:ascii="GHEA Grapalat" w:eastAsia="Times New Roman" w:hAnsi="GHEA Grapalat" w:cs="Times New Roman"/>
                <w:b/>
                <w:bCs/>
                <w:color w:val="000000"/>
                <w:sz w:val="24"/>
                <w:szCs w:val="24"/>
                <w:lang w:val="hy-AM"/>
              </w:rPr>
              <w:t xml:space="preserve">      </w:t>
            </w:r>
            <w:r w:rsidRPr="000D4111">
              <w:rPr>
                <w:rFonts w:ascii="GHEA Grapalat" w:eastAsia="Times New Roman" w:hAnsi="GHEA Grapalat" w:cs="Times New Roman"/>
                <w:color w:val="000000"/>
                <w:sz w:val="24"/>
                <w:szCs w:val="24"/>
                <w:lang w:val="hy-AM"/>
              </w:rPr>
              <w:t xml:space="preserve">Կենտրոնական ընտրական հանձնաժողովը </w:t>
            </w:r>
            <w:r w:rsidRPr="000D4111">
              <w:rPr>
                <w:rFonts w:ascii="GHEA Grapalat" w:hAnsi="GHEA Grapalat"/>
                <w:sz w:val="24"/>
                <w:szCs w:val="24"/>
                <w:lang w:val="hy-AM"/>
              </w:rPr>
              <w:t xml:space="preserve"> «</w:t>
            </w:r>
            <w:r w:rsidRPr="000D4111">
              <w:rPr>
                <w:rFonts w:ascii="GHEA Grapalat" w:hAnsi="GHEA Grapalat" w:cs="Sylfaen"/>
                <w:color w:val="000000" w:themeColor="text1"/>
                <w:sz w:val="24"/>
                <w:szCs w:val="24"/>
                <w:lang w:val="hy-AM"/>
              </w:rPr>
              <w:t>Հայաստանի Հանրապետության  կառավարության 2024 թվականի դեկտեմբերի 27-ի N 2060-ն որոշման մեջ փոփոխություններ և լրացումներ կատարելու մասին</w:t>
            </w:r>
            <w:r w:rsidRPr="000D4111">
              <w:rPr>
                <w:rFonts w:ascii="GHEA Grapalat" w:eastAsia="SimSun" w:hAnsi="GHEA Grapalat" w:cs="Arial"/>
                <w:color w:val="000000"/>
                <w:sz w:val="24"/>
                <w:szCs w:val="24"/>
                <w:lang w:val="hy-AM"/>
              </w:rPr>
              <w:t>» ՀՀ կառավարության որոշման նախ</w:t>
            </w:r>
            <w:r w:rsidRPr="000D4111">
              <w:rPr>
                <w:rFonts w:ascii="GHEA Grapalat" w:hAnsi="GHEA Grapalat"/>
                <w:sz w:val="24"/>
                <w:szCs w:val="24"/>
                <w:lang w:val="hy-AM"/>
              </w:rPr>
              <w:t>ագծի վերաբերյալ առաջարկություներ և դիտողություններ չունի։</w:t>
            </w:r>
          </w:p>
        </w:tc>
        <w:tc>
          <w:tcPr>
            <w:tcW w:w="4140" w:type="dxa"/>
            <w:tcBorders>
              <w:top w:val="single" w:sz="4" w:space="0" w:color="000000"/>
              <w:left w:val="single" w:sz="4" w:space="0" w:color="000000"/>
              <w:bottom w:val="single" w:sz="4" w:space="0" w:color="000000"/>
              <w:right w:val="single" w:sz="4" w:space="0" w:color="000000"/>
            </w:tcBorders>
          </w:tcPr>
          <w:p w14:paraId="470D95AE" w14:textId="13949A52" w:rsidR="00752946" w:rsidRPr="000D4111" w:rsidRDefault="00B05442" w:rsidP="00FF2F97">
            <w:pPr>
              <w:spacing w:after="0" w:line="360" w:lineRule="auto"/>
              <w:jc w:val="center"/>
              <w:rPr>
                <w:rFonts w:ascii="GHEA Grapalat" w:hAnsi="GHEA Grapalat"/>
                <w:b/>
                <w:sz w:val="24"/>
                <w:szCs w:val="24"/>
                <w:lang w:val="hy-AM"/>
              </w:rPr>
            </w:pPr>
            <w:r w:rsidRPr="000D4111">
              <w:rPr>
                <w:rFonts w:ascii="GHEA Grapalat" w:hAnsi="GHEA Grapalat"/>
                <w:b/>
                <w:sz w:val="24"/>
                <w:szCs w:val="24"/>
                <w:lang w:val="hy-AM"/>
              </w:rPr>
              <w:t>Ընդունվել է</w:t>
            </w:r>
            <w:r w:rsidR="00A80365">
              <w:rPr>
                <w:rFonts w:ascii="GHEA Grapalat" w:hAnsi="GHEA Grapalat"/>
                <w:b/>
                <w:sz w:val="24"/>
                <w:szCs w:val="24"/>
              </w:rPr>
              <w:t>:</w:t>
            </w:r>
            <w:r w:rsidRPr="000D4111">
              <w:rPr>
                <w:rFonts w:ascii="GHEA Grapalat" w:hAnsi="GHEA Grapalat"/>
                <w:b/>
                <w:sz w:val="24"/>
                <w:szCs w:val="24"/>
                <w:lang w:val="hy-AM"/>
              </w:rPr>
              <w:t xml:space="preserve"> </w:t>
            </w:r>
          </w:p>
          <w:p w14:paraId="24F7B27C" w14:textId="0BFDD9CF" w:rsidR="00200FFA" w:rsidRPr="000D4111" w:rsidRDefault="00200FFA" w:rsidP="00FF2F97">
            <w:pPr>
              <w:spacing w:after="0" w:line="360" w:lineRule="auto"/>
              <w:rPr>
                <w:rFonts w:ascii="GHEA Grapalat" w:hAnsi="GHEA Grapalat"/>
                <w:sz w:val="24"/>
                <w:szCs w:val="24"/>
                <w:lang w:val="hy-AM"/>
              </w:rPr>
            </w:pPr>
          </w:p>
        </w:tc>
      </w:tr>
      <w:tr w:rsidR="00752946" w:rsidRPr="000D4111" w14:paraId="526914DD" w14:textId="77777777" w:rsidTr="00C8006B">
        <w:trPr>
          <w:trHeight w:val="416"/>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1515F77" w14:textId="4D371A98" w:rsidR="00752946" w:rsidRPr="000D4111" w:rsidRDefault="00752946" w:rsidP="00FF2F97">
            <w:pPr>
              <w:spacing w:after="0" w:line="360" w:lineRule="auto"/>
              <w:ind w:left="360"/>
              <w:jc w:val="center"/>
              <w:rPr>
                <w:rFonts w:ascii="GHEA Grapalat" w:eastAsia="Times New Roman" w:hAnsi="GHEA Grapalat" w:cs="Times New Roman"/>
                <w:b/>
                <w:bCs/>
                <w:color w:val="000000"/>
                <w:sz w:val="24"/>
                <w:szCs w:val="24"/>
                <w:lang w:val="hy-AM"/>
              </w:rPr>
            </w:pPr>
            <w:r w:rsidRPr="000D4111">
              <w:rPr>
                <w:rFonts w:ascii="GHEA Grapalat" w:eastAsia="Times New Roman" w:hAnsi="GHEA Grapalat" w:cs="Times New Roman"/>
                <w:b/>
                <w:bCs/>
                <w:color w:val="000000"/>
                <w:sz w:val="24"/>
                <w:szCs w:val="24"/>
                <w:lang w:val="hy-AM"/>
              </w:rPr>
              <w:t>2. ՀՀ Ֆինանսների նախարարություն</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39C840C2" w14:textId="0470A4B8" w:rsidR="00752946" w:rsidRPr="000D4111" w:rsidRDefault="00ED35E0" w:rsidP="00FF2F97">
            <w:pPr>
              <w:spacing w:after="0" w:line="360" w:lineRule="auto"/>
              <w:jc w:val="center"/>
              <w:rPr>
                <w:rFonts w:ascii="GHEA Grapalat" w:hAnsi="GHEA Grapalat"/>
                <w:sz w:val="24"/>
                <w:szCs w:val="24"/>
                <w:lang w:val="hy-AM"/>
              </w:rPr>
            </w:pPr>
            <w:r w:rsidRPr="000D4111">
              <w:rPr>
                <w:rFonts w:ascii="GHEA Grapalat" w:eastAsia="Times New Roman" w:hAnsi="GHEA Grapalat" w:cs="Times New Roman"/>
                <w:b/>
                <w:bCs/>
                <w:sz w:val="24"/>
                <w:szCs w:val="24"/>
                <w:lang w:val="hy-AM"/>
              </w:rPr>
              <w:t>19</w:t>
            </w:r>
            <w:r w:rsidRPr="000D4111">
              <w:rPr>
                <w:rFonts w:ascii="Cambria Math" w:eastAsia="Times New Roman" w:hAnsi="Cambria Math" w:cs="Cambria Math"/>
                <w:b/>
                <w:bCs/>
                <w:sz w:val="24"/>
                <w:szCs w:val="24"/>
                <w:lang w:val="hy-AM"/>
              </w:rPr>
              <w:t>․</w:t>
            </w:r>
            <w:r w:rsidRPr="000D4111">
              <w:rPr>
                <w:rFonts w:ascii="GHEA Grapalat" w:eastAsia="Times New Roman" w:hAnsi="GHEA Grapalat" w:cs="Times New Roman"/>
                <w:b/>
                <w:bCs/>
                <w:sz w:val="24"/>
                <w:szCs w:val="24"/>
                <w:lang w:val="hy-AM"/>
              </w:rPr>
              <w:t>02</w:t>
            </w:r>
            <w:r w:rsidRPr="000D4111">
              <w:rPr>
                <w:rFonts w:ascii="Cambria Math" w:eastAsia="Times New Roman" w:hAnsi="Cambria Math" w:cs="Cambria Math"/>
                <w:b/>
                <w:bCs/>
                <w:sz w:val="24"/>
                <w:szCs w:val="24"/>
                <w:lang w:val="hy-AM"/>
              </w:rPr>
              <w:t>․</w:t>
            </w:r>
            <w:r w:rsidRPr="000D4111">
              <w:rPr>
                <w:rFonts w:ascii="GHEA Grapalat" w:eastAsia="Times New Roman" w:hAnsi="GHEA Grapalat" w:cs="Times New Roman"/>
                <w:b/>
                <w:bCs/>
                <w:sz w:val="24"/>
                <w:szCs w:val="24"/>
                <w:lang w:val="hy-AM"/>
              </w:rPr>
              <w:t>2025թ.</w:t>
            </w:r>
          </w:p>
        </w:tc>
      </w:tr>
      <w:tr w:rsidR="00752946" w:rsidRPr="000D4111" w14:paraId="674F51B7" w14:textId="77777777" w:rsidTr="00672E63">
        <w:trPr>
          <w:trHeight w:val="197"/>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24523994" w14:textId="77777777" w:rsidR="00752946" w:rsidRPr="000D4111" w:rsidRDefault="00752946" w:rsidP="00FF2F97">
            <w:pPr>
              <w:spacing w:line="360" w:lineRule="auto"/>
              <w:rPr>
                <w:rFonts w:ascii="GHEA Grapalat" w:hAnsi="GHEA Grapalat"/>
                <w:sz w:val="24"/>
                <w:szCs w:val="24"/>
                <w:lang w:val="hy-AM"/>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0177ADB3" w14:textId="1F510638" w:rsidR="00752946" w:rsidRPr="000D4111" w:rsidRDefault="00752946" w:rsidP="00FF2F97">
            <w:pPr>
              <w:spacing w:after="0" w:line="360" w:lineRule="auto"/>
              <w:jc w:val="center"/>
              <w:rPr>
                <w:rFonts w:ascii="GHEA Grapalat" w:eastAsia="Times New Roman" w:hAnsi="GHEA Grapalat" w:cs="Times New Roman"/>
                <w:b/>
                <w:bCs/>
                <w:sz w:val="24"/>
                <w:szCs w:val="24"/>
                <w:lang w:val="hy-AM"/>
              </w:rPr>
            </w:pPr>
            <w:r w:rsidRPr="000D4111">
              <w:rPr>
                <w:rFonts w:ascii="GHEA Grapalat" w:eastAsia="Times New Roman" w:hAnsi="GHEA Grapalat" w:cs="Times New Roman"/>
                <w:b/>
                <w:bCs/>
                <w:sz w:val="24"/>
                <w:szCs w:val="24"/>
                <w:lang w:val="hy-AM"/>
              </w:rPr>
              <w:t>№ 01/9-2/12811-2024</w:t>
            </w:r>
          </w:p>
        </w:tc>
      </w:tr>
      <w:tr w:rsidR="00752946" w:rsidRPr="00A80365" w14:paraId="620E47AF" w14:textId="77777777" w:rsidTr="006715C3">
        <w:trPr>
          <w:trHeight w:val="1070"/>
        </w:trPr>
        <w:tc>
          <w:tcPr>
            <w:tcW w:w="516" w:type="dxa"/>
            <w:tcBorders>
              <w:top w:val="single" w:sz="4" w:space="0" w:color="000000"/>
              <w:left w:val="single" w:sz="4" w:space="0" w:color="000000"/>
              <w:bottom w:val="single" w:sz="4" w:space="0" w:color="000000"/>
              <w:right w:val="single" w:sz="4" w:space="0" w:color="000000"/>
            </w:tcBorders>
          </w:tcPr>
          <w:p w14:paraId="68FEC154" w14:textId="0DE0ADBA" w:rsidR="00752946" w:rsidRPr="000D4111" w:rsidRDefault="00752946" w:rsidP="00FF2F97">
            <w:pPr>
              <w:spacing w:after="0" w:line="360" w:lineRule="auto"/>
              <w:rPr>
                <w:rFonts w:ascii="GHEA Grapalat" w:hAnsi="GHEA Grapalat"/>
                <w:sz w:val="24"/>
                <w:szCs w:val="24"/>
                <w:lang w:val="hy-AM"/>
              </w:rPr>
            </w:pPr>
            <w:r w:rsidRPr="000D4111">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07F33483" w14:textId="67D5FE5A" w:rsidR="00ED35E0" w:rsidRPr="000D4111" w:rsidRDefault="00ED35E0" w:rsidP="00FF2F97">
            <w:pPr>
              <w:pStyle w:val="NormalWeb"/>
              <w:shd w:val="clear" w:color="auto" w:fill="FFFFFF"/>
              <w:spacing w:before="0" w:after="0" w:line="360" w:lineRule="auto"/>
              <w:ind w:firstLine="567"/>
              <w:jc w:val="both"/>
              <w:rPr>
                <w:rFonts w:ascii="GHEA Grapalat" w:hAnsi="GHEA Grapalat" w:cstheme="minorHAnsi"/>
                <w:lang w:val="hy-AM"/>
              </w:rPr>
            </w:pPr>
            <w:r w:rsidRPr="000D4111">
              <w:rPr>
                <w:rFonts w:ascii="GHEA Grapalat" w:hAnsi="GHEA Grapalat" w:cs="Sylfaen"/>
                <w:lang w:val="hy-AM"/>
              </w:rPr>
              <w:t xml:space="preserve">Ուսումնասիրելով «Հայաստանի Հանրապետության կառավարության 2024 թվականի դեկտեմբերի 27-ի N 2060-Ն որոշման մեջ փոփոխություններ ու լրացումներ կատարելու մասին» ՀՀ կառավարության որոշման նախագիծը (այսուհետ՝ Նախագիծ), </w:t>
            </w:r>
            <w:r w:rsidRPr="000D4111">
              <w:rPr>
                <w:rFonts w:ascii="GHEA Grapalat" w:hAnsi="GHEA Grapalat" w:cs="Sylfaen"/>
                <w:color w:val="000000" w:themeColor="text1"/>
                <w:lang w:val="hy-AM"/>
              </w:rPr>
              <w:t xml:space="preserve">առաջարկվում է </w:t>
            </w:r>
            <w:r w:rsidRPr="000D4111">
              <w:rPr>
                <w:rFonts w:ascii="GHEA Grapalat" w:hAnsi="GHEA Grapalat" w:cstheme="minorHAnsi"/>
                <w:lang w:val="hy-AM"/>
              </w:rPr>
              <w:t xml:space="preserve">«1235. Թվային փոխակերպման գործընթացի իրականացում»  ծրագրի  «31001. Միասնական թվային միջավայրի ձևավորում» միջոցառման ՀՀ կառավարության ներքո նախատեսված գումարի շրջանակներում </w:t>
            </w:r>
            <w:r w:rsidRPr="000D4111">
              <w:rPr>
                <w:rFonts w:ascii="GHEA Grapalat" w:hAnsi="GHEA Grapalat" w:cstheme="minorHAnsi"/>
                <w:color w:val="000000" w:themeColor="text1"/>
                <w:lang w:val="hy-AM"/>
              </w:rPr>
              <w:t>73,338</w:t>
            </w:r>
            <w:r w:rsidRPr="000D4111">
              <w:rPr>
                <w:rFonts w:ascii="Cambria Math" w:hAnsi="Cambria Math" w:cs="Cambria Math"/>
                <w:color w:val="000000" w:themeColor="text1"/>
                <w:lang w:val="hy-AM"/>
              </w:rPr>
              <w:t>․</w:t>
            </w:r>
            <w:r w:rsidRPr="000D4111">
              <w:rPr>
                <w:rFonts w:ascii="GHEA Grapalat" w:hAnsi="GHEA Grapalat" w:cstheme="minorHAnsi"/>
                <w:color w:val="000000" w:themeColor="text1"/>
                <w:lang w:val="hy-AM"/>
              </w:rPr>
              <w:t xml:space="preserve">0 հազար դրամ հատկացնել  ՀՀ կենտրոնական ընտրական հանձնաժողովին՝ մինչև </w:t>
            </w:r>
            <w:r w:rsidRPr="000D4111">
              <w:rPr>
                <w:rFonts w:ascii="GHEA Grapalat" w:hAnsi="GHEA Grapalat" w:cstheme="minorHAnsi"/>
                <w:lang w:val="hy-AM"/>
              </w:rPr>
              <w:t>2025 թվականի մարտի 1-ը ԿԸՀ և ԿԸՀ ենթակառուցվածքների աշխատանքները չընդհատվելու համար ցանցային անվտանգության պաշտպանության սարքավորումները</w:t>
            </w:r>
            <w:r w:rsidRPr="000D4111">
              <w:rPr>
                <w:rFonts w:ascii="GHEA Grapalat" w:hAnsi="GHEA Grapalat" w:cstheme="minorHAnsi"/>
                <w:b/>
                <w:bCs/>
                <w:lang w:val="hy-AM"/>
              </w:rPr>
              <w:t xml:space="preserve"> </w:t>
            </w:r>
            <w:r w:rsidRPr="000D4111">
              <w:rPr>
                <w:rFonts w:ascii="GHEA Grapalat" w:hAnsi="GHEA Grapalat" w:cstheme="minorHAnsi"/>
                <w:lang w:val="hy-AM"/>
              </w:rPr>
              <w:t xml:space="preserve">նոր սարքավորումներով փոխարինելու, ինչպես նաև </w:t>
            </w:r>
            <w:r w:rsidRPr="000D4111">
              <w:rPr>
                <w:rFonts w:ascii="GHEA Grapalat" w:hAnsi="GHEA Grapalat" w:cstheme="minorHAnsi"/>
                <w:lang w:val="hy-AM"/>
              </w:rPr>
              <w:lastRenderedPageBreak/>
              <w:t>հանձնաժողովի և ընտրական տեղամասերի միջև անվտանգ և անխափան կապ ապահովելու նպատակով, հայտնում ենք, որ առարկություններ չունենք:</w:t>
            </w:r>
          </w:p>
          <w:p w14:paraId="18322E94" w14:textId="77777777" w:rsidR="00ED35E0" w:rsidRPr="000D4111" w:rsidRDefault="00ED35E0" w:rsidP="00FF2F97">
            <w:pPr>
              <w:pStyle w:val="NormalWeb"/>
              <w:shd w:val="clear" w:color="auto" w:fill="FFFFFF"/>
              <w:spacing w:before="0" w:after="0" w:line="360" w:lineRule="auto"/>
              <w:ind w:firstLine="567"/>
              <w:jc w:val="both"/>
              <w:rPr>
                <w:rFonts w:ascii="GHEA Grapalat" w:hAnsi="GHEA Grapalat" w:cstheme="minorHAnsi"/>
                <w:lang w:val="hy-AM"/>
              </w:rPr>
            </w:pPr>
            <w:r w:rsidRPr="000D4111">
              <w:rPr>
                <w:rFonts w:ascii="GHEA Grapalat" w:hAnsi="GHEA Grapalat" w:cstheme="minorHAnsi"/>
                <w:lang w:val="hy-AM"/>
              </w:rPr>
              <w:t>Միաժամանակ խմբագրական առումով առաջարկում ենք.</w:t>
            </w:r>
          </w:p>
          <w:p w14:paraId="5831A4F4" w14:textId="77777777" w:rsidR="00ED35E0" w:rsidRPr="000D4111" w:rsidRDefault="00ED35E0" w:rsidP="00FF2F97">
            <w:pPr>
              <w:pStyle w:val="NormalWeb"/>
              <w:numPr>
                <w:ilvl w:val="0"/>
                <w:numId w:val="12"/>
              </w:numPr>
              <w:shd w:val="clear" w:color="auto" w:fill="FFFFFF"/>
              <w:suppressAutoHyphens w:val="0"/>
              <w:overflowPunct/>
              <w:spacing w:before="0" w:after="0" w:line="360" w:lineRule="auto"/>
              <w:ind w:left="0" w:firstLine="360"/>
              <w:jc w:val="both"/>
              <w:rPr>
                <w:rFonts w:ascii="GHEA Grapalat" w:hAnsi="GHEA Grapalat" w:cstheme="minorHAnsi"/>
                <w:lang w:val="hy-AM"/>
              </w:rPr>
            </w:pPr>
            <w:r w:rsidRPr="000D4111">
              <w:rPr>
                <w:rFonts w:ascii="GHEA Grapalat" w:hAnsi="GHEA Grapalat" w:cstheme="minorHAnsi"/>
                <w:bCs/>
                <w:lang w:val="hy-AM"/>
              </w:rPr>
              <w:t>Համապատասխանեցնել և համակցել Նախագծի NN 1-3 հավելվածների ձևաչափերը</w:t>
            </w:r>
            <w:r w:rsidRPr="000D4111">
              <w:rPr>
                <w:rFonts w:ascii="GHEA Grapalat" w:hAnsi="GHEA Grapalat" w:cstheme="minorHAnsi"/>
                <w:lang w:val="hy-AM"/>
              </w:rPr>
              <w:t xml:space="preserve"> ՀՀ կառավարության </w:t>
            </w:r>
            <w:r w:rsidRPr="000D4111">
              <w:rPr>
                <w:rFonts w:ascii="GHEA Grapalat" w:hAnsi="GHEA Grapalat" w:cstheme="minorHAnsi"/>
                <w:bCs/>
                <w:lang w:val="hy-AM"/>
              </w:rPr>
              <w:t>27.12.2024 N 2060-Ն</w:t>
            </w:r>
            <w:r w:rsidRPr="000D4111">
              <w:rPr>
                <w:rFonts w:ascii="GHEA Grapalat" w:hAnsi="GHEA Grapalat" w:cstheme="minorHAnsi"/>
                <w:lang w:val="hy-AM"/>
              </w:rPr>
              <w:t xml:space="preserve"> որոշման հավելվածների ձևաչափերին:</w:t>
            </w:r>
          </w:p>
          <w:p w14:paraId="0391FF88" w14:textId="125D13A8" w:rsidR="00ED35E0" w:rsidRPr="000D4111" w:rsidRDefault="00ED35E0" w:rsidP="00FF2F97">
            <w:pPr>
              <w:pStyle w:val="NormalWeb"/>
              <w:numPr>
                <w:ilvl w:val="0"/>
                <w:numId w:val="12"/>
              </w:numPr>
              <w:shd w:val="clear" w:color="auto" w:fill="FFFFFF"/>
              <w:suppressAutoHyphens w:val="0"/>
              <w:overflowPunct/>
              <w:spacing w:before="0" w:after="0" w:line="360" w:lineRule="auto"/>
              <w:ind w:left="0" w:firstLine="360"/>
              <w:jc w:val="both"/>
              <w:rPr>
                <w:rFonts w:ascii="GHEA Grapalat" w:hAnsi="GHEA Grapalat" w:cstheme="minorHAnsi"/>
                <w:lang w:val="hy-AM"/>
              </w:rPr>
            </w:pPr>
            <w:r w:rsidRPr="000D4111">
              <w:rPr>
                <w:rFonts w:ascii="GHEA Grapalat" w:hAnsi="GHEA Grapalat"/>
                <w:lang w:val="hy-AM"/>
              </w:rPr>
              <w:t>Նախագծի N 4 հավելվածում 35111240/501 ԳՄԱ կոդով գնման առարկայի չափման միավորը նշել «հատ»՝ միաժամանակ ճշտելով «Միավորի գինը» և «Քանակը» սյունակներում նշված ցուցանիշները:</w:t>
            </w:r>
            <w:r w:rsidRPr="000D4111">
              <w:rPr>
                <w:rFonts w:ascii="GHEA Grapalat" w:hAnsi="GHEA Grapalat" w:cstheme="minorHAnsi"/>
                <w:lang w:val="hy-AM"/>
              </w:rPr>
              <w:t xml:space="preserve"> </w:t>
            </w:r>
          </w:p>
          <w:p w14:paraId="17C7D6CC" w14:textId="6887FD84" w:rsidR="008B2727" w:rsidRPr="000D4111" w:rsidRDefault="008B2727" w:rsidP="00FF2F97">
            <w:pPr>
              <w:pStyle w:val="NormalWeb"/>
              <w:shd w:val="clear" w:color="auto" w:fill="FFFFFF"/>
              <w:suppressAutoHyphens w:val="0"/>
              <w:overflowPunct/>
              <w:spacing w:before="0" w:after="0" w:line="360" w:lineRule="auto"/>
              <w:jc w:val="both"/>
              <w:rPr>
                <w:rFonts w:ascii="GHEA Grapalat" w:hAnsi="GHEA Grapalat" w:cstheme="minorHAnsi"/>
                <w:lang w:val="hy-AM"/>
              </w:rPr>
            </w:pPr>
          </w:p>
          <w:p w14:paraId="44158DA4" w14:textId="09E79A82" w:rsidR="008B2727" w:rsidRPr="000D4111" w:rsidRDefault="008B2727" w:rsidP="00FF2F97">
            <w:pPr>
              <w:pStyle w:val="NormalWeb"/>
              <w:shd w:val="clear" w:color="auto" w:fill="FFFFFF"/>
              <w:suppressAutoHyphens w:val="0"/>
              <w:overflowPunct/>
              <w:spacing w:before="0" w:after="0" w:line="360" w:lineRule="auto"/>
              <w:jc w:val="both"/>
              <w:rPr>
                <w:rFonts w:ascii="GHEA Grapalat" w:hAnsi="GHEA Grapalat" w:cstheme="minorHAnsi"/>
                <w:lang w:val="hy-AM"/>
              </w:rPr>
            </w:pPr>
          </w:p>
          <w:p w14:paraId="151F1D1C" w14:textId="65AC7145" w:rsidR="008B2727" w:rsidRPr="000D4111" w:rsidRDefault="008B2727" w:rsidP="00FF2F97">
            <w:pPr>
              <w:pStyle w:val="NormalWeb"/>
              <w:shd w:val="clear" w:color="auto" w:fill="FFFFFF"/>
              <w:suppressAutoHyphens w:val="0"/>
              <w:overflowPunct/>
              <w:spacing w:before="0" w:after="0" w:line="360" w:lineRule="auto"/>
              <w:jc w:val="both"/>
              <w:rPr>
                <w:rFonts w:ascii="GHEA Grapalat" w:hAnsi="GHEA Grapalat" w:cstheme="minorHAnsi"/>
                <w:lang w:val="hy-AM"/>
              </w:rPr>
            </w:pPr>
          </w:p>
          <w:p w14:paraId="23824374" w14:textId="57627562" w:rsidR="008B2727" w:rsidRPr="000D4111" w:rsidRDefault="008B2727" w:rsidP="00FF2F97">
            <w:pPr>
              <w:pStyle w:val="NormalWeb"/>
              <w:shd w:val="clear" w:color="auto" w:fill="FFFFFF"/>
              <w:suppressAutoHyphens w:val="0"/>
              <w:overflowPunct/>
              <w:spacing w:before="0" w:after="0" w:line="360" w:lineRule="auto"/>
              <w:jc w:val="both"/>
              <w:rPr>
                <w:rFonts w:ascii="GHEA Grapalat" w:hAnsi="GHEA Grapalat" w:cstheme="minorHAnsi"/>
                <w:lang w:val="hy-AM"/>
              </w:rPr>
            </w:pPr>
          </w:p>
          <w:p w14:paraId="773E0BF0" w14:textId="225CE023" w:rsidR="008B2727" w:rsidRPr="000D4111" w:rsidRDefault="008B2727" w:rsidP="00FF2F97">
            <w:pPr>
              <w:pStyle w:val="NormalWeb"/>
              <w:shd w:val="clear" w:color="auto" w:fill="FFFFFF"/>
              <w:suppressAutoHyphens w:val="0"/>
              <w:overflowPunct/>
              <w:spacing w:before="0" w:after="0" w:line="360" w:lineRule="auto"/>
              <w:jc w:val="both"/>
              <w:rPr>
                <w:rFonts w:ascii="GHEA Grapalat" w:hAnsi="GHEA Grapalat" w:cstheme="minorHAnsi"/>
                <w:lang w:val="hy-AM"/>
              </w:rPr>
            </w:pPr>
          </w:p>
          <w:p w14:paraId="600F728F" w14:textId="4BAABB9A" w:rsidR="008B2727" w:rsidRPr="000D4111" w:rsidRDefault="008B2727" w:rsidP="00FF2F97">
            <w:pPr>
              <w:pStyle w:val="NormalWeb"/>
              <w:shd w:val="clear" w:color="auto" w:fill="FFFFFF"/>
              <w:suppressAutoHyphens w:val="0"/>
              <w:overflowPunct/>
              <w:spacing w:before="0" w:after="0" w:line="360" w:lineRule="auto"/>
              <w:jc w:val="both"/>
              <w:rPr>
                <w:rFonts w:ascii="GHEA Grapalat" w:hAnsi="GHEA Grapalat" w:cstheme="minorHAnsi"/>
                <w:lang w:val="hy-AM"/>
              </w:rPr>
            </w:pPr>
          </w:p>
          <w:p w14:paraId="6FEBF31C" w14:textId="49DA7627" w:rsidR="008B2727" w:rsidRPr="000D4111" w:rsidRDefault="008B2727" w:rsidP="00FF2F97">
            <w:pPr>
              <w:pStyle w:val="NormalWeb"/>
              <w:shd w:val="clear" w:color="auto" w:fill="FFFFFF"/>
              <w:suppressAutoHyphens w:val="0"/>
              <w:overflowPunct/>
              <w:spacing w:before="0" w:after="0" w:line="360" w:lineRule="auto"/>
              <w:jc w:val="both"/>
              <w:rPr>
                <w:rFonts w:ascii="GHEA Grapalat" w:hAnsi="GHEA Grapalat" w:cstheme="minorHAnsi"/>
                <w:lang w:val="hy-AM"/>
              </w:rPr>
            </w:pPr>
          </w:p>
          <w:p w14:paraId="5CF38F1B" w14:textId="40293E47" w:rsidR="008B2727" w:rsidRDefault="008B2727" w:rsidP="00FF2F97">
            <w:pPr>
              <w:pStyle w:val="NormalWeb"/>
              <w:shd w:val="clear" w:color="auto" w:fill="FFFFFF"/>
              <w:suppressAutoHyphens w:val="0"/>
              <w:overflowPunct/>
              <w:spacing w:before="0" w:after="0" w:line="360" w:lineRule="auto"/>
              <w:jc w:val="both"/>
              <w:rPr>
                <w:rFonts w:ascii="GHEA Grapalat" w:hAnsi="GHEA Grapalat" w:cstheme="minorHAnsi"/>
                <w:lang w:val="hy-AM"/>
              </w:rPr>
            </w:pPr>
          </w:p>
          <w:p w14:paraId="094707FB" w14:textId="77777777" w:rsidR="00A80365" w:rsidRPr="000D4111" w:rsidRDefault="00A80365" w:rsidP="00FF2F97">
            <w:pPr>
              <w:pStyle w:val="NormalWeb"/>
              <w:shd w:val="clear" w:color="auto" w:fill="FFFFFF"/>
              <w:suppressAutoHyphens w:val="0"/>
              <w:overflowPunct/>
              <w:spacing w:before="0" w:after="0" w:line="360" w:lineRule="auto"/>
              <w:jc w:val="both"/>
              <w:rPr>
                <w:rFonts w:ascii="GHEA Grapalat" w:hAnsi="GHEA Grapalat" w:cstheme="minorHAnsi"/>
                <w:lang w:val="hy-AM"/>
              </w:rPr>
            </w:pPr>
          </w:p>
          <w:p w14:paraId="729321C1" w14:textId="67E3CAFA" w:rsidR="008B2727" w:rsidRPr="000D4111" w:rsidRDefault="008B2727" w:rsidP="00FF2F97">
            <w:pPr>
              <w:pStyle w:val="NormalWeb"/>
              <w:shd w:val="clear" w:color="auto" w:fill="FFFFFF"/>
              <w:suppressAutoHyphens w:val="0"/>
              <w:overflowPunct/>
              <w:spacing w:before="0" w:after="0" w:line="360" w:lineRule="auto"/>
              <w:jc w:val="both"/>
              <w:rPr>
                <w:rFonts w:ascii="GHEA Grapalat" w:hAnsi="GHEA Grapalat" w:cstheme="minorHAnsi"/>
                <w:lang w:val="hy-AM"/>
              </w:rPr>
            </w:pPr>
          </w:p>
          <w:p w14:paraId="1304C48C" w14:textId="2FC77841" w:rsidR="00ED35E0" w:rsidRPr="000D4111" w:rsidRDefault="00ED35E0" w:rsidP="00FF2F97">
            <w:pPr>
              <w:pStyle w:val="NormalWeb"/>
              <w:numPr>
                <w:ilvl w:val="0"/>
                <w:numId w:val="12"/>
              </w:numPr>
              <w:shd w:val="clear" w:color="auto" w:fill="FFFFFF"/>
              <w:suppressAutoHyphens w:val="0"/>
              <w:overflowPunct/>
              <w:spacing w:before="0" w:after="0" w:line="360" w:lineRule="auto"/>
              <w:ind w:left="0" w:firstLine="360"/>
              <w:jc w:val="both"/>
              <w:rPr>
                <w:rFonts w:ascii="GHEA Grapalat" w:hAnsi="GHEA Grapalat"/>
                <w:lang w:val="hy-AM"/>
              </w:rPr>
            </w:pPr>
            <w:r w:rsidRPr="000D4111">
              <w:rPr>
                <w:rFonts w:ascii="GHEA Grapalat" w:hAnsi="GHEA Grapalat"/>
                <w:bCs/>
                <w:lang w:val="hy-AM"/>
              </w:rPr>
              <w:t>Նախագծի N 3 հավելվածում արդյունքային ցուցանիշներ նշել միայն «առաջին կիսամյակ» և «տարի» սյունակներում:</w:t>
            </w:r>
          </w:p>
          <w:p w14:paraId="54A8AB64" w14:textId="6780EF37" w:rsidR="00752946" w:rsidRPr="000D4111" w:rsidRDefault="00ED35E0" w:rsidP="00FF2F97">
            <w:pPr>
              <w:pStyle w:val="NormalWeb"/>
              <w:numPr>
                <w:ilvl w:val="0"/>
                <w:numId w:val="12"/>
              </w:numPr>
              <w:shd w:val="clear" w:color="auto" w:fill="FFFFFF"/>
              <w:suppressAutoHyphens w:val="0"/>
              <w:overflowPunct/>
              <w:spacing w:before="0" w:after="0" w:line="360" w:lineRule="auto"/>
              <w:ind w:left="0" w:firstLine="360"/>
              <w:jc w:val="both"/>
              <w:rPr>
                <w:rFonts w:ascii="GHEA Grapalat" w:hAnsi="GHEA Grapalat"/>
                <w:lang w:val="hy-AM"/>
              </w:rPr>
            </w:pPr>
            <w:r w:rsidRPr="000D4111">
              <w:rPr>
                <w:rFonts w:ascii="GHEA Grapalat" w:hAnsi="GHEA Grapalat" w:cstheme="minorHAnsi"/>
                <w:lang w:val="hy-AM"/>
              </w:rPr>
              <w:t>Հիմնավորման մեջ նշված գումարի չափը համապատասխանեցնել Նախագծի բոլոր հավելվածներում առկա գումարին</w:t>
            </w:r>
            <w:r w:rsidRPr="000D4111">
              <w:rPr>
                <w:rFonts w:ascii="GHEA Grapalat" w:hAnsi="GHEA Grapalat"/>
                <w:lang w:val="hy-AM"/>
              </w:rPr>
              <w:t>:</w:t>
            </w:r>
          </w:p>
        </w:tc>
        <w:tc>
          <w:tcPr>
            <w:tcW w:w="4140" w:type="dxa"/>
            <w:tcBorders>
              <w:top w:val="single" w:sz="4" w:space="0" w:color="auto"/>
              <w:left w:val="single" w:sz="4" w:space="0" w:color="000000"/>
              <w:bottom w:val="single" w:sz="4" w:space="0" w:color="auto"/>
              <w:right w:val="single" w:sz="4" w:space="0" w:color="000000"/>
            </w:tcBorders>
          </w:tcPr>
          <w:p w14:paraId="2ABBDD33" w14:textId="2A5FF913" w:rsidR="00C3225A" w:rsidRPr="000D4111" w:rsidRDefault="00C3225A" w:rsidP="00FF2F97">
            <w:pPr>
              <w:spacing w:after="0" w:line="360" w:lineRule="auto"/>
              <w:jc w:val="center"/>
              <w:rPr>
                <w:rFonts w:ascii="GHEA Grapalat" w:hAnsi="GHEA Grapalat"/>
                <w:b/>
                <w:sz w:val="24"/>
                <w:szCs w:val="24"/>
                <w:lang w:val="hy-AM"/>
              </w:rPr>
            </w:pPr>
          </w:p>
          <w:p w14:paraId="1F610F56" w14:textId="77777777" w:rsidR="00752946" w:rsidRPr="000D4111" w:rsidRDefault="00752946" w:rsidP="00FF2F97">
            <w:pPr>
              <w:spacing w:after="0" w:line="360" w:lineRule="auto"/>
              <w:jc w:val="center"/>
              <w:rPr>
                <w:rFonts w:ascii="GHEA Grapalat" w:hAnsi="GHEA Grapalat"/>
                <w:b/>
                <w:bCs/>
                <w:sz w:val="24"/>
                <w:szCs w:val="24"/>
                <w:lang w:val="hy-AM"/>
              </w:rPr>
            </w:pPr>
          </w:p>
          <w:p w14:paraId="631362F8" w14:textId="77777777" w:rsidR="00E86416" w:rsidRPr="000D4111" w:rsidRDefault="00E86416" w:rsidP="00E86416">
            <w:pPr>
              <w:spacing w:after="0" w:line="360" w:lineRule="auto"/>
              <w:jc w:val="center"/>
              <w:rPr>
                <w:rFonts w:ascii="GHEA Grapalat" w:hAnsi="GHEA Grapalat"/>
                <w:b/>
                <w:sz w:val="24"/>
                <w:szCs w:val="24"/>
                <w:lang w:val="hy-AM"/>
              </w:rPr>
            </w:pPr>
            <w:r w:rsidRPr="000D4111">
              <w:rPr>
                <w:rFonts w:ascii="GHEA Grapalat" w:hAnsi="GHEA Grapalat"/>
                <w:b/>
                <w:sz w:val="24"/>
                <w:szCs w:val="24"/>
                <w:lang w:val="hy-AM"/>
              </w:rPr>
              <w:t>Ընդունվել է</w:t>
            </w:r>
            <w:r w:rsidRPr="00E86416">
              <w:rPr>
                <w:rFonts w:ascii="GHEA Grapalat" w:hAnsi="GHEA Grapalat"/>
                <w:b/>
                <w:sz w:val="24"/>
                <w:szCs w:val="24"/>
                <w:lang w:val="hy-AM"/>
              </w:rPr>
              <w:t>:</w:t>
            </w:r>
            <w:r w:rsidRPr="000D4111">
              <w:rPr>
                <w:rFonts w:ascii="GHEA Grapalat" w:hAnsi="GHEA Grapalat"/>
                <w:b/>
                <w:sz w:val="24"/>
                <w:szCs w:val="24"/>
                <w:lang w:val="hy-AM"/>
              </w:rPr>
              <w:t xml:space="preserve"> </w:t>
            </w:r>
          </w:p>
          <w:p w14:paraId="6DBFDB52" w14:textId="77777777" w:rsidR="00752946" w:rsidRPr="000D4111" w:rsidRDefault="00752946" w:rsidP="00FF2F97">
            <w:pPr>
              <w:spacing w:after="0" w:line="360" w:lineRule="auto"/>
              <w:jc w:val="center"/>
              <w:rPr>
                <w:rFonts w:ascii="GHEA Grapalat" w:hAnsi="GHEA Grapalat"/>
                <w:b/>
                <w:bCs/>
                <w:sz w:val="24"/>
                <w:szCs w:val="24"/>
                <w:lang w:val="hy-AM"/>
              </w:rPr>
            </w:pPr>
          </w:p>
          <w:p w14:paraId="64A2329C" w14:textId="77777777" w:rsidR="00752946" w:rsidRPr="000D4111" w:rsidRDefault="00752946" w:rsidP="00FF2F97">
            <w:pPr>
              <w:spacing w:after="0" w:line="360" w:lineRule="auto"/>
              <w:jc w:val="center"/>
              <w:rPr>
                <w:rFonts w:ascii="GHEA Grapalat" w:hAnsi="GHEA Grapalat"/>
                <w:b/>
                <w:bCs/>
                <w:sz w:val="24"/>
                <w:szCs w:val="24"/>
                <w:lang w:val="hy-AM"/>
              </w:rPr>
            </w:pPr>
          </w:p>
          <w:p w14:paraId="69DDB39A" w14:textId="77777777" w:rsidR="00752946" w:rsidRPr="000D4111" w:rsidRDefault="00752946" w:rsidP="00FF2F97">
            <w:pPr>
              <w:spacing w:after="0" w:line="360" w:lineRule="auto"/>
              <w:jc w:val="center"/>
              <w:rPr>
                <w:rFonts w:ascii="GHEA Grapalat" w:hAnsi="GHEA Grapalat"/>
                <w:b/>
                <w:bCs/>
                <w:sz w:val="24"/>
                <w:szCs w:val="24"/>
                <w:lang w:val="hy-AM"/>
              </w:rPr>
            </w:pPr>
          </w:p>
          <w:p w14:paraId="296A28FB" w14:textId="77777777" w:rsidR="00752946" w:rsidRPr="000D4111" w:rsidRDefault="00752946" w:rsidP="00FF2F97">
            <w:pPr>
              <w:spacing w:after="0" w:line="360" w:lineRule="auto"/>
              <w:jc w:val="center"/>
              <w:rPr>
                <w:rFonts w:ascii="GHEA Grapalat" w:hAnsi="GHEA Grapalat"/>
                <w:b/>
                <w:bCs/>
                <w:sz w:val="24"/>
                <w:szCs w:val="24"/>
                <w:lang w:val="hy-AM"/>
              </w:rPr>
            </w:pPr>
          </w:p>
          <w:p w14:paraId="3416F010" w14:textId="77777777" w:rsidR="00752946" w:rsidRPr="000D4111" w:rsidRDefault="00752946" w:rsidP="00FF2F97">
            <w:pPr>
              <w:spacing w:after="0" w:line="360" w:lineRule="auto"/>
              <w:jc w:val="center"/>
              <w:rPr>
                <w:rFonts w:ascii="GHEA Grapalat" w:hAnsi="GHEA Grapalat"/>
                <w:b/>
                <w:bCs/>
                <w:sz w:val="24"/>
                <w:szCs w:val="24"/>
                <w:lang w:val="hy-AM"/>
              </w:rPr>
            </w:pPr>
          </w:p>
          <w:p w14:paraId="15F78577" w14:textId="77777777" w:rsidR="00752946" w:rsidRPr="000D4111" w:rsidRDefault="00752946" w:rsidP="00FF2F97">
            <w:pPr>
              <w:spacing w:after="0" w:line="360" w:lineRule="auto"/>
              <w:jc w:val="center"/>
              <w:rPr>
                <w:rFonts w:ascii="GHEA Grapalat" w:hAnsi="GHEA Grapalat"/>
                <w:b/>
                <w:bCs/>
                <w:sz w:val="24"/>
                <w:szCs w:val="24"/>
                <w:lang w:val="hy-AM"/>
              </w:rPr>
            </w:pPr>
          </w:p>
          <w:p w14:paraId="38EB98E7" w14:textId="77777777" w:rsidR="00752946" w:rsidRPr="000D4111" w:rsidRDefault="00752946" w:rsidP="00FF2F97">
            <w:pPr>
              <w:spacing w:after="0" w:line="360" w:lineRule="auto"/>
              <w:jc w:val="center"/>
              <w:rPr>
                <w:rFonts w:ascii="GHEA Grapalat" w:hAnsi="GHEA Grapalat"/>
                <w:b/>
                <w:bCs/>
                <w:sz w:val="24"/>
                <w:szCs w:val="24"/>
                <w:lang w:val="hy-AM"/>
              </w:rPr>
            </w:pPr>
          </w:p>
          <w:p w14:paraId="10472B83" w14:textId="77777777" w:rsidR="00752946" w:rsidRPr="000D4111" w:rsidRDefault="00752946" w:rsidP="00FF2F97">
            <w:pPr>
              <w:spacing w:after="0" w:line="360" w:lineRule="auto"/>
              <w:jc w:val="center"/>
              <w:rPr>
                <w:rFonts w:ascii="GHEA Grapalat" w:hAnsi="GHEA Grapalat"/>
                <w:b/>
                <w:bCs/>
                <w:sz w:val="24"/>
                <w:szCs w:val="24"/>
                <w:lang w:val="hy-AM"/>
              </w:rPr>
            </w:pPr>
          </w:p>
          <w:p w14:paraId="2BE36CA4" w14:textId="77777777" w:rsidR="00752946" w:rsidRPr="000D4111" w:rsidRDefault="00752946" w:rsidP="00FF2F97">
            <w:pPr>
              <w:spacing w:after="0" w:line="360" w:lineRule="auto"/>
              <w:jc w:val="center"/>
              <w:rPr>
                <w:rFonts w:ascii="GHEA Grapalat" w:hAnsi="GHEA Grapalat"/>
                <w:b/>
                <w:bCs/>
                <w:sz w:val="24"/>
                <w:szCs w:val="24"/>
                <w:lang w:val="hy-AM"/>
              </w:rPr>
            </w:pPr>
          </w:p>
          <w:p w14:paraId="7291A92F" w14:textId="26E05B49" w:rsidR="00752946" w:rsidRPr="000D4111" w:rsidRDefault="00752946" w:rsidP="00FF2F97">
            <w:pPr>
              <w:spacing w:after="0" w:line="360" w:lineRule="auto"/>
              <w:jc w:val="center"/>
              <w:rPr>
                <w:rFonts w:ascii="GHEA Grapalat" w:hAnsi="GHEA Grapalat"/>
                <w:b/>
                <w:bCs/>
                <w:sz w:val="24"/>
                <w:szCs w:val="24"/>
                <w:lang w:val="hy-AM"/>
              </w:rPr>
            </w:pPr>
          </w:p>
          <w:p w14:paraId="53445644" w14:textId="77777777" w:rsidR="00560FB2" w:rsidRPr="000D4111" w:rsidRDefault="00560FB2" w:rsidP="00FF2F97">
            <w:pPr>
              <w:spacing w:after="0" w:line="360" w:lineRule="auto"/>
              <w:jc w:val="center"/>
              <w:rPr>
                <w:rFonts w:ascii="GHEA Grapalat" w:hAnsi="GHEA Grapalat"/>
                <w:b/>
                <w:bCs/>
                <w:sz w:val="24"/>
                <w:szCs w:val="24"/>
                <w:lang w:val="hy-AM"/>
              </w:rPr>
            </w:pPr>
          </w:p>
          <w:p w14:paraId="346ABE1E" w14:textId="269BCDB2" w:rsidR="006F2F0D" w:rsidRPr="00E86416" w:rsidRDefault="00A80365" w:rsidP="00A80365">
            <w:pPr>
              <w:spacing w:after="0" w:line="360" w:lineRule="auto"/>
              <w:jc w:val="center"/>
              <w:rPr>
                <w:rFonts w:ascii="GHEA Grapalat" w:hAnsi="GHEA Grapalat"/>
                <w:b/>
                <w:bCs/>
                <w:sz w:val="24"/>
                <w:szCs w:val="24"/>
                <w:lang w:val="hy-AM"/>
              </w:rPr>
            </w:pPr>
            <w:r w:rsidRPr="000D4111">
              <w:rPr>
                <w:rFonts w:ascii="GHEA Grapalat" w:hAnsi="GHEA Grapalat"/>
                <w:b/>
                <w:sz w:val="24"/>
                <w:szCs w:val="24"/>
                <w:lang w:val="hy-AM"/>
              </w:rPr>
              <w:t>Ընդունվել է</w:t>
            </w:r>
            <w:r w:rsidRPr="00E86416">
              <w:rPr>
                <w:rFonts w:ascii="GHEA Grapalat" w:hAnsi="GHEA Grapalat"/>
                <w:b/>
                <w:sz w:val="24"/>
                <w:szCs w:val="24"/>
                <w:lang w:val="hy-AM"/>
              </w:rPr>
              <w:t>:</w:t>
            </w:r>
          </w:p>
          <w:p w14:paraId="1194B3F0" w14:textId="77777777" w:rsidR="005B7EA0" w:rsidRPr="000D4111" w:rsidRDefault="005B7EA0" w:rsidP="00FF2F97">
            <w:pPr>
              <w:spacing w:after="0" w:line="360" w:lineRule="auto"/>
              <w:jc w:val="center"/>
              <w:rPr>
                <w:rFonts w:ascii="GHEA Grapalat" w:hAnsi="GHEA Grapalat"/>
                <w:b/>
                <w:bCs/>
                <w:sz w:val="24"/>
                <w:szCs w:val="24"/>
                <w:lang w:val="hy-AM"/>
              </w:rPr>
            </w:pPr>
          </w:p>
          <w:p w14:paraId="7E0C4C4D" w14:textId="1ED5F7EB" w:rsidR="006F2F0D" w:rsidRPr="000D4111" w:rsidRDefault="006F2F0D" w:rsidP="00FF2F97">
            <w:pPr>
              <w:spacing w:after="0" w:line="360" w:lineRule="auto"/>
              <w:jc w:val="center"/>
              <w:rPr>
                <w:rFonts w:ascii="GHEA Grapalat" w:hAnsi="GHEA Grapalat"/>
                <w:b/>
                <w:bCs/>
                <w:sz w:val="24"/>
                <w:szCs w:val="24"/>
                <w:lang w:val="hy-AM"/>
              </w:rPr>
            </w:pPr>
            <w:r w:rsidRPr="000D4111">
              <w:rPr>
                <w:rFonts w:ascii="GHEA Grapalat" w:hAnsi="GHEA Grapalat"/>
                <w:b/>
                <w:bCs/>
                <w:sz w:val="24"/>
                <w:szCs w:val="24"/>
                <w:lang w:val="hy-AM"/>
              </w:rPr>
              <w:t>Ընդունվել է</w:t>
            </w:r>
            <w:r w:rsidR="00C3225A" w:rsidRPr="000D4111">
              <w:rPr>
                <w:rFonts w:ascii="GHEA Grapalat" w:hAnsi="GHEA Grapalat"/>
                <w:b/>
                <w:bCs/>
                <w:sz w:val="24"/>
                <w:szCs w:val="24"/>
                <w:lang w:val="hy-AM"/>
              </w:rPr>
              <w:t xml:space="preserve"> ի գիտություն:</w:t>
            </w:r>
          </w:p>
          <w:p w14:paraId="7DC57546" w14:textId="79C89FBA" w:rsidR="00C3225A" w:rsidRDefault="00C3225A" w:rsidP="00FF2F97">
            <w:pPr>
              <w:spacing w:after="0" w:line="360" w:lineRule="auto"/>
              <w:jc w:val="center"/>
              <w:rPr>
                <w:rFonts w:ascii="GHEA Grapalat" w:hAnsi="GHEA Grapalat"/>
                <w:b/>
                <w:bCs/>
                <w:sz w:val="24"/>
                <w:szCs w:val="24"/>
                <w:lang w:val="hy-AM"/>
              </w:rPr>
            </w:pPr>
            <w:r w:rsidRPr="000D4111">
              <w:rPr>
                <w:rFonts w:ascii="GHEA Grapalat" w:hAnsi="GHEA Grapalat"/>
                <w:b/>
                <w:bCs/>
                <w:sz w:val="24"/>
                <w:szCs w:val="24"/>
                <w:lang w:val="hy-AM"/>
              </w:rPr>
              <w:t xml:space="preserve">Ի </w:t>
            </w:r>
            <w:r w:rsidR="00645BC8" w:rsidRPr="000D4111">
              <w:rPr>
                <w:rFonts w:ascii="GHEA Grapalat" w:hAnsi="GHEA Grapalat"/>
                <w:b/>
                <w:bCs/>
                <w:sz w:val="24"/>
                <w:szCs w:val="24"/>
                <w:lang w:val="hy-AM"/>
              </w:rPr>
              <w:t>ս</w:t>
            </w:r>
            <w:r w:rsidRPr="000D4111">
              <w:rPr>
                <w:rFonts w:ascii="GHEA Grapalat" w:hAnsi="GHEA Grapalat"/>
                <w:b/>
                <w:bCs/>
                <w:sz w:val="24"/>
                <w:szCs w:val="24"/>
                <w:lang w:val="hy-AM"/>
              </w:rPr>
              <w:t>կզբանե մրցույթը Կ</w:t>
            </w:r>
            <w:r w:rsidR="00297DD0" w:rsidRPr="000D4111">
              <w:rPr>
                <w:rFonts w:ascii="GHEA Grapalat" w:hAnsi="GHEA Grapalat"/>
                <w:b/>
                <w:bCs/>
                <w:sz w:val="24"/>
                <w:szCs w:val="24"/>
                <w:lang w:val="hy-AM"/>
              </w:rPr>
              <w:t xml:space="preserve">ԸՀ-ի կողմից հայտարարվել է 1 հատ քանակով, </w:t>
            </w:r>
            <w:r w:rsidR="009E64EA" w:rsidRPr="000D4111">
              <w:rPr>
                <w:rFonts w:ascii="GHEA Grapalat" w:hAnsi="GHEA Grapalat"/>
                <w:b/>
                <w:bCs/>
                <w:sz w:val="24"/>
                <w:szCs w:val="24"/>
                <w:lang w:val="hy-AM"/>
              </w:rPr>
              <w:t>այնուհետև մրցույթի հրավերի</w:t>
            </w:r>
            <w:r w:rsidR="00297DD0" w:rsidRPr="000D4111">
              <w:rPr>
                <w:rFonts w:ascii="GHEA Grapalat" w:hAnsi="GHEA Grapalat"/>
                <w:b/>
                <w:bCs/>
                <w:sz w:val="24"/>
                <w:szCs w:val="24"/>
                <w:lang w:val="hy-AM"/>
              </w:rPr>
              <w:t xml:space="preserve"> տեխնիկական բնութագրում տրվել է բացվածքը՝ նշելով 85 հատ</w:t>
            </w:r>
            <w:r w:rsidR="00645BC8" w:rsidRPr="000D4111">
              <w:rPr>
                <w:rFonts w:ascii="GHEA Grapalat" w:hAnsi="GHEA Grapalat"/>
                <w:b/>
                <w:bCs/>
                <w:sz w:val="24"/>
                <w:szCs w:val="24"/>
                <w:lang w:val="hy-AM"/>
              </w:rPr>
              <w:t xml:space="preserve"> սարք</w:t>
            </w:r>
            <w:r w:rsidR="00297DD0" w:rsidRPr="000D4111">
              <w:rPr>
                <w:rFonts w:ascii="GHEA Grapalat" w:hAnsi="GHEA Grapalat"/>
                <w:b/>
                <w:bCs/>
                <w:sz w:val="24"/>
                <w:szCs w:val="24"/>
                <w:lang w:val="hy-AM"/>
              </w:rPr>
              <w:t>: Այժմ առաջարկվում է գնումների պլանում</w:t>
            </w:r>
            <w:r w:rsidR="004F6446" w:rsidRPr="000D4111">
              <w:rPr>
                <w:rFonts w:ascii="GHEA Grapalat" w:hAnsi="GHEA Grapalat"/>
                <w:b/>
                <w:bCs/>
                <w:sz w:val="24"/>
                <w:szCs w:val="24"/>
                <w:lang w:val="hy-AM"/>
              </w:rPr>
              <w:t xml:space="preserve"> նշել քանակը 1, միավորի գինը 68</w:t>
            </w:r>
            <w:r w:rsidR="00E86416">
              <w:rPr>
                <w:rFonts w:ascii="GHEA Grapalat" w:hAnsi="GHEA Grapalat"/>
                <w:b/>
                <w:bCs/>
                <w:sz w:val="24"/>
                <w:szCs w:val="24"/>
              </w:rPr>
              <w:t>,</w:t>
            </w:r>
            <w:r w:rsidR="004F6446" w:rsidRPr="000D4111">
              <w:rPr>
                <w:rFonts w:ascii="GHEA Grapalat" w:hAnsi="GHEA Grapalat"/>
                <w:b/>
                <w:bCs/>
                <w:sz w:val="24"/>
                <w:szCs w:val="24"/>
                <w:lang w:val="hy-AM"/>
              </w:rPr>
              <w:t xml:space="preserve">780.2 հազ. </w:t>
            </w:r>
            <w:r w:rsidR="009E64EA" w:rsidRPr="000D4111">
              <w:rPr>
                <w:rFonts w:ascii="GHEA Grapalat" w:hAnsi="GHEA Grapalat"/>
                <w:b/>
                <w:bCs/>
                <w:sz w:val="24"/>
                <w:szCs w:val="24"/>
                <w:lang w:val="hy-AM"/>
              </w:rPr>
              <w:t>ՀՀ դ</w:t>
            </w:r>
            <w:r w:rsidR="004F6446" w:rsidRPr="000D4111">
              <w:rPr>
                <w:rFonts w:ascii="GHEA Grapalat" w:hAnsi="GHEA Grapalat"/>
                <w:b/>
                <w:bCs/>
                <w:sz w:val="24"/>
                <w:szCs w:val="24"/>
                <w:lang w:val="hy-AM"/>
              </w:rPr>
              <w:t>րամ</w:t>
            </w:r>
            <w:r w:rsidR="00645BC8" w:rsidRPr="000D4111">
              <w:rPr>
                <w:rFonts w:ascii="GHEA Grapalat" w:hAnsi="GHEA Grapalat"/>
                <w:b/>
                <w:bCs/>
                <w:sz w:val="24"/>
                <w:szCs w:val="24"/>
                <w:lang w:val="hy-AM"/>
              </w:rPr>
              <w:t>՝</w:t>
            </w:r>
            <w:r w:rsidR="004F6446" w:rsidRPr="000D4111">
              <w:rPr>
                <w:rFonts w:ascii="GHEA Grapalat" w:hAnsi="GHEA Grapalat"/>
                <w:b/>
                <w:bCs/>
                <w:sz w:val="24"/>
                <w:szCs w:val="24"/>
                <w:lang w:val="hy-AM"/>
              </w:rPr>
              <w:t xml:space="preserve"> հետագայում մրցույթը </w:t>
            </w:r>
            <w:r w:rsidR="00645BC8" w:rsidRPr="000D4111">
              <w:rPr>
                <w:rFonts w:ascii="GHEA Grapalat" w:hAnsi="GHEA Grapalat"/>
                <w:b/>
                <w:bCs/>
                <w:sz w:val="24"/>
                <w:szCs w:val="24"/>
                <w:lang w:val="hy-AM"/>
              </w:rPr>
              <w:t xml:space="preserve">ավարտին հասցնելու և </w:t>
            </w:r>
            <w:r w:rsidR="009E64EA" w:rsidRPr="000D4111">
              <w:rPr>
                <w:rFonts w:ascii="GHEA Grapalat" w:hAnsi="GHEA Grapalat"/>
                <w:b/>
                <w:bCs/>
                <w:sz w:val="24"/>
                <w:szCs w:val="24"/>
                <w:lang w:val="hy-AM"/>
              </w:rPr>
              <w:t>PPCM համակար</w:t>
            </w:r>
            <w:r w:rsidR="00645BC8" w:rsidRPr="000D4111">
              <w:rPr>
                <w:rFonts w:ascii="GHEA Grapalat" w:hAnsi="GHEA Grapalat"/>
                <w:b/>
                <w:bCs/>
                <w:sz w:val="24"/>
                <w:szCs w:val="24"/>
                <w:lang w:val="hy-AM"/>
              </w:rPr>
              <w:t>գ ճիշտ մուտք անելու նպատակով</w:t>
            </w:r>
            <w:r w:rsidR="009E64EA" w:rsidRPr="000D4111">
              <w:rPr>
                <w:rFonts w:ascii="GHEA Grapalat" w:hAnsi="GHEA Grapalat"/>
                <w:b/>
                <w:bCs/>
                <w:sz w:val="24"/>
                <w:szCs w:val="24"/>
                <w:lang w:val="hy-AM"/>
              </w:rPr>
              <w:t>:</w:t>
            </w:r>
          </w:p>
          <w:p w14:paraId="6479BC4C" w14:textId="2D39A373" w:rsidR="00A80365" w:rsidRDefault="00A80365" w:rsidP="00FF2F97">
            <w:pPr>
              <w:spacing w:after="0" w:line="360" w:lineRule="auto"/>
              <w:jc w:val="center"/>
              <w:rPr>
                <w:rFonts w:ascii="GHEA Grapalat" w:hAnsi="GHEA Grapalat"/>
                <w:b/>
                <w:bCs/>
                <w:sz w:val="24"/>
                <w:szCs w:val="24"/>
                <w:lang w:val="hy-AM"/>
              </w:rPr>
            </w:pPr>
            <w:r w:rsidRPr="000D4111">
              <w:rPr>
                <w:rFonts w:ascii="GHEA Grapalat" w:hAnsi="GHEA Grapalat"/>
                <w:b/>
                <w:sz w:val="24"/>
                <w:szCs w:val="24"/>
                <w:lang w:val="hy-AM"/>
              </w:rPr>
              <w:t>Ընդունվել է</w:t>
            </w:r>
            <w:r>
              <w:rPr>
                <w:rFonts w:ascii="GHEA Grapalat" w:hAnsi="GHEA Grapalat"/>
                <w:b/>
                <w:sz w:val="24"/>
                <w:szCs w:val="24"/>
              </w:rPr>
              <w:t>:</w:t>
            </w:r>
          </w:p>
          <w:p w14:paraId="3B753F5C" w14:textId="77777777" w:rsidR="00A80365" w:rsidRDefault="00A80365" w:rsidP="00FF2F97">
            <w:pPr>
              <w:spacing w:after="0" w:line="360" w:lineRule="auto"/>
              <w:jc w:val="center"/>
              <w:rPr>
                <w:rFonts w:ascii="GHEA Grapalat" w:hAnsi="GHEA Grapalat"/>
                <w:b/>
                <w:bCs/>
                <w:sz w:val="24"/>
                <w:szCs w:val="24"/>
                <w:lang w:val="hy-AM"/>
              </w:rPr>
            </w:pPr>
          </w:p>
          <w:p w14:paraId="1C0C728F" w14:textId="77777777" w:rsidR="00A80365" w:rsidRDefault="00A80365" w:rsidP="00A80365">
            <w:pPr>
              <w:spacing w:after="0" w:line="360" w:lineRule="auto"/>
              <w:jc w:val="center"/>
              <w:rPr>
                <w:rFonts w:ascii="GHEA Grapalat" w:hAnsi="GHEA Grapalat"/>
                <w:b/>
                <w:bCs/>
                <w:sz w:val="24"/>
                <w:szCs w:val="24"/>
                <w:lang w:val="hy-AM"/>
              </w:rPr>
            </w:pPr>
            <w:r w:rsidRPr="000D4111">
              <w:rPr>
                <w:rFonts w:ascii="GHEA Grapalat" w:hAnsi="GHEA Grapalat"/>
                <w:b/>
                <w:sz w:val="24"/>
                <w:szCs w:val="24"/>
                <w:lang w:val="hy-AM"/>
              </w:rPr>
              <w:t>Ընդունվել է</w:t>
            </w:r>
            <w:r>
              <w:rPr>
                <w:rFonts w:ascii="GHEA Grapalat" w:hAnsi="GHEA Grapalat"/>
                <w:b/>
                <w:sz w:val="24"/>
                <w:szCs w:val="24"/>
              </w:rPr>
              <w:t>:</w:t>
            </w:r>
          </w:p>
          <w:p w14:paraId="4B42F06C" w14:textId="55370986" w:rsidR="00A80365" w:rsidRPr="000D4111" w:rsidRDefault="00A80365" w:rsidP="00FF2F97">
            <w:pPr>
              <w:spacing w:after="0" w:line="360" w:lineRule="auto"/>
              <w:jc w:val="center"/>
              <w:rPr>
                <w:rFonts w:ascii="GHEA Grapalat" w:hAnsi="GHEA Grapalat"/>
                <w:b/>
                <w:bCs/>
                <w:sz w:val="24"/>
                <w:szCs w:val="24"/>
                <w:lang w:val="hy-AM"/>
              </w:rPr>
            </w:pPr>
          </w:p>
        </w:tc>
      </w:tr>
    </w:tbl>
    <w:p w14:paraId="05F7063B" w14:textId="05C17334" w:rsidR="00F0309A" w:rsidRPr="000D4111" w:rsidRDefault="00F0309A" w:rsidP="00FF2F97">
      <w:pPr>
        <w:tabs>
          <w:tab w:val="left" w:pos="3480"/>
        </w:tabs>
        <w:spacing w:after="0" w:line="360" w:lineRule="auto"/>
        <w:rPr>
          <w:rFonts w:ascii="GHEA Grapalat" w:hAnsi="GHEA Grapalat"/>
          <w:sz w:val="24"/>
          <w:szCs w:val="24"/>
          <w:lang w:val="hy-AM"/>
        </w:rPr>
      </w:pPr>
    </w:p>
    <w:sectPr w:rsidR="00F0309A" w:rsidRPr="000D4111">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94214"/>
    <w:multiLevelType w:val="hybridMultilevel"/>
    <w:tmpl w:val="49F25ED6"/>
    <w:lvl w:ilvl="0" w:tplc="DE0284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2"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3"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6"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0E60728"/>
    <w:multiLevelType w:val="hybridMultilevel"/>
    <w:tmpl w:val="94A89D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9"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0"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5"/>
  </w:num>
  <w:num w:numId="2">
    <w:abstractNumId w:val="3"/>
  </w:num>
  <w:num w:numId="3">
    <w:abstractNumId w:val="4"/>
  </w:num>
  <w:num w:numId="4">
    <w:abstractNumId w:val="6"/>
  </w:num>
  <w:num w:numId="5">
    <w:abstractNumId w:val="8"/>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9"/>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1A8"/>
    <w:rsid w:val="00021E68"/>
    <w:rsid w:val="00021F31"/>
    <w:rsid w:val="00024086"/>
    <w:rsid w:val="00037C56"/>
    <w:rsid w:val="0007679D"/>
    <w:rsid w:val="00082DB7"/>
    <w:rsid w:val="000A4579"/>
    <w:rsid w:val="000A688C"/>
    <w:rsid w:val="000D4111"/>
    <w:rsid w:val="000F545E"/>
    <w:rsid w:val="00102379"/>
    <w:rsid w:val="0010363E"/>
    <w:rsid w:val="00105433"/>
    <w:rsid w:val="0010795A"/>
    <w:rsid w:val="00125C87"/>
    <w:rsid w:val="00130936"/>
    <w:rsid w:val="00136A9A"/>
    <w:rsid w:val="0014007D"/>
    <w:rsid w:val="00173769"/>
    <w:rsid w:val="00182B90"/>
    <w:rsid w:val="00195CFB"/>
    <w:rsid w:val="001A35DF"/>
    <w:rsid w:val="001C4660"/>
    <w:rsid w:val="001D139C"/>
    <w:rsid w:val="00200FFA"/>
    <w:rsid w:val="002347F3"/>
    <w:rsid w:val="002407F4"/>
    <w:rsid w:val="0025440B"/>
    <w:rsid w:val="00262791"/>
    <w:rsid w:val="00272A68"/>
    <w:rsid w:val="00297DD0"/>
    <w:rsid w:val="002C6FD5"/>
    <w:rsid w:val="002F2EBF"/>
    <w:rsid w:val="00300C91"/>
    <w:rsid w:val="0030311D"/>
    <w:rsid w:val="003270DF"/>
    <w:rsid w:val="00334F29"/>
    <w:rsid w:val="00380BF5"/>
    <w:rsid w:val="0038306C"/>
    <w:rsid w:val="003A7F5A"/>
    <w:rsid w:val="00410CA4"/>
    <w:rsid w:val="004334C0"/>
    <w:rsid w:val="00467F37"/>
    <w:rsid w:val="004771A8"/>
    <w:rsid w:val="00477D0D"/>
    <w:rsid w:val="004B5A73"/>
    <w:rsid w:val="004D27DD"/>
    <w:rsid w:val="004E7761"/>
    <w:rsid w:val="004F6446"/>
    <w:rsid w:val="00504988"/>
    <w:rsid w:val="00513F4C"/>
    <w:rsid w:val="0051764E"/>
    <w:rsid w:val="00530245"/>
    <w:rsid w:val="0053114B"/>
    <w:rsid w:val="00531FF3"/>
    <w:rsid w:val="005366BE"/>
    <w:rsid w:val="0055220D"/>
    <w:rsid w:val="00560FB2"/>
    <w:rsid w:val="00562C6B"/>
    <w:rsid w:val="00567F77"/>
    <w:rsid w:val="005700F6"/>
    <w:rsid w:val="005A46F3"/>
    <w:rsid w:val="005B145C"/>
    <w:rsid w:val="005B3774"/>
    <w:rsid w:val="005B7EA0"/>
    <w:rsid w:val="005C29D0"/>
    <w:rsid w:val="005C7C57"/>
    <w:rsid w:val="005E2BC7"/>
    <w:rsid w:val="005F3BB1"/>
    <w:rsid w:val="006079E8"/>
    <w:rsid w:val="00620C6E"/>
    <w:rsid w:val="00624406"/>
    <w:rsid w:val="00637EC5"/>
    <w:rsid w:val="00641B38"/>
    <w:rsid w:val="0064463D"/>
    <w:rsid w:val="00645BC8"/>
    <w:rsid w:val="006715C3"/>
    <w:rsid w:val="00672E63"/>
    <w:rsid w:val="00683C87"/>
    <w:rsid w:val="006968EB"/>
    <w:rsid w:val="006A5688"/>
    <w:rsid w:val="006C3EDE"/>
    <w:rsid w:val="006F2F0D"/>
    <w:rsid w:val="007028E4"/>
    <w:rsid w:val="00722713"/>
    <w:rsid w:val="0073123C"/>
    <w:rsid w:val="00736757"/>
    <w:rsid w:val="00752946"/>
    <w:rsid w:val="00756823"/>
    <w:rsid w:val="00770A30"/>
    <w:rsid w:val="00790DA8"/>
    <w:rsid w:val="007A7D25"/>
    <w:rsid w:val="007B5EE1"/>
    <w:rsid w:val="007B791A"/>
    <w:rsid w:val="007B7A88"/>
    <w:rsid w:val="007D2431"/>
    <w:rsid w:val="007E20BF"/>
    <w:rsid w:val="007F236E"/>
    <w:rsid w:val="007F5A7F"/>
    <w:rsid w:val="00803F64"/>
    <w:rsid w:val="00810B18"/>
    <w:rsid w:val="00821743"/>
    <w:rsid w:val="00823B65"/>
    <w:rsid w:val="00832E29"/>
    <w:rsid w:val="00836B82"/>
    <w:rsid w:val="008504F7"/>
    <w:rsid w:val="00850668"/>
    <w:rsid w:val="00866311"/>
    <w:rsid w:val="00890C1E"/>
    <w:rsid w:val="008922F3"/>
    <w:rsid w:val="008B12D0"/>
    <w:rsid w:val="008B2727"/>
    <w:rsid w:val="008B6D1C"/>
    <w:rsid w:val="008D687B"/>
    <w:rsid w:val="00902DFD"/>
    <w:rsid w:val="009078B0"/>
    <w:rsid w:val="009306A6"/>
    <w:rsid w:val="0093650C"/>
    <w:rsid w:val="00961B5E"/>
    <w:rsid w:val="00972BA4"/>
    <w:rsid w:val="00994862"/>
    <w:rsid w:val="009A7FA9"/>
    <w:rsid w:val="009D0B7C"/>
    <w:rsid w:val="009E0314"/>
    <w:rsid w:val="009E64EA"/>
    <w:rsid w:val="00A07F54"/>
    <w:rsid w:val="00A22CB9"/>
    <w:rsid w:val="00A37A69"/>
    <w:rsid w:val="00A414AD"/>
    <w:rsid w:val="00A61F2E"/>
    <w:rsid w:val="00A67F1F"/>
    <w:rsid w:val="00A80365"/>
    <w:rsid w:val="00A95602"/>
    <w:rsid w:val="00AA1FE1"/>
    <w:rsid w:val="00AE4A71"/>
    <w:rsid w:val="00B0238A"/>
    <w:rsid w:val="00B05442"/>
    <w:rsid w:val="00B13F02"/>
    <w:rsid w:val="00B44313"/>
    <w:rsid w:val="00B45577"/>
    <w:rsid w:val="00B50763"/>
    <w:rsid w:val="00B914F2"/>
    <w:rsid w:val="00B935A7"/>
    <w:rsid w:val="00B97CC0"/>
    <w:rsid w:val="00BA42B3"/>
    <w:rsid w:val="00BC57C7"/>
    <w:rsid w:val="00C13E01"/>
    <w:rsid w:val="00C16712"/>
    <w:rsid w:val="00C16E6D"/>
    <w:rsid w:val="00C31AD6"/>
    <w:rsid w:val="00C3225A"/>
    <w:rsid w:val="00C3777F"/>
    <w:rsid w:val="00C665D4"/>
    <w:rsid w:val="00C8006B"/>
    <w:rsid w:val="00C8588A"/>
    <w:rsid w:val="00C933A1"/>
    <w:rsid w:val="00C95EDB"/>
    <w:rsid w:val="00CC2BFC"/>
    <w:rsid w:val="00D07344"/>
    <w:rsid w:val="00D27111"/>
    <w:rsid w:val="00D31B9E"/>
    <w:rsid w:val="00D33486"/>
    <w:rsid w:val="00D50D94"/>
    <w:rsid w:val="00D62ED8"/>
    <w:rsid w:val="00D80559"/>
    <w:rsid w:val="00D84E23"/>
    <w:rsid w:val="00D85867"/>
    <w:rsid w:val="00DC584D"/>
    <w:rsid w:val="00DD7AD7"/>
    <w:rsid w:val="00E0121C"/>
    <w:rsid w:val="00E02D6F"/>
    <w:rsid w:val="00E311CB"/>
    <w:rsid w:val="00E4737A"/>
    <w:rsid w:val="00E86416"/>
    <w:rsid w:val="00EB27DF"/>
    <w:rsid w:val="00EB3CE1"/>
    <w:rsid w:val="00EC0647"/>
    <w:rsid w:val="00ED35E0"/>
    <w:rsid w:val="00ED3FC4"/>
    <w:rsid w:val="00ED7D3A"/>
    <w:rsid w:val="00EE02FA"/>
    <w:rsid w:val="00EE13DA"/>
    <w:rsid w:val="00EE1E44"/>
    <w:rsid w:val="00F0309A"/>
    <w:rsid w:val="00F0562A"/>
    <w:rsid w:val="00F53C5C"/>
    <w:rsid w:val="00F75C44"/>
    <w:rsid w:val="00F83C17"/>
    <w:rsid w:val="00F97B37"/>
    <w:rsid w:val="00FA4858"/>
    <w:rsid w:val="00FC1268"/>
    <w:rsid w:val="00FD192C"/>
    <w:rsid w:val="00FE0E1D"/>
    <w:rsid w:val="00FE1D19"/>
    <w:rsid w:val="00FF2157"/>
    <w:rsid w:val="00FF2F9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Îáû÷íûé (âåá) Çíàê Çíàê"/>
    <w:basedOn w:val="Normal"/>
    <w:link w:val="NormalWebChar1"/>
    <w:uiPriority w:val="99"/>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paragraph" w:customStyle="1" w:styleId="TableContents">
    <w:name w:val="Table Contents"/>
    <w:basedOn w:val="Normal"/>
    <w:qFormat/>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Header">
    <w:name w:val="header"/>
    <w:basedOn w:val="Normal"/>
    <w:link w:val="HeaderChar"/>
    <w:uiPriority w:val="99"/>
    <w:semiHidden/>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A688C"/>
    <w:rPr>
      <w:sz w:val="22"/>
    </w:rPr>
  </w:style>
  <w:style w:type="character" w:customStyle="1" w:styleId="NormalWebChar1">
    <w:name w:val="Normal (Web) Char1"/>
    <w:aliases w:val="webb Char1, webb Char1,Обычный (веб) Знак Знак Char1,Знак Знак Знак Знак Char1,Обычный (веб) Знак Знак Знак Char1,Знак Знак Знак1 Знак Знак Знак Знак Знак Char1,Знак1 Char1,Знак Char1,Знак Знак1 Char1,Char Char Char Char2"/>
    <w:link w:val="NormalWeb"/>
    <w:uiPriority w:val="99"/>
    <w:locked/>
    <w:rsid w:val="00ED35E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277152346">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425662055">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206943597">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262760035">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C6B74-AC72-4E25-B3A1-6BE4D4BEF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354</Words>
  <Characters>2022</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dc:description/>
  <cp:lastModifiedBy>Lilit Harutyunyan</cp:lastModifiedBy>
  <cp:revision>18</cp:revision>
  <cp:lastPrinted>2023-05-19T06:32:00Z</cp:lastPrinted>
  <dcterms:created xsi:type="dcterms:W3CDTF">2024-06-17T13:32:00Z</dcterms:created>
  <dcterms:modified xsi:type="dcterms:W3CDTF">2025-02-19T13:30:00Z</dcterms:modified>
  <dc:language>en-US</dc:language>
  <cp:keywords>https://mul2.gov.am/tasks/1114455/oneclick?token=ac1ff2a4c9299ce6884f9b8b636464d2</cp:keyword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