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64E" w:rsidRPr="00164C00" w:rsidRDefault="003E364E" w:rsidP="003E364E">
      <w:pPr>
        <w:ind w:firstLine="708"/>
        <w:jc w:val="center"/>
        <w:rPr>
          <w:rFonts w:ascii="GHEA Grapalat" w:hAnsi="GHEA Grapalat" w:cs="Sylfaen"/>
          <w:sz w:val="18"/>
          <w:szCs w:val="18"/>
          <w:lang w:val="en-US"/>
        </w:rPr>
      </w:pPr>
    </w:p>
    <w:p w:rsidR="003E364E" w:rsidRPr="00164C00" w:rsidRDefault="003E364E" w:rsidP="003E364E">
      <w:pPr>
        <w:ind w:firstLine="708"/>
        <w:jc w:val="center"/>
        <w:rPr>
          <w:rFonts w:ascii="GHEA Grapalat" w:hAnsi="GHEA Grapalat" w:cs="Sylfaen"/>
          <w:sz w:val="18"/>
          <w:szCs w:val="18"/>
          <w:lang w:val="en-US"/>
        </w:rPr>
      </w:pPr>
    </w:p>
    <w:p w:rsidR="003E364E" w:rsidRPr="00164C00" w:rsidRDefault="003E364E" w:rsidP="003E364E">
      <w:pPr>
        <w:ind w:firstLine="708"/>
        <w:jc w:val="center"/>
        <w:rPr>
          <w:rFonts w:ascii="GHEA Grapalat" w:hAnsi="GHEA Grapalat" w:cs="Sylfaen"/>
          <w:b/>
          <w:sz w:val="26"/>
          <w:szCs w:val="26"/>
          <w:lang w:val="en-US"/>
        </w:rPr>
      </w:pPr>
    </w:p>
    <w:p w:rsidR="00C06191" w:rsidRPr="00164C00" w:rsidRDefault="003E364E" w:rsidP="003E364E">
      <w:pPr>
        <w:ind w:firstLine="708"/>
        <w:jc w:val="center"/>
        <w:rPr>
          <w:rFonts w:ascii="GHEA Grapalat" w:hAnsi="GHEA Grapalat" w:cs="Sylfaen"/>
          <w:b/>
          <w:lang w:val="en-US"/>
        </w:rPr>
      </w:pPr>
      <w:r w:rsidRPr="00164C00">
        <w:rPr>
          <w:rFonts w:ascii="GHEA Grapalat" w:hAnsi="GHEA Grapalat" w:cs="Sylfaen"/>
          <w:b/>
          <w:lang w:val="en-US"/>
        </w:rPr>
        <w:t>ՀԱՅԱՍՏԱՆԻ ՀԱՆՐԱՊԵՏՈՒԹՅԱՆ ԿԱՌԱՎԱՐՈՒԹՅԱՆ</w:t>
      </w:r>
    </w:p>
    <w:p w:rsidR="003E364E" w:rsidRPr="00164C00" w:rsidRDefault="003E364E" w:rsidP="003E364E">
      <w:pPr>
        <w:ind w:firstLine="708"/>
        <w:jc w:val="center"/>
        <w:rPr>
          <w:rFonts w:ascii="GHEA Grapalat" w:hAnsi="GHEA Grapalat" w:cs="Sylfaen"/>
          <w:b/>
          <w:lang w:val="en-US"/>
        </w:rPr>
      </w:pPr>
      <w:r w:rsidRPr="00164C00">
        <w:rPr>
          <w:rFonts w:ascii="GHEA Grapalat" w:hAnsi="GHEA Grapalat" w:cs="Sylfaen"/>
          <w:b/>
          <w:lang w:val="en-US"/>
        </w:rPr>
        <w:t>ԵԶՐԱԿԱՑՈՒԹՅՈՒՆ</w:t>
      </w:r>
    </w:p>
    <w:p w:rsidR="003E364E" w:rsidRPr="00164C00" w:rsidRDefault="003E364E" w:rsidP="003E364E">
      <w:pPr>
        <w:ind w:firstLine="708"/>
        <w:jc w:val="center"/>
        <w:rPr>
          <w:rFonts w:ascii="GHEA Grapalat" w:hAnsi="GHEA Grapalat" w:cs="Sylfaen"/>
          <w:b/>
          <w:lang w:val="en-US"/>
        </w:rPr>
      </w:pPr>
    </w:p>
    <w:p w:rsidR="00C06191" w:rsidRPr="00164C00" w:rsidRDefault="00C06191" w:rsidP="00C06191">
      <w:pPr>
        <w:jc w:val="center"/>
        <w:rPr>
          <w:rFonts w:ascii="GHEA Grapalat" w:hAnsi="GHEA Grapalat" w:cs="AK Courier"/>
          <w:b/>
          <w:lang w:val="hy-AM"/>
        </w:rPr>
      </w:pPr>
      <w:r w:rsidRPr="00164C00">
        <w:rPr>
          <w:rFonts w:ascii="GHEA Grapalat" w:eastAsia="Times New Roman" w:hAnsi="GHEA Grapalat" w:cs="IRTEK Courier"/>
          <w:b/>
          <w:lang w:val="fr-FR"/>
        </w:rPr>
        <w:t>««</w:t>
      </w:r>
      <w:r w:rsidRPr="00164C00">
        <w:rPr>
          <w:rFonts w:ascii="GHEA Grapalat" w:hAnsi="GHEA Grapalat" w:cs="AK Courier"/>
          <w:b/>
          <w:lang w:val="hy-AM"/>
        </w:rPr>
        <w:t xml:space="preserve">Պետական պաշտոններ և պետական ծառայության պաշտոններ զբաղեցնող </w:t>
      </w:r>
    </w:p>
    <w:p w:rsidR="003E364E" w:rsidRPr="00164C00" w:rsidRDefault="00C06191" w:rsidP="00C06191">
      <w:pPr>
        <w:jc w:val="center"/>
        <w:rPr>
          <w:rFonts w:ascii="GHEA Grapalat" w:hAnsi="GHEA Grapalat" w:cs="Sylfaen"/>
          <w:b/>
          <w:lang w:val="hy-AM"/>
        </w:rPr>
      </w:pPr>
      <w:r w:rsidRPr="00164C00">
        <w:rPr>
          <w:rFonts w:ascii="GHEA Grapalat" w:hAnsi="GHEA Grapalat" w:cs="AK Courier"/>
          <w:b/>
          <w:lang w:val="hy-AM"/>
        </w:rPr>
        <w:t>անձանց վարձատրության մասին»</w:t>
      </w:r>
      <w:r w:rsidRPr="00164C00">
        <w:rPr>
          <w:rFonts w:ascii="GHEA Grapalat" w:hAnsi="GHEA Grapalat"/>
          <w:b/>
          <w:lang w:val="hy-AM"/>
        </w:rPr>
        <w:t xml:space="preserve"> </w:t>
      </w:r>
      <w:r w:rsidRPr="00164C00">
        <w:rPr>
          <w:rFonts w:ascii="GHEA Grapalat" w:hAnsi="GHEA Grapalat" w:cs="Sylfaen"/>
          <w:b/>
          <w:lang w:val="hy-AM"/>
        </w:rPr>
        <w:t>օրենքում</w:t>
      </w:r>
      <w:r w:rsidRPr="00164C00">
        <w:rPr>
          <w:rFonts w:ascii="GHEA Grapalat" w:hAnsi="GHEA Grapalat"/>
          <w:b/>
          <w:lang w:val="hy-AM"/>
        </w:rPr>
        <w:t xml:space="preserve"> </w:t>
      </w:r>
      <w:r w:rsidRPr="00164C00">
        <w:rPr>
          <w:rFonts w:ascii="GHEA Grapalat" w:hAnsi="GHEA Grapalat" w:cs="Sylfaen"/>
          <w:b/>
          <w:lang w:val="hy-AM"/>
        </w:rPr>
        <w:t>փոփոխություն կատարելու</w:t>
      </w:r>
      <w:r w:rsidRPr="00164C00">
        <w:rPr>
          <w:rFonts w:ascii="GHEA Grapalat" w:hAnsi="GHEA Grapalat"/>
          <w:b/>
          <w:lang w:val="hy-AM"/>
        </w:rPr>
        <w:t xml:space="preserve"> </w:t>
      </w:r>
      <w:r w:rsidRPr="00164C00">
        <w:rPr>
          <w:rFonts w:ascii="GHEA Grapalat" w:hAnsi="GHEA Grapalat" w:cs="Sylfaen"/>
          <w:b/>
          <w:lang w:val="hy-AM"/>
        </w:rPr>
        <w:t>մասին»</w:t>
      </w:r>
      <w:r w:rsidRPr="00164C00">
        <w:rPr>
          <w:rFonts w:ascii="GHEA Grapalat" w:hAnsi="GHEA Grapalat"/>
          <w:b/>
          <w:lang w:val="hy-AM"/>
        </w:rPr>
        <w:t xml:space="preserve">           </w:t>
      </w:r>
      <w:r w:rsidRPr="00164C00">
        <w:rPr>
          <w:rFonts w:ascii="GHEA Grapalat" w:hAnsi="GHEA Grapalat" w:cs="Sylfaen"/>
          <w:b/>
          <w:lang w:val="hy-AM"/>
        </w:rPr>
        <w:t>ՀՀ</w:t>
      </w:r>
      <w:r w:rsidRPr="00164C00">
        <w:rPr>
          <w:rFonts w:ascii="GHEA Grapalat" w:hAnsi="GHEA Grapalat"/>
          <w:b/>
          <w:lang w:val="hy-AM"/>
        </w:rPr>
        <w:t xml:space="preserve"> </w:t>
      </w:r>
      <w:r w:rsidRPr="00164C00">
        <w:rPr>
          <w:rFonts w:ascii="GHEA Grapalat" w:hAnsi="GHEA Grapalat" w:cs="Sylfaen"/>
          <w:b/>
          <w:lang w:val="hy-AM"/>
        </w:rPr>
        <w:t>օրենքի նախա</w:t>
      </w:r>
      <w:r w:rsidRPr="00164C00">
        <w:rPr>
          <w:rFonts w:ascii="GHEA Grapalat" w:hAnsi="GHEA Grapalat"/>
          <w:b/>
          <w:lang w:val="hy-AM"/>
        </w:rPr>
        <w:t>գ</w:t>
      </w:r>
      <w:r w:rsidRPr="00164C00">
        <w:rPr>
          <w:rFonts w:ascii="GHEA Grapalat" w:hAnsi="GHEA Grapalat" w:cs="Sylfaen"/>
          <w:b/>
          <w:lang w:val="hy-AM"/>
        </w:rPr>
        <w:t>ծի</w:t>
      </w:r>
      <w:r w:rsidRPr="00164C00">
        <w:rPr>
          <w:rFonts w:ascii="GHEA Grapalat" w:hAnsi="GHEA Grapalat"/>
          <w:b/>
          <w:lang w:val="hy-AM"/>
        </w:rPr>
        <w:t xml:space="preserve"> </w:t>
      </w:r>
      <w:r w:rsidRPr="00164C00">
        <w:rPr>
          <w:rFonts w:ascii="GHEA Grapalat" w:hAnsi="GHEA Grapalat" w:cs="Sylfaen"/>
          <w:b/>
          <w:lang w:val="hy-AM"/>
        </w:rPr>
        <w:t xml:space="preserve">ընդունման </w:t>
      </w:r>
      <w:r w:rsidR="003E364E" w:rsidRPr="00164C00">
        <w:rPr>
          <w:rFonts w:ascii="GHEA Grapalat" w:hAnsi="GHEA Grapalat" w:cs="GHEA Grapalat"/>
          <w:b/>
          <w:lang w:val="hy-AM"/>
        </w:rPr>
        <w:t xml:space="preserve">կապակցությամբ </w:t>
      </w:r>
      <w:r w:rsidR="003E364E" w:rsidRPr="00164C00">
        <w:rPr>
          <w:rFonts w:ascii="GHEA Grapalat" w:hAnsi="GHEA Grapalat" w:cs="Sylfaen"/>
          <w:b/>
          <w:lang w:val="hy-AM"/>
        </w:rPr>
        <w:t>ՀՀ պետական բյուջեի եկամուտների էական նվազեցման կամ ծախսերի ավելացման մասին</w:t>
      </w:r>
    </w:p>
    <w:p w:rsidR="003E364E" w:rsidRPr="00164C00" w:rsidRDefault="003E364E" w:rsidP="003E364E">
      <w:pPr>
        <w:ind w:firstLine="708"/>
        <w:jc w:val="center"/>
        <w:rPr>
          <w:rFonts w:ascii="GHEA Grapalat" w:hAnsi="GHEA Grapalat" w:cs="Sylfaen"/>
          <w:b/>
          <w:lang w:val="hy-AM"/>
        </w:rPr>
      </w:pPr>
    </w:p>
    <w:p w:rsidR="00E96F56" w:rsidRPr="00164C00" w:rsidRDefault="00E96F56" w:rsidP="00E96F56">
      <w:pPr>
        <w:ind w:firstLine="708"/>
        <w:jc w:val="both"/>
        <w:rPr>
          <w:rFonts w:ascii="GHEA Grapalat" w:hAnsi="GHEA Grapalat" w:cs="Sylfaen"/>
          <w:lang w:val="fr-FR"/>
        </w:rPr>
      </w:pPr>
      <w:r w:rsidRPr="00164C00">
        <w:rPr>
          <w:rFonts w:ascii="GHEA Grapalat" w:hAnsi="GHEA Grapalat" w:cs="Sylfaen"/>
          <w:lang w:val="hy-AM"/>
        </w:rPr>
        <w:t>Օրենքի նախագծի ընդունումը առաջիկա տարիների պետական բյուջեներում եկամուտների էական նվազեցում կամ ծախսերի ավելացում չի առաջացնում</w:t>
      </w:r>
      <w:r w:rsidRPr="00164C00">
        <w:rPr>
          <w:rFonts w:ascii="GHEA Grapalat" w:hAnsi="GHEA Grapalat" w:cs="Sylfaen"/>
          <w:lang w:val="fr-FR"/>
        </w:rPr>
        <w:t>:</w:t>
      </w:r>
    </w:p>
    <w:p w:rsidR="00462655" w:rsidRPr="00164C00" w:rsidRDefault="00462655" w:rsidP="00E96F56">
      <w:pPr>
        <w:tabs>
          <w:tab w:val="left" w:pos="1134"/>
          <w:tab w:val="left" w:pos="1418"/>
        </w:tabs>
        <w:ind w:firstLine="720"/>
        <w:jc w:val="both"/>
        <w:rPr>
          <w:rFonts w:ascii="GHEA Grapalat" w:hAnsi="GHEA Grapalat"/>
          <w:sz w:val="26"/>
          <w:szCs w:val="26"/>
          <w:lang w:val="fr-FR"/>
        </w:rPr>
      </w:pPr>
      <w:bookmarkStart w:id="0" w:name="_GoBack"/>
      <w:bookmarkEnd w:id="0"/>
    </w:p>
    <w:sectPr w:rsidR="00462655" w:rsidRPr="00164C00" w:rsidSect="005345BC">
      <w:pgSz w:w="12240" w:h="15840"/>
      <w:pgMar w:top="720" w:right="720" w:bottom="36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2AF1" w:rsidRDefault="00212AF1">
      <w:r>
        <w:separator/>
      </w:r>
    </w:p>
  </w:endnote>
  <w:endnote w:type="continuationSeparator" w:id="0">
    <w:p w:rsidR="00212AF1" w:rsidRDefault="00212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2AF1" w:rsidRDefault="00212AF1">
      <w:r>
        <w:separator/>
      </w:r>
    </w:p>
  </w:footnote>
  <w:footnote w:type="continuationSeparator" w:id="0">
    <w:p w:rsidR="00212AF1" w:rsidRDefault="00212A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8AF"/>
    <w:rsid w:val="000327C6"/>
    <w:rsid w:val="00042C4C"/>
    <w:rsid w:val="00094D55"/>
    <w:rsid w:val="000D5FC6"/>
    <w:rsid w:val="00114F88"/>
    <w:rsid w:val="0013569C"/>
    <w:rsid w:val="00164C00"/>
    <w:rsid w:val="001726C8"/>
    <w:rsid w:val="0017460F"/>
    <w:rsid w:val="001C1760"/>
    <w:rsid w:val="00212AF1"/>
    <w:rsid w:val="00297BE7"/>
    <w:rsid w:val="002D655D"/>
    <w:rsid w:val="00324DBD"/>
    <w:rsid w:val="003A430C"/>
    <w:rsid w:val="003E364E"/>
    <w:rsid w:val="003E64AE"/>
    <w:rsid w:val="00400BAF"/>
    <w:rsid w:val="00452593"/>
    <w:rsid w:val="00457E6F"/>
    <w:rsid w:val="00462655"/>
    <w:rsid w:val="0047429B"/>
    <w:rsid w:val="004750CD"/>
    <w:rsid w:val="004E3B05"/>
    <w:rsid w:val="004E7DC0"/>
    <w:rsid w:val="00513E85"/>
    <w:rsid w:val="005174CC"/>
    <w:rsid w:val="005345BC"/>
    <w:rsid w:val="005462BB"/>
    <w:rsid w:val="00574CC5"/>
    <w:rsid w:val="00646841"/>
    <w:rsid w:val="00687E7C"/>
    <w:rsid w:val="006D63F1"/>
    <w:rsid w:val="007108AF"/>
    <w:rsid w:val="007835AA"/>
    <w:rsid w:val="007B6D95"/>
    <w:rsid w:val="007D3193"/>
    <w:rsid w:val="008423B3"/>
    <w:rsid w:val="008427F4"/>
    <w:rsid w:val="0084582E"/>
    <w:rsid w:val="00866035"/>
    <w:rsid w:val="00881081"/>
    <w:rsid w:val="008C1BA0"/>
    <w:rsid w:val="008C2B63"/>
    <w:rsid w:val="008D3AFB"/>
    <w:rsid w:val="008F70B4"/>
    <w:rsid w:val="009512C5"/>
    <w:rsid w:val="009C01CC"/>
    <w:rsid w:val="00A602AE"/>
    <w:rsid w:val="00A92196"/>
    <w:rsid w:val="00AF1030"/>
    <w:rsid w:val="00B4102D"/>
    <w:rsid w:val="00B73E99"/>
    <w:rsid w:val="00B75579"/>
    <w:rsid w:val="00C06191"/>
    <w:rsid w:val="00C12F9A"/>
    <w:rsid w:val="00CB2A4B"/>
    <w:rsid w:val="00CC3669"/>
    <w:rsid w:val="00D144A7"/>
    <w:rsid w:val="00D40D89"/>
    <w:rsid w:val="00D42807"/>
    <w:rsid w:val="00D43688"/>
    <w:rsid w:val="00DA2E9C"/>
    <w:rsid w:val="00DB290B"/>
    <w:rsid w:val="00DD18E5"/>
    <w:rsid w:val="00DE6103"/>
    <w:rsid w:val="00DE694C"/>
    <w:rsid w:val="00E36225"/>
    <w:rsid w:val="00E96F56"/>
    <w:rsid w:val="00EE029B"/>
    <w:rsid w:val="00EE7289"/>
    <w:rsid w:val="00F01A38"/>
    <w:rsid w:val="00F6277B"/>
    <w:rsid w:val="00F80B73"/>
    <w:rsid w:val="00FC5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5471CA-1EA3-4D12-84F9-62BF1055C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8AF"/>
    <w:pPr>
      <w:autoSpaceDE w:val="0"/>
      <w:autoSpaceDN w:val="0"/>
    </w:pPr>
    <w:rPr>
      <w:rFonts w:ascii="Times Armenian" w:eastAsia="SimSun" w:hAnsi="Times Armenian" w:cs="Times Armenian"/>
      <w:sz w:val="24"/>
      <w:szCs w:val="24"/>
      <w:lang w:val="ru-RU" w:eastAsia="ru-RU"/>
    </w:rPr>
  </w:style>
  <w:style w:type="paragraph" w:styleId="Heading4">
    <w:name w:val="heading 4"/>
    <w:basedOn w:val="Normal"/>
    <w:qFormat/>
    <w:rsid w:val="00A602AE"/>
    <w:pPr>
      <w:autoSpaceDE/>
      <w:autoSpaceDN/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lang w:val="en-US" w:eastAsia="en-US"/>
    </w:rPr>
  </w:style>
  <w:style w:type="paragraph" w:styleId="Heading5">
    <w:name w:val="heading 5"/>
    <w:basedOn w:val="Normal"/>
    <w:qFormat/>
    <w:rsid w:val="00A602AE"/>
    <w:pPr>
      <w:autoSpaceDE/>
      <w:autoSpaceDN/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 w:eastAsia="en-US"/>
    </w:rPr>
  </w:style>
  <w:style w:type="character" w:default="1" w:styleId="DefaultParagraphFont">
    <w:name w:val="Default Paragraph Font"/>
    <w:aliases w:val=" Char Char1 Char Char Char Char Char Char Char Char Char Char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</w:style>
  <w:style w:type="paragraph" w:customStyle="1" w:styleId="CharChar1CharCharCharCharCharCharCharChar">
    <w:name w:val=" Char Char1 Char Char Char Char Char Char Char Char"/>
    <w:basedOn w:val="Normal"/>
    <w:rsid w:val="007108AF"/>
    <w:pPr>
      <w:autoSpaceDE/>
      <w:autoSpaceDN/>
      <w:spacing w:after="160" w:line="240" w:lineRule="exact"/>
    </w:pPr>
    <w:rPr>
      <w:rFonts w:ascii="Verdana" w:hAnsi="Verdana" w:cs="Verdana"/>
      <w:noProof/>
      <w:sz w:val="20"/>
      <w:szCs w:val="20"/>
      <w:lang w:val="en-US" w:eastAsia="en-US"/>
    </w:rPr>
  </w:style>
  <w:style w:type="paragraph" w:styleId="BodyText">
    <w:name w:val="Body Text"/>
    <w:basedOn w:val="Normal"/>
    <w:link w:val="BodyTextChar"/>
    <w:rsid w:val="007108AF"/>
    <w:pPr>
      <w:autoSpaceDE/>
      <w:autoSpaceDN/>
      <w:jc w:val="both"/>
    </w:pPr>
    <w:rPr>
      <w:lang w:val="en-US" w:eastAsia="en-US"/>
    </w:rPr>
  </w:style>
  <w:style w:type="character" w:customStyle="1" w:styleId="BodyTextChar">
    <w:name w:val="Body Text Char"/>
    <w:link w:val="BodyText"/>
    <w:locked/>
    <w:rsid w:val="007108AF"/>
    <w:rPr>
      <w:rFonts w:ascii="Times Armenian" w:eastAsia="SimSun" w:hAnsi="Times Armenian" w:cs="Times Armenian"/>
      <w:sz w:val="24"/>
      <w:szCs w:val="24"/>
      <w:lang w:val="en-US" w:eastAsia="en-US" w:bidi="ar-SA"/>
    </w:rPr>
  </w:style>
  <w:style w:type="paragraph" w:customStyle="1" w:styleId="msonormal0">
    <w:name w:val="msonormal"/>
    <w:basedOn w:val="Normal"/>
    <w:rsid w:val="008C2B63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paragraph" w:styleId="NormalWeb">
    <w:name w:val="Normal (Web)"/>
    <w:basedOn w:val="Normal"/>
    <w:uiPriority w:val="99"/>
    <w:unhideWhenUsed/>
    <w:rsid w:val="008C2B63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character" w:styleId="Strong">
    <w:name w:val="Strong"/>
    <w:uiPriority w:val="22"/>
    <w:qFormat/>
    <w:rsid w:val="008C2B63"/>
    <w:rPr>
      <w:b/>
      <w:bCs/>
    </w:rPr>
  </w:style>
  <w:style w:type="character" w:styleId="Emphasis">
    <w:name w:val="Emphasis"/>
    <w:uiPriority w:val="20"/>
    <w:qFormat/>
    <w:rsid w:val="008C2B63"/>
    <w:rPr>
      <w:i/>
      <w:iCs/>
    </w:rPr>
  </w:style>
  <w:style w:type="character" w:styleId="Hyperlink">
    <w:name w:val="Hyperlink"/>
    <w:uiPriority w:val="99"/>
    <w:unhideWhenUsed/>
    <w:rsid w:val="008C2B63"/>
    <w:rPr>
      <w:color w:val="0000FF"/>
      <w:u w:val="single"/>
    </w:rPr>
  </w:style>
  <w:style w:type="character" w:styleId="FollowedHyperlink">
    <w:name w:val="FollowedHyperlink"/>
    <w:uiPriority w:val="99"/>
    <w:unhideWhenUsed/>
    <w:rsid w:val="008C2B63"/>
    <w:rPr>
      <w:color w:val="800080"/>
      <w:u w:val="single"/>
    </w:rPr>
  </w:style>
  <w:style w:type="paragraph" w:customStyle="1" w:styleId="p10">
    <w:name w:val="p10"/>
    <w:basedOn w:val="Normal"/>
    <w:rsid w:val="00EE7289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CharChar">
    <w:name w:val="Char Char"/>
    <w:basedOn w:val="Normal"/>
    <w:rsid w:val="00EE7289"/>
    <w:pPr>
      <w:autoSpaceDE/>
      <w:autoSpaceDN/>
      <w:spacing w:after="160" w:line="240" w:lineRule="exact"/>
    </w:pPr>
    <w:rPr>
      <w:rFonts w:ascii="Verdana" w:eastAsia="Times New Roman" w:hAnsi="Verdana" w:cs="Verdana"/>
      <w:noProof/>
      <w:sz w:val="20"/>
      <w:szCs w:val="20"/>
      <w:lang w:val="en-US" w:eastAsia="en-US"/>
    </w:rPr>
  </w:style>
  <w:style w:type="character" w:customStyle="1" w:styleId="s1">
    <w:name w:val="s1"/>
    <w:basedOn w:val="DefaultParagraphFont"/>
    <w:rsid w:val="00EE7289"/>
  </w:style>
  <w:style w:type="paragraph" w:customStyle="1" w:styleId="fb">
    <w:name w:val="fb"/>
    <w:basedOn w:val="Normal"/>
    <w:rsid w:val="00A602AE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paragraph" w:customStyle="1" w:styleId="fbtc">
    <w:name w:val="fb tc"/>
    <w:basedOn w:val="Normal"/>
    <w:rsid w:val="00A602AE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paragraph" w:customStyle="1" w:styleId="2">
    <w:name w:val="Знак Знак2"/>
    <w:basedOn w:val="Normal"/>
    <w:rsid w:val="00B73E99"/>
    <w:pPr>
      <w:autoSpaceDE/>
      <w:autoSpaceDN/>
      <w:spacing w:after="160" w:line="240" w:lineRule="exact"/>
    </w:pPr>
    <w:rPr>
      <w:rFonts w:ascii="Verdana" w:eastAsia="Times New Roman" w:hAnsi="Verdana" w:cs="Verdana"/>
      <w:noProof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5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3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</dc:creator>
  <cp:keywords/>
  <cp:lastModifiedBy>Margarita Margaryan</cp:lastModifiedBy>
  <cp:revision>2</cp:revision>
  <cp:lastPrinted>2025-01-24T07:50:00Z</cp:lastPrinted>
  <dcterms:created xsi:type="dcterms:W3CDTF">2025-02-24T07:00:00Z</dcterms:created>
  <dcterms:modified xsi:type="dcterms:W3CDTF">2025-02-24T07:00:00Z</dcterms:modified>
</cp:coreProperties>
</file>